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8A4B6" w14:textId="77777777" w:rsidR="00F84488" w:rsidRPr="00E35E08" w:rsidRDefault="00F84488" w:rsidP="00F84488">
      <w:pPr>
        <w:pStyle w:val="1"/>
        <w:rPr>
          <w:rFonts w:cs="Times New Roman"/>
          <w:szCs w:val="28"/>
        </w:rPr>
      </w:pPr>
      <w:r w:rsidRPr="00E35E08">
        <w:rPr>
          <w:rFonts w:cs="Times New Roman"/>
          <w:szCs w:val="28"/>
        </w:rPr>
        <w:t>Комплект оценочных материалов по дисциплине</w:t>
      </w:r>
      <w:r w:rsidRPr="00E35E08">
        <w:rPr>
          <w:rFonts w:cs="Times New Roman"/>
          <w:szCs w:val="28"/>
        </w:rPr>
        <w:br/>
        <w:t>«Банковские информационные системы»</w:t>
      </w:r>
    </w:p>
    <w:p w14:paraId="3743C305" w14:textId="202726D4" w:rsidR="00F84488" w:rsidRDefault="00F84488" w:rsidP="00F84488">
      <w:pPr>
        <w:pStyle w:val="a0"/>
        <w:rPr>
          <w:rFonts w:cs="Times New Roman"/>
          <w:szCs w:val="28"/>
        </w:rPr>
      </w:pPr>
    </w:p>
    <w:p w14:paraId="1909484B" w14:textId="3BA3837A" w:rsidR="00D10D7F" w:rsidRDefault="006073CC" w:rsidP="00F84488">
      <w:pPr>
        <w:pStyle w:val="a0"/>
        <w:rPr>
          <w:rFonts w:eastAsia="Calibri" w:cs="Times New Roman"/>
          <w:b/>
          <w:bCs/>
        </w:rPr>
      </w:pPr>
      <w:r w:rsidRPr="002E11B1">
        <w:rPr>
          <w:rFonts w:eastAsia="Calibri" w:cs="Times New Roman"/>
          <w:b/>
          <w:bCs/>
        </w:rPr>
        <w:t>Задания закрытого типа</w:t>
      </w:r>
    </w:p>
    <w:p w14:paraId="0AF7BAE3" w14:textId="77777777" w:rsidR="006073CC" w:rsidRPr="00E35E08" w:rsidRDefault="006073CC" w:rsidP="00F84488">
      <w:pPr>
        <w:pStyle w:val="a0"/>
        <w:rPr>
          <w:rFonts w:cs="Times New Roman"/>
          <w:szCs w:val="28"/>
        </w:rPr>
      </w:pPr>
    </w:p>
    <w:p w14:paraId="3D9D55AF" w14:textId="77777777" w:rsidR="00F84488" w:rsidRPr="00E35E08" w:rsidRDefault="00F84488" w:rsidP="00D10D7F">
      <w:pPr>
        <w:pStyle w:val="4"/>
        <w:ind w:firstLine="567"/>
        <w:rPr>
          <w:rFonts w:cs="Times New Roman"/>
          <w:szCs w:val="28"/>
        </w:rPr>
      </w:pPr>
      <w:r w:rsidRPr="00E35E08">
        <w:rPr>
          <w:rFonts w:cs="Times New Roman"/>
          <w:szCs w:val="28"/>
        </w:rPr>
        <w:t>Задания закрытого типа на выбор правильного ответа</w:t>
      </w:r>
    </w:p>
    <w:p w14:paraId="57ECDD42" w14:textId="77777777" w:rsidR="000258AE" w:rsidRPr="006D3C8B" w:rsidRDefault="006D3C8B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D3C8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Выберите один правильный ответ</w:t>
      </w:r>
    </w:p>
    <w:p w14:paraId="34F12024" w14:textId="77777777" w:rsidR="006D3C8B" w:rsidRPr="00E35E08" w:rsidRDefault="006D3C8B" w:rsidP="00D10D7F">
      <w:pPr>
        <w:spacing w:after="9" w:line="240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216AE5E3" w14:textId="77777777" w:rsidR="00AA2605" w:rsidRPr="00E35E08" w:rsidRDefault="00FC2A62" w:rsidP="00D10D7F">
      <w:pPr>
        <w:widowControl w:val="0"/>
        <w:spacing w:line="240" w:lineRule="auto"/>
        <w:ind w:right="-2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F84488" w:rsidRPr="00E35E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A2605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информация не является финансовой?</w:t>
      </w:r>
    </w:p>
    <w:p w14:paraId="1D020305" w14:textId="77777777" w:rsidR="00AA2605" w:rsidRPr="00E35E08" w:rsidRDefault="00FC2A62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AA2605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прибыль до налогообложения</w:t>
      </w:r>
    </w:p>
    <w:p w14:paraId="713A8A37" w14:textId="77777777" w:rsidR="00AA2605" w:rsidRPr="00E35E08" w:rsidRDefault="00FC2A62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AA2605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прибыль на акционерный капитал</w:t>
      </w:r>
    </w:p>
    <w:p w14:paraId="6DD5510B" w14:textId="77777777" w:rsidR="00AA2605" w:rsidRPr="00E35E08" w:rsidRDefault="00FC2A62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AA2605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в кассе</w:t>
      </w:r>
    </w:p>
    <w:p w14:paraId="2B9316F2" w14:textId="77777777" w:rsidR="00FC2A62" w:rsidRPr="00E35E08" w:rsidRDefault="00FC2A62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прибыль на акцию</w:t>
      </w:r>
    </w:p>
    <w:p w14:paraId="44E416CF" w14:textId="77777777" w:rsidR="00AA2605" w:rsidRPr="00E35E08" w:rsidRDefault="00FC2A62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</w:t>
      </w:r>
      <w:r w:rsidR="00AA2605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</w:p>
    <w:p w14:paraId="7D4BD551" w14:textId="77777777" w:rsidR="006D3FA5" w:rsidRPr="00E35E08" w:rsidRDefault="006D3FA5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14:paraId="614387A0" w14:textId="77777777" w:rsidR="006D3FA5" w:rsidRPr="00E35E08" w:rsidRDefault="006D3FA5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76B6E10F" w14:textId="77777777" w:rsidR="00346888" w:rsidRPr="00E35E08" w:rsidRDefault="00346888" w:rsidP="00D10D7F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0E4F7C8" w14:textId="77777777" w:rsidR="00147994" w:rsidRPr="00E35E08" w:rsidRDefault="00FC2A62" w:rsidP="00D10D7F">
      <w:pPr>
        <w:widowControl w:val="0"/>
        <w:spacing w:line="240" w:lineRule="auto"/>
        <w:ind w:right="-2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147994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собственным ресурсам банков относятся </w:t>
      </w:r>
    </w:p>
    <w:p w14:paraId="4B028CE5" w14:textId="77777777" w:rsidR="00147994" w:rsidRPr="00E35E08" w:rsidRDefault="003B565B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147994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срочные вклады населения </w:t>
      </w:r>
    </w:p>
    <w:p w14:paraId="3BE413D8" w14:textId="77777777" w:rsidR="00147994" w:rsidRPr="00E35E08" w:rsidRDefault="003B565B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147994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уставный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(акционерный) </w:t>
      </w:r>
      <w:r w:rsidR="00147994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капитал </w:t>
      </w:r>
    </w:p>
    <w:p w14:paraId="37DA1977" w14:textId="77777777" w:rsidR="00FC2A62" w:rsidRPr="00E35E08" w:rsidRDefault="003B565B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147994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межбанковские кредиты</w:t>
      </w:r>
    </w:p>
    <w:p w14:paraId="450FB575" w14:textId="77777777" w:rsidR="006D3FA5" w:rsidRPr="00E35E08" w:rsidRDefault="006D3FA5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B565B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</w:p>
    <w:p w14:paraId="06B1316F" w14:textId="77777777" w:rsidR="006D3FA5" w:rsidRPr="00E35E08" w:rsidRDefault="006D3FA5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56C22054" w14:textId="77777777" w:rsidR="00346888" w:rsidRPr="00E35E08" w:rsidRDefault="00346888" w:rsidP="00D10D7F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05F0869" w14:textId="77777777" w:rsidR="006C4B3C" w:rsidRPr="00E35E08" w:rsidRDefault="00C92152" w:rsidP="00D10D7F">
      <w:pPr>
        <w:widowControl w:val="0"/>
        <w:spacing w:line="240" w:lineRule="auto"/>
        <w:ind w:right="-2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6C4B3C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представляет собой технология «</w:t>
      </w:r>
      <w:proofErr w:type="spellStart"/>
      <w:r w:rsidR="006C4B3C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блокчейн</w:t>
      </w:r>
      <w:proofErr w:type="spellEnd"/>
      <w:r w:rsidR="006C4B3C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в банковском секторе? </w:t>
      </w:r>
    </w:p>
    <w:p w14:paraId="08D29271" w14:textId="77777777" w:rsidR="00C92152" w:rsidRPr="00E35E08" w:rsidRDefault="00C92152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6C4B3C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 беспроводной передачи данных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148BAEA" w14:textId="77777777" w:rsidR="00C92152" w:rsidRPr="00E35E08" w:rsidRDefault="00C92152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6C4B3C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электронных документов</w:t>
      </w:r>
    </w:p>
    <w:p w14:paraId="2E376FE3" w14:textId="77777777" w:rsidR="00C92152" w:rsidRPr="00E35E08" w:rsidRDefault="00C92152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6C4B3C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Децентрализованная распределенная база данных</w:t>
      </w:r>
    </w:p>
    <w:p w14:paraId="1FCC18E1" w14:textId="77777777" w:rsidR="006C4B3C" w:rsidRPr="00E35E08" w:rsidRDefault="006C4B3C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Г) Метод сжатия данных</w:t>
      </w:r>
    </w:p>
    <w:p w14:paraId="73E3392A" w14:textId="77777777" w:rsidR="006D3FA5" w:rsidRPr="00E35E08" w:rsidRDefault="006D3FA5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C4B3C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14:paraId="6F1500C2" w14:textId="77777777" w:rsidR="006D3FA5" w:rsidRPr="00E35E08" w:rsidRDefault="006D3FA5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13CB001A" w14:textId="77777777" w:rsidR="006D3FA5" w:rsidRPr="00E35E08" w:rsidRDefault="006D3FA5" w:rsidP="00D10D7F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DCF8F07" w14:textId="77777777" w:rsidR="00C42D29" w:rsidRPr="00E35E08" w:rsidRDefault="00FA3E38" w:rsidP="00D10D7F">
      <w:pPr>
        <w:widowControl w:val="0"/>
        <w:spacing w:line="240" w:lineRule="auto"/>
        <w:ind w:right="-2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F84488" w:rsidRPr="00E35E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42D29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такое SQL, и как </w:t>
      </w:r>
      <w:r w:rsidR="00F84488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C42D29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связано с банковскими информационными технологиями? </w:t>
      </w:r>
    </w:p>
    <w:p w14:paraId="4EAEF87A" w14:textId="77777777" w:rsidR="00C42D29" w:rsidRPr="00E35E08" w:rsidRDefault="00C42D29" w:rsidP="00D10D7F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Язык программирования </w:t>
      </w:r>
    </w:p>
    <w:p w14:paraId="297F40C1" w14:textId="77777777" w:rsidR="00C42D29" w:rsidRPr="00E35E08" w:rsidRDefault="00C42D29" w:rsidP="00D10D7F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Протокол передачи данных </w:t>
      </w:r>
    </w:p>
    <w:p w14:paraId="11E3FD30" w14:textId="77777777" w:rsidR="00C42D29" w:rsidRPr="00E35E08" w:rsidRDefault="00C42D29" w:rsidP="00D10D7F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Язык структурированных запросов </w:t>
      </w:r>
    </w:p>
    <w:p w14:paraId="7274E271" w14:textId="77777777" w:rsidR="00FA3E38" w:rsidRPr="00E35E08" w:rsidRDefault="00C42D29" w:rsidP="00D10D7F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Алгоритм шифрования </w:t>
      </w:r>
    </w:p>
    <w:p w14:paraId="091FF83F" w14:textId="77777777" w:rsidR="006D3FA5" w:rsidRPr="00E35E08" w:rsidRDefault="006D3FA5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14:paraId="2A8351A5" w14:textId="77777777" w:rsidR="006D3FA5" w:rsidRPr="00E35E08" w:rsidRDefault="006D3FA5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0ADFE8BB" w14:textId="77777777" w:rsidR="006D3FA5" w:rsidRPr="00E35E08" w:rsidRDefault="006D3FA5" w:rsidP="00D10D7F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4AF013D7" w14:textId="77777777" w:rsidR="00346888" w:rsidRPr="00E35E08" w:rsidRDefault="00346888" w:rsidP="00D10D7F">
      <w:pPr>
        <w:widowControl w:val="0"/>
        <w:spacing w:line="240" w:lineRule="auto"/>
        <w:ind w:right="-20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акрыт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типа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тано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твия</w:t>
      </w:r>
    </w:p>
    <w:p w14:paraId="77360B00" w14:textId="77777777" w:rsidR="00346888" w:rsidRDefault="00346888" w:rsidP="00D10D7F">
      <w:pPr>
        <w:spacing w:after="9" w:line="240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6F50EE6A" w14:textId="77777777" w:rsidR="00E73EE5" w:rsidRDefault="00E73EE5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</w:pPr>
      <w:r w:rsidRPr="00E73EE5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 xml:space="preserve">Установите правильное соответствие. </w:t>
      </w:r>
    </w:p>
    <w:p w14:paraId="0ED75C9C" w14:textId="77777777" w:rsidR="00E73EE5" w:rsidRPr="00E73EE5" w:rsidRDefault="00E73EE5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</w:pPr>
      <w:r w:rsidRPr="00E73EE5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77088923" w14:textId="77777777" w:rsidR="00E73EE5" w:rsidRPr="00E35E08" w:rsidRDefault="00E73EE5" w:rsidP="00346888">
      <w:pPr>
        <w:spacing w:after="9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D81F3F6" w14:textId="77777777" w:rsidR="008A5E49" w:rsidRPr="00E35E08" w:rsidRDefault="00F84488" w:rsidP="00F8448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35E08">
        <w:rPr>
          <w:rFonts w:ascii="Times New Roman" w:hAnsi="Times New Roman" w:cs="Times New Roman"/>
          <w:sz w:val="28"/>
          <w:szCs w:val="28"/>
        </w:rPr>
        <w:t>1</w:t>
      </w:r>
      <w:r w:rsidR="00AF572F" w:rsidRPr="00E35E08">
        <w:rPr>
          <w:rFonts w:ascii="Times New Roman" w:hAnsi="Times New Roman" w:cs="Times New Roman"/>
          <w:sz w:val="28"/>
          <w:szCs w:val="28"/>
        </w:rPr>
        <w:t xml:space="preserve">. </w:t>
      </w:r>
      <w:r w:rsidRPr="00E35E08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Ус</w:t>
      </w:r>
      <w:r w:rsidRPr="00E35E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тано</w:t>
      </w:r>
      <w:r w:rsidRPr="00E35E0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E35E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</w:t>
      </w:r>
      <w:r w:rsidRPr="00E35E08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E35E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оотв</w:t>
      </w:r>
      <w:r w:rsidRPr="00E35E08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E35E0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ви</w:t>
      </w:r>
      <w:r w:rsidRPr="00E35E08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="00BD6B1A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 xml:space="preserve"> описанием и названием обеспечения</w:t>
      </w:r>
      <w:r w:rsidRPr="00E35E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545"/>
      </w:tblGrid>
      <w:tr w:rsidR="007979AE" w:rsidRPr="00E35E08" w14:paraId="5985FFC8" w14:textId="77777777" w:rsidTr="00ED320A">
        <w:tc>
          <w:tcPr>
            <w:tcW w:w="5637" w:type="dxa"/>
          </w:tcPr>
          <w:p w14:paraId="1D78DBBE" w14:textId="77777777" w:rsidR="007979AE" w:rsidRPr="00E35E08" w:rsidRDefault="007979AE" w:rsidP="00CB68DB">
            <w:pPr>
              <w:pStyle w:val="a6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Совокупность информации в банке, включая системы показателей, методы классификации и кодирования элементов информации, документов, документооборота информационных потоков</w:t>
            </w:r>
          </w:p>
        </w:tc>
        <w:tc>
          <w:tcPr>
            <w:tcW w:w="3545" w:type="dxa"/>
          </w:tcPr>
          <w:p w14:paraId="4092C46A" w14:textId="77777777" w:rsidR="007979AE" w:rsidRPr="00E35E08" w:rsidRDefault="007979AE" w:rsidP="00CB68D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eastAsia="Times New Roman" w:hAnsi="Times New Roman" w:cs="Times New Roman"/>
                <w:sz w:val="28"/>
                <w:szCs w:val="28"/>
              </w:rPr>
              <w:t>А) Функциональное обеспечение</w:t>
            </w:r>
          </w:p>
        </w:tc>
      </w:tr>
      <w:tr w:rsidR="007979AE" w:rsidRPr="00E35E08" w14:paraId="2653FF1C" w14:textId="77777777" w:rsidTr="00ED320A">
        <w:tc>
          <w:tcPr>
            <w:tcW w:w="5637" w:type="dxa"/>
          </w:tcPr>
          <w:p w14:paraId="04B27D5E" w14:textId="77777777" w:rsidR="007979AE" w:rsidRPr="00912198" w:rsidRDefault="007979AE" w:rsidP="00CB68DB">
            <w:pPr>
              <w:pStyle w:val="a6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Предметная,</w:t>
            </w:r>
            <w:r w:rsidRPr="009121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35E08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содержательная направленность АБС, которая выражается в виде набора операций, функций и задач</w:t>
            </w:r>
          </w:p>
        </w:tc>
        <w:tc>
          <w:tcPr>
            <w:tcW w:w="3545" w:type="dxa"/>
          </w:tcPr>
          <w:p w14:paraId="4E802D3B" w14:textId="77777777" w:rsidR="007979AE" w:rsidRPr="00E35E08" w:rsidRDefault="007979AE" w:rsidP="00CB68D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eastAsia="Times New Roman" w:hAnsi="Times New Roman" w:cs="Times New Roman"/>
                <w:sz w:val="28"/>
                <w:szCs w:val="28"/>
              </w:rPr>
              <w:t>Б) Технологическое обеспечение</w:t>
            </w:r>
          </w:p>
        </w:tc>
      </w:tr>
      <w:tr w:rsidR="007979AE" w:rsidRPr="00E35E08" w14:paraId="121F70C2" w14:textId="77777777" w:rsidTr="00ED320A">
        <w:tc>
          <w:tcPr>
            <w:tcW w:w="5637" w:type="dxa"/>
          </w:tcPr>
          <w:p w14:paraId="7F6EA45E" w14:textId="77777777" w:rsidR="007979AE" w:rsidRPr="00912198" w:rsidRDefault="007979AE" w:rsidP="00CB68DB">
            <w:pPr>
              <w:pStyle w:val="a6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Совокупность</w:t>
            </w:r>
            <w:r w:rsidRPr="009121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35E08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проектных решений, определяющих технологию обработки, создание технологических условий для ведения банковских операций в автоматическом режиме, а также набор технологических инструкций и рекомендаций, подкрепляющих эти операции.</w:t>
            </w:r>
          </w:p>
        </w:tc>
        <w:tc>
          <w:tcPr>
            <w:tcW w:w="3545" w:type="dxa"/>
          </w:tcPr>
          <w:p w14:paraId="52A4AA20" w14:textId="77777777" w:rsidR="007979AE" w:rsidRPr="00E35E08" w:rsidRDefault="007979AE" w:rsidP="00CB68D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eastAsia="Times New Roman" w:hAnsi="Times New Roman" w:cs="Times New Roman"/>
                <w:sz w:val="28"/>
                <w:szCs w:val="28"/>
              </w:rPr>
              <w:t>В) Математическое обеспечение</w:t>
            </w:r>
          </w:p>
        </w:tc>
      </w:tr>
      <w:tr w:rsidR="007979AE" w:rsidRPr="00E35E08" w14:paraId="2DAB1212" w14:textId="77777777" w:rsidTr="00ED320A">
        <w:tc>
          <w:tcPr>
            <w:tcW w:w="5637" w:type="dxa"/>
          </w:tcPr>
          <w:p w14:paraId="5B3581DD" w14:textId="77777777" w:rsidR="007979AE" w:rsidRPr="00912198" w:rsidRDefault="007979AE" w:rsidP="00CB68DB">
            <w:pPr>
              <w:pStyle w:val="a6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Совокупность алгоритмов, </w:t>
            </w:r>
            <w:proofErr w:type="spellStart"/>
            <w:r w:rsidRPr="00E35E08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экономико</w:t>
            </w:r>
            <w:proofErr w:type="spellEnd"/>
            <w:r w:rsidRPr="00E35E08">
              <w:rPr>
                <w:rFonts w:ascii="Times New Roman" w:eastAsia="Times New Roman" w:hAnsi="Times New Roman" w:cs="Times New Roman"/>
                <w:sz w:val="28"/>
                <w:szCs w:val="28"/>
              </w:rPr>
              <w:t>–математических методов преобразования информации, моделей, отражающих в информационном плане финансово–кредитные процессы и методы решения банковских задач.</w:t>
            </w:r>
          </w:p>
        </w:tc>
        <w:tc>
          <w:tcPr>
            <w:tcW w:w="3545" w:type="dxa"/>
          </w:tcPr>
          <w:p w14:paraId="2EC3EEC0" w14:textId="77777777" w:rsidR="007979AE" w:rsidRPr="00E35E08" w:rsidRDefault="007979AE" w:rsidP="00CB68DB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eastAsia="Times New Roman" w:hAnsi="Times New Roman" w:cs="Times New Roman"/>
                <w:sz w:val="28"/>
                <w:szCs w:val="28"/>
              </w:rPr>
              <w:t>Г) Информационное обеспечение</w:t>
            </w:r>
          </w:p>
        </w:tc>
      </w:tr>
    </w:tbl>
    <w:p w14:paraId="16E0F99C" w14:textId="77777777" w:rsidR="006D3FA5" w:rsidRPr="00E35E08" w:rsidRDefault="006D3FA5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284323" w:rsidRPr="00E35E08" w14:paraId="15B68CBC" w14:textId="77777777" w:rsidTr="00284323">
        <w:tc>
          <w:tcPr>
            <w:tcW w:w="2392" w:type="dxa"/>
          </w:tcPr>
          <w:p w14:paraId="4FD48A92" w14:textId="77777777" w:rsidR="00284323" w:rsidRPr="00E35E08" w:rsidRDefault="00284323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27D4E605" w14:textId="77777777" w:rsidR="00284323" w:rsidRPr="00E35E08" w:rsidRDefault="00284323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2D8925A2" w14:textId="77777777" w:rsidR="00284323" w:rsidRPr="00E35E08" w:rsidRDefault="00284323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</w:tcPr>
          <w:p w14:paraId="01758D33" w14:textId="77777777" w:rsidR="00284323" w:rsidRPr="00E35E08" w:rsidRDefault="00284323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84323" w:rsidRPr="00E35E08" w14:paraId="75099052" w14:textId="77777777" w:rsidTr="00284323">
        <w:tc>
          <w:tcPr>
            <w:tcW w:w="2392" w:type="dxa"/>
          </w:tcPr>
          <w:p w14:paraId="1741CC69" w14:textId="77777777" w:rsidR="00284323" w:rsidRPr="00E35E08" w:rsidRDefault="00284323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524B9B64" w14:textId="77777777" w:rsidR="00284323" w:rsidRPr="00E35E08" w:rsidRDefault="00284323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39953936" w14:textId="77777777" w:rsidR="00284323" w:rsidRPr="00E35E08" w:rsidRDefault="00284323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2CC0A1BD" w14:textId="77777777" w:rsidR="00284323" w:rsidRPr="00E35E08" w:rsidRDefault="00284323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AF290A1" w14:textId="77777777" w:rsidR="006D3FA5" w:rsidRPr="00E35E08" w:rsidRDefault="006D3FA5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16A32744" w14:textId="77777777" w:rsidR="00346888" w:rsidRPr="00E35E08" w:rsidRDefault="00346888">
      <w:pPr>
        <w:rPr>
          <w:rFonts w:ascii="Times New Roman" w:hAnsi="Times New Roman" w:cs="Times New Roman"/>
          <w:sz w:val="28"/>
          <w:szCs w:val="28"/>
        </w:rPr>
      </w:pPr>
    </w:p>
    <w:p w14:paraId="0C2606B7" w14:textId="77777777" w:rsidR="008A5E49" w:rsidRPr="00E35E08" w:rsidRDefault="00284323" w:rsidP="00D10D7F">
      <w:pPr>
        <w:widowControl w:val="0"/>
        <w:spacing w:before="1" w:line="240" w:lineRule="auto"/>
        <w:ind w:left="1" w:right="-20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E35E08">
        <w:rPr>
          <w:rFonts w:ascii="Times New Roman" w:hAnsi="Times New Roman" w:cs="Times New Roman"/>
          <w:sz w:val="28"/>
          <w:szCs w:val="28"/>
        </w:rPr>
        <w:t>2</w:t>
      </w:r>
      <w:r w:rsidR="00AF572F" w:rsidRPr="00E35E08">
        <w:rPr>
          <w:rFonts w:ascii="Times New Roman" w:hAnsi="Times New Roman" w:cs="Times New Roman"/>
          <w:sz w:val="28"/>
          <w:szCs w:val="28"/>
        </w:rPr>
        <w:t xml:space="preserve">. </w:t>
      </w:r>
      <w:r w:rsidRPr="00E35E08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Ус</w:t>
      </w:r>
      <w:r w:rsidRPr="00E35E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тано</w:t>
      </w:r>
      <w:r w:rsidRPr="00E35E0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E35E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</w:t>
      </w:r>
      <w:r w:rsidRPr="00E35E08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E35E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оотв</w:t>
      </w:r>
      <w:r w:rsidRPr="00E35E08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E35E08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ви</w:t>
      </w:r>
      <w:r w:rsidRPr="00E35E08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5E49" w:rsidRPr="00E35E08" w14:paraId="05021097" w14:textId="77777777" w:rsidTr="00252C8C">
        <w:tc>
          <w:tcPr>
            <w:tcW w:w="4785" w:type="dxa"/>
          </w:tcPr>
          <w:p w14:paraId="29DC5800" w14:textId="77777777" w:rsidR="008A5E49" w:rsidRPr="00E35E08" w:rsidRDefault="00CB68DB" w:rsidP="008D01F6">
            <w:pPr>
              <w:pStyle w:val="a6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Автоматизированная система</w:t>
            </w:r>
            <w:r w:rsidR="008A5E49" w:rsidRPr="00E35E0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представляет собой</w:t>
            </w:r>
          </w:p>
        </w:tc>
        <w:tc>
          <w:tcPr>
            <w:tcW w:w="4786" w:type="dxa"/>
          </w:tcPr>
          <w:p w14:paraId="0528B05A" w14:textId="77777777" w:rsidR="008A5E49" w:rsidRPr="00E35E08" w:rsidRDefault="00CD716B" w:rsidP="00CB6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А) совокупность данных, знаний и информации</w:t>
            </w:r>
            <w:r w:rsidRPr="00E35E0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которые могут быть использованы для создания информационных продуктов и услуг.</w:t>
            </w:r>
          </w:p>
        </w:tc>
      </w:tr>
      <w:tr w:rsidR="008A5E49" w:rsidRPr="00E35E08" w14:paraId="7E9D1248" w14:textId="77777777" w:rsidTr="00252C8C">
        <w:tc>
          <w:tcPr>
            <w:tcW w:w="4785" w:type="dxa"/>
          </w:tcPr>
          <w:p w14:paraId="3B43248E" w14:textId="77777777" w:rsidR="008A5E49" w:rsidRPr="00E35E08" w:rsidRDefault="008A5E49" w:rsidP="008D01F6">
            <w:pPr>
              <w:pStyle w:val="a6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</w:rPr>
              <w:t>Информационная технология представляет собой</w:t>
            </w:r>
          </w:p>
        </w:tc>
        <w:tc>
          <w:tcPr>
            <w:tcW w:w="4786" w:type="dxa"/>
          </w:tcPr>
          <w:p w14:paraId="19DE422A" w14:textId="77777777" w:rsidR="008A5E49" w:rsidRPr="00E35E08" w:rsidRDefault="00CD716B" w:rsidP="00CB6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Б) набор компонентов, необходимых для внутреннего взаимодействия и непосредственной работы информационного сервиса</w:t>
            </w:r>
            <w:r w:rsidRPr="00E35E0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включающей в себя </w:t>
            </w:r>
            <w:r w:rsidRPr="00E35E08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 xml:space="preserve">аппаратное, </w:t>
            </w:r>
            <w:r w:rsidRPr="00E35E08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lastRenderedPageBreak/>
              <w:t>программное обеспечение и сетевые системы.</w:t>
            </w:r>
          </w:p>
        </w:tc>
      </w:tr>
      <w:tr w:rsidR="008A5E49" w:rsidRPr="00E35E08" w14:paraId="292EAC5D" w14:textId="77777777" w:rsidTr="00252C8C">
        <w:tc>
          <w:tcPr>
            <w:tcW w:w="4785" w:type="dxa"/>
          </w:tcPr>
          <w:p w14:paraId="6AD349DE" w14:textId="77777777" w:rsidR="008A5E49" w:rsidRPr="00E35E08" w:rsidRDefault="008A5E49" w:rsidP="008D01F6">
            <w:pPr>
              <w:pStyle w:val="a6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Информационно-техническая инфраструктура представляет собой</w:t>
            </w:r>
          </w:p>
        </w:tc>
        <w:tc>
          <w:tcPr>
            <w:tcW w:w="4786" w:type="dxa"/>
          </w:tcPr>
          <w:p w14:paraId="46C5B146" w14:textId="77777777" w:rsidR="008A5E49" w:rsidRPr="00E35E08" w:rsidRDefault="00CD716B" w:rsidP="00CB68DB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35E08">
              <w:rPr>
                <w:rStyle w:val="a4"/>
                <w:b w:val="0"/>
                <w:color w:val="333333"/>
                <w:sz w:val="28"/>
                <w:szCs w:val="28"/>
                <w:shd w:val="clear" w:color="auto" w:fill="FFFFFF"/>
              </w:rPr>
              <w:t>В) систему, состоящую из комплекса средств автоматизации, реализующую информационную технологию выполнения установленных функций, и персонала, обеспечивающего его функционирование</w:t>
            </w:r>
            <w:r w:rsidRPr="00E35E08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A5E49" w:rsidRPr="00E35E08" w14:paraId="197D2EED" w14:textId="77777777" w:rsidTr="00252C8C">
        <w:tc>
          <w:tcPr>
            <w:tcW w:w="4785" w:type="dxa"/>
          </w:tcPr>
          <w:p w14:paraId="7E972EC4" w14:textId="77777777" w:rsidR="008A5E49" w:rsidRPr="00E35E08" w:rsidRDefault="008A5E49" w:rsidP="008D01F6">
            <w:pPr>
              <w:pStyle w:val="a6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</w:rPr>
              <w:t>Информационный ресурс представляет собой</w:t>
            </w:r>
          </w:p>
        </w:tc>
        <w:tc>
          <w:tcPr>
            <w:tcW w:w="4786" w:type="dxa"/>
          </w:tcPr>
          <w:p w14:paraId="08EA243F" w14:textId="77777777" w:rsidR="008A5E49" w:rsidRPr="00E35E08" w:rsidRDefault="00CD716B" w:rsidP="00D10D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Г) совокупность методов, программно-технических и технологических средств</w:t>
            </w:r>
            <w:r w:rsidRPr="00E35E0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обеспечивающих сбор, накопление, обработку, хранение, представление и распространение информации, а также автоматизацию управления бизнес-процессами организаций, проектирования и производства различного оборудования.</w:t>
            </w:r>
          </w:p>
        </w:tc>
      </w:tr>
    </w:tbl>
    <w:p w14:paraId="727DE9C0" w14:textId="77777777" w:rsidR="00701B6C" w:rsidRPr="00E35E08" w:rsidRDefault="00701B6C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284323" w:rsidRPr="00E35E08" w14:paraId="3A3FD612" w14:textId="77777777" w:rsidTr="007203D4">
        <w:tc>
          <w:tcPr>
            <w:tcW w:w="2392" w:type="dxa"/>
          </w:tcPr>
          <w:p w14:paraId="637D58AB" w14:textId="77777777" w:rsidR="00284323" w:rsidRPr="00E35E08" w:rsidRDefault="00284323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5ABF83F1" w14:textId="77777777" w:rsidR="00284323" w:rsidRPr="00E35E08" w:rsidRDefault="00284323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00359D01" w14:textId="77777777" w:rsidR="00284323" w:rsidRPr="00E35E08" w:rsidRDefault="00284323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</w:tcPr>
          <w:p w14:paraId="23D4EAC9" w14:textId="77777777" w:rsidR="00284323" w:rsidRPr="00E35E08" w:rsidRDefault="00284323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284323" w:rsidRPr="00E35E08" w14:paraId="40D7F676" w14:textId="77777777" w:rsidTr="007203D4">
        <w:tc>
          <w:tcPr>
            <w:tcW w:w="2392" w:type="dxa"/>
          </w:tcPr>
          <w:p w14:paraId="3E04497B" w14:textId="77777777" w:rsidR="00284323" w:rsidRPr="00E35E08" w:rsidRDefault="00284323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4583BE76" w14:textId="77777777" w:rsidR="00284323" w:rsidRPr="00E35E08" w:rsidRDefault="00284323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6A2E9958" w14:textId="77777777" w:rsidR="00284323" w:rsidRPr="00E35E08" w:rsidRDefault="00284323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18BDB510" w14:textId="77777777" w:rsidR="00284323" w:rsidRPr="00E35E08" w:rsidRDefault="00284323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3816E9EE" w14:textId="77777777" w:rsidR="00701B6C" w:rsidRPr="00E35E08" w:rsidRDefault="00701B6C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621919DD" w14:textId="77777777" w:rsidR="006D3FA5" w:rsidRPr="00E35E08" w:rsidRDefault="006D3FA5">
      <w:pPr>
        <w:rPr>
          <w:rFonts w:ascii="Times New Roman" w:hAnsi="Times New Roman" w:cs="Times New Roman"/>
          <w:sz w:val="28"/>
          <w:szCs w:val="28"/>
        </w:rPr>
      </w:pPr>
    </w:p>
    <w:p w14:paraId="78021B48" w14:textId="77777777" w:rsidR="00866E80" w:rsidRPr="00E35E08" w:rsidRDefault="00284323" w:rsidP="00D10D7F">
      <w:pPr>
        <w:widowControl w:val="0"/>
        <w:spacing w:line="240" w:lineRule="auto"/>
        <w:ind w:left="1" w:right="-20" w:firstLine="566"/>
        <w:rPr>
          <w:rFonts w:ascii="Times New Roman" w:hAnsi="Times New Roman" w:cs="Times New Roman"/>
          <w:sz w:val="28"/>
          <w:szCs w:val="28"/>
        </w:rPr>
      </w:pPr>
      <w:r w:rsidRPr="00E35E08">
        <w:rPr>
          <w:rFonts w:ascii="Times New Roman" w:hAnsi="Times New Roman" w:cs="Times New Roman"/>
          <w:sz w:val="28"/>
          <w:szCs w:val="28"/>
        </w:rPr>
        <w:t>3</w:t>
      </w:r>
      <w:r w:rsidR="00AF572F" w:rsidRPr="00E35E08">
        <w:rPr>
          <w:rFonts w:ascii="Times New Roman" w:hAnsi="Times New Roman" w:cs="Times New Roman"/>
          <w:sz w:val="28"/>
          <w:szCs w:val="28"/>
        </w:rPr>
        <w:t>.</w:t>
      </w:r>
      <w:r w:rsidRPr="00E35E08">
        <w:rPr>
          <w:rFonts w:ascii="Times New Roman" w:hAnsi="Times New Roman" w:cs="Times New Roman"/>
          <w:sz w:val="28"/>
          <w:szCs w:val="28"/>
        </w:rPr>
        <w:t xml:space="preserve"> </w:t>
      </w:r>
      <w:r w:rsidR="00866E80" w:rsidRPr="00E35E08">
        <w:rPr>
          <w:rFonts w:ascii="Times New Roman" w:hAnsi="Times New Roman" w:cs="Times New Roman"/>
          <w:sz w:val="28"/>
          <w:szCs w:val="28"/>
        </w:rPr>
        <w:t>Контроль доступа в автоматизированной банковской системе (АБС) осуществляется на основе трех принципов. Установите соответствие</w:t>
      </w:r>
      <w:r w:rsidR="00131D68">
        <w:rPr>
          <w:rFonts w:ascii="Times New Roman" w:hAnsi="Times New Roman" w:cs="Times New Roman"/>
          <w:sz w:val="28"/>
          <w:szCs w:val="28"/>
        </w:rPr>
        <w:t xml:space="preserve"> между принципами</w:t>
      </w:r>
      <w:r w:rsidR="00866E80" w:rsidRPr="00E35E0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B16BC0" w:rsidRPr="00E35E08" w14:paraId="0932936C" w14:textId="77777777" w:rsidTr="00F752CC">
        <w:tc>
          <w:tcPr>
            <w:tcW w:w="3936" w:type="dxa"/>
          </w:tcPr>
          <w:p w14:paraId="03DD9DDC" w14:textId="77777777" w:rsidR="00B16BC0" w:rsidRPr="00E35E08" w:rsidRDefault="00B16BC0" w:rsidP="00F752CC">
            <w:pPr>
              <w:pStyle w:val="a6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 ограничения доступа</w:t>
            </w:r>
          </w:p>
        </w:tc>
        <w:tc>
          <w:tcPr>
            <w:tcW w:w="5670" w:type="dxa"/>
          </w:tcPr>
          <w:p w14:paraId="67FDA868" w14:textId="77777777" w:rsidR="00B16BC0" w:rsidRPr="00E35E08" w:rsidRDefault="00B16BC0" w:rsidP="00CB6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eastAsia="Times New Roman" w:hAnsi="Times New Roman" w:cs="Times New Roman"/>
                <w:sz w:val="28"/>
                <w:szCs w:val="28"/>
              </w:rPr>
              <w:t>А) каждый факт доступа субъекта системы к объекту системы должен быть зарегистрирован в специальном системном журнале</w:t>
            </w:r>
          </w:p>
        </w:tc>
      </w:tr>
      <w:tr w:rsidR="00B16BC0" w:rsidRPr="00E35E08" w14:paraId="454304EF" w14:textId="77777777" w:rsidTr="00F752CC">
        <w:tc>
          <w:tcPr>
            <w:tcW w:w="3936" w:type="dxa"/>
          </w:tcPr>
          <w:p w14:paraId="744E5073" w14:textId="77777777" w:rsidR="00B16BC0" w:rsidRPr="00F752CC" w:rsidRDefault="00B16BC0" w:rsidP="00F752CC">
            <w:pPr>
              <w:pStyle w:val="a6"/>
              <w:numPr>
                <w:ilvl w:val="0"/>
                <w:numId w:val="7"/>
              </w:numPr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 разграничения доступа</w:t>
            </w:r>
          </w:p>
        </w:tc>
        <w:tc>
          <w:tcPr>
            <w:tcW w:w="5670" w:type="dxa"/>
          </w:tcPr>
          <w:p w14:paraId="7B715125" w14:textId="77777777" w:rsidR="00B16BC0" w:rsidRPr="00E35E08" w:rsidRDefault="00B16BC0" w:rsidP="00CB6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eastAsia="Times New Roman" w:hAnsi="Times New Roman" w:cs="Times New Roman"/>
                <w:sz w:val="28"/>
                <w:szCs w:val="28"/>
              </w:rPr>
              <w:t>Б) субъект системы должен иметь не больше и не меньше прав доступа, чем ему необходимо для нормальной работы</w:t>
            </w:r>
          </w:p>
        </w:tc>
      </w:tr>
      <w:tr w:rsidR="00B16BC0" w:rsidRPr="00E35E08" w14:paraId="39E5C9F8" w14:textId="77777777" w:rsidTr="00F752CC">
        <w:tc>
          <w:tcPr>
            <w:tcW w:w="3936" w:type="dxa"/>
          </w:tcPr>
          <w:p w14:paraId="37210E7B" w14:textId="77777777" w:rsidR="00B16BC0" w:rsidRPr="00F752CC" w:rsidRDefault="00B16BC0" w:rsidP="00F752CC">
            <w:pPr>
              <w:pStyle w:val="a6"/>
              <w:numPr>
                <w:ilvl w:val="0"/>
                <w:numId w:val="7"/>
              </w:numPr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 регистрации доступа</w:t>
            </w:r>
          </w:p>
        </w:tc>
        <w:tc>
          <w:tcPr>
            <w:tcW w:w="5670" w:type="dxa"/>
          </w:tcPr>
          <w:p w14:paraId="0A354D5E" w14:textId="77777777" w:rsidR="00B16BC0" w:rsidRPr="00E35E08" w:rsidRDefault="00B16BC0" w:rsidP="00CB6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eastAsia="Times New Roman" w:hAnsi="Times New Roman" w:cs="Times New Roman"/>
                <w:sz w:val="28"/>
                <w:szCs w:val="28"/>
              </w:rPr>
              <w:t>В) объект системы должен быть доступен только тем субъектам, которые имеют определенные для данного объекта права доступа</w:t>
            </w:r>
          </w:p>
        </w:tc>
      </w:tr>
    </w:tbl>
    <w:p w14:paraId="3F81F920" w14:textId="77777777" w:rsidR="002C7061" w:rsidRPr="00E35E08" w:rsidRDefault="006D3FA5" w:rsidP="00D10D7F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4C0EC6" w:rsidRPr="00E35E08" w14:paraId="51E9FFB4" w14:textId="77777777" w:rsidTr="007203D4">
        <w:tc>
          <w:tcPr>
            <w:tcW w:w="2392" w:type="dxa"/>
          </w:tcPr>
          <w:p w14:paraId="783F05C8" w14:textId="77777777" w:rsidR="004C0EC6" w:rsidRPr="00E35E08" w:rsidRDefault="004C0EC6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24CDBC99" w14:textId="77777777" w:rsidR="004C0EC6" w:rsidRPr="00E35E08" w:rsidRDefault="004C0EC6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03C905A3" w14:textId="77777777" w:rsidR="004C0EC6" w:rsidRPr="00E35E08" w:rsidRDefault="004C0EC6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C0EC6" w:rsidRPr="00E35E08" w14:paraId="1EAE2935" w14:textId="77777777" w:rsidTr="007203D4">
        <w:tc>
          <w:tcPr>
            <w:tcW w:w="2392" w:type="dxa"/>
          </w:tcPr>
          <w:p w14:paraId="19036CCB" w14:textId="77777777" w:rsidR="004C0EC6" w:rsidRPr="00E35E08" w:rsidRDefault="004C0EC6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33715767" w14:textId="77777777" w:rsidR="004C0EC6" w:rsidRPr="00E35E08" w:rsidRDefault="004C0EC6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1E32D1FA" w14:textId="77777777" w:rsidR="004C0EC6" w:rsidRPr="00E35E08" w:rsidRDefault="004C0EC6" w:rsidP="00720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E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A6F9160" w14:textId="77777777" w:rsidR="006D3FA5" w:rsidRPr="00E35E08" w:rsidRDefault="006D3FA5" w:rsidP="00D10D7F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4528CF6A" w14:textId="77777777" w:rsidR="006D3FA5" w:rsidRPr="00E35E08" w:rsidRDefault="006D3FA5">
      <w:pPr>
        <w:rPr>
          <w:rFonts w:ascii="Times New Roman" w:hAnsi="Times New Roman" w:cs="Times New Roman"/>
          <w:sz w:val="28"/>
          <w:szCs w:val="28"/>
        </w:rPr>
      </w:pPr>
    </w:p>
    <w:p w14:paraId="49A9F08C" w14:textId="77777777" w:rsidR="00A53AEC" w:rsidRPr="00E35E08" w:rsidRDefault="00A53AEC" w:rsidP="00D10D7F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акрыт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типа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тано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прав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ь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по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ват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4"/>
          <w:w w:val="101"/>
          <w:sz w:val="28"/>
          <w:szCs w:val="28"/>
        </w:rPr>
        <w:t>ь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</w:p>
    <w:p w14:paraId="177DF8F0" w14:textId="77777777" w:rsidR="00A53AEC" w:rsidRDefault="00A53AEC" w:rsidP="00D10D7F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C3CD01" w14:textId="77777777" w:rsidR="00C67D62" w:rsidRDefault="00C67D62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67D6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Установите правильную последовательность. </w:t>
      </w:r>
    </w:p>
    <w:p w14:paraId="309C7395" w14:textId="77777777" w:rsidR="00C67D62" w:rsidRPr="00C67D62" w:rsidRDefault="00C67D62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67D6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7D0AFB42" w14:textId="77777777" w:rsidR="00C67D62" w:rsidRPr="00E35E08" w:rsidRDefault="00C67D62" w:rsidP="00D10D7F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5614E7" w14:textId="77777777" w:rsidR="00C03CF2" w:rsidRPr="00E35E08" w:rsidRDefault="00E35E08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03CF2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. Сеть SWIFT построена на основе четырехуровневой архитектуры. Установите последовательность расположения уровней.</w:t>
      </w:r>
    </w:p>
    <w:p w14:paraId="666CBA8E" w14:textId="77777777" w:rsidR="00C03CF2" w:rsidRPr="00E35E08" w:rsidRDefault="00C03CF2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А) региональные процессоры для получения сообщений от пользователей и их предварительной проверки</w:t>
      </w:r>
    </w:p>
    <w:p w14:paraId="743DD537" w14:textId="77777777" w:rsidR="00C03CF2" w:rsidRPr="00E35E08" w:rsidRDefault="00C03CF2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Б) терминал пользователя, используемый для подключения к сети</w:t>
      </w:r>
    </w:p>
    <w:p w14:paraId="032993F3" w14:textId="77777777" w:rsidR="00C03CF2" w:rsidRPr="00E35E08" w:rsidRDefault="00C03CF2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системный управляющий процессор </w:t>
      </w:r>
    </w:p>
    <w:p w14:paraId="6D1D7338" w14:textId="77777777" w:rsidR="00C03CF2" w:rsidRPr="00E35E08" w:rsidRDefault="00C03CF2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Г) групповой процессор.</w:t>
      </w:r>
    </w:p>
    <w:p w14:paraId="1DDA100D" w14:textId="77777777" w:rsidR="00AA1A6C" w:rsidRPr="00E35E08" w:rsidRDefault="006D3FA5" w:rsidP="00D10D7F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A1A6C" w:rsidRPr="00E35E08">
        <w:rPr>
          <w:rFonts w:ascii="Times New Roman" w:hAnsi="Times New Roman" w:cs="Times New Roman"/>
          <w:sz w:val="28"/>
          <w:szCs w:val="28"/>
        </w:rPr>
        <w:t>Б, А, Г, В</w:t>
      </w:r>
    </w:p>
    <w:p w14:paraId="51A69212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7E3EA416" w14:textId="77777777" w:rsidR="00A53AEC" w:rsidRPr="00E35E08" w:rsidRDefault="00A53AEC" w:rsidP="00D10D7F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4429E13E" w14:textId="77777777" w:rsidR="00204F0B" w:rsidRPr="00E35E08" w:rsidRDefault="00E35E08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A564B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04F0B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17D0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Установите последовательност</w:t>
      </w:r>
      <w:r w:rsidR="005B17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="005B17D0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</w:t>
      </w:r>
      <w:r w:rsidR="005B17D0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5B17D0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5B17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B17D0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17D0">
        <w:rPr>
          <w:rFonts w:ascii="Times New Roman" w:eastAsia="Times New Roman" w:hAnsi="Times New Roman" w:cs="Times New Roman"/>
          <w:color w:val="000000"/>
          <w:sz w:val="28"/>
          <w:szCs w:val="28"/>
        </w:rPr>
        <w:t>схемы секретности</w:t>
      </w:r>
      <w:r w:rsidR="00204F0B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коммерческ</w:t>
      </w:r>
      <w:r w:rsidR="005B17D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204F0B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17D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</w:p>
    <w:p w14:paraId="15B2EE1A" w14:textId="77777777" w:rsidR="00204F0B" w:rsidRPr="00E35E08" w:rsidRDefault="00204F0B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А) «чувствительная» информация</w:t>
      </w:r>
    </w:p>
    <w:p w14:paraId="0C65287A" w14:textId="77777777" w:rsidR="00204F0B" w:rsidRPr="00E35E08" w:rsidRDefault="00204F0B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Б) важная информация</w:t>
      </w:r>
    </w:p>
    <w:p w14:paraId="1FCE794F" w14:textId="77777777" w:rsidR="00204F0B" w:rsidRPr="00E35E08" w:rsidRDefault="00204F0B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В) общедоступная информация</w:t>
      </w:r>
    </w:p>
    <w:p w14:paraId="4F108CE3" w14:textId="77777777" w:rsidR="00204F0B" w:rsidRPr="00E35E08" w:rsidRDefault="00204F0B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Г) жизненно важная информация</w:t>
      </w:r>
    </w:p>
    <w:p w14:paraId="48F9BB5A" w14:textId="77777777" w:rsidR="00204F0B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204F0B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Г, Б, А, В</w:t>
      </w:r>
    </w:p>
    <w:p w14:paraId="2F955233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ПК-1, ПК-3</w:t>
      </w:r>
    </w:p>
    <w:p w14:paraId="0E7F3497" w14:textId="77777777" w:rsidR="00A53AEC" w:rsidRPr="00E35E08" w:rsidRDefault="00A53AEC" w:rsidP="00D10D7F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411131F6" w14:textId="77777777" w:rsidR="00E71AA5" w:rsidRPr="00E35E08" w:rsidRDefault="00E35E08" w:rsidP="00D10D7F">
      <w:pPr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35F0" w:rsidRPr="00E35E08">
        <w:rPr>
          <w:rFonts w:ascii="Times New Roman" w:hAnsi="Times New Roman" w:cs="Times New Roman"/>
          <w:sz w:val="28"/>
          <w:szCs w:val="28"/>
        </w:rPr>
        <w:t xml:space="preserve">. </w:t>
      </w:r>
      <w:r w:rsidR="00E71AA5" w:rsidRPr="00E35E08">
        <w:rPr>
          <w:rFonts w:ascii="Times New Roman" w:eastAsia="Times New Roman" w:hAnsi="Times New Roman" w:cs="Times New Roman"/>
          <w:bCs/>
          <w:sz w:val="28"/>
          <w:szCs w:val="28"/>
        </w:rPr>
        <w:t>Анализ предметной области информационной системы</w:t>
      </w:r>
      <w:r w:rsidR="00E71AA5" w:rsidRPr="00E35E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AA5" w:rsidRPr="00E35E08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разбивается на три фазы. </w:t>
      </w:r>
      <w:r w:rsidR="00E71AA5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Установите последовательност</w:t>
      </w:r>
      <w:r w:rsidR="000D2092">
        <w:rPr>
          <w:rFonts w:ascii="Times New Roman" w:eastAsia="Times New Roman" w:hAnsi="Times New Roman" w:cs="Times New Roman"/>
          <w:color w:val="000000"/>
          <w:sz w:val="28"/>
          <w:szCs w:val="28"/>
        </w:rPr>
        <w:t>ь фаз анализа</w:t>
      </w:r>
      <w:r w:rsidR="00E71AA5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B6918B" w14:textId="77777777" w:rsidR="00E71AA5" w:rsidRPr="00E35E08" w:rsidRDefault="00E71AA5" w:rsidP="00D10D7F">
      <w:pPr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bCs/>
          <w:sz w:val="28"/>
          <w:szCs w:val="28"/>
        </w:rPr>
        <w:t>А) Построение концептуальной модели предметной области</w:t>
      </w:r>
      <w:r w:rsidRPr="00E35E08">
        <w:rPr>
          <w:rFonts w:ascii="Times New Roman" w:hAnsi="Times New Roman" w:cs="Times New Roman"/>
          <w:sz w:val="28"/>
          <w:szCs w:val="28"/>
        </w:rPr>
        <w:t xml:space="preserve"> и проектирование схемы БД</w:t>
      </w:r>
      <w:r w:rsidRPr="00E35E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5FA5FE8" w14:textId="77777777" w:rsidR="00E71AA5" w:rsidRPr="00E35E08" w:rsidRDefault="00E71AA5" w:rsidP="00D10D7F">
      <w:pPr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bCs/>
          <w:sz w:val="28"/>
          <w:szCs w:val="28"/>
        </w:rPr>
        <w:t>Б) Выявление информационных объектов и связей между ними</w:t>
      </w:r>
    </w:p>
    <w:p w14:paraId="613E1C06" w14:textId="77777777" w:rsidR="00E71AA5" w:rsidRPr="00E35E08" w:rsidRDefault="00E71AA5" w:rsidP="00D10D7F">
      <w:pPr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bCs/>
          <w:sz w:val="28"/>
          <w:szCs w:val="28"/>
        </w:rPr>
        <w:t>В) Анализ концептуальных требований и информационных потребностей</w:t>
      </w:r>
    </w:p>
    <w:p w14:paraId="26C5FCBB" w14:textId="77777777" w:rsidR="002067AE" w:rsidRPr="00E35E08" w:rsidRDefault="006D3FA5" w:rsidP="00D10D7F">
      <w:pPr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т: </w:t>
      </w:r>
      <w:r w:rsidR="002067AE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В, Б, А</w:t>
      </w:r>
    </w:p>
    <w:p w14:paraId="147D50A7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268BCB6B" w14:textId="5EAA74A2" w:rsidR="006D3FA5" w:rsidRDefault="006D3FA5" w:rsidP="00D10D7F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4C495480" w14:textId="77777777" w:rsidR="006073CC" w:rsidRDefault="006073CC" w:rsidP="00D10D7F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34BA7ED0" w14:textId="77777777" w:rsidR="006073CC" w:rsidRDefault="006073CC" w:rsidP="006073CC">
      <w:pPr>
        <w:pStyle w:val="3"/>
      </w:pPr>
      <w:r>
        <w:t>Задания открытого типа</w:t>
      </w:r>
    </w:p>
    <w:p w14:paraId="5C079CEA" w14:textId="77777777" w:rsidR="004C46D4" w:rsidRPr="00E35E08" w:rsidRDefault="004C46D4" w:rsidP="00D10D7F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14:paraId="2B1B9D11" w14:textId="77777777" w:rsidR="004C46D4" w:rsidRPr="00E35E08" w:rsidRDefault="004C46D4" w:rsidP="00D10D7F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6569C5" w14:textId="77777777" w:rsidR="004C46D4" w:rsidRPr="007F5E17" w:rsidRDefault="004C46D4" w:rsidP="00D10D7F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F5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проп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у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лово (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)</w:t>
      </w:r>
      <w:r w:rsidRPr="007F5E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1697872E" w14:textId="77777777" w:rsidR="006A5931" w:rsidRPr="00E35E08" w:rsidRDefault="006A5931" w:rsidP="00D10D7F">
      <w:pPr>
        <w:spacing w:after="13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29B6AB" w14:textId="77777777" w:rsidR="004C46D4" w:rsidRPr="00E35E08" w:rsidRDefault="00A20DF0" w:rsidP="00D10D7F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4E7257"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AE23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6A5931"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 основе </w:t>
      </w:r>
      <w:r w:rsidR="007F5E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_____________ </w:t>
      </w:r>
      <w:r w:rsidR="006A5931"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банковской системы лежит среда</w:t>
      </w:r>
      <w:r w:rsidR="007F5E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F5E17"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хранения и </w:t>
      </w:r>
      <w:r w:rsidR="007F5E17"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доступа к данным</w:t>
      </w:r>
      <w:r w:rsidR="007F5E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3151987C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Правильный ответ:</w:t>
      </w:r>
      <w:r w:rsidR="007F5E17" w:rsidRPr="007F5E1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F5E17"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автоматизации</w:t>
      </w:r>
    </w:p>
    <w:p w14:paraId="2253A923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Компетенции (индикаторы): ПК-1, ПК-3</w:t>
      </w:r>
    </w:p>
    <w:p w14:paraId="7E8C6041" w14:textId="77777777" w:rsidR="00A53AEC" w:rsidRPr="00E35E08" w:rsidRDefault="00A53AEC" w:rsidP="00D10D7F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6A5594D2" w14:textId="77777777" w:rsidR="00477D1A" w:rsidRPr="00E35E08" w:rsidRDefault="004E7257" w:rsidP="00D10D7F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2.</w:t>
      </w:r>
      <w:r w:rsidR="00AE23D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77D1A"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Существенной составляющей банковской информационной системы </w:t>
      </w:r>
      <w:r w:rsidR="00AE23D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является_____________</w:t>
      </w:r>
      <w:r w:rsidR="00794F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703B3C30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Правильный ответ: </w:t>
      </w:r>
      <w:r w:rsidR="00794F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информация</w:t>
      </w:r>
    </w:p>
    <w:p w14:paraId="2B80FFF7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0EE86A65" w14:textId="77777777" w:rsidR="006D3FA5" w:rsidRPr="00E35E08" w:rsidRDefault="006D3FA5" w:rsidP="00D10D7F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54658FF" w14:textId="77777777" w:rsidR="00A14F82" w:rsidRPr="00E35E08" w:rsidRDefault="004E7257" w:rsidP="00D10D7F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>3.</w:t>
      </w:r>
      <w:r w:rsidR="003C183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</w:t>
      </w:r>
      <w:r w:rsidR="00A14F82" w:rsidRPr="00E35E08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овокупность данных, отражающих финансовое состояние, результаты деятельности и изменения в финансовом положении организации – </w:t>
      </w:r>
      <w:r w:rsidR="00675EF4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это ___________________ </w:t>
      </w:r>
      <w:r w:rsidR="00675EF4" w:rsidRPr="00E35E08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информация</w:t>
      </w:r>
      <w:r w:rsidR="00675EF4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.</w:t>
      </w:r>
    </w:p>
    <w:p w14:paraId="76D0D9DE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Правильный ответ: </w:t>
      </w:r>
      <w:r w:rsidR="00A14F82" w:rsidRPr="00E35E08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финансовая </w:t>
      </w:r>
    </w:p>
    <w:p w14:paraId="4543126F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3926FEAC" w14:textId="77777777" w:rsidR="006D3FA5" w:rsidRPr="00E35E08" w:rsidRDefault="006D3FA5" w:rsidP="00D10D7F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2804D7DD" w14:textId="77777777" w:rsidR="00F82F6A" w:rsidRPr="00E35E08" w:rsidRDefault="004E7257" w:rsidP="00D10D7F">
      <w:pPr>
        <w:widowControl w:val="0"/>
        <w:spacing w:line="240" w:lineRule="auto"/>
        <w:ind w:left="1" w:right="-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>4.</w:t>
      </w:r>
      <w:r w:rsidR="0040684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76385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6385F"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тпечаток пальца</w:t>
      </w:r>
      <w:r w:rsidR="0076385F"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является </w:t>
      </w:r>
      <w:r w:rsidR="0076385F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="00F82F6A"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>ормой</w:t>
      </w:r>
      <w:r w:rsidR="0076385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_____________</w:t>
      </w:r>
      <w:r w:rsidR="00F82F6A"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аутентификации в банковских системах</w:t>
      </w:r>
      <w:r w:rsidR="0076385F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14:paraId="5CDA08C8" w14:textId="77777777" w:rsidR="00221ABC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ответ: </w:t>
      </w:r>
      <w:r w:rsidR="0076385F"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>биометрической</w:t>
      </w:r>
    </w:p>
    <w:p w14:paraId="338FD625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30171C17" w14:textId="77777777" w:rsidR="006D3FA5" w:rsidRPr="00E35E08" w:rsidRDefault="006D3FA5" w:rsidP="00D10D7F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19D5F3F" w14:textId="77777777" w:rsidR="00675EF4" w:rsidRDefault="004E7257" w:rsidP="00D10D7F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>5.</w:t>
      </w:r>
      <w:r w:rsidR="0040684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41AEA"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>Технология, которая обеспечивает высокую доступность и отказоустойчивость в банковских информационных систе</w:t>
      </w:r>
      <w:r w:rsidR="00675EF4">
        <w:rPr>
          <w:rFonts w:ascii="Times New Roman" w:eastAsia="Times New Roman" w:hAnsi="Times New Roman" w:cs="Times New Roman"/>
          <w:spacing w:val="-1"/>
          <w:sz w:val="28"/>
          <w:szCs w:val="28"/>
        </w:rPr>
        <w:t>мах называется ______________.</w:t>
      </w:r>
    </w:p>
    <w:p w14:paraId="0D5BB2E8" w14:textId="77777777" w:rsidR="006D3FA5" w:rsidRPr="00E35E08" w:rsidRDefault="006D3FA5" w:rsidP="00D10D7F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Правильный ответ: </w:t>
      </w:r>
      <w:r w:rsidR="00041AEA"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>кластеризация</w:t>
      </w:r>
      <w:r w:rsidR="00675EF4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14:paraId="11EB188C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03195C90" w14:textId="77777777" w:rsidR="006D3FA5" w:rsidRPr="00E35E08" w:rsidRDefault="006D3FA5" w:rsidP="00D10D7F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7F00A3CA" w14:textId="77777777" w:rsidR="004E7257" w:rsidRPr="00E35E08" w:rsidRDefault="004E7257" w:rsidP="00D10D7F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>6.</w:t>
      </w:r>
      <w:r w:rsidR="0040684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5E7F43"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>Программно-технологический комплекс, охватывающий совокупность взаимосвязанных автоматизированных банковских операций и задач представляет собой __</w:t>
      </w:r>
      <w:r w:rsidR="004C481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_____________ </w:t>
      </w:r>
      <w:r w:rsidR="004C4819"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>банковскую систему.</w:t>
      </w:r>
    </w:p>
    <w:p w14:paraId="569869AB" w14:textId="77777777" w:rsidR="006D3FA5" w:rsidRPr="00E35E08" w:rsidRDefault="006D3FA5" w:rsidP="00D10D7F">
      <w:pPr>
        <w:ind w:left="1" w:firstLine="56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Правильный ответ: </w:t>
      </w:r>
      <w:r w:rsidR="005E7F43"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информационную </w:t>
      </w:r>
    </w:p>
    <w:p w14:paraId="301A9FDC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0873937E" w14:textId="77777777" w:rsidR="006D3FA5" w:rsidRPr="00E35E08" w:rsidRDefault="006D3FA5" w:rsidP="00D10D7F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4EDF0B6" w14:textId="77777777" w:rsidR="00D4686B" w:rsidRPr="00E35E08" w:rsidRDefault="004E7257" w:rsidP="00D10D7F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>7.</w:t>
      </w:r>
      <w:r w:rsidR="0040684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D4686B"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Одной из основных функций </w:t>
      </w:r>
      <w:r w:rsidR="00936759">
        <w:rPr>
          <w:rFonts w:ascii="Times New Roman" w:eastAsia="Times New Roman" w:hAnsi="Times New Roman" w:cs="Times New Roman"/>
          <w:spacing w:val="-1"/>
          <w:sz w:val="28"/>
          <w:szCs w:val="28"/>
        </w:rPr>
        <w:t>банковских информационных систем</w:t>
      </w:r>
      <w:r w:rsidR="00D4686B"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является __</w:t>
      </w:r>
      <w:r w:rsidR="004C481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____________ </w:t>
      </w:r>
      <w:r w:rsidR="004C4819"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>ежедневных внутрибанковских операций</w:t>
      </w:r>
      <w:r w:rsidR="004C4819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14:paraId="473848D7" w14:textId="77777777" w:rsidR="00D4686B" w:rsidRPr="00E35E08" w:rsidRDefault="006D3FA5" w:rsidP="00D10D7F">
      <w:pPr>
        <w:ind w:left="1" w:firstLine="56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Правильный ответ: </w:t>
      </w:r>
      <w:r w:rsidR="00D4686B"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>автоматизация.</w:t>
      </w:r>
    </w:p>
    <w:p w14:paraId="554F27F6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58BCE99F" w14:textId="77777777" w:rsidR="006D3FA5" w:rsidRPr="00E35E08" w:rsidRDefault="006D3FA5" w:rsidP="00D10D7F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625B701F" w14:textId="77777777" w:rsidR="004E7257" w:rsidRPr="00E35E08" w:rsidRDefault="004E7257" w:rsidP="00D10D7F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>8.</w:t>
      </w:r>
      <w:r w:rsidR="0040684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54A03"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Банковские </w:t>
      </w:r>
      <w:r w:rsidR="00E54A03">
        <w:rPr>
          <w:rFonts w:ascii="Times New Roman" w:eastAsia="Times New Roman" w:hAnsi="Times New Roman" w:cs="Times New Roman"/>
          <w:spacing w:val="-1"/>
          <w:sz w:val="28"/>
          <w:szCs w:val="28"/>
        </w:rPr>
        <w:t>_______________</w:t>
      </w:r>
      <w:r w:rsidR="00E54A03"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системы </w:t>
      </w:r>
      <w:r w:rsidR="00602758"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>обеспечивают сбор, регистрацию, передачу, хранение и обработку информации, используемой в финансово-кредитной деятельности банков.</w:t>
      </w:r>
    </w:p>
    <w:p w14:paraId="68E93CA9" w14:textId="77777777" w:rsidR="006D3FA5" w:rsidRPr="00E35E08" w:rsidRDefault="006D3FA5" w:rsidP="00D10D7F">
      <w:pPr>
        <w:ind w:left="1" w:firstLine="56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Правильный ответ: </w:t>
      </w:r>
      <w:r w:rsidR="004377C3" w:rsidRPr="00E35E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информационные </w:t>
      </w:r>
    </w:p>
    <w:p w14:paraId="56C912B5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7ADF987F" w14:textId="77777777" w:rsidR="004C46D4" w:rsidRPr="00E35E08" w:rsidRDefault="004C46D4" w:rsidP="00D10D7F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6EEA2BCE" w14:textId="77777777" w:rsidR="00906AF3" w:rsidRPr="00E35E08" w:rsidRDefault="00906AF3" w:rsidP="00D10D7F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кратк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воб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отв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</w:p>
    <w:p w14:paraId="289F7ECA" w14:textId="77777777" w:rsidR="00906AF3" w:rsidRPr="00E35E08" w:rsidRDefault="00906AF3" w:rsidP="00D10D7F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CFD617" w14:textId="77777777" w:rsidR="00906AF3" w:rsidRPr="00DA2706" w:rsidRDefault="00906AF3" w:rsidP="00D10D7F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A2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Напишит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проп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у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лово (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)</w:t>
      </w:r>
      <w:r w:rsidRPr="00DA27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554E782" w14:textId="77777777" w:rsidR="00906AF3" w:rsidRPr="00E35E08" w:rsidRDefault="00906AF3" w:rsidP="00D10D7F">
      <w:pPr>
        <w:spacing w:after="13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420DB7" w14:textId="77777777" w:rsidR="002C1E82" w:rsidRPr="00E35E08" w:rsidRDefault="00246D1F" w:rsidP="00D10D7F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E7257" w:rsidRPr="00E35E0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841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Банковские информационные системы</w:t>
      </w:r>
      <w:r w:rsidR="00084147" w:rsidRPr="000841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четвертого поколения основаны на сетевой технологии в архитектуре </w:t>
      </w:r>
      <w:r w:rsidR="00675E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____________________</w:t>
      </w:r>
    </w:p>
    <w:p w14:paraId="7214F4C0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Правильный ответ: </w:t>
      </w:r>
      <w:r w:rsidR="00084147" w:rsidRPr="000841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клиент-сервер</w:t>
      </w:r>
      <w:r w:rsidR="000841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/ </w:t>
      </w:r>
      <w:r w:rsidR="00084147" w:rsidRPr="000841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клиент-сервер</w:t>
      </w:r>
      <w:r w:rsidR="00084147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ной</w:t>
      </w:r>
    </w:p>
    <w:p w14:paraId="28FE70B3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44363BC0" w14:textId="77777777" w:rsidR="004C46D4" w:rsidRPr="00E35E08" w:rsidRDefault="004C46D4" w:rsidP="00D10D7F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6F9EFB7B" w14:textId="77777777" w:rsidR="00236E25" w:rsidRPr="00E35E08" w:rsidRDefault="005C5191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</w:t>
      </w:r>
      <w:r w:rsidR="004E7257"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8D4B45"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Внедрение вредоносного SQL-кода через пользовательский ввод называется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675EF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____________________.</w:t>
      </w:r>
    </w:p>
    <w:p w14:paraId="41228981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Правильный ответ: </w:t>
      </w:r>
      <w:r w:rsidR="008D4B45"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SQL-инъекция</w:t>
      </w:r>
      <w:r w:rsidR="005C51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/ </w:t>
      </w:r>
      <w:r w:rsidR="005C5191"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инъекция</w:t>
      </w:r>
      <w:r w:rsidR="005C51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5C5191"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SQL</w:t>
      </w:r>
    </w:p>
    <w:p w14:paraId="65020263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5E0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E35E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color w:val="000000"/>
          <w:sz w:val="28"/>
          <w:szCs w:val="28"/>
        </w:rPr>
        <w:t>ПК-1, ПК-3</w:t>
      </w:r>
    </w:p>
    <w:p w14:paraId="192278B8" w14:textId="77777777" w:rsidR="006D3FA5" w:rsidRPr="00E35E08" w:rsidRDefault="006D3FA5" w:rsidP="00D10D7F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A7DDBC5" w14:textId="77777777" w:rsidR="000641A1" w:rsidRPr="00E35E08" w:rsidRDefault="005C5191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3</w:t>
      </w:r>
      <w:r w:rsidR="004E7257"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. </w:t>
      </w:r>
      <w:r w:rsidR="0080158A"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Роль </w:t>
      </w:r>
      <w:r w:rsidR="000641A1"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систем аутентификации в банковской информационной технологии</w:t>
      </w:r>
      <w:r w:rsidR="0080158A"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– это 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проверка </w:t>
      </w:r>
      <w:r w:rsidR="0010024A"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подлинности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_____</w:t>
      </w:r>
      <w:r w:rsidR="001002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____________</w:t>
      </w:r>
    </w:p>
    <w:p w14:paraId="296505DC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Правильный ответ: </w:t>
      </w:r>
      <w:r w:rsidR="000641A1"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пользователей</w:t>
      </w:r>
      <w:r w:rsidR="005C51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/ пользователя</w:t>
      </w:r>
    </w:p>
    <w:p w14:paraId="239E94FA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ПК-1, ПК-3</w:t>
      </w:r>
    </w:p>
    <w:p w14:paraId="15C5FC4F" w14:textId="77777777" w:rsidR="006D3FA5" w:rsidRPr="00E35E08" w:rsidRDefault="006D3FA5" w:rsidP="00D10D7F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676D3318" w14:textId="77777777" w:rsidR="009E0CB6" w:rsidRPr="00E35E08" w:rsidRDefault="005C5191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4</w:t>
      </w:r>
      <w:r w:rsidR="004E7257"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. </w:t>
      </w:r>
      <w:r w:rsidR="009E0CB6"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«Фишинг» в контексте банковской безопасности – это 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мошеннические попытки получения конфиденциальной информации через поддельные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___</w:t>
      </w:r>
      <w:r w:rsidR="00733E5A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_____________</w:t>
      </w:r>
    </w:p>
    <w:p w14:paraId="634E1C19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Правильный ответ: </w:t>
      </w:r>
      <w:r w:rsidR="009E0CB6"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веб-сайты </w:t>
      </w:r>
      <w:r w:rsidR="005C51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 w:rsidR="009E0CB6"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сообщения</w:t>
      </w:r>
      <w:r w:rsidR="00A17C83"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</w:p>
    <w:p w14:paraId="4698D900" w14:textId="77777777" w:rsidR="006D3FA5" w:rsidRPr="00E35E08" w:rsidRDefault="006D3FA5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ПК-1, ПК-3</w:t>
      </w:r>
    </w:p>
    <w:p w14:paraId="70C9C0BF" w14:textId="77777777" w:rsidR="00906AF3" w:rsidRPr="00E35E08" w:rsidRDefault="00906AF3" w:rsidP="00D10D7F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6F440DF" w14:textId="77777777" w:rsidR="00F474CC" w:rsidRPr="00E35E08" w:rsidRDefault="00F474CC" w:rsidP="00D10D7F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рну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E35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</w:p>
    <w:p w14:paraId="63696AA0" w14:textId="77777777" w:rsidR="00F474CC" w:rsidRPr="00E35E08" w:rsidRDefault="00F474CC" w:rsidP="00D10D7F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2C5E21" w14:textId="77777777" w:rsidR="00DA6E9F" w:rsidRPr="00DA6E9F" w:rsidRDefault="00F474CC" w:rsidP="00D10D7F">
      <w:pPr>
        <w:pStyle w:val="a6"/>
        <w:widowControl w:val="0"/>
        <w:numPr>
          <w:ilvl w:val="0"/>
          <w:numId w:val="8"/>
        </w:numPr>
        <w:spacing w:line="241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DA6E9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A6E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</w:t>
      </w:r>
      <w:r w:rsidRPr="00DA6E9F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A6E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</w:t>
      </w:r>
      <w:r w:rsidRPr="00DA6E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DA6E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DA6E9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A6E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DA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6E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DA6E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ада</w:t>
      </w:r>
      <w:r w:rsidRPr="00DA6E9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A6E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D0A7A" w:rsidRPr="00DA6E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  <w:r w:rsidR="00D74680" w:rsidRPr="00DA6E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p w14:paraId="6724084E" w14:textId="77777777" w:rsidR="007C1D50" w:rsidRPr="00A54D91" w:rsidRDefault="00D74680" w:rsidP="00D10D7F">
      <w:pPr>
        <w:spacing w:line="240" w:lineRule="auto"/>
        <w:ind w:left="1" w:firstLine="566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DA6E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Тема: </w:t>
      </w:r>
      <w:r w:rsidR="007C1D50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«</w:t>
      </w:r>
      <w:r w:rsidR="007C1D5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="007C1D50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одели </w:t>
      </w:r>
      <w:r w:rsidR="007C1D50">
        <w:rPr>
          <w:rFonts w:ascii="Times New Roman" w:hAnsi="Times New Roman" w:cs="Times New Roman"/>
          <w:sz w:val="28"/>
          <w:szCs w:val="28"/>
        </w:rPr>
        <w:t>ж</w:t>
      </w:r>
      <w:r w:rsidR="007C1D50" w:rsidRPr="00A54D91">
        <w:rPr>
          <w:rFonts w:ascii="Times New Roman" w:hAnsi="Times New Roman" w:cs="Times New Roman"/>
          <w:sz w:val="28"/>
          <w:szCs w:val="28"/>
        </w:rPr>
        <w:t>изненн</w:t>
      </w:r>
      <w:r w:rsidR="007C1D50">
        <w:rPr>
          <w:rFonts w:ascii="Times New Roman" w:hAnsi="Times New Roman" w:cs="Times New Roman"/>
          <w:sz w:val="28"/>
          <w:szCs w:val="28"/>
        </w:rPr>
        <w:t>ого</w:t>
      </w:r>
      <w:r w:rsidR="007C1D50" w:rsidRPr="00A54D91">
        <w:rPr>
          <w:rFonts w:ascii="Times New Roman" w:hAnsi="Times New Roman" w:cs="Times New Roman"/>
          <w:sz w:val="28"/>
          <w:szCs w:val="28"/>
        </w:rPr>
        <w:t xml:space="preserve"> цикл</w:t>
      </w:r>
      <w:r w:rsidR="007C1D50">
        <w:rPr>
          <w:rFonts w:ascii="Times New Roman" w:hAnsi="Times New Roman" w:cs="Times New Roman"/>
          <w:sz w:val="28"/>
          <w:szCs w:val="28"/>
        </w:rPr>
        <w:t>а</w:t>
      </w:r>
      <w:r w:rsidR="007C1D50" w:rsidRPr="00A54D91">
        <w:rPr>
          <w:rFonts w:ascii="Times New Roman" w:hAnsi="Times New Roman" w:cs="Times New Roman"/>
          <w:sz w:val="28"/>
          <w:szCs w:val="28"/>
        </w:rPr>
        <w:t xml:space="preserve"> </w:t>
      </w:r>
      <w:r w:rsidR="007C1D50">
        <w:rPr>
          <w:rFonts w:ascii="Times New Roman" w:hAnsi="Times New Roman" w:cs="Times New Roman"/>
          <w:sz w:val="28"/>
          <w:szCs w:val="28"/>
        </w:rPr>
        <w:t>банковской информационной системы (Б</w:t>
      </w:r>
      <w:r w:rsidR="007C1D50" w:rsidRPr="00A54D91">
        <w:rPr>
          <w:rFonts w:ascii="Times New Roman" w:hAnsi="Times New Roman" w:cs="Times New Roman"/>
          <w:sz w:val="28"/>
          <w:szCs w:val="28"/>
        </w:rPr>
        <w:t>ИС)</w:t>
      </w:r>
      <w:r w:rsidR="007C1D50"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</w:t>
      </w:r>
    </w:p>
    <w:p w14:paraId="6C5F7CE3" w14:textId="77777777" w:rsidR="007C1D50" w:rsidRPr="00A54D91" w:rsidRDefault="007C1D50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Дайте определение жизненного цикла </w:t>
      </w:r>
      <w:r>
        <w:rPr>
          <w:rFonts w:ascii="Times New Roman" w:hAnsi="Times New Roman" w:cs="Times New Roman"/>
          <w:sz w:val="28"/>
          <w:szCs w:val="28"/>
        </w:rPr>
        <w:t xml:space="preserve">банковской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информационной системы (Б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ИС). Опишите наиболее распространенные модели жизненного цикла </w:t>
      </w:r>
      <w:r>
        <w:rPr>
          <w:rFonts w:ascii="Times New Roman" w:hAnsi="Times New Roman" w:cs="Times New Roman"/>
          <w:sz w:val="28"/>
          <w:szCs w:val="28"/>
        </w:rPr>
        <w:t xml:space="preserve">банковской </w:t>
      </w:r>
      <w:r w:rsidRPr="00A54D91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. </w:t>
      </w:r>
    </w:p>
    <w:p w14:paraId="26470787" w14:textId="77777777" w:rsidR="007C1D50" w:rsidRPr="00E35E08" w:rsidRDefault="007C1D50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Время выполнения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– 4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0 мин.</w:t>
      </w:r>
    </w:p>
    <w:p w14:paraId="0DF891A6" w14:textId="77777777" w:rsidR="007C1D50" w:rsidRPr="00E35E08" w:rsidRDefault="007C1D50" w:rsidP="00D10D7F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Ожидаемый результат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13F84B59" w14:textId="77777777" w:rsidR="007C1D50" w:rsidRPr="00A54D91" w:rsidRDefault="007C1D50" w:rsidP="00D10D7F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изненны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й цикл Б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ИС (ЖЦ)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– это с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овокупность ста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дий и этапов, которые проходит Б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ИС в своем развитии с момента принятия решения о создании системы до момента прекращения ее функционирования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p w14:paraId="376F5818" w14:textId="77777777" w:rsidR="007C1D50" w:rsidRPr="00A54D91" w:rsidRDefault="007C1D50" w:rsidP="00D10D7F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Модели жизненного цикла определяют порядок выполнения стадий и этапов проектирования.</w:t>
      </w:r>
    </w:p>
    <w:p w14:paraId="4593647D" w14:textId="77777777" w:rsidR="007C1D50" w:rsidRPr="00A54D91" w:rsidRDefault="007C1D50" w:rsidP="00D10D7F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A54D9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Наибольшее распространение получили следующие модели:</w:t>
      </w:r>
    </w:p>
    <w:p w14:paraId="4282EC19" w14:textId="77777777" w:rsidR="007C1D50" w:rsidRPr="00A54D91" w:rsidRDefault="007C1D50" w:rsidP="00D10D7F">
      <w:pPr>
        <w:pStyle w:val="a7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A54D91">
        <w:rPr>
          <w:b/>
          <w:bCs/>
          <w:sz w:val="28"/>
          <w:szCs w:val="28"/>
        </w:rPr>
        <w:t>Каскадная модель</w:t>
      </w:r>
      <w:r w:rsidRPr="00A54D91">
        <w:rPr>
          <w:sz w:val="28"/>
          <w:szCs w:val="28"/>
        </w:rPr>
        <w:t xml:space="preserve">. Для этой модели жизненного цикла характерна автоматизация отдельных несвязанных задач, не требующая выполнения информационной интеграции и совместимости, программного, технического и организационного сопряжения. </w:t>
      </w:r>
      <w:r w:rsidR="00B65DDE" w:rsidRPr="00CE3F0C">
        <w:rPr>
          <w:sz w:val="28"/>
          <w:szCs w:val="28"/>
        </w:rPr>
        <w:t xml:space="preserve">Предусматривает последовательное </w:t>
      </w:r>
      <w:r w:rsidR="00B65DDE" w:rsidRPr="00CE3F0C">
        <w:rPr>
          <w:sz w:val="28"/>
          <w:szCs w:val="28"/>
        </w:rPr>
        <w:lastRenderedPageBreak/>
        <w:t xml:space="preserve">выполнение всех этапов проекта в строго фиксированном порядке. Переход на следующий этап означает полное </w:t>
      </w:r>
      <w:r w:rsidR="00B65DDE">
        <w:rPr>
          <w:sz w:val="28"/>
          <w:szCs w:val="28"/>
        </w:rPr>
        <w:t>завершение работ на предыдущем.</w:t>
      </w:r>
    </w:p>
    <w:p w14:paraId="33A84902" w14:textId="77777777" w:rsidR="007C1D50" w:rsidRPr="00A54D91" w:rsidRDefault="007C1D50" w:rsidP="00D10D7F">
      <w:pPr>
        <w:pStyle w:val="a7"/>
        <w:spacing w:before="0" w:beforeAutospacing="0" w:after="0" w:afterAutospacing="0"/>
        <w:ind w:left="1" w:firstLine="566"/>
        <w:jc w:val="both"/>
        <w:rPr>
          <w:sz w:val="28"/>
          <w:szCs w:val="28"/>
        </w:rPr>
      </w:pPr>
      <w:r w:rsidRPr="00A54D91">
        <w:rPr>
          <w:b/>
          <w:bCs/>
          <w:sz w:val="28"/>
          <w:szCs w:val="28"/>
        </w:rPr>
        <w:t>Итерационная модель</w:t>
      </w:r>
      <w:r w:rsidRPr="00A54D91">
        <w:rPr>
          <w:sz w:val="28"/>
          <w:szCs w:val="28"/>
        </w:rPr>
        <w:t xml:space="preserve">. </w:t>
      </w:r>
      <w:r w:rsidR="00B65DDE" w:rsidRPr="00CE3F0C">
        <w:rPr>
          <w:sz w:val="28"/>
          <w:szCs w:val="28"/>
        </w:rPr>
        <w:t>Разработка ведётся итерациями с циклами обратной связи между этапами</w:t>
      </w:r>
      <w:r w:rsidR="00B65DDE" w:rsidRPr="00B65DDE">
        <w:rPr>
          <w:sz w:val="28"/>
          <w:szCs w:val="28"/>
        </w:rPr>
        <w:t>.</w:t>
      </w:r>
      <w:r w:rsidR="00B65DDE" w:rsidRPr="00A54D91">
        <w:rPr>
          <w:sz w:val="28"/>
          <w:szCs w:val="28"/>
        </w:rPr>
        <w:t xml:space="preserve"> </w:t>
      </w:r>
      <w:r w:rsidRPr="00A54D91">
        <w:rPr>
          <w:sz w:val="28"/>
          <w:szCs w:val="28"/>
        </w:rPr>
        <w:t xml:space="preserve">Подход к проектированию "снизу-вверх " обусловливает необходимость таких итерационных возвратов, когда проектные решения по отдельным задачам </w:t>
      </w:r>
      <w:proofErr w:type="spellStart"/>
      <w:r w:rsidRPr="00A54D91">
        <w:rPr>
          <w:sz w:val="28"/>
          <w:szCs w:val="28"/>
        </w:rPr>
        <w:t>комплексируются</w:t>
      </w:r>
      <w:proofErr w:type="spellEnd"/>
      <w:r w:rsidRPr="00A54D91">
        <w:rPr>
          <w:sz w:val="28"/>
          <w:szCs w:val="28"/>
        </w:rPr>
        <w:t xml:space="preserve"> в общие системные решения и при этом возникает потребность в пересмотре ранее сформулированных требований. </w:t>
      </w:r>
      <w:r w:rsidRPr="00A54D91">
        <w:rPr>
          <w:b/>
          <w:bCs/>
          <w:sz w:val="28"/>
          <w:szCs w:val="28"/>
        </w:rPr>
        <w:t>Спиральная модель</w:t>
      </w:r>
      <w:r w:rsidRPr="00A54D91">
        <w:rPr>
          <w:sz w:val="28"/>
          <w:szCs w:val="28"/>
        </w:rPr>
        <w:t xml:space="preserve">. </w:t>
      </w:r>
      <w:r w:rsidR="00495414" w:rsidRPr="00CE3F0C">
        <w:rPr>
          <w:sz w:val="28"/>
          <w:szCs w:val="28"/>
        </w:rPr>
        <w:t>Предполагает постепенное расширение прототипа информационной системы</w:t>
      </w:r>
      <w:r w:rsidR="00495414" w:rsidRPr="00495414">
        <w:rPr>
          <w:sz w:val="28"/>
          <w:szCs w:val="28"/>
        </w:rPr>
        <w:t>.</w:t>
      </w:r>
      <w:r w:rsidR="00495414" w:rsidRPr="00A54D91">
        <w:rPr>
          <w:sz w:val="28"/>
          <w:szCs w:val="28"/>
        </w:rPr>
        <w:t xml:space="preserve"> </w:t>
      </w:r>
      <w:r w:rsidRPr="00A54D91">
        <w:rPr>
          <w:sz w:val="28"/>
          <w:szCs w:val="28"/>
        </w:rPr>
        <w:t>Используется подхо</w:t>
      </w:r>
      <w:r w:rsidR="00495414">
        <w:rPr>
          <w:sz w:val="28"/>
          <w:szCs w:val="28"/>
        </w:rPr>
        <w:t>д к организации проектирования Б</w:t>
      </w:r>
      <w:r w:rsidRPr="00A54D91">
        <w:rPr>
          <w:sz w:val="28"/>
          <w:szCs w:val="28"/>
        </w:rPr>
        <w:t xml:space="preserve">ИС «сверху-вниз», когда сначала определяется состав функциональных подсистем, а затем постановка отдельных задач. </w:t>
      </w:r>
      <w:r w:rsidR="00495414">
        <w:rPr>
          <w:sz w:val="28"/>
          <w:szCs w:val="28"/>
        </w:rPr>
        <w:t>С</w:t>
      </w:r>
      <w:r w:rsidRPr="00A54D91">
        <w:rPr>
          <w:sz w:val="28"/>
          <w:szCs w:val="28"/>
        </w:rPr>
        <w:t xml:space="preserve">начала разрабатываются такие общесистемные вопросы как организация интегрированной базы данных, технология сбора, передачи и накопления информации, а затем технология решения конкретных задач. В рамках комплексов задач программирование осуществляется по направлению от головных программных модулей к исполняющим отдельные функции модулям. В основе спиральной модели жизненного цикла лежит применение </w:t>
      </w:r>
      <w:proofErr w:type="spellStart"/>
      <w:r w:rsidRPr="00A54D91">
        <w:rPr>
          <w:sz w:val="28"/>
          <w:szCs w:val="28"/>
        </w:rPr>
        <w:t>прототипной</w:t>
      </w:r>
      <w:proofErr w:type="spellEnd"/>
      <w:r w:rsidRPr="00A54D91">
        <w:rPr>
          <w:sz w:val="28"/>
          <w:szCs w:val="28"/>
        </w:rPr>
        <w:t xml:space="preserve"> технологии или RAD-техноло</w:t>
      </w:r>
      <w:r w:rsidR="00495414">
        <w:rPr>
          <w:sz w:val="28"/>
          <w:szCs w:val="28"/>
        </w:rPr>
        <w:t>гии. Согласно этой технологии, Б</w:t>
      </w:r>
      <w:r w:rsidRPr="00A54D91">
        <w:rPr>
          <w:sz w:val="28"/>
          <w:szCs w:val="28"/>
        </w:rPr>
        <w:t xml:space="preserve">ИС разрабатывается путём расширения программных прототипов, повторяя путь от детализации требований к детализации программного кода. </w:t>
      </w:r>
    </w:p>
    <w:p w14:paraId="5A05A7F8" w14:textId="77777777" w:rsidR="00DA6E9F" w:rsidRPr="00E35E08" w:rsidRDefault="00240023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6948E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Критерии оценивания: содержательное соответствие приведенному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выше</w:t>
      </w:r>
      <w:r w:rsidRPr="006948E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пояснению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 наличие ключевых слов «</w:t>
      </w:r>
      <w:r w:rsidR="00336FD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24002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аскадная модель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</w:t>
      </w:r>
      <w:r w:rsidRPr="0024002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«</w:t>
      </w:r>
      <w:r w:rsidR="00336FD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и</w:t>
      </w:r>
      <w:r w:rsidRPr="0024002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терационная модель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</w:t>
      </w:r>
      <w:r w:rsidRPr="0024002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«</w:t>
      </w:r>
      <w:r w:rsidR="00336FD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24002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пиральная модель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</w:t>
      </w:r>
      <w:r w:rsidR="00DA6E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.</w:t>
      </w:r>
      <w:r w:rsidR="00003334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p w14:paraId="2609B18F" w14:textId="77777777" w:rsidR="00836CB8" w:rsidRPr="00E35E08" w:rsidRDefault="00836CB8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ПК-1, ПК-3</w:t>
      </w:r>
    </w:p>
    <w:p w14:paraId="5CED73F8" w14:textId="77777777" w:rsidR="00323AB8" w:rsidRPr="00E35E08" w:rsidRDefault="00323AB8" w:rsidP="00D10D7F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1C86D3B4" w14:textId="77777777" w:rsidR="00DF3053" w:rsidRPr="00DF3053" w:rsidRDefault="00836CB8" w:rsidP="00D10D7F">
      <w:pPr>
        <w:pStyle w:val="a6"/>
        <w:widowControl w:val="0"/>
        <w:numPr>
          <w:ilvl w:val="0"/>
          <w:numId w:val="8"/>
        </w:numPr>
        <w:spacing w:line="241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DF305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F305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</w:t>
      </w:r>
      <w:r w:rsidRPr="00DF3053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F305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</w:t>
      </w:r>
      <w:r w:rsidRPr="00DF305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DF305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DF305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F305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DF30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305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DF305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ада</w:t>
      </w:r>
      <w:r w:rsidRPr="00DF305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F305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е.</w:t>
      </w:r>
      <w:r w:rsidR="0020520B" w:rsidRPr="00DF305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</w:p>
    <w:p w14:paraId="7B74555D" w14:textId="77777777" w:rsidR="00836CB8" w:rsidRPr="00DF3053" w:rsidRDefault="0020520B" w:rsidP="00D10D7F">
      <w:pPr>
        <w:widowControl w:val="0"/>
        <w:spacing w:line="241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305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Тема: «Модели представления данных»</w:t>
      </w:r>
    </w:p>
    <w:p w14:paraId="38FBBABC" w14:textId="77777777" w:rsidR="00836CB8" w:rsidRPr="00E35E08" w:rsidRDefault="000520EF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Дайте определение модели представления данных, </w:t>
      </w:r>
      <w:r w:rsidR="00EB4AA5"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опишите требования, предъявляемые к модели</w:t>
      </w:r>
      <w:r w:rsidR="000E483B"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и основные модели представления данных.</w:t>
      </w:r>
    </w:p>
    <w:p w14:paraId="2C379225" w14:textId="77777777" w:rsidR="000E483B" w:rsidRPr="00E35E08" w:rsidRDefault="000E483B" w:rsidP="00D10D7F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Время выполнени</w:t>
      </w:r>
      <w:r w:rsidR="00794F92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 – 3</w:t>
      </w:r>
      <w:r w:rsidR="0020520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0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мин.</w:t>
      </w:r>
    </w:p>
    <w:p w14:paraId="6AEE52BB" w14:textId="77777777" w:rsidR="006D08EF" w:rsidRPr="00E35E08" w:rsidRDefault="006D08EF" w:rsidP="00D10D7F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Ожидаемый результат</w:t>
      </w:r>
      <w:r w:rsidRPr="00E35E0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14:paraId="53E8C01A" w14:textId="77777777" w:rsidR="000F5E66" w:rsidRPr="00E35E08" w:rsidRDefault="000F5E66" w:rsidP="00D10D7F">
      <w:p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bCs/>
          <w:sz w:val="28"/>
          <w:szCs w:val="28"/>
        </w:rPr>
        <w:t>Модели представления данных</w:t>
      </w:r>
      <w:r w:rsidRPr="00E35E08">
        <w:rPr>
          <w:rFonts w:ascii="Times New Roman" w:eastAsia="Times New Roman" w:hAnsi="Times New Roman" w:cs="Times New Roman"/>
          <w:sz w:val="28"/>
          <w:szCs w:val="28"/>
        </w:rPr>
        <w:t xml:space="preserve"> — это средства абстракции, позволяющие видеть обобщённую структуру данных, хранимых в базе данных, а не их конкретные значения. </w:t>
      </w:r>
    </w:p>
    <w:p w14:paraId="231E7C24" w14:textId="77777777" w:rsidR="000F5E66" w:rsidRPr="00E35E08" w:rsidRDefault="000F5E66" w:rsidP="00D10D7F">
      <w:pPr>
        <w:spacing w:line="240" w:lineRule="auto"/>
        <w:ind w:left="1" w:firstLine="56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5E08">
        <w:rPr>
          <w:rFonts w:ascii="Times New Roman" w:hAnsi="Times New Roman" w:cs="Times New Roman"/>
          <w:sz w:val="28"/>
          <w:szCs w:val="28"/>
        </w:rPr>
        <w:t>Требования к модели:</w:t>
      </w:r>
    </w:p>
    <w:p w14:paraId="638D2A9F" w14:textId="77777777" w:rsidR="000F5E66" w:rsidRPr="00E35E08" w:rsidRDefault="000F5E66" w:rsidP="00D10D7F">
      <w:pPr>
        <w:spacing w:line="240" w:lineRule="auto"/>
        <w:ind w:left="1" w:firstLine="56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5E08">
        <w:rPr>
          <w:rFonts w:ascii="Times New Roman" w:hAnsi="Times New Roman" w:cs="Times New Roman"/>
          <w:sz w:val="28"/>
          <w:szCs w:val="28"/>
        </w:rPr>
        <w:t>Модель должна быть достаточно универсальной, позволяя работать с данными различной структуры и сложности.</w:t>
      </w:r>
    </w:p>
    <w:p w14:paraId="39A902C8" w14:textId="77777777" w:rsidR="000F5E66" w:rsidRPr="00E35E08" w:rsidRDefault="000F5E66" w:rsidP="00D10D7F">
      <w:pPr>
        <w:spacing w:line="240" w:lineRule="auto"/>
        <w:ind w:left="1" w:firstLine="56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5E08">
        <w:rPr>
          <w:rFonts w:ascii="Times New Roman" w:hAnsi="Times New Roman" w:cs="Times New Roman"/>
          <w:sz w:val="28"/>
          <w:szCs w:val="28"/>
        </w:rPr>
        <w:t>Модель должна допускать автоматическую обработку данных, т.е. должна быть реализуема программными средствами.</w:t>
      </w:r>
    </w:p>
    <w:p w14:paraId="23DC9783" w14:textId="77777777" w:rsidR="000F5E66" w:rsidRPr="00E35E08" w:rsidRDefault="000F5E66" w:rsidP="00D10D7F">
      <w:pPr>
        <w:spacing w:line="240" w:lineRule="auto"/>
        <w:ind w:left="1" w:firstLine="56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5E08">
        <w:rPr>
          <w:rFonts w:ascii="Times New Roman" w:hAnsi="Times New Roman" w:cs="Times New Roman"/>
          <w:sz w:val="28"/>
          <w:szCs w:val="28"/>
        </w:rPr>
        <w:t xml:space="preserve">Модель должна быть наглядной, «прозрачной». </w:t>
      </w:r>
    </w:p>
    <w:p w14:paraId="60AD42CC" w14:textId="77777777" w:rsidR="000F5E66" w:rsidRPr="00E35E08" w:rsidRDefault="000F5E66" w:rsidP="00D10D7F">
      <w:pPr>
        <w:shd w:val="clear" w:color="auto" w:fill="FFFFFF"/>
        <w:spacing w:after="100"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bCs/>
          <w:sz w:val="28"/>
          <w:szCs w:val="28"/>
        </w:rPr>
        <w:t>Основные модели представления данных</w:t>
      </w:r>
      <w:r w:rsidRPr="00E35E0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1E86D83" w14:textId="77777777" w:rsidR="000F5E66" w:rsidRPr="00E35E08" w:rsidRDefault="000F5E66" w:rsidP="00D10D7F">
      <w:pPr>
        <w:numPr>
          <w:ilvl w:val="0"/>
          <w:numId w:val="4"/>
        </w:numPr>
        <w:shd w:val="clear" w:color="auto" w:fill="FFFFFF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Иерархическая</w:t>
      </w:r>
      <w:r w:rsidRPr="00E35E08">
        <w:rPr>
          <w:rFonts w:ascii="Times New Roman" w:eastAsia="Times New Roman" w:hAnsi="Times New Roman" w:cs="Times New Roman"/>
          <w:sz w:val="28"/>
          <w:szCs w:val="28"/>
        </w:rPr>
        <w:t xml:space="preserve">. Предполагает организацию данных в виде древовидной структуры, где каждый узел содержит один родительский и несколько дочерних узлов. </w:t>
      </w:r>
    </w:p>
    <w:p w14:paraId="7CBE3FE2" w14:textId="77777777" w:rsidR="000F5E66" w:rsidRPr="00E35E08" w:rsidRDefault="000F5E66" w:rsidP="00D10D7F">
      <w:pPr>
        <w:numPr>
          <w:ilvl w:val="0"/>
          <w:numId w:val="4"/>
        </w:numPr>
        <w:shd w:val="clear" w:color="auto" w:fill="FFFFFF"/>
        <w:spacing w:beforeAutospacing="1"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bCs/>
          <w:sz w:val="28"/>
          <w:szCs w:val="28"/>
        </w:rPr>
        <w:t>Сетевая</w:t>
      </w:r>
      <w:r w:rsidRPr="00E35E08">
        <w:rPr>
          <w:rFonts w:ascii="Times New Roman" w:eastAsia="Times New Roman" w:hAnsi="Times New Roman" w:cs="Times New Roman"/>
          <w:sz w:val="28"/>
          <w:szCs w:val="28"/>
        </w:rPr>
        <w:t xml:space="preserve">. Гибкая модель, которая допускает множество связей между сущностями. Каждый узел в сетевой модели может иметь несколько родительских и дочерних узлов. </w:t>
      </w:r>
    </w:p>
    <w:p w14:paraId="29A5C6B3" w14:textId="77777777" w:rsidR="000F5E66" w:rsidRPr="00E35E08" w:rsidRDefault="000F5E66" w:rsidP="00D10D7F">
      <w:pPr>
        <w:numPr>
          <w:ilvl w:val="0"/>
          <w:numId w:val="4"/>
        </w:numPr>
        <w:shd w:val="clear" w:color="auto" w:fill="FFFFFF"/>
        <w:spacing w:beforeAutospacing="1"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bCs/>
          <w:sz w:val="28"/>
          <w:szCs w:val="28"/>
        </w:rPr>
        <w:t>Реляционная</w:t>
      </w:r>
      <w:r w:rsidRPr="00E35E08">
        <w:rPr>
          <w:rFonts w:ascii="Times New Roman" w:eastAsia="Times New Roman" w:hAnsi="Times New Roman" w:cs="Times New Roman"/>
          <w:sz w:val="28"/>
          <w:szCs w:val="28"/>
        </w:rPr>
        <w:t xml:space="preserve">. Предполагает организацию данных в виде таблиц, где каждый элемент может быть связан с любым другим элементом. </w:t>
      </w:r>
    </w:p>
    <w:p w14:paraId="57C495C5" w14:textId="77777777" w:rsidR="000F5E66" w:rsidRPr="00E35E08" w:rsidRDefault="000F5E66" w:rsidP="00D10D7F">
      <w:pPr>
        <w:numPr>
          <w:ilvl w:val="0"/>
          <w:numId w:val="4"/>
        </w:numPr>
        <w:shd w:val="clear" w:color="auto" w:fill="FFFFFF"/>
        <w:spacing w:beforeAutospacing="1"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bCs/>
          <w:sz w:val="28"/>
          <w:szCs w:val="28"/>
        </w:rPr>
        <w:t>Модель «сущность-связь» (ER-модель)</w:t>
      </w:r>
      <w:r w:rsidRPr="00E35E08">
        <w:rPr>
          <w:rFonts w:ascii="Times New Roman" w:eastAsia="Times New Roman" w:hAnsi="Times New Roman" w:cs="Times New Roman"/>
          <w:sz w:val="28"/>
          <w:szCs w:val="28"/>
        </w:rPr>
        <w:t xml:space="preserve">. Это концептуальная модель данных, которая представляет данные в виде сущностей и их отношений. </w:t>
      </w:r>
    </w:p>
    <w:p w14:paraId="2BB2911E" w14:textId="77777777" w:rsidR="000F5E66" w:rsidRPr="00E35E08" w:rsidRDefault="000F5E66" w:rsidP="00D10D7F">
      <w:pPr>
        <w:numPr>
          <w:ilvl w:val="0"/>
          <w:numId w:val="4"/>
        </w:numPr>
        <w:shd w:val="clear" w:color="auto" w:fill="FFFFFF"/>
        <w:spacing w:beforeAutospacing="1"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E08">
        <w:rPr>
          <w:rFonts w:ascii="Times New Roman" w:eastAsia="Times New Roman" w:hAnsi="Times New Roman" w:cs="Times New Roman"/>
          <w:bCs/>
          <w:sz w:val="28"/>
          <w:szCs w:val="28"/>
        </w:rPr>
        <w:t>Объектно-ориентированная</w:t>
      </w:r>
      <w:r w:rsidRPr="00E35E08">
        <w:rPr>
          <w:rFonts w:ascii="Times New Roman" w:eastAsia="Times New Roman" w:hAnsi="Times New Roman" w:cs="Times New Roman"/>
          <w:sz w:val="28"/>
          <w:szCs w:val="28"/>
        </w:rPr>
        <w:t xml:space="preserve">. Объединяет концепции базы данных и программирования, представляя данные как объекты с атрибутами и методами. </w:t>
      </w:r>
    </w:p>
    <w:p w14:paraId="7C75EA9C" w14:textId="77777777" w:rsidR="006948EB" w:rsidRPr="006948EB" w:rsidRDefault="006948EB" w:rsidP="00D10D7F">
      <w:pPr>
        <w:widowControl w:val="0"/>
        <w:ind w:left="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6948E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Критерии оценивания: содержательное соответствие приведенному </w:t>
      </w:r>
      <w:r w:rsidR="006D08E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выше</w:t>
      </w:r>
      <w:r w:rsidRPr="006948E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пояснению</w:t>
      </w:r>
      <w:r w:rsidR="00336FDF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,</w:t>
      </w:r>
      <w:r w:rsidR="003772B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наличие ключевых слов «</w:t>
      </w:r>
      <w:r w:rsidR="003772B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3772B8" w:rsidRPr="00E35E08">
        <w:rPr>
          <w:rFonts w:ascii="Times New Roman" w:eastAsia="Times New Roman" w:hAnsi="Times New Roman" w:cs="Times New Roman"/>
          <w:bCs/>
          <w:sz w:val="28"/>
          <w:szCs w:val="28"/>
        </w:rPr>
        <w:t>ерархическая</w:t>
      </w:r>
      <w:r w:rsidR="003772B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="003772B8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3772B8" w:rsidRPr="00E35E08">
        <w:rPr>
          <w:rFonts w:ascii="Times New Roman" w:eastAsia="Times New Roman" w:hAnsi="Times New Roman" w:cs="Times New Roman"/>
          <w:bCs/>
          <w:sz w:val="28"/>
          <w:szCs w:val="28"/>
        </w:rPr>
        <w:t>етевая</w:t>
      </w:r>
      <w:r w:rsidR="003772B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="003772B8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3772B8" w:rsidRPr="00E35E08">
        <w:rPr>
          <w:rFonts w:ascii="Times New Roman" w:eastAsia="Times New Roman" w:hAnsi="Times New Roman" w:cs="Times New Roman"/>
          <w:bCs/>
          <w:sz w:val="28"/>
          <w:szCs w:val="28"/>
        </w:rPr>
        <w:t>еляционная</w:t>
      </w:r>
      <w:r w:rsidR="003772B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="003772B8" w:rsidRPr="00E35E08">
        <w:rPr>
          <w:rFonts w:ascii="Times New Roman" w:eastAsia="Times New Roman" w:hAnsi="Times New Roman" w:cs="Times New Roman"/>
          <w:bCs/>
          <w:sz w:val="28"/>
          <w:szCs w:val="28"/>
        </w:rPr>
        <w:t>ER-модель</w:t>
      </w:r>
      <w:r w:rsidR="003772B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», «</w:t>
      </w:r>
      <w:r w:rsidR="003772B8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3772B8" w:rsidRPr="00E35E08">
        <w:rPr>
          <w:rFonts w:ascii="Times New Roman" w:eastAsia="Times New Roman" w:hAnsi="Times New Roman" w:cs="Times New Roman"/>
          <w:bCs/>
          <w:sz w:val="28"/>
          <w:szCs w:val="28"/>
        </w:rPr>
        <w:t>бъектно-ориентированная</w:t>
      </w:r>
      <w:r w:rsidR="003772B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» модель.</w:t>
      </w:r>
    </w:p>
    <w:p w14:paraId="52B66426" w14:textId="77777777" w:rsidR="003D2193" w:rsidRPr="00E35E08" w:rsidRDefault="003D2193" w:rsidP="00D10D7F">
      <w:pPr>
        <w:spacing w:line="240" w:lineRule="auto"/>
        <w:ind w:left="1" w:firstLine="56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35E08">
        <w:rPr>
          <w:rFonts w:ascii="Times New Roman" w:hAnsi="Times New Roman" w:cs="Times New Roman"/>
          <w:sz w:val="28"/>
          <w:szCs w:val="28"/>
        </w:rPr>
        <w:t>Компетенции (индикаторы): ПК-1, ПК-3</w:t>
      </w:r>
    </w:p>
    <w:sectPr w:rsidR="003D2193" w:rsidRPr="00E35E08" w:rsidSect="00D10D7F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F0329" w14:textId="77777777" w:rsidR="00436EC9" w:rsidRDefault="00436EC9" w:rsidP="00E44E83">
      <w:pPr>
        <w:spacing w:line="240" w:lineRule="auto"/>
      </w:pPr>
      <w:r>
        <w:separator/>
      </w:r>
    </w:p>
  </w:endnote>
  <w:endnote w:type="continuationSeparator" w:id="0">
    <w:p w14:paraId="54E9691D" w14:textId="77777777" w:rsidR="00436EC9" w:rsidRDefault="00436EC9" w:rsidP="00E44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1686424"/>
      <w:docPartObj>
        <w:docPartGallery w:val="Page Numbers (Bottom of Page)"/>
        <w:docPartUnique/>
      </w:docPartObj>
    </w:sdtPr>
    <w:sdtEndPr/>
    <w:sdtContent>
      <w:p w14:paraId="59998260" w14:textId="2D9563B6" w:rsidR="00E44E83" w:rsidRDefault="00E44E8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4554A" w14:textId="77777777" w:rsidR="00E44E83" w:rsidRDefault="00E44E8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13AC9" w14:textId="77777777" w:rsidR="00436EC9" w:rsidRDefault="00436EC9" w:rsidP="00E44E83">
      <w:pPr>
        <w:spacing w:line="240" w:lineRule="auto"/>
      </w:pPr>
      <w:r>
        <w:separator/>
      </w:r>
    </w:p>
  </w:footnote>
  <w:footnote w:type="continuationSeparator" w:id="0">
    <w:p w14:paraId="59563E25" w14:textId="77777777" w:rsidR="00436EC9" w:rsidRDefault="00436EC9" w:rsidP="00E44E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67F17"/>
    <w:multiLevelType w:val="hybridMultilevel"/>
    <w:tmpl w:val="269C7558"/>
    <w:lvl w:ilvl="0" w:tplc="458EE112">
      <w:start w:val="1"/>
      <w:numFmt w:val="decimal"/>
      <w:lvlText w:val="%1)"/>
      <w:lvlJc w:val="left"/>
      <w:pPr>
        <w:ind w:left="71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705B29"/>
    <w:multiLevelType w:val="hybridMultilevel"/>
    <w:tmpl w:val="3580D97E"/>
    <w:lvl w:ilvl="0" w:tplc="97B22470">
      <w:start w:val="1"/>
      <w:numFmt w:val="decimal"/>
      <w:lvlText w:val="%1."/>
      <w:lvlJc w:val="left"/>
      <w:pPr>
        <w:ind w:left="361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4EC81515"/>
    <w:multiLevelType w:val="hybridMultilevel"/>
    <w:tmpl w:val="E2488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12E27"/>
    <w:multiLevelType w:val="hybridMultilevel"/>
    <w:tmpl w:val="9BFC9DD4"/>
    <w:lvl w:ilvl="0" w:tplc="3B3A955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61605C2F"/>
    <w:multiLevelType w:val="multilevel"/>
    <w:tmpl w:val="65F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60FFB"/>
    <w:multiLevelType w:val="hybridMultilevel"/>
    <w:tmpl w:val="7508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648AA"/>
    <w:multiLevelType w:val="hybridMultilevel"/>
    <w:tmpl w:val="A168A214"/>
    <w:lvl w:ilvl="0" w:tplc="0F129F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65197"/>
    <w:multiLevelType w:val="hybridMultilevel"/>
    <w:tmpl w:val="62C81FA0"/>
    <w:lvl w:ilvl="0" w:tplc="645EDEEA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8AE"/>
    <w:rsid w:val="00003334"/>
    <w:rsid w:val="000258AE"/>
    <w:rsid w:val="00041AEA"/>
    <w:rsid w:val="000520EF"/>
    <w:rsid w:val="000641A1"/>
    <w:rsid w:val="00084147"/>
    <w:rsid w:val="000D2092"/>
    <w:rsid w:val="000E483B"/>
    <w:rsid w:val="000F5E66"/>
    <w:rsid w:val="0010024A"/>
    <w:rsid w:val="00102ADC"/>
    <w:rsid w:val="00121440"/>
    <w:rsid w:val="00131D68"/>
    <w:rsid w:val="00147994"/>
    <w:rsid w:val="0017197D"/>
    <w:rsid w:val="001849EF"/>
    <w:rsid w:val="00185917"/>
    <w:rsid w:val="001C31C9"/>
    <w:rsid w:val="00204F0B"/>
    <w:rsid w:val="0020520B"/>
    <w:rsid w:val="002067AE"/>
    <w:rsid w:val="00221ABC"/>
    <w:rsid w:val="00236E25"/>
    <w:rsid w:val="00240023"/>
    <w:rsid w:val="00246D1F"/>
    <w:rsid w:val="00252C8C"/>
    <w:rsid w:val="00273C8A"/>
    <w:rsid w:val="00284323"/>
    <w:rsid w:val="002C1E82"/>
    <w:rsid w:val="002C7061"/>
    <w:rsid w:val="00302F01"/>
    <w:rsid w:val="00306040"/>
    <w:rsid w:val="003164DE"/>
    <w:rsid w:val="00323AB8"/>
    <w:rsid w:val="00336FDF"/>
    <w:rsid w:val="00346888"/>
    <w:rsid w:val="00361498"/>
    <w:rsid w:val="0037678E"/>
    <w:rsid w:val="003772B8"/>
    <w:rsid w:val="003B565B"/>
    <w:rsid w:val="003C1833"/>
    <w:rsid w:val="003D2193"/>
    <w:rsid w:val="0040684A"/>
    <w:rsid w:val="0042522C"/>
    <w:rsid w:val="004330F6"/>
    <w:rsid w:val="00436EC9"/>
    <w:rsid w:val="004377C3"/>
    <w:rsid w:val="00443FB4"/>
    <w:rsid w:val="00446254"/>
    <w:rsid w:val="00450441"/>
    <w:rsid w:val="00467AB9"/>
    <w:rsid w:val="00477D1A"/>
    <w:rsid w:val="00495414"/>
    <w:rsid w:val="004C0EC6"/>
    <w:rsid w:val="004C46D4"/>
    <w:rsid w:val="004C4819"/>
    <w:rsid w:val="004D35F0"/>
    <w:rsid w:val="004E7257"/>
    <w:rsid w:val="0058733A"/>
    <w:rsid w:val="005B17D0"/>
    <w:rsid w:val="005C5191"/>
    <w:rsid w:val="005E7F43"/>
    <w:rsid w:val="00602758"/>
    <w:rsid w:val="006073CC"/>
    <w:rsid w:val="00664127"/>
    <w:rsid w:val="00675EF4"/>
    <w:rsid w:val="006948EB"/>
    <w:rsid w:val="006A5931"/>
    <w:rsid w:val="006C4B3C"/>
    <w:rsid w:val="006D08EF"/>
    <w:rsid w:val="006D3C8B"/>
    <w:rsid w:val="006D3FA5"/>
    <w:rsid w:val="00701B6C"/>
    <w:rsid w:val="00733E5A"/>
    <w:rsid w:val="0076385F"/>
    <w:rsid w:val="00794F92"/>
    <w:rsid w:val="007979AE"/>
    <w:rsid w:val="007C1D50"/>
    <w:rsid w:val="007D676B"/>
    <w:rsid w:val="007F5E17"/>
    <w:rsid w:val="0080158A"/>
    <w:rsid w:val="00820963"/>
    <w:rsid w:val="00836CB8"/>
    <w:rsid w:val="00866E80"/>
    <w:rsid w:val="008979FC"/>
    <w:rsid w:val="008A5E49"/>
    <w:rsid w:val="008D01F6"/>
    <w:rsid w:val="008D4B45"/>
    <w:rsid w:val="00906AF3"/>
    <w:rsid w:val="00912198"/>
    <w:rsid w:val="00936759"/>
    <w:rsid w:val="00984237"/>
    <w:rsid w:val="009E0CB6"/>
    <w:rsid w:val="009E70F4"/>
    <w:rsid w:val="00A14F82"/>
    <w:rsid w:val="00A17C83"/>
    <w:rsid w:val="00A20DF0"/>
    <w:rsid w:val="00A53AEC"/>
    <w:rsid w:val="00AA1A6C"/>
    <w:rsid w:val="00AA2605"/>
    <w:rsid w:val="00AE23D0"/>
    <w:rsid w:val="00AF572F"/>
    <w:rsid w:val="00B16BC0"/>
    <w:rsid w:val="00B65DDE"/>
    <w:rsid w:val="00B750A0"/>
    <w:rsid w:val="00BD6B1A"/>
    <w:rsid w:val="00BF6B20"/>
    <w:rsid w:val="00C03CF2"/>
    <w:rsid w:val="00C42D29"/>
    <w:rsid w:val="00C464C1"/>
    <w:rsid w:val="00C67D62"/>
    <w:rsid w:val="00C92152"/>
    <w:rsid w:val="00CB68DB"/>
    <w:rsid w:val="00CC11A1"/>
    <w:rsid w:val="00CD716B"/>
    <w:rsid w:val="00D10D7F"/>
    <w:rsid w:val="00D117A8"/>
    <w:rsid w:val="00D4686B"/>
    <w:rsid w:val="00D46915"/>
    <w:rsid w:val="00D55B19"/>
    <w:rsid w:val="00D71254"/>
    <w:rsid w:val="00D74680"/>
    <w:rsid w:val="00DA2706"/>
    <w:rsid w:val="00DA497E"/>
    <w:rsid w:val="00DA6E9F"/>
    <w:rsid w:val="00DF3053"/>
    <w:rsid w:val="00DF5A75"/>
    <w:rsid w:val="00E35E08"/>
    <w:rsid w:val="00E44E83"/>
    <w:rsid w:val="00E54A03"/>
    <w:rsid w:val="00E71AA5"/>
    <w:rsid w:val="00E73EE5"/>
    <w:rsid w:val="00EA564B"/>
    <w:rsid w:val="00EB1FB1"/>
    <w:rsid w:val="00EB4AA5"/>
    <w:rsid w:val="00EC5CDB"/>
    <w:rsid w:val="00ED0A7A"/>
    <w:rsid w:val="00ED320A"/>
    <w:rsid w:val="00EE220F"/>
    <w:rsid w:val="00F369BA"/>
    <w:rsid w:val="00F474CC"/>
    <w:rsid w:val="00F646F6"/>
    <w:rsid w:val="00F752CC"/>
    <w:rsid w:val="00F82F6A"/>
    <w:rsid w:val="00F84488"/>
    <w:rsid w:val="00FA3E38"/>
    <w:rsid w:val="00FC2A62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AC0F"/>
  <w15:docId w15:val="{47F9A65A-5B08-42A5-90AB-486C3AD9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8AE"/>
    <w:pPr>
      <w:spacing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F84488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F84488"/>
    <w:pPr>
      <w:spacing w:after="480" w:line="240" w:lineRule="auto"/>
      <w:jc w:val="both"/>
      <w:outlineLvl w:val="2"/>
    </w:pPr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84488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A14F82"/>
    <w:rPr>
      <w:b/>
      <w:bCs/>
    </w:rPr>
  </w:style>
  <w:style w:type="table" w:styleId="a5">
    <w:name w:val="Table Grid"/>
    <w:basedOn w:val="a2"/>
    <w:uiPriority w:val="59"/>
    <w:rsid w:val="007979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79AE"/>
    <w:pPr>
      <w:spacing w:line="240" w:lineRule="auto"/>
      <w:ind w:left="720"/>
      <w:contextualSpacing/>
    </w:pPr>
    <w:rPr>
      <w:rFonts w:cs="Arial"/>
      <w:sz w:val="20"/>
      <w:szCs w:val="20"/>
    </w:rPr>
  </w:style>
  <w:style w:type="paragraph" w:customStyle="1" w:styleId="futurismarkdown-paragraph">
    <w:name w:val="futurismarkdown-paragraph"/>
    <w:basedOn w:val="a"/>
    <w:rsid w:val="008A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D46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060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06040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84488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F84488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F84488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F84488"/>
    <w:pPr>
      <w:spacing w:line="240" w:lineRule="auto"/>
    </w:pPr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284323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a">
    <w:name w:val="Hyperlink"/>
    <w:basedOn w:val="a1"/>
    <w:uiPriority w:val="99"/>
    <w:semiHidden/>
    <w:unhideWhenUsed/>
    <w:rsid w:val="0008414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44E8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E44E83"/>
    <w:rPr>
      <w:rFonts w:ascii="Calibri" w:eastAsia="Calibri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E44E8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E44E8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303BE-35F9-4BE5-9104-17A88F2E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8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Alex</cp:lastModifiedBy>
  <cp:revision>148</cp:revision>
  <dcterms:created xsi:type="dcterms:W3CDTF">2025-02-03T13:39:00Z</dcterms:created>
  <dcterms:modified xsi:type="dcterms:W3CDTF">2025-03-29T09:30:00Z</dcterms:modified>
</cp:coreProperties>
</file>