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A01CC" w14:textId="77777777" w:rsidR="0033598B" w:rsidRPr="00E641FF" w:rsidRDefault="0033598B" w:rsidP="0033598B">
      <w:pPr>
        <w:pStyle w:val="1"/>
        <w:rPr>
          <w:rFonts w:cs="Times New Roman"/>
          <w:szCs w:val="28"/>
        </w:rPr>
      </w:pPr>
      <w:r w:rsidRPr="00E641FF">
        <w:rPr>
          <w:rFonts w:cs="Times New Roman"/>
          <w:szCs w:val="28"/>
        </w:rPr>
        <w:t>Комплект оценочных материалов по дисциплине</w:t>
      </w:r>
      <w:r w:rsidRPr="00E641FF">
        <w:rPr>
          <w:rFonts w:cs="Times New Roman"/>
          <w:szCs w:val="28"/>
        </w:rPr>
        <w:br/>
        <w:t xml:space="preserve">«Основы автоматизации </w:t>
      </w:r>
      <w:r w:rsidR="005A19B1" w:rsidRPr="00E641FF">
        <w:rPr>
          <w:rFonts w:cs="Times New Roman"/>
          <w:szCs w:val="28"/>
        </w:rPr>
        <w:t>бухгалтерского учета</w:t>
      </w:r>
      <w:r w:rsidRPr="00E641FF">
        <w:rPr>
          <w:rFonts w:cs="Times New Roman"/>
          <w:szCs w:val="28"/>
        </w:rPr>
        <w:t>»</w:t>
      </w:r>
    </w:p>
    <w:p w14:paraId="7B33E3FF" w14:textId="77777777" w:rsidR="005A19B1" w:rsidRPr="00E641FF" w:rsidRDefault="005A19B1" w:rsidP="005A19B1">
      <w:pPr>
        <w:rPr>
          <w:lang w:eastAsia="en-US"/>
        </w:rPr>
      </w:pPr>
    </w:p>
    <w:p w14:paraId="03F664EA" w14:textId="77777777" w:rsidR="00785E54" w:rsidRPr="00785E54" w:rsidRDefault="00785E54" w:rsidP="00785E54">
      <w:pPr>
        <w:spacing w:after="48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</w:rPr>
      </w:pPr>
      <w:r w:rsidRPr="00785E54"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1E8A2825" w14:textId="77777777" w:rsidR="00785E54" w:rsidRPr="00785E54" w:rsidRDefault="00785E54" w:rsidP="00785E54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85E54">
        <w:rPr>
          <w:rFonts w:ascii="Times New Roman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3532E3B1" w14:textId="77777777" w:rsidR="00785E54" w:rsidRPr="00785E54" w:rsidRDefault="00785E54" w:rsidP="00785E5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E16F96A" w14:textId="77777777" w:rsidR="000258AE" w:rsidRPr="00E641FF" w:rsidRDefault="000258AE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ы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рит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ин</w:t>
      </w:r>
      <w:r w:rsidRPr="00E641FF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</w:p>
    <w:p w14:paraId="326B4055" w14:textId="77777777" w:rsidR="000258AE" w:rsidRPr="00E641FF" w:rsidRDefault="000258AE" w:rsidP="00785E54">
      <w:pPr>
        <w:ind w:left="1" w:firstLine="566"/>
        <w:jc w:val="both"/>
        <w:rPr>
          <w:sz w:val="28"/>
          <w:szCs w:val="28"/>
        </w:rPr>
      </w:pPr>
    </w:p>
    <w:p w14:paraId="578FDB23" w14:textId="77777777" w:rsidR="008A485B" w:rsidRPr="00221D5A" w:rsidRDefault="008A485B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1. </w:t>
      </w:r>
      <w:r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Объект конфигурации «Справочник» предназначен для:</w:t>
      </w:r>
    </w:p>
    <w:p w14:paraId="44D6BAE3" w14:textId="77777777" w:rsidR="008A485B" w:rsidRPr="00221D5A" w:rsidRDefault="004C3B0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А) </w:t>
      </w:r>
      <w:r w:rsidR="008A485B"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ф</w:t>
      </w:r>
      <w:r w:rsidR="008A485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ормирования выходной информации</w:t>
      </w:r>
    </w:p>
    <w:p w14:paraId="7CCC62E3" w14:textId="77777777" w:rsidR="008A485B" w:rsidRPr="00221D5A" w:rsidRDefault="004C3B0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Б) </w:t>
      </w:r>
      <w:r w:rsidR="008A485B"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хранения информации о сове</w:t>
      </w:r>
      <w:r w:rsidR="008A485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ршенных хозяйственных операциях</w:t>
      </w:r>
    </w:p>
    <w:p w14:paraId="47FAA928" w14:textId="77777777" w:rsidR="008A485B" w:rsidRPr="00221D5A" w:rsidRDefault="004C3B0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В) </w:t>
      </w:r>
      <w:r w:rsidR="008A485B"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хранен</w:t>
      </w:r>
      <w:r w:rsidR="008A485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ия списков однородных элементов</w:t>
      </w:r>
    </w:p>
    <w:p w14:paraId="763845C2" w14:textId="77777777" w:rsidR="008A485B" w:rsidRPr="00221D5A" w:rsidRDefault="004C3B0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Г) </w:t>
      </w:r>
      <w:r w:rsidR="008A485B"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выполнения различных де</w:t>
      </w:r>
      <w:r w:rsidR="008A485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йствий над информационной базой</w:t>
      </w:r>
    </w:p>
    <w:p w14:paraId="67D928B2" w14:textId="77777777" w:rsidR="008A485B" w:rsidRPr="00221D5A" w:rsidRDefault="004C3B0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Д) </w:t>
      </w:r>
      <w:r w:rsidR="008A485B"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для накопления информац</w:t>
      </w:r>
      <w:r w:rsidR="008A485B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ии о наличии и движении средств</w:t>
      </w:r>
    </w:p>
    <w:p w14:paraId="10FB335F" w14:textId="77777777" w:rsidR="00E14169" w:rsidRPr="00E641FF" w:rsidRDefault="00E14169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4C3B08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</w:p>
    <w:p w14:paraId="0FEE7CE9" w14:textId="77777777" w:rsidR="00E14169" w:rsidRPr="00E641FF" w:rsidRDefault="00E14169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4B3AAF5D" w14:textId="77777777" w:rsidR="00346888" w:rsidRDefault="00346888" w:rsidP="00785E54">
      <w:pPr>
        <w:ind w:left="1" w:firstLine="566"/>
        <w:jc w:val="both"/>
        <w:rPr>
          <w:sz w:val="28"/>
          <w:szCs w:val="28"/>
        </w:rPr>
      </w:pPr>
    </w:p>
    <w:p w14:paraId="25666FE2" w14:textId="77777777" w:rsidR="005D05BE" w:rsidRPr="00221D5A" w:rsidRDefault="005D05BE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2. </w:t>
      </w:r>
      <w:r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Какой режим 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 xml:space="preserve">в </w:t>
      </w:r>
      <w:r w:rsidRPr="00792BB4">
        <w:rPr>
          <w:rFonts w:ascii="Times New Roman" w:eastAsia="Times New Roman" w:hAnsi="Times New Roman" w:cs="Times New Roman"/>
          <w:iCs/>
          <w:sz w:val="28"/>
          <w:szCs w:val="28"/>
        </w:rPr>
        <w:t>«1С: Бухгалтерия»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21D5A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позволяет настраивать компоненты системы автоматизации и запоминать их в специальной базе данных.</w:t>
      </w:r>
    </w:p>
    <w:p w14:paraId="65DEF68F" w14:textId="77777777" w:rsidR="005D05BE" w:rsidRPr="00221D5A" w:rsidRDefault="005D05BE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А) пользователь</w:t>
      </w:r>
    </w:p>
    <w:p w14:paraId="35A5B466" w14:textId="77777777" w:rsidR="005D05BE" w:rsidRPr="00221D5A" w:rsidRDefault="005D05BE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Б) конфигуратор</w:t>
      </w:r>
    </w:p>
    <w:p w14:paraId="31068ED6" w14:textId="77777777" w:rsidR="005D05BE" w:rsidRPr="00221D5A" w:rsidRDefault="005D05BE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В) совет дня</w:t>
      </w:r>
    </w:p>
    <w:p w14:paraId="63A28327" w14:textId="77777777" w:rsidR="005D05BE" w:rsidRPr="00221D5A" w:rsidRDefault="005D05BE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Г) монопольный</w:t>
      </w:r>
    </w:p>
    <w:p w14:paraId="6C8E6015" w14:textId="77777777" w:rsidR="00CE0C6A" w:rsidRPr="00E641FF" w:rsidRDefault="00CE0C6A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5D05BE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</w:p>
    <w:p w14:paraId="2D08FB91" w14:textId="77777777" w:rsidR="00CE0C6A" w:rsidRPr="00E641FF" w:rsidRDefault="00CE0C6A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4CA7BFEB" w14:textId="77777777" w:rsidR="00346888" w:rsidRDefault="00346888" w:rsidP="00785E54">
      <w:pPr>
        <w:ind w:left="1" w:firstLine="566"/>
        <w:jc w:val="both"/>
        <w:rPr>
          <w:sz w:val="28"/>
          <w:szCs w:val="28"/>
        </w:rPr>
      </w:pPr>
    </w:p>
    <w:p w14:paraId="5A7A76D5" w14:textId="77777777" w:rsidR="008A485B" w:rsidRDefault="008A485B" w:rsidP="00785E54">
      <w:pPr>
        <w:ind w:left="1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485B">
        <w:rPr>
          <w:rFonts w:ascii="Times New Roman" w:eastAsia="Times New Roman" w:hAnsi="Times New Roman" w:cs="Times New Roman"/>
          <w:i/>
          <w:iCs/>
          <w:sz w:val="28"/>
          <w:szCs w:val="28"/>
        </w:rPr>
        <w:t>Выберите несколько  правильных ответов.</w:t>
      </w:r>
    </w:p>
    <w:p w14:paraId="272DA8C4" w14:textId="77777777" w:rsidR="008A485B" w:rsidRPr="008A485B" w:rsidRDefault="008A485B" w:rsidP="00785E54">
      <w:pPr>
        <w:ind w:left="1" w:firstLine="566"/>
        <w:jc w:val="both"/>
        <w:rPr>
          <w:i/>
          <w:sz w:val="28"/>
          <w:szCs w:val="28"/>
        </w:rPr>
      </w:pPr>
    </w:p>
    <w:p w14:paraId="1DB02373" w14:textId="77777777" w:rsidR="00792BB4" w:rsidRPr="00792BB4" w:rsidRDefault="007D5A2C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792BB4" w:rsidRPr="00792BB4">
        <w:rPr>
          <w:rFonts w:ascii="Times New Roman" w:eastAsia="Times New Roman" w:hAnsi="Times New Roman" w:cs="Times New Roman"/>
          <w:iCs/>
          <w:sz w:val="28"/>
          <w:szCs w:val="28"/>
        </w:rPr>
        <w:t>. Для предприятий с различным количеством совершаемых хозяйственных операций фирма «1С» предлагает разные версии программы «1С: Бухгалтерия»:</w:t>
      </w:r>
    </w:p>
    <w:p w14:paraId="094CA7C1" w14:textId="77777777" w:rsidR="00792BB4" w:rsidRPr="00792BB4" w:rsidRDefault="00792BB4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2BB4">
        <w:rPr>
          <w:rFonts w:ascii="Times New Roman" w:eastAsia="Times New Roman" w:hAnsi="Times New Roman" w:cs="Times New Roman"/>
          <w:iCs/>
          <w:sz w:val="28"/>
          <w:szCs w:val="28"/>
        </w:rPr>
        <w:t>А) однопользовательская версия</w:t>
      </w:r>
    </w:p>
    <w:p w14:paraId="5CCC5AB2" w14:textId="77777777" w:rsidR="00792BB4" w:rsidRPr="00792BB4" w:rsidRDefault="00792BB4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2BB4">
        <w:rPr>
          <w:rFonts w:ascii="Times New Roman" w:eastAsia="Times New Roman" w:hAnsi="Times New Roman" w:cs="Times New Roman"/>
          <w:iCs/>
          <w:sz w:val="28"/>
          <w:szCs w:val="28"/>
        </w:rPr>
        <w:t>Б) сетевая версия</w:t>
      </w:r>
    </w:p>
    <w:p w14:paraId="26C058B9" w14:textId="77777777" w:rsidR="00792BB4" w:rsidRPr="00792BB4" w:rsidRDefault="00792BB4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2BB4">
        <w:rPr>
          <w:rFonts w:ascii="Times New Roman" w:eastAsia="Times New Roman" w:hAnsi="Times New Roman" w:cs="Times New Roman"/>
          <w:iCs/>
          <w:sz w:val="28"/>
          <w:szCs w:val="28"/>
        </w:rPr>
        <w:t>В) многопользовательская версия</w:t>
      </w:r>
    </w:p>
    <w:p w14:paraId="3C1886ED" w14:textId="77777777" w:rsidR="00792BB4" w:rsidRPr="00792BB4" w:rsidRDefault="00792BB4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2BB4">
        <w:rPr>
          <w:rFonts w:ascii="Times New Roman" w:eastAsia="Times New Roman" w:hAnsi="Times New Roman" w:cs="Times New Roman"/>
          <w:iCs/>
          <w:sz w:val="28"/>
          <w:szCs w:val="28"/>
        </w:rPr>
        <w:t>Г) версия для SQL (клиент-сервер)</w:t>
      </w:r>
    </w:p>
    <w:p w14:paraId="13FD0426" w14:textId="77777777" w:rsidR="00CE0C6A" w:rsidRPr="00E641FF" w:rsidRDefault="00CE0C6A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792BB4">
        <w:rPr>
          <w:rFonts w:ascii="Times New Roman" w:eastAsia="Times New Roman" w:hAnsi="Times New Roman" w:cs="Times New Roman"/>
          <w:iCs/>
          <w:sz w:val="28"/>
          <w:szCs w:val="28"/>
        </w:rPr>
        <w:t>А, Б, Г</w:t>
      </w:r>
    </w:p>
    <w:p w14:paraId="6C94D54F" w14:textId="77777777" w:rsidR="00CE0C6A" w:rsidRPr="00E641FF" w:rsidRDefault="00CE0C6A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24C817AF" w14:textId="77777777" w:rsidR="00CE0C6A" w:rsidRDefault="00CE0C6A" w:rsidP="00785E54">
      <w:pPr>
        <w:ind w:left="1" w:firstLine="566"/>
        <w:jc w:val="both"/>
        <w:rPr>
          <w:sz w:val="28"/>
          <w:szCs w:val="28"/>
        </w:rPr>
      </w:pPr>
    </w:p>
    <w:p w14:paraId="2B416247" w14:textId="77777777" w:rsidR="00E64E13" w:rsidRPr="00E64E13" w:rsidRDefault="007D5A2C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64E13" w:rsidRPr="00E64E13">
        <w:rPr>
          <w:rFonts w:ascii="Times New Roman" w:eastAsia="Times New Roman" w:hAnsi="Times New Roman" w:cs="Times New Roman"/>
          <w:sz w:val="28"/>
          <w:szCs w:val="28"/>
        </w:rPr>
        <w:t>. Метод бухгалтерского учета складывается из следующих элементов:</w:t>
      </w:r>
    </w:p>
    <w:p w14:paraId="0663FF22" w14:textId="77777777" w:rsidR="00E64E13" w:rsidRPr="00E64E13" w:rsidRDefault="00E64E13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64E13">
        <w:rPr>
          <w:rFonts w:ascii="Times New Roman" w:eastAsia="Times New Roman" w:hAnsi="Times New Roman" w:cs="Times New Roman"/>
          <w:sz w:val="28"/>
          <w:szCs w:val="28"/>
        </w:rPr>
        <w:t>документация и инвентаризация;</w:t>
      </w:r>
    </w:p>
    <w:p w14:paraId="453F7DD0" w14:textId="77777777" w:rsidR="00E64E13" w:rsidRPr="00E64E13" w:rsidRDefault="00E64E13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E64E13">
        <w:rPr>
          <w:rFonts w:ascii="Times New Roman" w:eastAsia="Times New Roman" w:hAnsi="Times New Roman" w:cs="Times New Roman"/>
          <w:sz w:val="28"/>
          <w:szCs w:val="28"/>
        </w:rPr>
        <w:t>оценка и калькуляция;</w:t>
      </w:r>
    </w:p>
    <w:p w14:paraId="2FCA72D3" w14:textId="77777777" w:rsidR="00E64E13" w:rsidRPr="00E64E13" w:rsidRDefault="00E64E13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64E13">
        <w:rPr>
          <w:rFonts w:ascii="Times New Roman" w:eastAsia="Times New Roman" w:hAnsi="Times New Roman" w:cs="Times New Roman"/>
          <w:sz w:val="28"/>
          <w:szCs w:val="28"/>
        </w:rPr>
        <w:t>счета клиентов;</w:t>
      </w:r>
    </w:p>
    <w:p w14:paraId="04A3CF77" w14:textId="77777777" w:rsidR="00E64E13" w:rsidRPr="00E64E13" w:rsidRDefault="00E64E13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 w:rsidRPr="00E64E13">
        <w:rPr>
          <w:rFonts w:ascii="Times New Roman" w:eastAsia="Times New Roman" w:hAnsi="Times New Roman" w:cs="Times New Roman"/>
          <w:sz w:val="28"/>
          <w:szCs w:val="28"/>
        </w:rPr>
        <w:t>бухгалтерский баланс и отчетность.</w:t>
      </w:r>
    </w:p>
    <w:p w14:paraId="1B5AAE4C" w14:textId="77777777" w:rsidR="00CE0C6A" w:rsidRPr="00E641FF" w:rsidRDefault="00CE0C6A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E64E13">
        <w:rPr>
          <w:rFonts w:ascii="Times New Roman" w:eastAsia="Times New Roman" w:hAnsi="Times New Roman" w:cs="Times New Roman"/>
          <w:iCs/>
          <w:sz w:val="28"/>
          <w:szCs w:val="28"/>
        </w:rPr>
        <w:t>А, Б, Г</w:t>
      </w:r>
    </w:p>
    <w:p w14:paraId="00DD5794" w14:textId="77777777" w:rsidR="00CE0C6A" w:rsidRPr="00E641FF" w:rsidRDefault="00CE0C6A" w:rsidP="00785E54">
      <w:pPr>
        <w:widowControl w:val="0"/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4675848F" w14:textId="77777777" w:rsidR="00CE0C6A" w:rsidRPr="00E641FF" w:rsidRDefault="00CE0C6A" w:rsidP="00785E54">
      <w:pPr>
        <w:ind w:left="1" w:firstLine="566"/>
        <w:jc w:val="both"/>
        <w:rPr>
          <w:sz w:val="28"/>
          <w:szCs w:val="28"/>
        </w:rPr>
      </w:pPr>
    </w:p>
    <w:p w14:paraId="256B39D8" w14:textId="77777777" w:rsidR="00346888" w:rsidRPr="00E641FF" w:rsidRDefault="0034688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E64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1D96D4E2" w14:textId="77777777" w:rsidR="00346888" w:rsidRPr="00E641FF" w:rsidRDefault="00346888" w:rsidP="00785E54">
      <w:pPr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71AB88" w14:textId="77777777" w:rsidR="00346888" w:rsidRPr="00E641FF" w:rsidRDefault="00346888" w:rsidP="00785E54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оотв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ви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9CE5A8C" w14:textId="77777777" w:rsidR="00346888" w:rsidRPr="00E641FF" w:rsidRDefault="00346888" w:rsidP="00785E54">
      <w:pPr>
        <w:widowControl w:val="0"/>
        <w:spacing w:before="1"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Каж</w:t>
      </w:r>
      <w:r w:rsidRPr="00E641FF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м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E641FF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</w:t>
      </w:r>
      <w:r w:rsidRPr="00E641FF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во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б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ца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оот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 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оль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и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нт 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равого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тол</w:t>
      </w:r>
      <w:r w:rsidRPr="00E641FF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ца.</w:t>
      </w:r>
    </w:p>
    <w:p w14:paraId="6C74740A" w14:textId="77777777" w:rsidR="00346888" w:rsidRDefault="00346888" w:rsidP="00785E54">
      <w:pPr>
        <w:ind w:left="1" w:firstLine="566"/>
        <w:jc w:val="both"/>
        <w:rPr>
          <w:sz w:val="28"/>
          <w:szCs w:val="28"/>
        </w:rPr>
      </w:pPr>
    </w:p>
    <w:p w14:paraId="4A9492E7" w14:textId="77777777" w:rsidR="008A68B0" w:rsidRPr="00510A3E" w:rsidRDefault="00510A3E" w:rsidP="00785E54">
      <w:pPr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510A3E">
        <w:rPr>
          <w:rFonts w:ascii="Times New Roman" w:hAnsi="Times New Roman" w:cs="Times New Roman"/>
          <w:sz w:val="28"/>
          <w:szCs w:val="28"/>
        </w:rPr>
        <w:t xml:space="preserve">1. </w:t>
      </w:r>
      <w:r w:rsidRPr="00510A3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Pr="00510A3E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Pr="00510A3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Pr="00510A3E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Pr="00510A3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510A3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510A3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510A3E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Pr="00510A3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510A3E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Pr="00510A3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Pr="00510A3E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510A3E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Pr="00510A3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5308AE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между типом экономической информации и ее содержимым.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812"/>
      </w:tblGrid>
      <w:tr w:rsidR="008A68B0" w14:paraId="015D3AD9" w14:textId="77777777" w:rsidTr="008D48D6">
        <w:tc>
          <w:tcPr>
            <w:tcW w:w="3227" w:type="dxa"/>
          </w:tcPr>
          <w:p w14:paraId="40D477B8" w14:textId="77777777" w:rsidR="008A68B0" w:rsidRDefault="008A68B0" w:rsidP="008A68B0">
            <w:pPr>
              <w:pStyle w:val="a4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48118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481182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481182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5812" w:type="dxa"/>
          </w:tcPr>
          <w:p w14:paraId="3201927B" w14:textId="77777777" w:rsidR="008A68B0" w:rsidRDefault="008A68B0" w:rsidP="007925EE"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А)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0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ризующ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изво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про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сс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щ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ио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</w:p>
        </w:tc>
      </w:tr>
      <w:tr w:rsidR="008A68B0" w14:paraId="7FB793C1" w14:textId="77777777" w:rsidTr="008D48D6">
        <w:tc>
          <w:tcPr>
            <w:tcW w:w="3227" w:type="dxa"/>
          </w:tcPr>
          <w:p w14:paraId="70A75937" w14:textId="77777777" w:rsidR="008A68B0" w:rsidRDefault="008A68B0" w:rsidP="008A68B0">
            <w:pPr>
              <w:pStyle w:val="a4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481182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481182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481182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о-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81182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5812" w:type="dxa"/>
          </w:tcPr>
          <w:p w14:paraId="5F1690A3" w14:textId="77777777" w:rsidR="008A68B0" w:rsidRDefault="008A68B0" w:rsidP="007925EE"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Б)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ъ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уп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вл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у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щ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pacing w:val="32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</w:p>
        </w:tc>
      </w:tr>
      <w:tr w:rsidR="008A68B0" w14:paraId="5A3815B1" w14:textId="77777777" w:rsidTr="008D48D6">
        <w:tc>
          <w:tcPr>
            <w:tcW w:w="3227" w:type="dxa"/>
          </w:tcPr>
          <w:p w14:paraId="40AC4B73" w14:textId="77777777" w:rsidR="008A68B0" w:rsidRDefault="008A68B0" w:rsidP="008A68B0">
            <w:pPr>
              <w:pStyle w:val="a4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481182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у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тн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5812" w:type="dxa"/>
          </w:tcPr>
          <w:p w14:paraId="2CD749D4" w14:textId="77777777" w:rsidR="008A68B0" w:rsidRDefault="008A68B0" w:rsidP="007925EE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зли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нор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0E44B3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д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ые</w:t>
            </w:r>
          </w:p>
        </w:tc>
      </w:tr>
      <w:tr w:rsidR="008A68B0" w14:paraId="5772D08E" w14:textId="77777777" w:rsidTr="008D48D6">
        <w:tc>
          <w:tcPr>
            <w:tcW w:w="3227" w:type="dxa"/>
          </w:tcPr>
          <w:p w14:paraId="34A512AD" w14:textId="77777777" w:rsidR="008A68B0" w:rsidRDefault="008A68B0" w:rsidP="008A68B0">
            <w:pPr>
              <w:pStyle w:val="a4"/>
              <w:numPr>
                <w:ilvl w:val="0"/>
                <w:numId w:val="2"/>
              </w:numPr>
              <w:spacing w:after="120" w:line="240" w:lineRule="auto"/>
              <w:jc w:val="both"/>
            </w:pPr>
            <w:r w:rsidRPr="00481182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481182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481182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вн</w:t>
            </w:r>
            <w:r w:rsidRPr="00481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5812" w:type="dxa"/>
          </w:tcPr>
          <w:p w14:paraId="3BCA357D" w14:textId="77777777" w:rsidR="008A68B0" w:rsidRDefault="008A68B0" w:rsidP="007925EE">
            <w:r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Г)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от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х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зу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ея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л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л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ио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0E44B3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0E44B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0E4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0E44B3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</w:p>
        </w:tc>
      </w:tr>
    </w:tbl>
    <w:p w14:paraId="6AB7B0C0" w14:textId="77777777" w:rsidR="00CE0C6A" w:rsidRDefault="00CE0C6A" w:rsidP="00785E5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2460E" w:rsidRPr="00EF0228" w14:paraId="4934E8C2" w14:textId="77777777" w:rsidTr="008530D0">
        <w:tc>
          <w:tcPr>
            <w:tcW w:w="2392" w:type="dxa"/>
          </w:tcPr>
          <w:p w14:paraId="2404956F" w14:textId="77777777" w:rsidR="0022460E" w:rsidRPr="00EF0228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5EE59B70" w14:textId="77777777" w:rsidR="0022460E" w:rsidRPr="00EF0228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298908E8" w14:textId="77777777" w:rsidR="0022460E" w:rsidRPr="00EF0228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0927715E" w14:textId="77777777" w:rsidR="0022460E" w:rsidRPr="0022460E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460E" w:rsidRPr="00EF0228" w14:paraId="624F667D" w14:textId="77777777" w:rsidTr="008530D0">
        <w:tc>
          <w:tcPr>
            <w:tcW w:w="2392" w:type="dxa"/>
          </w:tcPr>
          <w:p w14:paraId="0DD22A81" w14:textId="77777777" w:rsidR="0022460E" w:rsidRPr="00EF0228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52B54A0A" w14:textId="77777777" w:rsidR="0022460E" w:rsidRPr="00EF0228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FE63DCC" w14:textId="77777777" w:rsidR="0022460E" w:rsidRPr="00EF0228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EDD7EA0" w14:textId="77777777" w:rsidR="0022460E" w:rsidRDefault="0022460E" w:rsidP="004805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B1BA340" w14:textId="77777777" w:rsidR="00CE0C6A" w:rsidRPr="00E641FF" w:rsidRDefault="00CE0C6A" w:rsidP="00785E54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0E529FED" w14:textId="77777777" w:rsidR="00CE0C6A" w:rsidRDefault="00CE0C6A">
      <w:pPr>
        <w:rPr>
          <w:sz w:val="28"/>
          <w:szCs w:val="28"/>
        </w:rPr>
      </w:pPr>
    </w:p>
    <w:p w14:paraId="12CDFA20" w14:textId="77777777" w:rsidR="00EF0290" w:rsidRPr="00EF0290" w:rsidRDefault="00CF28EB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29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17CC0" w:rsidRPr="00EF0290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</w:t>
      </w:r>
      <w:r w:rsidR="00EF0290" w:rsidRPr="00EF0290">
        <w:rPr>
          <w:rFonts w:ascii="Times New Roman" w:eastAsia="Times New Roman" w:hAnsi="Times New Roman" w:cs="Times New Roman"/>
          <w:sz w:val="28"/>
          <w:szCs w:val="28"/>
        </w:rPr>
        <w:t xml:space="preserve"> названием пользовательского интерфейса в «1С: Бухгалтерии» и его назначением</w:t>
      </w:r>
      <w:r w:rsidR="00EF029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2F0697" w14:paraId="77551741" w14:textId="77777777" w:rsidTr="00F77700">
        <w:tc>
          <w:tcPr>
            <w:tcW w:w="3652" w:type="dxa"/>
          </w:tcPr>
          <w:p w14:paraId="03016BDB" w14:textId="77777777" w:rsidR="002F0697" w:rsidRDefault="002F0697" w:rsidP="002F0697">
            <w:pPr>
              <w:pStyle w:val="a4"/>
              <w:numPr>
                <w:ilvl w:val="0"/>
                <w:numId w:val="4"/>
              </w:numPr>
              <w:spacing w:line="240" w:lineRule="auto"/>
              <w:ind w:left="357" w:hanging="357"/>
              <w:jc w:val="both"/>
            </w:pPr>
            <w:r w:rsidRPr="00202B5E">
              <w:rPr>
                <w:rFonts w:ascii="Times New Roman" w:hAnsi="Times New Roman" w:cs="Times New Roman"/>
                <w:bCs/>
                <w:sz w:val="28"/>
                <w:szCs w:val="28"/>
              </w:rPr>
              <w:t>путеводитель по конфигурации</w:t>
            </w:r>
          </w:p>
        </w:tc>
        <w:tc>
          <w:tcPr>
            <w:tcW w:w="5954" w:type="dxa"/>
          </w:tcPr>
          <w:p w14:paraId="689355F2" w14:textId="77777777" w:rsidR="002F0697" w:rsidRDefault="002F0697" w:rsidP="00F77700">
            <w:pPr>
              <w:ind w:left="284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BE7424">
              <w:rPr>
                <w:rFonts w:ascii="Times New Roman" w:hAnsi="Times New Roman" w:cs="Times New Roman"/>
                <w:bCs/>
                <w:sz w:val="28"/>
                <w:szCs w:val="28"/>
              </w:rPr>
              <w:t>подскажут эффективные приемы работы и удобные возможности системы</w:t>
            </w:r>
          </w:p>
        </w:tc>
      </w:tr>
      <w:tr w:rsidR="002F0697" w14:paraId="0BDB6C1D" w14:textId="77777777" w:rsidTr="00F77700">
        <w:tc>
          <w:tcPr>
            <w:tcW w:w="3652" w:type="dxa"/>
          </w:tcPr>
          <w:p w14:paraId="166A1080" w14:textId="77777777" w:rsidR="002F0697" w:rsidRDefault="002F0697" w:rsidP="002F0697">
            <w:pPr>
              <w:pStyle w:val="a4"/>
              <w:numPr>
                <w:ilvl w:val="0"/>
                <w:numId w:val="4"/>
              </w:numPr>
              <w:spacing w:line="240" w:lineRule="auto"/>
              <w:ind w:left="357" w:hanging="357"/>
              <w:jc w:val="both"/>
            </w:pPr>
            <w:r w:rsidRPr="00202B5E">
              <w:rPr>
                <w:rFonts w:ascii="Times New Roman" w:hAnsi="Times New Roman" w:cs="Times New Roman"/>
                <w:bCs/>
                <w:sz w:val="28"/>
                <w:szCs w:val="28"/>
              </w:rPr>
              <w:t>режим комментирования проведения документов (формирование проводок).</w:t>
            </w:r>
          </w:p>
        </w:tc>
        <w:tc>
          <w:tcPr>
            <w:tcW w:w="5954" w:type="dxa"/>
          </w:tcPr>
          <w:p w14:paraId="7E07C9F3" w14:textId="77777777" w:rsidR="002F0697" w:rsidRDefault="002F0697" w:rsidP="00F77700">
            <w:pPr>
              <w:ind w:left="284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BE7424">
              <w:rPr>
                <w:rFonts w:ascii="Times New Roman" w:hAnsi="Times New Roman" w:cs="Times New Roman"/>
                <w:bCs/>
                <w:sz w:val="28"/>
                <w:szCs w:val="28"/>
              </w:rPr>
              <w:t>предназначен для быстрого освоения программы бухгалтером</w:t>
            </w:r>
          </w:p>
        </w:tc>
      </w:tr>
      <w:tr w:rsidR="002F0697" w14:paraId="6F123BCE" w14:textId="77777777" w:rsidTr="00F77700">
        <w:tc>
          <w:tcPr>
            <w:tcW w:w="3652" w:type="dxa"/>
          </w:tcPr>
          <w:p w14:paraId="7BCF3952" w14:textId="77777777" w:rsidR="002F0697" w:rsidRDefault="002F0697" w:rsidP="002F0697">
            <w:pPr>
              <w:pStyle w:val="a4"/>
              <w:numPr>
                <w:ilvl w:val="0"/>
                <w:numId w:val="4"/>
              </w:numPr>
              <w:spacing w:line="240" w:lineRule="auto"/>
              <w:ind w:left="357" w:hanging="357"/>
              <w:jc w:val="both"/>
            </w:pPr>
            <w:r w:rsidRPr="00202B5E">
              <w:rPr>
                <w:rFonts w:ascii="Times New Roman" w:hAnsi="Times New Roman" w:cs="Times New Roman"/>
                <w:bCs/>
                <w:sz w:val="28"/>
                <w:szCs w:val="28"/>
              </w:rPr>
              <w:t>советы дня</w:t>
            </w:r>
          </w:p>
        </w:tc>
        <w:tc>
          <w:tcPr>
            <w:tcW w:w="5954" w:type="dxa"/>
          </w:tcPr>
          <w:p w14:paraId="57D7061C" w14:textId="77777777" w:rsidR="002F0697" w:rsidRDefault="002F0697" w:rsidP="00F77700">
            <w:pPr>
              <w:ind w:left="284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 сообща</w:t>
            </w:r>
            <w:r w:rsidRPr="00BE7424">
              <w:rPr>
                <w:rFonts w:ascii="Times New Roman" w:hAnsi="Times New Roman" w:cs="Times New Roman"/>
                <w:bCs/>
                <w:sz w:val="28"/>
                <w:szCs w:val="28"/>
              </w:rPr>
              <w:t>т о допустимых действиях во всех режимах работы программы</w:t>
            </w:r>
          </w:p>
        </w:tc>
      </w:tr>
      <w:tr w:rsidR="002F0697" w14:paraId="0280FA45" w14:textId="77777777" w:rsidTr="00F77700">
        <w:tc>
          <w:tcPr>
            <w:tcW w:w="3652" w:type="dxa"/>
          </w:tcPr>
          <w:p w14:paraId="298D53A9" w14:textId="77777777" w:rsidR="002F0697" w:rsidRDefault="002F0697" w:rsidP="002F0697">
            <w:pPr>
              <w:pStyle w:val="a4"/>
              <w:numPr>
                <w:ilvl w:val="0"/>
                <w:numId w:val="4"/>
              </w:numPr>
              <w:spacing w:line="240" w:lineRule="auto"/>
              <w:ind w:left="357" w:hanging="357"/>
              <w:jc w:val="both"/>
            </w:pPr>
            <w:r w:rsidRPr="00202B5E">
              <w:rPr>
                <w:rFonts w:ascii="Times New Roman" w:hAnsi="Times New Roman" w:cs="Times New Roman"/>
                <w:bCs/>
                <w:sz w:val="28"/>
                <w:szCs w:val="28"/>
              </w:rPr>
              <w:t>подробная контекстно-зависимая помощь</w:t>
            </w:r>
          </w:p>
        </w:tc>
        <w:tc>
          <w:tcPr>
            <w:tcW w:w="5954" w:type="dxa"/>
          </w:tcPr>
          <w:p w14:paraId="2DCF3DC2" w14:textId="77777777" w:rsidR="002F0697" w:rsidRDefault="002F0697" w:rsidP="00F77700">
            <w:pPr>
              <w:ind w:left="284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</w:t>
            </w:r>
            <w:r w:rsidRPr="00BE7424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информирует пользователя о том, почему были сформированы те или иные проводки</w:t>
            </w:r>
          </w:p>
        </w:tc>
      </w:tr>
    </w:tbl>
    <w:p w14:paraId="290DE4C9" w14:textId="77777777" w:rsidR="00CE0C6A" w:rsidRDefault="00CE0C6A" w:rsidP="00785E5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17CC0" w:rsidRPr="00EF0228" w14:paraId="4F190384" w14:textId="77777777" w:rsidTr="007925EE">
        <w:tc>
          <w:tcPr>
            <w:tcW w:w="2392" w:type="dxa"/>
          </w:tcPr>
          <w:p w14:paraId="150EC3F3" w14:textId="77777777" w:rsidR="00D17CC0" w:rsidRPr="00EF0228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727FEBFC" w14:textId="77777777" w:rsidR="00D17CC0" w:rsidRPr="00EF0228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08D10EB" w14:textId="77777777" w:rsidR="00D17CC0" w:rsidRPr="00EF0228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2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2ECED047" w14:textId="77777777" w:rsidR="00D17CC0" w:rsidRPr="0022460E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7CC0" w:rsidRPr="00EF0228" w14:paraId="35BF439D" w14:textId="77777777" w:rsidTr="007925EE">
        <w:tc>
          <w:tcPr>
            <w:tcW w:w="2392" w:type="dxa"/>
          </w:tcPr>
          <w:p w14:paraId="0DA8C2FC" w14:textId="77777777" w:rsidR="00D17CC0" w:rsidRPr="00EF0228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E4D03D5" w14:textId="77777777" w:rsidR="00D17CC0" w:rsidRPr="00EF0228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0B98C465" w14:textId="77777777" w:rsidR="00D17CC0" w:rsidRPr="00EF0228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7EB30B23" w14:textId="77777777" w:rsidR="00D17CC0" w:rsidRDefault="00D17CC0" w:rsidP="00792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591A84B" w14:textId="77777777" w:rsidR="00CE0C6A" w:rsidRPr="00E641FF" w:rsidRDefault="00CE0C6A" w:rsidP="00785E54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УК-9, ПК-2</w:t>
      </w:r>
    </w:p>
    <w:p w14:paraId="3FF1F8F2" w14:textId="77777777" w:rsidR="00CE0C6A" w:rsidRDefault="00CE0C6A">
      <w:pPr>
        <w:rPr>
          <w:sz w:val="28"/>
          <w:szCs w:val="28"/>
        </w:rPr>
      </w:pPr>
    </w:p>
    <w:p w14:paraId="40E8427E" w14:textId="77777777" w:rsidR="00CF28EB" w:rsidRPr="003033F9" w:rsidRDefault="00CF28EB" w:rsidP="00785E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F9">
        <w:rPr>
          <w:rFonts w:ascii="Times New Roman" w:hAnsi="Times New Roman" w:cs="Times New Roman"/>
          <w:sz w:val="28"/>
          <w:szCs w:val="28"/>
        </w:rPr>
        <w:t xml:space="preserve">3. </w:t>
      </w:r>
      <w:r w:rsidR="00D17CC0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Ус</w:t>
      </w:r>
      <w:r w:rsidR="00D17CC0" w:rsidRPr="003033F9">
        <w:rPr>
          <w:rFonts w:ascii="Times New Roman" w:eastAsia="Times New Roman" w:hAnsi="Times New Roman" w:cs="Times New Roman"/>
          <w:iCs/>
          <w:sz w:val="28"/>
          <w:szCs w:val="28"/>
        </w:rPr>
        <w:t>тано</w:t>
      </w:r>
      <w:r w:rsidR="00D17CC0" w:rsidRPr="003033F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в</w:t>
      </w:r>
      <w:r w:rsidR="00D17CC0" w:rsidRPr="003033F9">
        <w:rPr>
          <w:rFonts w:ascii="Times New Roman" w:eastAsia="Times New Roman" w:hAnsi="Times New Roman" w:cs="Times New Roman"/>
          <w:iCs/>
          <w:sz w:val="28"/>
          <w:szCs w:val="28"/>
        </w:rPr>
        <w:t>ит</w:t>
      </w:r>
      <w:r w:rsidR="00D17CC0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D17CC0" w:rsidRPr="003033F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D17CC0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D17CC0" w:rsidRPr="003033F9">
        <w:rPr>
          <w:rFonts w:ascii="Times New Roman" w:eastAsia="Times New Roman" w:hAnsi="Times New Roman" w:cs="Times New Roman"/>
          <w:iCs/>
          <w:sz w:val="28"/>
          <w:szCs w:val="28"/>
        </w:rPr>
        <w:t>оотв</w:t>
      </w:r>
      <w:r w:rsidR="00D17CC0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="00D17CC0" w:rsidRPr="003033F9">
        <w:rPr>
          <w:rFonts w:ascii="Times New Roman" w:eastAsia="Times New Roman" w:hAnsi="Times New Roman" w:cs="Times New Roman"/>
          <w:iCs/>
          <w:sz w:val="28"/>
          <w:szCs w:val="28"/>
        </w:rPr>
        <w:t>т</w:t>
      </w:r>
      <w:r w:rsidR="00D17CC0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с</w:t>
      </w:r>
      <w:r w:rsidR="00D17CC0" w:rsidRPr="003033F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="00D17CC0" w:rsidRPr="003033F9">
        <w:rPr>
          <w:rFonts w:ascii="Times New Roman" w:eastAsia="Times New Roman" w:hAnsi="Times New Roman" w:cs="Times New Roman"/>
          <w:iCs/>
          <w:sz w:val="28"/>
          <w:szCs w:val="28"/>
        </w:rPr>
        <w:t>ви</w:t>
      </w:r>
      <w:r w:rsidR="00D17CC0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 между</w:t>
      </w:r>
      <w:r w:rsidR="00200832"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 xml:space="preserve"> видом справочника в </w:t>
      </w:r>
      <w:proofErr w:type="spellStart"/>
      <w:r w:rsidR="00200832" w:rsidRPr="003033F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200832" w:rsidRPr="003033F9">
        <w:rPr>
          <w:rFonts w:ascii="Times New Roman" w:eastAsia="Times New Roman" w:hAnsi="Times New Roman" w:cs="Times New Roman"/>
          <w:sz w:val="28"/>
          <w:szCs w:val="28"/>
        </w:rPr>
        <w:t xml:space="preserve"> «1С: Бухгалтерии» и его содержимым.</w:t>
      </w: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379"/>
      </w:tblGrid>
      <w:tr w:rsidR="005E5421" w:rsidRPr="003033F9" w14:paraId="0F7552D8" w14:textId="77777777" w:rsidTr="003033F9">
        <w:tc>
          <w:tcPr>
            <w:tcW w:w="2693" w:type="dxa"/>
          </w:tcPr>
          <w:p w14:paraId="294BA8CD" w14:textId="77777777" w:rsidR="005E5421" w:rsidRPr="003033F9" w:rsidRDefault="005E5421" w:rsidP="008D48D6">
            <w:pPr>
              <w:pStyle w:val="a4"/>
              <w:widowControl w:val="0"/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bCs/>
                <w:sz w:val="28"/>
                <w:szCs w:val="28"/>
              </w:rPr>
              <w:t>типовые</w:t>
            </w:r>
          </w:p>
        </w:tc>
        <w:tc>
          <w:tcPr>
            <w:tcW w:w="6379" w:type="dxa"/>
          </w:tcPr>
          <w:p w14:paraId="56978FD2" w14:textId="77777777" w:rsidR="005E5421" w:rsidRPr="003033F9" w:rsidRDefault="005E5421" w:rsidP="00EE425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</w:rPr>
              <w:t>А) каждый элемент имеет владельца, который является элементом или группой другого справочника</w:t>
            </w:r>
          </w:p>
        </w:tc>
      </w:tr>
      <w:tr w:rsidR="005E5421" w:rsidRPr="003033F9" w14:paraId="2339B25A" w14:textId="77777777" w:rsidTr="003033F9">
        <w:tc>
          <w:tcPr>
            <w:tcW w:w="2693" w:type="dxa"/>
          </w:tcPr>
          <w:p w14:paraId="22F7DCFF" w14:textId="77777777" w:rsidR="005E5421" w:rsidRPr="003033F9" w:rsidRDefault="005E5421" w:rsidP="008D48D6">
            <w:pPr>
              <w:pStyle w:val="a4"/>
              <w:widowControl w:val="0"/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bCs/>
                <w:sz w:val="28"/>
                <w:szCs w:val="28"/>
              </w:rPr>
              <w:t>иерархические</w:t>
            </w:r>
          </w:p>
        </w:tc>
        <w:tc>
          <w:tcPr>
            <w:tcW w:w="6379" w:type="dxa"/>
          </w:tcPr>
          <w:p w14:paraId="19E5E2C7" w14:textId="77777777" w:rsidR="005E5421" w:rsidRPr="003033F9" w:rsidRDefault="005E5421" w:rsidP="00EE425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</w:rPr>
              <w:t>Б) содержит свой набор справочников для решения конкретных бизнес-задач</w:t>
            </w:r>
          </w:p>
        </w:tc>
      </w:tr>
      <w:tr w:rsidR="005E5421" w:rsidRPr="003033F9" w14:paraId="286BF4D0" w14:textId="77777777" w:rsidTr="003033F9">
        <w:tc>
          <w:tcPr>
            <w:tcW w:w="2693" w:type="dxa"/>
          </w:tcPr>
          <w:p w14:paraId="777BFA2A" w14:textId="77777777" w:rsidR="005E5421" w:rsidRPr="003033F9" w:rsidRDefault="005E5421" w:rsidP="008D48D6">
            <w:pPr>
              <w:pStyle w:val="a4"/>
              <w:widowControl w:val="0"/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bCs/>
                <w:sz w:val="28"/>
                <w:szCs w:val="28"/>
              </w:rPr>
              <w:t>подчинённые</w:t>
            </w:r>
          </w:p>
        </w:tc>
        <w:tc>
          <w:tcPr>
            <w:tcW w:w="6379" w:type="dxa"/>
          </w:tcPr>
          <w:p w14:paraId="6A39046F" w14:textId="77777777" w:rsidR="005E5421" w:rsidRPr="003033F9" w:rsidRDefault="005E5421" w:rsidP="00EE425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1"/>
                <w:w w:val="99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</w:rPr>
              <w:t>В) имеют определённый порядок подчинения элементов</w:t>
            </w:r>
          </w:p>
        </w:tc>
      </w:tr>
    </w:tbl>
    <w:p w14:paraId="509B84E9" w14:textId="77777777" w:rsidR="00CE0C6A" w:rsidRPr="003033F9" w:rsidRDefault="00CE0C6A" w:rsidP="00785E54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33F9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3033F9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3033F9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3033F9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3033F9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3033F9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200832" w:rsidRPr="003033F9" w14:paraId="7CFE17D3" w14:textId="77777777" w:rsidTr="007925EE">
        <w:tc>
          <w:tcPr>
            <w:tcW w:w="2392" w:type="dxa"/>
          </w:tcPr>
          <w:p w14:paraId="7946C511" w14:textId="77777777" w:rsidR="00200832" w:rsidRPr="003033F9" w:rsidRDefault="00200832" w:rsidP="008D48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2B0328FE" w14:textId="77777777" w:rsidR="00200832" w:rsidRPr="003033F9" w:rsidRDefault="00200832" w:rsidP="008D48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33487004" w14:textId="77777777" w:rsidR="00200832" w:rsidRPr="003033F9" w:rsidRDefault="00200832" w:rsidP="008D48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00832" w:rsidRPr="003033F9" w14:paraId="7B07FE5C" w14:textId="77777777" w:rsidTr="007925EE">
        <w:tc>
          <w:tcPr>
            <w:tcW w:w="2392" w:type="dxa"/>
          </w:tcPr>
          <w:p w14:paraId="3AE4F9B5" w14:textId="77777777" w:rsidR="00200832" w:rsidRPr="003033F9" w:rsidRDefault="00200832" w:rsidP="008D48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7D4C5890" w14:textId="77777777" w:rsidR="00200832" w:rsidRPr="003033F9" w:rsidRDefault="00200832" w:rsidP="008D48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74EE74E9" w14:textId="77777777" w:rsidR="00200832" w:rsidRPr="003033F9" w:rsidRDefault="00200832" w:rsidP="008D48D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3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CB60907" w14:textId="77777777" w:rsidR="00200832" w:rsidRPr="00E641FF" w:rsidRDefault="00200832" w:rsidP="00CE0C6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w w:val="101"/>
        </w:rPr>
      </w:pPr>
    </w:p>
    <w:p w14:paraId="6E854A40" w14:textId="77777777" w:rsidR="00CE0C6A" w:rsidRPr="00E641FF" w:rsidRDefault="00CE0C6A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0A7E6B12" w14:textId="77777777" w:rsidR="00200832" w:rsidRPr="00E641FF" w:rsidRDefault="00200832" w:rsidP="00785E54">
      <w:pPr>
        <w:ind w:firstLine="567"/>
        <w:jc w:val="both"/>
        <w:rPr>
          <w:sz w:val="28"/>
          <w:szCs w:val="28"/>
        </w:rPr>
      </w:pPr>
    </w:p>
    <w:p w14:paraId="2EDE41B8" w14:textId="77777777" w:rsidR="00A53AEC" w:rsidRPr="00E641FF" w:rsidRDefault="00A53AEC" w:rsidP="00785E54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ания 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типа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на у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E64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</w:t>
      </w:r>
      <w:r w:rsidRPr="00E64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й по</w:t>
      </w:r>
      <w:r w:rsidRPr="00E641FF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E641FF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1F8C01D1" w14:textId="77777777" w:rsidR="00A53AEC" w:rsidRPr="00E641FF" w:rsidRDefault="00A53AEC" w:rsidP="00785E54">
      <w:pPr>
        <w:spacing w:after="9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E7DD3" w14:textId="77777777" w:rsidR="00A53AEC" w:rsidRPr="00E641FF" w:rsidRDefault="00A53AEC" w:rsidP="00785E54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тано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правил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ю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по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оват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ьн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ть.</w:t>
      </w:r>
    </w:p>
    <w:p w14:paraId="679DEBC1" w14:textId="77777777" w:rsidR="00A53AEC" w:rsidRPr="00E641FF" w:rsidRDefault="00A53AEC" w:rsidP="00785E54">
      <w:pPr>
        <w:widowControl w:val="0"/>
        <w:spacing w:before="1" w:line="240" w:lineRule="auto"/>
        <w:ind w:right="-2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Запишит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равил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ю по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ед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ват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ть </w:t>
      </w:r>
      <w:r w:rsidRPr="00E641FF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б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ук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Pr="00E641FF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ва </w:t>
      </w:r>
      <w:r w:rsidRPr="00E641FF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право.</w:t>
      </w:r>
    </w:p>
    <w:p w14:paraId="306A3EBB" w14:textId="77777777" w:rsidR="00346888" w:rsidRDefault="00346888" w:rsidP="00785E54">
      <w:pPr>
        <w:ind w:firstLine="567"/>
        <w:jc w:val="both"/>
        <w:rPr>
          <w:sz w:val="28"/>
          <w:szCs w:val="28"/>
        </w:rPr>
      </w:pPr>
    </w:p>
    <w:p w14:paraId="76F549D2" w14:textId="77777777" w:rsidR="00D05F9F" w:rsidRPr="00304261" w:rsidRDefault="00304261" w:rsidP="00785E5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1. Установите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этапов э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>ффективн</w:t>
      </w:r>
      <w:r w:rsidRPr="0030426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 xml:space="preserve"> автоматизаци</w:t>
      </w:r>
      <w:r w:rsidRPr="0030426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 </w:t>
      </w:r>
    </w:p>
    <w:p w14:paraId="3B1DFED7" w14:textId="77777777" w:rsidR="00D05F9F" w:rsidRPr="00BB7E49" w:rsidRDefault="00D05F9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61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A72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>становка и настройка программы</w:t>
      </w:r>
    </w:p>
    <w:p w14:paraId="08C65A32" w14:textId="77777777" w:rsidR="00D05F9F" w:rsidRPr="00BB7E49" w:rsidRDefault="00D05F9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6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A72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>пределение направления автоматизации и выбор ПО</w:t>
      </w:r>
    </w:p>
    <w:p w14:paraId="3C7EECB5" w14:textId="77777777" w:rsidR="00D05F9F" w:rsidRPr="00BB7E49" w:rsidRDefault="00D05F9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61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A72F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>опровождение</w:t>
      </w:r>
    </w:p>
    <w:p w14:paraId="6C4BAC99" w14:textId="77777777" w:rsidR="00D05F9F" w:rsidRPr="00BB7E49" w:rsidRDefault="00D05F9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261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FA72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7E49">
        <w:rPr>
          <w:rFonts w:ascii="Times New Roman" w:eastAsia="Times New Roman" w:hAnsi="Times New Roman" w:cs="Times New Roman"/>
          <w:sz w:val="28"/>
          <w:szCs w:val="28"/>
        </w:rPr>
        <w:t>бучение пользователей работе с программой, подготовка инструкций</w:t>
      </w:r>
    </w:p>
    <w:p w14:paraId="2E296969" w14:textId="77777777" w:rsidR="00304261" w:rsidRPr="00304261" w:rsidRDefault="00D05F9F" w:rsidP="00785E54">
      <w:pPr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304261" w:rsidRPr="00304261">
        <w:rPr>
          <w:rFonts w:ascii="Times New Roman" w:eastAsia="Times New Roman" w:hAnsi="Times New Roman" w:cs="Times New Roman"/>
          <w:iCs/>
          <w:sz w:val="28"/>
          <w:szCs w:val="28"/>
        </w:rPr>
        <w:t>Б, А, Г, В</w:t>
      </w:r>
    </w:p>
    <w:p w14:paraId="05BDB67E" w14:textId="77777777" w:rsidR="00D05F9F" w:rsidRPr="00E641FF" w:rsidRDefault="00D05F9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5A0EAEFA" w14:textId="77777777" w:rsidR="00D05F9F" w:rsidRDefault="00D05F9F" w:rsidP="00785E54">
      <w:pPr>
        <w:ind w:firstLine="567"/>
        <w:jc w:val="both"/>
        <w:rPr>
          <w:sz w:val="28"/>
          <w:szCs w:val="28"/>
        </w:rPr>
      </w:pPr>
    </w:p>
    <w:p w14:paraId="005B974C" w14:textId="77777777" w:rsidR="00586656" w:rsidRPr="00586656" w:rsidRDefault="00B63C47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86656" w:rsidRPr="00586656">
        <w:rPr>
          <w:rFonts w:ascii="Times New Roman" w:eastAsia="Times New Roman" w:hAnsi="Times New Roman" w:cs="Times New Roman"/>
          <w:sz w:val="28"/>
          <w:szCs w:val="28"/>
        </w:rPr>
        <w:t>. Установите последовательность</w:t>
      </w:r>
      <w:r w:rsidR="004E3B6E">
        <w:rPr>
          <w:rFonts w:ascii="Times New Roman" w:eastAsia="Times New Roman" w:hAnsi="Times New Roman" w:cs="Times New Roman"/>
          <w:sz w:val="28"/>
          <w:szCs w:val="28"/>
        </w:rPr>
        <w:t xml:space="preserve"> этапов </w:t>
      </w:r>
      <w:r w:rsidR="004E3B6E" w:rsidRPr="004E3B6E">
        <w:rPr>
          <w:rFonts w:ascii="Times New Roman" w:eastAsia="Times New Roman" w:hAnsi="Times New Roman" w:cs="Times New Roman"/>
          <w:sz w:val="28"/>
          <w:szCs w:val="28"/>
        </w:rPr>
        <w:t>работы с ко</w:t>
      </w:r>
      <w:r w:rsidR="004E3B6E">
        <w:rPr>
          <w:rFonts w:ascii="Times New Roman" w:eastAsia="Times New Roman" w:hAnsi="Times New Roman" w:cs="Times New Roman"/>
          <w:sz w:val="28"/>
          <w:szCs w:val="28"/>
        </w:rPr>
        <w:t>нфигурацией «1</w:t>
      </w:r>
      <w:proofErr w:type="gramStart"/>
      <w:r w:rsidR="004E3B6E">
        <w:rPr>
          <w:rFonts w:ascii="Times New Roman" w:eastAsia="Times New Roman" w:hAnsi="Times New Roman" w:cs="Times New Roman"/>
          <w:sz w:val="28"/>
          <w:szCs w:val="28"/>
        </w:rPr>
        <w:t>С:Бухгалтерия</w:t>
      </w:r>
      <w:proofErr w:type="gramEnd"/>
      <w:r w:rsidR="004E3B6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4C7F65B" w14:textId="77777777" w:rsidR="00586656" w:rsidRPr="00586656" w:rsidRDefault="00586656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А) настройка учётной политики</w:t>
      </w:r>
    </w:p>
    <w:p w14:paraId="1642E04C" w14:textId="77777777" w:rsidR="00586656" w:rsidRPr="00586656" w:rsidRDefault="00586656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Б) резервное копирование</w:t>
      </w:r>
    </w:p>
    <w:p w14:paraId="1EA3804E" w14:textId="77777777" w:rsidR="00586656" w:rsidRPr="00400D20" w:rsidRDefault="00586656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В) регистрация и права пользователей</w:t>
      </w:r>
    </w:p>
    <w:p w14:paraId="017DE8C3" w14:textId="77777777" w:rsidR="00586656" w:rsidRPr="00400D20" w:rsidRDefault="00586656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Г) выбор функциональности</w:t>
      </w:r>
    </w:p>
    <w:p w14:paraId="56572BB3" w14:textId="77777777" w:rsidR="00586656" w:rsidRPr="00586656" w:rsidRDefault="00586656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Д) внесение информации о компании</w:t>
      </w:r>
    </w:p>
    <w:p w14:paraId="693447F8" w14:textId="77777777" w:rsidR="00586656" w:rsidRPr="00400D20" w:rsidRDefault="00586656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>Е) наполнение справочников</w:t>
      </w:r>
    </w:p>
    <w:p w14:paraId="15B9E783" w14:textId="77777777" w:rsidR="00586656" w:rsidRPr="00586656" w:rsidRDefault="00CE0C6A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6656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86656" w:rsidRPr="00586656">
        <w:rPr>
          <w:rFonts w:ascii="Times New Roman" w:eastAsia="Times New Roman" w:hAnsi="Times New Roman" w:cs="Times New Roman"/>
          <w:sz w:val="28"/>
          <w:szCs w:val="28"/>
        </w:rPr>
        <w:t>Г, Д, А, В, Е, Б</w:t>
      </w:r>
    </w:p>
    <w:p w14:paraId="17F34E14" w14:textId="77777777" w:rsidR="00CE0C6A" w:rsidRPr="00E641FF" w:rsidRDefault="00CE0C6A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6C0725A9" w14:textId="77777777" w:rsidR="00A53AEC" w:rsidRDefault="00A53AEC" w:rsidP="00785E54">
      <w:pPr>
        <w:ind w:firstLine="567"/>
        <w:jc w:val="both"/>
        <w:rPr>
          <w:sz w:val="28"/>
          <w:szCs w:val="28"/>
        </w:rPr>
      </w:pPr>
    </w:p>
    <w:p w14:paraId="693CC0C6" w14:textId="77777777" w:rsidR="00B63C47" w:rsidRDefault="00B63C47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D0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86656">
        <w:rPr>
          <w:rFonts w:ascii="Times New Roman" w:eastAsia="Times New Roman" w:hAnsi="Times New Roman" w:cs="Times New Roman"/>
          <w:sz w:val="28"/>
          <w:szCs w:val="28"/>
        </w:rPr>
        <w:t>Установите последовательность</w:t>
      </w:r>
      <w:r w:rsidR="00FE0D04">
        <w:rPr>
          <w:rFonts w:ascii="Times New Roman" w:eastAsia="Times New Roman" w:hAnsi="Times New Roman" w:cs="Times New Roman"/>
          <w:sz w:val="28"/>
          <w:szCs w:val="28"/>
        </w:rPr>
        <w:t xml:space="preserve"> этапов </w:t>
      </w:r>
      <w:r w:rsidR="00FE0D04" w:rsidRPr="00FE0D04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 w:rsidR="00FE0D04" w:rsidRPr="00FE0D04">
        <w:rPr>
          <w:rFonts w:ascii="Times New Roman" w:eastAsia="Times New Roman" w:hAnsi="Times New Roman" w:cs="Times New Roman"/>
          <w:sz w:val="28"/>
          <w:szCs w:val="28"/>
        </w:rPr>
        <w:lastRenderedPageBreak/>
        <w:t>консолидированной бухгалтерской отчетности</w:t>
      </w:r>
    </w:p>
    <w:p w14:paraId="5ABC59D9" w14:textId="77777777" w:rsidR="00D44DBF" w:rsidRPr="00D13975" w:rsidRDefault="00D44DB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DBF">
        <w:rPr>
          <w:rFonts w:ascii="Times New Roman" w:eastAsia="Times New Roman" w:hAnsi="Times New Roman" w:cs="Times New Roman"/>
          <w:sz w:val="28"/>
          <w:szCs w:val="28"/>
        </w:rPr>
        <w:t>А) трансформационная модель</w:t>
      </w:r>
    </w:p>
    <w:p w14:paraId="06CFC595" w14:textId="77777777" w:rsidR="00D44DBF" w:rsidRPr="00D44DBF" w:rsidRDefault="00D44DB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DBF">
        <w:rPr>
          <w:rFonts w:ascii="Times New Roman" w:eastAsia="Times New Roman" w:hAnsi="Times New Roman" w:cs="Times New Roman"/>
          <w:sz w:val="28"/>
          <w:szCs w:val="28"/>
        </w:rPr>
        <w:t>Б) настройка базовых параметров</w:t>
      </w:r>
    </w:p>
    <w:p w14:paraId="6BDBA03F" w14:textId="77777777" w:rsidR="00D44DBF" w:rsidRPr="00D13975" w:rsidRDefault="00D44DB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DBF">
        <w:rPr>
          <w:rFonts w:ascii="Times New Roman" w:eastAsia="Times New Roman" w:hAnsi="Times New Roman" w:cs="Times New Roman"/>
          <w:sz w:val="28"/>
          <w:szCs w:val="28"/>
        </w:rPr>
        <w:t>В) консолидация</w:t>
      </w:r>
    </w:p>
    <w:p w14:paraId="639F76CA" w14:textId="77777777" w:rsidR="00D44DBF" w:rsidRPr="00D13975" w:rsidRDefault="00D44DBF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DBF">
        <w:rPr>
          <w:rFonts w:ascii="Times New Roman" w:eastAsia="Times New Roman" w:hAnsi="Times New Roman" w:cs="Times New Roman"/>
          <w:sz w:val="28"/>
          <w:szCs w:val="28"/>
        </w:rPr>
        <w:t>Г) транзакционная модель</w:t>
      </w:r>
    </w:p>
    <w:p w14:paraId="779CFE6B" w14:textId="77777777" w:rsidR="00D44DBF" w:rsidRPr="00D44DBF" w:rsidRDefault="00CE0C6A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DBF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4DBF" w:rsidRPr="00D44DBF">
        <w:rPr>
          <w:rFonts w:ascii="Times New Roman" w:eastAsia="Times New Roman" w:hAnsi="Times New Roman" w:cs="Times New Roman"/>
          <w:sz w:val="28"/>
          <w:szCs w:val="28"/>
        </w:rPr>
        <w:t>Б, Г, А, В</w:t>
      </w:r>
    </w:p>
    <w:p w14:paraId="5CD9434F" w14:textId="77777777" w:rsidR="00CE0C6A" w:rsidRPr="00E641FF" w:rsidRDefault="00CE0C6A" w:rsidP="00785E54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15F81208" w14:textId="1F073E5D" w:rsidR="00CE0C6A" w:rsidRDefault="00CE0C6A">
      <w:pPr>
        <w:rPr>
          <w:sz w:val="28"/>
          <w:szCs w:val="28"/>
        </w:rPr>
      </w:pPr>
    </w:p>
    <w:p w14:paraId="73F027D6" w14:textId="77777777" w:rsidR="00785E54" w:rsidRPr="00E641FF" w:rsidRDefault="00785E54">
      <w:pPr>
        <w:rPr>
          <w:sz w:val="28"/>
          <w:szCs w:val="28"/>
        </w:rPr>
      </w:pPr>
    </w:p>
    <w:p w14:paraId="2FABC0C8" w14:textId="77777777" w:rsidR="00785E54" w:rsidRPr="00785E54" w:rsidRDefault="00785E54" w:rsidP="00785E54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785E54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6B0F89CD" w14:textId="77777777" w:rsidR="00785E54" w:rsidRPr="00785E54" w:rsidRDefault="00785E54" w:rsidP="00785E54">
      <w:pPr>
        <w:spacing w:line="276" w:lineRule="auto"/>
        <w:ind w:firstLine="567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785E54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4E2672CF" w14:textId="77777777" w:rsidR="00785E54" w:rsidRPr="00785E54" w:rsidRDefault="00785E54" w:rsidP="00785E54">
      <w:pPr>
        <w:spacing w:line="276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6630DB0" w14:textId="77777777" w:rsidR="004C46D4" w:rsidRPr="00E641FF" w:rsidRDefault="004C46D4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E641FF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110C406" w14:textId="77777777" w:rsidR="004C46D4" w:rsidRPr="00E641FF" w:rsidRDefault="004C46D4" w:rsidP="00785E54">
      <w:pPr>
        <w:tabs>
          <w:tab w:val="left" w:pos="851"/>
        </w:tabs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CDEAB" w14:textId="77777777" w:rsidR="00DB4546" w:rsidRPr="00E641FF" w:rsidRDefault="00DB4546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1. Структурной единицей экономической информации является ___________ – контролируемый параметр экономического объекта.</w:t>
      </w:r>
    </w:p>
    <w:p w14:paraId="0936FA5A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DB4546"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показатель</w:t>
      </w:r>
    </w:p>
    <w:p w14:paraId="1D2EF2F7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2D2B9DE9" w14:textId="77777777" w:rsidR="00A53AEC" w:rsidRDefault="00A53AEC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7D55C59D" w14:textId="77777777" w:rsidR="00E641FF" w:rsidRPr="00E641FF" w:rsidRDefault="00E641FF" w:rsidP="00785E54">
      <w:pPr>
        <w:tabs>
          <w:tab w:val="left" w:pos="851"/>
        </w:tabs>
        <w:ind w:left="1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2. ___________ 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– логически неделимый информационный элемент, описывающий определенное свойство объекта, процесса, явления.</w:t>
      </w:r>
    </w:p>
    <w:p w14:paraId="5E8B0D4C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E641FF" w:rsidRPr="00E641FF">
        <w:rPr>
          <w:rFonts w:ascii="Times New Roman" w:eastAsia="Times New Roman" w:hAnsi="Times New Roman" w:cs="Times New Roman"/>
          <w:iCs/>
          <w:sz w:val="28"/>
          <w:szCs w:val="28"/>
        </w:rPr>
        <w:t>Реквизит</w:t>
      </w:r>
    </w:p>
    <w:p w14:paraId="178A00CB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244D199B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3CDC0914" w14:textId="77777777" w:rsidR="00671361" w:rsidRPr="00E641FF" w:rsidRDefault="00134A02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3. 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ек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зит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 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отр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B64BBD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64BBD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ли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B64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тв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B64BBD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B64BBD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B64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551FD4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134A02"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134A02" w:rsidRPr="00B64BB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34A02"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134A02" w:rsidRPr="00B64BBD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="00134A02"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134A02" w:rsidRPr="00B64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="00134A02"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="00134A02"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14:paraId="3CB2E082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355BA28F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17781ECB" w14:textId="77777777" w:rsidR="00134A02" w:rsidRPr="00134A02" w:rsidRDefault="00134A02" w:rsidP="00785E54">
      <w:pPr>
        <w:tabs>
          <w:tab w:val="left" w:pos="851"/>
        </w:tabs>
        <w:ind w:left="1" w:firstLine="566"/>
        <w:jc w:val="both"/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4. Р</w:t>
      </w:r>
      <w:r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екв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зит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 </w:t>
      </w:r>
      <w:r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отр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ж</w:t>
      </w:r>
      <w:r w:rsidRPr="00B64BBD">
        <w:rPr>
          <w:rFonts w:ascii="Times New Roman" w:hAnsi="Times New Roman" w:cs="Times New Roman"/>
          <w:color w:val="000000"/>
          <w:spacing w:val="1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смысловое значение</w:t>
      </w:r>
      <w:r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B64BBD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B64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B64BB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14:paraId="7642193A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134A02"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134A02"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 w:rsidR="00134A02" w:rsidRPr="00134A0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знак</w:t>
      </w:r>
    </w:p>
    <w:p w14:paraId="60CEAAD9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737D2C82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242163BA" w14:textId="77777777" w:rsidR="002C6253" w:rsidRPr="00D81D32" w:rsidRDefault="002C6253" w:rsidP="00785E54">
      <w:pPr>
        <w:tabs>
          <w:tab w:val="left" w:pos="851"/>
        </w:tabs>
        <w:ind w:left="1" w:firstLine="566"/>
        <w:jc w:val="both"/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</w:pPr>
      <w:r w:rsidRPr="00D81D3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5. </w:t>
      </w:r>
      <w:r w:rsidR="00D81D32" w:rsidRPr="00D81D3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Бухгалте</w:t>
      </w:r>
      <w:r w:rsidR="00D81D32"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81D32" w:rsidRPr="00D81D3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ский учет есть функция</w:t>
      </w:r>
      <w:r w:rsidR="00D81D3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 w:rsidR="00D81D32" w:rsidRPr="00D81D32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____________.</w:t>
      </w:r>
    </w:p>
    <w:p w14:paraId="2FFB8AA6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D81D32"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уп</w:t>
      </w:r>
      <w:r w:rsidR="00D81D32" w:rsidRPr="00B64BBD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D81D32" w:rsidRPr="00B64BB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81D32"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вл</w:t>
      </w:r>
      <w:r w:rsidR="00D81D32" w:rsidRPr="00B64BB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81D32" w:rsidRPr="00B64BBD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="00D81D32" w:rsidRPr="00B64BBD"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14:paraId="6002BEFF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64661B6B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3C36CF75" w14:textId="77777777" w:rsidR="002C6253" w:rsidRPr="00FB4535" w:rsidRDefault="002C6253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535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FB4535" w:rsidRPr="00FB4535">
        <w:rPr>
          <w:rFonts w:ascii="Times New Roman" w:eastAsia="Times New Roman" w:hAnsi="Times New Roman" w:cs="Times New Roman"/>
          <w:sz w:val="28"/>
          <w:szCs w:val="28"/>
        </w:rPr>
        <w:t>Совокупность технических, программных средств и математического аппарата, ориентированных на переработку экономической информации называется системой _____________ обработки экономической информации</w:t>
      </w:r>
      <w:r w:rsidR="00FB453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C19173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FB4535" w:rsidRPr="00FB4535">
        <w:rPr>
          <w:rFonts w:ascii="Times New Roman" w:eastAsia="Times New Roman" w:hAnsi="Times New Roman" w:cs="Times New Roman"/>
          <w:sz w:val="28"/>
          <w:szCs w:val="28"/>
        </w:rPr>
        <w:t>автоматизированной</w:t>
      </w:r>
    </w:p>
    <w:p w14:paraId="25F5A95E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УК-9, ПК-2</w:t>
      </w:r>
    </w:p>
    <w:p w14:paraId="5C6F44A7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33A99BC7" w14:textId="77777777" w:rsidR="00020063" w:rsidRPr="00020063" w:rsidRDefault="002C6253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063">
        <w:rPr>
          <w:rFonts w:ascii="Times New Roman" w:eastAsia="Times New Roman" w:hAnsi="Times New Roman" w:cs="Times New Roman"/>
          <w:sz w:val="28"/>
          <w:szCs w:val="28"/>
        </w:rPr>
        <w:t>7.</w:t>
      </w:r>
      <w:r w:rsidR="00020063" w:rsidRPr="00020063">
        <w:rPr>
          <w:rFonts w:ascii="Times New Roman" w:eastAsia="Times New Roman" w:hAnsi="Times New Roman" w:cs="Times New Roman"/>
          <w:sz w:val="28"/>
          <w:szCs w:val="28"/>
        </w:rPr>
        <w:t xml:space="preserve"> Предметом </w:t>
      </w:r>
      <w:r w:rsidR="00020063" w:rsidRPr="00FB4535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="00020063" w:rsidRPr="00020063">
        <w:rPr>
          <w:rFonts w:ascii="Times New Roman" w:eastAsia="Times New Roman" w:hAnsi="Times New Roman" w:cs="Times New Roman"/>
          <w:sz w:val="28"/>
          <w:szCs w:val="28"/>
        </w:rPr>
        <w:t>учета является финансово – хозяйственная деятельность предприятия.</w:t>
      </w:r>
    </w:p>
    <w:p w14:paraId="0CC9E45B" w14:textId="77777777" w:rsidR="00CE0C6A" w:rsidRPr="00020063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06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20063" w:rsidRPr="00020063">
        <w:rPr>
          <w:rFonts w:ascii="Times New Roman" w:eastAsia="Times New Roman" w:hAnsi="Times New Roman" w:cs="Times New Roman"/>
          <w:sz w:val="28"/>
          <w:szCs w:val="28"/>
        </w:rPr>
        <w:t>бухгалтерского</w:t>
      </w:r>
    </w:p>
    <w:p w14:paraId="384A4057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139315D0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0CB875A0" w14:textId="77777777" w:rsidR="002C6253" w:rsidRPr="00BA2A5A" w:rsidRDefault="002C6253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A5A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BA2A5A" w:rsidRPr="00BA2A5A">
        <w:rPr>
          <w:rFonts w:ascii="Times New Roman" w:eastAsia="Times New Roman" w:hAnsi="Times New Roman" w:cs="Times New Roman"/>
          <w:sz w:val="28"/>
          <w:szCs w:val="28"/>
        </w:rPr>
        <w:t xml:space="preserve">«1С: Бухгалтерия» является готовым решением, позволяющим вести учет без </w:t>
      </w:r>
      <w:r w:rsidR="00BA2A5A" w:rsidRPr="00FB4535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 w:rsidR="00BA2A5A" w:rsidRPr="00BA2A5A">
        <w:rPr>
          <w:rFonts w:ascii="Times New Roman" w:eastAsia="Times New Roman" w:hAnsi="Times New Roman" w:cs="Times New Roman"/>
          <w:sz w:val="28"/>
          <w:szCs w:val="28"/>
        </w:rPr>
        <w:t>доработок и настроек.</w:t>
      </w:r>
    </w:p>
    <w:p w14:paraId="1B854349" w14:textId="77777777" w:rsidR="00CE0C6A" w:rsidRPr="00BA2A5A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A5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A2A5A" w:rsidRPr="00BA2A5A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</w:p>
    <w:p w14:paraId="6272F7EC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6F9DFF9C" w14:textId="77777777" w:rsidR="00CE0C6A" w:rsidRPr="00E641FF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1B63EC93" w14:textId="77777777" w:rsidR="00906AF3" w:rsidRPr="00E641FF" w:rsidRDefault="00906AF3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кратк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E641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воб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м отв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63778244" w14:textId="77777777" w:rsidR="00906AF3" w:rsidRPr="00E641FF" w:rsidRDefault="00906AF3" w:rsidP="00785E54">
      <w:pPr>
        <w:tabs>
          <w:tab w:val="left" w:pos="851"/>
        </w:tabs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D53C0" w14:textId="77777777" w:rsidR="00906AF3" w:rsidRPr="00E641FF" w:rsidRDefault="00906AF3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Напишит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проп</w:t>
      </w:r>
      <w:r w:rsidRPr="00E641FF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у</w:t>
      </w:r>
      <w:r w:rsidRPr="00E641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щ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лово (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лов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оч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ни</w:t>
      </w:r>
      <w:r w:rsidRPr="00E641FF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)</w:t>
      </w:r>
      <w:r w:rsidRPr="00E641FF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3212DFEA" w14:textId="77777777" w:rsidR="00906AF3" w:rsidRDefault="00906AF3" w:rsidP="00785E54">
      <w:pPr>
        <w:tabs>
          <w:tab w:val="left" w:pos="851"/>
        </w:tabs>
        <w:spacing w:after="13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4F4E5" w14:textId="77777777" w:rsidR="008F1D30" w:rsidRPr="008F1D30" w:rsidRDefault="008F1D30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1. ____________</w:t>
      </w:r>
      <w:r w:rsidRPr="008F1D30">
        <w:rPr>
          <w:rFonts w:ascii="Times New Roman" w:eastAsia="Times New Roman" w:hAnsi="Times New Roman" w:cs="Times New Roman"/>
          <w:iCs/>
          <w:sz w:val="28"/>
          <w:szCs w:val="28"/>
        </w:rPr>
        <w:t xml:space="preserve"> функция бухгалтерского учёта заключается в получении информации о хозяйственной деятельности.</w:t>
      </w:r>
    </w:p>
    <w:p w14:paraId="39D3A359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w w:val="101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8F1D30" w:rsidRPr="008F1D30">
        <w:rPr>
          <w:rFonts w:ascii="Times New Roman" w:eastAsia="Times New Roman" w:hAnsi="Times New Roman" w:cs="Times New Roman"/>
          <w:iCs/>
          <w:sz w:val="28"/>
          <w:szCs w:val="28"/>
        </w:rPr>
        <w:t>Учётная</w:t>
      </w:r>
      <w:r w:rsidR="008F1D30">
        <w:rPr>
          <w:rFonts w:ascii="Times New Roman" w:eastAsia="Times New Roman" w:hAnsi="Times New Roman" w:cs="Times New Roman"/>
          <w:iCs/>
          <w:sz w:val="28"/>
          <w:szCs w:val="28"/>
        </w:rPr>
        <w:t xml:space="preserve"> /</w:t>
      </w:r>
      <w:r w:rsidR="008F1D30" w:rsidRPr="008F1D3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F1D30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="008F1D30" w:rsidRPr="008F1D30">
        <w:rPr>
          <w:rFonts w:ascii="Times New Roman" w:eastAsia="Times New Roman" w:hAnsi="Times New Roman" w:cs="Times New Roman"/>
          <w:iCs/>
          <w:sz w:val="28"/>
          <w:szCs w:val="28"/>
        </w:rPr>
        <w:t>нформационная</w:t>
      </w:r>
    </w:p>
    <w:p w14:paraId="072E62FB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1997DBE7" w14:textId="77777777" w:rsidR="004C46D4" w:rsidRDefault="004C46D4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71DBE08A" w14:textId="77777777" w:rsidR="000103F9" w:rsidRPr="000103F9" w:rsidRDefault="000103F9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F9">
        <w:rPr>
          <w:rFonts w:ascii="Times New Roman" w:eastAsia="Times New Roman" w:hAnsi="Times New Roman" w:cs="Times New Roman"/>
          <w:sz w:val="28"/>
          <w:szCs w:val="28"/>
        </w:rPr>
        <w:t>2. «1С: Бухгалтерия» может быть ____________ к любым особенностям учета на конкретном предприятии.</w:t>
      </w:r>
    </w:p>
    <w:p w14:paraId="1B42141B" w14:textId="77777777" w:rsidR="000103F9" w:rsidRPr="000103F9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3F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0103F9" w:rsidRPr="000103F9">
        <w:rPr>
          <w:rFonts w:ascii="Times New Roman" w:eastAsia="Times New Roman" w:hAnsi="Times New Roman" w:cs="Times New Roman"/>
          <w:sz w:val="28"/>
          <w:szCs w:val="28"/>
        </w:rPr>
        <w:t>адаптирована / приспособлена</w:t>
      </w:r>
    </w:p>
    <w:p w14:paraId="510A20F5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0C9F25FB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5080D2E4" w14:textId="77777777" w:rsidR="00E87365" w:rsidRPr="00E87365" w:rsidRDefault="00E87365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103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103F9">
        <w:rPr>
          <w:rFonts w:ascii="Times New Roman" w:eastAsia="Times New Roman" w:hAnsi="Times New Roman" w:cs="Times New Roman"/>
          <w:sz w:val="28"/>
          <w:szCs w:val="28"/>
        </w:rPr>
        <w:t xml:space="preserve">«1С: Бухгалтерия» ____________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87365">
        <w:rPr>
          <w:rFonts w:ascii="Times New Roman" w:eastAsia="Times New Roman" w:hAnsi="Times New Roman" w:cs="Times New Roman"/>
          <w:sz w:val="28"/>
          <w:szCs w:val="28"/>
        </w:rPr>
        <w:t>редназначены для хранения сведений о множестве однотипных объектов, которые используются при ведении аналитического учета и для заполнения документов:</w:t>
      </w:r>
    </w:p>
    <w:p w14:paraId="79276451" w14:textId="77777777" w:rsidR="00E87365" w:rsidRPr="00E87365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E87365">
        <w:rPr>
          <w:rFonts w:ascii="Times New Roman" w:eastAsia="Times New Roman" w:hAnsi="Times New Roman" w:cs="Times New Roman"/>
          <w:sz w:val="28"/>
          <w:szCs w:val="28"/>
        </w:rPr>
        <w:t>справочники / справочник</w:t>
      </w:r>
    </w:p>
    <w:p w14:paraId="7740826A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00D81A9E" w14:textId="77777777" w:rsidR="00CE0C6A" w:rsidRDefault="00CE0C6A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7D81C77B" w14:textId="77777777" w:rsidR="00281AFC" w:rsidRPr="00281AFC" w:rsidRDefault="004A2476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AF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81AF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1AFC" w:rsidRPr="000103F9">
        <w:rPr>
          <w:rFonts w:ascii="Times New Roman" w:eastAsia="Times New Roman" w:hAnsi="Times New Roman" w:cs="Times New Roman"/>
          <w:sz w:val="28"/>
          <w:szCs w:val="28"/>
        </w:rPr>
        <w:t xml:space="preserve">«1С: Бухгалтерия» </w:t>
      </w:r>
      <w:r w:rsidR="00281AF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1AFC" w:rsidRPr="00281AFC">
        <w:rPr>
          <w:rFonts w:ascii="Times New Roman" w:eastAsia="Times New Roman" w:hAnsi="Times New Roman" w:cs="Times New Roman"/>
          <w:sz w:val="28"/>
          <w:szCs w:val="28"/>
        </w:rPr>
        <w:t>правочник, построенный как простой список элементов называется</w:t>
      </w:r>
      <w:r w:rsidR="00281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AFC" w:rsidRPr="000103F9">
        <w:rPr>
          <w:rFonts w:ascii="Times New Roman" w:eastAsia="Times New Roman" w:hAnsi="Times New Roman" w:cs="Times New Roman"/>
          <w:sz w:val="28"/>
          <w:szCs w:val="28"/>
        </w:rPr>
        <w:t>___________</w:t>
      </w:r>
      <w:proofErr w:type="gramStart"/>
      <w:r w:rsidR="00281AFC" w:rsidRPr="000103F9">
        <w:rPr>
          <w:rFonts w:ascii="Times New Roman" w:eastAsia="Times New Roman" w:hAnsi="Times New Roman" w:cs="Times New Roman"/>
          <w:sz w:val="28"/>
          <w:szCs w:val="28"/>
        </w:rPr>
        <w:t>_</w:t>
      </w:r>
      <w:r w:rsidR="00281AF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76CEC0B4" w14:textId="77777777" w:rsidR="00281AFC" w:rsidRPr="00281AFC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Правил</w:t>
      </w:r>
      <w:r w:rsidRPr="00E641FF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ь</w:t>
      </w:r>
      <w:r w:rsidRPr="00E641FF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н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>ый отв</w:t>
      </w:r>
      <w:r w:rsidRPr="00E641FF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iCs/>
          <w:sz w:val="28"/>
          <w:szCs w:val="28"/>
        </w:rPr>
        <w:t xml:space="preserve">т: </w:t>
      </w:r>
      <w:r w:rsidR="00281AFC">
        <w:rPr>
          <w:rFonts w:ascii="Times New Roman" w:eastAsia="Times New Roman" w:hAnsi="Times New Roman" w:cs="Times New Roman"/>
          <w:sz w:val="28"/>
          <w:szCs w:val="28"/>
        </w:rPr>
        <w:t>одноуровневый / 1-уровневый</w:t>
      </w:r>
    </w:p>
    <w:p w14:paraId="74C3AAE7" w14:textId="77777777" w:rsidR="00CE0C6A" w:rsidRPr="00E641FF" w:rsidRDefault="00CE0C6A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11806751" w14:textId="77777777" w:rsidR="00906AF3" w:rsidRPr="00E641FF" w:rsidRDefault="00906AF3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06084A99" w14:textId="77777777" w:rsidR="00F474CC" w:rsidRPr="00E641FF" w:rsidRDefault="00F474CC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открыт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го ти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641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Pr="00E641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641FF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64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641F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07227D98" w14:textId="77777777" w:rsidR="00F474CC" w:rsidRPr="00E641FF" w:rsidRDefault="00F474CC" w:rsidP="00785E54">
      <w:pPr>
        <w:tabs>
          <w:tab w:val="left" w:pos="851"/>
        </w:tabs>
        <w:spacing w:after="9" w:line="240" w:lineRule="exact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38D190" w14:textId="77777777" w:rsidR="00F474CC" w:rsidRPr="00623E52" w:rsidRDefault="00F474CC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E52">
        <w:rPr>
          <w:rFonts w:ascii="Times New Roman" w:eastAsia="Times New Roman" w:hAnsi="Times New Roman" w:cs="Times New Roman"/>
          <w:sz w:val="28"/>
          <w:szCs w:val="28"/>
        </w:rPr>
        <w:t>1. Пр</w:t>
      </w:r>
      <w:r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623E52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623E52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623E5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623E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E52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623E52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23E52" w:rsidRPr="00623E52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0BCC54A3" w14:textId="77777777" w:rsidR="00623E52" w:rsidRPr="00623E52" w:rsidRDefault="00623E52" w:rsidP="00785E54">
      <w:p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23E52">
        <w:rPr>
          <w:rFonts w:ascii="Times New Roman" w:hAnsi="Times New Roman" w:cs="Times New Roman"/>
          <w:sz w:val="28"/>
          <w:szCs w:val="28"/>
        </w:rPr>
        <w:t>Тема: «</w:t>
      </w:r>
      <w:r w:rsidRPr="00F3293C">
        <w:rPr>
          <w:rFonts w:ascii="Times New Roman" w:hAnsi="Times New Roman" w:cs="Times New Roman"/>
          <w:sz w:val="28"/>
          <w:szCs w:val="28"/>
        </w:rPr>
        <w:t>Основные объекты к</w:t>
      </w:r>
      <w:r w:rsidRPr="00623E52">
        <w:rPr>
          <w:rFonts w:ascii="Times New Roman" w:hAnsi="Times New Roman" w:cs="Times New Roman"/>
          <w:sz w:val="28"/>
          <w:szCs w:val="28"/>
        </w:rPr>
        <w:t>онфигурации «1С: Бухгалтерия</w:t>
      </w:r>
      <w:r w:rsidRPr="00F3293C">
        <w:rPr>
          <w:rFonts w:ascii="Times New Roman" w:hAnsi="Times New Roman" w:cs="Times New Roman"/>
          <w:sz w:val="28"/>
          <w:szCs w:val="28"/>
        </w:rPr>
        <w:t>»</w:t>
      </w:r>
      <w:r w:rsidRPr="00623E52">
        <w:rPr>
          <w:rFonts w:ascii="Times New Roman" w:hAnsi="Times New Roman" w:cs="Times New Roman"/>
          <w:sz w:val="28"/>
          <w:szCs w:val="28"/>
        </w:rPr>
        <w:t>.</w:t>
      </w:r>
    </w:p>
    <w:p w14:paraId="38D7A418" w14:textId="77777777" w:rsidR="00F55C4C" w:rsidRDefault="00F55C4C" w:rsidP="00785E54">
      <w:pPr>
        <w:tabs>
          <w:tab w:val="left" w:pos="851"/>
        </w:tabs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35CF7">
        <w:rPr>
          <w:rFonts w:ascii="Times New Roman" w:hAnsi="Times New Roman" w:cs="Times New Roman"/>
          <w:sz w:val="28"/>
          <w:szCs w:val="28"/>
        </w:rPr>
        <w:t>еречислит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F3293C">
        <w:rPr>
          <w:rFonts w:ascii="Times New Roman" w:hAnsi="Times New Roman" w:cs="Times New Roman"/>
          <w:sz w:val="28"/>
          <w:szCs w:val="28"/>
        </w:rPr>
        <w:t>объекты к</w:t>
      </w:r>
      <w:r w:rsidRPr="00623E52">
        <w:rPr>
          <w:rFonts w:ascii="Times New Roman" w:hAnsi="Times New Roman" w:cs="Times New Roman"/>
          <w:sz w:val="28"/>
          <w:szCs w:val="28"/>
        </w:rPr>
        <w:t>онфигурации «1С: Бухгалтерия</w:t>
      </w:r>
      <w:r w:rsidRPr="00F3293C">
        <w:rPr>
          <w:rFonts w:ascii="Times New Roman" w:hAnsi="Times New Roman" w:cs="Times New Roman"/>
          <w:sz w:val="28"/>
          <w:szCs w:val="28"/>
        </w:rPr>
        <w:t>»</w:t>
      </w:r>
      <w:r w:rsidRPr="00623E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Кратко их о</w:t>
      </w:r>
      <w:r w:rsidRPr="00A573F9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зуйте.</w:t>
      </w:r>
    </w:p>
    <w:p w14:paraId="43BEED02" w14:textId="77777777" w:rsidR="00F55C4C" w:rsidRPr="00F7115E" w:rsidRDefault="00F55C4C" w:rsidP="00785E54">
      <w:pPr>
        <w:widowControl w:val="0"/>
        <w:tabs>
          <w:tab w:val="left" w:pos="851"/>
        </w:tabs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B57DC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0E9739B9" w14:textId="77777777" w:rsidR="00F55C4C" w:rsidRPr="00F7115E" w:rsidRDefault="00F55C4C" w:rsidP="00785E54">
      <w:pPr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A8E396F" w14:textId="77777777" w:rsidR="00623E52" w:rsidRPr="00F3293C" w:rsidRDefault="00623E52" w:rsidP="00785E54">
      <w:p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3293C">
        <w:rPr>
          <w:rFonts w:ascii="Times New Roman" w:hAnsi="Times New Roman" w:cs="Times New Roman"/>
          <w:sz w:val="28"/>
          <w:szCs w:val="28"/>
        </w:rPr>
        <w:t>Основные объекты к</w:t>
      </w:r>
      <w:r w:rsidRPr="00623E52">
        <w:rPr>
          <w:rFonts w:ascii="Times New Roman" w:hAnsi="Times New Roman" w:cs="Times New Roman"/>
          <w:sz w:val="28"/>
          <w:szCs w:val="28"/>
        </w:rPr>
        <w:t>онфигурации «1С: Бухгалтерия</w:t>
      </w:r>
      <w:r w:rsidRPr="00F3293C">
        <w:rPr>
          <w:rFonts w:ascii="Times New Roman" w:hAnsi="Times New Roman" w:cs="Times New Roman"/>
          <w:sz w:val="28"/>
          <w:szCs w:val="28"/>
        </w:rPr>
        <w:t>»</w:t>
      </w:r>
      <w:r w:rsidR="00354FBC">
        <w:rPr>
          <w:rFonts w:ascii="Times New Roman" w:hAnsi="Times New Roman" w:cs="Times New Roman"/>
          <w:sz w:val="28"/>
          <w:szCs w:val="28"/>
        </w:rPr>
        <w:t xml:space="preserve"> </w:t>
      </w:r>
      <w:r w:rsidRPr="00F3293C">
        <w:rPr>
          <w:rFonts w:ascii="Times New Roman" w:hAnsi="Times New Roman" w:cs="Times New Roman"/>
          <w:sz w:val="28"/>
          <w:szCs w:val="28"/>
        </w:rPr>
        <w:t>включают:</w:t>
      </w:r>
    </w:p>
    <w:p w14:paraId="1D3E3F41" w14:textId="77777777" w:rsidR="00623E52" w:rsidRPr="00F3293C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23E52">
        <w:rPr>
          <w:rFonts w:ascii="Times New Roman" w:hAnsi="Times New Roman" w:cs="Times New Roman"/>
          <w:bCs/>
          <w:sz w:val="28"/>
          <w:szCs w:val="28"/>
        </w:rPr>
        <w:t>Константы</w:t>
      </w:r>
      <w:r w:rsidRPr="00F3293C">
        <w:rPr>
          <w:rFonts w:ascii="Times New Roman" w:hAnsi="Times New Roman" w:cs="Times New Roman"/>
          <w:sz w:val="28"/>
          <w:szCs w:val="28"/>
        </w:rPr>
        <w:t>. Постоянная информация, которая записывается в программе в специальной форме.</w:t>
      </w:r>
      <w:r w:rsidRPr="006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D519D" w14:textId="77777777" w:rsidR="00623E52" w:rsidRPr="00F3293C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E52">
        <w:rPr>
          <w:rFonts w:ascii="Times New Roman" w:hAnsi="Times New Roman" w:cs="Times New Roman"/>
          <w:bCs/>
          <w:sz w:val="28"/>
          <w:szCs w:val="28"/>
        </w:rPr>
        <w:t>Справочники</w:t>
      </w:r>
      <w:r w:rsidRPr="00F3293C">
        <w:rPr>
          <w:rFonts w:ascii="Times New Roman" w:hAnsi="Times New Roman" w:cs="Times New Roman"/>
          <w:sz w:val="28"/>
          <w:szCs w:val="28"/>
        </w:rPr>
        <w:t>. Одноуровневые или многоуровневые</w:t>
      </w:r>
      <w:r w:rsidRPr="00623E52">
        <w:rPr>
          <w:rFonts w:ascii="Times New Roman" w:hAnsi="Times New Roman" w:cs="Times New Roman"/>
          <w:sz w:val="28"/>
          <w:szCs w:val="28"/>
        </w:rPr>
        <w:t xml:space="preserve"> списки, каждый элемент которых </w:t>
      </w:r>
      <w:r w:rsidRPr="00F3293C">
        <w:rPr>
          <w:rFonts w:ascii="Times New Roman" w:hAnsi="Times New Roman" w:cs="Times New Roman"/>
          <w:sz w:val="28"/>
          <w:szCs w:val="28"/>
        </w:rPr>
        <w:t xml:space="preserve"> является отдельным объектом. </w:t>
      </w:r>
    </w:p>
    <w:p w14:paraId="3200EC4C" w14:textId="77777777" w:rsidR="00623E52" w:rsidRPr="00623E52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23E52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F3293C">
        <w:rPr>
          <w:rFonts w:ascii="Times New Roman" w:hAnsi="Times New Roman" w:cs="Times New Roman"/>
          <w:sz w:val="28"/>
          <w:szCs w:val="28"/>
        </w:rPr>
        <w:t xml:space="preserve">. Электронные аналоги печатных документов, которые отражают ту или иную хозяйственную операцию. </w:t>
      </w:r>
    </w:p>
    <w:p w14:paraId="6875E79D" w14:textId="77777777" w:rsidR="00623E52" w:rsidRPr="00F3293C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23E52">
        <w:rPr>
          <w:rFonts w:ascii="Times New Roman" w:hAnsi="Times New Roman" w:cs="Times New Roman"/>
          <w:bCs/>
          <w:sz w:val="28"/>
          <w:szCs w:val="28"/>
        </w:rPr>
        <w:t>Журналы</w:t>
      </w:r>
      <w:r w:rsidRPr="00F3293C">
        <w:rPr>
          <w:rFonts w:ascii="Times New Roman" w:hAnsi="Times New Roman" w:cs="Times New Roman"/>
          <w:sz w:val="28"/>
          <w:szCs w:val="28"/>
        </w:rPr>
        <w:t xml:space="preserve">. </w:t>
      </w:r>
      <w:r w:rsidRPr="00623E52">
        <w:rPr>
          <w:rFonts w:ascii="Times New Roman" w:hAnsi="Times New Roman" w:cs="Times New Roman"/>
          <w:sz w:val="28"/>
          <w:szCs w:val="28"/>
        </w:rPr>
        <w:t>П</w:t>
      </w:r>
      <w:r w:rsidRPr="00F3293C">
        <w:rPr>
          <w:rFonts w:ascii="Times New Roman" w:hAnsi="Times New Roman" w:cs="Times New Roman"/>
          <w:sz w:val="28"/>
          <w:szCs w:val="28"/>
        </w:rPr>
        <w:t>редставляют собой списки, в которых могут находиться документы одного или разных видов.</w:t>
      </w:r>
      <w:r w:rsidRPr="006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3613B" w14:textId="77777777" w:rsidR="00623E52" w:rsidRPr="00F3293C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23E52">
        <w:rPr>
          <w:rFonts w:ascii="Times New Roman" w:hAnsi="Times New Roman" w:cs="Times New Roman"/>
          <w:bCs/>
          <w:sz w:val="28"/>
          <w:szCs w:val="28"/>
        </w:rPr>
        <w:t>Регистры</w:t>
      </w:r>
      <w:r w:rsidRPr="00F3293C">
        <w:rPr>
          <w:rFonts w:ascii="Times New Roman" w:hAnsi="Times New Roman" w:cs="Times New Roman"/>
          <w:sz w:val="28"/>
          <w:szCs w:val="28"/>
        </w:rPr>
        <w:t>. Пользователи могут просматривать регистры, а в отдельные регистры вносить изменения. Данные из регистров используются для формирования программой различных отчётов.</w:t>
      </w:r>
    </w:p>
    <w:p w14:paraId="49F5DD30" w14:textId="77777777" w:rsidR="00623E52" w:rsidRPr="00F3293C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23E52">
        <w:rPr>
          <w:rFonts w:ascii="Times New Roman" w:hAnsi="Times New Roman" w:cs="Times New Roman"/>
          <w:bCs/>
          <w:sz w:val="28"/>
          <w:szCs w:val="28"/>
        </w:rPr>
        <w:t>Отчёты</w:t>
      </w:r>
      <w:r w:rsidRPr="00F3293C">
        <w:rPr>
          <w:rFonts w:ascii="Times New Roman" w:hAnsi="Times New Roman" w:cs="Times New Roman"/>
          <w:sz w:val="28"/>
          <w:szCs w:val="28"/>
        </w:rPr>
        <w:t>. В ко</w:t>
      </w:r>
      <w:r w:rsidRPr="00623E52">
        <w:rPr>
          <w:rFonts w:ascii="Times New Roman" w:hAnsi="Times New Roman" w:cs="Times New Roman"/>
          <w:sz w:val="28"/>
          <w:szCs w:val="28"/>
        </w:rPr>
        <w:t>нфигурации «1С: Бухгалтерия</w:t>
      </w:r>
      <w:r w:rsidRPr="00F3293C">
        <w:rPr>
          <w:rFonts w:ascii="Times New Roman" w:hAnsi="Times New Roman" w:cs="Times New Roman"/>
          <w:sz w:val="28"/>
          <w:szCs w:val="28"/>
        </w:rPr>
        <w:t>» большое количество отчётов: стандартные бухгалтерские и налоговые, специализированные, регламентированные.</w:t>
      </w:r>
      <w:r w:rsidRPr="00623E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36296" w14:textId="77777777" w:rsidR="00623E52" w:rsidRPr="00623E52" w:rsidRDefault="00623E52" w:rsidP="00785E54">
      <w:pPr>
        <w:numPr>
          <w:ilvl w:val="0"/>
          <w:numId w:val="10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</w:pPr>
      <w:r w:rsidRPr="00623E52">
        <w:rPr>
          <w:rFonts w:ascii="Times New Roman" w:hAnsi="Times New Roman" w:cs="Times New Roman"/>
          <w:bCs/>
          <w:sz w:val="28"/>
          <w:szCs w:val="28"/>
        </w:rPr>
        <w:t>Планы счетов</w:t>
      </w:r>
      <w:r w:rsidRPr="00F3293C">
        <w:rPr>
          <w:rFonts w:ascii="Times New Roman" w:hAnsi="Times New Roman" w:cs="Times New Roman"/>
          <w:sz w:val="28"/>
          <w:szCs w:val="28"/>
        </w:rPr>
        <w:t xml:space="preserve">. Многоуровневый иерархический список счетов и субсчетов, на которых накапливается информация о деятельности предприятия. </w:t>
      </w:r>
    </w:p>
    <w:p w14:paraId="665A00C3" w14:textId="77777777" w:rsidR="009B53A4" w:rsidRDefault="009B53A4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наличие ключевых слов «</w:t>
      </w:r>
      <w:r w:rsidRPr="00623E52">
        <w:rPr>
          <w:rFonts w:ascii="Times New Roman" w:hAnsi="Times New Roman" w:cs="Times New Roman"/>
          <w:bCs/>
          <w:sz w:val="28"/>
          <w:szCs w:val="28"/>
        </w:rPr>
        <w:t>Константы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623E52">
        <w:rPr>
          <w:rFonts w:ascii="Times New Roman" w:hAnsi="Times New Roman" w:cs="Times New Roman"/>
          <w:bCs/>
          <w:sz w:val="28"/>
          <w:szCs w:val="28"/>
        </w:rPr>
        <w:t>Справочники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623E52">
        <w:rPr>
          <w:rFonts w:ascii="Times New Roman" w:hAnsi="Times New Roman" w:cs="Times New Roman"/>
          <w:bCs/>
          <w:sz w:val="28"/>
          <w:szCs w:val="28"/>
        </w:rPr>
        <w:t>Документы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623E52">
        <w:rPr>
          <w:rFonts w:ascii="Times New Roman" w:hAnsi="Times New Roman" w:cs="Times New Roman"/>
          <w:bCs/>
          <w:sz w:val="28"/>
          <w:szCs w:val="28"/>
        </w:rPr>
        <w:t>Журналы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623E52">
        <w:rPr>
          <w:rFonts w:ascii="Times New Roman" w:hAnsi="Times New Roman" w:cs="Times New Roman"/>
          <w:bCs/>
          <w:sz w:val="28"/>
          <w:szCs w:val="28"/>
        </w:rPr>
        <w:t>Регистры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623E52">
        <w:rPr>
          <w:rFonts w:ascii="Times New Roman" w:hAnsi="Times New Roman" w:cs="Times New Roman"/>
          <w:bCs/>
          <w:sz w:val="28"/>
          <w:szCs w:val="28"/>
        </w:rPr>
        <w:t>Отчёты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Pr="00623E52">
        <w:rPr>
          <w:rFonts w:ascii="Times New Roman" w:hAnsi="Times New Roman" w:cs="Times New Roman"/>
          <w:bCs/>
          <w:sz w:val="28"/>
          <w:szCs w:val="28"/>
        </w:rPr>
        <w:t>Планы счетов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5DC24D0" w14:textId="77777777" w:rsidR="009B53A4" w:rsidRPr="009B53A4" w:rsidRDefault="009B53A4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3A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p w14:paraId="097D0F97" w14:textId="77777777" w:rsidR="00906AF3" w:rsidRPr="00E641FF" w:rsidRDefault="00906AF3" w:rsidP="00785E54">
      <w:pPr>
        <w:tabs>
          <w:tab w:val="left" w:pos="851"/>
        </w:tabs>
        <w:ind w:left="1" w:firstLine="566"/>
        <w:jc w:val="both"/>
        <w:rPr>
          <w:sz w:val="28"/>
          <w:szCs w:val="28"/>
        </w:rPr>
      </w:pPr>
    </w:p>
    <w:p w14:paraId="1DCBC709" w14:textId="77777777" w:rsidR="009E1D00" w:rsidRPr="00673711" w:rsidRDefault="009E1D00" w:rsidP="00785E54">
      <w:pPr>
        <w:widowControl w:val="0"/>
        <w:tabs>
          <w:tab w:val="left" w:pos="851"/>
        </w:tabs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3711">
        <w:rPr>
          <w:rFonts w:ascii="Times New Roman" w:eastAsia="Times New Roman" w:hAnsi="Times New Roman" w:cs="Times New Roman"/>
          <w:sz w:val="28"/>
          <w:szCs w:val="28"/>
        </w:rPr>
        <w:t>2. Пр</w:t>
      </w:r>
      <w:r w:rsidRPr="00673711">
        <w:rPr>
          <w:rFonts w:ascii="Times New Roman" w:eastAsia="Times New Roman" w:hAnsi="Times New Roman" w:cs="Times New Roman"/>
          <w:w w:val="101"/>
          <w:sz w:val="28"/>
          <w:szCs w:val="28"/>
        </w:rPr>
        <w:t>ак</w:t>
      </w:r>
      <w:r w:rsidRPr="00673711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673711">
        <w:rPr>
          <w:rFonts w:ascii="Times New Roman" w:eastAsia="Times New Roman" w:hAnsi="Times New Roman" w:cs="Times New Roman"/>
          <w:w w:val="101"/>
          <w:sz w:val="28"/>
          <w:szCs w:val="28"/>
        </w:rPr>
        <w:t>че</w:t>
      </w:r>
      <w:r w:rsidRPr="00673711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673711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6737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73711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6737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711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673711">
        <w:rPr>
          <w:rFonts w:ascii="Times New Roman" w:eastAsia="Times New Roman" w:hAnsi="Times New Roman" w:cs="Times New Roman"/>
          <w:w w:val="101"/>
          <w:sz w:val="28"/>
          <w:szCs w:val="28"/>
        </w:rPr>
        <w:t>ада</w:t>
      </w:r>
      <w:r w:rsidRPr="0067371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673711">
        <w:rPr>
          <w:rFonts w:ascii="Times New Roman" w:eastAsia="Times New Roman" w:hAnsi="Times New Roman" w:cs="Times New Roman"/>
          <w:w w:val="101"/>
          <w:sz w:val="28"/>
          <w:szCs w:val="28"/>
        </w:rPr>
        <w:t>е.</w:t>
      </w:r>
    </w:p>
    <w:p w14:paraId="2D9F5A12" w14:textId="77777777" w:rsidR="009E1D00" w:rsidRPr="00673711" w:rsidRDefault="009E1D00" w:rsidP="00785E54">
      <w:p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73711">
        <w:rPr>
          <w:rFonts w:ascii="Times New Roman" w:hAnsi="Times New Roman" w:cs="Times New Roman"/>
          <w:sz w:val="28"/>
          <w:szCs w:val="28"/>
        </w:rPr>
        <w:t>Тема: «</w:t>
      </w:r>
      <w:r w:rsidR="0086206C" w:rsidRPr="00673711">
        <w:rPr>
          <w:rFonts w:ascii="Times New Roman" w:hAnsi="Times New Roman" w:cs="Times New Roman"/>
          <w:sz w:val="28"/>
          <w:szCs w:val="28"/>
        </w:rPr>
        <w:t xml:space="preserve">Работа со справочником </w:t>
      </w:r>
      <w:r w:rsidR="0086206C"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Сотрудники</w:t>
      </w:r>
      <w:r w:rsidRPr="00F3293C">
        <w:rPr>
          <w:rFonts w:ascii="Times New Roman" w:hAnsi="Times New Roman" w:cs="Times New Roman"/>
          <w:sz w:val="28"/>
          <w:szCs w:val="28"/>
        </w:rPr>
        <w:t xml:space="preserve"> к</w:t>
      </w:r>
      <w:r w:rsidRPr="00673711">
        <w:rPr>
          <w:rFonts w:ascii="Times New Roman" w:hAnsi="Times New Roman" w:cs="Times New Roman"/>
          <w:sz w:val="28"/>
          <w:szCs w:val="28"/>
        </w:rPr>
        <w:t>онфигурации «1С: Бухгалтерия</w:t>
      </w:r>
      <w:r w:rsidRPr="00F3293C">
        <w:rPr>
          <w:rFonts w:ascii="Times New Roman" w:hAnsi="Times New Roman" w:cs="Times New Roman"/>
          <w:sz w:val="28"/>
          <w:szCs w:val="28"/>
        </w:rPr>
        <w:t>»</w:t>
      </w:r>
      <w:r w:rsidRPr="00673711">
        <w:rPr>
          <w:rFonts w:ascii="Times New Roman" w:hAnsi="Times New Roman" w:cs="Times New Roman"/>
          <w:sz w:val="28"/>
          <w:szCs w:val="28"/>
        </w:rPr>
        <w:t>.</w:t>
      </w:r>
    </w:p>
    <w:p w14:paraId="554F280C" w14:textId="77777777" w:rsidR="00673711" w:rsidRPr="00673711" w:rsidRDefault="00673711" w:rsidP="00785E54">
      <w:p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73711">
        <w:rPr>
          <w:rFonts w:ascii="Times New Roman" w:hAnsi="Times New Roman" w:cs="Times New Roman"/>
          <w:sz w:val="28"/>
          <w:szCs w:val="28"/>
        </w:rPr>
        <w:t>Опишите</w:t>
      </w:r>
      <w:r w:rsidRPr="00673711">
        <w:rPr>
          <w:rFonts w:ascii="Times New Roman" w:hAnsi="Times New Roman" w:cs="Times New Roman"/>
          <w:b/>
          <w:bCs/>
        </w:rPr>
        <w:t xml:space="preserve"> </w:t>
      </w:r>
      <w:r w:rsidRPr="00673711">
        <w:rPr>
          <w:rFonts w:ascii="Times New Roman" w:hAnsi="Times New Roman" w:cs="Times New Roman"/>
          <w:sz w:val="28"/>
          <w:szCs w:val="28"/>
        </w:rPr>
        <w:t>порядок введения данных о работнике в справочник Сотрудники в «1С: Бухгалтерия</w:t>
      </w:r>
      <w:r w:rsidRPr="00F329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C04773" w14:textId="77777777" w:rsidR="009E1D00" w:rsidRPr="00673711" w:rsidRDefault="009E1D00" w:rsidP="00785E54">
      <w:p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73711">
        <w:rPr>
          <w:rFonts w:ascii="Times New Roman" w:hAnsi="Times New Roman" w:cs="Times New Roman"/>
          <w:sz w:val="28"/>
          <w:szCs w:val="28"/>
        </w:rPr>
        <w:t xml:space="preserve">Время выполнения – 30 мин. </w:t>
      </w:r>
    </w:p>
    <w:p w14:paraId="6381E09D" w14:textId="77777777" w:rsidR="009E1D00" w:rsidRPr="00673711" w:rsidRDefault="009E1D00" w:rsidP="00785E54">
      <w:p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7371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92DF13" w14:textId="77777777" w:rsidR="0086206C" w:rsidRPr="00673711" w:rsidRDefault="0086206C" w:rsidP="00785E54">
      <w:pPr>
        <w:pStyle w:val="a4"/>
        <w:numPr>
          <w:ilvl w:val="0"/>
          <w:numId w:val="13"/>
        </w:numPr>
        <w:shd w:val="clear" w:color="auto" w:fill="FFFFFF"/>
        <w:tabs>
          <w:tab w:val="left" w:pos="851"/>
        </w:tabs>
        <w:spacing w:line="240" w:lineRule="auto"/>
        <w:ind w:left="1" w:firstLine="566"/>
        <w:jc w:val="both"/>
        <w:rPr>
          <w:sz w:val="28"/>
          <w:szCs w:val="28"/>
        </w:rPr>
      </w:pPr>
      <w:r w:rsidRPr="00673711">
        <w:rPr>
          <w:rFonts w:ascii="Times New Roman" w:hAnsi="Times New Roman" w:cs="Times New Roman"/>
          <w:sz w:val="28"/>
          <w:szCs w:val="28"/>
        </w:rPr>
        <w:t>открыть справочник командой меню</w:t>
      </w:r>
      <w:r w:rsidRPr="00673711">
        <w:rPr>
          <w:sz w:val="28"/>
          <w:szCs w:val="28"/>
        </w:rPr>
        <w:t xml:space="preserve"> </w:t>
      </w:r>
      <w:r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Кадры→</w:t>
      </w:r>
      <w:r w:rsidRPr="00673711">
        <w:rPr>
          <w:rStyle w:val="a7"/>
          <w:b w:val="0"/>
          <w:iCs/>
          <w:sz w:val="28"/>
          <w:szCs w:val="28"/>
        </w:rPr>
        <w:t xml:space="preserve"> </w:t>
      </w:r>
      <w:r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Физические</w:t>
      </w:r>
      <w:r w:rsidRPr="00673711">
        <w:rPr>
          <w:rStyle w:val="a7"/>
          <w:b w:val="0"/>
          <w:iCs/>
          <w:sz w:val="28"/>
          <w:szCs w:val="28"/>
        </w:rPr>
        <w:t xml:space="preserve"> </w:t>
      </w:r>
      <w:r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лица</w:t>
      </w:r>
    </w:p>
    <w:p w14:paraId="05848EEF" w14:textId="77777777" w:rsidR="0086206C" w:rsidRPr="00673711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rStyle w:val="a7"/>
          <w:b w:val="0"/>
          <w:iCs/>
          <w:sz w:val="28"/>
          <w:szCs w:val="28"/>
        </w:rPr>
      </w:pPr>
      <w:r w:rsidRPr="00673711">
        <w:rPr>
          <w:sz w:val="28"/>
          <w:szCs w:val="28"/>
        </w:rPr>
        <w:t xml:space="preserve">вывести на экран форму </w:t>
      </w:r>
      <w:r w:rsidRPr="00673711">
        <w:rPr>
          <w:rStyle w:val="a7"/>
          <w:b w:val="0"/>
          <w:iCs/>
          <w:sz w:val="28"/>
          <w:szCs w:val="28"/>
        </w:rPr>
        <w:t>Личные данные физического лица</w:t>
      </w:r>
    </w:p>
    <w:p w14:paraId="496C0EB0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rStyle w:val="a7"/>
          <w:b w:val="0"/>
          <w:iCs/>
          <w:sz w:val="28"/>
          <w:szCs w:val="28"/>
        </w:rPr>
      </w:pPr>
      <w:r w:rsidRPr="00673711">
        <w:rPr>
          <w:sz w:val="28"/>
          <w:szCs w:val="28"/>
        </w:rPr>
        <w:t xml:space="preserve">заполнить реквизит </w:t>
      </w:r>
      <w:r w:rsidRPr="00673711">
        <w:rPr>
          <w:rStyle w:val="a7"/>
          <w:b w:val="0"/>
          <w:iCs/>
          <w:sz w:val="28"/>
          <w:szCs w:val="28"/>
        </w:rPr>
        <w:t>ФИО</w:t>
      </w:r>
      <w:r w:rsidRPr="00673711">
        <w:rPr>
          <w:sz w:val="28"/>
          <w:szCs w:val="28"/>
        </w:rPr>
        <w:t xml:space="preserve"> раб</w:t>
      </w:r>
      <w:r w:rsidRPr="00594DC2">
        <w:rPr>
          <w:sz w:val="28"/>
          <w:szCs w:val="28"/>
        </w:rPr>
        <w:t>отника</w:t>
      </w:r>
    </w:p>
    <w:p w14:paraId="517C41B0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заполнить </w:t>
      </w:r>
      <w:r w:rsidRPr="00594DC2">
        <w:rPr>
          <w:sz w:val="28"/>
          <w:szCs w:val="28"/>
        </w:rPr>
        <w:t>реквизит</w:t>
      </w:r>
      <w:r>
        <w:rPr>
          <w:sz w:val="28"/>
          <w:szCs w:val="28"/>
        </w:rPr>
        <w:t xml:space="preserve"> </w:t>
      </w:r>
      <w:r w:rsidRPr="005549EB">
        <w:rPr>
          <w:rStyle w:val="a7"/>
          <w:b w:val="0"/>
          <w:iCs/>
          <w:sz w:val="28"/>
          <w:szCs w:val="28"/>
        </w:rPr>
        <w:t>Дата рождения</w:t>
      </w:r>
      <w:r>
        <w:rPr>
          <w:sz w:val="28"/>
          <w:szCs w:val="28"/>
        </w:rPr>
        <w:t xml:space="preserve"> </w:t>
      </w:r>
    </w:p>
    <w:p w14:paraId="26F0EF48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заполнить  </w:t>
      </w:r>
      <w:r w:rsidRPr="00594DC2">
        <w:rPr>
          <w:sz w:val="28"/>
          <w:szCs w:val="28"/>
        </w:rPr>
        <w:t>реквизит</w:t>
      </w:r>
      <w:r>
        <w:rPr>
          <w:sz w:val="28"/>
          <w:szCs w:val="28"/>
        </w:rPr>
        <w:t xml:space="preserve"> </w:t>
      </w:r>
      <w:r w:rsidRPr="005549EB">
        <w:rPr>
          <w:rStyle w:val="a7"/>
          <w:b w:val="0"/>
          <w:iCs/>
          <w:sz w:val="28"/>
          <w:szCs w:val="28"/>
        </w:rPr>
        <w:t>Пол</w:t>
      </w:r>
      <w:r>
        <w:rPr>
          <w:sz w:val="28"/>
          <w:szCs w:val="28"/>
        </w:rPr>
        <w:t xml:space="preserve"> </w:t>
      </w:r>
    </w:p>
    <w:p w14:paraId="041857AE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заполнить </w:t>
      </w:r>
      <w:r w:rsidRPr="00594DC2">
        <w:rPr>
          <w:sz w:val="28"/>
          <w:szCs w:val="28"/>
        </w:rPr>
        <w:t>реквизит</w:t>
      </w:r>
      <w:r>
        <w:rPr>
          <w:sz w:val="28"/>
          <w:szCs w:val="28"/>
        </w:rPr>
        <w:t xml:space="preserve"> </w:t>
      </w:r>
      <w:r w:rsidRPr="00902178">
        <w:rPr>
          <w:rStyle w:val="a7"/>
          <w:b w:val="0"/>
          <w:iCs/>
          <w:sz w:val="28"/>
          <w:szCs w:val="28"/>
        </w:rPr>
        <w:t>Место рождения</w:t>
      </w:r>
    </w:p>
    <w:p w14:paraId="34E85C5E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rStyle w:val="a7"/>
          <w:i/>
          <w:iCs/>
          <w:sz w:val="28"/>
          <w:szCs w:val="28"/>
        </w:rPr>
      </w:pPr>
      <w:r w:rsidRPr="00594D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реквизите</w:t>
      </w:r>
      <w:r>
        <w:rPr>
          <w:sz w:val="28"/>
          <w:szCs w:val="28"/>
        </w:rPr>
        <w:t xml:space="preserve"> </w:t>
      </w:r>
      <w:r w:rsidRPr="009A2C3D">
        <w:rPr>
          <w:rStyle w:val="a7"/>
          <w:b w:val="0"/>
          <w:iCs/>
          <w:sz w:val="28"/>
          <w:szCs w:val="28"/>
        </w:rPr>
        <w:t xml:space="preserve">Удостоверение </w:t>
      </w:r>
      <w:r w:rsidRPr="00594DC2">
        <w:rPr>
          <w:sz w:val="28"/>
          <w:szCs w:val="28"/>
        </w:rPr>
        <w:t>открыть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9A2C3D">
        <w:rPr>
          <w:rStyle w:val="a7"/>
          <w:b w:val="0"/>
          <w:iCs/>
          <w:sz w:val="28"/>
          <w:szCs w:val="28"/>
        </w:rPr>
        <w:t>Паспортные данные физического лица</w:t>
      </w:r>
      <w:r w:rsidRPr="009A2C3D">
        <w:rPr>
          <w:rStyle w:val="a7"/>
          <w:b w:val="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заполнить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сохранить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данные</w:t>
      </w:r>
    </w:p>
    <w:p w14:paraId="512C57CA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rStyle w:val="a7"/>
          <w:i/>
          <w:iCs/>
          <w:sz w:val="28"/>
          <w:szCs w:val="28"/>
        </w:rPr>
      </w:pPr>
      <w:r w:rsidRPr="00594DC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реквизите</w:t>
      </w:r>
      <w:r>
        <w:rPr>
          <w:sz w:val="28"/>
          <w:szCs w:val="28"/>
        </w:rPr>
        <w:t xml:space="preserve"> </w:t>
      </w:r>
      <w:r w:rsidRPr="009A2C3D">
        <w:rPr>
          <w:rStyle w:val="a7"/>
          <w:b w:val="0"/>
          <w:iCs/>
          <w:sz w:val="28"/>
          <w:szCs w:val="28"/>
        </w:rPr>
        <w:t xml:space="preserve">Гражданство </w:t>
      </w:r>
      <w:r w:rsidRPr="00594DC2">
        <w:rPr>
          <w:sz w:val="28"/>
          <w:szCs w:val="28"/>
        </w:rPr>
        <w:t>открыть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форму</w:t>
      </w:r>
      <w:r>
        <w:rPr>
          <w:sz w:val="28"/>
          <w:szCs w:val="28"/>
        </w:rPr>
        <w:t xml:space="preserve"> </w:t>
      </w:r>
      <w:r w:rsidRPr="009A2C3D">
        <w:rPr>
          <w:rStyle w:val="a7"/>
          <w:b w:val="0"/>
          <w:iCs/>
          <w:sz w:val="28"/>
          <w:szCs w:val="28"/>
        </w:rPr>
        <w:t>Гражданство физического лица</w:t>
      </w:r>
      <w:r w:rsidRPr="009A2C3D">
        <w:rPr>
          <w:rStyle w:val="a7"/>
          <w:b w:val="0"/>
          <w:sz w:val="28"/>
          <w:szCs w:val="28"/>
        </w:rPr>
        <w:t>,</w:t>
      </w:r>
      <w:r w:rsidRPr="009A2C3D">
        <w:rPr>
          <w:b/>
          <w:sz w:val="28"/>
          <w:szCs w:val="28"/>
        </w:rPr>
        <w:t xml:space="preserve"> </w:t>
      </w:r>
      <w:r w:rsidRPr="00594DC2">
        <w:rPr>
          <w:sz w:val="28"/>
          <w:szCs w:val="28"/>
        </w:rPr>
        <w:t>заполнить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сохранить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данные</w:t>
      </w:r>
      <w:r>
        <w:rPr>
          <w:rStyle w:val="a7"/>
          <w:i/>
          <w:iCs/>
          <w:sz w:val="28"/>
          <w:szCs w:val="28"/>
        </w:rPr>
        <w:t xml:space="preserve"> </w:t>
      </w:r>
    </w:p>
    <w:p w14:paraId="2D30D1D3" w14:textId="77777777" w:rsidR="0086206C" w:rsidRDefault="0086206C" w:rsidP="00785E54">
      <w:pPr>
        <w:pStyle w:val="a6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1" w:right="408" w:firstLine="566"/>
        <w:jc w:val="both"/>
        <w:rPr>
          <w:rStyle w:val="a7"/>
          <w:i/>
          <w:iCs/>
          <w:sz w:val="28"/>
          <w:szCs w:val="28"/>
        </w:rPr>
      </w:pPr>
      <w:r w:rsidRPr="00594DC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закладке</w:t>
      </w:r>
      <w:r>
        <w:rPr>
          <w:sz w:val="28"/>
          <w:szCs w:val="28"/>
        </w:rPr>
        <w:t xml:space="preserve"> </w:t>
      </w:r>
      <w:r w:rsidRPr="009A2C3D">
        <w:rPr>
          <w:rStyle w:val="a7"/>
          <w:b w:val="0"/>
          <w:iCs/>
          <w:sz w:val="28"/>
          <w:szCs w:val="28"/>
        </w:rPr>
        <w:t>Адреса и телефоны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указать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жительства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сохранить</w:t>
      </w:r>
      <w:r>
        <w:rPr>
          <w:sz w:val="28"/>
          <w:szCs w:val="28"/>
        </w:rPr>
        <w:t xml:space="preserve"> </w:t>
      </w:r>
      <w:r w:rsidRPr="00594DC2">
        <w:rPr>
          <w:sz w:val="28"/>
          <w:szCs w:val="28"/>
        </w:rPr>
        <w:t>данные</w:t>
      </w:r>
    </w:p>
    <w:p w14:paraId="44EE65A4" w14:textId="77777777" w:rsidR="009E1D00" w:rsidRDefault="009E1D00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Критерии оценивания: содержательное соответствие приведенному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выше</w:t>
      </w:r>
      <w:r w:rsidRPr="006948E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пояснению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 наличие ключевых слов «</w:t>
      </w:r>
      <w:proofErr w:type="spellStart"/>
      <w:r w:rsidRPr="00623E52">
        <w:rPr>
          <w:rFonts w:ascii="Times New Roman" w:hAnsi="Times New Roman" w:cs="Times New Roman"/>
          <w:bCs/>
          <w:sz w:val="28"/>
          <w:szCs w:val="28"/>
        </w:rPr>
        <w:t>К</w:t>
      </w:r>
      <w:r w:rsidR="007A0C78">
        <w:rPr>
          <w:rFonts w:ascii="Times New Roman" w:hAnsi="Times New Roman" w:cs="Times New Roman"/>
          <w:bCs/>
          <w:sz w:val="28"/>
          <w:szCs w:val="28"/>
        </w:rPr>
        <w:t>адды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="007A0C78"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Физические</w:t>
      </w:r>
      <w:r w:rsidR="007A0C78" w:rsidRPr="00673711">
        <w:rPr>
          <w:rStyle w:val="a7"/>
          <w:b w:val="0"/>
          <w:iCs/>
          <w:sz w:val="28"/>
          <w:szCs w:val="28"/>
        </w:rPr>
        <w:t xml:space="preserve"> </w:t>
      </w:r>
      <w:r w:rsidR="007A0C78"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лица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="007A0C78" w:rsidRPr="00673711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ФИО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="007A0C78" w:rsidRPr="005549EB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Дата</w:t>
      </w:r>
      <w:r w:rsidR="007A0C78" w:rsidRPr="005549EB">
        <w:rPr>
          <w:rStyle w:val="a7"/>
          <w:b w:val="0"/>
          <w:iCs/>
          <w:sz w:val="28"/>
          <w:szCs w:val="28"/>
        </w:rPr>
        <w:t xml:space="preserve"> </w:t>
      </w:r>
      <w:r w:rsidR="007A0C78" w:rsidRPr="005549EB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рождения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="007A0C78" w:rsidRPr="005549EB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Пол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="007A0C78" w:rsidRPr="005549EB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Пол</w:t>
      </w:r>
      <w:r>
        <w:rPr>
          <w:rFonts w:ascii="Times New Roman" w:hAnsi="Times New Roman" w:cs="Times New Roman"/>
          <w:bCs/>
          <w:sz w:val="28"/>
          <w:szCs w:val="28"/>
        </w:rPr>
        <w:t>», «</w:t>
      </w:r>
      <w:r w:rsidR="007A0C78" w:rsidRPr="00902178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Место</w:t>
      </w:r>
      <w:r w:rsidR="007A0C78" w:rsidRPr="00902178">
        <w:rPr>
          <w:rStyle w:val="a7"/>
          <w:b w:val="0"/>
          <w:iCs/>
          <w:sz w:val="28"/>
          <w:szCs w:val="28"/>
        </w:rPr>
        <w:t xml:space="preserve"> </w:t>
      </w:r>
      <w:r w:rsidR="007A0C78" w:rsidRPr="00902178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>рождения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8BE2431" w14:textId="77777777" w:rsidR="009E1D00" w:rsidRPr="009B53A4" w:rsidRDefault="009E1D00" w:rsidP="00785E54">
      <w:pPr>
        <w:widowControl w:val="0"/>
        <w:tabs>
          <w:tab w:val="left" w:pos="851"/>
        </w:tabs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3A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УК-9, ПК-2</w:t>
      </w:r>
    </w:p>
    <w:sectPr w:rsidR="009E1D00" w:rsidRPr="009B53A4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38FDB" w14:textId="77777777" w:rsidR="009E46D3" w:rsidRDefault="009E46D3" w:rsidP="00BF00A7">
      <w:pPr>
        <w:spacing w:line="240" w:lineRule="auto"/>
      </w:pPr>
      <w:r>
        <w:separator/>
      </w:r>
    </w:p>
  </w:endnote>
  <w:endnote w:type="continuationSeparator" w:id="0">
    <w:p w14:paraId="411929C3" w14:textId="77777777" w:rsidR="009E46D3" w:rsidRDefault="009E46D3" w:rsidP="00BF0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88078"/>
      <w:docPartObj>
        <w:docPartGallery w:val="Page Numbers (Bottom of Page)"/>
        <w:docPartUnique/>
      </w:docPartObj>
    </w:sdtPr>
    <w:sdtEndPr/>
    <w:sdtContent>
      <w:p w14:paraId="41D6C004" w14:textId="68A0B5FD" w:rsidR="00BF00A7" w:rsidRDefault="00BF00A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2B871" w14:textId="77777777" w:rsidR="00BF00A7" w:rsidRDefault="00BF00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7F381" w14:textId="77777777" w:rsidR="009E46D3" w:rsidRDefault="009E46D3" w:rsidP="00BF00A7">
      <w:pPr>
        <w:spacing w:line="240" w:lineRule="auto"/>
      </w:pPr>
      <w:r>
        <w:separator/>
      </w:r>
    </w:p>
  </w:footnote>
  <w:footnote w:type="continuationSeparator" w:id="0">
    <w:p w14:paraId="6FB85B94" w14:textId="77777777" w:rsidR="009E46D3" w:rsidRDefault="009E46D3" w:rsidP="00BF0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10FC7"/>
    <w:multiLevelType w:val="multilevel"/>
    <w:tmpl w:val="E9C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A139E"/>
    <w:multiLevelType w:val="multilevel"/>
    <w:tmpl w:val="8B02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22BE5"/>
    <w:multiLevelType w:val="multilevel"/>
    <w:tmpl w:val="773E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60BDF"/>
    <w:multiLevelType w:val="hybridMultilevel"/>
    <w:tmpl w:val="3620E2A0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C268B"/>
    <w:multiLevelType w:val="hybridMultilevel"/>
    <w:tmpl w:val="ADD07EAC"/>
    <w:lvl w:ilvl="0" w:tplc="8FD2E7F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42962F21"/>
    <w:multiLevelType w:val="hybridMultilevel"/>
    <w:tmpl w:val="905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5748"/>
    <w:multiLevelType w:val="hybridMultilevel"/>
    <w:tmpl w:val="3FFE5108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50A1015E"/>
    <w:multiLevelType w:val="multilevel"/>
    <w:tmpl w:val="58D2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55A77"/>
    <w:multiLevelType w:val="multilevel"/>
    <w:tmpl w:val="8B02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86694"/>
    <w:multiLevelType w:val="hybridMultilevel"/>
    <w:tmpl w:val="A0D6BD90"/>
    <w:lvl w:ilvl="0" w:tplc="31C241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D6086"/>
    <w:multiLevelType w:val="hybridMultilevel"/>
    <w:tmpl w:val="0C00D8D6"/>
    <w:lvl w:ilvl="0" w:tplc="AC244F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501"/>
    <w:multiLevelType w:val="multilevel"/>
    <w:tmpl w:val="68DC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45734"/>
    <w:multiLevelType w:val="multilevel"/>
    <w:tmpl w:val="42D0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103F9"/>
    <w:rsid w:val="00020063"/>
    <w:rsid w:val="000258AE"/>
    <w:rsid w:val="00111A9F"/>
    <w:rsid w:val="00134A02"/>
    <w:rsid w:val="001B78B9"/>
    <w:rsid w:val="00200832"/>
    <w:rsid w:val="0022460E"/>
    <w:rsid w:val="00281AFC"/>
    <w:rsid w:val="00294C95"/>
    <w:rsid w:val="002C11CA"/>
    <w:rsid w:val="002C6253"/>
    <w:rsid w:val="002E3286"/>
    <w:rsid w:val="002F0697"/>
    <w:rsid w:val="003033F9"/>
    <w:rsid w:val="00304261"/>
    <w:rsid w:val="0033598B"/>
    <w:rsid w:val="00346888"/>
    <w:rsid w:val="00354FBC"/>
    <w:rsid w:val="003867FE"/>
    <w:rsid w:val="00417A6C"/>
    <w:rsid w:val="004805D5"/>
    <w:rsid w:val="004A2476"/>
    <w:rsid w:val="004C3B08"/>
    <w:rsid w:val="004C46D4"/>
    <w:rsid w:val="004E3B6E"/>
    <w:rsid w:val="00510A3E"/>
    <w:rsid w:val="005308AE"/>
    <w:rsid w:val="00543597"/>
    <w:rsid w:val="00586656"/>
    <w:rsid w:val="00595DF5"/>
    <w:rsid w:val="005A19B1"/>
    <w:rsid w:val="005D05BE"/>
    <w:rsid w:val="005E5421"/>
    <w:rsid w:val="00621EB7"/>
    <w:rsid w:val="00623E52"/>
    <w:rsid w:val="00671361"/>
    <w:rsid w:val="00673711"/>
    <w:rsid w:val="00785E54"/>
    <w:rsid w:val="00792BB4"/>
    <w:rsid w:val="007A0C78"/>
    <w:rsid w:val="007B5962"/>
    <w:rsid w:val="007D5A2C"/>
    <w:rsid w:val="008140C9"/>
    <w:rsid w:val="0086206C"/>
    <w:rsid w:val="008A485B"/>
    <w:rsid w:val="008A68B0"/>
    <w:rsid w:val="008D48D6"/>
    <w:rsid w:val="008F1D30"/>
    <w:rsid w:val="00906AF3"/>
    <w:rsid w:val="00954377"/>
    <w:rsid w:val="00996466"/>
    <w:rsid w:val="009B53A4"/>
    <w:rsid w:val="009E1D00"/>
    <w:rsid w:val="009E46D3"/>
    <w:rsid w:val="009E70F4"/>
    <w:rsid w:val="00A07A60"/>
    <w:rsid w:val="00A53AEC"/>
    <w:rsid w:val="00A81EE0"/>
    <w:rsid w:val="00B0490A"/>
    <w:rsid w:val="00B57DC2"/>
    <w:rsid w:val="00B63C47"/>
    <w:rsid w:val="00BA2A5A"/>
    <w:rsid w:val="00BF00A7"/>
    <w:rsid w:val="00C40C61"/>
    <w:rsid w:val="00C56FC5"/>
    <w:rsid w:val="00CE0C6A"/>
    <w:rsid w:val="00CF28EB"/>
    <w:rsid w:val="00D05F9F"/>
    <w:rsid w:val="00D17CC0"/>
    <w:rsid w:val="00D44DBF"/>
    <w:rsid w:val="00D81D32"/>
    <w:rsid w:val="00DB4546"/>
    <w:rsid w:val="00E14169"/>
    <w:rsid w:val="00E641FF"/>
    <w:rsid w:val="00E64E13"/>
    <w:rsid w:val="00E87365"/>
    <w:rsid w:val="00EA24DA"/>
    <w:rsid w:val="00EE4256"/>
    <w:rsid w:val="00EF0290"/>
    <w:rsid w:val="00F14BD1"/>
    <w:rsid w:val="00F474CC"/>
    <w:rsid w:val="00F55C4C"/>
    <w:rsid w:val="00F77700"/>
    <w:rsid w:val="00FA72F3"/>
    <w:rsid w:val="00FB4535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A684"/>
  <w15:docId w15:val="{7BB290F1-5ACA-47EC-BFF9-E77DB00C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33598B"/>
    <w:pPr>
      <w:pageBreakBefore/>
      <w:jc w:val="center"/>
      <w:outlineLvl w:val="0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3598B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33598B"/>
    <w:pPr>
      <w:spacing w:line="240" w:lineRule="auto"/>
    </w:pPr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DB4546"/>
    <w:pPr>
      <w:ind w:left="720"/>
      <w:contextualSpacing/>
    </w:pPr>
  </w:style>
  <w:style w:type="table" w:styleId="a5">
    <w:name w:val="Table Grid"/>
    <w:basedOn w:val="a2"/>
    <w:uiPriority w:val="59"/>
    <w:rsid w:val="008A68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22460E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semiHidden/>
    <w:unhideWhenUsed/>
    <w:rsid w:val="00E8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1"/>
    <w:uiPriority w:val="22"/>
    <w:qFormat/>
    <w:rsid w:val="0086206C"/>
    <w:rPr>
      <w:b/>
      <w:bCs/>
    </w:rPr>
  </w:style>
  <w:style w:type="paragraph" w:styleId="a8">
    <w:name w:val="header"/>
    <w:basedOn w:val="a"/>
    <w:link w:val="a9"/>
    <w:uiPriority w:val="99"/>
    <w:unhideWhenUsed/>
    <w:rsid w:val="00BF00A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BF00A7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BF00A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BF00A7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85E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90</cp:revision>
  <dcterms:created xsi:type="dcterms:W3CDTF">2025-02-03T13:39:00Z</dcterms:created>
  <dcterms:modified xsi:type="dcterms:W3CDTF">2025-03-29T09:33:00Z</dcterms:modified>
</cp:coreProperties>
</file>