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D4A0" w14:textId="77777777" w:rsidR="00513C88" w:rsidRPr="009601C0" w:rsidRDefault="00513C88" w:rsidP="00FE3694">
      <w:pPr>
        <w:spacing w:after="0" w:line="240" w:lineRule="auto"/>
        <w:ind w:right="-2"/>
        <w:jc w:val="center"/>
        <w:rPr>
          <w:rFonts w:ascii="Times New Roman" w:hAnsi="Times New Roman"/>
          <w:b/>
          <w:sz w:val="28"/>
        </w:rPr>
      </w:pPr>
      <w:r w:rsidRPr="009601C0">
        <w:rPr>
          <w:rFonts w:ascii="Times New Roman" w:hAnsi="Times New Roman"/>
          <w:b/>
          <w:sz w:val="28"/>
        </w:rPr>
        <w:t xml:space="preserve">Комплект оценочных материалов по дисциплине </w:t>
      </w:r>
    </w:p>
    <w:p w14:paraId="33A2CE4D" w14:textId="77777777" w:rsidR="00513C88" w:rsidRDefault="00513C88" w:rsidP="00513C88">
      <w:pPr>
        <w:tabs>
          <w:tab w:val="left" w:pos="8397"/>
        </w:tabs>
        <w:spacing w:after="0" w:line="240" w:lineRule="auto"/>
        <w:ind w:right="1"/>
        <w:jc w:val="center"/>
        <w:rPr>
          <w:rFonts w:ascii="Times New Roman" w:hAnsi="Times New Roman"/>
          <w:b/>
          <w:spacing w:val="-10"/>
          <w:sz w:val="28"/>
        </w:rPr>
      </w:pPr>
      <w:r w:rsidRPr="009601C0">
        <w:rPr>
          <w:rFonts w:ascii="Times New Roman" w:hAnsi="Times New Roman"/>
          <w:b/>
          <w:spacing w:val="-10"/>
          <w:sz w:val="28"/>
        </w:rPr>
        <w:t>«</w:t>
      </w:r>
      <w:r w:rsidRPr="00513C88">
        <w:rPr>
          <w:rFonts w:ascii="Times New Roman" w:hAnsi="Times New Roman"/>
          <w:b/>
          <w:sz w:val="28"/>
        </w:rPr>
        <w:t>Методы исследования и моделирования информационных процессов и технологий</w:t>
      </w:r>
      <w:r w:rsidRPr="009601C0">
        <w:rPr>
          <w:rFonts w:ascii="Times New Roman" w:hAnsi="Times New Roman"/>
          <w:b/>
          <w:spacing w:val="-10"/>
          <w:sz w:val="28"/>
        </w:rPr>
        <w:t>»</w:t>
      </w:r>
    </w:p>
    <w:p w14:paraId="07D12117" w14:textId="77777777" w:rsidR="00513C88" w:rsidRDefault="00513C88" w:rsidP="00513C88">
      <w:pPr>
        <w:tabs>
          <w:tab w:val="left" w:pos="8397"/>
        </w:tabs>
        <w:spacing w:after="0" w:line="240" w:lineRule="auto"/>
        <w:ind w:right="1"/>
        <w:jc w:val="center"/>
        <w:rPr>
          <w:rFonts w:ascii="Times New Roman" w:hAnsi="Times New Roman"/>
          <w:b/>
          <w:sz w:val="28"/>
          <w:szCs w:val="28"/>
        </w:rPr>
      </w:pPr>
    </w:p>
    <w:p w14:paraId="7CEF1CE9" w14:textId="77777777" w:rsidR="00513C88" w:rsidRDefault="00513C88" w:rsidP="00513C88">
      <w:pPr>
        <w:tabs>
          <w:tab w:val="left" w:pos="8397"/>
        </w:tabs>
        <w:spacing w:after="480" w:line="240" w:lineRule="auto"/>
        <w:jc w:val="both"/>
        <w:rPr>
          <w:b/>
          <w:sz w:val="28"/>
        </w:rPr>
      </w:pPr>
      <w:r w:rsidRPr="002E1A08">
        <w:rPr>
          <w:rFonts w:ascii="Times New Roman" w:hAnsi="Times New Roman"/>
          <w:b/>
          <w:sz w:val="28"/>
          <w:szCs w:val="28"/>
        </w:rPr>
        <w:t>Задания закрытого типа</w:t>
      </w:r>
    </w:p>
    <w:p w14:paraId="7C350144" w14:textId="77777777" w:rsidR="00765C14" w:rsidRPr="002E1A08" w:rsidRDefault="00765C14" w:rsidP="00513C88">
      <w:pPr>
        <w:spacing w:after="360" w:line="240" w:lineRule="auto"/>
        <w:ind w:firstLine="709"/>
        <w:rPr>
          <w:rFonts w:ascii="Times New Roman" w:hAnsi="Times New Roman"/>
          <w:b/>
          <w:sz w:val="28"/>
          <w:szCs w:val="28"/>
        </w:rPr>
      </w:pPr>
      <w:r w:rsidRPr="002E1A08">
        <w:rPr>
          <w:rFonts w:ascii="Times New Roman" w:hAnsi="Times New Roman"/>
          <w:b/>
          <w:sz w:val="28"/>
          <w:szCs w:val="28"/>
        </w:rPr>
        <w:t>Задания закрытого типа на выбор правильного ответа</w:t>
      </w:r>
    </w:p>
    <w:p w14:paraId="187E79D4" w14:textId="77777777" w:rsidR="002104AB" w:rsidRDefault="004A70FD" w:rsidP="00C2277F">
      <w:pPr>
        <w:pStyle w:val="a3"/>
        <w:numPr>
          <w:ilvl w:val="0"/>
          <w:numId w:val="2"/>
        </w:numPr>
        <w:tabs>
          <w:tab w:val="left" w:pos="993"/>
        </w:tabs>
        <w:spacing w:after="0" w:line="240" w:lineRule="auto"/>
        <w:ind w:left="0" w:firstLine="709"/>
        <w:jc w:val="both"/>
        <w:rPr>
          <w:rFonts w:ascii="Times New Roman" w:hAnsi="Times New Roman"/>
          <w:sz w:val="28"/>
          <w:szCs w:val="28"/>
        </w:rPr>
      </w:pPr>
      <w:r w:rsidRPr="004A70FD">
        <w:rPr>
          <w:rFonts w:ascii="Times New Roman" w:hAnsi="Times New Roman"/>
          <w:sz w:val="28"/>
          <w:szCs w:val="28"/>
        </w:rPr>
        <w:t>Выберите один правильный ответ.</w:t>
      </w:r>
      <w:r w:rsidR="00675DE9">
        <w:rPr>
          <w:rFonts w:ascii="Times New Roman" w:hAnsi="Times New Roman"/>
          <w:sz w:val="28"/>
          <w:szCs w:val="28"/>
        </w:rPr>
        <w:t xml:space="preserve"> </w:t>
      </w:r>
      <w:r w:rsidR="002104AB">
        <w:rPr>
          <w:rFonts w:ascii="Times New Roman" w:hAnsi="Times New Roman"/>
          <w:sz w:val="28"/>
          <w:szCs w:val="28"/>
        </w:rPr>
        <w:t>Математическая модель есть замещение изучаемого объекта, которая отражает:</w:t>
      </w:r>
    </w:p>
    <w:p w14:paraId="471471B0" w14:textId="77777777" w:rsidR="002104AB" w:rsidRDefault="002104AB"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А) все стороны изучаемого объекта</w:t>
      </w:r>
    </w:p>
    <w:p w14:paraId="765A4533" w14:textId="77777777" w:rsidR="002104AB" w:rsidRDefault="002104AB"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Б) отдельные стороны изучаемого объекта</w:t>
      </w:r>
    </w:p>
    <w:p w14:paraId="001DB4AF" w14:textId="77777777" w:rsidR="002104AB" w:rsidRDefault="002104AB"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существенные стороны изучаемого объекта</w:t>
      </w:r>
    </w:p>
    <w:p w14:paraId="0EA95A7F" w14:textId="77777777" w:rsidR="002104AB" w:rsidRDefault="002104AB"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Г) несущественные стороны изучаемого объекта</w:t>
      </w:r>
    </w:p>
    <w:p w14:paraId="1201611B" w14:textId="77777777" w:rsidR="002104AB" w:rsidRPr="004256F4" w:rsidRDefault="002104AB" w:rsidP="00C2277F">
      <w:pPr>
        <w:spacing w:after="0" w:line="240" w:lineRule="auto"/>
        <w:ind w:firstLine="709"/>
        <w:jc w:val="both"/>
        <w:rPr>
          <w:rFonts w:ascii="Times New Roman" w:hAnsi="Times New Roman"/>
          <w:sz w:val="28"/>
          <w:szCs w:val="28"/>
        </w:rPr>
      </w:pPr>
      <w:r w:rsidRPr="004256F4">
        <w:rPr>
          <w:rFonts w:ascii="Times New Roman" w:hAnsi="Times New Roman"/>
          <w:sz w:val="28"/>
          <w:szCs w:val="28"/>
        </w:rPr>
        <w:t>Правильный ответ: В</w:t>
      </w:r>
    </w:p>
    <w:p w14:paraId="59F6F5AC" w14:textId="77777777" w:rsidR="002104AB" w:rsidRPr="004256F4" w:rsidRDefault="002104AB" w:rsidP="00C2277F">
      <w:pPr>
        <w:spacing w:after="0" w:line="240" w:lineRule="auto"/>
        <w:ind w:firstLine="709"/>
        <w:jc w:val="both"/>
        <w:rPr>
          <w:rFonts w:ascii="Times New Roman" w:hAnsi="Times New Roman"/>
          <w:sz w:val="28"/>
          <w:szCs w:val="28"/>
        </w:rPr>
      </w:pPr>
      <w:r w:rsidRPr="004256F4">
        <w:rPr>
          <w:rFonts w:ascii="Times New Roman" w:hAnsi="Times New Roman"/>
          <w:sz w:val="28"/>
          <w:szCs w:val="28"/>
        </w:rPr>
        <w:t>Компетенции (индикаторы)</w:t>
      </w:r>
      <w:r w:rsidR="00744597">
        <w:rPr>
          <w:rFonts w:ascii="Times New Roman" w:hAnsi="Times New Roman"/>
          <w:sz w:val="28"/>
          <w:szCs w:val="28"/>
        </w:rPr>
        <w:t>:</w:t>
      </w:r>
      <w:r w:rsidR="00675DE9">
        <w:rPr>
          <w:rFonts w:ascii="Times New Roman" w:hAnsi="Times New Roman"/>
          <w:sz w:val="28"/>
          <w:szCs w:val="28"/>
        </w:rPr>
        <w:t xml:space="preserve"> </w:t>
      </w:r>
      <w:r w:rsidR="00513C88" w:rsidRPr="00513C88">
        <w:rPr>
          <w:rFonts w:ascii="Times New Roman" w:hAnsi="Times New Roman"/>
          <w:sz w:val="28"/>
          <w:szCs w:val="28"/>
        </w:rPr>
        <w:t>ОПК-4</w:t>
      </w:r>
      <w:r w:rsidR="00513C88">
        <w:rPr>
          <w:rFonts w:ascii="Times New Roman" w:hAnsi="Times New Roman"/>
          <w:sz w:val="28"/>
          <w:szCs w:val="28"/>
        </w:rPr>
        <w:t>,</w:t>
      </w:r>
      <w:r w:rsidR="00513C88" w:rsidRPr="00513C88">
        <w:rPr>
          <w:rFonts w:ascii="Times New Roman" w:hAnsi="Times New Roman"/>
          <w:sz w:val="28"/>
          <w:szCs w:val="28"/>
        </w:rPr>
        <w:t xml:space="preserve"> ОПК-8</w:t>
      </w:r>
      <w:r w:rsidR="00513C88">
        <w:rPr>
          <w:rFonts w:ascii="Times New Roman" w:hAnsi="Times New Roman"/>
          <w:sz w:val="28"/>
          <w:szCs w:val="28"/>
        </w:rPr>
        <w:t>,</w:t>
      </w:r>
      <w:r w:rsidR="00513C88" w:rsidRPr="00513C88">
        <w:rPr>
          <w:rFonts w:ascii="Times New Roman" w:hAnsi="Times New Roman"/>
          <w:sz w:val="28"/>
          <w:szCs w:val="28"/>
        </w:rPr>
        <w:t xml:space="preserve"> ПК-01</w:t>
      </w:r>
    </w:p>
    <w:p w14:paraId="723BA19A" w14:textId="77777777" w:rsidR="00C57FC8" w:rsidRDefault="00C57FC8" w:rsidP="00C2277F">
      <w:pPr>
        <w:pStyle w:val="a3"/>
        <w:spacing w:after="0" w:line="240" w:lineRule="auto"/>
        <w:ind w:left="0" w:firstLine="709"/>
        <w:jc w:val="both"/>
        <w:rPr>
          <w:rFonts w:ascii="Times New Roman" w:hAnsi="Times New Roman"/>
          <w:sz w:val="28"/>
          <w:szCs w:val="28"/>
        </w:rPr>
      </w:pPr>
    </w:p>
    <w:p w14:paraId="662463D1" w14:textId="77777777" w:rsidR="00C2277F" w:rsidRDefault="004E1AAB" w:rsidP="00C2277F">
      <w:pPr>
        <w:pStyle w:val="a3"/>
        <w:numPr>
          <w:ilvl w:val="0"/>
          <w:numId w:val="5"/>
        </w:numPr>
        <w:tabs>
          <w:tab w:val="left" w:pos="993"/>
        </w:tabs>
        <w:spacing w:after="0" w:line="240" w:lineRule="auto"/>
        <w:ind w:left="0" w:firstLine="709"/>
        <w:jc w:val="both"/>
        <w:rPr>
          <w:rFonts w:ascii="Times New Roman" w:hAnsi="Times New Roman"/>
          <w:sz w:val="28"/>
          <w:szCs w:val="28"/>
        </w:rPr>
      </w:pPr>
      <w:r w:rsidRPr="004A70FD">
        <w:rPr>
          <w:rFonts w:ascii="Times New Roman" w:hAnsi="Times New Roman"/>
          <w:sz w:val="28"/>
          <w:szCs w:val="28"/>
        </w:rPr>
        <w:t>Выберите один правильный ответ.</w:t>
      </w:r>
      <w:r w:rsidR="006D6462">
        <w:rPr>
          <w:rFonts w:ascii="Times New Roman" w:hAnsi="Times New Roman"/>
          <w:sz w:val="28"/>
          <w:szCs w:val="28"/>
        </w:rPr>
        <w:t xml:space="preserve"> </w:t>
      </w:r>
      <w:r>
        <w:rPr>
          <w:rFonts w:ascii="Times New Roman" w:hAnsi="Times New Roman"/>
          <w:sz w:val="28"/>
          <w:szCs w:val="28"/>
        </w:rPr>
        <w:t>К</w:t>
      </w:r>
      <w:r w:rsidR="005267E6">
        <w:rPr>
          <w:rFonts w:ascii="Times New Roman" w:hAnsi="Times New Roman"/>
          <w:sz w:val="28"/>
          <w:szCs w:val="28"/>
        </w:rPr>
        <w:t>акая из нижеперечисленных характеристик подходит для системы</w:t>
      </w:r>
      <w:r>
        <w:rPr>
          <w:rFonts w:ascii="Times New Roman" w:hAnsi="Times New Roman"/>
          <w:sz w:val="28"/>
          <w:szCs w:val="28"/>
        </w:rPr>
        <w:t>, описываем</w:t>
      </w:r>
      <w:r w:rsidR="005267E6">
        <w:rPr>
          <w:rFonts w:ascii="Times New Roman" w:hAnsi="Times New Roman"/>
          <w:sz w:val="28"/>
          <w:szCs w:val="28"/>
        </w:rPr>
        <w:t>ой</w:t>
      </w:r>
      <w:r>
        <w:rPr>
          <w:rFonts w:ascii="Times New Roman" w:hAnsi="Times New Roman"/>
          <w:sz w:val="28"/>
          <w:szCs w:val="28"/>
        </w:rPr>
        <w:t xml:space="preserve"> следующим уравнением:</w:t>
      </w:r>
    </w:p>
    <w:p w14:paraId="74B3865B" w14:textId="1D163D24" w:rsidR="004E1AAB" w:rsidRDefault="00000000" w:rsidP="00C2277F">
      <w:pPr>
        <w:pStyle w:val="a3"/>
        <w:tabs>
          <w:tab w:val="left" w:pos="993"/>
        </w:tabs>
        <w:spacing w:after="0" w:line="240" w:lineRule="auto"/>
        <w:ind w:left="709"/>
        <w:jc w:val="center"/>
        <w:rPr>
          <w:rFonts w:ascii="Times New Roman" w:hAnsi="Times New Roman"/>
          <w:sz w:val="28"/>
          <w:szCs w:val="28"/>
        </w:rPr>
      </w:pPr>
      <m:oMathPara>
        <m:oMath>
          <m:sSup>
            <m:sSupPr>
              <m:ctrlPr>
                <w:rPr>
                  <w:rFonts w:ascii="Cambria Math" w:hAnsi="Cambria Math"/>
                  <w:i/>
                  <w:sz w:val="28"/>
                  <w:szCs w:val="28"/>
                </w:rPr>
              </m:ctrlPr>
            </m:sSup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en-US"/>
                        </w:rPr>
                        <m:t>d</m:t>
                      </m:r>
                    </m:e>
                    <m:sup>
                      <m:r>
                        <w:rPr>
                          <w:rFonts w:ascii="Cambria Math" w:hAnsi="Cambria Math"/>
                          <w:sz w:val="28"/>
                          <w:szCs w:val="28"/>
                        </w:rPr>
                        <m:t>2</m:t>
                      </m:r>
                    </m:sup>
                  </m:sSup>
                  <m:r>
                    <w:rPr>
                      <w:rFonts w:ascii="Cambria Math" w:hAnsi="Cambria Math"/>
                      <w:sz w:val="28"/>
                      <w:szCs w:val="28"/>
                    </w:rPr>
                    <m:t>x</m:t>
                  </m:r>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r>
                <w:rPr>
                  <w:rFonts w:ascii="Cambria Math" w:hAnsi="Cambria Math"/>
                  <w:sz w:val="28"/>
                  <w:szCs w:val="28"/>
                  <w:lang w:val="en-US"/>
                </w:rPr>
                <m:t>mg</m:t>
              </m:r>
              <m:r>
                <w:rPr>
                  <w:rFonts w:ascii="Cambria Math" w:hAnsi="Cambria Math"/>
                  <w:sz w:val="28"/>
                  <w:szCs w:val="28"/>
                </w:rPr>
                <m:t>-</m:t>
              </m:r>
              <m:r>
                <w:rPr>
                  <w:rFonts w:ascii="Cambria Math" w:hAnsi="Cambria Math"/>
                  <w:sz w:val="28"/>
                  <w:szCs w:val="28"/>
                  <w:lang w:val="en-US"/>
                </w:rPr>
                <m:t>kx</m:t>
              </m:r>
            </m:e>
            <m:sup>
              <m:r>
                <w:rPr>
                  <w:rFonts w:ascii="Cambria Math" w:hAnsi="Cambria Math"/>
                  <w:sz w:val="28"/>
                  <w:szCs w:val="28"/>
                </w:rPr>
                <m:t>2</m:t>
              </m:r>
            </m:sup>
          </m:sSup>
        </m:oMath>
      </m:oMathPara>
    </w:p>
    <w:p w14:paraId="2636432D" w14:textId="77777777" w:rsidR="005267E6" w:rsidRDefault="005267E6"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А) линейная, стационарная, детерминированная</w:t>
      </w:r>
    </w:p>
    <w:p w14:paraId="0ABBE167" w14:textId="77777777" w:rsidR="005267E6" w:rsidRDefault="005267E6"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Б) нелинейная, стационарная, детерминированная</w:t>
      </w:r>
    </w:p>
    <w:p w14:paraId="64C2EDE7" w14:textId="77777777" w:rsidR="005267E6" w:rsidRDefault="005267E6"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нелинейная, стохастическая, распределённая</w:t>
      </w:r>
    </w:p>
    <w:p w14:paraId="252DADAE" w14:textId="77777777" w:rsidR="005267E6" w:rsidRDefault="005267E6"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 линейная, стохастическая, </w:t>
      </w:r>
      <w:r w:rsidR="0090765D">
        <w:rPr>
          <w:rFonts w:ascii="Times New Roman" w:hAnsi="Times New Roman"/>
          <w:sz w:val="28"/>
          <w:szCs w:val="28"/>
        </w:rPr>
        <w:t>нестационарная</w:t>
      </w:r>
    </w:p>
    <w:p w14:paraId="646CC23A" w14:textId="77777777" w:rsidR="0090765D" w:rsidRDefault="0090765D"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Д) динамическая, нестационарная, стохастическая</w:t>
      </w:r>
    </w:p>
    <w:p w14:paraId="3B6418FE" w14:textId="77777777" w:rsidR="005267E6" w:rsidRPr="004256F4" w:rsidRDefault="005267E6" w:rsidP="00C2277F">
      <w:pPr>
        <w:spacing w:after="0" w:line="240" w:lineRule="auto"/>
        <w:ind w:firstLine="709"/>
        <w:jc w:val="both"/>
        <w:rPr>
          <w:rFonts w:ascii="Times New Roman" w:hAnsi="Times New Roman"/>
          <w:sz w:val="28"/>
          <w:szCs w:val="28"/>
        </w:rPr>
      </w:pPr>
      <w:r w:rsidRPr="004256F4">
        <w:rPr>
          <w:rFonts w:ascii="Times New Roman" w:hAnsi="Times New Roman"/>
          <w:sz w:val="28"/>
          <w:szCs w:val="28"/>
        </w:rPr>
        <w:t xml:space="preserve">Правильный ответ: </w:t>
      </w:r>
      <w:r w:rsidR="00C058CE">
        <w:rPr>
          <w:rFonts w:ascii="Times New Roman" w:hAnsi="Times New Roman"/>
          <w:sz w:val="28"/>
          <w:szCs w:val="28"/>
        </w:rPr>
        <w:t>Б</w:t>
      </w:r>
    </w:p>
    <w:p w14:paraId="0A1F8DA9" w14:textId="77777777" w:rsidR="005267E6" w:rsidRDefault="005267E6" w:rsidP="00C2277F">
      <w:pPr>
        <w:spacing w:after="0" w:line="240" w:lineRule="auto"/>
        <w:ind w:firstLine="709"/>
        <w:jc w:val="both"/>
        <w:rPr>
          <w:rFonts w:ascii="Times New Roman" w:hAnsi="Times New Roman"/>
          <w:sz w:val="28"/>
          <w:szCs w:val="28"/>
        </w:rPr>
      </w:pPr>
      <w:r w:rsidRPr="004256F4">
        <w:rPr>
          <w:rFonts w:ascii="Times New Roman" w:hAnsi="Times New Roman"/>
          <w:sz w:val="28"/>
          <w:szCs w:val="28"/>
        </w:rPr>
        <w:t>Компетенции (индикаторы)</w:t>
      </w:r>
      <w:r w:rsidR="008D2181">
        <w:rPr>
          <w:rFonts w:ascii="Times New Roman" w:hAnsi="Times New Roman"/>
          <w:sz w:val="28"/>
          <w:szCs w:val="28"/>
        </w:rPr>
        <w:t>:</w:t>
      </w:r>
      <w:r w:rsidR="00675DE9">
        <w:rPr>
          <w:rFonts w:ascii="Times New Roman" w:hAnsi="Times New Roman"/>
          <w:sz w:val="28"/>
          <w:szCs w:val="28"/>
        </w:rPr>
        <w:t xml:space="preserve"> </w:t>
      </w:r>
      <w:r w:rsidR="008D2181" w:rsidRPr="00513C88">
        <w:rPr>
          <w:rFonts w:ascii="Times New Roman" w:hAnsi="Times New Roman"/>
          <w:sz w:val="28"/>
          <w:szCs w:val="28"/>
        </w:rPr>
        <w:t>ОПК-4</w:t>
      </w:r>
      <w:r w:rsidR="008D2181">
        <w:rPr>
          <w:rFonts w:ascii="Times New Roman" w:hAnsi="Times New Roman"/>
          <w:sz w:val="28"/>
          <w:szCs w:val="28"/>
        </w:rPr>
        <w:t>,</w:t>
      </w:r>
      <w:r w:rsidR="008D2181" w:rsidRPr="00513C88">
        <w:rPr>
          <w:rFonts w:ascii="Times New Roman" w:hAnsi="Times New Roman"/>
          <w:sz w:val="28"/>
          <w:szCs w:val="28"/>
        </w:rPr>
        <w:t xml:space="preserve"> ОПК-8</w:t>
      </w:r>
      <w:r w:rsidR="008D2181">
        <w:rPr>
          <w:rFonts w:ascii="Times New Roman" w:hAnsi="Times New Roman"/>
          <w:sz w:val="28"/>
          <w:szCs w:val="28"/>
        </w:rPr>
        <w:t>,</w:t>
      </w:r>
      <w:r w:rsidR="008D2181" w:rsidRPr="00513C88">
        <w:rPr>
          <w:rFonts w:ascii="Times New Roman" w:hAnsi="Times New Roman"/>
          <w:sz w:val="28"/>
          <w:szCs w:val="28"/>
        </w:rPr>
        <w:t xml:space="preserve"> ПК-01</w:t>
      </w:r>
    </w:p>
    <w:p w14:paraId="778A4783" w14:textId="77777777" w:rsidR="00C57FC8" w:rsidRPr="008D2181" w:rsidRDefault="00C57FC8" w:rsidP="00C2277F">
      <w:pPr>
        <w:spacing w:after="0" w:line="240" w:lineRule="auto"/>
        <w:ind w:firstLine="709"/>
        <w:jc w:val="both"/>
        <w:rPr>
          <w:rFonts w:ascii="Times New Roman" w:hAnsi="Times New Roman"/>
          <w:sz w:val="28"/>
          <w:szCs w:val="28"/>
        </w:rPr>
      </w:pPr>
    </w:p>
    <w:p w14:paraId="0EE6527F" w14:textId="77777777" w:rsidR="00C57FC8" w:rsidRDefault="004A70FD" w:rsidP="00C2277F">
      <w:pPr>
        <w:pStyle w:val="a3"/>
        <w:numPr>
          <w:ilvl w:val="0"/>
          <w:numId w:val="5"/>
        </w:numPr>
        <w:tabs>
          <w:tab w:val="left" w:pos="993"/>
        </w:tabs>
        <w:spacing w:after="0" w:line="240" w:lineRule="auto"/>
        <w:ind w:left="0" w:firstLine="709"/>
        <w:jc w:val="both"/>
        <w:rPr>
          <w:rFonts w:ascii="Times New Roman" w:hAnsi="Times New Roman"/>
          <w:sz w:val="28"/>
          <w:szCs w:val="28"/>
        </w:rPr>
      </w:pPr>
      <w:r w:rsidRPr="004A70FD">
        <w:rPr>
          <w:rFonts w:ascii="Times New Roman" w:hAnsi="Times New Roman"/>
          <w:sz w:val="28"/>
          <w:szCs w:val="28"/>
        </w:rPr>
        <w:t>Выберите все правильные варианты ответов</w:t>
      </w:r>
      <w:r>
        <w:rPr>
          <w:rFonts w:ascii="Times New Roman" w:hAnsi="Times New Roman"/>
          <w:sz w:val="28"/>
          <w:szCs w:val="28"/>
        </w:rPr>
        <w:t xml:space="preserve">. </w:t>
      </w:r>
      <w:r w:rsidR="00C57FC8">
        <w:rPr>
          <w:rFonts w:ascii="Times New Roman" w:hAnsi="Times New Roman"/>
          <w:sz w:val="28"/>
          <w:szCs w:val="28"/>
        </w:rPr>
        <w:t xml:space="preserve">К какому классу моделей относится система, описываемая следующим уравнением: </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en-US"/>
                  </w:rPr>
                  <m:t>d</m:t>
                </m:r>
              </m:e>
              <m:sup>
                <m:r>
                  <w:rPr>
                    <w:rFonts w:ascii="Cambria Math" w:hAnsi="Cambria Math"/>
                    <w:sz w:val="28"/>
                    <w:szCs w:val="28"/>
                  </w:rPr>
                  <m:t>2</m:t>
                </m:r>
              </m:sup>
            </m:sSup>
            <m:r>
              <w:rPr>
                <w:rFonts w:ascii="Cambria Math" w:hAnsi="Cambria Math"/>
                <w:sz w:val="28"/>
                <w:szCs w:val="28"/>
              </w:rPr>
              <m:t>x</m:t>
            </m:r>
          </m:num>
          <m:den>
            <m:sSup>
              <m:sSupPr>
                <m:ctrlPr>
                  <w:rPr>
                    <w:rFonts w:ascii="Cambria Math" w:hAnsi="Cambria Math"/>
                    <w:i/>
                    <w:sz w:val="28"/>
                    <w:szCs w:val="28"/>
                  </w:rPr>
                </m:ctrlPr>
              </m:sSupPr>
              <m:e>
                <m:r>
                  <w:rPr>
                    <w:rFonts w:ascii="Cambria Math" w:hAnsi="Cambria Math"/>
                    <w:sz w:val="28"/>
                    <w:szCs w:val="28"/>
                  </w:rPr>
                  <m:t>dt</m:t>
                </m:r>
              </m:e>
              <m:sup>
                <m:r>
                  <w:rPr>
                    <w:rFonts w:ascii="Cambria Math" w:hAnsi="Cambria Math"/>
                    <w:sz w:val="28"/>
                    <w:szCs w:val="28"/>
                  </w:rPr>
                  <m:t>2</m:t>
                </m:r>
              </m:sup>
            </m:sSup>
          </m:den>
        </m:f>
        <m:r>
          <w:rPr>
            <w:rFonts w:ascii="Cambria Math" w:hAnsi="Cambria Math"/>
            <w:sz w:val="28"/>
            <w:szCs w:val="28"/>
          </w:rPr>
          <m:t>=</m:t>
        </m:r>
        <m:r>
          <w:rPr>
            <w:rFonts w:ascii="Cambria Math" w:hAnsi="Cambria Math"/>
            <w:sz w:val="28"/>
            <w:szCs w:val="28"/>
            <w:lang w:val="en-US"/>
          </w:rPr>
          <m:t>mg</m:t>
        </m:r>
        <m:r>
          <w:rPr>
            <w:rFonts w:ascii="Cambria Math" w:hAnsi="Cambria Math"/>
            <w:sz w:val="28"/>
            <w:szCs w:val="28"/>
          </w:rPr>
          <m:t>-</m:t>
        </m:r>
        <m:r>
          <w:rPr>
            <w:rFonts w:ascii="Cambria Math" w:hAnsi="Cambria Math"/>
            <w:sz w:val="28"/>
            <w:szCs w:val="28"/>
            <w:lang w:val="en-US"/>
          </w:rPr>
          <m:t>kx</m:t>
        </m:r>
      </m:oMath>
    </w:p>
    <w:p w14:paraId="34F786D0" w14:textId="77777777" w:rsidR="00C57FC8" w:rsidRDefault="00C57FC8"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А) Линейная модель</w:t>
      </w:r>
    </w:p>
    <w:p w14:paraId="16FBA7A4" w14:textId="77777777" w:rsidR="00C57FC8" w:rsidRDefault="00C57FC8"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Б) Нелинейная модель</w:t>
      </w:r>
    </w:p>
    <w:p w14:paraId="4F5AFC65" w14:textId="77777777" w:rsidR="00C57FC8" w:rsidRDefault="00C57FC8"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Детерминированная</w:t>
      </w:r>
    </w:p>
    <w:p w14:paraId="709182E8" w14:textId="77777777" w:rsidR="00C57FC8" w:rsidRDefault="00C57FC8"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Г) Стохастическая</w:t>
      </w:r>
    </w:p>
    <w:p w14:paraId="195804C8" w14:textId="77777777" w:rsidR="00C57FC8" w:rsidRDefault="00C57FC8"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Д) Статическая</w:t>
      </w:r>
    </w:p>
    <w:p w14:paraId="60BC21EE" w14:textId="77777777" w:rsidR="00C57FC8" w:rsidRDefault="00C57FC8" w:rsidP="00C227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Е) Динамическая</w:t>
      </w:r>
    </w:p>
    <w:p w14:paraId="2C6E86EC" w14:textId="77777777" w:rsidR="00C57FC8" w:rsidRPr="004256F4" w:rsidRDefault="00C57FC8" w:rsidP="00C2277F">
      <w:pPr>
        <w:spacing w:after="0" w:line="240" w:lineRule="auto"/>
        <w:ind w:firstLine="709"/>
        <w:jc w:val="both"/>
        <w:rPr>
          <w:rFonts w:ascii="Times New Roman" w:hAnsi="Times New Roman"/>
          <w:sz w:val="28"/>
          <w:szCs w:val="28"/>
        </w:rPr>
      </w:pPr>
      <w:r w:rsidRPr="004256F4">
        <w:rPr>
          <w:rFonts w:ascii="Times New Roman" w:hAnsi="Times New Roman"/>
          <w:sz w:val="28"/>
          <w:szCs w:val="28"/>
        </w:rPr>
        <w:t>Правильный ответ: А,</w:t>
      </w:r>
      <w:r w:rsidR="00675DE9">
        <w:rPr>
          <w:rFonts w:ascii="Times New Roman" w:hAnsi="Times New Roman"/>
          <w:sz w:val="28"/>
          <w:szCs w:val="28"/>
        </w:rPr>
        <w:t xml:space="preserve"> </w:t>
      </w:r>
      <w:r w:rsidRPr="004256F4">
        <w:rPr>
          <w:rFonts w:ascii="Times New Roman" w:hAnsi="Times New Roman"/>
          <w:sz w:val="28"/>
          <w:szCs w:val="28"/>
        </w:rPr>
        <w:t>В,</w:t>
      </w:r>
      <w:r w:rsidR="00675DE9">
        <w:rPr>
          <w:rFonts w:ascii="Times New Roman" w:hAnsi="Times New Roman"/>
          <w:sz w:val="28"/>
          <w:szCs w:val="28"/>
        </w:rPr>
        <w:t xml:space="preserve"> </w:t>
      </w:r>
      <w:r w:rsidRPr="004256F4">
        <w:rPr>
          <w:rFonts w:ascii="Times New Roman" w:hAnsi="Times New Roman"/>
          <w:sz w:val="28"/>
          <w:szCs w:val="28"/>
        </w:rPr>
        <w:t>Е</w:t>
      </w:r>
    </w:p>
    <w:p w14:paraId="273ACEF2" w14:textId="77777777" w:rsidR="00C57FC8" w:rsidRPr="004256F4" w:rsidRDefault="00C57FC8" w:rsidP="00C2277F">
      <w:pPr>
        <w:spacing w:after="0" w:line="240" w:lineRule="auto"/>
        <w:ind w:firstLine="709"/>
        <w:jc w:val="both"/>
        <w:rPr>
          <w:rFonts w:ascii="Times New Roman" w:hAnsi="Times New Roman"/>
          <w:sz w:val="28"/>
          <w:szCs w:val="28"/>
        </w:rPr>
      </w:pPr>
      <w:r w:rsidRPr="004256F4">
        <w:rPr>
          <w:rFonts w:ascii="Times New Roman" w:hAnsi="Times New Roman"/>
          <w:sz w:val="28"/>
          <w:szCs w:val="28"/>
        </w:rPr>
        <w:t>Компетенции (индикаторы)</w:t>
      </w:r>
      <w:r w:rsidR="008D2181">
        <w:rPr>
          <w:rFonts w:ascii="Times New Roman" w:hAnsi="Times New Roman"/>
          <w:sz w:val="28"/>
          <w:szCs w:val="28"/>
        </w:rPr>
        <w:t>:</w:t>
      </w:r>
      <w:r w:rsidR="00675DE9">
        <w:rPr>
          <w:rFonts w:ascii="Times New Roman" w:hAnsi="Times New Roman"/>
          <w:sz w:val="28"/>
          <w:szCs w:val="28"/>
        </w:rPr>
        <w:t xml:space="preserve"> </w:t>
      </w:r>
      <w:r w:rsidR="008D2181" w:rsidRPr="00513C88">
        <w:rPr>
          <w:rFonts w:ascii="Times New Roman" w:hAnsi="Times New Roman"/>
          <w:sz w:val="28"/>
          <w:szCs w:val="28"/>
        </w:rPr>
        <w:t>ОПК-4</w:t>
      </w:r>
      <w:r w:rsidR="008D2181">
        <w:rPr>
          <w:rFonts w:ascii="Times New Roman" w:hAnsi="Times New Roman"/>
          <w:sz w:val="28"/>
          <w:szCs w:val="28"/>
        </w:rPr>
        <w:t>,</w:t>
      </w:r>
      <w:r w:rsidR="008D2181" w:rsidRPr="00513C88">
        <w:rPr>
          <w:rFonts w:ascii="Times New Roman" w:hAnsi="Times New Roman"/>
          <w:sz w:val="28"/>
          <w:szCs w:val="28"/>
        </w:rPr>
        <w:t xml:space="preserve"> ОПК-8</w:t>
      </w:r>
      <w:r w:rsidR="008D2181">
        <w:rPr>
          <w:rFonts w:ascii="Times New Roman" w:hAnsi="Times New Roman"/>
          <w:sz w:val="28"/>
          <w:szCs w:val="28"/>
        </w:rPr>
        <w:t>,</w:t>
      </w:r>
      <w:r w:rsidR="008D2181" w:rsidRPr="00513C88">
        <w:rPr>
          <w:rFonts w:ascii="Times New Roman" w:hAnsi="Times New Roman"/>
          <w:sz w:val="28"/>
          <w:szCs w:val="28"/>
        </w:rPr>
        <w:t xml:space="preserve"> ПК-01</w:t>
      </w:r>
    </w:p>
    <w:p w14:paraId="1621F122" w14:textId="77777777" w:rsidR="00C57FC8" w:rsidRPr="00C57FC8" w:rsidRDefault="00C57FC8" w:rsidP="00C2277F">
      <w:pPr>
        <w:pStyle w:val="a3"/>
        <w:spacing w:after="0" w:line="240" w:lineRule="auto"/>
        <w:ind w:left="0" w:firstLine="709"/>
        <w:jc w:val="both"/>
        <w:rPr>
          <w:rFonts w:ascii="Times New Roman" w:hAnsi="Times New Roman"/>
          <w:sz w:val="28"/>
          <w:szCs w:val="28"/>
        </w:rPr>
      </w:pPr>
    </w:p>
    <w:p w14:paraId="2F2C6950" w14:textId="77777777" w:rsidR="00C57FC8" w:rsidRDefault="004A70FD" w:rsidP="00C2277F">
      <w:pPr>
        <w:pStyle w:val="a3"/>
        <w:numPr>
          <w:ilvl w:val="0"/>
          <w:numId w:val="5"/>
        </w:numPr>
        <w:tabs>
          <w:tab w:val="left" w:pos="993"/>
        </w:tabs>
        <w:spacing w:after="0" w:line="240" w:lineRule="auto"/>
        <w:ind w:left="0" w:firstLine="709"/>
        <w:jc w:val="both"/>
        <w:rPr>
          <w:rFonts w:ascii="Times New Roman" w:hAnsi="Times New Roman"/>
          <w:sz w:val="28"/>
          <w:szCs w:val="28"/>
        </w:rPr>
      </w:pPr>
      <w:r w:rsidRPr="004A70FD">
        <w:rPr>
          <w:rFonts w:ascii="Times New Roman" w:hAnsi="Times New Roman"/>
          <w:sz w:val="28"/>
          <w:szCs w:val="28"/>
        </w:rPr>
        <w:t>Выберите все правильные варианты ответов</w:t>
      </w:r>
      <w:r>
        <w:rPr>
          <w:rFonts w:ascii="Times New Roman" w:hAnsi="Times New Roman"/>
          <w:sz w:val="28"/>
          <w:szCs w:val="28"/>
        </w:rPr>
        <w:t xml:space="preserve">. </w:t>
      </w:r>
      <w:r w:rsidR="00C57FC8">
        <w:rPr>
          <w:rFonts w:ascii="Times New Roman" w:hAnsi="Times New Roman"/>
          <w:sz w:val="28"/>
          <w:szCs w:val="28"/>
        </w:rPr>
        <w:t>К какому классу моделей относится система, описываемая следующей системой уравнений:</w:t>
      </w:r>
    </w:p>
    <w:p w14:paraId="55D0F23C" w14:textId="77777777" w:rsidR="00C57FC8" w:rsidRDefault="00000000" w:rsidP="00513C88">
      <w:pPr>
        <w:pStyle w:val="a3"/>
        <w:spacing w:after="0" w:line="240" w:lineRule="auto"/>
        <w:ind w:left="0" w:firstLine="709"/>
        <w:jc w:val="center"/>
        <w:rPr>
          <w:rFonts w:ascii="Times New Roman" w:hAnsi="Times New Roman"/>
          <w:sz w:val="28"/>
          <w:szCs w:val="28"/>
        </w:rPr>
      </w:pPr>
      <m:oMathPara>
        <m:oMath>
          <m:d>
            <m:dPr>
              <m:begChr m:val="{"/>
              <m:endChr m:val=""/>
              <m:ctrlPr>
                <w:rPr>
                  <w:rFonts w:ascii="Cambria Math" w:hAnsi="Cambria Math"/>
                  <w:i/>
                  <w:sz w:val="28"/>
                  <w:szCs w:val="28"/>
                </w:rPr>
              </m:ctrlPr>
            </m:dPr>
            <m:e>
              <m:m>
                <m:mPr>
                  <m:mcs>
                    <m:mc>
                      <m:mcPr>
                        <m:count m:val="1"/>
                        <m:mcJc m:val="left"/>
                      </m:mcPr>
                    </m:mc>
                  </m:mcs>
                  <m:ctrlPr>
                    <w:rPr>
                      <w:rFonts w:ascii="Cambria Math" w:hAnsi="Cambria Math"/>
                      <w:i/>
                      <w:sz w:val="28"/>
                      <w:szCs w:val="28"/>
                    </w:rPr>
                  </m:ctrlPr>
                </m:mPr>
                <m:mr>
                  <m:e>
                    <m:f>
                      <m:fPr>
                        <m:ctrlPr>
                          <w:rPr>
                            <w:rFonts w:ascii="Cambria Math" w:hAnsi="Cambria Math"/>
                            <w:i/>
                            <w:sz w:val="28"/>
                            <w:szCs w:val="28"/>
                          </w:rPr>
                        </m:ctrlPr>
                      </m:fPr>
                      <m:num>
                        <m:r>
                          <w:rPr>
                            <w:rFonts w:ascii="Cambria Math" w:hAnsi="Cambria Math"/>
                            <w:sz w:val="28"/>
                            <w:szCs w:val="28"/>
                            <w:lang w:val="en-US"/>
                          </w:rPr>
                          <m:t>dx</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lang w:val="en-US"/>
                      </w:rPr>
                      <m:t>y</m:t>
                    </m:r>
                    <m:r>
                      <w:rPr>
                        <w:rFonts w:ascii="Cambria Math" w:hAnsi="Cambria Math"/>
                        <w:sz w:val="28"/>
                        <w:szCs w:val="28"/>
                      </w:rPr>
                      <m:t>,</m:t>
                    </m:r>
                  </m:e>
                </m:mr>
                <m:mr>
                  <m:e>
                    <m:f>
                      <m:fPr>
                        <m:ctrlPr>
                          <w:rPr>
                            <w:rFonts w:ascii="Cambria Math" w:hAnsi="Cambria Math"/>
                            <w:i/>
                            <w:sz w:val="28"/>
                            <w:szCs w:val="28"/>
                          </w:rPr>
                        </m:ctrlPr>
                      </m:fPr>
                      <m:num>
                        <m:r>
                          <w:rPr>
                            <w:rFonts w:ascii="Cambria Math" w:hAnsi="Cambria Math"/>
                            <w:sz w:val="28"/>
                            <w:szCs w:val="28"/>
                          </w:rPr>
                          <m:t>dy</m:t>
                        </m:r>
                      </m:num>
                      <m:den>
                        <m:r>
                          <w:rPr>
                            <w:rFonts w:ascii="Cambria Math" w:hAnsi="Cambria Math"/>
                            <w:sz w:val="28"/>
                            <w:szCs w:val="28"/>
                          </w:rPr>
                          <m:t>dt</m:t>
                        </m:r>
                      </m:den>
                    </m:f>
                    <m:r>
                      <w:rPr>
                        <w:rFonts w:ascii="Cambria Math" w:hAnsi="Cambria Math"/>
                        <w:sz w:val="28"/>
                        <w:szCs w:val="28"/>
                      </w:rPr>
                      <m:t>=</m:t>
                    </m:r>
                    <m:r>
                      <w:rPr>
                        <w:rFonts w:ascii="Cambria Math" w:hAnsi="Cambria Math"/>
                        <w:sz w:val="28"/>
                        <w:szCs w:val="28"/>
                        <w:lang w:val="en-US"/>
                      </w:rPr>
                      <m:t>mg</m:t>
                    </m:r>
                    <m:r>
                      <w:rPr>
                        <w:rFonts w:ascii="Cambria Math" w:hAnsi="Cambria Math"/>
                        <w:sz w:val="28"/>
                        <w:szCs w:val="28"/>
                      </w:rPr>
                      <m:t>-</m:t>
                    </m:r>
                    <m:r>
                      <w:rPr>
                        <w:rFonts w:ascii="Cambria Math" w:hAnsi="Cambria Math"/>
                        <w:sz w:val="28"/>
                        <w:szCs w:val="28"/>
                        <w:lang w:val="en-US"/>
                      </w:rPr>
                      <m:t>kx</m:t>
                    </m:r>
                    <m:r>
                      <w:rPr>
                        <w:rFonts w:ascii="Cambria Math" w:hAnsi="Cambria Math"/>
                        <w:sz w:val="28"/>
                        <w:szCs w:val="28"/>
                      </w:rPr>
                      <m:t>-</m:t>
                    </m:r>
                    <m:r>
                      <w:rPr>
                        <w:rFonts w:ascii="Cambria Math" w:hAnsi="Cambria Math"/>
                        <w:sz w:val="28"/>
                        <w:szCs w:val="28"/>
                        <w:lang w:val="en-US"/>
                      </w:rPr>
                      <m:t>a</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rPr>
                          <m:t>2</m:t>
                        </m:r>
                      </m:sup>
                    </m:sSup>
                  </m:e>
                </m:mr>
              </m:m>
            </m:e>
          </m:d>
        </m:oMath>
      </m:oMathPara>
    </w:p>
    <w:p w14:paraId="4BE9CF46" w14:textId="77777777" w:rsidR="00C57FC8" w:rsidRPr="00C57FC8" w:rsidRDefault="00C57FC8" w:rsidP="00513C88">
      <w:pPr>
        <w:pStyle w:val="a3"/>
        <w:spacing w:after="0" w:line="240" w:lineRule="auto"/>
        <w:ind w:left="0" w:firstLine="709"/>
        <w:jc w:val="both"/>
        <w:rPr>
          <w:rFonts w:ascii="Times New Roman" w:hAnsi="Times New Roman"/>
          <w:sz w:val="28"/>
          <w:szCs w:val="28"/>
        </w:rPr>
      </w:pPr>
    </w:p>
    <w:p w14:paraId="63C18459" w14:textId="77777777" w:rsidR="00C57FC8" w:rsidRDefault="00C57FC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А) Линейная модель</w:t>
      </w:r>
    </w:p>
    <w:p w14:paraId="11FF34F5" w14:textId="77777777" w:rsidR="00C57FC8" w:rsidRDefault="00C57FC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Б) Нелинейная модель</w:t>
      </w:r>
    </w:p>
    <w:p w14:paraId="069F60B1" w14:textId="77777777" w:rsidR="00C57FC8" w:rsidRDefault="00C57FC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Детерминированная</w:t>
      </w:r>
    </w:p>
    <w:p w14:paraId="2B4D16EE" w14:textId="77777777" w:rsidR="00C57FC8" w:rsidRDefault="00C57FC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Г) Стохастическая</w:t>
      </w:r>
    </w:p>
    <w:p w14:paraId="47757DE1" w14:textId="77777777" w:rsidR="00C57FC8" w:rsidRPr="00AE4F98" w:rsidRDefault="00C57FC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 </w:t>
      </w:r>
      <w:r w:rsidR="00AE4F98">
        <w:rPr>
          <w:rFonts w:ascii="Times New Roman" w:hAnsi="Times New Roman"/>
          <w:sz w:val="28"/>
          <w:szCs w:val="28"/>
        </w:rPr>
        <w:t>Дискретная</w:t>
      </w:r>
    </w:p>
    <w:p w14:paraId="016AFD47" w14:textId="77777777" w:rsidR="00C57FC8" w:rsidRDefault="00AE4F9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Е) Непрерывная</w:t>
      </w:r>
    </w:p>
    <w:p w14:paraId="00834CC9" w14:textId="77777777" w:rsidR="00C57FC8" w:rsidRPr="004256F4" w:rsidRDefault="00C57FC8" w:rsidP="00513C88">
      <w:pPr>
        <w:spacing w:after="0" w:line="240" w:lineRule="auto"/>
        <w:ind w:firstLine="709"/>
        <w:rPr>
          <w:rFonts w:ascii="Times New Roman" w:hAnsi="Times New Roman"/>
          <w:sz w:val="28"/>
          <w:szCs w:val="28"/>
        </w:rPr>
      </w:pPr>
      <w:r w:rsidRPr="004256F4">
        <w:rPr>
          <w:rFonts w:ascii="Times New Roman" w:hAnsi="Times New Roman"/>
          <w:sz w:val="28"/>
          <w:szCs w:val="28"/>
        </w:rPr>
        <w:t xml:space="preserve">Правильный ответ: </w:t>
      </w:r>
      <w:r w:rsidR="00AE4F98" w:rsidRPr="004256F4">
        <w:rPr>
          <w:rFonts w:ascii="Times New Roman" w:hAnsi="Times New Roman"/>
          <w:sz w:val="28"/>
          <w:szCs w:val="28"/>
        </w:rPr>
        <w:t>Б</w:t>
      </w:r>
      <w:r w:rsidRPr="004256F4">
        <w:rPr>
          <w:rFonts w:ascii="Times New Roman" w:hAnsi="Times New Roman"/>
          <w:sz w:val="28"/>
          <w:szCs w:val="28"/>
        </w:rPr>
        <w:t>,</w:t>
      </w:r>
      <w:r w:rsidR="00675DE9">
        <w:rPr>
          <w:rFonts w:ascii="Times New Roman" w:hAnsi="Times New Roman"/>
          <w:sz w:val="28"/>
          <w:szCs w:val="28"/>
        </w:rPr>
        <w:t xml:space="preserve"> </w:t>
      </w:r>
      <w:r w:rsidRPr="004256F4">
        <w:rPr>
          <w:rFonts w:ascii="Times New Roman" w:hAnsi="Times New Roman"/>
          <w:sz w:val="28"/>
          <w:szCs w:val="28"/>
        </w:rPr>
        <w:t>В,</w:t>
      </w:r>
      <w:r w:rsidR="00675DE9">
        <w:rPr>
          <w:rFonts w:ascii="Times New Roman" w:hAnsi="Times New Roman"/>
          <w:sz w:val="28"/>
          <w:szCs w:val="28"/>
        </w:rPr>
        <w:t xml:space="preserve"> </w:t>
      </w:r>
      <w:r w:rsidRPr="004256F4">
        <w:rPr>
          <w:rFonts w:ascii="Times New Roman" w:hAnsi="Times New Roman"/>
          <w:sz w:val="28"/>
          <w:szCs w:val="28"/>
        </w:rPr>
        <w:t>Е</w:t>
      </w:r>
    </w:p>
    <w:p w14:paraId="48257324" w14:textId="77777777" w:rsidR="00C57FC8" w:rsidRPr="004256F4" w:rsidRDefault="00C57FC8" w:rsidP="00513C88">
      <w:pPr>
        <w:spacing w:after="0" w:line="240" w:lineRule="auto"/>
        <w:ind w:firstLine="709"/>
        <w:rPr>
          <w:rFonts w:ascii="Times New Roman" w:hAnsi="Times New Roman"/>
          <w:sz w:val="28"/>
          <w:szCs w:val="28"/>
        </w:rPr>
      </w:pPr>
      <w:r w:rsidRPr="004256F4">
        <w:rPr>
          <w:rFonts w:ascii="Times New Roman" w:hAnsi="Times New Roman"/>
          <w:sz w:val="28"/>
          <w:szCs w:val="28"/>
        </w:rPr>
        <w:t>Компетенции (индикаторы)</w:t>
      </w:r>
      <w:r w:rsidR="008D2181">
        <w:rPr>
          <w:rFonts w:ascii="Times New Roman" w:hAnsi="Times New Roman"/>
          <w:sz w:val="28"/>
          <w:szCs w:val="28"/>
        </w:rPr>
        <w:t>:</w:t>
      </w:r>
      <w:r w:rsidR="00675DE9">
        <w:rPr>
          <w:rFonts w:ascii="Times New Roman" w:hAnsi="Times New Roman"/>
          <w:sz w:val="28"/>
          <w:szCs w:val="28"/>
        </w:rPr>
        <w:t xml:space="preserve"> </w:t>
      </w:r>
      <w:r w:rsidR="008D2181" w:rsidRPr="00513C88">
        <w:rPr>
          <w:rFonts w:ascii="Times New Roman" w:hAnsi="Times New Roman"/>
          <w:sz w:val="28"/>
          <w:szCs w:val="28"/>
        </w:rPr>
        <w:t>ОПК-4</w:t>
      </w:r>
      <w:r w:rsidR="008D2181">
        <w:rPr>
          <w:rFonts w:ascii="Times New Roman" w:hAnsi="Times New Roman"/>
          <w:sz w:val="28"/>
          <w:szCs w:val="28"/>
        </w:rPr>
        <w:t>,</w:t>
      </w:r>
      <w:r w:rsidR="008D2181" w:rsidRPr="00513C88">
        <w:rPr>
          <w:rFonts w:ascii="Times New Roman" w:hAnsi="Times New Roman"/>
          <w:sz w:val="28"/>
          <w:szCs w:val="28"/>
        </w:rPr>
        <w:t xml:space="preserve"> ОПК-8</w:t>
      </w:r>
      <w:r w:rsidR="008D2181">
        <w:rPr>
          <w:rFonts w:ascii="Times New Roman" w:hAnsi="Times New Roman"/>
          <w:sz w:val="28"/>
          <w:szCs w:val="28"/>
        </w:rPr>
        <w:t>,</w:t>
      </w:r>
      <w:r w:rsidR="008D2181" w:rsidRPr="00513C88">
        <w:rPr>
          <w:rFonts w:ascii="Times New Roman" w:hAnsi="Times New Roman"/>
          <w:sz w:val="28"/>
          <w:szCs w:val="28"/>
        </w:rPr>
        <w:t xml:space="preserve"> ПК-01</w:t>
      </w:r>
    </w:p>
    <w:p w14:paraId="5FBF134A" w14:textId="77777777" w:rsidR="00181BA2" w:rsidRDefault="00181BA2" w:rsidP="00513C88">
      <w:pPr>
        <w:spacing w:after="0" w:line="240" w:lineRule="auto"/>
        <w:ind w:firstLine="709"/>
        <w:rPr>
          <w:rFonts w:ascii="Times New Roman" w:hAnsi="Times New Roman"/>
          <w:sz w:val="24"/>
          <w:szCs w:val="24"/>
        </w:rPr>
      </w:pPr>
    </w:p>
    <w:p w14:paraId="4053DBFE" w14:textId="77777777" w:rsidR="00181BA2" w:rsidRPr="00130B8B" w:rsidRDefault="004A70FD" w:rsidP="00643AD3">
      <w:pPr>
        <w:pStyle w:val="a3"/>
        <w:numPr>
          <w:ilvl w:val="0"/>
          <w:numId w:val="5"/>
        </w:numPr>
        <w:tabs>
          <w:tab w:val="left" w:pos="993"/>
        </w:tabs>
        <w:spacing w:after="0" w:line="240" w:lineRule="auto"/>
        <w:ind w:left="0" w:firstLine="709"/>
        <w:jc w:val="both"/>
        <w:rPr>
          <w:rFonts w:ascii="Times New Roman" w:hAnsi="Times New Roman"/>
          <w:sz w:val="28"/>
          <w:szCs w:val="28"/>
        </w:rPr>
      </w:pPr>
      <w:r w:rsidRPr="004A70FD">
        <w:rPr>
          <w:rFonts w:ascii="Times New Roman" w:hAnsi="Times New Roman"/>
          <w:sz w:val="28"/>
          <w:szCs w:val="28"/>
        </w:rPr>
        <w:t>Выберите все правильные варианты ответов</w:t>
      </w:r>
      <w:r>
        <w:rPr>
          <w:rFonts w:ascii="Times New Roman" w:hAnsi="Times New Roman"/>
          <w:sz w:val="28"/>
          <w:szCs w:val="28"/>
        </w:rPr>
        <w:t xml:space="preserve">. </w:t>
      </w:r>
      <w:r w:rsidR="00130B8B" w:rsidRPr="00130B8B">
        <w:rPr>
          <w:rFonts w:ascii="Times New Roman" w:hAnsi="Times New Roman"/>
          <w:sz w:val="28"/>
          <w:szCs w:val="28"/>
        </w:rPr>
        <w:t xml:space="preserve">Распределение температуры </w:t>
      </w:r>
      <w:r w:rsidR="004014B4">
        <w:rPr>
          <w:rFonts w:ascii="Times New Roman" w:hAnsi="Times New Roman"/>
          <w:sz w:val="28"/>
          <w:szCs w:val="28"/>
        </w:rPr>
        <w:t xml:space="preserve">в некоторой среде с коэффициентом температуропроводности </w:t>
      </w:r>
      <m:oMath>
        <m:sSup>
          <m:sSupPr>
            <m:ctrlPr>
              <w:rPr>
                <w:rFonts w:ascii="Cambria Math" w:hAnsi="Cambria Math"/>
                <w:i/>
                <w:sz w:val="28"/>
                <w:szCs w:val="28"/>
              </w:rPr>
            </m:ctrlPr>
          </m:sSupPr>
          <m:e>
            <m:r>
              <w:rPr>
                <w:rFonts w:ascii="Cambria Math" w:hAnsi="Cambria Math"/>
                <w:sz w:val="28"/>
                <w:szCs w:val="28"/>
                <w:lang w:val="en-US"/>
              </w:rPr>
              <m:t>a</m:t>
            </m:r>
          </m:e>
          <m:sup>
            <m:r>
              <w:rPr>
                <w:rFonts w:ascii="Cambria Math" w:hAnsi="Cambria Math"/>
                <w:sz w:val="28"/>
                <w:szCs w:val="28"/>
              </w:rPr>
              <m:t>2</m:t>
            </m:r>
          </m:sup>
        </m:sSup>
      </m:oMath>
      <w:r w:rsidR="006D6462">
        <w:rPr>
          <w:rFonts w:ascii="Times New Roman" w:hAnsi="Times New Roman"/>
          <w:sz w:val="28"/>
          <w:szCs w:val="28"/>
        </w:rPr>
        <w:t xml:space="preserve"> </w:t>
      </w:r>
      <w:r w:rsidR="00130B8B" w:rsidRPr="00130B8B">
        <w:rPr>
          <w:rFonts w:ascii="Times New Roman" w:hAnsi="Times New Roman"/>
          <w:sz w:val="28"/>
          <w:szCs w:val="28"/>
        </w:rPr>
        <w:t>в заданной области пространства и ее изменение во времени описывается следующим уравнением</w:t>
      </w:r>
      <w:r w:rsidR="004014B4" w:rsidRPr="004014B4">
        <w:rPr>
          <w:rFonts w:ascii="Times New Roman" w:hAnsi="Times New Roman"/>
          <w:sz w:val="28"/>
          <w:szCs w:val="28"/>
        </w:rPr>
        <w:t xml:space="preserve"> (</w:t>
      </w:r>
      <w:r w:rsidR="004014B4">
        <w:rPr>
          <w:rFonts w:ascii="Times New Roman" w:hAnsi="Times New Roman"/>
          <w:sz w:val="28"/>
          <w:szCs w:val="28"/>
        </w:rPr>
        <w:t>при отсутствии источников и утечек тепла</w:t>
      </w:r>
      <w:r w:rsidR="004014B4" w:rsidRPr="004014B4">
        <w:rPr>
          <w:rFonts w:ascii="Times New Roman" w:hAnsi="Times New Roman"/>
          <w:sz w:val="28"/>
          <w:szCs w:val="28"/>
        </w:rPr>
        <w:t>)</w:t>
      </w:r>
      <w:r w:rsidR="00130B8B" w:rsidRPr="00130B8B">
        <w:rPr>
          <w:rFonts w:ascii="Times New Roman" w:hAnsi="Times New Roman"/>
          <w:sz w:val="28"/>
          <w:szCs w:val="28"/>
        </w:rPr>
        <w:t>:</w:t>
      </w:r>
    </w:p>
    <w:p w14:paraId="6C2B7E81" w14:textId="77777777" w:rsidR="00181BA2" w:rsidRDefault="00000000" w:rsidP="00513C88">
      <w:pPr>
        <w:pStyle w:val="a3"/>
        <w:spacing w:after="0" w:line="240" w:lineRule="auto"/>
        <w:ind w:left="0" w:firstLine="709"/>
        <w:jc w:val="center"/>
        <w:rPr>
          <w:rFonts w:ascii="Times New Roman" w:hAnsi="Times New Roman"/>
          <w:sz w:val="28"/>
          <w:szCs w:val="28"/>
        </w:rPr>
      </w:pPr>
      <m:oMath>
        <m:f>
          <m:fPr>
            <m:ctrlPr>
              <w:rPr>
                <w:rFonts w:ascii="Cambria Math" w:hAnsi="Times New Roman"/>
                <w:i/>
                <w:sz w:val="28"/>
                <w:szCs w:val="28"/>
              </w:rPr>
            </m:ctrlPr>
          </m:fPr>
          <m:num>
            <m:r>
              <w:rPr>
                <w:rFonts w:ascii="Cambria Math" w:hAnsi="Cambria Math"/>
                <w:sz w:val="28"/>
                <w:szCs w:val="28"/>
              </w:rPr>
              <m:t>∂</m:t>
            </m:r>
            <m:r>
              <w:rPr>
                <w:rFonts w:ascii="Cambria Math" w:hAnsi="Cambria Math"/>
                <w:sz w:val="28"/>
                <w:szCs w:val="28"/>
                <w:lang w:val="en-US"/>
              </w:rPr>
              <m:t>u</m:t>
            </m:r>
          </m:num>
          <m:den>
            <m:r>
              <w:rPr>
                <w:rFonts w:ascii="Cambria Math" w:hAnsi="Cambria Math"/>
                <w:sz w:val="28"/>
                <w:szCs w:val="28"/>
              </w:rPr>
              <m:t>dt</m:t>
            </m:r>
          </m:den>
        </m:f>
        <m:r>
          <w:rPr>
            <w:rFonts w:ascii="Times New Roman" w:hAnsi="Times New Roman"/>
            <w:sz w:val="28"/>
            <w:szCs w:val="28"/>
          </w:rPr>
          <m:t>-</m:t>
        </m:r>
        <m:sSup>
          <m:sSupPr>
            <m:ctrlPr>
              <w:rPr>
                <w:rFonts w:ascii="Cambria Math" w:hAnsi="Times New Roman"/>
                <w:i/>
                <w:sz w:val="28"/>
                <w:szCs w:val="28"/>
              </w:rPr>
            </m:ctrlPr>
          </m:sSupPr>
          <m:e>
            <m:r>
              <w:rPr>
                <w:rFonts w:ascii="Cambria Math" w:hAnsi="Cambria Math"/>
                <w:sz w:val="28"/>
                <w:szCs w:val="28"/>
              </w:rPr>
              <m:t>a</m:t>
            </m:r>
          </m:e>
          <m:sup>
            <m:r>
              <w:rPr>
                <w:rFonts w:ascii="Cambria Math" w:hAnsi="Times New Roman"/>
                <w:sz w:val="28"/>
                <w:szCs w:val="28"/>
              </w:rPr>
              <m:t>2</m:t>
            </m:r>
          </m:sup>
        </m:sSup>
        <m:d>
          <m:dPr>
            <m:ctrlPr>
              <w:rPr>
                <w:rFonts w:ascii="Cambria Math" w:hAnsi="Times New Roman"/>
                <w:i/>
                <w:sz w:val="28"/>
                <w:szCs w:val="28"/>
              </w:rPr>
            </m:ctrlPr>
          </m:dPr>
          <m:e>
            <m:f>
              <m:fPr>
                <m:ctrlPr>
                  <w:rPr>
                    <w:rFonts w:ascii="Cambria Math" w:hAnsi="Times New Roman"/>
                    <w:i/>
                    <w:sz w:val="28"/>
                    <w:szCs w:val="28"/>
                  </w:rPr>
                </m:ctrlPr>
              </m:fPr>
              <m:num>
                <m:sSup>
                  <m:sSupPr>
                    <m:ctrlPr>
                      <w:rPr>
                        <w:rFonts w:ascii="Cambria Math" w:hAnsi="Times New Roman"/>
                        <w:i/>
                        <w:sz w:val="28"/>
                        <w:szCs w:val="28"/>
                      </w:rPr>
                    </m:ctrlPr>
                  </m:sSupPr>
                  <m:e>
                    <m:r>
                      <w:rPr>
                        <w:rFonts w:ascii="Cambria Math" w:hAnsi="Cambria Math"/>
                        <w:sz w:val="28"/>
                        <w:szCs w:val="28"/>
                      </w:rPr>
                      <m:t>∂</m:t>
                    </m:r>
                  </m:e>
                  <m:sup>
                    <m:r>
                      <w:rPr>
                        <w:rFonts w:ascii="Cambria Math" w:hAnsi="Times New Roman"/>
                        <w:sz w:val="28"/>
                        <w:szCs w:val="28"/>
                      </w:rPr>
                      <m:t>2</m:t>
                    </m:r>
                  </m:sup>
                </m:sSup>
                <m:r>
                  <w:rPr>
                    <w:rFonts w:ascii="Cambria Math" w:hAnsi="Cambria Math"/>
                    <w:sz w:val="28"/>
                    <w:szCs w:val="28"/>
                  </w:rPr>
                  <m:t>u</m:t>
                </m:r>
              </m:num>
              <m:den>
                <m:sSup>
                  <m:sSupPr>
                    <m:ctrlPr>
                      <w:rPr>
                        <w:rFonts w:ascii="Cambria Math" w:hAnsi="Times New Roman"/>
                        <w:i/>
                        <w:sz w:val="28"/>
                        <w:szCs w:val="28"/>
                      </w:rPr>
                    </m:ctrlPr>
                  </m:sSupPr>
                  <m:e>
                    <m:r>
                      <w:rPr>
                        <w:rFonts w:ascii="Cambria Math" w:hAnsi="Cambria Math"/>
                        <w:sz w:val="28"/>
                        <w:szCs w:val="28"/>
                      </w:rPr>
                      <m:t>∂x</m:t>
                    </m:r>
                  </m:e>
                  <m:sup>
                    <m:r>
                      <w:rPr>
                        <w:rFonts w:ascii="Cambria Math" w:hAnsi="Times New Roman"/>
                        <w:sz w:val="28"/>
                        <w:szCs w:val="28"/>
                      </w:rPr>
                      <m:t>2</m:t>
                    </m:r>
                  </m:sup>
                </m:sSup>
              </m:den>
            </m:f>
            <m:r>
              <w:rPr>
                <w:rFonts w:ascii="Cambria Math" w:hAnsi="Times New Roman"/>
                <w:sz w:val="28"/>
                <w:szCs w:val="28"/>
              </w:rPr>
              <m:t>+</m:t>
            </m:r>
            <m:f>
              <m:fPr>
                <m:ctrlPr>
                  <w:rPr>
                    <w:rFonts w:ascii="Cambria Math" w:hAnsi="Times New Roman"/>
                    <w:i/>
                    <w:sz w:val="28"/>
                    <w:szCs w:val="28"/>
                  </w:rPr>
                </m:ctrlPr>
              </m:fPr>
              <m:num>
                <m:sSup>
                  <m:sSupPr>
                    <m:ctrlPr>
                      <w:rPr>
                        <w:rFonts w:ascii="Cambria Math" w:hAnsi="Times New Roman"/>
                        <w:i/>
                        <w:sz w:val="28"/>
                        <w:szCs w:val="28"/>
                      </w:rPr>
                    </m:ctrlPr>
                  </m:sSupPr>
                  <m:e>
                    <m:r>
                      <w:rPr>
                        <w:rFonts w:ascii="Cambria Math" w:hAnsi="Cambria Math"/>
                        <w:sz w:val="28"/>
                        <w:szCs w:val="28"/>
                      </w:rPr>
                      <m:t>∂</m:t>
                    </m:r>
                  </m:e>
                  <m:sup>
                    <m:r>
                      <w:rPr>
                        <w:rFonts w:ascii="Cambria Math" w:hAnsi="Times New Roman"/>
                        <w:sz w:val="28"/>
                        <w:szCs w:val="28"/>
                      </w:rPr>
                      <m:t>2</m:t>
                    </m:r>
                  </m:sup>
                </m:sSup>
                <m:r>
                  <w:rPr>
                    <w:rFonts w:ascii="Cambria Math" w:hAnsi="Cambria Math"/>
                    <w:sz w:val="28"/>
                    <w:szCs w:val="28"/>
                  </w:rPr>
                  <m:t>u</m:t>
                </m:r>
              </m:num>
              <m:den>
                <m:sSup>
                  <m:sSupPr>
                    <m:ctrlPr>
                      <w:rPr>
                        <w:rFonts w:ascii="Cambria Math" w:hAnsi="Times New Roman"/>
                        <w:i/>
                        <w:sz w:val="28"/>
                        <w:szCs w:val="28"/>
                      </w:rPr>
                    </m:ctrlPr>
                  </m:sSupPr>
                  <m:e>
                    <m:r>
                      <w:rPr>
                        <w:rFonts w:ascii="Cambria Math" w:hAnsi="Cambria Math"/>
                        <w:sz w:val="28"/>
                        <w:szCs w:val="28"/>
                      </w:rPr>
                      <m:t>∂y</m:t>
                    </m:r>
                  </m:e>
                  <m:sup>
                    <m:r>
                      <w:rPr>
                        <w:rFonts w:ascii="Cambria Math" w:hAnsi="Times New Roman"/>
                        <w:sz w:val="28"/>
                        <w:szCs w:val="28"/>
                      </w:rPr>
                      <m:t>2</m:t>
                    </m:r>
                  </m:sup>
                </m:sSup>
              </m:den>
            </m:f>
            <m:r>
              <w:rPr>
                <w:rFonts w:ascii="Cambria Math" w:hAnsi="Times New Roman"/>
                <w:sz w:val="28"/>
                <w:szCs w:val="28"/>
              </w:rPr>
              <m:t>+</m:t>
            </m:r>
            <m:f>
              <m:fPr>
                <m:ctrlPr>
                  <w:rPr>
                    <w:rFonts w:ascii="Cambria Math" w:hAnsi="Times New Roman"/>
                    <w:i/>
                    <w:sz w:val="28"/>
                    <w:szCs w:val="28"/>
                  </w:rPr>
                </m:ctrlPr>
              </m:fPr>
              <m:num>
                <m:sSup>
                  <m:sSupPr>
                    <m:ctrlPr>
                      <w:rPr>
                        <w:rFonts w:ascii="Cambria Math" w:hAnsi="Times New Roman"/>
                        <w:i/>
                        <w:sz w:val="28"/>
                        <w:szCs w:val="28"/>
                      </w:rPr>
                    </m:ctrlPr>
                  </m:sSupPr>
                  <m:e>
                    <m:r>
                      <w:rPr>
                        <w:rFonts w:ascii="Cambria Math" w:hAnsi="Cambria Math"/>
                        <w:sz w:val="28"/>
                        <w:szCs w:val="28"/>
                      </w:rPr>
                      <m:t>∂</m:t>
                    </m:r>
                  </m:e>
                  <m:sup>
                    <m:r>
                      <w:rPr>
                        <w:rFonts w:ascii="Cambria Math" w:hAnsi="Times New Roman"/>
                        <w:sz w:val="28"/>
                        <w:szCs w:val="28"/>
                      </w:rPr>
                      <m:t>2</m:t>
                    </m:r>
                  </m:sup>
                </m:sSup>
                <m:r>
                  <w:rPr>
                    <w:rFonts w:ascii="Cambria Math" w:hAnsi="Cambria Math"/>
                    <w:sz w:val="28"/>
                    <w:szCs w:val="28"/>
                  </w:rPr>
                  <m:t>u</m:t>
                </m:r>
              </m:num>
              <m:den>
                <m:sSup>
                  <m:sSupPr>
                    <m:ctrlPr>
                      <w:rPr>
                        <w:rFonts w:ascii="Cambria Math" w:hAnsi="Times New Roman"/>
                        <w:i/>
                        <w:sz w:val="28"/>
                        <w:szCs w:val="28"/>
                      </w:rPr>
                    </m:ctrlPr>
                  </m:sSupPr>
                  <m:e>
                    <m:r>
                      <w:rPr>
                        <w:rFonts w:ascii="Cambria Math" w:hAnsi="Cambria Math"/>
                        <w:sz w:val="28"/>
                        <w:szCs w:val="28"/>
                      </w:rPr>
                      <m:t>∂z</m:t>
                    </m:r>
                  </m:e>
                  <m:sup>
                    <m:r>
                      <w:rPr>
                        <w:rFonts w:ascii="Cambria Math" w:hAnsi="Times New Roman"/>
                        <w:sz w:val="28"/>
                        <w:szCs w:val="28"/>
                      </w:rPr>
                      <m:t>2</m:t>
                    </m:r>
                  </m:sup>
                </m:sSup>
              </m:den>
            </m:f>
          </m:e>
        </m:d>
        <m:r>
          <w:rPr>
            <w:rFonts w:ascii="Cambria Math" w:hAnsi="Times New Roman"/>
            <w:sz w:val="28"/>
            <w:szCs w:val="28"/>
          </w:rPr>
          <m:t>=0</m:t>
        </m:r>
      </m:oMath>
      <w:r w:rsidR="00130B8B">
        <w:rPr>
          <w:rFonts w:ascii="Times New Roman" w:hAnsi="Times New Roman"/>
          <w:sz w:val="28"/>
          <w:szCs w:val="28"/>
        </w:rPr>
        <w:t>.</w:t>
      </w:r>
    </w:p>
    <w:p w14:paraId="5BA115E5" w14:textId="77777777" w:rsidR="00130B8B" w:rsidRPr="004014B4" w:rsidRDefault="00130B8B"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 какому классу моделей относится данная система</w:t>
      </w:r>
      <w:r w:rsidR="004014B4" w:rsidRPr="004014B4">
        <w:rPr>
          <w:rFonts w:ascii="Times New Roman" w:hAnsi="Times New Roman"/>
          <w:sz w:val="28"/>
          <w:szCs w:val="28"/>
        </w:rPr>
        <w:t>?</w:t>
      </w:r>
    </w:p>
    <w:p w14:paraId="4DD1D5EC" w14:textId="77777777" w:rsidR="00181BA2" w:rsidRDefault="00181BA2"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А) Линейная модель</w:t>
      </w:r>
    </w:p>
    <w:p w14:paraId="06088F83" w14:textId="77777777" w:rsidR="00181BA2" w:rsidRDefault="00181BA2"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Б) Нелинейная модель</w:t>
      </w:r>
    </w:p>
    <w:p w14:paraId="117640BA" w14:textId="77777777" w:rsidR="00181BA2" w:rsidRDefault="00181BA2"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Детерминированная</w:t>
      </w:r>
    </w:p>
    <w:p w14:paraId="009DD287" w14:textId="77777777" w:rsidR="00181BA2" w:rsidRDefault="00181BA2"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Г) Стохастическая</w:t>
      </w:r>
    </w:p>
    <w:p w14:paraId="41A225F0" w14:textId="77777777" w:rsidR="00181BA2" w:rsidRPr="00AE4F98" w:rsidRDefault="00181BA2"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Д) Дискретная</w:t>
      </w:r>
    </w:p>
    <w:p w14:paraId="04963811" w14:textId="77777777" w:rsidR="00181BA2" w:rsidRDefault="00181BA2"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Е) </w:t>
      </w:r>
      <w:r w:rsidR="004014B4">
        <w:rPr>
          <w:rFonts w:ascii="Times New Roman" w:hAnsi="Times New Roman"/>
          <w:sz w:val="28"/>
          <w:szCs w:val="28"/>
        </w:rPr>
        <w:t>Распределённая</w:t>
      </w:r>
    </w:p>
    <w:p w14:paraId="11F194E2" w14:textId="77777777" w:rsidR="00181BA2" w:rsidRPr="004256F4" w:rsidRDefault="00181BA2" w:rsidP="00513C88">
      <w:pPr>
        <w:spacing w:after="0" w:line="240" w:lineRule="auto"/>
        <w:ind w:firstLine="709"/>
        <w:rPr>
          <w:rFonts w:ascii="Times New Roman" w:hAnsi="Times New Roman"/>
          <w:sz w:val="28"/>
          <w:szCs w:val="28"/>
        </w:rPr>
      </w:pPr>
      <w:r w:rsidRPr="004256F4">
        <w:rPr>
          <w:rFonts w:ascii="Times New Roman" w:hAnsi="Times New Roman"/>
          <w:sz w:val="28"/>
          <w:szCs w:val="28"/>
        </w:rPr>
        <w:t xml:space="preserve">Правильный ответ: </w:t>
      </w:r>
      <w:r w:rsidR="004014B4" w:rsidRPr="004256F4">
        <w:rPr>
          <w:rFonts w:ascii="Times New Roman" w:hAnsi="Times New Roman"/>
          <w:sz w:val="28"/>
          <w:szCs w:val="28"/>
        </w:rPr>
        <w:t>А</w:t>
      </w:r>
      <w:r w:rsidRPr="004256F4">
        <w:rPr>
          <w:rFonts w:ascii="Times New Roman" w:hAnsi="Times New Roman"/>
          <w:sz w:val="28"/>
          <w:szCs w:val="28"/>
        </w:rPr>
        <w:t>,</w:t>
      </w:r>
      <w:r w:rsidR="006D6462">
        <w:rPr>
          <w:rFonts w:ascii="Times New Roman" w:hAnsi="Times New Roman"/>
          <w:sz w:val="28"/>
          <w:szCs w:val="28"/>
        </w:rPr>
        <w:t xml:space="preserve"> </w:t>
      </w:r>
      <w:r w:rsidRPr="004256F4">
        <w:rPr>
          <w:rFonts w:ascii="Times New Roman" w:hAnsi="Times New Roman"/>
          <w:sz w:val="28"/>
          <w:szCs w:val="28"/>
        </w:rPr>
        <w:t>В,</w:t>
      </w:r>
      <w:r w:rsidR="006D6462">
        <w:rPr>
          <w:rFonts w:ascii="Times New Roman" w:hAnsi="Times New Roman"/>
          <w:sz w:val="28"/>
          <w:szCs w:val="28"/>
        </w:rPr>
        <w:t xml:space="preserve"> </w:t>
      </w:r>
      <w:r w:rsidRPr="004256F4">
        <w:rPr>
          <w:rFonts w:ascii="Times New Roman" w:hAnsi="Times New Roman"/>
          <w:sz w:val="28"/>
          <w:szCs w:val="28"/>
        </w:rPr>
        <w:t>Е</w:t>
      </w:r>
    </w:p>
    <w:p w14:paraId="7BE9581F" w14:textId="77777777" w:rsidR="00181BA2" w:rsidRPr="004256F4" w:rsidRDefault="00181BA2" w:rsidP="00513C88">
      <w:pPr>
        <w:spacing w:after="0" w:line="240" w:lineRule="auto"/>
        <w:ind w:firstLine="709"/>
        <w:rPr>
          <w:rFonts w:ascii="Times New Roman" w:hAnsi="Times New Roman"/>
          <w:sz w:val="28"/>
          <w:szCs w:val="28"/>
        </w:rPr>
      </w:pPr>
      <w:r w:rsidRPr="004256F4">
        <w:rPr>
          <w:rFonts w:ascii="Times New Roman" w:hAnsi="Times New Roman"/>
          <w:sz w:val="28"/>
          <w:szCs w:val="28"/>
        </w:rPr>
        <w:t>Компетенции (индикаторы)</w:t>
      </w:r>
      <w:r w:rsidR="00643AD3">
        <w:rPr>
          <w:rFonts w:ascii="Times New Roman" w:hAnsi="Times New Roman"/>
          <w:sz w:val="28"/>
          <w:szCs w:val="28"/>
        </w:rPr>
        <w:t>:</w:t>
      </w:r>
      <w:r w:rsidR="00675DE9">
        <w:rPr>
          <w:rFonts w:ascii="Times New Roman" w:hAnsi="Times New Roman"/>
          <w:sz w:val="28"/>
          <w:szCs w:val="28"/>
        </w:rPr>
        <w:t xml:space="preserve"> </w:t>
      </w:r>
      <w:r w:rsidR="00643AD3" w:rsidRPr="00513C88">
        <w:rPr>
          <w:rFonts w:ascii="Times New Roman" w:hAnsi="Times New Roman"/>
          <w:sz w:val="28"/>
          <w:szCs w:val="28"/>
        </w:rPr>
        <w:t>ОПК-4</w:t>
      </w:r>
      <w:r w:rsidR="00643AD3">
        <w:rPr>
          <w:rFonts w:ascii="Times New Roman" w:hAnsi="Times New Roman"/>
          <w:sz w:val="28"/>
          <w:szCs w:val="28"/>
        </w:rPr>
        <w:t>,</w:t>
      </w:r>
      <w:r w:rsidR="00643AD3" w:rsidRPr="00513C88">
        <w:rPr>
          <w:rFonts w:ascii="Times New Roman" w:hAnsi="Times New Roman"/>
          <w:sz w:val="28"/>
          <w:szCs w:val="28"/>
        </w:rPr>
        <w:t xml:space="preserve"> ОПК-8</w:t>
      </w:r>
      <w:r w:rsidR="00643AD3">
        <w:rPr>
          <w:rFonts w:ascii="Times New Roman" w:hAnsi="Times New Roman"/>
          <w:sz w:val="28"/>
          <w:szCs w:val="28"/>
        </w:rPr>
        <w:t>,</w:t>
      </w:r>
      <w:r w:rsidR="00643AD3" w:rsidRPr="00513C88">
        <w:rPr>
          <w:rFonts w:ascii="Times New Roman" w:hAnsi="Times New Roman"/>
          <w:sz w:val="28"/>
          <w:szCs w:val="28"/>
        </w:rPr>
        <w:t xml:space="preserve"> ПК-01</w:t>
      </w:r>
    </w:p>
    <w:p w14:paraId="41E69C0A" w14:textId="77777777" w:rsidR="002662B8" w:rsidRDefault="002662B8" w:rsidP="00513C88">
      <w:pPr>
        <w:spacing w:after="0" w:line="240" w:lineRule="auto"/>
        <w:ind w:firstLine="709"/>
        <w:rPr>
          <w:rFonts w:ascii="Times New Roman" w:hAnsi="Times New Roman"/>
          <w:sz w:val="24"/>
          <w:szCs w:val="24"/>
        </w:rPr>
      </w:pPr>
    </w:p>
    <w:p w14:paraId="46FD125C" w14:textId="77777777" w:rsidR="00765C14" w:rsidRDefault="002662B8" w:rsidP="00643AD3">
      <w:pPr>
        <w:pStyle w:val="a3"/>
        <w:numPr>
          <w:ilvl w:val="0"/>
          <w:numId w:val="5"/>
        </w:numPr>
        <w:tabs>
          <w:tab w:val="left" w:pos="993"/>
        </w:tabs>
        <w:spacing w:after="0" w:line="240" w:lineRule="auto"/>
        <w:ind w:left="0" w:firstLine="709"/>
        <w:jc w:val="both"/>
        <w:rPr>
          <w:rFonts w:ascii="Times New Roman" w:hAnsi="Times New Roman"/>
          <w:sz w:val="28"/>
          <w:szCs w:val="28"/>
        </w:rPr>
      </w:pPr>
      <w:r w:rsidRPr="004A70FD">
        <w:rPr>
          <w:rFonts w:ascii="Times New Roman" w:hAnsi="Times New Roman"/>
          <w:sz w:val="28"/>
          <w:szCs w:val="28"/>
        </w:rPr>
        <w:t>Выберите все правильные варианты ответов</w:t>
      </w:r>
      <w:r>
        <w:rPr>
          <w:rFonts w:ascii="Times New Roman" w:hAnsi="Times New Roman"/>
          <w:sz w:val="28"/>
          <w:szCs w:val="28"/>
        </w:rPr>
        <w:t>. В каких из нижеперечисленных случаях целесообразно использовать имитационное моделирование</w:t>
      </w:r>
      <w:r w:rsidRPr="002662B8">
        <w:rPr>
          <w:rFonts w:ascii="Times New Roman" w:hAnsi="Times New Roman"/>
          <w:sz w:val="28"/>
          <w:szCs w:val="28"/>
        </w:rPr>
        <w:t>?</w:t>
      </w:r>
    </w:p>
    <w:p w14:paraId="75B62E62" w14:textId="77777777" w:rsidR="002662B8" w:rsidRDefault="002662B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А) Для изучаемого объекта не существует аналитической модели</w:t>
      </w:r>
    </w:p>
    <w:p w14:paraId="691E5312" w14:textId="77777777" w:rsidR="002662B8" w:rsidRDefault="002662B8"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Б) Модель изучаемого объекта представлена в виде системы дифференциальных уравнений</w:t>
      </w:r>
    </w:p>
    <w:p w14:paraId="4B65C1EA" w14:textId="77777777" w:rsidR="002662B8" w:rsidRDefault="00C07E09"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2662B8">
        <w:rPr>
          <w:rFonts w:ascii="Times New Roman" w:hAnsi="Times New Roman"/>
          <w:sz w:val="28"/>
          <w:szCs w:val="28"/>
        </w:rPr>
        <w:t>) Для изучаемого объекта принципиально невозможно создать аналитическую модель</w:t>
      </w:r>
    </w:p>
    <w:p w14:paraId="19CD08D3" w14:textId="77777777" w:rsidR="002662B8" w:rsidRPr="00C57FC8" w:rsidRDefault="00C07E09" w:rsidP="00513C88">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Г</w:t>
      </w:r>
      <w:r w:rsidR="002662B8">
        <w:rPr>
          <w:rFonts w:ascii="Times New Roman" w:hAnsi="Times New Roman"/>
          <w:sz w:val="28"/>
          <w:szCs w:val="28"/>
        </w:rPr>
        <w:t>) Для имеющейся модели не разработаны методы решения</w:t>
      </w:r>
    </w:p>
    <w:p w14:paraId="69D83FD2" w14:textId="77777777" w:rsidR="002662B8" w:rsidRPr="00115686" w:rsidRDefault="002662B8" w:rsidP="00513C88">
      <w:pPr>
        <w:spacing w:after="0" w:line="240" w:lineRule="auto"/>
        <w:ind w:firstLine="709"/>
        <w:jc w:val="both"/>
        <w:rPr>
          <w:rFonts w:ascii="Times New Roman" w:hAnsi="Times New Roman"/>
          <w:sz w:val="28"/>
          <w:szCs w:val="28"/>
        </w:rPr>
      </w:pPr>
      <w:r w:rsidRPr="00115686">
        <w:rPr>
          <w:rFonts w:ascii="Times New Roman" w:hAnsi="Times New Roman"/>
          <w:sz w:val="28"/>
          <w:szCs w:val="28"/>
        </w:rPr>
        <w:t>Правильный ответ: А</w:t>
      </w:r>
      <w:r w:rsidR="00C07E09" w:rsidRPr="00115686">
        <w:rPr>
          <w:rFonts w:ascii="Times New Roman" w:hAnsi="Times New Roman"/>
          <w:sz w:val="28"/>
          <w:szCs w:val="28"/>
        </w:rPr>
        <w:t>,</w:t>
      </w:r>
      <w:r w:rsidR="006D6462">
        <w:rPr>
          <w:rFonts w:ascii="Times New Roman" w:hAnsi="Times New Roman"/>
          <w:sz w:val="28"/>
          <w:szCs w:val="28"/>
        </w:rPr>
        <w:t xml:space="preserve"> </w:t>
      </w:r>
      <w:r w:rsidR="00C07E09" w:rsidRPr="00115686">
        <w:rPr>
          <w:rFonts w:ascii="Times New Roman" w:hAnsi="Times New Roman"/>
          <w:sz w:val="28"/>
          <w:szCs w:val="28"/>
        </w:rPr>
        <w:t>В</w:t>
      </w:r>
      <w:r w:rsidRPr="00115686">
        <w:rPr>
          <w:rFonts w:ascii="Times New Roman" w:hAnsi="Times New Roman"/>
          <w:sz w:val="28"/>
          <w:szCs w:val="28"/>
        </w:rPr>
        <w:t>,</w:t>
      </w:r>
      <w:r w:rsidR="006D6462">
        <w:rPr>
          <w:rFonts w:ascii="Times New Roman" w:hAnsi="Times New Roman"/>
          <w:sz w:val="28"/>
          <w:szCs w:val="28"/>
        </w:rPr>
        <w:t xml:space="preserve"> </w:t>
      </w:r>
      <w:r w:rsidRPr="00115686">
        <w:rPr>
          <w:rFonts w:ascii="Times New Roman" w:hAnsi="Times New Roman"/>
          <w:sz w:val="28"/>
          <w:szCs w:val="28"/>
        </w:rPr>
        <w:t>Г</w:t>
      </w:r>
    </w:p>
    <w:p w14:paraId="28154BD5" w14:textId="77777777" w:rsidR="002662B8" w:rsidRPr="00115686" w:rsidRDefault="002662B8" w:rsidP="00513C88">
      <w:pPr>
        <w:spacing w:after="0" w:line="240" w:lineRule="auto"/>
        <w:ind w:firstLine="709"/>
        <w:jc w:val="both"/>
        <w:rPr>
          <w:rFonts w:ascii="Times New Roman" w:hAnsi="Times New Roman"/>
          <w:sz w:val="28"/>
          <w:szCs w:val="28"/>
        </w:rPr>
      </w:pPr>
      <w:r w:rsidRPr="00115686">
        <w:rPr>
          <w:rFonts w:ascii="Times New Roman" w:hAnsi="Times New Roman"/>
          <w:sz w:val="28"/>
          <w:szCs w:val="28"/>
        </w:rPr>
        <w:t>Компетенции (индикаторы)</w:t>
      </w:r>
      <w:r w:rsidR="00643AD3">
        <w:rPr>
          <w:rFonts w:ascii="Times New Roman" w:hAnsi="Times New Roman"/>
          <w:sz w:val="28"/>
          <w:szCs w:val="28"/>
        </w:rPr>
        <w:t>:</w:t>
      </w:r>
      <w:r w:rsidR="00D34EC0" w:rsidRPr="00D34EC0">
        <w:rPr>
          <w:rFonts w:ascii="Times New Roman" w:hAnsi="Times New Roman"/>
          <w:sz w:val="28"/>
          <w:szCs w:val="28"/>
        </w:rPr>
        <w:t xml:space="preserve"> </w:t>
      </w:r>
      <w:r w:rsidR="00643AD3" w:rsidRPr="00513C88">
        <w:rPr>
          <w:rFonts w:ascii="Times New Roman" w:hAnsi="Times New Roman"/>
          <w:sz w:val="28"/>
          <w:szCs w:val="28"/>
        </w:rPr>
        <w:t>ОПК-4</w:t>
      </w:r>
      <w:r w:rsidR="00643AD3">
        <w:rPr>
          <w:rFonts w:ascii="Times New Roman" w:hAnsi="Times New Roman"/>
          <w:sz w:val="28"/>
          <w:szCs w:val="28"/>
        </w:rPr>
        <w:t>,</w:t>
      </w:r>
      <w:r w:rsidR="00643AD3" w:rsidRPr="00513C88">
        <w:rPr>
          <w:rFonts w:ascii="Times New Roman" w:hAnsi="Times New Roman"/>
          <w:sz w:val="28"/>
          <w:szCs w:val="28"/>
        </w:rPr>
        <w:t xml:space="preserve"> ОПК-8</w:t>
      </w:r>
      <w:r w:rsidR="00643AD3">
        <w:rPr>
          <w:rFonts w:ascii="Times New Roman" w:hAnsi="Times New Roman"/>
          <w:sz w:val="28"/>
          <w:szCs w:val="28"/>
        </w:rPr>
        <w:t>,</w:t>
      </w:r>
      <w:r w:rsidR="00643AD3" w:rsidRPr="00513C88">
        <w:rPr>
          <w:rFonts w:ascii="Times New Roman" w:hAnsi="Times New Roman"/>
          <w:sz w:val="28"/>
          <w:szCs w:val="28"/>
        </w:rPr>
        <w:t xml:space="preserve"> ПК-01</w:t>
      </w:r>
    </w:p>
    <w:p w14:paraId="540AFD79" w14:textId="77777777" w:rsidR="002662B8" w:rsidRPr="00C57FC8" w:rsidRDefault="002662B8" w:rsidP="00765C14">
      <w:pPr>
        <w:spacing w:after="0" w:line="240" w:lineRule="auto"/>
        <w:rPr>
          <w:rFonts w:ascii="Times New Roman" w:hAnsi="Times New Roman"/>
          <w:sz w:val="28"/>
          <w:szCs w:val="28"/>
        </w:rPr>
      </w:pPr>
    </w:p>
    <w:p w14:paraId="44AAF5A8" w14:textId="77777777" w:rsidR="00765C14" w:rsidRDefault="00765C14" w:rsidP="00D52012">
      <w:pPr>
        <w:spacing w:after="360" w:line="240" w:lineRule="auto"/>
        <w:ind w:firstLine="709"/>
        <w:rPr>
          <w:rFonts w:ascii="Times New Roman" w:hAnsi="Times New Roman"/>
          <w:b/>
          <w:sz w:val="28"/>
          <w:szCs w:val="28"/>
        </w:rPr>
      </w:pPr>
      <w:r w:rsidRPr="002E1A08">
        <w:rPr>
          <w:rFonts w:ascii="Times New Roman" w:hAnsi="Times New Roman"/>
          <w:b/>
          <w:sz w:val="28"/>
          <w:szCs w:val="28"/>
        </w:rPr>
        <w:t>Задания закрытого типа на установление соответствия</w:t>
      </w:r>
    </w:p>
    <w:p w14:paraId="6D9EFAAE" w14:textId="77777777" w:rsidR="00F37BAA" w:rsidRPr="00665D11" w:rsidRDefault="00665D11" w:rsidP="00D52012">
      <w:pPr>
        <w:pStyle w:val="a3"/>
        <w:numPr>
          <w:ilvl w:val="0"/>
          <w:numId w:val="13"/>
        </w:numPr>
        <w:tabs>
          <w:tab w:val="left" w:pos="993"/>
        </w:tabs>
        <w:spacing w:after="0" w:line="240" w:lineRule="auto"/>
        <w:ind w:left="0" w:firstLine="709"/>
        <w:jc w:val="both"/>
        <w:rPr>
          <w:rFonts w:ascii="Times New Roman" w:hAnsi="Times New Roman"/>
          <w:sz w:val="28"/>
          <w:szCs w:val="28"/>
        </w:rPr>
      </w:pPr>
      <w:r w:rsidRPr="00665D11">
        <w:rPr>
          <w:rFonts w:ascii="Times New Roman" w:hAnsi="Times New Roman"/>
          <w:sz w:val="28"/>
          <w:szCs w:val="28"/>
        </w:rPr>
        <w:lastRenderedPageBreak/>
        <w:t>Установите правильное соответствие. Каждому элементу левого столбца соответствует только один элемент правого столбца</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4555"/>
        <w:gridCol w:w="567"/>
        <w:gridCol w:w="3918"/>
      </w:tblGrid>
      <w:tr w:rsidR="00F37BAA" w14:paraId="5C3AA353" w14:textId="77777777" w:rsidTr="00A9381E">
        <w:trPr>
          <w:trHeight w:val="475"/>
          <w:jc w:val="center"/>
        </w:trPr>
        <w:tc>
          <w:tcPr>
            <w:tcW w:w="498" w:type="dxa"/>
            <w:vAlign w:val="center"/>
          </w:tcPr>
          <w:p w14:paraId="0703DE73" w14:textId="77777777" w:rsidR="00F37BAA" w:rsidRPr="00550373" w:rsidRDefault="00665D11" w:rsidP="00665D11">
            <w:pPr>
              <w:jc w:val="center"/>
              <w:rPr>
                <w:rFonts w:ascii="Times New Roman" w:hAnsi="Times New Roman"/>
                <w:sz w:val="28"/>
                <w:szCs w:val="28"/>
              </w:rPr>
            </w:pPr>
            <w:r w:rsidRPr="00550373">
              <w:rPr>
                <w:rFonts w:ascii="Times New Roman" w:hAnsi="Times New Roman"/>
                <w:sz w:val="28"/>
                <w:szCs w:val="28"/>
              </w:rPr>
              <w:t>№</w:t>
            </w:r>
          </w:p>
        </w:tc>
        <w:tc>
          <w:tcPr>
            <w:tcW w:w="4555" w:type="dxa"/>
            <w:vAlign w:val="center"/>
          </w:tcPr>
          <w:p w14:paraId="3A79915C" w14:textId="77777777" w:rsidR="00F37BAA" w:rsidRPr="00550373" w:rsidRDefault="00665D11" w:rsidP="00665D11">
            <w:pPr>
              <w:jc w:val="center"/>
              <w:rPr>
                <w:rFonts w:ascii="Times New Roman" w:hAnsi="Times New Roman"/>
                <w:sz w:val="28"/>
                <w:szCs w:val="28"/>
              </w:rPr>
            </w:pPr>
            <w:r w:rsidRPr="00550373">
              <w:rPr>
                <w:rFonts w:ascii="Times New Roman" w:hAnsi="Times New Roman"/>
                <w:sz w:val="28"/>
                <w:szCs w:val="28"/>
              </w:rPr>
              <w:t>Объект исследования</w:t>
            </w:r>
          </w:p>
        </w:tc>
        <w:tc>
          <w:tcPr>
            <w:tcW w:w="567" w:type="dxa"/>
            <w:vAlign w:val="center"/>
          </w:tcPr>
          <w:p w14:paraId="64CA3702" w14:textId="77777777" w:rsidR="00F37BAA" w:rsidRPr="00550373" w:rsidRDefault="00F37BAA" w:rsidP="00665D11">
            <w:pPr>
              <w:jc w:val="center"/>
              <w:rPr>
                <w:rFonts w:ascii="Times New Roman" w:hAnsi="Times New Roman"/>
                <w:sz w:val="28"/>
                <w:szCs w:val="28"/>
              </w:rPr>
            </w:pPr>
          </w:p>
        </w:tc>
        <w:tc>
          <w:tcPr>
            <w:tcW w:w="3918" w:type="dxa"/>
            <w:vAlign w:val="center"/>
          </w:tcPr>
          <w:p w14:paraId="3CAD3798" w14:textId="77777777" w:rsidR="00F37BAA" w:rsidRPr="00550373" w:rsidRDefault="00665D11" w:rsidP="00665D11">
            <w:pPr>
              <w:jc w:val="center"/>
              <w:rPr>
                <w:rFonts w:ascii="Times New Roman" w:hAnsi="Times New Roman"/>
                <w:sz w:val="28"/>
                <w:szCs w:val="28"/>
              </w:rPr>
            </w:pPr>
            <w:r w:rsidRPr="00550373">
              <w:rPr>
                <w:rFonts w:ascii="Times New Roman" w:hAnsi="Times New Roman"/>
                <w:sz w:val="28"/>
                <w:szCs w:val="28"/>
              </w:rPr>
              <w:t>Математическое описание</w:t>
            </w:r>
          </w:p>
        </w:tc>
      </w:tr>
      <w:tr w:rsidR="00F37BAA" w14:paraId="1A2ACCD2" w14:textId="77777777" w:rsidTr="00A9381E">
        <w:trPr>
          <w:trHeight w:val="823"/>
          <w:jc w:val="center"/>
        </w:trPr>
        <w:tc>
          <w:tcPr>
            <w:tcW w:w="498" w:type="dxa"/>
            <w:vAlign w:val="center"/>
          </w:tcPr>
          <w:p w14:paraId="50989093" w14:textId="77777777" w:rsidR="00F37BAA" w:rsidRDefault="00665D11" w:rsidP="00F172A4">
            <w:pPr>
              <w:jc w:val="center"/>
              <w:rPr>
                <w:rFonts w:ascii="Times New Roman" w:hAnsi="Times New Roman"/>
                <w:sz w:val="28"/>
                <w:szCs w:val="28"/>
              </w:rPr>
            </w:pPr>
            <w:r>
              <w:rPr>
                <w:rFonts w:ascii="Times New Roman" w:hAnsi="Times New Roman"/>
                <w:sz w:val="28"/>
                <w:szCs w:val="28"/>
              </w:rPr>
              <w:t>1</w:t>
            </w:r>
            <w:r w:rsidR="00B67DCC">
              <w:rPr>
                <w:rFonts w:ascii="Times New Roman" w:hAnsi="Times New Roman"/>
                <w:sz w:val="28"/>
                <w:szCs w:val="28"/>
              </w:rPr>
              <w:t>)</w:t>
            </w:r>
          </w:p>
        </w:tc>
        <w:tc>
          <w:tcPr>
            <w:tcW w:w="4555" w:type="dxa"/>
            <w:vAlign w:val="center"/>
          </w:tcPr>
          <w:p w14:paraId="07EF470D" w14:textId="77777777" w:rsidR="00F37BAA" w:rsidRPr="00665D11" w:rsidRDefault="00665D11" w:rsidP="004C7D51">
            <w:pPr>
              <w:jc w:val="both"/>
              <w:rPr>
                <w:rFonts w:ascii="Times New Roman" w:hAnsi="Times New Roman"/>
                <w:sz w:val="28"/>
                <w:szCs w:val="28"/>
              </w:rPr>
            </w:pPr>
            <w:r>
              <w:rPr>
                <w:rFonts w:ascii="Times New Roman" w:hAnsi="Times New Roman"/>
                <w:sz w:val="28"/>
                <w:szCs w:val="28"/>
              </w:rPr>
              <w:t>Множество т</w:t>
            </w:r>
            <w:r w:rsidR="004C7D51">
              <w:rPr>
                <w:rFonts w:ascii="Times New Roman" w:hAnsi="Times New Roman"/>
                <w:sz w:val="28"/>
                <w:szCs w:val="28"/>
              </w:rPr>
              <w:t>о</w:t>
            </w:r>
            <w:r>
              <w:rPr>
                <w:rFonts w:ascii="Times New Roman" w:hAnsi="Times New Roman"/>
                <w:sz w:val="28"/>
                <w:szCs w:val="28"/>
              </w:rPr>
              <w:t>чек на плоскости, ограниченное выпуклым многоугольником</w:t>
            </w:r>
          </w:p>
        </w:tc>
        <w:tc>
          <w:tcPr>
            <w:tcW w:w="567" w:type="dxa"/>
            <w:vAlign w:val="center"/>
          </w:tcPr>
          <w:p w14:paraId="01856391" w14:textId="77777777" w:rsidR="00F37BAA" w:rsidRDefault="00A4585D" w:rsidP="00F172A4">
            <w:pPr>
              <w:jc w:val="center"/>
              <w:rPr>
                <w:rFonts w:ascii="Times New Roman" w:hAnsi="Times New Roman"/>
                <w:sz w:val="28"/>
                <w:szCs w:val="28"/>
              </w:rPr>
            </w:pPr>
            <w:r>
              <w:rPr>
                <w:rFonts w:ascii="Times New Roman" w:hAnsi="Times New Roman"/>
                <w:sz w:val="28"/>
                <w:szCs w:val="28"/>
              </w:rPr>
              <w:t>А)</w:t>
            </w:r>
          </w:p>
        </w:tc>
        <w:tc>
          <w:tcPr>
            <w:tcW w:w="3918" w:type="dxa"/>
            <w:vAlign w:val="center"/>
          </w:tcPr>
          <w:p w14:paraId="75495ABC" w14:textId="77777777" w:rsidR="00F37BAA" w:rsidRPr="00665D11" w:rsidRDefault="00B4302E" w:rsidP="00B4302E">
            <w:pPr>
              <w:jc w:val="both"/>
              <w:rPr>
                <w:rFonts w:ascii="Times New Roman" w:hAnsi="Times New Roman"/>
                <w:sz w:val="28"/>
                <w:szCs w:val="28"/>
              </w:rPr>
            </w:pPr>
            <w:r>
              <w:rPr>
                <w:rFonts w:ascii="Times New Roman" w:hAnsi="Times New Roman"/>
                <w:sz w:val="28"/>
                <w:szCs w:val="28"/>
              </w:rPr>
              <w:t>Система обыкновенных дифференциальных уравнений</w:t>
            </w:r>
          </w:p>
        </w:tc>
      </w:tr>
      <w:tr w:rsidR="00F37BAA" w14:paraId="128EA9EF" w14:textId="77777777" w:rsidTr="00A9381E">
        <w:trPr>
          <w:trHeight w:val="848"/>
          <w:jc w:val="center"/>
        </w:trPr>
        <w:tc>
          <w:tcPr>
            <w:tcW w:w="498" w:type="dxa"/>
            <w:vAlign w:val="center"/>
          </w:tcPr>
          <w:p w14:paraId="7700504E" w14:textId="77777777" w:rsidR="00F37BAA" w:rsidRDefault="00665D11" w:rsidP="00F172A4">
            <w:pPr>
              <w:jc w:val="center"/>
              <w:rPr>
                <w:rFonts w:ascii="Times New Roman" w:hAnsi="Times New Roman"/>
                <w:sz w:val="28"/>
                <w:szCs w:val="28"/>
              </w:rPr>
            </w:pPr>
            <w:r>
              <w:rPr>
                <w:rFonts w:ascii="Times New Roman" w:hAnsi="Times New Roman"/>
                <w:sz w:val="28"/>
                <w:szCs w:val="28"/>
              </w:rPr>
              <w:t>2</w:t>
            </w:r>
            <w:r w:rsidR="00B67DCC">
              <w:rPr>
                <w:rFonts w:ascii="Times New Roman" w:hAnsi="Times New Roman"/>
                <w:sz w:val="28"/>
                <w:szCs w:val="28"/>
              </w:rPr>
              <w:t>)</w:t>
            </w:r>
          </w:p>
        </w:tc>
        <w:tc>
          <w:tcPr>
            <w:tcW w:w="4555" w:type="dxa"/>
            <w:vAlign w:val="center"/>
          </w:tcPr>
          <w:p w14:paraId="6215AD21" w14:textId="77777777" w:rsidR="00F37BAA" w:rsidRDefault="00F30252" w:rsidP="00F30252">
            <w:pPr>
              <w:jc w:val="both"/>
              <w:rPr>
                <w:rFonts w:ascii="Times New Roman" w:hAnsi="Times New Roman"/>
                <w:sz w:val="28"/>
                <w:szCs w:val="28"/>
              </w:rPr>
            </w:pPr>
            <w:r>
              <w:rPr>
                <w:rFonts w:ascii="Times New Roman" w:hAnsi="Times New Roman"/>
                <w:sz w:val="28"/>
                <w:szCs w:val="28"/>
              </w:rPr>
              <w:t>Полёт снаряда по баллистической траектории</w:t>
            </w:r>
          </w:p>
        </w:tc>
        <w:tc>
          <w:tcPr>
            <w:tcW w:w="567" w:type="dxa"/>
            <w:vAlign w:val="center"/>
          </w:tcPr>
          <w:p w14:paraId="749FC14C" w14:textId="77777777" w:rsidR="00F37BAA" w:rsidRDefault="00A4585D" w:rsidP="00F172A4">
            <w:pPr>
              <w:jc w:val="center"/>
              <w:rPr>
                <w:rFonts w:ascii="Times New Roman" w:hAnsi="Times New Roman"/>
                <w:sz w:val="28"/>
                <w:szCs w:val="28"/>
              </w:rPr>
            </w:pPr>
            <w:r>
              <w:rPr>
                <w:rFonts w:ascii="Times New Roman" w:hAnsi="Times New Roman"/>
                <w:sz w:val="28"/>
                <w:szCs w:val="28"/>
              </w:rPr>
              <w:t>Б)</w:t>
            </w:r>
          </w:p>
        </w:tc>
        <w:tc>
          <w:tcPr>
            <w:tcW w:w="3918" w:type="dxa"/>
            <w:vAlign w:val="center"/>
          </w:tcPr>
          <w:p w14:paraId="2FC7798C" w14:textId="77777777" w:rsidR="00F37BAA" w:rsidRDefault="00CF2FA1" w:rsidP="00CF2FA1">
            <w:pPr>
              <w:jc w:val="both"/>
              <w:rPr>
                <w:rFonts w:ascii="Times New Roman" w:hAnsi="Times New Roman"/>
                <w:sz w:val="28"/>
                <w:szCs w:val="28"/>
              </w:rPr>
            </w:pPr>
            <w:r>
              <w:rPr>
                <w:rFonts w:ascii="Times New Roman" w:hAnsi="Times New Roman"/>
                <w:sz w:val="28"/>
                <w:szCs w:val="28"/>
              </w:rPr>
              <w:t>Дифференциальные уравнения в частных производных</w:t>
            </w:r>
          </w:p>
        </w:tc>
      </w:tr>
      <w:tr w:rsidR="00F37BAA" w14:paraId="08F75378" w14:textId="77777777" w:rsidTr="00A9381E">
        <w:trPr>
          <w:trHeight w:val="989"/>
          <w:jc w:val="center"/>
        </w:trPr>
        <w:tc>
          <w:tcPr>
            <w:tcW w:w="498" w:type="dxa"/>
            <w:vAlign w:val="center"/>
          </w:tcPr>
          <w:p w14:paraId="0619E08A" w14:textId="77777777" w:rsidR="00F37BAA" w:rsidRDefault="00665D11" w:rsidP="00F172A4">
            <w:pPr>
              <w:jc w:val="center"/>
              <w:rPr>
                <w:rFonts w:ascii="Times New Roman" w:hAnsi="Times New Roman"/>
                <w:sz w:val="28"/>
                <w:szCs w:val="28"/>
              </w:rPr>
            </w:pPr>
            <w:r>
              <w:rPr>
                <w:rFonts w:ascii="Times New Roman" w:hAnsi="Times New Roman"/>
                <w:sz w:val="28"/>
                <w:szCs w:val="28"/>
              </w:rPr>
              <w:t>3</w:t>
            </w:r>
            <w:r w:rsidR="00B67DCC">
              <w:rPr>
                <w:rFonts w:ascii="Times New Roman" w:hAnsi="Times New Roman"/>
                <w:sz w:val="28"/>
                <w:szCs w:val="28"/>
              </w:rPr>
              <w:t>)</w:t>
            </w:r>
          </w:p>
        </w:tc>
        <w:tc>
          <w:tcPr>
            <w:tcW w:w="4555" w:type="dxa"/>
            <w:vAlign w:val="center"/>
          </w:tcPr>
          <w:p w14:paraId="29C7AFC7" w14:textId="77777777" w:rsidR="00F37BAA" w:rsidRDefault="00CF2FA1" w:rsidP="00F30252">
            <w:pPr>
              <w:jc w:val="both"/>
              <w:rPr>
                <w:rFonts w:ascii="Times New Roman" w:hAnsi="Times New Roman"/>
                <w:sz w:val="28"/>
                <w:szCs w:val="28"/>
              </w:rPr>
            </w:pPr>
            <w:r>
              <w:rPr>
                <w:rFonts w:ascii="Times New Roman" w:hAnsi="Times New Roman"/>
                <w:sz w:val="28"/>
                <w:szCs w:val="28"/>
              </w:rPr>
              <w:t>Распространение ударной волны при взрыве</w:t>
            </w:r>
          </w:p>
        </w:tc>
        <w:tc>
          <w:tcPr>
            <w:tcW w:w="567" w:type="dxa"/>
            <w:vAlign w:val="center"/>
          </w:tcPr>
          <w:p w14:paraId="6CAF2E1F" w14:textId="77777777" w:rsidR="00F37BAA" w:rsidRDefault="00A4585D" w:rsidP="00F172A4">
            <w:pPr>
              <w:jc w:val="center"/>
              <w:rPr>
                <w:rFonts w:ascii="Times New Roman" w:hAnsi="Times New Roman"/>
                <w:sz w:val="28"/>
                <w:szCs w:val="28"/>
              </w:rPr>
            </w:pPr>
            <w:r>
              <w:rPr>
                <w:rFonts w:ascii="Times New Roman" w:hAnsi="Times New Roman"/>
                <w:sz w:val="28"/>
                <w:szCs w:val="28"/>
              </w:rPr>
              <w:t>В)</w:t>
            </w:r>
          </w:p>
        </w:tc>
        <w:tc>
          <w:tcPr>
            <w:tcW w:w="3918" w:type="dxa"/>
            <w:vAlign w:val="center"/>
          </w:tcPr>
          <w:p w14:paraId="17894A62" w14:textId="77777777" w:rsidR="00F37BAA" w:rsidRDefault="00A4585D" w:rsidP="00F30252">
            <w:pPr>
              <w:jc w:val="both"/>
              <w:rPr>
                <w:rFonts w:ascii="Times New Roman" w:hAnsi="Times New Roman"/>
                <w:sz w:val="28"/>
                <w:szCs w:val="28"/>
              </w:rPr>
            </w:pPr>
            <w:r>
              <w:rPr>
                <w:rFonts w:ascii="Times New Roman" w:hAnsi="Times New Roman"/>
                <w:sz w:val="28"/>
                <w:szCs w:val="28"/>
              </w:rPr>
              <w:t>Система алгебраических уравнений и неравенств</w:t>
            </w:r>
          </w:p>
        </w:tc>
      </w:tr>
      <w:tr w:rsidR="00F37BAA" w14:paraId="154BC68F" w14:textId="77777777" w:rsidTr="00A9381E">
        <w:trPr>
          <w:trHeight w:val="975"/>
          <w:jc w:val="center"/>
        </w:trPr>
        <w:tc>
          <w:tcPr>
            <w:tcW w:w="498" w:type="dxa"/>
            <w:vAlign w:val="center"/>
          </w:tcPr>
          <w:p w14:paraId="1349C91C" w14:textId="77777777" w:rsidR="00F37BAA" w:rsidRDefault="00665D11" w:rsidP="00F172A4">
            <w:pPr>
              <w:jc w:val="center"/>
              <w:rPr>
                <w:rFonts w:ascii="Times New Roman" w:hAnsi="Times New Roman"/>
                <w:sz w:val="28"/>
                <w:szCs w:val="28"/>
              </w:rPr>
            </w:pPr>
            <w:r>
              <w:rPr>
                <w:rFonts w:ascii="Times New Roman" w:hAnsi="Times New Roman"/>
                <w:sz w:val="28"/>
                <w:szCs w:val="28"/>
              </w:rPr>
              <w:t>4</w:t>
            </w:r>
            <w:r w:rsidR="00B67DCC">
              <w:rPr>
                <w:rFonts w:ascii="Times New Roman" w:hAnsi="Times New Roman"/>
                <w:sz w:val="28"/>
                <w:szCs w:val="28"/>
              </w:rPr>
              <w:t>)</w:t>
            </w:r>
          </w:p>
        </w:tc>
        <w:tc>
          <w:tcPr>
            <w:tcW w:w="4555" w:type="dxa"/>
            <w:vAlign w:val="center"/>
          </w:tcPr>
          <w:p w14:paraId="10B4F896" w14:textId="77777777" w:rsidR="00F37BAA" w:rsidRDefault="004C7D51" w:rsidP="001D1654">
            <w:pPr>
              <w:jc w:val="both"/>
              <w:rPr>
                <w:rFonts w:ascii="Times New Roman" w:hAnsi="Times New Roman"/>
                <w:sz w:val="28"/>
                <w:szCs w:val="28"/>
              </w:rPr>
            </w:pPr>
            <w:r>
              <w:rPr>
                <w:rFonts w:ascii="Times New Roman" w:hAnsi="Times New Roman"/>
                <w:sz w:val="28"/>
                <w:szCs w:val="28"/>
              </w:rPr>
              <w:t xml:space="preserve">Отклонения </w:t>
            </w:r>
            <w:r w:rsidR="001D1654">
              <w:rPr>
                <w:rFonts w:ascii="Times New Roman" w:hAnsi="Times New Roman"/>
                <w:sz w:val="28"/>
                <w:szCs w:val="28"/>
              </w:rPr>
              <w:t>физических параметров живых организмов в рамках одного вида</w:t>
            </w:r>
          </w:p>
        </w:tc>
        <w:tc>
          <w:tcPr>
            <w:tcW w:w="567" w:type="dxa"/>
            <w:vAlign w:val="center"/>
          </w:tcPr>
          <w:p w14:paraId="09B15BED" w14:textId="77777777" w:rsidR="00F37BAA" w:rsidRDefault="00A4585D" w:rsidP="00F172A4">
            <w:pPr>
              <w:jc w:val="center"/>
              <w:rPr>
                <w:rFonts w:ascii="Times New Roman" w:hAnsi="Times New Roman"/>
                <w:sz w:val="28"/>
                <w:szCs w:val="28"/>
              </w:rPr>
            </w:pPr>
            <w:r>
              <w:rPr>
                <w:rFonts w:ascii="Times New Roman" w:hAnsi="Times New Roman"/>
                <w:sz w:val="28"/>
                <w:szCs w:val="28"/>
              </w:rPr>
              <w:t>Г)</w:t>
            </w:r>
          </w:p>
        </w:tc>
        <w:tc>
          <w:tcPr>
            <w:tcW w:w="3918" w:type="dxa"/>
            <w:vAlign w:val="center"/>
          </w:tcPr>
          <w:p w14:paraId="742046DF" w14:textId="77777777" w:rsidR="00F37BAA" w:rsidRDefault="00CF2FA1" w:rsidP="00F30252">
            <w:pPr>
              <w:jc w:val="both"/>
              <w:rPr>
                <w:rFonts w:ascii="Times New Roman" w:hAnsi="Times New Roman"/>
                <w:sz w:val="28"/>
                <w:szCs w:val="28"/>
              </w:rPr>
            </w:pPr>
            <w:r>
              <w:rPr>
                <w:rFonts w:ascii="Times New Roman" w:hAnsi="Times New Roman"/>
                <w:sz w:val="28"/>
                <w:szCs w:val="28"/>
              </w:rPr>
              <w:t>Имитационное моделирование</w:t>
            </w:r>
          </w:p>
        </w:tc>
      </w:tr>
      <w:tr w:rsidR="00665D11" w14:paraId="0447EBD5" w14:textId="77777777" w:rsidTr="00A9381E">
        <w:trPr>
          <w:trHeight w:val="975"/>
          <w:jc w:val="center"/>
        </w:trPr>
        <w:tc>
          <w:tcPr>
            <w:tcW w:w="498" w:type="dxa"/>
            <w:vAlign w:val="center"/>
          </w:tcPr>
          <w:p w14:paraId="170D2502" w14:textId="77777777" w:rsidR="00665D11" w:rsidRDefault="00665D11" w:rsidP="00F172A4">
            <w:pPr>
              <w:jc w:val="center"/>
              <w:rPr>
                <w:rFonts w:ascii="Times New Roman" w:hAnsi="Times New Roman"/>
                <w:sz w:val="28"/>
                <w:szCs w:val="28"/>
              </w:rPr>
            </w:pPr>
            <w:r>
              <w:rPr>
                <w:rFonts w:ascii="Times New Roman" w:hAnsi="Times New Roman"/>
                <w:sz w:val="28"/>
                <w:szCs w:val="28"/>
              </w:rPr>
              <w:t>5</w:t>
            </w:r>
            <w:r w:rsidR="00B67DCC">
              <w:rPr>
                <w:rFonts w:ascii="Times New Roman" w:hAnsi="Times New Roman"/>
                <w:sz w:val="28"/>
                <w:szCs w:val="28"/>
              </w:rPr>
              <w:t>)</w:t>
            </w:r>
          </w:p>
        </w:tc>
        <w:tc>
          <w:tcPr>
            <w:tcW w:w="4555" w:type="dxa"/>
            <w:vAlign w:val="center"/>
          </w:tcPr>
          <w:p w14:paraId="6E517505" w14:textId="77777777" w:rsidR="00665D11" w:rsidRDefault="00CF2FA1" w:rsidP="00F30252">
            <w:pPr>
              <w:jc w:val="both"/>
              <w:rPr>
                <w:rFonts w:ascii="Times New Roman" w:hAnsi="Times New Roman"/>
                <w:sz w:val="28"/>
                <w:szCs w:val="28"/>
              </w:rPr>
            </w:pPr>
            <w:r>
              <w:rPr>
                <w:rFonts w:ascii="Times New Roman" w:hAnsi="Times New Roman"/>
                <w:sz w:val="28"/>
                <w:szCs w:val="28"/>
              </w:rPr>
              <w:t>Транспортные потоки в пределах городской агломерации</w:t>
            </w:r>
          </w:p>
        </w:tc>
        <w:tc>
          <w:tcPr>
            <w:tcW w:w="567" w:type="dxa"/>
            <w:vAlign w:val="center"/>
          </w:tcPr>
          <w:p w14:paraId="460342F8" w14:textId="77777777" w:rsidR="00665D11" w:rsidRDefault="00A4585D" w:rsidP="00F172A4">
            <w:pPr>
              <w:jc w:val="center"/>
              <w:rPr>
                <w:rFonts w:ascii="Times New Roman" w:hAnsi="Times New Roman"/>
                <w:sz w:val="28"/>
                <w:szCs w:val="28"/>
              </w:rPr>
            </w:pPr>
            <w:r>
              <w:rPr>
                <w:rFonts w:ascii="Times New Roman" w:hAnsi="Times New Roman"/>
                <w:sz w:val="28"/>
                <w:szCs w:val="28"/>
              </w:rPr>
              <w:t>Д)</w:t>
            </w:r>
          </w:p>
        </w:tc>
        <w:tc>
          <w:tcPr>
            <w:tcW w:w="3918" w:type="dxa"/>
            <w:vAlign w:val="center"/>
          </w:tcPr>
          <w:p w14:paraId="062CEB34" w14:textId="77777777" w:rsidR="00665D11" w:rsidRDefault="004C7D51" w:rsidP="00F30252">
            <w:pPr>
              <w:jc w:val="both"/>
              <w:rPr>
                <w:rFonts w:ascii="Times New Roman" w:hAnsi="Times New Roman"/>
                <w:sz w:val="28"/>
                <w:szCs w:val="28"/>
              </w:rPr>
            </w:pPr>
            <w:r>
              <w:rPr>
                <w:rFonts w:ascii="Times New Roman" w:hAnsi="Times New Roman"/>
                <w:sz w:val="28"/>
                <w:szCs w:val="28"/>
              </w:rPr>
              <w:t>Вероятностные (стохастические) модели</w:t>
            </w:r>
          </w:p>
        </w:tc>
      </w:tr>
    </w:tbl>
    <w:p w14:paraId="562EF7DC" w14:textId="77777777" w:rsidR="000A7A3A" w:rsidRPr="00CF2FA1" w:rsidRDefault="000A7A3A" w:rsidP="000A7A3A">
      <w:pPr>
        <w:spacing w:after="0" w:line="240" w:lineRule="auto"/>
        <w:ind w:left="720"/>
        <w:jc w:val="both"/>
        <w:rPr>
          <w:rFonts w:ascii="Times New Roman" w:hAnsi="Times New Roman"/>
          <w:sz w:val="28"/>
          <w:szCs w:val="28"/>
        </w:rPr>
      </w:pPr>
      <w:r w:rsidRPr="00CF2FA1">
        <w:rPr>
          <w:rFonts w:ascii="Times New Roman" w:hAnsi="Times New Roman"/>
          <w:sz w:val="28"/>
          <w:szCs w:val="28"/>
        </w:rPr>
        <w:t xml:space="preserve">Правильный ответ: </w:t>
      </w:r>
    </w:p>
    <w:tbl>
      <w:tblPr>
        <w:tblStyle w:val="a6"/>
        <w:tblW w:w="0" w:type="auto"/>
        <w:jc w:val="center"/>
        <w:tblLook w:val="04A0" w:firstRow="1" w:lastRow="0" w:firstColumn="1" w:lastColumn="0" w:noHBand="0" w:noVBand="1"/>
      </w:tblPr>
      <w:tblGrid>
        <w:gridCol w:w="456"/>
        <w:gridCol w:w="456"/>
        <w:gridCol w:w="456"/>
        <w:gridCol w:w="456"/>
        <w:gridCol w:w="456"/>
      </w:tblGrid>
      <w:tr w:rsidR="00665D11" w:rsidRPr="00CF2FA1" w14:paraId="34F6B647" w14:textId="77777777" w:rsidTr="00A4585D">
        <w:trPr>
          <w:jc w:val="center"/>
        </w:trPr>
        <w:tc>
          <w:tcPr>
            <w:tcW w:w="456" w:type="dxa"/>
            <w:vAlign w:val="center"/>
          </w:tcPr>
          <w:p w14:paraId="62E79693" w14:textId="77777777" w:rsidR="00665D11" w:rsidRPr="00CF2FA1" w:rsidRDefault="00665D11" w:rsidP="00665D11">
            <w:pPr>
              <w:jc w:val="center"/>
              <w:rPr>
                <w:rFonts w:ascii="Times New Roman" w:hAnsi="Times New Roman"/>
                <w:sz w:val="28"/>
                <w:szCs w:val="28"/>
              </w:rPr>
            </w:pPr>
            <w:r w:rsidRPr="00CF2FA1">
              <w:rPr>
                <w:rFonts w:ascii="Times New Roman" w:hAnsi="Times New Roman"/>
                <w:sz w:val="28"/>
                <w:szCs w:val="28"/>
              </w:rPr>
              <w:t>1</w:t>
            </w:r>
          </w:p>
        </w:tc>
        <w:tc>
          <w:tcPr>
            <w:tcW w:w="456" w:type="dxa"/>
            <w:vAlign w:val="center"/>
          </w:tcPr>
          <w:p w14:paraId="69887591" w14:textId="77777777" w:rsidR="00665D11" w:rsidRPr="00CF2FA1" w:rsidRDefault="00665D11" w:rsidP="00665D11">
            <w:pPr>
              <w:jc w:val="center"/>
              <w:rPr>
                <w:rFonts w:ascii="Times New Roman" w:hAnsi="Times New Roman"/>
                <w:sz w:val="28"/>
                <w:szCs w:val="28"/>
              </w:rPr>
            </w:pPr>
            <w:r w:rsidRPr="00CF2FA1">
              <w:rPr>
                <w:rFonts w:ascii="Times New Roman" w:hAnsi="Times New Roman"/>
                <w:sz w:val="28"/>
                <w:szCs w:val="28"/>
              </w:rPr>
              <w:t>2</w:t>
            </w:r>
          </w:p>
        </w:tc>
        <w:tc>
          <w:tcPr>
            <w:tcW w:w="456" w:type="dxa"/>
            <w:vAlign w:val="center"/>
          </w:tcPr>
          <w:p w14:paraId="331338A8" w14:textId="77777777" w:rsidR="00665D11" w:rsidRPr="00CF2FA1" w:rsidRDefault="00665D11" w:rsidP="00665D11">
            <w:pPr>
              <w:jc w:val="center"/>
              <w:rPr>
                <w:rFonts w:ascii="Times New Roman" w:hAnsi="Times New Roman"/>
                <w:sz w:val="28"/>
                <w:szCs w:val="28"/>
              </w:rPr>
            </w:pPr>
            <w:r w:rsidRPr="00CF2FA1">
              <w:rPr>
                <w:rFonts w:ascii="Times New Roman" w:hAnsi="Times New Roman"/>
                <w:sz w:val="28"/>
                <w:szCs w:val="28"/>
              </w:rPr>
              <w:t>3</w:t>
            </w:r>
          </w:p>
        </w:tc>
        <w:tc>
          <w:tcPr>
            <w:tcW w:w="456" w:type="dxa"/>
            <w:vAlign w:val="center"/>
          </w:tcPr>
          <w:p w14:paraId="03715DFA" w14:textId="77777777" w:rsidR="00665D11" w:rsidRPr="00CF2FA1" w:rsidRDefault="00665D11" w:rsidP="00665D11">
            <w:pPr>
              <w:jc w:val="center"/>
              <w:rPr>
                <w:rFonts w:ascii="Times New Roman" w:hAnsi="Times New Roman"/>
                <w:sz w:val="28"/>
                <w:szCs w:val="28"/>
              </w:rPr>
            </w:pPr>
            <w:r w:rsidRPr="00CF2FA1">
              <w:rPr>
                <w:rFonts w:ascii="Times New Roman" w:hAnsi="Times New Roman"/>
                <w:sz w:val="28"/>
                <w:szCs w:val="28"/>
              </w:rPr>
              <w:t>4</w:t>
            </w:r>
          </w:p>
        </w:tc>
        <w:tc>
          <w:tcPr>
            <w:tcW w:w="456" w:type="dxa"/>
            <w:vAlign w:val="center"/>
          </w:tcPr>
          <w:p w14:paraId="2F2EE43D" w14:textId="77777777" w:rsidR="00665D11" w:rsidRPr="00CF2FA1" w:rsidRDefault="00665D11" w:rsidP="00665D11">
            <w:pPr>
              <w:jc w:val="center"/>
              <w:rPr>
                <w:rFonts w:ascii="Times New Roman" w:hAnsi="Times New Roman"/>
                <w:sz w:val="28"/>
                <w:szCs w:val="28"/>
              </w:rPr>
            </w:pPr>
            <w:r w:rsidRPr="00CF2FA1">
              <w:rPr>
                <w:rFonts w:ascii="Times New Roman" w:hAnsi="Times New Roman"/>
                <w:sz w:val="28"/>
                <w:szCs w:val="28"/>
              </w:rPr>
              <w:t>5</w:t>
            </w:r>
          </w:p>
        </w:tc>
      </w:tr>
      <w:tr w:rsidR="00665D11" w:rsidRPr="00CF2FA1" w14:paraId="0A228B32" w14:textId="77777777" w:rsidTr="00A4585D">
        <w:trPr>
          <w:jc w:val="center"/>
        </w:trPr>
        <w:tc>
          <w:tcPr>
            <w:tcW w:w="456" w:type="dxa"/>
            <w:vAlign w:val="center"/>
          </w:tcPr>
          <w:p w14:paraId="77BB8B85" w14:textId="77777777" w:rsidR="00665D11" w:rsidRPr="00CF2FA1" w:rsidRDefault="00A4585D" w:rsidP="00665D11">
            <w:pPr>
              <w:jc w:val="center"/>
              <w:rPr>
                <w:rFonts w:ascii="Times New Roman" w:hAnsi="Times New Roman"/>
                <w:sz w:val="28"/>
                <w:szCs w:val="28"/>
              </w:rPr>
            </w:pPr>
            <w:r w:rsidRPr="00CF2FA1">
              <w:rPr>
                <w:rFonts w:ascii="Times New Roman" w:hAnsi="Times New Roman"/>
                <w:sz w:val="28"/>
                <w:szCs w:val="28"/>
              </w:rPr>
              <w:t>В</w:t>
            </w:r>
          </w:p>
        </w:tc>
        <w:tc>
          <w:tcPr>
            <w:tcW w:w="456" w:type="dxa"/>
            <w:vAlign w:val="center"/>
          </w:tcPr>
          <w:p w14:paraId="70E46353" w14:textId="77777777" w:rsidR="00665D11" w:rsidRPr="00CF2FA1" w:rsidRDefault="00B4302E" w:rsidP="00665D11">
            <w:pPr>
              <w:jc w:val="center"/>
              <w:rPr>
                <w:rFonts w:ascii="Times New Roman" w:hAnsi="Times New Roman"/>
                <w:sz w:val="28"/>
                <w:szCs w:val="28"/>
              </w:rPr>
            </w:pPr>
            <w:r w:rsidRPr="00CF2FA1">
              <w:rPr>
                <w:rFonts w:ascii="Times New Roman" w:hAnsi="Times New Roman"/>
                <w:sz w:val="28"/>
                <w:szCs w:val="28"/>
              </w:rPr>
              <w:t>А</w:t>
            </w:r>
          </w:p>
        </w:tc>
        <w:tc>
          <w:tcPr>
            <w:tcW w:w="456" w:type="dxa"/>
            <w:vAlign w:val="center"/>
          </w:tcPr>
          <w:p w14:paraId="04C36AA8" w14:textId="77777777" w:rsidR="00665D11" w:rsidRPr="00CF2FA1" w:rsidRDefault="00CF2FA1" w:rsidP="00665D11">
            <w:pPr>
              <w:jc w:val="center"/>
              <w:rPr>
                <w:rFonts w:ascii="Times New Roman" w:hAnsi="Times New Roman"/>
                <w:sz w:val="28"/>
                <w:szCs w:val="28"/>
              </w:rPr>
            </w:pPr>
            <w:r w:rsidRPr="00CF2FA1">
              <w:rPr>
                <w:rFonts w:ascii="Times New Roman" w:hAnsi="Times New Roman"/>
                <w:sz w:val="28"/>
                <w:szCs w:val="28"/>
              </w:rPr>
              <w:t>Б</w:t>
            </w:r>
          </w:p>
        </w:tc>
        <w:tc>
          <w:tcPr>
            <w:tcW w:w="456" w:type="dxa"/>
            <w:vAlign w:val="center"/>
          </w:tcPr>
          <w:p w14:paraId="57DF5A1D" w14:textId="77777777" w:rsidR="00665D11" w:rsidRPr="00CF2FA1" w:rsidRDefault="00CF2FA1" w:rsidP="00665D11">
            <w:pPr>
              <w:jc w:val="center"/>
              <w:rPr>
                <w:rFonts w:ascii="Times New Roman" w:hAnsi="Times New Roman"/>
                <w:sz w:val="28"/>
                <w:szCs w:val="28"/>
              </w:rPr>
            </w:pPr>
            <w:r w:rsidRPr="00CF2FA1">
              <w:rPr>
                <w:rFonts w:ascii="Times New Roman" w:hAnsi="Times New Roman"/>
                <w:sz w:val="28"/>
                <w:szCs w:val="28"/>
              </w:rPr>
              <w:t>Д</w:t>
            </w:r>
          </w:p>
        </w:tc>
        <w:tc>
          <w:tcPr>
            <w:tcW w:w="456" w:type="dxa"/>
            <w:vAlign w:val="center"/>
          </w:tcPr>
          <w:p w14:paraId="2E90F562" w14:textId="77777777" w:rsidR="00665D11" w:rsidRPr="00CF2FA1" w:rsidRDefault="00CF2FA1" w:rsidP="00665D11">
            <w:pPr>
              <w:jc w:val="center"/>
              <w:rPr>
                <w:rFonts w:ascii="Times New Roman" w:hAnsi="Times New Roman"/>
                <w:sz w:val="28"/>
                <w:szCs w:val="28"/>
              </w:rPr>
            </w:pPr>
            <w:r w:rsidRPr="00CF2FA1">
              <w:rPr>
                <w:rFonts w:ascii="Times New Roman" w:hAnsi="Times New Roman"/>
                <w:sz w:val="28"/>
                <w:szCs w:val="28"/>
              </w:rPr>
              <w:t>Г</w:t>
            </w:r>
          </w:p>
        </w:tc>
      </w:tr>
    </w:tbl>
    <w:p w14:paraId="6A42A16D" w14:textId="77777777" w:rsidR="00D52012" w:rsidRPr="00115686" w:rsidRDefault="000A7A3A" w:rsidP="00D52012">
      <w:pPr>
        <w:spacing w:after="0" w:line="240" w:lineRule="auto"/>
        <w:ind w:firstLine="709"/>
        <w:jc w:val="both"/>
        <w:rPr>
          <w:rFonts w:ascii="Times New Roman" w:hAnsi="Times New Roman"/>
          <w:sz w:val="28"/>
          <w:szCs w:val="28"/>
        </w:rPr>
      </w:pPr>
      <w:r w:rsidRPr="00CF2FA1">
        <w:rPr>
          <w:rFonts w:ascii="Times New Roman" w:hAnsi="Times New Roman"/>
          <w:sz w:val="28"/>
          <w:szCs w:val="28"/>
        </w:rPr>
        <w:t>Компетенции (индикаторы)</w:t>
      </w:r>
      <w:r w:rsidR="00D52012">
        <w:rPr>
          <w:rFonts w:ascii="Times New Roman" w:hAnsi="Times New Roman"/>
          <w:sz w:val="28"/>
          <w:szCs w:val="28"/>
        </w:rPr>
        <w:t>:</w:t>
      </w:r>
      <w:r w:rsidR="00675DE9">
        <w:rPr>
          <w:rFonts w:ascii="Times New Roman" w:hAnsi="Times New Roman"/>
          <w:sz w:val="28"/>
          <w:szCs w:val="28"/>
        </w:rPr>
        <w:t xml:space="preserve"> </w:t>
      </w:r>
      <w:r w:rsidR="00D52012" w:rsidRPr="00513C88">
        <w:rPr>
          <w:rFonts w:ascii="Times New Roman" w:hAnsi="Times New Roman"/>
          <w:sz w:val="28"/>
          <w:szCs w:val="28"/>
        </w:rPr>
        <w:t>ОПК-4</w:t>
      </w:r>
      <w:r w:rsidR="00D52012">
        <w:rPr>
          <w:rFonts w:ascii="Times New Roman" w:hAnsi="Times New Roman"/>
          <w:sz w:val="28"/>
          <w:szCs w:val="28"/>
        </w:rPr>
        <w:t>,</w:t>
      </w:r>
      <w:r w:rsidR="00D52012" w:rsidRPr="00513C88">
        <w:rPr>
          <w:rFonts w:ascii="Times New Roman" w:hAnsi="Times New Roman"/>
          <w:sz w:val="28"/>
          <w:szCs w:val="28"/>
        </w:rPr>
        <w:t xml:space="preserve"> ОПК-8</w:t>
      </w:r>
      <w:r w:rsidR="00D52012">
        <w:rPr>
          <w:rFonts w:ascii="Times New Roman" w:hAnsi="Times New Roman"/>
          <w:sz w:val="28"/>
          <w:szCs w:val="28"/>
        </w:rPr>
        <w:t>,</w:t>
      </w:r>
      <w:r w:rsidR="00D52012" w:rsidRPr="00513C88">
        <w:rPr>
          <w:rFonts w:ascii="Times New Roman" w:hAnsi="Times New Roman"/>
          <w:sz w:val="28"/>
          <w:szCs w:val="28"/>
        </w:rPr>
        <w:t xml:space="preserve"> ПК-01</w:t>
      </w:r>
    </w:p>
    <w:p w14:paraId="1937CF81" w14:textId="77777777" w:rsidR="00DC3E92" w:rsidRPr="00CF2FA1" w:rsidRDefault="00DC3E92" w:rsidP="000A7A3A">
      <w:pPr>
        <w:spacing w:after="0" w:line="240" w:lineRule="auto"/>
        <w:ind w:left="720"/>
        <w:jc w:val="both"/>
        <w:rPr>
          <w:rFonts w:ascii="Times New Roman" w:hAnsi="Times New Roman"/>
          <w:sz w:val="28"/>
          <w:szCs w:val="28"/>
        </w:rPr>
      </w:pPr>
    </w:p>
    <w:p w14:paraId="0D2059D7" w14:textId="77777777" w:rsidR="00765C14" w:rsidRDefault="00DC3E92" w:rsidP="00E435C5">
      <w:pPr>
        <w:pStyle w:val="a3"/>
        <w:numPr>
          <w:ilvl w:val="0"/>
          <w:numId w:val="13"/>
        </w:numPr>
        <w:tabs>
          <w:tab w:val="left" w:pos="993"/>
        </w:tabs>
        <w:spacing w:after="0" w:line="240" w:lineRule="auto"/>
        <w:ind w:left="0" w:firstLine="709"/>
        <w:jc w:val="both"/>
        <w:rPr>
          <w:rFonts w:ascii="Times New Roman" w:hAnsi="Times New Roman"/>
          <w:sz w:val="28"/>
          <w:szCs w:val="28"/>
        </w:rPr>
      </w:pPr>
      <w:r w:rsidRPr="00DC3E92">
        <w:rPr>
          <w:rFonts w:ascii="Times New Roman" w:hAnsi="Times New Roman"/>
          <w:sz w:val="28"/>
          <w:szCs w:val="28"/>
        </w:rPr>
        <w:t>Установите правильное соответствие. Каждому элементу левого столбца соответствует только один элемент правого столбца</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4226"/>
        <w:gridCol w:w="512"/>
        <w:gridCol w:w="4302"/>
      </w:tblGrid>
      <w:tr w:rsidR="00DC3E92" w14:paraId="367D2779" w14:textId="77777777" w:rsidTr="00DB5222">
        <w:trPr>
          <w:trHeight w:val="475"/>
          <w:jc w:val="center"/>
        </w:trPr>
        <w:tc>
          <w:tcPr>
            <w:tcW w:w="496" w:type="dxa"/>
            <w:vAlign w:val="center"/>
          </w:tcPr>
          <w:p w14:paraId="2D2335A5" w14:textId="77777777" w:rsidR="00DC3E92" w:rsidRDefault="00DC3E92" w:rsidP="00F172A4">
            <w:pPr>
              <w:jc w:val="center"/>
              <w:rPr>
                <w:rFonts w:ascii="Times New Roman" w:hAnsi="Times New Roman"/>
                <w:sz w:val="28"/>
                <w:szCs w:val="28"/>
              </w:rPr>
            </w:pPr>
            <w:r>
              <w:rPr>
                <w:rFonts w:ascii="Times New Roman" w:hAnsi="Times New Roman"/>
                <w:sz w:val="28"/>
                <w:szCs w:val="28"/>
              </w:rPr>
              <w:t>1</w:t>
            </w:r>
            <w:r w:rsidR="00B67DCC">
              <w:rPr>
                <w:rFonts w:ascii="Times New Roman" w:hAnsi="Times New Roman"/>
                <w:sz w:val="28"/>
                <w:szCs w:val="28"/>
              </w:rPr>
              <w:t>)</w:t>
            </w:r>
          </w:p>
        </w:tc>
        <w:tc>
          <w:tcPr>
            <w:tcW w:w="4226" w:type="dxa"/>
            <w:vAlign w:val="center"/>
          </w:tcPr>
          <w:p w14:paraId="3ACDB8AF" w14:textId="77777777" w:rsidR="00DC3E92" w:rsidRDefault="00DC3E92" w:rsidP="00E435C5">
            <w:pPr>
              <w:jc w:val="both"/>
              <w:rPr>
                <w:rFonts w:ascii="Times New Roman" w:hAnsi="Times New Roman"/>
                <w:sz w:val="28"/>
                <w:szCs w:val="28"/>
              </w:rPr>
            </w:pPr>
            <w:r>
              <w:rPr>
                <w:rFonts w:ascii="Times New Roman" w:hAnsi="Times New Roman"/>
                <w:sz w:val="28"/>
                <w:szCs w:val="28"/>
              </w:rPr>
              <w:t xml:space="preserve">Нормальное </w:t>
            </w:r>
          </w:p>
        </w:tc>
        <w:tc>
          <w:tcPr>
            <w:tcW w:w="512" w:type="dxa"/>
            <w:vAlign w:val="center"/>
          </w:tcPr>
          <w:p w14:paraId="0132DED4" w14:textId="77777777" w:rsidR="00DC3E92" w:rsidRDefault="00DC3E92" w:rsidP="00F172A4">
            <w:pPr>
              <w:jc w:val="center"/>
              <w:rPr>
                <w:rFonts w:ascii="Times New Roman" w:hAnsi="Times New Roman"/>
                <w:sz w:val="28"/>
                <w:szCs w:val="28"/>
              </w:rPr>
            </w:pPr>
            <w:r>
              <w:rPr>
                <w:rFonts w:ascii="Times New Roman" w:hAnsi="Times New Roman"/>
                <w:sz w:val="28"/>
                <w:szCs w:val="28"/>
              </w:rPr>
              <w:t>А)</w:t>
            </w:r>
          </w:p>
        </w:tc>
        <w:tc>
          <w:tcPr>
            <w:tcW w:w="4302" w:type="dxa"/>
            <w:vAlign w:val="center"/>
          </w:tcPr>
          <w:p w14:paraId="179B28E9" w14:textId="77777777" w:rsidR="00DC3E92" w:rsidRDefault="00DC3E92" w:rsidP="00F172A4">
            <w:pPr>
              <w:rPr>
                <w:rFonts w:ascii="Times New Roman" w:hAnsi="Times New Roman"/>
                <w:sz w:val="28"/>
                <w:szCs w:val="28"/>
              </w:rPr>
            </w:pPr>
            <m:oMathPara>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=λ</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-λx</m:t>
                    </m:r>
                  </m:sup>
                </m:sSup>
              </m:oMath>
            </m:oMathPara>
          </w:p>
        </w:tc>
      </w:tr>
      <w:tr w:rsidR="00DC3E92" w14:paraId="2AD186D8" w14:textId="77777777" w:rsidTr="00DB5222">
        <w:trPr>
          <w:trHeight w:val="823"/>
          <w:jc w:val="center"/>
        </w:trPr>
        <w:tc>
          <w:tcPr>
            <w:tcW w:w="496" w:type="dxa"/>
            <w:vAlign w:val="center"/>
          </w:tcPr>
          <w:p w14:paraId="7A600E1B" w14:textId="77777777" w:rsidR="00DC3E92" w:rsidRDefault="00DC3E92" w:rsidP="00F172A4">
            <w:pPr>
              <w:jc w:val="center"/>
              <w:rPr>
                <w:rFonts w:ascii="Times New Roman" w:hAnsi="Times New Roman"/>
                <w:sz w:val="28"/>
                <w:szCs w:val="28"/>
              </w:rPr>
            </w:pPr>
            <w:r>
              <w:rPr>
                <w:rFonts w:ascii="Times New Roman" w:hAnsi="Times New Roman"/>
                <w:sz w:val="28"/>
                <w:szCs w:val="28"/>
              </w:rPr>
              <w:t>2</w:t>
            </w:r>
            <w:r w:rsidR="00B67DCC">
              <w:rPr>
                <w:rFonts w:ascii="Times New Roman" w:hAnsi="Times New Roman"/>
                <w:sz w:val="28"/>
                <w:szCs w:val="28"/>
              </w:rPr>
              <w:t>)</w:t>
            </w:r>
          </w:p>
        </w:tc>
        <w:tc>
          <w:tcPr>
            <w:tcW w:w="4226" w:type="dxa"/>
            <w:vAlign w:val="center"/>
          </w:tcPr>
          <w:p w14:paraId="520A0C5B" w14:textId="77777777" w:rsidR="00DC3E92" w:rsidRPr="00BD482F" w:rsidRDefault="00DC3E92" w:rsidP="00E435C5">
            <w:pPr>
              <w:jc w:val="both"/>
              <w:rPr>
                <w:rFonts w:ascii="Times New Roman" w:hAnsi="Times New Roman"/>
                <w:sz w:val="28"/>
                <w:szCs w:val="28"/>
                <w:lang w:val="en-US"/>
              </w:rPr>
            </w:pPr>
            <w:r>
              <w:rPr>
                <w:rFonts w:ascii="Times New Roman" w:hAnsi="Times New Roman"/>
                <w:sz w:val="28"/>
                <w:szCs w:val="28"/>
              </w:rPr>
              <w:t xml:space="preserve">Экспоненциальное </w:t>
            </w:r>
          </w:p>
        </w:tc>
        <w:tc>
          <w:tcPr>
            <w:tcW w:w="512" w:type="dxa"/>
            <w:vAlign w:val="center"/>
          </w:tcPr>
          <w:p w14:paraId="6688E449" w14:textId="77777777" w:rsidR="00DC3E92" w:rsidRDefault="00DC3E92" w:rsidP="00F172A4">
            <w:pPr>
              <w:jc w:val="center"/>
              <w:rPr>
                <w:rFonts w:ascii="Times New Roman" w:hAnsi="Times New Roman"/>
                <w:sz w:val="28"/>
                <w:szCs w:val="28"/>
              </w:rPr>
            </w:pPr>
            <w:r>
              <w:rPr>
                <w:rFonts w:ascii="Times New Roman" w:hAnsi="Times New Roman"/>
                <w:sz w:val="28"/>
                <w:szCs w:val="28"/>
              </w:rPr>
              <w:t>Б)</w:t>
            </w:r>
          </w:p>
        </w:tc>
        <w:tc>
          <w:tcPr>
            <w:tcW w:w="4302" w:type="dxa"/>
            <w:vAlign w:val="center"/>
          </w:tcPr>
          <w:p w14:paraId="2CAAAD92" w14:textId="77777777" w:rsidR="00DC3E92" w:rsidRPr="00BD482F" w:rsidRDefault="00DC3E92" w:rsidP="00F172A4">
            <w:pPr>
              <w:rPr>
                <w:rFonts w:ascii="Times New Roman" w:hAnsi="Times New Roman"/>
                <w:sz w:val="28"/>
                <w:szCs w:val="28"/>
                <w:lang w:val="en-US"/>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σx</m:t>
                    </m:r>
                    <m:rad>
                      <m:radPr>
                        <m:degHide m:val="1"/>
                        <m:ctrlPr>
                          <w:rPr>
                            <w:rFonts w:ascii="Cambria Math" w:hAnsi="Cambria Math"/>
                            <w:i/>
                            <w:sz w:val="28"/>
                            <w:szCs w:val="28"/>
                            <w:lang w:val="en-US"/>
                          </w:rPr>
                        </m:ctrlPr>
                      </m:radPr>
                      <m:deg/>
                      <m:e>
                        <m:r>
                          <w:rPr>
                            <w:rFonts w:ascii="Cambria Math" w:hAnsi="Cambria Math"/>
                            <w:sz w:val="28"/>
                            <w:szCs w:val="28"/>
                            <w:lang w:val="en-US"/>
                          </w:rPr>
                          <m:t>2π</m:t>
                        </m:r>
                      </m:e>
                    </m:rad>
                  </m:den>
                </m:f>
                <m:sSup>
                  <m:sSupPr>
                    <m:ctrlPr>
                      <w:rPr>
                        <w:rFonts w:ascii="Cambria Math" w:hAnsi="Cambria Math"/>
                        <w:i/>
                        <w:sz w:val="28"/>
                        <w:szCs w:val="28"/>
                        <w:lang w:val="en-US"/>
                      </w:rPr>
                    </m:ctrlPr>
                  </m:sSupPr>
                  <m:e>
                    <m:r>
                      <w:rPr>
                        <w:rFonts w:ascii="Cambria Math" w:hAnsi="Cambria Math"/>
                        <w:sz w:val="28"/>
                        <w:szCs w:val="28"/>
                        <w:lang w:val="en-US"/>
                      </w:rPr>
                      <m:t>e</m:t>
                    </m:r>
                  </m:e>
                  <m: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σ</m:t>
                            </m:r>
                          </m:e>
                          <m:sup>
                            <m:r>
                              <w:rPr>
                                <w:rFonts w:ascii="Cambria Math" w:hAnsi="Cambria Math"/>
                                <w:sz w:val="28"/>
                                <w:szCs w:val="28"/>
                                <w:lang w:val="en-US"/>
                              </w:rPr>
                              <m:t>2</m:t>
                            </m:r>
                          </m:sup>
                        </m:sSup>
                      </m:den>
                    </m:f>
                    <m:sSup>
                      <m:sSupPr>
                        <m:ctrlPr>
                          <w:rPr>
                            <w:rFonts w:ascii="Cambria Math" w:hAnsi="Cambria Math"/>
                            <w:i/>
                            <w:sz w:val="28"/>
                            <w:szCs w:val="28"/>
                            <w:lang w:val="en-US"/>
                          </w:rPr>
                        </m:ctrlPr>
                      </m:sSupPr>
                      <m:e>
                        <m:d>
                          <m:dPr>
                            <m:ctrlPr>
                              <w:rPr>
                                <w:rFonts w:ascii="Cambria Math" w:hAnsi="Cambria Math"/>
                                <w:i/>
                                <w:sz w:val="28"/>
                                <w:szCs w:val="28"/>
                                <w:lang w:val="en-US"/>
                              </w:rPr>
                            </m:ctrlPr>
                          </m:dPr>
                          <m:e>
                            <m:func>
                              <m:funcPr>
                                <m:ctrlPr>
                                  <w:rPr>
                                    <w:rFonts w:ascii="Cambria Math" w:hAnsi="Cambria Math"/>
                                    <w:i/>
                                    <w:sz w:val="28"/>
                                    <w:szCs w:val="28"/>
                                    <w:lang w:val="en-US"/>
                                  </w:rPr>
                                </m:ctrlPr>
                              </m:funcPr>
                              <m:fName>
                                <m:r>
                                  <m:rPr>
                                    <m:sty m:val="p"/>
                                  </m:rPr>
                                  <w:rPr>
                                    <w:rFonts w:ascii="Cambria Math" w:hAnsi="Cambria Math"/>
                                    <w:sz w:val="28"/>
                                    <w:szCs w:val="28"/>
                                    <w:lang w:val="en-US"/>
                                  </w:rPr>
                                  <m:t>ln</m:t>
                                </m:r>
                              </m:fName>
                              <m:e>
                                <m:r>
                                  <w:rPr>
                                    <w:rFonts w:ascii="Cambria Math" w:hAnsi="Cambria Math"/>
                                    <w:sz w:val="28"/>
                                    <w:szCs w:val="28"/>
                                    <w:lang w:val="en-US"/>
                                  </w:rPr>
                                  <m:t>x</m:t>
                                </m:r>
                              </m:e>
                            </m:func>
                            <m:r>
                              <w:rPr>
                                <w:rFonts w:ascii="Cambria Math" w:hAnsi="Cambria Math"/>
                                <w:sz w:val="28"/>
                                <w:szCs w:val="28"/>
                                <w:lang w:val="en-US"/>
                              </w:rPr>
                              <m:t>- μ</m:t>
                            </m:r>
                          </m:e>
                        </m:d>
                      </m:e>
                      <m:sup>
                        <m:r>
                          <w:rPr>
                            <w:rFonts w:ascii="Cambria Math" w:hAnsi="Cambria Math"/>
                            <w:sz w:val="28"/>
                            <w:szCs w:val="28"/>
                            <w:lang w:val="en-US"/>
                          </w:rPr>
                          <m:t>2</m:t>
                        </m:r>
                      </m:sup>
                    </m:sSup>
                  </m:sup>
                </m:sSup>
              </m:oMath>
            </m:oMathPara>
          </w:p>
        </w:tc>
      </w:tr>
      <w:tr w:rsidR="00DC3E92" w14:paraId="586D5E53" w14:textId="77777777" w:rsidTr="00DB5222">
        <w:trPr>
          <w:trHeight w:val="848"/>
          <w:jc w:val="center"/>
        </w:trPr>
        <w:tc>
          <w:tcPr>
            <w:tcW w:w="496" w:type="dxa"/>
            <w:vAlign w:val="center"/>
          </w:tcPr>
          <w:p w14:paraId="432EC6EA" w14:textId="77777777" w:rsidR="00DC3E92" w:rsidRDefault="00DC3E92" w:rsidP="00F172A4">
            <w:pPr>
              <w:jc w:val="center"/>
              <w:rPr>
                <w:rFonts w:ascii="Times New Roman" w:hAnsi="Times New Roman"/>
                <w:sz w:val="28"/>
                <w:szCs w:val="28"/>
              </w:rPr>
            </w:pPr>
            <w:r>
              <w:rPr>
                <w:rFonts w:ascii="Times New Roman" w:hAnsi="Times New Roman"/>
                <w:sz w:val="28"/>
                <w:szCs w:val="28"/>
              </w:rPr>
              <w:t>3</w:t>
            </w:r>
            <w:r w:rsidR="00B67DCC">
              <w:rPr>
                <w:rFonts w:ascii="Times New Roman" w:hAnsi="Times New Roman"/>
                <w:sz w:val="28"/>
                <w:szCs w:val="28"/>
              </w:rPr>
              <w:t>)</w:t>
            </w:r>
          </w:p>
        </w:tc>
        <w:tc>
          <w:tcPr>
            <w:tcW w:w="4226" w:type="dxa"/>
            <w:vAlign w:val="center"/>
          </w:tcPr>
          <w:p w14:paraId="7491CC8E" w14:textId="77777777" w:rsidR="00DC3E92" w:rsidRDefault="00DC3E92" w:rsidP="00E435C5">
            <w:pPr>
              <w:jc w:val="both"/>
              <w:rPr>
                <w:rFonts w:ascii="Times New Roman" w:hAnsi="Times New Roman"/>
                <w:sz w:val="28"/>
                <w:szCs w:val="28"/>
              </w:rPr>
            </w:pPr>
            <w:r>
              <w:rPr>
                <w:rFonts w:ascii="Times New Roman" w:hAnsi="Times New Roman"/>
                <w:sz w:val="28"/>
                <w:szCs w:val="28"/>
              </w:rPr>
              <w:t>Логарифмически нормальное</w:t>
            </w:r>
          </w:p>
        </w:tc>
        <w:tc>
          <w:tcPr>
            <w:tcW w:w="512" w:type="dxa"/>
            <w:vAlign w:val="center"/>
          </w:tcPr>
          <w:p w14:paraId="186163B7" w14:textId="77777777" w:rsidR="00DC3E92" w:rsidRDefault="00DC3E92" w:rsidP="00F172A4">
            <w:pPr>
              <w:jc w:val="center"/>
              <w:rPr>
                <w:rFonts w:ascii="Times New Roman" w:hAnsi="Times New Roman"/>
                <w:sz w:val="28"/>
                <w:szCs w:val="28"/>
              </w:rPr>
            </w:pPr>
            <w:r>
              <w:rPr>
                <w:rFonts w:ascii="Times New Roman" w:hAnsi="Times New Roman"/>
                <w:sz w:val="28"/>
                <w:szCs w:val="28"/>
              </w:rPr>
              <w:t>В)</w:t>
            </w:r>
          </w:p>
        </w:tc>
        <w:tc>
          <w:tcPr>
            <w:tcW w:w="4302" w:type="dxa"/>
            <w:vAlign w:val="center"/>
          </w:tcPr>
          <w:p w14:paraId="6B3B2E55" w14:textId="77777777" w:rsidR="00DC3E92" w:rsidRDefault="00DC3E92" w:rsidP="00F172A4">
            <w:pPr>
              <w:rPr>
                <w:rFonts w:ascii="Times New Roman" w:hAnsi="Times New Roman"/>
                <w:sz w:val="28"/>
                <w:szCs w:val="28"/>
              </w:rPr>
            </w:pPr>
            <m:oMathPara>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 xml:space="preserve">= </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λ</m:t>
                        </m:r>
                      </m:e>
                      <m:sup>
                        <m:r>
                          <w:rPr>
                            <w:rFonts w:ascii="Cambria Math" w:hAnsi="Cambria Math"/>
                            <w:sz w:val="28"/>
                            <w:szCs w:val="28"/>
                          </w:rPr>
                          <m:t>x</m:t>
                        </m:r>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-λ</m:t>
                        </m:r>
                      </m:sup>
                    </m:sSup>
                  </m:num>
                  <m:den>
                    <m:r>
                      <w:rPr>
                        <w:rFonts w:ascii="Cambria Math" w:hAnsi="Cambria Math"/>
                        <w:sz w:val="28"/>
                        <w:szCs w:val="28"/>
                      </w:rPr>
                      <m:t>x!</m:t>
                    </m:r>
                  </m:den>
                </m:f>
              </m:oMath>
            </m:oMathPara>
          </w:p>
        </w:tc>
      </w:tr>
      <w:tr w:rsidR="00DC3E92" w14:paraId="3BA108E2" w14:textId="77777777" w:rsidTr="00DB5222">
        <w:trPr>
          <w:trHeight w:val="989"/>
          <w:jc w:val="center"/>
        </w:trPr>
        <w:tc>
          <w:tcPr>
            <w:tcW w:w="496" w:type="dxa"/>
            <w:vAlign w:val="center"/>
          </w:tcPr>
          <w:p w14:paraId="76C88245" w14:textId="77777777" w:rsidR="00DC3E92" w:rsidRDefault="00DC3E92" w:rsidP="00F172A4">
            <w:pPr>
              <w:jc w:val="center"/>
              <w:rPr>
                <w:rFonts w:ascii="Times New Roman" w:hAnsi="Times New Roman"/>
                <w:sz w:val="28"/>
                <w:szCs w:val="28"/>
              </w:rPr>
            </w:pPr>
            <w:r>
              <w:rPr>
                <w:rFonts w:ascii="Times New Roman" w:hAnsi="Times New Roman"/>
                <w:sz w:val="28"/>
                <w:szCs w:val="28"/>
              </w:rPr>
              <w:t>4</w:t>
            </w:r>
            <w:r w:rsidR="00B67DCC">
              <w:rPr>
                <w:rFonts w:ascii="Times New Roman" w:hAnsi="Times New Roman"/>
                <w:sz w:val="28"/>
                <w:szCs w:val="28"/>
              </w:rPr>
              <w:t>)</w:t>
            </w:r>
          </w:p>
        </w:tc>
        <w:tc>
          <w:tcPr>
            <w:tcW w:w="4226" w:type="dxa"/>
            <w:vAlign w:val="center"/>
          </w:tcPr>
          <w:p w14:paraId="053A9565" w14:textId="77777777" w:rsidR="00DC3E92" w:rsidRDefault="00DC3E92" w:rsidP="00E435C5">
            <w:pPr>
              <w:jc w:val="both"/>
              <w:rPr>
                <w:rFonts w:ascii="Times New Roman" w:hAnsi="Times New Roman"/>
                <w:sz w:val="28"/>
                <w:szCs w:val="28"/>
              </w:rPr>
            </w:pPr>
            <w:r>
              <w:rPr>
                <w:rFonts w:ascii="Times New Roman" w:hAnsi="Times New Roman"/>
                <w:sz w:val="28"/>
                <w:szCs w:val="28"/>
              </w:rPr>
              <w:t>Распределение Коши</w:t>
            </w:r>
          </w:p>
        </w:tc>
        <w:tc>
          <w:tcPr>
            <w:tcW w:w="512" w:type="dxa"/>
            <w:vAlign w:val="center"/>
          </w:tcPr>
          <w:p w14:paraId="3381EEC7" w14:textId="77777777" w:rsidR="00DC3E92" w:rsidRDefault="00DC3E92" w:rsidP="00F172A4">
            <w:pPr>
              <w:jc w:val="center"/>
              <w:rPr>
                <w:rFonts w:ascii="Times New Roman" w:hAnsi="Times New Roman"/>
                <w:sz w:val="28"/>
                <w:szCs w:val="28"/>
              </w:rPr>
            </w:pPr>
            <w:r>
              <w:rPr>
                <w:rFonts w:ascii="Times New Roman" w:hAnsi="Times New Roman"/>
                <w:sz w:val="28"/>
                <w:szCs w:val="28"/>
              </w:rPr>
              <w:t>Г)</w:t>
            </w:r>
          </w:p>
        </w:tc>
        <w:tc>
          <w:tcPr>
            <w:tcW w:w="4302" w:type="dxa"/>
            <w:vAlign w:val="center"/>
          </w:tcPr>
          <w:p w14:paraId="1AB20CC8" w14:textId="77777777" w:rsidR="00DC3E92" w:rsidRDefault="00DC3E92" w:rsidP="00F172A4">
            <w:pPr>
              <w:rPr>
                <w:rFonts w:ascii="Times New Roman" w:hAnsi="Times New Roman"/>
                <w:sz w:val="28"/>
                <w:szCs w:val="28"/>
              </w:rPr>
            </w:pPr>
            <m:oMathPara>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σ</m:t>
                    </m:r>
                    <m:rad>
                      <m:radPr>
                        <m:degHide m:val="1"/>
                        <m:ctrlPr>
                          <w:rPr>
                            <w:rFonts w:ascii="Cambria Math" w:hAnsi="Cambria Math"/>
                            <w:i/>
                            <w:sz w:val="28"/>
                            <w:szCs w:val="28"/>
                          </w:rPr>
                        </m:ctrlPr>
                      </m:radPr>
                      <m:deg/>
                      <m:e>
                        <m:r>
                          <w:rPr>
                            <w:rFonts w:ascii="Cambria Math" w:hAnsi="Cambria Math"/>
                            <w:sz w:val="28"/>
                            <w:szCs w:val="28"/>
                          </w:rPr>
                          <m:t>2π</m:t>
                        </m:r>
                      </m:e>
                    </m:rad>
                  </m:den>
                </m:f>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(x-μ)</m:t>
                            </m:r>
                          </m:e>
                          <m:sup>
                            <m:r>
                              <w:rPr>
                                <w:rFonts w:ascii="Cambria Math" w:hAnsi="Cambria Math"/>
                                <w:sz w:val="28"/>
                                <w:szCs w:val="28"/>
                              </w:rPr>
                              <m:t>2</m:t>
                            </m:r>
                          </m:sup>
                        </m:sSup>
                      </m:num>
                      <m:den>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rPr>
                              <m:t>2</m:t>
                            </m:r>
                          </m:sup>
                        </m:sSup>
                      </m:den>
                    </m:f>
                  </m:sup>
                </m:sSup>
              </m:oMath>
            </m:oMathPara>
          </w:p>
        </w:tc>
      </w:tr>
      <w:tr w:rsidR="00DC3E92" w14:paraId="5084118B" w14:textId="77777777" w:rsidTr="00DB5222">
        <w:trPr>
          <w:trHeight w:val="975"/>
          <w:jc w:val="center"/>
        </w:trPr>
        <w:tc>
          <w:tcPr>
            <w:tcW w:w="496" w:type="dxa"/>
            <w:vAlign w:val="center"/>
          </w:tcPr>
          <w:p w14:paraId="2BDE90BB" w14:textId="77777777" w:rsidR="00DC3E92" w:rsidRDefault="00DC3E92" w:rsidP="00F172A4">
            <w:pPr>
              <w:jc w:val="center"/>
              <w:rPr>
                <w:rFonts w:ascii="Times New Roman" w:hAnsi="Times New Roman"/>
                <w:sz w:val="28"/>
                <w:szCs w:val="28"/>
              </w:rPr>
            </w:pPr>
            <w:r>
              <w:rPr>
                <w:rFonts w:ascii="Times New Roman" w:hAnsi="Times New Roman"/>
                <w:sz w:val="28"/>
                <w:szCs w:val="28"/>
              </w:rPr>
              <w:t>5</w:t>
            </w:r>
            <w:r w:rsidR="00B67DCC">
              <w:rPr>
                <w:rFonts w:ascii="Times New Roman" w:hAnsi="Times New Roman"/>
                <w:sz w:val="28"/>
                <w:szCs w:val="28"/>
              </w:rPr>
              <w:t>)</w:t>
            </w:r>
          </w:p>
        </w:tc>
        <w:tc>
          <w:tcPr>
            <w:tcW w:w="4226" w:type="dxa"/>
            <w:vAlign w:val="center"/>
          </w:tcPr>
          <w:p w14:paraId="14632C7B" w14:textId="77777777" w:rsidR="00DC3E92" w:rsidRDefault="00DC3E92" w:rsidP="00E435C5">
            <w:pPr>
              <w:jc w:val="both"/>
              <w:rPr>
                <w:rFonts w:ascii="Times New Roman" w:hAnsi="Times New Roman"/>
                <w:sz w:val="28"/>
                <w:szCs w:val="28"/>
              </w:rPr>
            </w:pPr>
            <w:r>
              <w:rPr>
                <w:rFonts w:ascii="Times New Roman" w:hAnsi="Times New Roman"/>
                <w:sz w:val="28"/>
                <w:szCs w:val="28"/>
              </w:rPr>
              <w:t>Пуассоновское</w:t>
            </w:r>
          </w:p>
        </w:tc>
        <w:tc>
          <w:tcPr>
            <w:tcW w:w="512" w:type="dxa"/>
            <w:vAlign w:val="center"/>
          </w:tcPr>
          <w:p w14:paraId="3BAE164B" w14:textId="77777777" w:rsidR="00DC3E92" w:rsidRDefault="00DC3E92" w:rsidP="00F172A4">
            <w:pPr>
              <w:jc w:val="center"/>
              <w:rPr>
                <w:rFonts w:ascii="Times New Roman" w:hAnsi="Times New Roman"/>
                <w:sz w:val="28"/>
                <w:szCs w:val="28"/>
              </w:rPr>
            </w:pPr>
            <w:r>
              <w:rPr>
                <w:rFonts w:ascii="Times New Roman" w:hAnsi="Times New Roman"/>
                <w:sz w:val="28"/>
                <w:szCs w:val="28"/>
              </w:rPr>
              <w:t>Д)</w:t>
            </w:r>
          </w:p>
        </w:tc>
        <w:tc>
          <w:tcPr>
            <w:tcW w:w="4302" w:type="dxa"/>
            <w:vAlign w:val="center"/>
          </w:tcPr>
          <w:p w14:paraId="209A0A26" w14:textId="77777777" w:rsidR="00DC3E92" w:rsidRDefault="00DC3E92" w:rsidP="00F172A4">
            <w:pPr>
              <w:rPr>
                <w:rFonts w:ascii="Times New Roman" w:hAnsi="Times New Roman"/>
                <w:sz w:val="28"/>
                <w:szCs w:val="28"/>
              </w:rPr>
            </w:pPr>
            <m:oMathPara>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σπ</m:t>
                    </m:r>
                  </m:den>
                </m:f>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(x-μ)</m:t>
                                </m:r>
                              </m:e>
                              <m:sup>
                                <m:r>
                                  <w:rPr>
                                    <w:rFonts w:ascii="Cambria Math" w:hAnsi="Cambria Math"/>
                                    <w:sz w:val="28"/>
                                    <w:szCs w:val="28"/>
                                  </w:rPr>
                                  <m:t>2</m:t>
                                </m:r>
                              </m:sup>
                            </m:sSup>
                          </m:num>
                          <m:den>
                            <m:sSup>
                              <m:sSupPr>
                                <m:ctrlPr>
                                  <w:rPr>
                                    <w:rFonts w:ascii="Cambria Math" w:hAnsi="Cambria Math"/>
                                    <w:i/>
                                    <w:sz w:val="28"/>
                                    <w:szCs w:val="28"/>
                                  </w:rPr>
                                </m:ctrlPr>
                              </m:sSupPr>
                              <m:e>
                                <m:r>
                                  <w:rPr>
                                    <w:rFonts w:ascii="Cambria Math" w:hAnsi="Cambria Math"/>
                                    <w:sz w:val="28"/>
                                    <w:szCs w:val="28"/>
                                  </w:rPr>
                                  <m:t>σ</m:t>
                                </m:r>
                              </m:e>
                              <m:sup>
                                <m:r>
                                  <w:rPr>
                                    <w:rFonts w:ascii="Cambria Math" w:hAnsi="Cambria Math"/>
                                    <w:sz w:val="28"/>
                                    <w:szCs w:val="28"/>
                                  </w:rPr>
                                  <m:t>2</m:t>
                                </m:r>
                              </m:sup>
                            </m:sSup>
                          </m:den>
                        </m:f>
                      </m:e>
                    </m:d>
                  </m:e>
                  <m:sup>
                    <m:r>
                      <w:rPr>
                        <w:rFonts w:ascii="Cambria Math" w:hAnsi="Cambria Math"/>
                        <w:sz w:val="28"/>
                        <w:szCs w:val="28"/>
                      </w:rPr>
                      <m:t>-1</m:t>
                    </m:r>
                  </m:sup>
                </m:sSup>
              </m:oMath>
            </m:oMathPara>
          </w:p>
        </w:tc>
      </w:tr>
    </w:tbl>
    <w:p w14:paraId="75A1F51C" w14:textId="77777777" w:rsidR="00DC3E92" w:rsidRPr="000301AF" w:rsidRDefault="00DC3E92" w:rsidP="00DC3E92">
      <w:pPr>
        <w:spacing w:after="0" w:line="240" w:lineRule="auto"/>
        <w:ind w:left="720"/>
        <w:rPr>
          <w:rFonts w:ascii="Times New Roman" w:hAnsi="Times New Roman"/>
          <w:sz w:val="28"/>
          <w:szCs w:val="28"/>
        </w:rPr>
      </w:pPr>
      <w:r w:rsidRPr="000301AF">
        <w:rPr>
          <w:rFonts w:ascii="Times New Roman" w:hAnsi="Times New Roman"/>
          <w:sz w:val="28"/>
          <w:szCs w:val="28"/>
        </w:rPr>
        <w:t xml:space="preserve">Правильный ответ: </w:t>
      </w:r>
    </w:p>
    <w:tbl>
      <w:tblPr>
        <w:tblStyle w:val="a6"/>
        <w:tblW w:w="0" w:type="auto"/>
        <w:jc w:val="center"/>
        <w:tblLook w:val="04A0" w:firstRow="1" w:lastRow="0" w:firstColumn="1" w:lastColumn="0" w:noHBand="0" w:noVBand="1"/>
      </w:tblPr>
      <w:tblGrid>
        <w:gridCol w:w="456"/>
        <w:gridCol w:w="456"/>
        <w:gridCol w:w="456"/>
        <w:gridCol w:w="456"/>
        <w:gridCol w:w="456"/>
      </w:tblGrid>
      <w:tr w:rsidR="000301AF" w:rsidRPr="00CF2FA1" w14:paraId="17A93785" w14:textId="77777777" w:rsidTr="00F172A4">
        <w:trPr>
          <w:jc w:val="center"/>
        </w:trPr>
        <w:tc>
          <w:tcPr>
            <w:tcW w:w="456" w:type="dxa"/>
            <w:vAlign w:val="center"/>
          </w:tcPr>
          <w:p w14:paraId="6145176D" w14:textId="77777777" w:rsidR="000301AF" w:rsidRPr="00CF2FA1" w:rsidRDefault="000301AF" w:rsidP="00F172A4">
            <w:pPr>
              <w:jc w:val="center"/>
              <w:rPr>
                <w:rFonts w:ascii="Times New Roman" w:hAnsi="Times New Roman"/>
                <w:sz w:val="28"/>
                <w:szCs w:val="28"/>
              </w:rPr>
            </w:pPr>
            <w:r w:rsidRPr="00CF2FA1">
              <w:rPr>
                <w:rFonts w:ascii="Times New Roman" w:hAnsi="Times New Roman"/>
                <w:sz w:val="28"/>
                <w:szCs w:val="28"/>
              </w:rPr>
              <w:t>1</w:t>
            </w:r>
          </w:p>
        </w:tc>
        <w:tc>
          <w:tcPr>
            <w:tcW w:w="456" w:type="dxa"/>
            <w:vAlign w:val="center"/>
          </w:tcPr>
          <w:p w14:paraId="32A08BF0" w14:textId="77777777" w:rsidR="000301AF" w:rsidRPr="00CF2FA1" w:rsidRDefault="000301AF" w:rsidP="00F172A4">
            <w:pPr>
              <w:jc w:val="center"/>
              <w:rPr>
                <w:rFonts w:ascii="Times New Roman" w:hAnsi="Times New Roman"/>
                <w:sz w:val="28"/>
                <w:szCs w:val="28"/>
              </w:rPr>
            </w:pPr>
            <w:r w:rsidRPr="00CF2FA1">
              <w:rPr>
                <w:rFonts w:ascii="Times New Roman" w:hAnsi="Times New Roman"/>
                <w:sz w:val="28"/>
                <w:szCs w:val="28"/>
              </w:rPr>
              <w:t>2</w:t>
            </w:r>
          </w:p>
        </w:tc>
        <w:tc>
          <w:tcPr>
            <w:tcW w:w="456" w:type="dxa"/>
            <w:vAlign w:val="center"/>
          </w:tcPr>
          <w:p w14:paraId="542539C6" w14:textId="77777777" w:rsidR="000301AF" w:rsidRPr="00CF2FA1" w:rsidRDefault="000301AF" w:rsidP="00F172A4">
            <w:pPr>
              <w:jc w:val="center"/>
              <w:rPr>
                <w:rFonts w:ascii="Times New Roman" w:hAnsi="Times New Roman"/>
                <w:sz w:val="28"/>
                <w:szCs w:val="28"/>
              </w:rPr>
            </w:pPr>
            <w:r w:rsidRPr="00CF2FA1">
              <w:rPr>
                <w:rFonts w:ascii="Times New Roman" w:hAnsi="Times New Roman"/>
                <w:sz w:val="28"/>
                <w:szCs w:val="28"/>
              </w:rPr>
              <w:t>3</w:t>
            </w:r>
          </w:p>
        </w:tc>
        <w:tc>
          <w:tcPr>
            <w:tcW w:w="456" w:type="dxa"/>
            <w:vAlign w:val="center"/>
          </w:tcPr>
          <w:p w14:paraId="332634A0" w14:textId="77777777" w:rsidR="000301AF" w:rsidRPr="00CF2FA1" w:rsidRDefault="000301AF" w:rsidP="00F172A4">
            <w:pPr>
              <w:jc w:val="center"/>
              <w:rPr>
                <w:rFonts w:ascii="Times New Roman" w:hAnsi="Times New Roman"/>
                <w:sz w:val="28"/>
                <w:szCs w:val="28"/>
              </w:rPr>
            </w:pPr>
            <w:r w:rsidRPr="00CF2FA1">
              <w:rPr>
                <w:rFonts w:ascii="Times New Roman" w:hAnsi="Times New Roman"/>
                <w:sz w:val="28"/>
                <w:szCs w:val="28"/>
              </w:rPr>
              <w:t>4</w:t>
            </w:r>
          </w:p>
        </w:tc>
        <w:tc>
          <w:tcPr>
            <w:tcW w:w="456" w:type="dxa"/>
            <w:vAlign w:val="center"/>
          </w:tcPr>
          <w:p w14:paraId="5BBDB3D7" w14:textId="77777777" w:rsidR="000301AF" w:rsidRPr="00CF2FA1" w:rsidRDefault="000301AF" w:rsidP="00F172A4">
            <w:pPr>
              <w:jc w:val="center"/>
              <w:rPr>
                <w:rFonts w:ascii="Times New Roman" w:hAnsi="Times New Roman"/>
                <w:sz w:val="28"/>
                <w:szCs w:val="28"/>
              </w:rPr>
            </w:pPr>
            <w:r w:rsidRPr="00CF2FA1">
              <w:rPr>
                <w:rFonts w:ascii="Times New Roman" w:hAnsi="Times New Roman"/>
                <w:sz w:val="28"/>
                <w:szCs w:val="28"/>
              </w:rPr>
              <w:t>5</w:t>
            </w:r>
          </w:p>
        </w:tc>
      </w:tr>
      <w:tr w:rsidR="000301AF" w:rsidRPr="00CF2FA1" w14:paraId="566756E5" w14:textId="77777777" w:rsidTr="00F172A4">
        <w:trPr>
          <w:jc w:val="center"/>
        </w:trPr>
        <w:tc>
          <w:tcPr>
            <w:tcW w:w="456" w:type="dxa"/>
            <w:vAlign w:val="center"/>
          </w:tcPr>
          <w:p w14:paraId="51C398D2" w14:textId="77777777" w:rsidR="000301AF" w:rsidRPr="00CF2FA1" w:rsidRDefault="000301AF" w:rsidP="00F172A4">
            <w:pPr>
              <w:jc w:val="center"/>
              <w:rPr>
                <w:rFonts w:ascii="Times New Roman" w:hAnsi="Times New Roman"/>
                <w:sz w:val="28"/>
                <w:szCs w:val="28"/>
              </w:rPr>
            </w:pPr>
            <w:r>
              <w:rPr>
                <w:rFonts w:ascii="Times New Roman" w:hAnsi="Times New Roman"/>
                <w:sz w:val="28"/>
                <w:szCs w:val="28"/>
              </w:rPr>
              <w:t>Г</w:t>
            </w:r>
          </w:p>
        </w:tc>
        <w:tc>
          <w:tcPr>
            <w:tcW w:w="456" w:type="dxa"/>
            <w:vAlign w:val="center"/>
          </w:tcPr>
          <w:p w14:paraId="57CA9045" w14:textId="77777777" w:rsidR="000301AF" w:rsidRPr="00CF2FA1" w:rsidRDefault="000301AF" w:rsidP="00F172A4">
            <w:pPr>
              <w:jc w:val="center"/>
              <w:rPr>
                <w:rFonts w:ascii="Times New Roman" w:hAnsi="Times New Roman"/>
                <w:sz w:val="28"/>
                <w:szCs w:val="28"/>
              </w:rPr>
            </w:pPr>
            <w:r>
              <w:rPr>
                <w:rFonts w:ascii="Times New Roman" w:hAnsi="Times New Roman"/>
                <w:sz w:val="28"/>
                <w:szCs w:val="28"/>
              </w:rPr>
              <w:t>А</w:t>
            </w:r>
          </w:p>
        </w:tc>
        <w:tc>
          <w:tcPr>
            <w:tcW w:w="456" w:type="dxa"/>
            <w:vAlign w:val="center"/>
          </w:tcPr>
          <w:p w14:paraId="110D9B0F" w14:textId="77777777" w:rsidR="000301AF" w:rsidRPr="00CF2FA1" w:rsidRDefault="000301AF" w:rsidP="00F172A4">
            <w:pPr>
              <w:jc w:val="center"/>
              <w:rPr>
                <w:rFonts w:ascii="Times New Roman" w:hAnsi="Times New Roman"/>
                <w:sz w:val="28"/>
                <w:szCs w:val="28"/>
              </w:rPr>
            </w:pPr>
            <w:r>
              <w:rPr>
                <w:rFonts w:ascii="Times New Roman" w:hAnsi="Times New Roman"/>
                <w:sz w:val="28"/>
                <w:szCs w:val="28"/>
              </w:rPr>
              <w:t>Б</w:t>
            </w:r>
          </w:p>
        </w:tc>
        <w:tc>
          <w:tcPr>
            <w:tcW w:w="456" w:type="dxa"/>
            <w:vAlign w:val="center"/>
          </w:tcPr>
          <w:p w14:paraId="520248D1" w14:textId="77777777" w:rsidR="000301AF" w:rsidRPr="00CF2FA1" w:rsidRDefault="000301AF" w:rsidP="00F172A4">
            <w:pPr>
              <w:jc w:val="center"/>
              <w:rPr>
                <w:rFonts w:ascii="Times New Roman" w:hAnsi="Times New Roman"/>
                <w:sz w:val="28"/>
                <w:szCs w:val="28"/>
              </w:rPr>
            </w:pPr>
            <w:r>
              <w:rPr>
                <w:rFonts w:ascii="Times New Roman" w:hAnsi="Times New Roman"/>
                <w:sz w:val="28"/>
                <w:szCs w:val="28"/>
              </w:rPr>
              <w:t>Д</w:t>
            </w:r>
          </w:p>
        </w:tc>
        <w:tc>
          <w:tcPr>
            <w:tcW w:w="456" w:type="dxa"/>
            <w:vAlign w:val="center"/>
          </w:tcPr>
          <w:p w14:paraId="3CB066DF" w14:textId="77777777" w:rsidR="000301AF" w:rsidRPr="00CF2FA1" w:rsidRDefault="000301AF" w:rsidP="00F172A4">
            <w:pPr>
              <w:jc w:val="center"/>
              <w:rPr>
                <w:rFonts w:ascii="Times New Roman" w:hAnsi="Times New Roman"/>
                <w:sz w:val="28"/>
                <w:szCs w:val="28"/>
              </w:rPr>
            </w:pPr>
            <w:r>
              <w:rPr>
                <w:rFonts w:ascii="Times New Roman" w:hAnsi="Times New Roman"/>
                <w:sz w:val="28"/>
                <w:szCs w:val="28"/>
              </w:rPr>
              <w:t>В</w:t>
            </w:r>
          </w:p>
        </w:tc>
      </w:tr>
    </w:tbl>
    <w:p w14:paraId="557D7FE2" w14:textId="77777777" w:rsidR="00DC3E92" w:rsidRDefault="00DC3E92" w:rsidP="00DC3E92">
      <w:pPr>
        <w:spacing w:after="0" w:line="240" w:lineRule="auto"/>
        <w:ind w:left="720"/>
        <w:jc w:val="both"/>
        <w:rPr>
          <w:rFonts w:ascii="Times New Roman" w:hAnsi="Times New Roman"/>
          <w:sz w:val="28"/>
          <w:szCs w:val="28"/>
        </w:rPr>
      </w:pPr>
      <w:r w:rsidRPr="00CF2FA1">
        <w:rPr>
          <w:rFonts w:ascii="Times New Roman" w:hAnsi="Times New Roman"/>
          <w:sz w:val="28"/>
          <w:szCs w:val="28"/>
        </w:rPr>
        <w:t>Компетенции (индикаторы)</w:t>
      </w:r>
      <w:r w:rsidR="00E435C5">
        <w:rPr>
          <w:rFonts w:ascii="Times New Roman" w:hAnsi="Times New Roman"/>
          <w:sz w:val="28"/>
          <w:szCs w:val="28"/>
        </w:rPr>
        <w:t>:</w:t>
      </w:r>
      <w:r w:rsidR="006D6462">
        <w:rPr>
          <w:rFonts w:ascii="Times New Roman" w:hAnsi="Times New Roman"/>
          <w:sz w:val="28"/>
          <w:szCs w:val="28"/>
        </w:rPr>
        <w:t xml:space="preserve"> </w:t>
      </w:r>
      <w:r w:rsidR="00E435C5" w:rsidRPr="00513C88">
        <w:rPr>
          <w:rFonts w:ascii="Times New Roman" w:hAnsi="Times New Roman"/>
          <w:sz w:val="28"/>
          <w:szCs w:val="28"/>
        </w:rPr>
        <w:t>ОПК-4</w:t>
      </w:r>
      <w:r w:rsidR="00E435C5">
        <w:rPr>
          <w:rFonts w:ascii="Times New Roman" w:hAnsi="Times New Roman"/>
          <w:sz w:val="28"/>
          <w:szCs w:val="28"/>
        </w:rPr>
        <w:t>,</w:t>
      </w:r>
      <w:r w:rsidR="00E435C5" w:rsidRPr="00513C88">
        <w:rPr>
          <w:rFonts w:ascii="Times New Roman" w:hAnsi="Times New Roman"/>
          <w:sz w:val="28"/>
          <w:szCs w:val="28"/>
        </w:rPr>
        <w:t xml:space="preserve"> ОПК-8</w:t>
      </w:r>
      <w:r w:rsidR="00E435C5">
        <w:rPr>
          <w:rFonts w:ascii="Times New Roman" w:hAnsi="Times New Roman"/>
          <w:sz w:val="28"/>
          <w:szCs w:val="28"/>
        </w:rPr>
        <w:t>,</w:t>
      </w:r>
      <w:r w:rsidR="00E435C5" w:rsidRPr="00513C88">
        <w:rPr>
          <w:rFonts w:ascii="Times New Roman" w:hAnsi="Times New Roman"/>
          <w:sz w:val="28"/>
          <w:szCs w:val="28"/>
        </w:rPr>
        <w:t xml:space="preserve"> ПК-01</w:t>
      </w:r>
    </w:p>
    <w:p w14:paraId="4A9FE222" w14:textId="77777777" w:rsidR="00DC3E92" w:rsidRDefault="00DC3E92" w:rsidP="00765C14">
      <w:pPr>
        <w:spacing w:after="0" w:line="240" w:lineRule="auto"/>
        <w:rPr>
          <w:rFonts w:ascii="Times New Roman" w:hAnsi="Times New Roman"/>
          <w:sz w:val="28"/>
          <w:szCs w:val="28"/>
        </w:rPr>
      </w:pPr>
    </w:p>
    <w:p w14:paraId="72B314CE" w14:textId="77777777" w:rsidR="00765C14" w:rsidRPr="002E1A08" w:rsidRDefault="00765C14" w:rsidP="00C02005">
      <w:pPr>
        <w:spacing w:after="360" w:line="240" w:lineRule="auto"/>
        <w:ind w:firstLine="709"/>
        <w:jc w:val="both"/>
        <w:rPr>
          <w:rFonts w:ascii="Times New Roman" w:hAnsi="Times New Roman"/>
          <w:b/>
          <w:sz w:val="28"/>
          <w:szCs w:val="28"/>
        </w:rPr>
      </w:pPr>
      <w:r w:rsidRPr="002E1A08">
        <w:rPr>
          <w:rFonts w:ascii="Times New Roman" w:hAnsi="Times New Roman"/>
          <w:b/>
          <w:sz w:val="28"/>
          <w:szCs w:val="28"/>
        </w:rPr>
        <w:lastRenderedPageBreak/>
        <w:t>Задания закрытого типа на установление правильной последовательности</w:t>
      </w:r>
    </w:p>
    <w:p w14:paraId="5B321699" w14:textId="77777777" w:rsidR="00765C14" w:rsidRPr="00C02005" w:rsidRDefault="00765C14" w:rsidP="00C02005">
      <w:pPr>
        <w:pStyle w:val="a3"/>
        <w:numPr>
          <w:ilvl w:val="0"/>
          <w:numId w:val="14"/>
        </w:numPr>
        <w:tabs>
          <w:tab w:val="left" w:pos="993"/>
        </w:tabs>
        <w:spacing w:after="0" w:line="240" w:lineRule="auto"/>
        <w:ind w:left="0" w:firstLine="709"/>
        <w:jc w:val="both"/>
        <w:rPr>
          <w:rFonts w:ascii="Times New Roman" w:hAnsi="Times New Roman"/>
          <w:sz w:val="28"/>
          <w:szCs w:val="28"/>
        </w:rPr>
      </w:pPr>
      <w:r w:rsidRPr="00C02005">
        <w:rPr>
          <w:rFonts w:ascii="Times New Roman" w:hAnsi="Times New Roman"/>
          <w:sz w:val="28"/>
          <w:szCs w:val="28"/>
        </w:rPr>
        <w:t>Установите правильную последовательность. Запишите правильную последовательность букв слева направо</w:t>
      </w:r>
      <w:r w:rsidR="00E42F2B" w:rsidRPr="00C02005">
        <w:rPr>
          <w:rFonts w:ascii="Times New Roman" w:hAnsi="Times New Roman"/>
          <w:sz w:val="28"/>
          <w:szCs w:val="28"/>
        </w:rPr>
        <w:t>.</w:t>
      </w:r>
    </w:p>
    <w:p w14:paraId="2B99DDD9" w14:textId="77777777" w:rsidR="00E42F2B" w:rsidRDefault="00E42F2B" w:rsidP="00E42F2B">
      <w:pPr>
        <w:pStyle w:val="a3"/>
        <w:spacing w:after="0" w:line="240" w:lineRule="auto"/>
        <w:jc w:val="both"/>
        <w:rPr>
          <w:rFonts w:ascii="Times New Roman" w:hAnsi="Times New Roman"/>
          <w:sz w:val="28"/>
          <w:szCs w:val="28"/>
        </w:rPr>
      </w:pPr>
      <w:r>
        <w:rPr>
          <w:rFonts w:ascii="Times New Roman" w:hAnsi="Times New Roman"/>
          <w:sz w:val="28"/>
          <w:szCs w:val="28"/>
        </w:rPr>
        <w:t>Расположите в правильном порядке основные этапы моделирования:</w:t>
      </w:r>
    </w:p>
    <w:p w14:paraId="48E0A7BF" w14:textId="77777777" w:rsidR="00E42F2B" w:rsidRDefault="00E42F2B" w:rsidP="00E42F2B">
      <w:pPr>
        <w:pStyle w:val="a3"/>
        <w:spacing w:after="0" w:line="240" w:lineRule="auto"/>
        <w:jc w:val="both"/>
        <w:rPr>
          <w:rFonts w:ascii="Times New Roman" w:hAnsi="Times New Roman"/>
          <w:sz w:val="28"/>
          <w:szCs w:val="28"/>
        </w:rPr>
      </w:pPr>
      <w:r>
        <w:rPr>
          <w:rFonts w:ascii="Times New Roman" w:hAnsi="Times New Roman"/>
          <w:sz w:val="28"/>
          <w:szCs w:val="28"/>
        </w:rPr>
        <w:t>А) Модельное экспериментирование</w:t>
      </w:r>
    </w:p>
    <w:p w14:paraId="6D902306" w14:textId="77777777" w:rsidR="00E42F2B" w:rsidRDefault="00E42F2B" w:rsidP="00E42F2B">
      <w:pPr>
        <w:pStyle w:val="a3"/>
        <w:spacing w:after="0" w:line="240" w:lineRule="auto"/>
        <w:jc w:val="both"/>
        <w:rPr>
          <w:rFonts w:ascii="Times New Roman" w:hAnsi="Times New Roman"/>
          <w:sz w:val="28"/>
          <w:szCs w:val="28"/>
        </w:rPr>
      </w:pPr>
      <w:r>
        <w:rPr>
          <w:rFonts w:ascii="Times New Roman" w:hAnsi="Times New Roman"/>
          <w:sz w:val="28"/>
          <w:szCs w:val="28"/>
        </w:rPr>
        <w:t>Б) Проверка новых знаний</w:t>
      </w:r>
    </w:p>
    <w:p w14:paraId="4D9C98D0" w14:textId="77777777" w:rsidR="00E42F2B" w:rsidRDefault="00E42F2B" w:rsidP="00E42F2B">
      <w:pPr>
        <w:pStyle w:val="a3"/>
        <w:spacing w:after="0" w:line="240" w:lineRule="auto"/>
        <w:jc w:val="both"/>
        <w:rPr>
          <w:rFonts w:ascii="Times New Roman" w:hAnsi="Times New Roman"/>
          <w:sz w:val="28"/>
          <w:szCs w:val="28"/>
        </w:rPr>
      </w:pPr>
      <w:r>
        <w:rPr>
          <w:rFonts w:ascii="Times New Roman" w:hAnsi="Times New Roman"/>
          <w:sz w:val="28"/>
          <w:szCs w:val="28"/>
        </w:rPr>
        <w:t>В) Получение результата моделирования</w:t>
      </w:r>
    </w:p>
    <w:p w14:paraId="0B9F3251" w14:textId="77777777" w:rsidR="00E42F2B" w:rsidRDefault="00E42F2B" w:rsidP="00E42F2B">
      <w:pPr>
        <w:pStyle w:val="a3"/>
        <w:spacing w:after="0" w:line="240" w:lineRule="auto"/>
        <w:jc w:val="both"/>
        <w:rPr>
          <w:rFonts w:ascii="Times New Roman" w:hAnsi="Times New Roman"/>
          <w:sz w:val="28"/>
          <w:szCs w:val="28"/>
        </w:rPr>
      </w:pPr>
      <w:r>
        <w:rPr>
          <w:rFonts w:ascii="Times New Roman" w:hAnsi="Times New Roman"/>
          <w:sz w:val="28"/>
          <w:szCs w:val="28"/>
        </w:rPr>
        <w:t>Г) Формирование новых знаний</w:t>
      </w:r>
    </w:p>
    <w:p w14:paraId="7559FD3A" w14:textId="77777777" w:rsidR="00E42F2B" w:rsidRPr="00E42F2B" w:rsidRDefault="00E42F2B" w:rsidP="00E42F2B">
      <w:pPr>
        <w:pStyle w:val="a3"/>
        <w:spacing w:after="0" w:line="240" w:lineRule="auto"/>
        <w:jc w:val="both"/>
        <w:rPr>
          <w:rFonts w:ascii="Times New Roman" w:hAnsi="Times New Roman"/>
          <w:sz w:val="28"/>
          <w:szCs w:val="28"/>
        </w:rPr>
      </w:pPr>
      <w:r>
        <w:rPr>
          <w:rFonts w:ascii="Times New Roman" w:hAnsi="Times New Roman"/>
          <w:sz w:val="28"/>
          <w:szCs w:val="28"/>
        </w:rPr>
        <w:t>Д) Построение модели</w:t>
      </w:r>
    </w:p>
    <w:p w14:paraId="185495EE" w14:textId="77777777" w:rsidR="00E42F2B" w:rsidRPr="00115686" w:rsidRDefault="00E42F2B" w:rsidP="00E42F2B">
      <w:pPr>
        <w:spacing w:after="0" w:line="240" w:lineRule="auto"/>
        <w:ind w:left="720"/>
        <w:jc w:val="both"/>
        <w:rPr>
          <w:rFonts w:ascii="Times New Roman" w:hAnsi="Times New Roman"/>
          <w:sz w:val="28"/>
          <w:szCs w:val="28"/>
        </w:rPr>
      </w:pPr>
      <w:r w:rsidRPr="00115686">
        <w:rPr>
          <w:rFonts w:ascii="Times New Roman" w:hAnsi="Times New Roman"/>
          <w:sz w:val="28"/>
          <w:szCs w:val="28"/>
        </w:rPr>
        <w:t xml:space="preserve">Правильный ответ: </w:t>
      </w:r>
      <w:r>
        <w:rPr>
          <w:rFonts w:ascii="Times New Roman" w:hAnsi="Times New Roman"/>
          <w:sz w:val="28"/>
          <w:szCs w:val="28"/>
        </w:rPr>
        <w:t>Д,</w:t>
      </w:r>
      <w:r w:rsidR="00675DE9">
        <w:rPr>
          <w:rFonts w:ascii="Times New Roman" w:hAnsi="Times New Roman"/>
          <w:sz w:val="28"/>
          <w:szCs w:val="28"/>
        </w:rPr>
        <w:t xml:space="preserve"> </w:t>
      </w:r>
      <w:r>
        <w:rPr>
          <w:rFonts w:ascii="Times New Roman" w:hAnsi="Times New Roman"/>
          <w:sz w:val="28"/>
          <w:szCs w:val="28"/>
        </w:rPr>
        <w:t>А,</w:t>
      </w:r>
      <w:r w:rsidR="00675DE9">
        <w:rPr>
          <w:rFonts w:ascii="Times New Roman" w:hAnsi="Times New Roman"/>
          <w:sz w:val="28"/>
          <w:szCs w:val="28"/>
        </w:rPr>
        <w:t xml:space="preserve"> </w:t>
      </w:r>
      <w:r>
        <w:rPr>
          <w:rFonts w:ascii="Times New Roman" w:hAnsi="Times New Roman"/>
          <w:sz w:val="28"/>
          <w:szCs w:val="28"/>
        </w:rPr>
        <w:t>Г,</w:t>
      </w:r>
      <w:r w:rsidR="00675DE9">
        <w:rPr>
          <w:rFonts w:ascii="Times New Roman" w:hAnsi="Times New Roman"/>
          <w:sz w:val="28"/>
          <w:szCs w:val="28"/>
        </w:rPr>
        <w:t xml:space="preserve"> </w:t>
      </w:r>
      <w:r>
        <w:rPr>
          <w:rFonts w:ascii="Times New Roman" w:hAnsi="Times New Roman"/>
          <w:sz w:val="28"/>
          <w:szCs w:val="28"/>
        </w:rPr>
        <w:t>Б,</w:t>
      </w:r>
      <w:r w:rsidR="00675DE9">
        <w:rPr>
          <w:rFonts w:ascii="Times New Roman" w:hAnsi="Times New Roman"/>
          <w:sz w:val="28"/>
          <w:szCs w:val="28"/>
        </w:rPr>
        <w:t xml:space="preserve"> </w:t>
      </w:r>
      <w:r>
        <w:rPr>
          <w:rFonts w:ascii="Times New Roman" w:hAnsi="Times New Roman"/>
          <w:sz w:val="28"/>
          <w:szCs w:val="28"/>
        </w:rPr>
        <w:t>В</w:t>
      </w:r>
    </w:p>
    <w:p w14:paraId="000888AE" w14:textId="77777777" w:rsidR="00E42F2B" w:rsidRPr="00115686" w:rsidRDefault="00E42F2B" w:rsidP="00E42F2B">
      <w:pPr>
        <w:spacing w:after="0" w:line="240" w:lineRule="auto"/>
        <w:ind w:left="720"/>
        <w:jc w:val="both"/>
        <w:rPr>
          <w:rFonts w:ascii="Times New Roman" w:hAnsi="Times New Roman"/>
          <w:sz w:val="28"/>
          <w:szCs w:val="28"/>
        </w:rPr>
      </w:pPr>
      <w:r w:rsidRPr="00115686">
        <w:rPr>
          <w:rFonts w:ascii="Times New Roman" w:hAnsi="Times New Roman"/>
          <w:sz w:val="28"/>
          <w:szCs w:val="28"/>
        </w:rPr>
        <w:t>Компетенции (индикаторы)</w:t>
      </w:r>
      <w:r w:rsidR="00C02005">
        <w:rPr>
          <w:rFonts w:ascii="Times New Roman" w:hAnsi="Times New Roman"/>
          <w:sz w:val="28"/>
          <w:szCs w:val="28"/>
        </w:rPr>
        <w:t>:</w:t>
      </w:r>
      <w:r w:rsidR="00675DE9">
        <w:rPr>
          <w:rFonts w:ascii="Times New Roman" w:hAnsi="Times New Roman"/>
          <w:sz w:val="28"/>
          <w:szCs w:val="28"/>
        </w:rPr>
        <w:t xml:space="preserve"> </w:t>
      </w:r>
      <w:r w:rsidR="00C02005" w:rsidRPr="00513C88">
        <w:rPr>
          <w:rFonts w:ascii="Times New Roman" w:hAnsi="Times New Roman"/>
          <w:sz w:val="28"/>
          <w:szCs w:val="28"/>
        </w:rPr>
        <w:t>ОПК-4</w:t>
      </w:r>
      <w:r w:rsidR="00C02005">
        <w:rPr>
          <w:rFonts w:ascii="Times New Roman" w:hAnsi="Times New Roman"/>
          <w:sz w:val="28"/>
          <w:szCs w:val="28"/>
        </w:rPr>
        <w:t>,</w:t>
      </w:r>
      <w:r w:rsidR="00C02005" w:rsidRPr="00513C88">
        <w:rPr>
          <w:rFonts w:ascii="Times New Roman" w:hAnsi="Times New Roman"/>
          <w:sz w:val="28"/>
          <w:szCs w:val="28"/>
        </w:rPr>
        <w:t xml:space="preserve"> ОПК-8</w:t>
      </w:r>
      <w:r w:rsidR="00C02005">
        <w:rPr>
          <w:rFonts w:ascii="Times New Roman" w:hAnsi="Times New Roman"/>
          <w:sz w:val="28"/>
          <w:szCs w:val="28"/>
        </w:rPr>
        <w:t>,</w:t>
      </w:r>
      <w:r w:rsidR="00C02005" w:rsidRPr="00513C88">
        <w:rPr>
          <w:rFonts w:ascii="Times New Roman" w:hAnsi="Times New Roman"/>
          <w:sz w:val="28"/>
          <w:szCs w:val="28"/>
        </w:rPr>
        <w:t xml:space="preserve"> ПК-01</w:t>
      </w:r>
    </w:p>
    <w:p w14:paraId="62703E0C" w14:textId="77777777" w:rsidR="00765C14" w:rsidRDefault="00765C14" w:rsidP="00765C14">
      <w:pPr>
        <w:spacing w:after="0" w:line="240" w:lineRule="auto"/>
        <w:rPr>
          <w:rFonts w:ascii="Times New Roman" w:hAnsi="Times New Roman"/>
          <w:sz w:val="28"/>
          <w:szCs w:val="28"/>
        </w:rPr>
      </w:pPr>
    </w:p>
    <w:p w14:paraId="07092D1A" w14:textId="77777777" w:rsidR="00765C14" w:rsidRDefault="00506208" w:rsidP="00506208">
      <w:pPr>
        <w:spacing w:after="480" w:line="240" w:lineRule="auto"/>
        <w:rPr>
          <w:rFonts w:ascii="Times New Roman" w:hAnsi="Times New Roman"/>
          <w:sz w:val="28"/>
          <w:szCs w:val="28"/>
        </w:rPr>
      </w:pPr>
      <w:r w:rsidRPr="002E1A08">
        <w:rPr>
          <w:rFonts w:ascii="Times New Roman" w:hAnsi="Times New Roman"/>
          <w:b/>
          <w:sz w:val="28"/>
          <w:szCs w:val="28"/>
        </w:rPr>
        <w:t>Задания открытого типа</w:t>
      </w:r>
    </w:p>
    <w:p w14:paraId="0613FE4A" w14:textId="77777777" w:rsidR="00765C14" w:rsidRPr="002E1A08" w:rsidRDefault="00765C14" w:rsidP="0068329E">
      <w:pPr>
        <w:spacing w:after="360" w:line="240" w:lineRule="auto"/>
        <w:ind w:firstLine="709"/>
        <w:rPr>
          <w:rFonts w:ascii="Times New Roman" w:hAnsi="Times New Roman"/>
          <w:b/>
          <w:sz w:val="28"/>
          <w:szCs w:val="28"/>
        </w:rPr>
      </w:pPr>
      <w:r w:rsidRPr="002E1A08">
        <w:rPr>
          <w:rFonts w:ascii="Times New Roman" w:hAnsi="Times New Roman"/>
          <w:b/>
          <w:sz w:val="28"/>
          <w:szCs w:val="28"/>
        </w:rPr>
        <w:t>Задания открытого типа на дополнение</w:t>
      </w:r>
    </w:p>
    <w:p w14:paraId="480F0711" w14:textId="77777777" w:rsidR="00F5100C" w:rsidRPr="00F5100C" w:rsidRDefault="00F5100C" w:rsidP="006E4BA7">
      <w:pPr>
        <w:pStyle w:val="a3"/>
        <w:numPr>
          <w:ilvl w:val="0"/>
          <w:numId w:val="15"/>
        </w:numPr>
        <w:tabs>
          <w:tab w:val="left" w:pos="993"/>
        </w:tabs>
        <w:spacing w:after="0" w:line="240" w:lineRule="auto"/>
        <w:ind w:left="0" w:firstLine="709"/>
        <w:rPr>
          <w:rFonts w:ascii="Times New Roman" w:hAnsi="Times New Roman"/>
          <w:sz w:val="28"/>
          <w:szCs w:val="28"/>
        </w:rPr>
      </w:pPr>
      <w:r w:rsidRPr="00F5100C">
        <w:rPr>
          <w:rFonts w:ascii="Times New Roman" w:hAnsi="Times New Roman"/>
          <w:sz w:val="28"/>
          <w:szCs w:val="28"/>
        </w:rPr>
        <w:t>Напишите пропущенное слово (словосочетание)</w:t>
      </w:r>
    </w:p>
    <w:p w14:paraId="038EFB22" w14:textId="77777777" w:rsidR="00765C14" w:rsidRDefault="00A81990" w:rsidP="006E4BA7">
      <w:pPr>
        <w:pStyle w:val="a3"/>
        <w:spacing w:after="0" w:line="240" w:lineRule="auto"/>
        <w:ind w:left="0" w:firstLine="709"/>
        <w:jc w:val="both"/>
        <w:rPr>
          <w:rFonts w:ascii="Times New Roman" w:hAnsi="Times New Roman"/>
          <w:sz w:val="28"/>
          <w:szCs w:val="28"/>
        </w:rPr>
      </w:pPr>
      <w:r w:rsidRPr="00CA428C">
        <w:rPr>
          <w:rFonts w:ascii="Times New Roman" w:hAnsi="Times New Roman"/>
          <w:sz w:val="28"/>
          <w:szCs w:val="28"/>
        </w:rPr>
        <w:t xml:space="preserve">Исследование связей между несколькими показателями какой-либо системы требует статистических наблюдений за всеми изучаемыми показателями. Для установления взаимосвязей между компонентами системы служит </w:t>
      </w:r>
      <w:r w:rsidR="00CA428C" w:rsidRPr="00CA428C">
        <w:rPr>
          <w:rFonts w:ascii="Times New Roman" w:hAnsi="Times New Roman"/>
          <w:sz w:val="28"/>
          <w:szCs w:val="28"/>
        </w:rPr>
        <w:t xml:space="preserve">соотношение, соответствие, называемое ____________, </w:t>
      </w:r>
      <w:r w:rsidRPr="00CA428C">
        <w:rPr>
          <w:rFonts w:ascii="Times New Roman" w:hAnsi="Times New Roman"/>
          <w:sz w:val="28"/>
          <w:szCs w:val="28"/>
        </w:rPr>
        <w:t>которая дает возможность установить, насколько средняя величина одного из</w:t>
      </w:r>
      <w:r w:rsidR="006D6462">
        <w:rPr>
          <w:rFonts w:ascii="Times New Roman" w:hAnsi="Times New Roman"/>
          <w:sz w:val="28"/>
          <w:szCs w:val="28"/>
        </w:rPr>
        <w:t xml:space="preserve"> </w:t>
      </w:r>
      <w:r w:rsidRPr="00CA428C">
        <w:rPr>
          <w:rFonts w:ascii="Times New Roman" w:hAnsi="Times New Roman"/>
          <w:sz w:val="28"/>
          <w:szCs w:val="28"/>
        </w:rPr>
        <w:t>показателей меняется в зависимости от другого (других).</w:t>
      </w:r>
    </w:p>
    <w:p w14:paraId="1F4506AB" w14:textId="77777777" w:rsidR="00CA428C" w:rsidRPr="00CA428C" w:rsidRDefault="00CA428C" w:rsidP="006E4BA7">
      <w:pPr>
        <w:pStyle w:val="a3"/>
        <w:spacing w:after="0" w:line="240" w:lineRule="auto"/>
        <w:ind w:left="0" w:firstLine="709"/>
        <w:jc w:val="both"/>
        <w:rPr>
          <w:rFonts w:ascii="Times New Roman" w:hAnsi="Times New Roman"/>
          <w:sz w:val="28"/>
          <w:szCs w:val="28"/>
        </w:rPr>
      </w:pPr>
      <w:r w:rsidRPr="00CA428C">
        <w:rPr>
          <w:rFonts w:ascii="Times New Roman" w:hAnsi="Times New Roman"/>
          <w:sz w:val="28"/>
          <w:szCs w:val="28"/>
        </w:rPr>
        <w:t xml:space="preserve">Правильный ответ: </w:t>
      </w:r>
      <w:r>
        <w:rPr>
          <w:rFonts w:ascii="Times New Roman" w:hAnsi="Times New Roman"/>
          <w:sz w:val="28"/>
          <w:szCs w:val="28"/>
        </w:rPr>
        <w:t>корреляция</w:t>
      </w:r>
    </w:p>
    <w:p w14:paraId="361D9441" w14:textId="77777777" w:rsidR="00CA428C" w:rsidRDefault="00F5100C" w:rsidP="006E4BA7">
      <w:pPr>
        <w:pStyle w:val="a3"/>
        <w:spacing w:after="0" w:line="240" w:lineRule="auto"/>
        <w:ind w:left="0" w:firstLine="709"/>
        <w:jc w:val="both"/>
        <w:rPr>
          <w:rFonts w:ascii="Times New Roman" w:hAnsi="Times New Roman"/>
          <w:sz w:val="28"/>
          <w:szCs w:val="28"/>
        </w:rPr>
      </w:pPr>
      <w:r w:rsidRPr="00CF2FA1">
        <w:rPr>
          <w:rFonts w:ascii="Times New Roman" w:hAnsi="Times New Roman"/>
          <w:sz w:val="28"/>
          <w:szCs w:val="28"/>
        </w:rPr>
        <w:t>Компетенции (индикаторы)</w:t>
      </w:r>
      <w:r w:rsidR="006E4BA7">
        <w:rPr>
          <w:rFonts w:ascii="Times New Roman" w:hAnsi="Times New Roman"/>
          <w:sz w:val="28"/>
          <w:szCs w:val="28"/>
        </w:rPr>
        <w:t>:</w:t>
      </w:r>
      <w:r w:rsidR="006D6462">
        <w:rPr>
          <w:rFonts w:ascii="Times New Roman" w:hAnsi="Times New Roman"/>
          <w:sz w:val="28"/>
          <w:szCs w:val="28"/>
        </w:rPr>
        <w:t xml:space="preserve"> </w:t>
      </w:r>
      <w:r w:rsidR="006E4BA7" w:rsidRPr="00513C88">
        <w:rPr>
          <w:rFonts w:ascii="Times New Roman" w:hAnsi="Times New Roman"/>
          <w:sz w:val="28"/>
          <w:szCs w:val="28"/>
        </w:rPr>
        <w:t>ОПК-4</w:t>
      </w:r>
      <w:r w:rsidR="006E4BA7">
        <w:rPr>
          <w:rFonts w:ascii="Times New Roman" w:hAnsi="Times New Roman"/>
          <w:sz w:val="28"/>
          <w:szCs w:val="28"/>
        </w:rPr>
        <w:t>,</w:t>
      </w:r>
      <w:r w:rsidR="006E4BA7" w:rsidRPr="00513C88">
        <w:rPr>
          <w:rFonts w:ascii="Times New Roman" w:hAnsi="Times New Roman"/>
          <w:sz w:val="28"/>
          <w:szCs w:val="28"/>
        </w:rPr>
        <w:t xml:space="preserve"> ОПК-8</w:t>
      </w:r>
      <w:r w:rsidR="006E4BA7">
        <w:rPr>
          <w:rFonts w:ascii="Times New Roman" w:hAnsi="Times New Roman"/>
          <w:sz w:val="28"/>
          <w:szCs w:val="28"/>
        </w:rPr>
        <w:t>,</w:t>
      </w:r>
      <w:r w:rsidR="006E4BA7" w:rsidRPr="00513C88">
        <w:rPr>
          <w:rFonts w:ascii="Times New Roman" w:hAnsi="Times New Roman"/>
          <w:sz w:val="28"/>
          <w:szCs w:val="28"/>
        </w:rPr>
        <w:t xml:space="preserve"> ПК-01</w:t>
      </w:r>
    </w:p>
    <w:p w14:paraId="27CD5C0E" w14:textId="77777777" w:rsidR="00DF1FF1" w:rsidRDefault="00DF1FF1" w:rsidP="006E4BA7">
      <w:pPr>
        <w:pStyle w:val="a3"/>
        <w:spacing w:after="0" w:line="240" w:lineRule="auto"/>
        <w:ind w:firstLine="709"/>
        <w:jc w:val="both"/>
        <w:rPr>
          <w:rFonts w:ascii="Times New Roman" w:hAnsi="Times New Roman"/>
          <w:sz w:val="28"/>
          <w:szCs w:val="28"/>
        </w:rPr>
      </w:pPr>
    </w:p>
    <w:p w14:paraId="0C5141C8" w14:textId="77777777" w:rsidR="00F5100C" w:rsidRDefault="00DF1FF1" w:rsidP="006E4BA7">
      <w:pPr>
        <w:pStyle w:val="a3"/>
        <w:numPr>
          <w:ilvl w:val="0"/>
          <w:numId w:val="15"/>
        </w:numPr>
        <w:tabs>
          <w:tab w:val="left" w:pos="993"/>
        </w:tabs>
        <w:spacing w:after="0" w:line="240" w:lineRule="auto"/>
        <w:ind w:left="0" w:firstLine="709"/>
        <w:jc w:val="both"/>
        <w:rPr>
          <w:rFonts w:ascii="Times New Roman" w:hAnsi="Times New Roman"/>
          <w:sz w:val="28"/>
          <w:szCs w:val="28"/>
        </w:rPr>
      </w:pPr>
      <w:r w:rsidRPr="00F5100C">
        <w:rPr>
          <w:rFonts w:ascii="Times New Roman" w:hAnsi="Times New Roman"/>
          <w:sz w:val="28"/>
          <w:szCs w:val="28"/>
        </w:rPr>
        <w:t>Напишите пропущенное слово (словосочетание)</w:t>
      </w:r>
    </w:p>
    <w:p w14:paraId="24554E14" w14:textId="77777777" w:rsidR="00DF1FF1" w:rsidRPr="00DF1FF1" w:rsidRDefault="00DF1FF1" w:rsidP="006E4BA7">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статистическом анализе с</w:t>
      </w:r>
      <w:r w:rsidRPr="00DF1FF1">
        <w:rPr>
          <w:rFonts w:ascii="Times New Roman" w:hAnsi="Times New Roman"/>
          <w:sz w:val="28"/>
          <w:szCs w:val="28"/>
        </w:rPr>
        <w:t>овокупность всех объектов или наблюдений, относительно которых исследователь намерен делать выводы при решении конкретной задачи, называется ______________________. В ее состав включаются все объекты, которые подлежат изучению.</w:t>
      </w:r>
    </w:p>
    <w:p w14:paraId="77A1267C" w14:textId="77777777" w:rsidR="00DF1FF1" w:rsidRPr="00CA428C" w:rsidRDefault="00DF1FF1" w:rsidP="006E4BA7">
      <w:pPr>
        <w:pStyle w:val="a3"/>
        <w:spacing w:after="0" w:line="240" w:lineRule="auto"/>
        <w:ind w:left="0" w:firstLine="709"/>
        <w:jc w:val="both"/>
        <w:rPr>
          <w:rFonts w:ascii="Times New Roman" w:hAnsi="Times New Roman"/>
          <w:sz w:val="28"/>
          <w:szCs w:val="28"/>
        </w:rPr>
      </w:pPr>
      <w:r w:rsidRPr="00CA428C">
        <w:rPr>
          <w:rFonts w:ascii="Times New Roman" w:hAnsi="Times New Roman"/>
          <w:sz w:val="28"/>
          <w:szCs w:val="28"/>
        </w:rPr>
        <w:t xml:space="preserve">Правильный ответ: </w:t>
      </w:r>
      <w:r>
        <w:rPr>
          <w:rFonts w:ascii="Times New Roman" w:hAnsi="Times New Roman"/>
          <w:sz w:val="28"/>
          <w:szCs w:val="28"/>
        </w:rPr>
        <w:t>генеральная совокупность</w:t>
      </w:r>
    </w:p>
    <w:p w14:paraId="7C4E5F59" w14:textId="77777777" w:rsidR="00DF1FF1" w:rsidRDefault="00DF1FF1" w:rsidP="006E4BA7">
      <w:pPr>
        <w:pStyle w:val="a3"/>
        <w:spacing w:after="0" w:line="240" w:lineRule="auto"/>
        <w:ind w:left="0" w:firstLine="709"/>
        <w:jc w:val="both"/>
        <w:rPr>
          <w:rFonts w:ascii="Times New Roman" w:hAnsi="Times New Roman"/>
          <w:sz w:val="28"/>
          <w:szCs w:val="28"/>
        </w:rPr>
      </w:pPr>
      <w:r w:rsidRPr="00CF2FA1">
        <w:rPr>
          <w:rFonts w:ascii="Times New Roman" w:hAnsi="Times New Roman"/>
          <w:sz w:val="28"/>
          <w:szCs w:val="28"/>
        </w:rPr>
        <w:t>Компетенции (индикаторы)</w:t>
      </w:r>
      <w:r w:rsidR="006E4BA7">
        <w:rPr>
          <w:rFonts w:ascii="Times New Roman" w:hAnsi="Times New Roman"/>
          <w:sz w:val="28"/>
          <w:szCs w:val="28"/>
        </w:rPr>
        <w:t>:</w:t>
      </w:r>
      <w:r w:rsidR="006D6462">
        <w:rPr>
          <w:rFonts w:ascii="Times New Roman" w:hAnsi="Times New Roman"/>
          <w:sz w:val="28"/>
          <w:szCs w:val="28"/>
        </w:rPr>
        <w:t xml:space="preserve"> </w:t>
      </w:r>
      <w:r w:rsidR="006E4BA7" w:rsidRPr="00513C88">
        <w:rPr>
          <w:rFonts w:ascii="Times New Roman" w:hAnsi="Times New Roman"/>
          <w:sz w:val="28"/>
          <w:szCs w:val="28"/>
        </w:rPr>
        <w:t>ОПК-4</w:t>
      </w:r>
      <w:r w:rsidR="006E4BA7">
        <w:rPr>
          <w:rFonts w:ascii="Times New Roman" w:hAnsi="Times New Roman"/>
          <w:sz w:val="28"/>
          <w:szCs w:val="28"/>
        </w:rPr>
        <w:t>,</w:t>
      </w:r>
      <w:r w:rsidR="006E4BA7" w:rsidRPr="00513C88">
        <w:rPr>
          <w:rFonts w:ascii="Times New Roman" w:hAnsi="Times New Roman"/>
          <w:sz w:val="28"/>
          <w:szCs w:val="28"/>
        </w:rPr>
        <w:t xml:space="preserve"> ОПК-8</w:t>
      </w:r>
      <w:r w:rsidR="006E4BA7">
        <w:rPr>
          <w:rFonts w:ascii="Times New Roman" w:hAnsi="Times New Roman"/>
          <w:sz w:val="28"/>
          <w:szCs w:val="28"/>
        </w:rPr>
        <w:t>,</w:t>
      </w:r>
      <w:r w:rsidR="006E4BA7" w:rsidRPr="00513C88">
        <w:rPr>
          <w:rFonts w:ascii="Times New Roman" w:hAnsi="Times New Roman"/>
          <w:sz w:val="28"/>
          <w:szCs w:val="28"/>
        </w:rPr>
        <w:t xml:space="preserve"> ПК-01</w:t>
      </w:r>
    </w:p>
    <w:p w14:paraId="65ACE6B8" w14:textId="77777777" w:rsidR="00DF1FF1" w:rsidRDefault="00DF1FF1" w:rsidP="006E4BA7">
      <w:pPr>
        <w:pStyle w:val="a3"/>
        <w:spacing w:after="0" w:line="240" w:lineRule="auto"/>
        <w:ind w:firstLine="709"/>
        <w:jc w:val="both"/>
        <w:rPr>
          <w:rFonts w:ascii="Times New Roman" w:hAnsi="Times New Roman"/>
          <w:sz w:val="28"/>
          <w:szCs w:val="28"/>
        </w:rPr>
      </w:pPr>
    </w:p>
    <w:p w14:paraId="351C17C2" w14:textId="77777777" w:rsidR="00DF1FF1" w:rsidRDefault="00DF1FF1" w:rsidP="006E4BA7">
      <w:pPr>
        <w:pStyle w:val="a3"/>
        <w:numPr>
          <w:ilvl w:val="0"/>
          <w:numId w:val="15"/>
        </w:numPr>
        <w:tabs>
          <w:tab w:val="left" w:pos="993"/>
        </w:tabs>
        <w:spacing w:after="0" w:line="240" w:lineRule="auto"/>
        <w:ind w:left="0" w:firstLine="709"/>
        <w:jc w:val="both"/>
        <w:rPr>
          <w:rFonts w:ascii="Times New Roman" w:hAnsi="Times New Roman"/>
          <w:sz w:val="28"/>
          <w:szCs w:val="28"/>
        </w:rPr>
      </w:pPr>
      <w:r w:rsidRPr="00F5100C">
        <w:rPr>
          <w:rFonts w:ascii="Times New Roman" w:hAnsi="Times New Roman"/>
          <w:sz w:val="28"/>
          <w:szCs w:val="28"/>
        </w:rPr>
        <w:t>Напишите пропущенное слово (словосочетание)</w:t>
      </w:r>
    </w:p>
    <w:p w14:paraId="11C82B12" w14:textId="77777777" w:rsidR="00DF1FF1" w:rsidRPr="00DF1FF1" w:rsidRDefault="00DF1FF1" w:rsidP="006E4BA7">
      <w:pPr>
        <w:pStyle w:val="a3"/>
        <w:spacing w:after="0" w:line="240" w:lineRule="auto"/>
        <w:ind w:left="0" w:firstLine="709"/>
        <w:jc w:val="both"/>
        <w:rPr>
          <w:rFonts w:ascii="Times New Roman" w:hAnsi="Times New Roman"/>
          <w:sz w:val="28"/>
          <w:szCs w:val="28"/>
        </w:rPr>
      </w:pPr>
      <w:r w:rsidRPr="00DF1FF1">
        <w:rPr>
          <w:rFonts w:ascii="Times New Roman" w:hAnsi="Times New Roman"/>
          <w:sz w:val="28"/>
          <w:szCs w:val="28"/>
        </w:rPr>
        <w:t xml:space="preserve">Объем генеральной совокупности может быть очень велик, и на практике рассмотреть все ее элементы не представляется возможным. Поэтому обычно из генеральной совокупности извлекаются ____________, на основе анализа которых аналитик пытается сделать вывод о свойствах всей совокупности, скрытых в ней закономерностях, действующих правилах и т.д. </w:t>
      </w:r>
    </w:p>
    <w:p w14:paraId="472910DA" w14:textId="77777777" w:rsidR="00DF1FF1" w:rsidRPr="00CA428C" w:rsidRDefault="00DF1FF1" w:rsidP="006E4BA7">
      <w:pPr>
        <w:pStyle w:val="a3"/>
        <w:spacing w:after="0" w:line="240" w:lineRule="auto"/>
        <w:ind w:left="0" w:firstLine="709"/>
        <w:jc w:val="both"/>
        <w:rPr>
          <w:rFonts w:ascii="Times New Roman" w:hAnsi="Times New Roman"/>
          <w:sz w:val="28"/>
          <w:szCs w:val="28"/>
        </w:rPr>
      </w:pPr>
      <w:r w:rsidRPr="00CA428C">
        <w:rPr>
          <w:rFonts w:ascii="Times New Roman" w:hAnsi="Times New Roman"/>
          <w:sz w:val="28"/>
          <w:szCs w:val="28"/>
        </w:rPr>
        <w:t xml:space="preserve">Правильный ответ: </w:t>
      </w:r>
      <w:r>
        <w:rPr>
          <w:rFonts w:ascii="Times New Roman" w:hAnsi="Times New Roman"/>
          <w:sz w:val="28"/>
          <w:szCs w:val="28"/>
        </w:rPr>
        <w:t>выборка</w:t>
      </w:r>
    </w:p>
    <w:p w14:paraId="0D7867B2" w14:textId="77777777" w:rsidR="00DF1FF1" w:rsidRDefault="00DF1FF1" w:rsidP="006E4BA7">
      <w:pPr>
        <w:pStyle w:val="a3"/>
        <w:spacing w:after="0" w:line="240" w:lineRule="auto"/>
        <w:ind w:left="0" w:firstLine="709"/>
        <w:jc w:val="both"/>
        <w:rPr>
          <w:rFonts w:ascii="Times New Roman" w:hAnsi="Times New Roman"/>
          <w:sz w:val="28"/>
          <w:szCs w:val="28"/>
        </w:rPr>
      </w:pPr>
      <w:r w:rsidRPr="00CF2FA1">
        <w:rPr>
          <w:rFonts w:ascii="Times New Roman" w:hAnsi="Times New Roman"/>
          <w:sz w:val="28"/>
          <w:szCs w:val="28"/>
        </w:rPr>
        <w:t>Компетенции (индикаторы)</w:t>
      </w:r>
      <w:r w:rsidR="006E4BA7">
        <w:rPr>
          <w:rFonts w:ascii="Times New Roman" w:hAnsi="Times New Roman"/>
          <w:sz w:val="28"/>
          <w:szCs w:val="28"/>
        </w:rPr>
        <w:t>:</w:t>
      </w:r>
      <w:r w:rsidR="006D6462">
        <w:rPr>
          <w:rFonts w:ascii="Times New Roman" w:hAnsi="Times New Roman"/>
          <w:sz w:val="28"/>
          <w:szCs w:val="28"/>
        </w:rPr>
        <w:t xml:space="preserve"> </w:t>
      </w:r>
      <w:r w:rsidR="006E4BA7" w:rsidRPr="00513C88">
        <w:rPr>
          <w:rFonts w:ascii="Times New Roman" w:hAnsi="Times New Roman"/>
          <w:sz w:val="28"/>
          <w:szCs w:val="28"/>
        </w:rPr>
        <w:t>ОПК-4</w:t>
      </w:r>
      <w:r w:rsidR="006E4BA7">
        <w:rPr>
          <w:rFonts w:ascii="Times New Roman" w:hAnsi="Times New Roman"/>
          <w:sz w:val="28"/>
          <w:szCs w:val="28"/>
        </w:rPr>
        <w:t>,</w:t>
      </w:r>
      <w:r w:rsidR="006E4BA7" w:rsidRPr="00513C88">
        <w:rPr>
          <w:rFonts w:ascii="Times New Roman" w:hAnsi="Times New Roman"/>
          <w:sz w:val="28"/>
          <w:szCs w:val="28"/>
        </w:rPr>
        <w:t xml:space="preserve"> ОПК-8</w:t>
      </w:r>
      <w:r w:rsidR="006E4BA7">
        <w:rPr>
          <w:rFonts w:ascii="Times New Roman" w:hAnsi="Times New Roman"/>
          <w:sz w:val="28"/>
          <w:szCs w:val="28"/>
        </w:rPr>
        <w:t>,</w:t>
      </w:r>
      <w:r w:rsidR="006E4BA7" w:rsidRPr="00513C88">
        <w:rPr>
          <w:rFonts w:ascii="Times New Roman" w:hAnsi="Times New Roman"/>
          <w:sz w:val="28"/>
          <w:szCs w:val="28"/>
        </w:rPr>
        <w:t xml:space="preserve"> ПК-01</w:t>
      </w:r>
    </w:p>
    <w:p w14:paraId="5F2ECBBD" w14:textId="77777777" w:rsidR="00DF1FF1" w:rsidRPr="00CA428C" w:rsidRDefault="00DF1FF1" w:rsidP="006E4BA7">
      <w:pPr>
        <w:pStyle w:val="a3"/>
        <w:spacing w:after="0" w:line="240" w:lineRule="auto"/>
        <w:ind w:firstLine="709"/>
        <w:jc w:val="both"/>
        <w:rPr>
          <w:rFonts w:ascii="Times New Roman" w:hAnsi="Times New Roman"/>
          <w:sz w:val="28"/>
          <w:szCs w:val="28"/>
        </w:rPr>
      </w:pPr>
    </w:p>
    <w:p w14:paraId="214AF4B8" w14:textId="77777777" w:rsidR="00CD22AF" w:rsidRDefault="00CD22AF" w:rsidP="00631FC4">
      <w:pPr>
        <w:pStyle w:val="a3"/>
        <w:numPr>
          <w:ilvl w:val="0"/>
          <w:numId w:val="15"/>
        </w:numPr>
        <w:tabs>
          <w:tab w:val="left" w:pos="993"/>
        </w:tabs>
        <w:spacing w:after="0" w:line="240" w:lineRule="auto"/>
        <w:ind w:left="0" w:firstLine="709"/>
        <w:jc w:val="both"/>
        <w:rPr>
          <w:rFonts w:ascii="Times New Roman" w:hAnsi="Times New Roman"/>
          <w:sz w:val="28"/>
          <w:szCs w:val="28"/>
        </w:rPr>
      </w:pPr>
      <w:r w:rsidRPr="00F5100C">
        <w:rPr>
          <w:rFonts w:ascii="Times New Roman" w:hAnsi="Times New Roman"/>
          <w:sz w:val="28"/>
          <w:szCs w:val="28"/>
        </w:rPr>
        <w:t>Напишите пропущенное слово (словосочетание)</w:t>
      </w:r>
    </w:p>
    <w:p w14:paraId="539AEF44" w14:textId="77777777" w:rsidR="00CD22AF" w:rsidRPr="00CD22AF" w:rsidRDefault="00CD22AF" w:rsidP="00631FC4">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6D6462">
        <w:rPr>
          <w:rFonts w:ascii="Times New Roman" w:hAnsi="Times New Roman"/>
          <w:sz w:val="28"/>
          <w:szCs w:val="28"/>
        </w:rPr>
        <w:t xml:space="preserve"> </w:t>
      </w:r>
      <w:r w:rsidRPr="00CD22AF">
        <w:rPr>
          <w:rFonts w:ascii="Times New Roman" w:hAnsi="Times New Roman"/>
          <w:sz w:val="28"/>
          <w:szCs w:val="28"/>
        </w:rPr>
        <w:t>GPSS World запуск процесса моделирования осуществляется командой __________</w:t>
      </w:r>
    </w:p>
    <w:p w14:paraId="79D9D4EC" w14:textId="77777777" w:rsidR="00CD22AF" w:rsidRPr="00CD22AF" w:rsidRDefault="00CD22AF" w:rsidP="00631FC4">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 xml:space="preserve">Правильный ответ: </w:t>
      </w:r>
      <w:r w:rsidRPr="00CD22AF">
        <w:rPr>
          <w:rFonts w:ascii="Times New Roman" w:hAnsi="Times New Roman"/>
          <w:sz w:val="28"/>
          <w:szCs w:val="28"/>
          <w:lang w:val="en-US"/>
        </w:rPr>
        <w:t>START</w:t>
      </w:r>
    </w:p>
    <w:p w14:paraId="34CA5E0B" w14:textId="77777777" w:rsidR="00CD22AF" w:rsidRPr="00CD22AF" w:rsidRDefault="00CD22AF" w:rsidP="00631FC4">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Компетенции (индикаторы)</w:t>
      </w:r>
      <w:r w:rsidR="00631FC4">
        <w:rPr>
          <w:rFonts w:ascii="Times New Roman" w:hAnsi="Times New Roman"/>
          <w:sz w:val="28"/>
          <w:szCs w:val="28"/>
        </w:rPr>
        <w:t>:</w:t>
      </w:r>
      <w:r w:rsidR="00D34EC0" w:rsidRPr="00D34EC0">
        <w:rPr>
          <w:rFonts w:ascii="Times New Roman" w:hAnsi="Times New Roman"/>
          <w:sz w:val="28"/>
          <w:szCs w:val="28"/>
        </w:rPr>
        <w:t xml:space="preserve"> </w:t>
      </w:r>
      <w:r w:rsidR="00631FC4" w:rsidRPr="00513C88">
        <w:rPr>
          <w:rFonts w:ascii="Times New Roman" w:hAnsi="Times New Roman"/>
          <w:sz w:val="28"/>
          <w:szCs w:val="28"/>
        </w:rPr>
        <w:t>ОПК-4</w:t>
      </w:r>
      <w:r w:rsidR="00631FC4">
        <w:rPr>
          <w:rFonts w:ascii="Times New Roman" w:hAnsi="Times New Roman"/>
          <w:sz w:val="28"/>
          <w:szCs w:val="28"/>
        </w:rPr>
        <w:t>,</w:t>
      </w:r>
      <w:r w:rsidR="00631FC4" w:rsidRPr="00513C88">
        <w:rPr>
          <w:rFonts w:ascii="Times New Roman" w:hAnsi="Times New Roman"/>
          <w:sz w:val="28"/>
          <w:szCs w:val="28"/>
        </w:rPr>
        <w:t xml:space="preserve"> ОПК-8</w:t>
      </w:r>
      <w:r w:rsidR="00631FC4">
        <w:rPr>
          <w:rFonts w:ascii="Times New Roman" w:hAnsi="Times New Roman"/>
          <w:sz w:val="28"/>
          <w:szCs w:val="28"/>
        </w:rPr>
        <w:t>,</w:t>
      </w:r>
      <w:r w:rsidR="00631FC4" w:rsidRPr="00513C88">
        <w:rPr>
          <w:rFonts w:ascii="Times New Roman" w:hAnsi="Times New Roman"/>
          <w:sz w:val="28"/>
          <w:szCs w:val="28"/>
        </w:rPr>
        <w:t xml:space="preserve"> ПК-01</w:t>
      </w:r>
    </w:p>
    <w:p w14:paraId="52868CA9" w14:textId="77777777" w:rsidR="00CD22AF" w:rsidRPr="00CD22AF" w:rsidRDefault="00CD22AF" w:rsidP="006E4BA7">
      <w:pPr>
        <w:pStyle w:val="a3"/>
        <w:spacing w:after="0" w:line="240" w:lineRule="auto"/>
        <w:ind w:firstLine="709"/>
        <w:rPr>
          <w:rFonts w:ascii="Times New Roman" w:hAnsi="Times New Roman"/>
          <w:sz w:val="28"/>
          <w:szCs w:val="28"/>
        </w:rPr>
      </w:pPr>
    </w:p>
    <w:p w14:paraId="0ECEFFDF" w14:textId="77777777" w:rsidR="00CD22AF" w:rsidRPr="00CD22AF" w:rsidRDefault="00CD22AF" w:rsidP="00395A6B">
      <w:pPr>
        <w:pStyle w:val="a3"/>
        <w:numPr>
          <w:ilvl w:val="0"/>
          <w:numId w:val="15"/>
        </w:numPr>
        <w:tabs>
          <w:tab w:val="left" w:pos="993"/>
        </w:tabs>
        <w:spacing w:after="0" w:line="240" w:lineRule="auto"/>
        <w:ind w:left="0" w:firstLine="709"/>
        <w:jc w:val="both"/>
        <w:rPr>
          <w:rFonts w:ascii="Times New Roman" w:hAnsi="Times New Roman"/>
          <w:sz w:val="28"/>
          <w:szCs w:val="28"/>
        </w:rPr>
      </w:pPr>
      <w:r w:rsidRPr="00CD22AF">
        <w:rPr>
          <w:rFonts w:ascii="Times New Roman" w:hAnsi="Times New Roman"/>
          <w:sz w:val="28"/>
          <w:szCs w:val="28"/>
        </w:rPr>
        <w:t xml:space="preserve">Напишите пропущенное слово (словосочетание). </w:t>
      </w:r>
    </w:p>
    <w:p w14:paraId="363AC4A3" w14:textId="77777777" w:rsidR="00CD22AF" w:rsidRPr="00CD22AF" w:rsidRDefault="00CD22AF" w:rsidP="00395A6B">
      <w:pPr>
        <w:pStyle w:val="a3"/>
        <w:spacing w:after="0" w:line="240" w:lineRule="auto"/>
        <w:ind w:left="0" w:firstLine="709"/>
        <w:jc w:val="both"/>
        <w:rPr>
          <w:rFonts w:ascii="Times New Roman" w:hAnsi="Times New Roman"/>
          <w:sz w:val="28"/>
          <w:szCs w:val="28"/>
        </w:rPr>
      </w:pPr>
      <w:r w:rsidRPr="00CD22AF">
        <w:rPr>
          <w:rFonts w:ascii="Times New Roman" w:hAnsi="Times New Roman"/>
          <w:sz w:val="28"/>
          <w:szCs w:val="28"/>
        </w:rPr>
        <w:t>В GPSS Worl</w:t>
      </w:r>
      <w:r w:rsidRPr="00CD22AF">
        <w:rPr>
          <w:rFonts w:ascii="Times New Roman" w:hAnsi="Times New Roman"/>
          <w:sz w:val="28"/>
          <w:szCs w:val="28"/>
          <w:lang w:val="en-US"/>
        </w:rPr>
        <w:t>d</w:t>
      </w:r>
      <w:r w:rsidRPr="00CD22AF">
        <w:rPr>
          <w:rFonts w:ascii="Times New Roman" w:hAnsi="Times New Roman"/>
          <w:sz w:val="28"/>
          <w:szCs w:val="28"/>
        </w:rPr>
        <w:t xml:space="preserve"> команда __________ прерывает процесс моделирования и очищает очередь команд.</w:t>
      </w:r>
    </w:p>
    <w:p w14:paraId="079664A7" w14:textId="77777777" w:rsidR="00CD22AF" w:rsidRPr="00CD22AF" w:rsidRDefault="00CD22AF" w:rsidP="00395A6B">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 xml:space="preserve">Правильный ответ: </w:t>
      </w:r>
      <w:r w:rsidRPr="00CD22AF">
        <w:rPr>
          <w:rFonts w:ascii="Times New Roman" w:hAnsi="Times New Roman"/>
          <w:sz w:val="28"/>
          <w:szCs w:val="28"/>
          <w:lang w:val="en-US"/>
        </w:rPr>
        <w:t>HALT</w:t>
      </w:r>
    </w:p>
    <w:p w14:paraId="2FA0206D" w14:textId="77777777" w:rsidR="00CD22AF" w:rsidRPr="00CD22AF" w:rsidRDefault="00CD22AF" w:rsidP="00395A6B">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Компетенции (индикаторы)</w:t>
      </w:r>
      <w:r w:rsidR="00395A6B">
        <w:rPr>
          <w:rFonts w:ascii="Times New Roman" w:hAnsi="Times New Roman"/>
          <w:sz w:val="28"/>
          <w:szCs w:val="28"/>
        </w:rPr>
        <w:t>:</w:t>
      </w:r>
      <w:r w:rsidR="006D6462">
        <w:rPr>
          <w:rFonts w:ascii="Times New Roman" w:hAnsi="Times New Roman"/>
          <w:sz w:val="28"/>
          <w:szCs w:val="28"/>
        </w:rPr>
        <w:t xml:space="preserve"> </w:t>
      </w:r>
      <w:r w:rsidR="00395A6B" w:rsidRPr="00513C88">
        <w:rPr>
          <w:rFonts w:ascii="Times New Roman" w:hAnsi="Times New Roman"/>
          <w:sz w:val="28"/>
          <w:szCs w:val="28"/>
        </w:rPr>
        <w:t>ОПК-4</w:t>
      </w:r>
      <w:r w:rsidR="00395A6B">
        <w:rPr>
          <w:rFonts w:ascii="Times New Roman" w:hAnsi="Times New Roman"/>
          <w:sz w:val="28"/>
          <w:szCs w:val="28"/>
        </w:rPr>
        <w:t>,</w:t>
      </w:r>
      <w:r w:rsidR="00395A6B" w:rsidRPr="00513C88">
        <w:rPr>
          <w:rFonts w:ascii="Times New Roman" w:hAnsi="Times New Roman"/>
          <w:sz w:val="28"/>
          <w:szCs w:val="28"/>
        </w:rPr>
        <w:t xml:space="preserve"> ОПК-8</w:t>
      </w:r>
      <w:r w:rsidR="00395A6B">
        <w:rPr>
          <w:rFonts w:ascii="Times New Roman" w:hAnsi="Times New Roman"/>
          <w:sz w:val="28"/>
          <w:szCs w:val="28"/>
        </w:rPr>
        <w:t>,</w:t>
      </w:r>
      <w:r w:rsidR="00395A6B" w:rsidRPr="00513C88">
        <w:rPr>
          <w:rFonts w:ascii="Times New Roman" w:hAnsi="Times New Roman"/>
          <w:sz w:val="28"/>
          <w:szCs w:val="28"/>
        </w:rPr>
        <w:t xml:space="preserve"> ПК-01</w:t>
      </w:r>
    </w:p>
    <w:p w14:paraId="2D08D38F" w14:textId="77777777" w:rsidR="00CD22AF" w:rsidRPr="00CD22AF" w:rsidRDefault="00CD22AF" w:rsidP="00395A6B">
      <w:pPr>
        <w:pStyle w:val="a3"/>
        <w:spacing w:after="0" w:line="240" w:lineRule="auto"/>
        <w:ind w:left="0" w:firstLine="709"/>
        <w:jc w:val="both"/>
        <w:rPr>
          <w:rFonts w:ascii="Times New Roman" w:hAnsi="Times New Roman"/>
          <w:sz w:val="28"/>
          <w:szCs w:val="28"/>
        </w:rPr>
      </w:pPr>
    </w:p>
    <w:p w14:paraId="46A8E63F" w14:textId="77777777" w:rsidR="00CD22AF" w:rsidRPr="00CD22AF" w:rsidRDefault="00CD22AF" w:rsidP="00395A6B">
      <w:pPr>
        <w:pStyle w:val="a3"/>
        <w:numPr>
          <w:ilvl w:val="0"/>
          <w:numId w:val="15"/>
        </w:numPr>
        <w:tabs>
          <w:tab w:val="left" w:pos="993"/>
        </w:tabs>
        <w:spacing w:after="0" w:line="240" w:lineRule="auto"/>
        <w:ind w:left="0" w:firstLine="709"/>
        <w:jc w:val="both"/>
        <w:rPr>
          <w:rFonts w:ascii="Times New Roman" w:hAnsi="Times New Roman"/>
          <w:sz w:val="28"/>
          <w:szCs w:val="28"/>
        </w:rPr>
      </w:pPr>
      <w:r w:rsidRPr="00CD22AF">
        <w:rPr>
          <w:rFonts w:ascii="Times New Roman" w:hAnsi="Times New Roman"/>
          <w:sz w:val="28"/>
          <w:szCs w:val="28"/>
        </w:rPr>
        <w:t>Напишите пропущенное слово (словосочетание)</w:t>
      </w:r>
    </w:p>
    <w:p w14:paraId="5895DBCC" w14:textId="77777777" w:rsidR="00CD22AF" w:rsidRPr="00CD22AF" w:rsidRDefault="00CD22AF" w:rsidP="00395A6B">
      <w:pPr>
        <w:pStyle w:val="a3"/>
        <w:spacing w:after="0" w:line="240" w:lineRule="auto"/>
        <w:ind w:left="0" w:firstLine="709"/>
        <w:jc w:val="both"/>
        <w:rPr>
          <w:rFonts w:ascii="Times New Roman" w:hAnsi="Times New Roman"/>
          <w:sz w:val="28"/>
          <w:szCs w:val="28"/>
        </w:rPr>
      </w:pPr>
      <w:r w:rsidRPr="00CD22AF">
        <w:rPr>
          <w:rFonts w:ascii="Times New Roman" w:hAnsi="Times New Roman"/>
          <w:sz w:val="28"/>
          <w:szCs w:val="28"/>
        </w:rPr>
        <w:t>В GPSS Worl</w:t>
      </w:r>
      <w:r w:rsidRPr="00CD22AF">
        <w:rPr>
          <w:rFonts w:ascii="Times New Roman" w:hAnsi="Times New Roman"/>
          <w:sz w:val="28"/>
          <w:szCs w:val="28"/>
          <w:lang w:val="en-US"/>
        </w:rPr>
        <w:t>d</w:t>
      </w:r>
      <w:r w:rsidRPr="00CD22AF">
        <w:rPr>
          <w:rFonts w:ascii="Times New Roman" w:hAnsi="Times New Roman"/>
          <w:sz w:val="28"/>
          <w:szCs w:val="28"/>
        </w:rPr>
        <w:t xml:space="preserve"> команда __________ осуществляет сброс в ноль статистики и атрибутов системы.</w:t>
      </w:r>
    </w:p>
    <w:p w14:paraId="081E03F2" w14:textId="77777777" w:rsidR="00CD22AF" w:rsidRPr="00CD22AF" w:rsidRDefault="00CD22AF" w:rsidP="00395A6B">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 xml:space="preserve">Правильный ответ: </w:t>
      </w:r>
      <w:r w:rsidRPr="00CD22AF">
        <w:rPr>
          <w:rFonts w:ascii="Times New Roman" w:hAnsi="Times New Roman"/>
          <w:sz w:val="28"/>
          <w:szCs w:val="28"/>
          <w:lang w:val="en-US"/>
        </w:rPr>
        <w:t>RESET</w:t>
      </w:r>
    </w:p>
    <w:p w14:paraId="0289FE6F" w14:textId="77777777" w:rsidR="00CD22AF" w:rsidRPr="00CD22AF" w:rsidRDefault="00CD22AF" w:rsidP="00395A6B">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Компетенции (индикаторы)</w:t>
      </w:r>
      <w:r w:rsidR="00395A6B">
        <w:rPr>
          <w:rFonts w:ascii="Times New Roman" w:hAnsi="Times New Roman"/>
          <w:sz w:val="28"/>
          <w:szCs w:val="28"/>
        </w:rPr>
        <w:t>:</w:t>
      </w:r>
      <w:r w:rsidR="006D6462">
        <w:rPr>
          <w:rFonts w:ascii="Times New Roman" w:hAnsi="Times New Roman"/>
          <w:sz w:val="28"/>
          <w:szCs w:val="28"/>
        </w:rPr>
        <w:t xml:space="preserve"> </w:t>
      </w:r>
      <w:r w:rsidR="00395A6B" w:rsidRPr="00513C88">
        <w:rPr>
          <w:rFonts w:ascii="Times New Roman" w:hAnsi="Times New Roman"/>
          <w:sz w:val="28"/>
          <w:szCs w:val="28"/>
        </w:rPr>
        <w:t>ОПК-4</w:t>
      </w:r>
      <w:r w:rsidR="00395A6B">
        <w:rPr>
          <w:rFonts w:ascii="Times New Roman" w:hAnsi="Times New Roman"/>
          <w:sz w:val="28"/>
          <w:szCs w:val="28"/>
        </w:rPr>
        <w:t>,</w:t>
      </w:r>
      <w:r w:rsidR="00395A6B" w:rsidRPr="00513C88">
        <w:rPr>
          <w:rFonts w:ascii="Times New Roman" w:hAnsi="Times New Roman"/>
          <w:sz w:val="28"/>
          <w:szCs w:val="28"/>
        </w:rPr>
        <w:t xml:space="preserve"> ОПК-8</w:t>
      </w:r>
      <w:r w:rsidR="00395A6B">
        <w:rPr>
          <w:rFonts w:ascii="Times New Roman" w:hAnsi="Times New Roman"/>
          <w:sz w:val="28"/>
          <w:szCs w:val="28"/>
        </w:rPr>
        <w:t>,</w:t>
      </w:r>
      <w:r w:rsidR="00395A6B" w:rsidRPr="00513C88">
        <w:rPr>
          <w:rFonts w:ascii="Times New Roman" w:hAnsi="Times New Roman"/>
          <w:sz w:val="28"/>
          <w:szCs w:val="28"/>
        </w:rPr>
        <w:t xml:space="preserve"> ПК-01</w:t>
      </w:r>
    </w:p>
    <w:p w14:paraId="02F29F8D" w14:textId="77777777" w:rsidR="00CD22AF" w:rsidRPr="00CD22AF" w:rsidRDefault="00CD22AF" w:rsidP="00395A6B">
      <w:pPr>
        <w:pStyle w:val="a3"/>
        <w:spacing w:after="0" w:line="240" w:lineRule="auto"/>
        <w:ind w:left="0" w:firstLine="709"/>
        <w:jc w:val="both"/>
        <w:rPr>
          <w:rFonts w:ascii="Times New Roman" w:hAnsi="Times New Roman"/>
          <w:sz w:val="28"/>
          <w:szCs w:val="28"/>
        </w:rPr>
      </w:pPr>
    </w:p>
    <w:p w14:paraId="30DF92AF" w14:textId="77777777" w:rsidR="00CD22AF" w:rsidRPr="00CD22AF" w:rsidRDefault="00CD22AF" w:rsidP="00395A6B">
      <w:pPr>
        <w:pStyle w:val="a3"/>
        <w:numPr>
          <w:ilvl w:val="0"/>
          <w:numId w:val="15"/>
        </w:numPr>
        <w:tabs>
          <w:tab w:val="left" w:pos="993"/>
        </w:tabs>
        <w:spacing w:after="0" w:line="240" w:lineRule="auto"/>
        <w:ind w:left="0" w:firstLine="709"/>
        <w:jc w:val="both"/>
        <w:rPr>
          <w:rFonts w:ascii="Times New Roman" w:hAnsi="Times New Roman"/>
          <w:sz w:val="28"/>
          <w:szCs w:val="28"/>
        </w:rPr>
      </w:pPr>
      <w:r w:rsidRPr="00CD22AF">
        <w:rPr>
          <w:rFonts w:ascii="Times New Roman" w:hAnsi="Times New Roman"/>
          <w:sz w:val="28"/>
          <w:szCs w:val="28"/>
        </w:rPr>
        <w:t>Напишите пропущенное слово (словосочетание)</w:t>
      </w:r>
    </w:p>
    <w:p w14:paraId="0C0AFF5E" w14:textId="77777777" w:rsidR="00CD22AF" w:rsidRPr="00CD22AF" w:rsidRDefault="00CD22AF" w:rsidP="00395A6B">
      <w:pPr>
        <w:pStyle w:val="a3"/>
        <w:spacing w:after="0" w:line="240" w:lineRule="auto"/>
        <w:ind w:left="0" w:firstLine="709"/>
        <w:jc w:val="both"/>
        <w:rPr>
          <w:rFonts w:ascii="Times New Roman" w:hAnsi="Times New Roman"/>
          <w:sz w:val="28"/>
          <w:szCs w:val="28"/>
        </w:rPr>
      </w:pPr>
      <w:r w:rsidRPr="00CD22AF">
        <w:rPr>
          <w:rFonts w:ascii="Times New Roman" w:hAnsi="Times New Roman"/>
          <w:sz w:val="28"/>
          <w:szCs w:val="28"/>
        </w:rPr>
        <w:t>В GPSS Worl</w:t>
      </w:r>
      <w:r w:rsidRPr="00CD22AF">
        <w:rPr>
          <w:rFonts w:ascii="Times New Roman" w:hAnsi="Times New Roman"/>
          <w:sz w:val="28"/>
          <w:szCs w:val="28"/>
          <w:lang w:val="en-US"/>
        </w:rPr>
        <w:t>d</w:t>
      </w:r>
      <w:r w:rsidRPr="00CD22AF">
        <w:rPr>
          <w:rFonts w:ascii="Times New Roman" w:hAnsi="Times New Roman"/>
          <w:sz w:val="28"/>
          <w:szCs w:val="28"/>
        </w:rPr>
        <w:t xml:space="preserve"> команда __________ осуществляет возобновление прерванного процесса моделирования системы.</w:t>
      </w:r>
    </w:p>
    <w:p w14:paraId="1CF36309" w14:textId="77777777" w:rsidR="00CD22AF" w:rsidRPr="00CD22AF" w:rsidRDefault="00CD22AF" w:rsidP="00395A6B">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 xml:space="preserve">Правильный ответ: </w:t>
      </w:r>
      <w:r w:rsidRPr="00CD22AF">
        <w:rPr>
          <w:rFonts w:ascii="Times New Roman" w:hAnsi="Times New Roman"/>
          <w:sz w:val="28"/>
          <w:szCs w:val="28"/>
          <w:lang w:val="en-US"/>
        </w:rPr>
        <w:t>CONTINUE</w:t>
      </w:r>
    </w:p>
    <w:p w14:paraId="402B185A" w14:textId="77777777" w:rsidR="00CD22AF" w:rsidRDefault="00CD22AF" w:rsidP="00395A6B">
      <w:pPr>
        <w:pStyle w:val="a3"/>
        <w:spacing w:after="0" w:line="240" w:lineRule="auto"/>
        <w:ind w:left="0" w:firstLine="709"/>
        <w:rPr>
          <w:rFonts w:ascii="Times New Roman" w:hAnsi="Times New Roman"/>
          <w:sz w:val="28"/>
          <w:szCs w:val="28"/>
        </w:rPr>
      </w:pPr>
      <w:r w:rsidRPr="00CD22AF">
        <w:rPr>
          <w:rFonts w:ascii="Times New Roman" w:hAnsi="Times New Roman"/>
          <w:sz w:val="28"/>
          <w:szCs w:val="28"/>
        </w:rPr>
        <w:t>Компетенции (индикаторы)</w:t>
      </w:r>
      <w:r w:rsidR="00395A6B">
        <w:rPr>
          <w:rFonts w:ascii="Times New Roman" w:hAnsi="Times New Roman"/>
          <w:sz w:val="28"/>
          <w:szCs w:val="28"/>
        </w:rPr>
        <w:t>:</w:t>
      </w:r>
      <w:r w:rsidR="006D6462">
        <w:rPr>
          <w:rFonts w:ascii="Times New Roman" w:hAnsi="Times New Roman"/>
          <w:sz w:val="28"/>
          <w:szCs w:val="28"/>
        </w:rPr>
        <w:t xml:space="preserve"> </w:t>
      </w:r>
      <w:r w:rsidR="00395A6B" w:rsidRPr="00513C88">
        <w:rPr>
          <w:rFonts w:ascii="Times New Roman" w:hAnsi="Times New Roman"/>
          <w:sz w:val="28"/>
          <w:szCs w:val="28"/>
        </w:rPr>
        <w:t>ОПК-4</w:t>
      </w:r>
      <w:r w:rsidR="00395A6B">
        <w:rPr>
          <w:rFonts w:ascii="Times New Roman" w:hAnsi="Times New Roman"/>
          <w:sz w:val="28"/>
          <w:szCs w:val="28"/>
        </w:rPr>
        <w:t>,</w:t>
      </w:r>
      <w:r w:rsidR="00395A6B" w:rsidRPr="00513C88">
        <w:rPr>
          <w:rFonts w:ascii="Times New Roman" w:hAnsi="Times New Roman"/>
          <w:sz w:val="28"/>
          <w:szCs w:val="28"/>
        </w:rPr>
        <w:t xml:space="preserve"> ОПК-8</w:t>
      </w:r>
      <w:r w:rsidR="00395A6B">
        <w:rPr>
          <w:rFonts w:ascii="Times New Roman" w:hAnsi="Times New Roman"/>
          <w:sz w:val="28"/>
          <w:szCs w:val="28"/>
        </w:rPr>
        <w:t>,</w:t>
      </w:r>
      <w:r w:rsidR="00395A6B" w:rsidRPr="00513C88">
        <w:rPr>
          <w:rFonts w:ascii="Times New Roman" w:hAnsi="Times New Roman"/>
          <w:sz w:val="28"/>
          <w:szCs w:val="28"/>
        </w:rPr>
        <w:t xml:space="preserve"> ПК-01</w:t>
      </w:r>
    </w:p>
    <w:p w14:paraId="5052047E" w14:textId="77777777" w:rsidR="006D6462" w:rsidRDefault="006D6462" w:rsidP="00395A6B">
      <w:pPr>
        <w:pStyle w:val="a3"/>
        <w:spacing w:after="0" w:line="240" w:lineRule="auto"/>
        <w:ind w:left="0" w:firstLine="709"/>
        <w:rPr>
          <w:rFonts w:ascii="Times New Roman" w:hAnsi="Times New Roman"/>
          <w:sz w:val="28"/>
          <w:szCs w:val="28"/>
        </w:rPr>
      </w:pPr>
    </w:p>
    <w:p w14:paraId="758340C5" w14:textId="77777777" w:rsidR="006D6462" w:rsidRDefault="006D6462" w:rsidP="006D6462">
      <w:pPr>
        <w:pStyle w:val="a3"/>
        <w:numPr>
          <w:ilvl w:val="0"/>
          <w:numId w:val="18"/>
        </w:numPr>
        <w:tabs>
          <w:tab w:val="left" w:pos="993"/>
        </w:tabs>
        <w:spacing w:after="0" w:line="240" w:lineRule="auto"/>
        <w:ind w:left="0" w:firstLine="709"/>
        <w:rPr>
          <w:rFonts w:ascii="Times New Roman" w:hAnsi="Times New Roman"/>
          <w:sz w:val="28"/>
          <w:szCs w:val="28"/>
        </w:rPr>
      </w:pPr>
      <w:r w:rsidRPr="00CD22AF">
        <w:rPr>
          <w:rFonts w:ascii="Times New Roman" w:hAnsi="Times New Roman"/>
          <w:sz w:val="28"/>
          <w:szCs w:val="28"/>
        </w:rPr>
        <w:t>Напишите пропущенное слово (словосочетание)</w:t>
      </w:r>
    </w:p>
    <w:p w14:paraId="4758AE17" w14:textId="77777777" w:rsidR="006D6462" w:rsidRDefault="006D6462" w:rsidP="006D6462">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статистическом анализе данных соответствие структурных характеристик выборки характеристикам генеральной совокупности, из которой она извлечена, называется ___________ .</w:t>
      </w:r>
    </w:p>
    <w:p w14:paraId="301B912E" w14:textId="77777777" w:rsidR="006D6462" w:rsidRDefault="006D6462" w:rsidP="006D6462">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Правильный ответ: репрезентативность </w:t>
      </w:r>
    </w:p>
    <w:p w14:paraId="2C9D6FF9" w14:textId="77777777" w:rsidR="006D6462" w:rsidRPr="00CD22AF" w:rsidRDefault="006D6462" w:rsidP="006D6462">
      <w:pPr>
        <w:pStyle w:val="a3"/>
        <w:spacing w:after="0" w:line="240" w:lineRule="auto"/>
        <w:ind w:left="0" w:firstLine="709"/>
        <w:rPr>
          <w:rFonts w:ascii="Times New Roman" w:hAnsi="Times New Roman"/>
          <w:sz w:val="28"/>
          <w:szCs w:val="28"/>
        </w:rPr>
      </w:pPr>
      <w:r w:rsidRPr="008C2551">
        <w:rPr>
          <w:rFonts w:ascii="Times New Roman" w:hAnsi="Times New Roman"/>
          <w:sz w:val="28"/>
          <w:szCs w:val="28"/>
        </w:rPr>
        <w:t>Компетенции (индикаторы)</w:t>
      </w:r>
      <w:r>
        <w:rPr>
          <w:rFonts w:ascii="Times New Roman" w:hAnsi="Times New Roman"/>
          <w:sz w:val="28"/>
          <w:szCs w:val="28"/>
        </w:rPr>
        <w:t xml:space="preserve">: </w:t>
      </w:r>
      <w:r w:rsidRPr="00513C88">
        <w:rPr>
          <w:rFonts w:ascii="Times New Roman" w:hAnsi="Times New Roman"/>
          <w:sz w:val="28"/>
          <w:szCs w:val="28"/>
        </w:rPr>
        <w:t>ОПК-4</w:t>
      </w:r>
      <w:r>
        <w:rPr>
          <w:rFonts w:ascii="Times New Roman" w:hAnsi="Times New Roman"/>
          <w:sz w:val="28"/>
          <w:szCs w:val="28"/>
        </w:rPr>
        <w:t>,</w:t>
      </w:r>
      <w:r w:rsidRPr="00513C88">
        <w:rPr>
          <w:rFonts w:ascii="Times New Roman" w:hAnsi="Times New Roman"/>
          <w:sz w:val="28"/>
          <w:szCs w:val="28"/>
        </w:rPr>
        <w:t xml:space="preserve"> ОПК-8</w:t>
      </w:r>
      <w:r>
        <w:rPr>
          <w:rFonts w:ascii="Times New Roman" w:hAnsi="Times New Roman"/>
          <w:sz w:val="28"/>
          <w:szCs w:val="28"/>
        </w:rPr>
        <w:t>,</w:t>
      </w:r>
      <w:r w:rsidRPr="00513C88">
        <w:rPr>
          <w:rFonts w:ascii="Times New Roman" w:hAnsi="Times New Roman"/>
          <w:sz w:val="28"/>
          <w:szCs w:val="28"/>
        </w:rPr>
        <w:t xml:space="preserve"> ПК-01</w:t>
      </w:r>
    </w:p>
    <w:p w14:paraId="2EDD6A44" w14:textId="77777777" w:rsidR="00765C14" w:rsidRPr="00CD22AF" w:rsidRDefault="00765C14" w:rsidP="00765C14">
      <w:pPr>
        <w:spacing w:after="0" w:line="240" w:lineRule="auto"/>
        <w:rPr>
          <w:rFonts w:ascii="Times New Roman" w:hAnsi="Times New Roman"/>
          <w:sz w:val="28"/>
          <w:szCs w:val="28"/>
        </w:rPr>
      </w:pPr>
    </w:p>
    <w:p w14:paraId="7F427F20" w14:textId="77777777" w:rsidR="00765C14" w:rsidRPr="002E1A08" w:rsidRDefault="00765C14" w:rsidP="00F510ED">
      <w:pPr>
        <w:spacing w:after="360" w:line="240" w:lineRule="auto"/>
        <w:ind w:firstLine="709"/>
        <w:rPr>
          <w:rFonts w:ascii="Times New Roman" w:hAnsi="Times New Roman"/>
          <w:b/>
          <w:sz w:val="28"/>
          <w:szCs w:val="28"/>
        </w:rPr>
      </w:pPr>
      <w:r w:rsidRPr="002E1A08">
        <w:rPr>
          <w:rFonts w:ascii="Times New Roman" w:hAnsi="Times New Roman"/>
          <w:b/>
          <w:sz w:val="28"/>
          <w:szCs w:val="28"/>
        </w:rPr>
        <w:t>Задания открытого типа с кратким свободным ответом</w:t>
      </w:r>
    </w:p>
    <w:p w14:paraId="3513F951" w14:textId="77777777" w:rsidR="00DC6483" w:rsidRPr="00F510ED" w:rsidRDefault="00DC6483" w:rsidP="006D6462">
      <w:pPr>
        <w:pStyle w:val="a3"/>
        <w:numPr>
          <w:ilvl w:val="0"/>
          <w:numId w:val="19"/>
        </w:numPr>
        <w:tabs>
          <w:tab w:val="left" w:pos="993"/>
        </w:tabs>
        <w:spacing w:after="0" w:line="240" w:lineRule="auto"/>
        <w:ind w:left="0" w:firstLine="709"/>
        <w:jc w:val="both"/>
        <w:rPr>
          <w:rStyle w:val="hgkelc"/>
          <w:rFonts w:ascii="Times New Roman" w:hAnsi="Times New Roman"/>
          <w:sz w:val="28"/>
          <w:szCs w:val="28"/>
        </w:rPr>
      </w:pPr>
      <w:r w:rsidRPr="00F510ED">
        <w:rPr>
          <w:rFonts w:ascii="Times New Roman" w:hAnsi="Times New Roman"/>
          <w:sz w:val="28"/>
          <w:szCs w:val="28"/>
        </w:rPr>
        <w:t xml:space="preserve">Напишите пропущенное слово (словосочетание). </w:t>
      </w:r>
      <w:r w:rsidRPr="00F510ED">
        <w:rPr>
          <w:rStyle w:val="hgkelc"/>
          <w:rFonts w:ascii="Times New Roman" w:hAnsi="Times New Roman"/>
          <w:sz w:val="28"/>
          <w:szCs w:val="28"/>
        </w:rPr>
        <w:t xml:space="preserve">Основными структурными элементами любой системы массового обслуживания являются </w:t>
      </w:r>
      <w:r w:rsidRPr="00F510ED">
        <w:rPr>
          <w:rStyle w:val="hgkelc"/>
          <w:rFonts w:ascii="Times New Roman" w:hAnsi="Times New Roman"/>
          <w:b/>
          <w:bCs/>
          <w:sz w:val="28"/>
          <w:szCs w:val="28"/>
        </w:rPr>
        <w:t xml:space="preserve">__________ </w:t>
      </w:r>
      <w:r w:rsidRPr="00F510ED">
        <w:rPr>
          <w:rStyle w:val="hgkelc"/>
          <w:rFonts w:ascii="Times New Roman" w:hAnsi="Times New Roman"/>
          <w:bCs/>
          <w:sz w:val="28"/>
          <w:szCs w:val="28"/>
        </w:rPr>
        <w:t>и каналы обслуживания</w:t>
      </w:r>
      <w:r w:rsidRPr="00F510ED">
        <w:rPr>
          <w:rStyle w:val="hgkelc"/>
          <w:rFonts w:ascii="Times New Roman" w:hAnsi="Times New Roman"/>
          <w:sz w:val="28"/>
          <w:szCs w:val="28"/>
        </w:rPr>
        <w:t xml:space="preserve">. </w:t>
      </w:r>
    </w:p>
    <w:p w14:paraId="5A507AA8" w14:textId="77777777" w:rsidR="00DC6483" w:rsidRPr="00DC6483" w:rsidRDefault="00DC6483" w:rsidP="00F510ED">
      <w:pPr>
        <w:spacing w:after="0" w:line="240" w:lineRule="auto"/>
        <w:ind w:firstLine="709"/>
        <w:rPr>
          <w:rFonts w:ascii="Times New Roman" w:hAnsi="Times New Roman"/>
          <w:sz w:val="28"/>
          <w:szCs w:val="28"/>
        </w:rPr>
      </w:pPr>
      <w:r w:rsidRPr="00DC6483">
        <w:rPr>
          <w:rFonts w:ascii="Times New Roman" w:hAnsi="Times New Roman"/>
          <w:sz w:val="28"/>
          <w:szCs w:val="28"/>
        </w:rPr>
        <w:t>Правильный ответ: заявки / требования</w:t>
      </w:r>
    </w:p>
    <w:p w14:paraId="5C7E5DE4" w14:textId="77777777" w:rsidR="00DC6483" w:rsidRDefault="00DC6483" w:rsidP="00F510ED">
      <w:pPr>
        <w:spacing w:after="0" w:line="240" w:lineRule="auto"/>
        <w:ind w:firstLine="709"/>
        <w:rPr>
          <w:rFonts w:ascii="Times New Roman" w:hAnsi="Times New Roman"/>
          <w:sz w:val="28"/>
          <w:szCs w:val="28"/>
        </w:rPr>
      </w:pPr>
      <w:r w:rsidRPr="00DC6483">
        <w:rPr>
          <w:rFonts w:ascii="Times New Roman" w:hAnsi="Times New Roman"/>
          <w:sz w:val="28"/>
          <w:szCs w:val="28"/>
        </w:rPr>
        <w:t>Компетенции (индикаторы)</w:t>
      </w:r>
      <w:r w:rsidR="00F510ED">
        <w:rPr>
          <w:rFonts w:ascii="Times New Roman" w:hAnsi="Times New Roman"/>
          <w:sz w:val="28"/>
          <w:szCs w:val="28"/>
        </w:rPr>
        <w:t>:</w:t>
      </w:r>
      <w:r w:rsidR="006D6462">
        <w:rPr>
          <w:rFonts w:ascii="Times New Roman" w:hAnsi="Times New Roman"/>
          <w:sz w:val="28"/>
          <w:szCs w:val="28"/>
        </w:rPr>
        <w:t xml:space="preserve"> </w:t>
      </w:r>
      <w:r w:rsidR="00F510ED" w:rsidRPr="00513C88">
        <w:rPr>
          <w:rFonts w:ascii="Times New Roman" w:hAnsi="Times New Roman"/>
          <w:sz w:val="28"/>
          <w:szCs w:val="28"/>
        </w:rPr>
        <w:t>ОПК-4</w:t>
      </w:r>
      <w:r w:rsidR="00F510ED">
        <w:rPr>
          <w:rFonts w:ascii="Times New Roman" w:hAnsi="Times New Roman"/>
          <w:sz w:val="28"/>
          <w:szCs w:val="28"/>
        </w:rPr>
        <w:t>,</w:t>
      </w:r>
      <w:r w:rsidR="00F510ED" w:rsidRPr="00513C88">
        <w:rPr>
          <w:rFonts w:ascii="Times New Roman" w:hAnsi="Times New Roman"/>
          <w:sz w:val="28"/>
          <w:szCs w:val="28"/>
        </w:rPr>
        <w:t xml:space="preserve"> ОПК-8</w:t>
      </w:r>
      <w:r w:rsidR="00F510ED">
        <w:rPr>
          <w:rFonts w:ascii="Times New Roman" w:hAnsi="Times New Roman"/>
          <w:sz w:val="28"/>
          <w:szCs w:val="28"/>
        </w:rPr>
        <w:t>,</w:t>
      </w:r>
      <w:r w:rsidR="00F510ED" w:rsidRPr="00513C88">
        <w:rPr>
          <w:rFonts w:ascii="Times New Roman" w:hAnsi="Times New Roman"/>
          <w:sz w:val="28"/>
          <w:szCs w:val="28"/>
        </w:rPr>
        <w:t xml:space="preserve"> ПК-01</w:t>
      </w:r>
    </w:p>
    <w:p w14:paraId="76E4CC04" w14:textId="77777777" w:rsidR="00E5407B" w:rsidRPr="00DC6483" w:rsidRDefault="00E5407B" w:rsidP="00F510ED">
      <w:pPr>
        <w:spacing w:after="0" w:line="240" w:lineRule="auto"/>
        <w:ind w:firstLine="709"/>
        <w:rPr>
          <w:rFonts w:ascii="Times New Roman" w:hAnsi="Times New Roman"/>
          <w:sz w:val="28"/>
          <w:szCs w:val="28"/>
        </w:rPr>
      </w:pPr>
    </w:p>
    <w:p w14:paraId="4273ADA3" w14:textId="77777777" w:rsidR="00E5407B" w:rsidRPr="00E5407B" w:rsidRDefault="00A436C8" w:rsidP="006D6462">
      <w:pPr>
        <w:pStyle w:val="a3"/>
        <w:numPr>
          <w:ilvl w:val="0"/>
          <w:numId w:val="19"/>
        </w:numPr>
        <w:tabs>
          <w:tab w:val="left" w:pos="993"/>
        </w:tabs>
        <w:spacing w:after="0" w:line="240" w:lineRule="auto"/>
        <w:ind w:left="0" w:firstLine="709"/>
        <w:jc w:val="both"/>
        <w:rPr>
          <w:rFonts w:ascii="Times New Roman" w:hAnsi="Times New Roman"/>
          <w:sz w:val="28"/>
          <w:szCs w:val="28"/>
        </w:rPr>
      </w:pPr>
      <w:r w:rsidRPr="00DC6483">
        <w:rPr>
          <w:rFonts w:ascii="Times New Roman" w:hAnsi="Times New Roman"/>
          <w:sz w:val="28"/>
          <w:szCs w:val="28"/>
        </w:rPr>
        <w:t xml:space="preserve">Напишите пропущенное слово (словосочетание). </w:t>
      </w:r>
      <w:r w:rsidR="00E5407B" w:rsidRPr="00E5407B">
        <w:rPr>
          <w:rFonts w:ascii="Times New Roman" w:hAnsi="Times New Roman"/>
          <w:sz w:val="28"/>
          <w:szCs w:val="28"/>
        </w:rPr>
        <w:t>Случайная величина с функцией распределения, график которой показан на рисунке, имеет ______________ закон распределения.</w:t>
      </w:r>
    </w:p>
    <w:p w14:paraId="6AD92D8A" w14:textId="77777777" w:rsidR="00E5407B" w:rsidRPr="00E5407B" w:rsidRDefault="00E5407B" w:rsidP="00F510ED">
      <w:pPr>
        <w:pStyle w:val="a3"/>
        <w:spacing w:after="0" w:line="240" w:lineRule="auto"/>
        <w:ind w:left="0" w:firstLine="709"/>
        <w:jc w:val="both"/>
        <w:rPr>
          <w:rFonts w:ascii="Times New Roman" w:hAnsi="Times New Roman"/>
          <w:sz w:val="28"/>
          <w:szCs w:val="28"/>
        </w:rPr>
      </w:pPr>
      <w:r w:rsidRPr="00E5407B">
        <w:rPr>
          <w:rFonts w:ascii="Times New Roman" w:hAnsi="Times New Roman"/>
          <w:noProof/>
          <w:sz w:val="28"/>
          <w:szCs w:val="28"/>
          <w:lang w:eastAsia="ru-RU"/>
        </w:rPr>
        <w:lastRenderedPageBreak/>
        <w:drawing>
          <wp:inline distT="0" distB="0" distL="0" distR="0" wp14:anchorId="402D243E" wp14:editId="1ED43AC3">
            <wp:extent cx="3028950" cy="14001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1400175"/>
                    </a:xfrm>
                    <a:prstGeom prst="rect">
                      <a:avLst/>
                    </a:prstGeom>
                    <a:noFill/>
                    <a:ln w="9525">
                      <a:noFill/>
                      <a:miter lim="800000"/>
                      <a:headEnd/>
                      <a:tailEnd/>
                    </a:ln>
                  </pic:spPr>
                </pic:pic>
              </a:graphicData>
            </a:graphic>
          </wp:inline>
        </w:drawing>
      </w:r>
    </w:p>
    <w:p w14:paraId="28B4F37B" w14:textId="77777777" w:rsidR="00E5407B" w:rsidRPr="00E5407B" w:rsidRDefault="00E5407B" w:rsidP="00F510ED">
      <w:pPr>
        <w:spacing w:after="0" w:line="240" w:lineRule="auto"/>
        <w:ind w:firstLine="709"/>
        <w:rPr>
          <w:rFonts w:ascii="Times New Roman" w:hAnsi="Times New Roman"/>
          <w:sz w:val="28"/>
          <w:szCs w:val="28"/>
        </w:rPr>
      </w:pPr>
      <w:r w:rsidRPr="00E5407B">
        <w:rPr>
          <w:rFonts w:ascii="Times New Roman" w:hAnsi="Times New Roman"/>
          <w:sz w:val="28"/>
          <w:szCs w:val="28"/>
        </w:rPr>
        <w:t>Правильный ответ: равномерный / равномерное</w:t>
      </w:r>
    </w:p>
    <w:p w14:paraId="40ED8256" w14:textId="77777777" w:rsidR="00E5407B" w:rsidRPr="00E5407B" w:rsidRDefault="00E5407B" w:rsidP="00F510ED">
      <w:pPr>
        <w:spacing w:after="0" w:line="240" w:lineRule="auto"/>
        <w:ind w:firstLine="709"/>
        <w:rPr>
          <w:rFonts w:ascii="Times New Roman" w:hAnsi="Times New Roman"/>
          <w:sz w:val="28"/>
          <w:szCs w:val="28"/>
        </w:rPr>
      </w:pPr>
      <w:r w:rsidRPr="00E5407B">
        <w:rPr>
          <w:rFonts w:ascii="Times New Roman" w:hAnsi="Times New Roman"/>
          <w:sz w:val="28"/>
          <w:szCs w:val="28"/>
        </w:rPr>
        <w:t>Компетенции (индикаторы)</w:t>
      </w:r>
      <w:r w:rsidR="00F510ED">
        <w:rPr>
          <w:rFonts w:ascii="Times New Roman" w:hAnsi="Times New Roman"/>
          <w:sz w:val="28"/>
          <w:szCs w:val="28"/>
        </w:rPr>
        <w:t>:</w:t>
      </w:r>
      <w:r w:rsidR="006D6462">
        <w:rPr>
          <w:rFonts w:ascii="Times New Roman" w:hAnsi="Times New Roman"/>
          <w:sz w:val="28"/>
          <w:szCs w:val="28"/>
        </w:rPr>
        <w:t xml:space="preserve"> </w:t>
      </w:r>
      <w:r w:rsidR="00F510ED" w:rsidRPr="00513C88">
        <w:rPr>
          <w:rFonts w:ascii="Times New Roman" w:hAnsi="Times New Roman"/>
          <w:sz w:val="28"/>
          <w:szCs w:val="28"/>
        </w:rPr>
        <w:t>ОПК-4</w:t>
      </w:r>
      <w:r w:rsidR="00F510ED">
        <w:rPr>
          <w:rFonts w:ascii="Times New Roman" w:hAnsi="Times New Roman"/>
          <w:sz w:val="28"/>
          <w:szCs w:val="28"/>
        </w:rPr>
        <w:t>,</w:t>
      </w:r>
      <w:r w:rsidR="00F510ED" w:rsidRPr="00513C88">
        <w:rPr>
          <w:rFonts w:ascii="Times New Roman" w:hAnsi="Times New Roman"/>
          <w:sz w:val="28"/>
          <w:szCs w:val="28"/>
        </w:rPr>
        <w:t xml:space="preserve"> ОПК-8</w:t>
      </w:r>
      <w:r w:rsidR="00F510ED">
        <w:rPr>
          <w:rFonts w:ascii="Times New Roman" w:hAnsi="Times New Roman"/>
          <w:sz w:val="28"/>
          <w:szCs w:val="28"/>
        </w:rPr>
        <w:t>,</w:t>
      </w:r>
      <w:r w:rsidR="00F510ED" w:rsidRPr="00513C88">
        <w:rPr>
          <w:rFonts w:ascii="Times New Roman" w:hAnsi="Times New Roman"/>
          <w:sz w:val="28"/>
          <w:szCs w:val="28"/>
        </w:rPr>
        <w:t xml:space="preserve"> ПК-01</w:t>
      </w:r>
    </w:p>
    <w:p w14:paraId="72ADF01C" w14:textId="77777777" w:rsidR="00765C14" w:rsidRPr="00DC6483" w:rsidRDefault="00765C14" w:rsidP="00F510ED">
      <w:pPr>
        <w:spacing w:after="0" w:line="240" w:lineRule="auto"/>
        <w:ind w:firstLine="709"/>
        <w:rPr>
          <w:rFonts w:ascii="Times New Roman" w:hAnsi="Times New Roman"/>
          <w:sz w:val="28"/>
          <w:szCs w:val="28"/>
        </w:rPr>
      </w:pPr>
    </w:p>
    <w:p w14:paraId="15E15E55" w14:textId="77777777" w:rsidR="00420F69" w:rsidRPr="00420F69" w:rsidRDefault="00420F69" w:rsidP="006D6462">
      <w:pPr>
        <w:pStyle w:val="a3"/>
        <w:numPr>
          <w:ilvl w:val="0"/>
          <w:numId w:val="19"/>
        </w:numPr>
        <w:tabs>
          <w:tab w:val="left" w:pos="993"/>
        </w:tabs>
        <w:spacing w:after="0" w:line="240" w:lineRule="auto"/>
        <w:ind w:left="0" w:firstLine="709"/>
        <w:jc w:val="both"/>
        <w:rPr>
          <w:rFonts w:ascii="Times New Roman" w:hAnsi="Times New Roman"/>
          <w:sz w:val="28"/>
          <w:szCs w:val="28"/>
        </w:rPr>
      </w:pPr>
      <w:r w:rsidRPr="00420F69">
        <w:rPr>
          <w:rFonts w:ascii="Times New Roman" w:hAnsi="Times New Roman"/>
          <w:sz w:val="28"/>
          <w:szCs w:val="28"/>
        </w:rPr>
        <w:t xml:space="preserve">Напишите результат вычислений. </w:t>
      </w:r>
    </w:p>
    <w:p w14:paraId="01EC959C" w14:textId="77777777" w:rsidR="00C1743C" w:rsidRDefault="00C1743C" w:rsidP="00F510ED">
      <w:pPr>
        <w:pStyle w:val="a3"/>
        <w:spacing w:after="0" w:line="240" w:lineRule="auto"/>
        <w:ind w:left="0" w:firstLine="709"/>
        <w:jc w:val="both"/>
        <w:rPr>
          <w:rFonts w:ascii="Times New Roman" w:hAnsi="Times New Roman"/>
          <w:sz w:val="28"/>
          <w:szCs w:val="28"/>
        </w:rPr>
      </w:pPr>
      <w:r w:rsidRPr="00935C5F">
        <w:rPr>
          <w:rFonts w:ascii="Times New Roman" w:hAnsi="Times New Roman"/>
          <w:sz w:val="28"/>
          <w:szCs w:val="28"/>
        </w:rPr>
        <w:t xml:space="preserve">Чему равно максимально возможное значение равномерно распределённой случайной величины, </w:t>
      </w:r>
      <w:r w:rsidR="0047358A">
        <w:rPr>
          <w:rFonts w:ascii="Times New Roman" w:hAnsi="Times New Roman"/>
          <w:sz w:val="28"/>
          <w:szCs w:val="28"/>
        </w:rPr>
        <w:t>если её минимальное значение равно 20</w:t>
      </w:r>
      <w:r w:rsidRPr="00935C5F">
        <w:rPr>
          <w:rFonts w:ascii="Times New Roman" w:hAnsi="Times New Roman"/>
          <w:sz w:val="28"/>
          <w:szCs w:val="28"/>
        </w:rPr>
        <w:t xml:space="preserve"> и имеющей м</w:t>
      </w:r>
      <w:r w:rsidR="0047358A">
        <w:rPr>
          <w:rFonts w:ascii="Times New Roman" w:hAnsi="Times New Roman"/>
          <w:sz w:val="28"/>
          <w:szCs w:val="28"/>
        </w:rPr>
        <w:t>атематическое ожидание равное 5</w:t>
      </w:r>
      <w:r w:rsidRPr="00935C5F">
        <w:rPr>
          <w:rFonts w:ascii="Times New Roman" w:hAnsi="Times New Roman"/>
          <w:sz w:val="28"/>
          <w:szCs w:val="28"/>
        </w:rPr>
        <w:t>0?</w:t>
      </w:r>
    </w:p>
    <w:p w14:paraId="6C343405" w14:textId="77777777" w:rsidR="00C1743C" w:rsidRPr="00C1743C" w:rsidRDefault="00C1743C" w:rsidP="00F510ED">
      <w:pPr>
        <w:spacing w:after="0" w:line="240" w:lineRule="auto"/>
        <w:ind w:firstLine="709"/>
        <w:rPr>
          <w:rFonts w:ascii="Times New Roman" w:hAnsi="Times New Roman"/>
          <w:sz w:val="28"/>
          <w:szCs w:val="28"/>
        </w:rPr>
      </w:pPr>
      <w:r w:rsidRPr="00C1743C">
        <w:rPr>
          <w:rFonts w:ascii="Times New Roman" w:hAnsi="Times New Roman"/>
          <w:sz w:val="28"/>
          <w:szCs w:val="28"/>
        </w:rPr>
        <w:t xml:space="preserve">Правильный ответ: </w:t>
      </w:r>
      <w:r w:rsidR="0047358A">
        <w:rPr>
          <w:rFonts w:ascii="Times New Roman" w:hAnsi="Times New Roman"/>
          <w:sz w:val="28"/>
          <w:szCs w:val="28"/>
        </w:rPr>
        <w:t>8</w:t>
      </w:r>
      <w:r w:rsidRPr="00C1743C">
        <w:rPr>
          <w:rFonts w:ascii="Times New Roman" w:hAnsi="Times New Roman"/>
          <w:sz w:val="28"/>
          <w:szCs w:val="28"/>
        </w:rPr>
        <w:t>0</w:t>
      </w:r>
      <w:r w:rsidR="00F31519">
        <w:rPr>
          <w:rFonts w:ascii="Times New Roman" w:hAnsi="Times New Roman"/>
          <w:sz w:val="28"/>
          <w:szCs w:val="28"/>
        </w:rPr>
        <w:t xml:space="preserve"> / восемьдесят</w:t>
      </w:r>
    </w:p>
    <w:p w14:paraId="29BCA66C" w14:textId="77777777" w:rsidR="00C1743C" w:rsidRPr="00C1743C" w:rsidRDefault="00C1743C" w:rsidP="00F510ED">
      <w:pPr>
        <w:spacing w:after="0" w:line="240" w:lineRule="auto"/>
        <w:ind w:firstLine="709"/>
        <w:rPr>
          <w:rFonts w:ascii="Times New Roman" w:hAnsi="Times New Roman"/>
          <w:sz w:val="28"/>
          <w:szCs w:val="28"/>
        </w:rPr>
      </w:pPr>
      <w:r w:rsidRPr="00C1743C">
        <w:rPr>
          <w:rFonts w:ascii="Times New Roman" w:hAnsi="Times New Roman"/>
          <w:sz w:val="28"/>
          <w:szCs w:val="28"/>
        </w:rPr>
        <w:t>Компетенции (индикаторы)</w:t>
      </w:r>
      <w:r w:rsidR="00F510ED">
        <w:rPr>
          <w:rFonts w:ascii="Times New Roman" w:hAnsi="Times New Roman"/>
          <w:sz w:val="28"/>
          <w:szCs w:val="28"/>
        </w:rPr>
        <w:t>:</w:t>
      </w:r>
      <w:r w:rsidR="00675DE9">
        <w:rPr>
          <w:rFonts w:ascii="Times New Roman" w:hAnsi="Times New Roman"/>
          <w:sz w:val="28"/>
          <w:szCs w:val="28"/>
        </w:rPr>
        <w:t xml:space="preserve"> </w:t>
      </w:r>
      <w:r w:rsidR="00F510ED" w:rsidRPr="00513C88">
        <w:rPr>
          <w:rFonts w:ascii="Times New Roman" w:hAnsi="Times New Roman"/>
          <w:sz w:val="28"/>
          <w:szCs w:val="28"/>
        </w:rPr>
        <w:t>ОПК-4</w:t>
      </w:r>
      <w:r w:rsidR="00F510ED">
        <w:rPr>
          <w:rFonts w:ascii="Times New Roman" w:hAnsi="Times New Roman"/>
          <w:sz w:val="28"/>
          <w:szCs w:val="28"/>
        </w:rPr>
        <w:t>,</w:t>
      </w:r>
      <w:r w:rsidR="00F510ED" w:rsidRPr="00513C88">
        <w:rPr>
          <w:rFonts w:ascii="Times New Roman" w:hAnsi="Times New Roman"/>
          <w:sz w:val="28"/>
          <w:szCs w:val="28"/>
        </w:rPr>
        <w:t xml:space="preserve"> ОПК-8</w:t>
      </w:r>
      <w:r w:rsidR="00F510ED">
        <w:rPr>
          <w:rFonts w:ascii="Times New Roman" w:hAnsi="Times New Roman"/>
          <w:sz w:val="28"/>
          <w:szCs w:val="28"/>
        </w:rPr>
        <w:t>,</w:t>
      </w:r>
      <w:r w:rsidR="00F510ED" w:rsidRPr="00513C88">
        <w:rPr>
          <w:rFonts w:ascii="Times New Roman" w:hAnsi="Times New Roman"/>
          <w:sz w:val="28"/>
          <w:szCs w:val="28"/>
        </w:rPr>
        <w:t xml:space="preserve"> ПК-01</w:t>
      </w:r>
    </w:p>
    <w:p w14:paraId="4549385A" w14:textId="77777777" w:rsidR="00C1743C" w:rsidRPr="00C1743C" w:rsidRDefault="00C1743C" w:rsidP="00F510ED">
      <w:pPr>
        <w:spacing w:after="0" w:line="240" w:lineRule="auto"/>
        <w:ind w:firstLine="709"/>
        <w:jc w:val="both"/>
        <w:rPr>
          <w:rFonts w:ascii="Times New Roman" w:hAnsi="Times New Roman"/>
          <w:sz w:val="28"/>
          <w:szCs w:val="28"/>
        </w:rPr>
      </w:pPr>
    </w:p>
    <w:p w14:paraId="2503BA9A" w14:textId="77777777" w:rsidR="007B5549" w:rsidRDefault="00420F69" w:rsidP="006D6462">
      <w:pPr>
        <w:pStyle w:val="a3"/>
        <w:numPr>
          <w:ilvl w:val="0"/>
          <w:numId w:val="19"/>
        </w:numPr>
        <w:tabs>
          <w:tab w:val="left" w:pos="993"/>
        </w:tabs>
        <w:spacing w:after="0" w:line="240" w:lineRule="auto"/>
        <w:ind w:left="0" w:firstLine="709"/>
        <w:jc w:val="both"/>
        <w:rPr>
          <w:rFonts w:ascii="Times New Roman" w:hAnsi="Times New Roman"/>
          <w:sz w:val="28"/>
          <w:szCs w:val="28"/>
        </w:rPr>
      </w:pPr>
      <w:r w:rsidRPr="00420F69">
        <w:rPr>
          <w:rFonts w:ascii="Times New Roman" w:hAnsi="Times New Roman"/>
          <w:sz w:val="28"/>
          <w:szCs w:val="28"/>
        </w:rPr>
        <w:t>Напишите результат вычислений.</w:t>
      </w:r>
    </w:p>
    <w:p w14:paraId="1B1A5A9F" w14:textId="77777777" w:rsidR="00C1743C" w:rsidRPr="00C1743C" w:rsidRDefault="00C1743C" w:rsidP="00F510ED">
      <w:pPr>
        <w:pStyle w:val="a3"/>
        <w:spacing w:after="0" w:line="240" w:lineRule="auto"/>
        <w:ind w:left="0" w:firstLine="709"/>
        <w:jc w:val="both"/>
        <w:rPr>
          <w:rFonts w:ascii="Times New Roman" w:hAnsi="Times New Roman"/>
          <w:sz w:val="28"/>
          <w:szCs w:val="28"/>
        </w:rPr>
      </w:pPr>
      <w:r w:rsidRPr="00C1743C">
        <w:rPr>
          <w:rFonts w:ascii="Times New Roman" w:hAnsi="Times New Roman"/>
          <w:sz w:val="28"/>
          <w:szCs w:val="28"/>
        </w:rPr>
        <w:t xml:space="preserve">Дисперсия равномерно распределённой случайной величины равна </w:t>
      </w:r>
      <w:r w:rsidR="0047358A">
        <w:rPr>
          <w:rFonts w:ascii="Times New Roman" w:hAnsi="Times New Roman"/>
          <w:sz w:val="28"/>
          <w:szCs w:val="28"/>
        </w:rPr>
        <w:t>108</w:t>
      </w:r>
      <w:r w:rsidRPr="00C1743C">
        <w:rPr>
          <w:rFonts w:ascii="Times New Roman" w:hAnsi="Times New Roman"/>
          <w:sz w:val="28"/>
          <w:szCs w:val="28"/>
        </w:rPr>
        <w:t xml:space="preserve">, её минимальное значение равно </w:t>
      </w:r>
      <w:r w:rsidR="0047358A">
        <w:rPr>
          <w:rFonts w:ascii="Times New Roman" w:hAnsi="Times New Roman"/>
          <w:sz w:val="28"/>
          <w:szCs w:val="28"/>
        </w:rPr>
        <w:t>2</w:t>
      </w:r>
      <w:r w:rsidRPr="00C1743C">
        <w:rPr>
          <w:rFonts w:ascii="Times New Roman" w:hAnsi="Times New Roman"/>
          <w:sz w:val="28"/>
          <w:szCs w:val="28"/>
        </w:rPr>
        <w:t>0. Чему равно максимально  возможное  значение этой равномерно распределённой  случайной  величины?</w:t>
      </w:r>
    </w:p>
    <w:p w14:paraId="5D1353D6" w14:textId="77777777" w:rsidR="00C1743C" w:rsidRPr="00C1743C" w:rsidRDefault="00C1743C" w:rsidP="00F510ED">
      <w:pPr>
        <w:spacing w:after="0" w:line="240" w:lineRule="auto"/>
        <w:ind w:firstLine="709"/>
        <w:rPr>
          <w:rFonts w:ascii="Times New Roman" w:hAnsi="Times New Roman"/>
          <w:sz w:val="28"/>
          <w:szCs w:val="28"/>
        </w:rPr>
      </w:pPr>
      <w:r w:rsidRPr="00C1743C">
        <w:rPr>
          <w:rFonts w:ascii="Times New Roman" w:hAnsi="Times New Roman"/>
          <w:sz w:val="28"/>
          <w:szCs w:val="28"/>
        </w:rPr>
        <w:t xml:space="preserve">Правильный ответ: </w:t>
      </w:r>
      <w:r w:rsidR="0047358A">
        <w:rPr>
          <w:rFonts w:ascii="Times New Roman" w:hAnsi="Times New Roman"/>
          <w:sz w:val="28"/>
          <w:szCs w:val="28"/>
        </w:rPr>
        <w:t>56</w:t>
      </w:r>
      <w:r w:rsidR="00F31519">
        <w:rPr>
          <w:rFonts w:ascii="Times New Roman" w:hAnsi="Times New Roman"/>
          <w:sz w:val="28"/>
          <w:szCs w:val="28"/>
        </w:rPr>
        <w:t xml:space="preserve"> / пятьдесят шесть</w:t>
      </w:r>
    </w:p>
    <w:p w14:paraId="49841CEC" w14:textId="77777777" w:rsidR="00C1743C" w:rsidRPr="00C1743C" w:rsidRDefault="00C1743C" w:rsidP="00F510ED">
      <w:pPr>
        <w:spacing w:after="0" w:line="240" w:lineRule="auto"/>
        <w:ind w:firstLine="709"/>
        <w:rPr>
          <w:rFonts w:ascii="Times New Roman" w:hAnsi="Times New Roman"/>
          <w:sz w:val="28"/>
          <w:szCs w:val="28"/>
        </w:rPr>
      </w:pPr>
      <w:r w:rsidRPr="00C1743C">
        <w:rPr>
          <w:rFonts w:ascii="Times New Roman" w:hAnsi="Times New Roman"/>
          <w:sz w:val="28"/>
          <w:szCs w:val="28"/>
        </w:rPr>
        <w:t>Компетенции (индикаторы)</w:t>
      </w:r>
      <w:r w:rsidR="0074781A">
        <w:rPr>
          <w:rFonts w:ascii="Times New Roman" w:hAnsi="Times New Roman"/>
          <w:sz w:val="28"/>
          <w:szCs w:val="28"/>
        </w:rPr>
        <w:t>:</w:t>
      </w:r>
      <w:r w:rsidR="00675DE9">
        <w:rPr>
          <w:rFonts w:ascii="Times New Roman" w:hAnsi="Times New Roman"/>
          <w:sz w:val="28"/>
          <w:szCs w:val="28"/>
        </w:rPr>
        <w:t xml:space="preserve"> </w:t>
      </w:r>
      <w:r w:rsidR="0074781A" w:rsidRPr="00513C88">
        <w:rPr>
          <w:rFonts w:ascii="Times New Roman" w:hAnsi="Times New Roman"/>
          <w:sz w:val="28"/>
          <w:szCs w:val="28"/>
        </w:rPr>
        <w:t>ОПК-4</w:t>
      </w:r>
      <w:r w:rsidR="0074781A">
        <w:rPr>
          <w:rFonts w:ascii="Times New Roman" w:hAnsi="Times New Roman"/>
          <w:sz w:val="28"/>
          <w:szCs w:val="28"/>
        </w:rPr>
        <w:t>,</w:t>
      </w:r>
      <w:r w:rsidR="0074781A" w:rsidRPr="00513C88">
        <w:rPr>
          <w:rFonts w:ascii="Times New Roman" w:hAnsi="Times New Roman"/>
          <w:sz w:val="28"/>
          <w:szCs w:val="28"/>
        </w:rPr>
        <w:t xml:space="preserve"> ОПК-8</w:t>
      </w:r>
      <w:r w:rsidR="0074781A">
        <w:rPr>
          <w:rFonts w:ascii="Times New Roman" w:hAnsi="Times New Roman"/>
          <w:sz w:val="28"/>
          <w:szCs w:val="28"/>
        </w:rPr>
        <w:t>,</w:t>
      </w:r>
      <w:r w:rsidR="0074781A" w:rsidRPr="00513C88">
        <w:rPr>
          <w:rFonts w:ascii="Times New Roman" w:hAnsi="Times New Roman"/>
          <w:sz w:val="28"/>
          <w:szCs w:val="28"/>
        </w:rPr>
        <w:t xml:space="preserve"> ПК-01</w:t>
      </w:r>
    </w:p>
    <w:p w14:paraId="6C565DF4" w14:textId="77777777" w:rsidR="00C1743C" w:rsidRPr="00C1743C" w:rsidRDefault="00C1743C" w:rsidP="00F510ED">
      <w:pPr>
        <w:spacing w:after="0" w:line="240" w:lineRule="auto"/>
        <w:ind w:firstLine="709"/>
        <w:jc w:val="both"/>
        <w:rPr>
          <w:rFonts w:ascii="Times New Roman" w:hAnsi="Times New Roman"/>
          <w:sz w:val="28"/>
          <w:szCs w:val="28"/>
        </w:rPr>
      </w:pPr>
    </w:p>
    <w:p w14:paraId="485F39C6" w14:textId="77777777" w:rsidR="00C62D4D" w:rsidRDefault="00C62D4D" w:rsidP="006D6462">
      <w:pPr>
        <w:pStyle w:val="a3"/>
        <w:numPr>
          <w:ilvl w:val="0"/>
          <w:numId w:val="19"/>
        </w:numPr>
        <w:tabs>
          <w:tab w:val="left" w:pos="993"/>
        </w:tabs>
        <w:spacing w:after="0" w:line="240" w:lineRule="auto"/>
        <w:ind w:left="0" w:firstLine="709"/>
        <w:rPr>
          <w:rFonts w:ascii="Times New Roman" w:hAnsi="Times New Roman"/>
          <w:sz w:val="28"/>
          <w:szCs w:val="28"/>
        </w:rPr>
      </w:pPr>
      <w:r w:rsidRPr="00420F69">
        <w:rPr>
          <w:rFonts w:ascii="Times New Roman" w:hAnsi="Times New Roman"/>
          <w:sz w:val="28"/>
          <w:szCs w:val="28"/>
        </w:rPr>
        <w:t>Напишите результат вычислений.</w:t>
      </w:r>
    </w:p>
    <w:p w14:paraId="08383C92" w14:textId="77777777" w:rsidR="00DF1FF1" w:rsidRDefault="00C1743C" w:rsidP="00F510ED">
      <w:pPr>
        <w:pStyle w:val="a3"/>
        <w:spacing w:after="0" w:line="240" w:lineRule="auto"/>
        <w:ind w:left="0" w:firstLine="709"/>
        <w:jc w:val="both"/>
        <w:rPr>
          <w:rFonts w:ascii="Times New Roman" w:hAnsi="Times New Roman"/>
          <w:sz w:val="28"/>
          <w:szCs w:val="28"/>
        </w:rPr>
      </w:pPr>
      <w:r w:rsidRPr="00935C5F">
        <w:rPr>
          <w:rFonts w:ascii="Times New Roman" w:hAnsi="Times New Roman"/>
          <w:sz w:val="28"/>
          <w:szCs w:val="28"/>
        </w:rPr>
        <w:t xml:space="preserve">Статистическая модель для времени безотказной работы некоторого устройства описывается экспоненциальным распределением с интенсивностью отказов </w:t>
      </w:r>
      <m:oMath>
        <m:r>
          <w:rPr>
            <w:rFonts w:ascii="Cambria Math" w:hAnsi="Cambria Math"/>
            <w:sz w:val="28"/>
            <w:szCs w:val="28"/>
          </w:rPr>
          <m:t>λ</m:t>
        </m:r>
        <m:r>
          <w:rPr>
            <w:rFonts w:ascii="Cambria Math" w:hAnsi="Times New Roman"/>
            <w:sz w:val="28"/>
            <w:szCs w:val="28"/>
          </w:rPr>
          <m:t>=0.01</m:t>
        </m:r>
      </m:oMath>
      <w:r w:rsidRPr="00935C5F">
        <w:rPr>
          <w:rFonts w:ascii="Times New Roman" w:hAnsi="Times New Roman"/>
          <w:sz w:val="28"/>
          <w:szCs w:val="28"/>
        </w:rPr>
        <w:t>. Чему равно среднеквадратическое отклонение времени безотказной работы для данного устройства?</w:t>
      </w:r>
    </w:p>
    <w:p w14:paraId="70786622" w14:textId="77777777" w:rsidR="00890C06" w:rsidRPr="00890C06" w:rsidRDefault="00890C06" w:rsidP="00F510ED">
      <w:pPr>
        <w:spacing w:after="0" w:line="240" w:lineRule="auto"/>
        <w:ind w:firstLine="709"/>
        <w:rPr>
          <w:rFonts w:ascii="Times New Roman" w:hAnsi="Times New Roman"/>
          <w:sz w:val="28"/>
          <w:szCs w:val="28"/>
        </w:rPr>
      </w:pPr>
      <w:r w:rsidRPr="00890C06">
        <w:rPr>
          <w:rFonts w:ascii="Times New Roman" w:hAnsi="Times New Roman"/>
          <w:sz w:val="28"/>
          <w:szCs w:val="28"/>
        </w:rPr>
        <w:t>Правильный ответ: 100</w:t>
      </w:r>
      <w:r w:rsidR="00F31519">
        <w:rPr>
          <w:rFonts w:ascii="Times New Roman" w:hAnsi="Times New Roman"/>
          <w:sz w:val="28"/>
          <w:szCs w:val="28"/>
        </w:rPr>
        <w:t xml:space="preserve"> / сто</w:t>
      </w:r>
    </w:p>
    <w:p w14:paraId="55F30FED" w14:textId="77777777" w:rsidR="00DF1FF1" w:rsidRDefault="00890C06" w:rsidP="00F510ED">
      <w:pPr>
        <w:pStyle w:val="a3"/>
        <w:spacing w:after="0" w:line="240" w:lineRule="auto"/>
        <w:ind w:left="0" w:firstLine="709"/>
        <w:rPr>
          <w:rFonts w:ascii="Times New Roman" w:hAnsi="Times New Roman"/>
          <w:sz w:val="28"/>
          <w:szCs w:val="28"/>
        </w:rPr>
      </w:pPr>
      <w:r w:rsidRPr="00890C06">
        <w:rPr>
          <w:rFonts w:ascii="Times New Roman" w:hAnsi="Times New Roman"/>
          <w:sz w:val="28"/>
          <w:szCs w:val="28"/>
        </w:rPr>
        <w:t>Компетенции (индикаторы)</w:t>
      </w:r>
      <w:r w:rsidR="00F510ED">
        <w:rPr>
          <w:rFonts w:ascii="Times New Roman" w:hAnsi="Times New Roman"/>
          <w:sz w:val="28"/>
          <w:szCs w:val="28"/>
        </w:rPr>
        <w:t>:</w:t>
      </w:r>
      <w:r w:rsidR="00675DE9">
        <w:rPr>
          <w:rFonts w:ascii="Times New Roman" w:hAnsi="Times New Roman"/>
          <w:sz w:val="28"/>
          <w:szCs w:val="28"/>
        </w:rPr>
        <w:t xml:space="preserve"> </w:t>
      </w:r>
      <w:r w:rsidR="00F510ED" w:rsidRPr="00513C88">
        <w:rPr>
          <w:rFonts w:ascii="Times New Roman" w:hAnsi="Times New Roman"/>
          <w:sz w:val="28"/>
          <w:szCs w:val="28"/>
        </w:rPr>
        <w:t>ОПК-4</w:t>
      </w:r>
      <w:r w:rsidR="00F510ED">
        <w:rPr>
          <w:rFonts w:ascii="Times New Roman" w:hAnsi="Times New Roman"/>
          <w:sz w:val="28"/>
          <w:szCs w:val="28"/>
        </w:rPr>
        <w:t>,</w:t>
      </w:r>
      <w:r w:rsidR="00F510ED" w:rsidRPr="00513C88">
        <w:rPr>
          <w:rFonts w:ascii="Times New Roman" w:hAnsi="Times New Roman"/>
          <w:sz w:val="28"/>
          <w:szCs w:val="28"/>
        </w:rPr>
        <w:t xml:space="preserve"> ОПК-8</w:t>
      </w:r>
      <w:r w:rsidR="00F510ED">
        <w:rPr>
          <w:rFonts w:ascii="Times New Roman" w:hAnsi="Times New Roman"/>
          <w:sz w:val="28"/>
          <w:szCs w:val="28"/>
        </w:rPr>
        <w:t>,</w:t>
      </w:r>
      <w:r w:rsidR="00F510ED" w:rsidRPr="00513C88">
        <w:rPr>
          <w:rFonts w:ascii="Times New Roman" w:hAnsi="Times New Roman"/>
          <w:sz w:val="28"/>
          <w:szCs w:val="28"/>
        </w:rPr>
        <w:t xml:space="preserve"> ПК-01</w:t>
      </w:r>
    </w:p>
    <w:p w14:paraId="68B6CE63" w14:textId="77777777" w:rsidR="00890C06" w:rsidRDefault="00890C06" w:rsidP="00F510ED">
      <w:pPr>
        <w:pStyle w:val="a3"/>
        <w:spacing w:after="0" w:line="240" w:lineRule="auto"/>
        <w:ind w:left="0" w:firstLine="709"/>
        <w:rPr>
          <w:rFonts w:ascii="Times New Roman" w:hAnsi="Times New Roman"/>
          <w:sz w:val="28"/>
          <w:szCs w:val="28"/>
        </w:rPr>
      </w:pPr>
    </w:p>
    <w:p w14:paraId="48189D42" w14:textId="77777777" w:rsidR="004A544F" w:rsidRDefault="004A544F" w:rsidP="00F510ED">
      <w:pPr>
        <w:spacing w:after="0" w:line="240" w:lineRule="auto"/>
        <w:ind w:firstLine="709"/>
        <w:jc w:val="both"/>
        <w:rPr>
          <w:rFonts w:ascii="Times New Roman" w:hAnsi="Times New Roman"/>
          <w:sz w:val="28"/>
          <w:szCs w:val="28"/>
        </w:rPr>
      </w:pPr>
    </w:p>
    <w:p w14:paraId="7355B907" w14:textId="77777777" w:rsidR="004A544F" w:rsidRDefault="004A544F">
      <w:pPr>
        <w:rPr>
          <w:rFonts w:ascii="Times New Roman" w:hAnsi="Times New Roman"/>
          <w:sz w:val="28"/>
          <w:szCs w:val="28"/>
        </w:rPr>
      </w:pPr>
      <w:r>
        <w:rPr>
          <w:rFonts w:ascii="Times New Roman" w:hAnsi="Times New Roman"/>
          <w:sz w:val="28"/>
          <w:szCs w:val="28"/>
        </w:rPr>
        <w:br w:type="page"/>
      </w:r>
    </w:p>
    <w:p w14:paraId="3AA82965" w14:textId="77777777" w:rsidR="008C2551" w:rsidRPr="008C2551" w:rsidRDefault="008C2551" w:rsidP="008C2551">
      <w:pPr>
        <w:spacing w:after="0" w:line="240" w:lineRule="auto"/>
        <w:ind w:left="720"/>
        <w:jc w:val="both"/>
        <w:rPr>
          <w:rFonts w:ascii="Times New Roman" w:hAnsi="Times New Roman"/>
          <w:sz w:val="28"/>
          <w:szCs w:val="28"/>
        </w:rPr>
      </w:pPr>
    </w:p>
    <w:p w14:paraId="6048D83D" w14:textId="77777777" w:rsidR="00765C14" w:rsidRPr="002E1A08" w:rsidRDefault="00765C14" w:rsidP="007A6209">
      <w:pPr>
        <w:spacing w:after="360" w:line="240" w:lineRule="auto"/>
        <w:ind w:firstLine="709"/>
        <w:rPr>
          <w:rFonts w:ascii="Times New Roman" w:hAnsi="Times New Roman"/>
          <w:b/>
          <w:sz w:val="28"/>
          <w:szCs w:val="28"/>
        </w:rPr>
      </w:pPr>
      <w:r w:rsidRPr="002E1A08">
        <w:rPr>
          <w:rFonts w:ascii="Times New Roman" w:hAnsi="Times New Roman"/>
          <w:b/>
          <w:sz w:val="28"/>
          <w:szCs w:val="28"/>
        </w:rPr>
        <w:t>Задания открытого типа с развёрнутым ответом</w:t>
      </w:r>
    </w:p>
    <w:p w14:paraId="659C801D" w14:textId="77777777" w:rsidR="00757455" w:rsidRPr="00342F4A" w:rsidRDefault="00757455" w:rsidP="000E6EDC">
      <w:pPr>
        <w:pStyle w:val="a3"/>
        <w:numPr>
          <w:ilvl w:val="0"/>
          <w:numId w:val="1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результате реорганизации работы вычислительного центра выяснилось, что в результате принятых мер </w:t>
      </w:r>
      <w:r w:rsidR="004A544F">
        <w:rPr>
          <w:rFonts w:ascii="Times New Roman" w:hAnsi="Times New Roman"/>
          <w:sz w:val="28"/>
          <w:szCs w:val="28"/>
        </w:rPr>
        <w:t>время обработки заданий сотрудник</w:t>
      </w:r>
      <w:r w:rsidR="000F00EA">
        <w:rPr>
          <w:rFonts w:ascii="Times New Roman" w:hAnsi="Times New Roman"/>
          <w:sz w:val="28"/>
          <w:szCs w:val="28"/>
        </w:rPr>
        <w:t>ами центра</w:t>
      </w:r>
      <w:r w:rsidR="004A544F">
        <w:rPr>
          <w:rFonts w:ascii="Times New Roman" w:hAnsi="Times New Roman"/>
          <w:sz w:val="28"/>
          <w:szCs w:val="28"/>
        </w:rPr>
        <w:t xml:space="preserve"> изменилось следующим образом: до реорганизации </w:t>
      </w:r>
      <w:r w:rsidR="006E33EA">
        <w:rPr>
          <w:rFonts w:ascii="Times New Roman" w:hAnsi="Times New Roman"/>
          <w:sz w:val="28"/>
          <w:szCs w:val="28"/>
        </w:rPr>
        <w:t xml:space="preserve">среднее </w:t>
      </w:r>
      <w:r w:rsidR="004A544F">
        <w:rPr>
          <w:rFonts w:ascii="Times New Roman" w:hAnsi="Times New Roman"/>
          <w:sz w:val="28"/>
          <w:szCs w:val="28"/>
        </w:rPr>
        <w:t>врем</w:t>
      </w:r>
      <w:r w:rsidR="006E33EA">
        <w:rPr>
          <w:rFonts w:ascii="Times New Roman" w:hAnsi="Times New Roman"/>
          <w:sz w:val="28"/>
          <w:szCs w:val="28"/>
        </w:rPr>
        <w:t>я</w:t>
      </w:r>
      <w:r w:rsidR="004A544F">
        <w:rPr>
          <w:rFonts w:ascii="Times New Roman" w:hAnsi="Times New Roman"/>
          <w:sz w:val="28"/>
          <w:szCs w:val="28"/>
        </w:rPr>
        <w:t xml:space="preserve"> обработки одного задания составляло 15 минут, а после реорганизации– 10 минут</w:t>
      </w:r>
      <w:r w:rsidR="006E33EA">
        <w:rPr>
          <w:rFonts w:ascii="Times New Roman" w:hAnsi="Times New Roman"/>
          <w:sz w:val="28"/>
          <w:szCs w:val="28"/>
        </w:rPr>
        <w:t xml:space="preserve">, стандартное отклонение </w:t>
      </w:r>
      <w:r w:rsidR="000F0973">
        <w:rPr>
          <w:rFonts w:ascii="Times New Roman" w:hAnsi="Times New Roman"/>
          <w:sz w:val="28"/>
          <w:szCs w:val="28"/>
        </w:rPr>
        <w:t xml:space="preserve">времени обработки после реорганизации составляет </w:t>
      </w:r>
      <m:oMath>
        <m:r>
          <w:rPr>
            <w:rFonts w:ascii="Cambria Math" w:hAnsi="Cambria Math"/>
            <w:sz w:val="28"/>
            <w:szCs w:val="28"/>
          </w:rPr>
          <m:t>S=6</m:t>
        </m:r>
      </m:oMath>
      <w:r w:rsidR="000F0973">
        <w:rPr>
          <w:rFonts w:ascii="Times New Roman" w:hAnsi="Times New Roman"/>
          <w:sz w:val="28"/>
          <w:szCs w:val="28"/>
        </w:rPr>
        <w:t xml:space="preserve"> минут. </w:t>
      </w:r>
      <w:r w:rsidR="000F00EA">
        <w:rPr>
          <w:rFonts w:ascii="Times New Roman" w:hAnsi="Times New Roman"/>
          <w:sz w:val="28"/>
          <w:szCs w:val="28"/>
        </w:rPr>
        <w:t>Учитывая, что для исследования отобрано девять сотрудников, установить с 95% вероятностью, является ли полученный результат следствием принятых мер или же это простая случайность.</w:t>
      </w:r>
      <w:r w:rsidR="000F0973">
        <w:rPr>
          <w:rFonts w:ascii="Times New Roman" w:hAnsi="Times New Roman"/>
          <w:sz w:val="28"/>
          <w:szCs w:val="28"/>
        </w:rPr>
        <w:t xml:space="preserve"> Считать, что время обработки одного задания подчиняется нормальному закону распределения. </w:t>
      </w:r>
      <w:r w:rsidR="00566B0A">
        <w:rPr>
          <w:rFonts w:ascii="Times New Roman" w:hAnsi="Times New Roman"/>
          <w:sz w:val="28"/>
          <w:szCs w:val="28"/>
        </w:rPr>
        <w:t xml:space="preserve">Необходимые данные для расчётов можно взять из следующего фрагмента </w:t>
      </w:r>
      <w:r w:rsidR="00566B0A">
        <w:rPr>
          <w:rFonts w:ascii="Times New Roman" w:hAnsi="Times New Roman"/>
          <w:sz w:val="28"/>
          <w:szCs w:val="28"/>
          <w:lang w:val="en-US"/>
        </w:rPr>
        <w:t>t</w:t>
      </w:r>
      <w:r w:rsidR="00566B0A" w:rsidRPr="00CC48EF">
        <w:rPr>
          <w:rFonts w:ascii="Times New Roman" w:hAnsi="Times New Roman"/>
          <w:sz w:val="28"/>
          <w:szCs w:val="28"/>
        </w:rPr>
        <w:t>-</w:t>
      </w:r>
      <w:r w:rsidR="00566B0A">
        <w:rPr>
          <w:rFonts w:ascii="Times New Roman" w:hAnsi="Times New Roman"/>
          <w:sz w:val="28"/>
          <w:szCs w:val="28"/>
        </w:rPr>
        <w:t>таблицы</w:t>
      </w:r>
      <w:r w:rsidR="00C33429">
        <w:rPr>
          <w:rFonts w:ascii="Times New Roman" w:hAnsi="Times New Roman"/>
          <w:sz w:val="28"/>
          <w:szCs w:val="28"/>
        </w:rPr>
        <w:t>:</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28"/>
        <w:gridCol w:w="620"/>
        <w:gridCol w:w="620"/>
        <w:gridCol w:w="620"/>
        <w:gridCol w:w="620"/>
        <w:gridCol w:w="620"/>
        <w:gridCol w:w="740"/>
        <w:gridCol w:w="740"/>
        <w:gridCol w:w="740"/>
        <w:gridCol w:w="860"/>
        <w:gridCol w:w="860"/>
        <w:gridCol w:w="875"/>
      </w:tblGrid>
      <w:tr w:rsidR="00342F4A" w:rsidRPr="00342F4A" w14:paraId="66E3912A" w14:textId="77777777" w:rsidTr="00342F4A">
        <w:trPr>
          <w:tblCellSpacing w:w="15" w:type="dxa"/>
          <w:jc w:val="center"/>
        </w:trPr>
        <w:tc>
          <w:tcPr>
            <w:tcW w:w="1783" w:type="dxa"/>
            <w:vAlign w:val="center"/>
            <w:hideMark/>
          </w:tcPr>
          <w:p w14:paraId="3FEBBE37"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i/>
                <w:iCs/>
                <w:sz w:val="24"/>
                <w:szCs w:val="24"/>
                <w:lang w:eastAsia="ru-RU"/>
              </w:rPr>
              <w:t>Односторонний</w:t>
            </w:r>
          </w:p>
        </w:tc>
        <w:tc>
          <w:tcPr>
            <w:tcW w:w="590" w:type="dxa"/>
            <w:vAlign w:val="center"/>
            <w:hideMark/>
          </w:tcPr>
          <w:p w14:paraId="51ED0A1D"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75%</w:t>
            </w:r>
          </w:p>
        </w:tc>
        <w:tc>
          <w:tcPr>
            <w:tcW w:w="590" w:type="dxa"/>
            <w:vAlign w:val="center"/>
            <w:hideMark/>
          </w:tcPr>
          <w:p w14:paraId="0DA9D4FA"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80%</w:t>
            </w:r>
          </w:p>
        </w:tc>
        <w:tc>
          <w:tcPr>
            <w:tcW w:w="590" w:type="dxa"/>
            <w:vAlign w:val="center"/>
            <w:hideMark/>
          </w:tcPr>
          <w:p w14:paraId="475C3783"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85%</w:t>
            </w:r>
          </w:p>
        </w:tc>
        <w:tc>
          <w:tcPr>
            <w:tcW w:w="590" w:type="dxa"/>
            <w:vAlign w:val="center"/>
            <w:hideMark/>
          </w:tcPr>
          <w:p w14:paraId="37CA7B60"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90%</w:t>
            </w:r>
          </w:p>
        </w:tc>
        <w:tc>
          <w:tcPr>
            <w:tcW w:w="590" w:type="dxa"/>
            <w:vAlign w:val="center"/>
            <w:hideMark/>
          </w:tcPr>
          <w:p w14:paraId="6DEBE318"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95%</w:t>
            </w:r>
          </w:p>
        </w:tc>
        <w:tc>
          <w:tcPr>
            <w:tcW w:w="710" w:type="dxa"/>
            <w:vAlign w:val="center"/>
            <w:hideMark/>
          </w:tcPr>
          <w:p w14:paraId="0D740C07"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97,5%</w:t>
            </w:r>
          </w:p>
        </w:tc>
        <w:tc>
          <w:tcPr>
            <w:tcW w:w="710" w:type="dxa"/>
            <w:vAlign w:val="center"/>
            <w:hideMark/>
          </w:tcPr>
          <w:p w14:paraId="37FE2935"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w:t>
            </w:r>
          </w:p>
        </w:tc>
        <w:tc>
          <w:tcPr>
            <w:tcW w:w="710" w:type="dxa"/>
            <w:vAlign w:val="center"/>
            <w:hideMark/>
          </w:tcPr>
          <w:p w14:paraId="2C7FA6BA"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99,5%</w:t>
            </w:r>
          </w:p>
        </w:tc>
        <w:tc>
          <w:tcPr>
            <w:tcW w:w="830" w:type="dxa"/>
            <w:vAlign w:val="center"/>
            <w:hideMark/>
          </w:tcPr>
          <w:p w14:paraId="382C0A8F"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99,75%</w:t>
            </w:r>
          </w:p>
        </w:tc>
        <w:tc>
          <w:tcPr>
            <w:tcW w:w="830" w:type="dxa"/>
            <w:vAlign w:val="center"/>
            <w:hideMark/>
          </w:tcPr>
          <w:p w14:paraId="0C9DD363"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99,9%</w:t>
            </w:r>
          </w:p>
        </w:tc>
        <w:tc>
          <w:tcPr>
            <w:tcW w:w="830" w:type="dxa"/>
            <w:vAlign w:val="center"/>
            <w:hideMark/>
          </w:tcPr>
          <w:p w14:paraId="1DC342BA"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99,95%</w:t>
            </w:r>
          </w:p>
        </w:tc>
      </w:tr>
      <w:tr w:rsidR="00342F4A" w:rsidRPr="00342F4A" w14:paraId="6754B729" w14:textId="77777777" w:rsidTr="00342F4A">
        <w:trPr>
          <w:tblCellSpacing w:w="15" w:type="dxa"/>
          <w:jc w:val="center"/>
        </w:trPr>
        <w:tc>
          <w:tcPr>
            <w:tcW w:w="1783" w:type="dxa"/>
            <w:vAlign w:val="center"/>
            <w:hideMark/>
          </w:tcPr>
          <w:p w14:paraId="4344EFEB"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i/>
                <w:iCs/>
                <w:sz w:val="24"/>
                <w:szCs w:val="24"/>
                <w:lang w:eastAsia="ru-RU"/>
              </w:rPr>
              <w:t>Двусторонний</w:t>
            </w:r>
          </w:p>
        </w:tc>
        <w:tc>
          <w:tcPr>
            <w:tcW w:w="590" w:type="dxa"/>
            <w:vAlign w:val="center"/>
            <w:hideMark/>
          </w:tcPr>
          <w:p w14:paraId="46B4E748"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50%</w:t>
            </w:r>
          </w:p>
        </w:tc>
        <w:tc>
          <w:tcPr>
            <w:tcW w:w="590" w:type="dxa"/>
            <w:vAlign w:val="center"/>
            <w:hideMark/>
          </w:tcPr>
          <w:p w14:paraId="251997FD"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60%</w:t>
            </w:r>
          </w:p>
        </w:tc>
        <w:tc>
          <w:tcPr>
            <w:tcW w:w="590" w:type="dxa"/>
            <w:vAlign w:val="center"/>
            <w:hideMark/>
          </w:tcPr>
          <w:p w14:paraId="61E88ECA"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70%</w:t>
            </w:r>
          </w:p>
        </w:tc>
        <w:tc>
          <w:tcPr>
            <w:tcW w:w="590" w:type="dxa"/>
            <w:vAlign w:val="center"/>
            <w:hideMark/>
          </w:tcPr>
          <w:p w14:paraId="31BAB8F8"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80%</w:t>
            </w:r>
          </w:p>
        </w:tc>
        <w:tc>
          <w:tcPr>
            <w:tcW w:w="590" w:type="dxa"/>
            <w:vAlign w:val="center"/>
            <w:hideMark/>
          </w:tcPr>
          <w:p w14:paraId="6356D6E9"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90%</w:t>
            </w:r>
          </w:p>
        </w:tc>
        <w:tc>
          <w:tcPr>
            <w:tcW w:w="710" w:type="dxa"/>
            <w:vAlign w:val="center"/>
            <w:hideMark/>
          </w:tcPr>
          <w:p w14:paraId="157F9A2A"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95%</w:t>
            </w:r>
          </w:p>
        </w:tc>
        <w:tc>
          <w:tcPr>
            <w:tcW w:w="710" w:type="dxa"/>
            <w:vAlign w:val="center"/>
            <w:hideMark/>
          </w:tcPr>
          <w:p w14:paraId="5B49F7DA"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98%</w:t>
            </w:r>
          </w:p>
        </w:tc>
        <w:tc>
          <w:tcPr>
            <w:tcW w:w="710" w:type="dxa"/>
            <w:vAlign w:val="center"/>
            <w:hideMark/>
          </w:tcPr>
          <w:p w14:paraId="3FB641AF"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w:t>
            </w:r>
          </w:p>
        </w:tc>
        <w:tc>
          <w:tcPr>
            <w:tcW w:w="830" w:type="dxa"/>
            <w:vAlign w:val="center"/>
            <w:hideMark/>
          </w:tcPr>
          <w:p w14:paraId="4E02A818"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99,5%</w:t>
            </w:r>
          </w:p>
        </w:tc>
        <w:tc>
          <w:tcPr>
            <w:tcW w:w="830" w:type="dxa"/>
            <w:vAlign w:val="center"/>
            <w:hideMark/>
          </w:tcPr>
          <w:p w14:paraId="56F79289"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99,8%</w:t>
            </w:r>
          </w:p>
        </w:tc>
        <w:tc>
          <w:tcPr>
            <w:tcW w:w="830" w:type="dxa"/>
            <w:vAlign w:val="center"/>
            <w:hideMark/>
          </w:tcPr>
          <w:p w14:paraId="72BD683C" w14:textId="77777777" w:rsidR="00342F4A" w:rsidRPr="00342F4A" w:rsidRDefault="00342F4A" w:rsidP="00342F4A">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99,9%</w:t>
            </w:r>
          </w:p>
        </w:tc>
      </w:tr>
      <w:tr w:rsidR="00342F4A" w:rsidRPr="00342F4A" w14:paraId="1630D562" w14:textId="77777777" w:rsidTr="00342F4A">
        <w:trPr>
          <w:tblCellSpacing w:w="15" w:type="dxa"/>
          <w:jc w:val="center"/>
        </w:trPr>
        <w:tc>
          <w:tcPr>
            <w:tcW w:w="1783" w:type="dxa"/>
            <w:vAlign w:val="center"/>
            <w:hideMark/>
          </w:tcPr>
          <w:p w14:paraId="3803995B"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5</w:t>
            </w:r>
          </w:p>
        </w:tc>
        <w:tc>
          <w:tcPr>
            <w:tcW w:w="590" w:type="dxa"/>
            <w:vAlign w:val="center"/>
            <w:hideMark/>
          </w:tcPr>
          <w:p w14:paraId="7D1EFC6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0,727</w:t>
            </w:r>
          </w:p>
        </w:tc>
        <w:tc>
          <w:tcPr>
            <w:tcW w:w="590" w:type="dxa"/>
            <w:vAlign w:val="center"/>
            <w:hideMark/>
          </w:tcPr>
          <w:p w14:paraId="28C57B58"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0,920</w:t>
            </w:r>
          </w:p>
        </w:tc>
        <w:tc>
          <w:tcPr>
            <w:tcW w:w="590" w:type="dxa"/>
            <w:vAlign w:val="center"/>
            <w:hideMark/>
          </w:tcPr>
          <w:p w14:paraId="3B19B1E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1.156</w:t>
            </w:r>
          </w:p>
        </w:tc>
        <w:tc>
          <w:tcPr>
            <w:tcW w:w="590" w:type="dxa"/>
            <w:vAlign w:val="center"/>
            <w:hideMark/>
          </w:tcPr>
          <w:p w14:paraId="63CB3AC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1.476</w:t>
            </w:r>
          </w:p>
        </w:tc>
        <w:tc>
          <w:tcPr>
            <w:tcW w:w="590" w:type="dxa"/>
            <w:vAlign w:val="center"/>
            <w:hideMark/>
          </w:tcPr>
          <w:p w14:paraId="069A6C77"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2.015</w:t>
            </w:r>
          </w:p>
        </w:tc>
        <w:tc>
          <w:tcPr>
            <w:tcW w:w="710" w:type="dxa"/>
            <w:vAlign w:val="center"/>
            <w:hideMark/>
          </w:tcPr>
          <w:p w14:paraId="6D3FBCFC"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2.571</w:t>
            </w:r>
          </w:p>
        </w:tc>
        <w:tc>
          <w:tcPr>
            <w:tcW w:w="710" w:type="dxa"/>
            <w:vAlign w:val="center"/>
            <w:hideMark/>
          </w:tcPr>
          <w:p w14:paraId="414212BF"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3.365</w:t>
            </w:r>
          </w:p>
        </w:tc>
        <w:tc>
          <w:tcPr>
            <w:tcW w:w="710" w:type="dxa"/>
            <w:vAlign w:val="center"/>
            <w:hideMark/>
          </w:tcPr>
          <w:p w14:paraId="1ED60553"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4.032</w:t>
            </w:r>
          </w:p>
        </w:tc>
        <w:tc>
          <w:tcPr>
            <w:tcW w:w="830" w:type="dxa"/>
            <w:vAlign w:val="center"/>
            <w:hideMark/>
          </w:tcPr>
          <w:p w14:paraId="13971620"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4.773</w:t>
            </w:r>
          </w:p>
        </w:tc>
        <w:tc>
          <w:tcPr>
            <w:tcW w:w="830" w:type="dxa"/>
            <w:vAlign w:val="center"/>
            <w:hideMark/>
          </w:tcPr>
          <w:p w14:paraId="26387C5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5.893</w:t>
            </w:r>
          </w:p>
        </w:tc>
        <w:tc>
          <w:tcPr>
            <w:tcW w:w="830" w:type="dxa"/>
            <w:vAlign w:val="center"/>
            <w:hideMark/>
          </w:tcPr>
          <w:p w14:paraId="60076169"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6.869</w:t>
            </w:r>
          </w:p>
        </w:tc>
      </w:tr>
      <w:tr w:rsidR="00342F4A" w:rsidRPr="00342F4A" w14:paraId="70226B5E" w14:textId="77777777" w:rsidTr="00342F4A">
        <w:trPr>
          <w:tblCellSpacing w:w="15" w:type="dxa"/>
          <w:jc w:val="center"/>
        </w:trPr>
        <w:tc>
          <w:tcPr>
            <w:tcW w:w="1783" w:type="dxa"/>
            <w:vAlign w:val="center"/>
            <w:hideMark/>
          </w:tcPr>
          <w:p w14:paraId="6A76DB14"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6</w:t>
            </w:r>
          </w:p>
        </w:tc>
        <w:tc>
          <w:tcPr>
            <w:tcW w:w="590" w:type="dxa"/>
            <w:vAlign w:val="center"/>
            <w:hideMark/>
          </w:tcPr>
          <w:p w14:paraId="6CBF7D3B"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0,718</w:t>
            </w:r>
          </w:p>
        </w:tc>
        <w:tc>
          <w:tcPr>
            <w:tcW w:w="590" w:type="dxa"/>
            <w:vAlign w:val="center"/>
            <w:hideMark/>
          </w:tcPr>
          <w:p w14:paraId="0934410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0,906</w:t>
            </w:r>
          </w:p>
        </w:tc>
        <w:tc>
          <w:tcPr>
            <w:tcW w:w="590" w:type="dxa"/>
            <w:vAlign w:val="center"/>
            <w:hideMark/>
          </w:tcPr>
          <w:p w14:paraId="34AEDE3E"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1.134</w:t>
            </w:r>
          </w:p>
        </w:tc>
        <w:tc>
          <w:tcPr>
            <w:tcW w:w="590" w:type="dxa"/>
            <w:vAlign w:val="center"/>
            <w:hideMark/>
          </w:tcPr>
          <w:p w14:paraId="3390B54F"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1.440</w:t>
            </w:r>
          </w:p>
        </w:tc>
        <w:tc>
          <w:tcPr>
            <w:tcW w:w="590" w:type="dxa"/>
            <w:vAlign w:val="center"/>
            <w:hideMark/>
          </w:tcPr>
          <w:p w14:paraId="518867CC"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1.943</w:t>
            </w:r>
          </w:p>
        </w:tc>
        <w:tc>
          <w:tcPr>
            <w:tcW w:w="710" w:type="dxa"/>
            <w:vAlign w:val="center"/>
            <w:hideMark/>
          </w:tcPr>
          <w:p w14:paraId="7902DD9D"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2.447</w:t>
            </w:r>
          </w:p>
        </w:tc>
        <w:tc>
          <w:tcPr>
            <w:tcW w:w="710" w:type="dxa"/>
            <w:vAlign w:val="center"/>
            <w:hideMark/>
          </w:tcPr>
          <w:p w14:paraId="7DFCCE70"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3.143</w:t>
            </w:r>
          </w:p>
        </w:tc>
        <w:tc>
          <w:tcPr>
            <w:tcW w:w="710" w:type="dxa"/>
            <w:vAlign w:val="center"/>
            <w:hideMark/>
          </w:tcPr>
          <w:p w14:paraId="66888902"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3.707</w:t>
            </w:r>
          </w:p>
        </w:tc>
        <w:tc>
          <w:tcPr>
            <w:tcW w:w="830" w:type="dxa"/>
            <w:vAlign w:val="center"/>
            <w:hideMark/>
          </w:tcPr>
          <w:p w14:paraId="1EFD0857"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4.317</w:t>
            </w:r>
          </w:p>
        </w:tc>
        <w:tc>
          <w:tcPr>
            <w:tcW w:w="830" w:type="dxa"/>
            <w:vAlign w:val="center"/>
            <w:hideMark/>
          </w:tcPr>
          <w:p w14:paraId="6C35B9AF"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5.208</w:t>
            </w:r>
          </w:p>
        </w:tc>
        <w:tc>
          <w:tcPr>
            <w:tcW w:w="830" w:type="dxa"/>
            <w:vAlign w:val="center"/>
            <w:hideMark/>
          </w:tcPr>
          <w:p w14:paraId="642164BC"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5.959</w:t>
            </w:r>
          </w:p>
        </w:tc>
      </w:tr>
      <w:tr w:rsidR="00342F4A" w:rsidRPr="00342F4A" w14:paraId="6340B682" w14:textId="77777777" w:rsidTr="00342F4A">
        <w:trPr>
          <w:tblCellSpacing w:w="15" w:type="dxa"/>
          <w:jc w:val="center"/>
        </w:trPr>
        <w:tc>
          <w:tcPr>
            <w:tcW w:w="1783" w:type="dxa"/>
            <w:vAlign w:val="center"/>
            <w:hideMark/>
          </w:tcPr>
          <w:p w14:paraId="737DE4A4"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7</w:t>
            </w:r>
          </w:p>
        </w:tc>
        <w:tc>
          <w:tcPr>
            <w:tcW w:w="590" w:type="dxa"/>
            <w:vAlign w:val="center"/>
            <w:hideMark/>
          </w:tcPr>
          <w:p w14:paraId="3FB94C3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0,711</w:t>
            </w:r>
          </w:p>
        </w:tc>
        <w:tc>
          <w:tcPr>
            <w:tcW w:w="590" w:type="dxa"/>
            <w:vAlign w:val="center"/>
            <w:hideMark/>
          </w:tcPr>
          <w:p w14:paraId="42AD64FF"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0,896</w:t>
            </w:r>
          </w:p>
        </w:tc>
        <w:tc>
          <w:tcPr>
            <w:tcW w:w="590" w:type="dxa"/>
            <w:vAlign w:val="center"/>
            <w:hideMark/>
          </w:tcPr>
          <w:p w14:paraId="1108590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1.119</w:t>
            </w:r>
          </w:p>
        </w:tc>
        <w:tc>
          <w:tcPr>
            <w:tcW w:w="590" w:type="dxa"/>
            <w:vAlign w:val="center"/>
            <w:hideMark/>
          </w:tcPr>
          <w:p w14:paraId="084BA1C8"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1.415</w:t>
            </w:r>
          </w:p>
        </w:tc>
        <w:tc>
          <w:tcPr>
            <w:tcW w:w="590" w:type="dxa"/>
            <w:vAlign w:val="center"/>
            <w:hideMark/>
          </w:tcPr>
          <w:p w14:paraId="588A396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1.895</w:t>
            </w:r>
          </w:p>
        </w:tc>
        <w:tc>
          <w:tcPr>
            <w:tcW w:w="710" w:type="dxa"/>
            <w:vAlign w:val="center"/>
            <w:hideMark/>
          </w:tcPr>
          <w:p w14:paraId="49C892F6"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2.365</w:t>
            </w:r>
          </w:p>
        </w:tc>
        <w:tc>
          <w:tcPr>
            <w:tcW w:w="710" w:type="dxa"/>
            <w:vAlign w:val="center"/>
            <w:hideMark/>
          </w:tcPr>
          <w:p w14:paraId="2EBAB4D8"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2.998</w:t>
            </w:r>
          </w:p>
        </w:tc>
        <w:tc>
          <w:tcPr>
            <w:tcW w:w="710" w:type="dxa"/>
            <w:vAlign w:val="center"/>
            <w:hideMark/>
          </w:tcPr>
          <w:p w14:paraId="4BB8954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3.499</w:t>
            </w:r>
          </w:p>
        </w:tc>
        <w:tc>
          <w:tcPr>
            <w:tcW w:w="830" w:type="dxa"/>
            <w:vAlign w:val="center"/>
            <w:hideMark/>
          </w:tcPr>
          <w:p w14:paraId="03432088"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4.029</w:t>
            </w:r>
          </w:p>
        </w:tc>
        <w:tc>
          <w:tcPr>
            <w:tcW w:w="830" w:type="dxa"/>
            <w:vAlign w:val="center"/>
            <w:hideMark/>
          </w:tcPr>
          <w:p w14:paraId="4143B82E"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4.785</w:t>
            </w:r>
          </w:p>
        </w:tc>
        <w:tc>
          <w:tcPr>
            <w:tcW w:w="830" w:type="dxa"/>
            <w:vAlign w:val="center"/>
            <w:hideMark/>
          </w:tcPr>
          <w:p w14:paraId="5DFD8E1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5.408</w:t>
            </w:r>
          </w:p>
        </w:tc>
      </w:tr>
      <w:tr w:rsidR="00342F4A" w:rsidRPr="00342F4A" w14:paraId="0DFD3897" w14:textId="77777777" w:rsidTr="00342F4A">
        <w:trPr>
          <w:tblCellSpacing w:w="15" w:type="dxa"/>
          <w:jc w:val="center"/>
        </w:trPr>
        <w:tc>
          <w:tcPr>
            <w:tcW w:w="1783" w:type="dxa"/>
            <w:vAlign w:val="center"/>
            <w:hideMark/>
          </w:tcPr>
          <w:p w14:paraId="44A6953C"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w:t>
            </w:r>
          </w:p>
        </w:tc>
        <w:tc>
          <w:tcPr>
            <w:tcW w:w="590" w:type="dxa"/>
            <w:vAlign w:val="center"/>
            <w:hideMark/>
          </w:tcPr>
          <w:p w14:paraId="45B7E9E0"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0,706</w:t>
            </w:r>
          </w:p>
        </w:tc>
        <w:tc>
          <w:tcPr>
            <w:tcW w:w="590" w:type="dxa"/>
            <w:vAlign w:val="center"/>
            <w:hideMark/>
          </w:tcPr>
          <w:p w14:paraId="3B94105D"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0,889</w:t>
            </w:r>
          </w:p>
        </w:tc>
        <w:tc>
          <w:tcPr>
            <w:tcW w:w="590" w:type="dxa"/>
            <w:vAlign w:val="center"/>
            <w:hideMark/>
          </w:tcPr>
          <w:p w14:paraId="3A449F6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1.108</w:t>
            </w:r>
          </w:p>
        </w:tc>
        <w:tc>
          <w:tcPr>
            <w:tcW w:w="590" w:type="dxa"/>
            <w:vAlign w:val="center"/>
            <w:hideMark/>
          </w:tcPr>
          <w:p w14:paraId="75A3B6D6"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1.397</w:t>
            </w:r>
          </w:p>
        </w:tc>
        <w:tc>
          <w:tcPr>
            <w:tcW w:w="590" w:type="dxa"/>
            <w:vAlign w:val="center"/>
            <w:hideMark/>
          </w:tcPr>
          <w:p w14:paraId="24AA251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1.860</w:t>
            </w:r>
          </w:p>
        </w:tc>
        <w:tc>
          <w:tcPr>
            <w:tcW w:w="710" w:type="dxa"/>
            <w:vAlign w:val="center"/>
            <w:hideMark/>
          </w:tcPr>
          <w:p w14:paraId="2E5D5B7D"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2.306</w:t>
            </w:r>
          </w:p>
        </w:tc>
        <w:tc>
          <w:tcPr>
            <w:tcW w:w="710" w:type="dxa"/>
            <w:vAlign w:val="center"/>
            <w:hideMark/>
          </w:tcPr>
          <w:p w14:paraId="4E8BA17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2.896</w:t>
            </w:r>
          </w:p>
        </w:tc>
        <w:tc>
          <w:tcPr>
            <w:tcW w:w="710" w:type="dxa"/>
            <w:vAlign w:val="center"/>
            <w:hideMark/>
          </w:tcPr>
          <w:p w14:paraId="5DBEA1B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3.355</w:t>
            </w:r>
          </w:p>
        </w:tc>
        <w:tc>
          <w:tcPr>
            <w:tcW w:w="830" w:type="dxa"/>
            <w:vAlign w:val="center"/>
            <w:hideMark/>
          </w:tcPr>
          <w:p w14:paraId="754E752B"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3.833</w:t>
            </w:r>
          </w:p>
        </w:tc>
        <w:tc>
          <w:tcPr>
            <w:tcW w:w="830" w:type="dxa"/>
            <w:vAlign w:val="center"/>
            <w:hideMark/>
          </w:tcPr>
          <w:p w14:paraId="5DF1D959"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4.501</w:t>
            </w:r>
          </w:p>
        </w:tc>
        <w:tc>
          <w:tcPr>
            <w:tcW w:w="830" w:type="dxa"/>
            <w:vAlign w:val="center"/>
            <w:hideMark/>
          </w:tcPr>
          <w:p w14:paraId="222C065F"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5.041</w:t>
            </w:r>
          </w:p>
        </w:tc>
      </w:tr>
      <w:tr w:rsidR="00342F4A" w:rsidRPr="00342F4A" w14:paraId="562E6CA7" w14:textId="77777777" w:rsidTr="00342F4A">
        <w:trPr>
          <w:tblCellSpacing w:w="15" w:type="dxa"/>
          <w:jc w:val="center"/>
        </w:trPr>
        <w:tc>
          <w:tcPr>
            <w:tcW w:w="1783" w:type="dxa"/>
            <w:vAlign w:val="center"/>
            <w:hideMark/>
          </w:tcPr>
          <w:p w14:paraId="4670B6AC"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w:t>
            </w:r>
          </w:p>
        </w:tc>
        <w:tc>
          <w:tcPr>
            <w:tcW w:w="590" w:type="dxa"/>
            <w:vAlign w:val="center"/>
            <w:hideMark/>
          </w:tcPr>
          <w:p w14:paraId="6D1CB8B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0,703</w:t>
            </w:r>
          </w:p>
        </w:tc>
        <w:tc>
          <w:tcPr>
            <w:tcW w:w="590" w:type="dxa"/>
            <w:vAlign w:val="center"/>
            <w:hideMark/>
          </w:tcPr>
          <w:p w14:paraId="01E6B187"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0,883</w:t>
            </w:r>
          </w:p>
        </w:tc>
        <w:tc>
          <w:tcPr>
            <w:tcW w:w="590" w:type="dxa"/>
            <w:vAlign w:val="center"/>
            <w:hideMark/>
          </w:tcPr>
          <w:p w14:paraId="0A353D52"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1.100</w:t>
            </w:r>
          </w:p>
        </w:tc>
        <w:tc>
          <w:tcPr>
            <w:tcW w:w="590" w:type="dxa"/>
            <w:vAlign w:val="center"/>
            <w:hideMark/>
          </w:tcPr>
          <w:p w14:paraId="377E2BE3"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1.383</w:t>
            </w:r>
          </w:p>
        </w:tc>
        <w:tc>
          <w:tcPr>
            <w:tcW w:w="590" w:type="dxa"/>
            <w:vAlign w:val="center"/>
            <w:hideMark/>
          </w:tcPr>
          <w:p w14:paraId="7E667DA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1.833</w:t>
            </w:r>
          </w:p>
        </w:tc>
        <w:tc>
          <w:tcPr>
            <w:tcW w:w="710" w:type="dxa"/>
            <w:vAlign w:val="center"/>
            <w:hideMark/>
          </w:tcPr>
          <w:p w14:paraId="3CEFEE5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2.262</w:t>
            </w:r>
          </w:p>
        </w:tc>
        <w:tc>
          <w:tcPr>
            <w:tcW w:w="710" w:type="dxa"/>
            <w:vAlign w:val="center"/>
            <w:hideMark/>
          </w:tcPr>
          <w:p w14:paraId="5B97B574"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2.821</w:t>
            </w:r>
          </w:p>
        </w:tc>
        <w:tc>
          <w:tcPr>
            <w:tcW w:w="710" w:type="dxa"/>
            <w:vAlign w:val="center"/>
            <w:hideMark/>
          </w:tcPr>
          <w:p w14:paraId="66191D46"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3.250</w:t>
            </w:r>
          </w:p>
        </w:tc>
        <w:tc>
          <w:tcPr>
            <w:tcW w:w="830" w:type="dxa"/>
            <w:vAlign w:val="center"/>
            <w:hideMark/>
          </w:tcPr>
          <w:p w14:paraId="6C84E31D"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3.690</w:t>
            </w:r>
          </w:p>
        </w:tc>
        <w:tc>
          <w:tcPr>
            <w:tcW w:w="830" w:type="dxa"/>
            <w:vAlign w:val="center"/>
            <w:hideMark/>
          </w:tcPr>
          <w:p w14:paraId="4109C3D3"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4.297</w:t>
            </w:r>
          </w:p>
        </w:tc>
        <w:tc>
          <w:tcPr>
            <w:tcW w:w="830" w:type="dxa"/>
            <w:vAlign w:val="center"/>
            <w:hideMark/>
          </w:tcPr>
          <w:p w14:paraId="2EAA4BE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4.781</w:t>
            </w:r>
          </w:p>
        </w:tc>
      </w:tr>
      <w:tr w:rsidR="00342F4A" w:rsidRPr="00342F4A" w14:paraId="58DB9C15" w14:textId="77777777" w:rsidTr="00342F4A">
        <w:trPr>
          <w:tblCellSpacing w:w="15" w:type="dxa"/>
          <w:jc w:val="center"/>
        </w:trPr>
        <w:tc>
          <w:tcPr>
            <w:tcW w:w="1783" w:type="dxa"/>
            <w:vAlign w:val="center"/>
            <w:hideMark/>
          </w:tcPr>
          <w:p w14:paraId="4E0B220D"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10</w:t>
            </w:r>
          </w:p>
        </w:tc>
        <w:tc>
          <w:tcPr>
            <w:tcW w:w="590" w:type="dxa"/>
            <w:vAlign w:val="center"/>
            <w:hideMark/>
          </w:tcPr>
          <w:p w14:paraId="1C262F5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0.700</w:t>
            </w:r>
          </w:p>
        </w:tc>
        <w:tc>
          <w:tcPr>
            <w:tcW w:w="590" w:type="dxa"/>
            <w:vAlign w:val="center"/>
            <w:hideMark/>
          </w:tcPr>
          <w:p w14:paraId="7FF284D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0,879</w:t>
            </w:r>
          </w:p>
        </w:tc>
        <w:tc>
          <w:tcPr>
            <w:tcW w:w="590" w:type="dxa"/>
            <w:vAlign w:val="center"/>
            <w:hideMark/>
          </w:tcPr>
          <w:p w14:paraId="15DF8926"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1.093</w:t>
            </w:r>
          </w:p>
        </w:tc>
        <w:tc>
          <w:tcPr>
            <w:tcW w:w="590" w:type="dxa"/>
            <w:vAlign w:val="center"/>
            <w:hideMark/>
          </w:tcPr>
          <w:p w14:paraId="3B9D2449"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1.372</w:t>
            </w:r>
          </w:p>
        </w:tc>
        <w:tc>
          <w:tcPr>
            <w:tcW w:w="590" w:type="dxa"/>
            <w:vAlign w:val="center"/>
            <w:hideMark/>
          </w:tcPr>
          <w:p w14:paraId="1685E82D"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1.812</w:t>
            </w:r>
          </w:p>
        </w:tc>
        <w:tc>
          <w:tcPr>
            <w:tcW w:w="710" w:type="dxa"/>
            <w:vAlign w:val="center"/>
            <w:hideMark/>
          </w:tcPr>
          <w:p w14:paraId="2A28D027"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2.228</w:t>
            </w:r>
          </w:p>
        </w:tc>
        <w:tc>
          <w:tcPr>
            <w:tcW w:w="710" w:type="dxa"/>
            <w:vAlign w:val="center"/>
            <w:hideMark/>
          </w:tcPr>
          <w:p w14:paraId="7AC63EC8"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2.764</w:t>
            </w:r>
          </w:p>
        </w:tc>
        <w:tc>
          <w:tcPr>
            <w:tcW w:w="710" w:type="dxa"/>
            <w:vAlign w:val="center"/>
            <w:hideMark/>
          </w:tcPr>
          <w:p w14:paraId="22637DF6"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3.169</w:t>
            </w:r>
          </w:p>
        </w:tc>
        <w:tc>
          <w:tcPr>
            <w:tcW w:w="830" w:type="dxa"/>
            <w:vAlign w:val="center"/>
            <w:hideMark/>
          </w:tcPr>
          <w:p w14:paraId="5DE41138"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3.581</w:t>
            </w:r>
          </w:p>
        </w:tc>
        <w:tc>
          <w:tcPr>
            <w:tcW w:w="830" w:type="dxa"/>
            <w:vAlign w:val="center"/>
            <w:hideMark/>
          </w:tcPr>
          <w:p w14:paraId="11757CCB"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4.144</w:t>
            </w:r>
          </w:p>
        </w:tc>
        <w:tc>
          <w:tcPr>
            <w:tcW w:w="830" w:type="dxa"/>
            <w:vAlign w:val="center"/>
            <w:hideMark/>
          </w:tcPr>
          <w:p w14:paraId="63413D5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4.587</w:t>
            </w:r>
          </w:p>
        </w:tc>
      </w:tr>
      <w:tr w:rsidR="00342F4A" w:rsidRPr="00342F4A" w14:paraId="44DD3C7D" w14:textId="77777777" w:rsidTr="00342F4A">
        <w:trPr>
          <w:tblCellSpacing w:w="15" w:type="dxa"/>
          <w:jc w:val="center"/>
        </w:trPr>
        <w:tc>
          <w:tcPr>
            <w:tcW w:w="1783" w:type="dxa"/>
            <w:vAlign w:val="center"/>
            <w:hideMark/>
          </w:tcPr>
          <w:p w14:paraId="7BFFAB2A"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11</w:t>
            </w:r>
          </w:p>
        </w:tc>
        <w:tc>
          <w:tcPr>
            <w:tcW w:w="590" w:type="dxa"/>
            <w:vAlign w:val="center"/>
            <w:hideMark/>
          </w:tcPr>
          <w:p w14:paraId="1A566CC9"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0,697</w:t>
            </w:r>
          </w:p>
        </w:tc>
        <w:tc>
          <w:tcPr>
            <w:tcW w:w="590" w:type="dxa"/>
            <w:vAlign w:val="center"/>
            <w:hideMark/>
          </w:tcPr>
          <w:p w14:paraId="00981EAF"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0,876</w:t>
            </w:r>
          </w:p>
        </w:tc>
        <w:tc>
          <w:tcPr>
            <w:tcW w:w="590" w:type="dxa"/>
            <w:vAlign w:val="center"/>
            <w:hideMark/>
          </w:tcPr>
          <w:p w14:paraId="66DDD3DF"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1.088</w:t>
            </w:r>
          </w:p>
        </w:tc>
        <w:tc>
          <w:tcPr>
            <w:tcW w:w="590" w:type="dxa"/>
            <w:vAlign w:val="center"/>
            <w:hideMark/>
          </w:tcPr>
          <w:p w14:paraId="671609F9"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1.363</w:t>
            </w:r>
          </w:p>
        </w:tc>
        <w:tc>
          <w:tcPr>
            <w:tcW w:w="590" w:type="dxa"/>
            <w:vAlign w:val="center"/>
            <w:hideMark/>
          </w:tcPr>
          <w:p w14:paraId="53897357"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1.796</w:t>
            </w:r>
          </w:p>
        </w:tc>
        <w:tc>
          <w:tcPr>
            <w:tcW w:w="710" w:type="dxa"/>
            <w:vAlign w:val="center"/>
            <w:hideMark/>
          </w:tcPr>
          <w:p w14:paraId="5B1AC14C"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2.201</w:t>
            </w:r>
          </w:p>
        </w:tc>
        <w:tc>
          <w:tcPr>
            <w:tcW w:w="710" w:type="dxa"/>
            <w:vAlign w:val="center"/>
            <w:hideMark/>
          </w:tcPr>
          <w:p w14:paraId="2C7661A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2.718</w:t>
            </w:r>
          </w:p>
        </w:tc>
        <w:tc>
          <w:tcPr>
            <w:tcW w:w="710" w:type="dxa"/>
            <w:vAlign w:val="center"/>
            <w:hideMark/>
          </w:tcPr>
          <w:p w14:paraId="548CB308"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3.106</w:t>
            </w:r>
          </w:p>
        </w:tc>
        <w:tc>
          <w:tcPr>
            <w:tcW w:w="830" w:type="dxa"/>
            <w:vAlign w:val="center"/>
            <w:hideMark/>
          </w:tcPr>
          <w:p w14:paraId="34BD2DAC"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3.497</w:t>
            </w:r>
          </w:p>
        </w:tc>
        <w:tc>
          <w:tcPr>
            <w:tcW w:w="830" w:type="dxa"/>
            <w:vAlign w:val="center"/>
            <w:hideMark/>
          </w:tcPr>
          <w:p w14:paraId="588DEB50"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4.025</w:t>
            </w:r>
          </w:p>
        </w:tc>
        <w:tc>
          <w:tcPr>
            <w:tcW w:w="830" w:type="dxa"/>
            <w:vAlign w:val="center"/>
            <w:hideMark/>
          </w:tcPr>
          <w:p w14:paraId="57892F02"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4.437</w:t>
            </w:r>
          </w:p>
        </w:tc>
      </w:tr>
      <w:tr w:rsidR="00342F4A" w:rsidRPr="00342F4A" w14:paraId="64402419" w14:textId="77777777" w:rsidTr="00342F4A">
        <w:trPr>
          <w:tblCellSpacing w:w="15" w:type="dxa"/>
          <w:jc w:val="center"/>
        </w:trPr>
        <w:tc>
          <w:tcPr>
            <w:tcW w:w="1783" w:type="dxa"/>
            <w:vAlign w:val="center"/>
            <w:hideMark/>
          </w:tcPr>
          <w:p w14:paraId="76665C4D" w14:textId="77777777" w:rsidR="00342F4A" w:rsidRPr="00342F4A" w:rsidRDefault="00342F4A"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12</w:t>
            </w:r>
          </w:p>
        </w:tc>
        <w:tc>
          <w:tcPr>
            <w:tcW w:w="590" w:type="dxa"/>
            <w:vAlign w:val="center"/>
            <w:hideMark/>
          </w:tcPr>
          <w:p w14:paraId="4FEFEE75"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0,695</w:t>
            </w:r>
          </w:p>
        </w:tc>
        <w:tc>
          <w:tcPr>
            <w:tcW w:w="590" w:type="dxa"/>
            <w:vAlign w:val="center"/>
            <w:hideMark/>
          </w:tcPr>
          <w:p w14:paraId="429BDB57"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0,873</w:t>
            </w:r>
          </w:p>
        </w:tc>
        <w:tc>
          <w:tcPr>
            <w:tcW w:w="590" w:type="dxa"/>
            <w:vAlign w:val="center"/>
            <w:hideMark/>
          </w:tcPr>
          <w:p w14:paraId="703A7477"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1.083</w:t>
            </w:r>
          </w:p>
        </w:tc>
        <w:tc>
          <w:tcPr>
            <w:tcW w:w="590" w:type="dxa"/>
            <w:vAlign w:val="center"/>
            <w:hideMark/>
          </w:tcPr>
          <w:p w14:paraId="0D92ED99"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1.356</w:t>
            </w:r>
          </w:p>
        </w:tc>
        <w:tc>
          <w:tcPr>
            <w:tcW w:w="590" w:type="dxa"/>
            <w:vAlign w:val="center"/>
            <w:hideMark/>
          </w:tcPr>
          <w:p w14:paraId="58B1BD81"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1.782</w:t>
            </w:r>
          </w:p>
        </w:tc>
        <w:tc>
          <w:tcPr>
            <w:tcW w:w="710" w:type="dxa"/>
            <w:vAlign w:val="center"/>
            <w:hideMark/>
          </w:tcPr>
          <w:p w14:paraId="35BFDD2C"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2.179</w:t>
            </w:r>
          </w:p>
        </w:tc>
        <w:tc>
          <w:tcPr>
            <w:tcW w:w="710" w:type="dxa"/>
            <w:vAlign w:val="center"/>
            <w:hideMark/>
          </w:tcPr>
          <w:p w14:paraId="1C94BCA0"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2.681</w:t>
            </w:r>
          </w:p>
        </w:tc>
        <w:tc>
          <w:tcPr>
            <w:tcW w:w="710" w:type="dxa"/>
            <w:vAlign w:val="center"/>
            <w:hideMark/>
          </w:tcPr>
          <w:p w14:paraId="1114FF39"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3.055</w:t>
            </w:r>
          </w:p>
        </w:tc>
        <w:tc>
          <w:tcPr>
            <w:tcW w:w="830" w:type="dxa"/>
            <w:vAlign w:val="center"/>
            <w:hideMark/>
          </w:tcPr>
          <w:p w14:paraId="6D8FF0EA"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3.428</w:t>
            </w:r>
          </w:p>
        </w:tc>
        <w:tc>
          <w:tcPr>
            <w:tcW w:w="830" w:type="dxa"/>
            <w:vAlign w:val="center"/>
            <w:hideMark/>
          </w:tcPr>
          <w:p w14:paraId="461A3E96"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3.930</w:t>
            </w:r>
          </w:p>
        </w:tc>
        <w:tc>
          <w:tcPr>
            <w:tcW w:w="830" w:type="dxa"/>
            <w:vAlign w:val="center"/>
            <w:hideMark/>
          </w:tcPr>
          <w:p w14:paraId="77DFEAD0" w14:textId="77777777" w:rsidR="00342F4A" w:rsidRPr="00342F4A" w:rsidRDefault="00342F4A" w:rsidP="00342F4A">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4.318</w:t>
            </w:r>
          </w:p>
        </w:tc>
      </w:tr>
    </w:tbl>
    <w:p w14:paraId="0BB5BAB6" w14:textId="77777777" w:rsidR="001D4E5D" w:rsidRPr="001D4E5D" w:rsidRDefault="001D4E5D" w:rsidP="0074781A">
      <w:pPr>
        <w:spacing w:after="0" w:line="240" w:lineRule="auto"/>
        <w:ind w:firstLine="709"/>
        <w:jc w:val="both"/>
        <w:rPr>
          <w:rFonts w:ascii="Times New Roman" w:hAnsi="Times New Roman"/>
          <w:sz w:val="28"/>
          <w:szCs w:val="28"/>
        </w:rPr>
      </w:pPr>
      <w:r w:rsidRPr="001D4E5D">
        <w:rPr>
          <w:rFonts w:ascii="Times New Roman" w:hAnsi="Times New Roman"/>
          <w:sz w:val="28"/>
          <w:szCs w:val="28"/>
        </w:rPr>
        <w:t xml:space="preserve">Время выполнения – 30 мин. </w:t>
      </w:r>
    </w:p>
    <w:p w14:paraId="55C8939C" w14:textId="77777777" w:rsidR="000807DD" w:rsidRPr="000807DD" w:rsidRDefault="00084B3F" w:rsidP="000E6EDC">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Ожидаем</w:t>
      </w:r>
      <w:r w:rsidR="00FE3694">
        <w:rPr>
          <w:rFonts w:ascii="Times New Roman" w:eastAsiaTheme="minorEastAsia" w:hAnsi="Times New Roman"/>
          <w:sz w:val="28"/>
          <w:szCs w:val="28"/>
        </w:rPr>
        <w:t>ый</w:t>
      </w:r>
      <w:r>
        <w:rPr>
          <w:rFonts w:ascii="Times New Roman" w:eastAsiaTheme="minorEastAsia" w:hAnsi="Times New Roman"/>
          <w:sz w:val="28"/>
          <w:szCs w:val="28"/>
        </w:rPr>
        <w:t xml:space="preserve"> ре</w:t>
      </w:r>
      <w:r w:rsidR="00FE3694">
        <w:rPr>
          <w:rFonts w:ascii="Times New Roman" w:eastAsiaTheme="minorEastAsia" w:hAnsi="Times New Roman"/>
          <w:sz w:val="28"/>
          <w:szCs w:val="28"/>
        </w:rPr>
        <w:t>зультат</w:t>
      </w:r>
      <w:r>
        <w:rPr>
          <w:rFonts w:ascii="Times New Roman" w:eastAsiaTheme="minorEastAsia" w:hAnsi="Times New Roman"/>
          <w:sz w:val="28"/>
          <w:szCs w:val="28"/>
        </w:rPr>
        <w:t>:</w:t>
      </w:r>
      <w:r w:rsidR="00675DE9">
        <w:rPr>
          <w:rFonts w:ascii="Times New Roman" w:eastAsiaTheme="minorEastAsia" w:hAnsi="Times New Roman"/>
          <w:sz w:val="28"/>
          <w:szCs w:val="28"/>
        </w:rPr>
        <w:t xml:space="preserve"> </w:t>
      </w:r>
      <w:r w:rsidR="000807DD">
        <w:rPr>
          <w:rFonts w:ascii="Times New Roman" w:hAnsi="Times New Roman"/>
          <w:sz w:val="28"/>
          <w:szCs w:val="28"/>
        </w:rPr>
        <w:t>так как по условию задачи данные подчиняются нормальному распределению, для проверки гипотезы можно использовать метод доверительного интервала</w:t>
      </w:r>
      <w:r>
        <w:rPr>
          <w:rFonts w:ascii="Times New Roman" w:hAnsi="Times New Roman"/>
          <w:sz w:val="28"/>
          <w:szCs w:val="28"/>
        </w:rPr>
        <w:t>. В</w:t>
      </w:r>
      <w:r w:rsidR="000807DD" w:rsidRPr="000807DD">
        <w:rPr>
          <w:rFonts w:ascii="Times New Roman" w:eastAsiaTheme="minorEastAsia" w:hAnsi="Times New Roman"/>
          <w:sz w:val="28"/>
          <w:szCs w:val="28"/>
        </w:rPr>
        <w:t>ычисление границ доверительного интервала выполняется по формуле:</w:t>
      </w:r>
    </w:p>
    <w:p w14:paraId="0AD3AA0E" w14:textId="77777777" w:rsidR="000807DD" w:rsidRDefault="000807DD" w:rsidP="000E6EDC">
      <w:pPr>
        <w:spacing w:after="0" w:line="240" w:lineRule="auto"/>
        <w:ind w:firstLine="709"/>
        <w:jc w:val="both"/>
        <w:rPr>
          <w:rFonts w:eastAsiaTheme="minorEastAsia"/>
        </w:rPr>
      </w:pPr>
    </w:p>
    <w:p w14:paraId="752FA184" w14:textId="77777777" w:rsidR="000807DD" w:rsidRPr="000807DD" w:rsidRDefault="00000000" w:rsidP="000E6EDC">
      <w:pPr>
        <w:spacing w:after="0" w:line="240" w:lineRule="auto"/>
        <w:ind w:firstLine="709"/>
        <w:jc w:val="center"/>
        <w:rPr>
          <w:rFonts w:ascii="Times New Roman" w:eastAsiaTheme="minorEastAsia" w:hAnsi="Times New Roman"/>
          <w:sz w:val="28"/>
          <w:szCs w:val="28"/>
        </w:rPr>
      </w:pPr>
      <m:oMath>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Times New Roman" w:eastAsiaTheme="minorEastAsia" w:hAnsi="Times New Roman"/>
                <w:sz w:val="28"/>
                <w:szCs w:val="28"/>
              </w:rPr>
              <m:t>-</m:t>
            </m:r>
            <m:r>
              <w:rPr>
                <w:rFonts w:ascii="Cambria Math" w:eastAsiaTheme="minorEastAsia" w:hAnsi="Cambria Math"/>
                <w:sz w:val="28"/>
                <w:szCs w:val="28"/>
                <w:lang w:val="en-US"/>
              </w:rPr>
              <m:t>t</m:t>
            </m:r>
            <m:r>
              <w:rPr>
                <w:rFonts w:ascii="Times New Roman" w:eastAsiaTheme="minorEastAsia" w:hAnsi="Times New Roman"/>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w:rPr>
            <w:rFonts w:ascii="Cambria Math" w:eastAsiaTheme="minorEastAsia" w:hAnsi="Times New Roman"/>
            <w:sz w:val="28"/>
            <w:szCs w:val="28"/>
          </w:rPr>
          <m:t>и</m:t>
        </m:r>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Cambria Math" w:eastAsiaTheme="minorEastAsia" w:hAnsi="Times New Roman"/>
                <w:sz w:val="28"/>
                <w:szCs w:val="28"/>
              </w:rPr>
              <m:t>+</m:t>
            </m:r>
            <m:r>
              <w:rPr>
                <w:rFonts w:ascii="Cambria Math" w:eastAsiaTheme="minorEastAsia" w:hAnsi="Cambria Math"/>
                <w:sz w:val="28"/>
                <w:szCs w:val="28"/>
                <w:lang w:val="en-US"/>
              </w:rPr>
              <m:t>t</m:t>
            </m:r>
            <m:r>
              <w:rPr>
                <w:rFonts w:ascii="Times New Roman" w:eastAsiaTheme="minorEastAsia" w:hAnsi="Times New Roman"/>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oMath>
      <w:r w:rsidR="000807DD" w:rsidRPr="000807DD">
        <w:rPr>
          <w:rFonts w:ascii="Times New Roman" w:eastAsiaTheme="minorEastAsia" w:hAnsi="Times New Roman"/>
          <w:sz w:val="28"/>
          <w:szCs w:val="28"/>
        </w:rPr>
        <w:t>,</w:t>
      </w:r>
    </w:p>
    <w:p w14:paraId="3F543B44" w14:textId="77777777" w:rsidR="000807DD" w:rsidRDefault="000807DD" w:rsidP="000E6EDC">
      <w:pPr>
        <w:spacing w:after="0" w:line="240" w:lineRule="auto"/>
        <w:ind w:firstLine="709"/>
        <w:jc w:val="right"/>
        <w:rPr>
          <w:rFonts w:eastAsiaTheme="minorEastAsia"/>
        </w:rPr>
      </w:pPr>
    </w:p>
    <w:p w14:paraId="1D72725A" w14:textId="77777777" w:rsidR="006358D3" w:rsidRPr="004C44C2" w:rsidRDefault="000807DD" w:rsidP="000E6EDC">
      <w:pPr>
        <w:spacing w:after="0" w:line="240" w:lineRule="auto"/>
        <w:ind w:firstLine="709"/>
        <w:jc w:val="both"/>
        <w:rPr>
          <w:rFonts w:ascii="Times New Roman" w:hAnsi="Times New Roman"/>
          <w:sz w:val="28"/>
          <w:szCs w:val="28"/>
        </w:rPr>
      </w:pPr>
      <w:r w:rsidRPr="000807DD">
        <w:rPr>
          <w:rFonts w:ascii="Times New Roman" w:eastAsiaTheme="minorEastAsia" w:hAnsi="Times New Roman"/>
          <w:sz w:val="28"/>
          <w:szCs w:val="28"/>
        </w:rPr>
        <w:t xml:space="preserve">где </w:t>
      </w:r>
      <w:r w:rsidRPr="000807DD">
        <w:rPr>
          <w:rFonts w:ascii="Times New Roman" w:eastAsiaTheme="minorEastAsia" w:hAnsi="Times New Roman"/>
          <w:sz w:val="28"/>
          <w:szCs w:val="28"/>
          <w:lang w:val="en-US"/>
        </w:rPr>
        <w:t>t</w:t>
      </w:r>
      <w:r w:rsidRPr="000807DD">
        <w:rPr>
          <w:rFonts w:ascii="Times New Roman" w:eastAsiaTheme="minorEastAsia" w:hAnsi="Times New Roman"/>
          <w:sz w:val="28"/>
          <w:szCs w:val="28"/>
        </w:rPr>
        <w:t xml:space="preserve"> – значение (коэффициент), взятое из </w:t>
      </w:r>
      <w:r w:rsidRPr="000807DD">
        <w:rPr>
          <w:rFonts w:ascii="Times New Roman" w:eastAsiaTheme="minorEastAsia" w:hAnsi="Times New Roman"/>
          <w:sz w:val="28"/>
          <w:szCs w:val="28"/>
          <w:lang w:val="en-US"/>
        </w:rPr>
        <w:t>t</w:t>
      </w:r>
      <w:r w:rsidRPr="000807DD">
        <w:rPr>
          <w:rFonts w:ascii="Times New Roman" w:eastAsiaTheme="minorEastAsia" w:hAnsi="Times New Roman"/>
          <w:sz w:val="28"/>
          <w:szCs w:val="28"/>
        </w:rPr>
        <w:t>-таблицы. Значение коэффициента определяется в зависимости от числа степеней свободы и доверительного уровня.</w:t>
      </w:r>
      <w:r w:rsidR="00675DE9">
        <w:rPr>
          <w:rFonts w:ascii="Times New Roman" w:eastAsiaTheme="minorEastAsia" w:hAnsi="Times New Roman"/>
          <w:sz w:val="28"/>
          <w:szCs w:val="28"/>
        </w:rPr>
        <w:t xml:space="preserve"> </w:t>
      </w:r>
      <w:r w:rsidR="007A05A3">
        <w:rPr>
          <w:rFonts w:ascii="Times New Roman" w:hAnsi="Times New Roman"/>
          <w:sz w:val="28"/>
          <w:szCs w:val="28"/>
        </w:rPr>
        <w:t>Число степеней свободы в нашем случае</w:t>
      </w:r>
      <w:r w:rsidR="00CD4520">
        <w:rPr>
          <w:rFonts w:ascii="Times New Roman" w:hAnsi="Times New Roman"/>
          <w:sz w:val="28"/>
          <w:szCs w:val="28"/>
          <w:lang w:val="en-US"/>
        </w:rPr>
        <w:t>k</w:t>
      </w:r>
      <m:oMath>
        <m:r>
          <w:rPr>
            <w:rFonts w:ascii="Cambria Math" w:hAnsi="Cambria Math"/>
            <w:sz w:val="28"/>
            <w:szCs w:val="28"/>
          </w:rPr>
          <m:t>=9-1=8</m:t>
        </m:r>
      </m:oMath>
      <w:r w:rsidR="007A05A3">
        <w:rPr>
          <w:rFonts w:ascii="Times New Roman" w:hAnsi="Times New Roman"/>
          <w:sz w:val="28"/>
          <w:szCs w:val="28"/>
        </w:rPr>
        <w:t xml:space="preserve">, значение </w:t>
      </w:r>
      <w:r w:rsidR="007A05A3">
        <w:rPr>
          <w:rFonts w:ascii="Times New Roman" w:hAnsi="Times New Roman"/>
          <w:sz w:val="28"/>
          <w:szCs w:val="28"/>
          <w:lang w:val="en-US"/>
        </w:rPr>
        <w:t>t</w:t>
      </w:r>
      <w:r w:rsidR="007A05A3" w:rsidRPr="007A05A3">
        <w:rPr>
          <w:rFonts w:ascii="Times New Roman" w:hAnsi="Times New Roman"/>
          <w:sz w:val="28"/>
          <w:szCs w:val="28"/>
        </w:rPr>
        <w:t>-</w:t>
      </w:r>
      <w:r w:rsidR="007A05A3">
        <w:rPr>
          <w:rFonts w:ascii="Times New Roman" w:hAnsi="Times New Roman"/>
          <w:sz w:val="28"/>
          <w:szCs w:val="28"/>
        </w:rPr>
        <w:t xml:space="preserve">коэффициента для этого числа степеней свободы </w:t>
      </w:r>
      <w:r w:rsidR="00CD4520">
        <w:rPr>
          <w:rFonts w:ascii="Times New Roman" w:hAnsi="Times New Roman"/>
          <w:sz w:val="28"/>
          <w:szCs w:val="28"/>
          <w:lang w:val="en-US"/>
        </w:rPr>
        <w:t>k</w:t>
      </w:r>
      <m:oMath>
        <m:r>
          <w:rPr>
            <w:rFonts w:ascii="Cambria Math" w:hAnsi="Cambria Math"/>
            <w:sz w:val="28"/>
            <w:szCs w:val="28"/>
          </w:rPr>
          <m:t>=8</m:t>
        </m:r>
      </m:oMath>
      <w:r w:rsidR="007A05A3">
        <w:rPr>
          <w:rFonts w:ascii="Times New Roman" w:hAnsi="Times New Roman"/>
          <w:sz w:val="28"/>
          <w:szCs w:val="28"/>
        </w:rPr>
        <w:t xml:space="preserve"> , двустороннего интервала и заданного доверительного уровня </w:t>
      </w:r>
      <m:oMath>
        <m:r>
          <w:rPr>
            <w:rFonts w:ascii="Cambria Math" w:hAnsi="Cambria Math"/>
            <w:sz w:val="28"/>
            <w:szCs w:val="28"/>
          </w:rPr>
          <m:t>t=2,306</m:t>
        </m:r>
      </m:oMath>
      <w:r w:rsidR="007A05A3">
        <w:rPr>
          <w:rFonts w:ascii="Times New Roman" w:hAnsi="Times New Roman"/>
          <w:sz w:val="28"/>
          <w:szCs w:val="28"/>
        </w:rPr>
        <w:t xml:space="preserve">. </w:t>
      </w:r>
      <w:r w:rsidR="006358D3">
        <w:rPr>
          <w:rFonts w:ascii="Times New Roman" w:hAnsi="Times New Roman"/>
          <w:sz w:val="28"/>
          <w:szCs w:val="28"/>
        </w:rPr>
        <w:t>Стандартная ошибка вычисляется как</w:t>
      </w:r>
    </w:p>
    <w:p w14:paraId="4A99A795" w14:textId="77777777" w:rsidR="00CD4520" w:rsidRPr="004C44C2" w:rsidRDefault="00CD4520" w:rsidP="000E6EDC">
      <w:pPr>
        <w:spacing w:after="0" w:line="240" w:lineRule="auto"/>
        <w:ind w:firstLine="709"/>
        <w:jc w:val="both"/>
        <w:rPr>
          <w:rFonts w:ascii="Times New Roman" w:hAnsi="Times New Roman"/>
          <w:sz w:val="28"/>
          <w:szCs w:val="28"/>
        </w:rPr>
      </w:pPr>
    </w:p>
    <w:p w14:paraId="03BEE483" w14:textId="77777777" w:rsidR="006358D3" w:rsidRPr="004C44C2" w:rsidRDefault="00000000" w:rsidP="000E6EDC">
      <w:pPr>
        <w:spacing w:after="0" w:line="240" w:lineRule="auto"/>
        <w:ind w:firstLine="709"/>
        <w:jc w:val="center"/>
        <w:rPr>
          <w:rFonts w:ascii="Times New Roman" w:hAnsi="Times New Roman"/>
          <w:sz w:val="28"/>
          <w:szCs w:val="28"/>
        </w:rPr>
      </w:pPr>
      <m:oMath>
        <m:sSub>
          <m:sSubPr>
            <m:ctrlPr>
              <w:rPr>
                <w:rFonts w:ascii="Cambria Math" w:eastAsiaTheme="minorEastAsia" w:hAnsi="Times New Roman"/>
                <w:i/>
                <w:sz w:val="28"/>
                <w:szCs w:val="28"/>
                <w:lang w:val="en-US"/>
              </w:rPr>
            </m:ctrlPr>
          </m:sSubPr>
          <m:e>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m:rPr>
            <m:sty m:val="p"/>
          </m:rPr>
          <w:rPr>
            <w:rFonts w:ascii="Cambria Math" w:eastAsiaTheme="minorEastAsia" w:hAnsi="Times New Roman"/>
            <w:sz w:val="28"/>
            <w:szCs w:val="28"/>
          </w:rPr>
          <m:t>=</m:t>
        </m:r>
        <m:f>
          <m:fPr>
            <m:ctrlPr>
              <w:rPr>
                <w:rFonts w:ascii="Cambria Math" w:eastAsiaTheme="minorEastAsia" w:hAnsi="Times New Roman"/>
                <w:sz w:val="28"/>
                <w:szCs w:val="28"/>
              </w:rPr>
            </m:ctrlPr>
          </m:fPr>
          <m:num>
            <m:r>
              <m:rPr>
                <m:sty m:val="p"/>
              </m:rPr>
              <w:rPr>
                <w:rFonts w:ascii="Cambria Math" w:eastAsiaTheme="minorEastAsia" w:hAnsi="Times New Roman"/>
                <w:sz w:val="28"/>
                <w:szCs w:val="28"/>
                <w:lang w:val="en-US"/>
              </w:rPr>
              <m:t>S</m:t>
            </m:r>
          </m:num>
          <m:den>
            <m:rad>
              <m:radPr>
                <m:degHide m:val="1"/>
                <m:ctrlPr>
                  <w:rPr>
                    <w:rFonts w:ascii="Cambria Math" w:eastAsiaTheme="minorEastAsia" w:hAnsi="Times New Roman"/>
                    <w:sz w:val="28"/>
                    <w:szCs w:val="28"/>
                  </w:rPr>
                </m:ctrlPr>
              </m:radPr>
              <m:deg/>
              <m:e>
                <m:r>
                  <m:rPr>
                    <m:sty m:val="p"/>
                  </m:rPr>
                  <w:rPr>
                    <w:rFonts w:ascii="Cambria Math" w:eastAsiaTheme="minorEastAsia" w:hAnsi="Times New Roman"/>
                    <w:sz w:val="28"/>
                    <w:szCs w:val="28"/>
                    <w:lang w:val="en-US"/>
                  </w:rPr>
                  <m:t>n</m:t>
                </m:r>
                <m:ctrlPr>
                  <w:rPr>
                    <w:rFonts w:ascii="Cambria Math" w:eastAsiaTheme="minorEastAsia" w:hAnsi="Times New Roman"/>
                    <w:i/>
                    <w:sz w:val="28"/>
                    <w:szCs w:val="28"/>
                    <w:lang w:val="en-US"/>
                  </w:rPr>
                </m:ctrlPr>
              </m:e>
            </m:rad>
          </m:den>
        </m:f>
        <m:r>
          <m:rPr>
            <m:sty m:val="p"/>
          </m:rPr>
          <w:rPr>
            <w:rFonts w:ascii="Cambria Math" w:eastAsiaTheme="minorEastAsia" w:hAnsi="Times New Roman"/>
            <w:sz w:val="28"/>
            <w:szCs w:val="28"/>
          </w:rPr>
          <m:t>=</m:t>
        </m:r>
        <m:f>
          <m:fPr>
            <m:ctrlPr>
              <w:rPr>
                <w:rFonts w:ascii="Cambria Math" w:eastAsiaTheme="minorEastAsia" w:hAnsi="Times New Roman"/>
                <w:sz w:val="28"/>
                <w:szCs w:val="28"/>
              </w:rPr>
            </m:ctrlPr>
          </m:fPr>
          <m:num>
            <m:r>
              <m:rPr>
                <m:sty m:val="p"/>
              </m:rPr>
              <w:rPr>
                <w:rFonts w:ascii="Cambria Math" w:eastAsiaTheme="minorEastAsia" w:hAnsi="Times New Roman"/>
                <w:sz w:val="28"/>
                <w:szCs w:val="28"/>
              </w:rPr>
              <m:t>6</m:t>
            </m:r>
          </m:num>
          <m:den>
            <m:rad>
              <m:radPr>
                <m:degHide m:val="1"/>
                <m:ctrlPr>
                  <w:rPr>
                    <w:rFonts w:ascii="Cambria Math" w:eastAsiaTheme="minorEastAsia" w:hAnsi="Times New Roman"/>
                    <w:sz w:val="28"/>
                    <w:szCs w:val="28"/>
                  </w:rPr>
                </m:ctrlPr>
              </m:radPr>
              <m:deg/>
              <m:e>
                <m:r>
                  <m:rPr>
                    <m:sty m:val="p"/>
                  </m:rPr>
                  <w:rPr>
                    <w:rFonts w:ascii="Cambria Math" w:eastAsiaTheme="minorEastAsia" w:hAnsi="Times New Roman"/>
                    <w:sz w:val="28"/>
                    <w:szCs w:val="28"/>
                  </w:rPr>
                  <m:t>9</m:t>
                </m:r>
              </m:e>
            </m:rad>
          </m:den>
        </m:f>
        <m:r>
          <m:rPr>
            <m:sty m:val="p"/>
          </m:rPr>
          <w:rPr>
            <w:rFonts w:ascii="Cambria Math" w:eastAsiaTheme="minorEastAsia" w:hAnsi="Times New Roman"/>
            <w:sz w:val="28"/>
            <w:szCs w:val="28"/>
          </w:rPr>
          <m:t>=2</m:t>
        </m:r>
      </m:oMath>
      <w:r w:rsidR="00A027DD" w:rsidRPr="004C44C2">
        <w:rPr>
          <w:rFonts w:ascii="Times New Roman" w:hAnsi="Times New Roman"/>
          <w:sz w:val="28"/>
          <w:szCs w:val="28"/>
        </w:rPr>
        <w:t>.</w:t>
      </w:r>
    </w:p>
    <w:p w14:paraId="4D511FD9" w14:textId="77777777" w:rsidR="00830E5B" w:rsidRDefault="00830E5B" w:rsidP="000E6EDC">
      <w:pPr>
        <w:spacing w:after="0" w:line="240" w:lineRule="auto"/>
        <w:ind w:firstLine="709"/>
        <w:rPr>
          <w:rFonts w:ascii="Times New Roman" w:hAnsi="Times New Roman"/>
          <w:sz w:val="28"/>
          <w:szCs w:val="28"/>
        </w:rPr>
      </w:pPr>
    </w:p>
    <w:p w14:paraId="3C3FB2C1" w14:textId="77777777" w:rsidR="00CD4520" w:rsidRDefault="00A027DD" w:rsidP="000E6EDC">
      <w:pPr>
        <w:spacing w:after="0" w:line="240" w:lineRule="auto"/>
        <w:ind w:firstLine="709"/>
        <w:rPr>
          <w:rFonts w:ascii="Times New Roman" w:hAnsi="Times New Roman"/>
          <w:sz w:val="28"/>
          <w:szCs w:val="28"/>
        </w:rPr>
      </w:pPr>
      <w:r>
        <w:rPr>
          <w:rFonts w:ascii="Times New Roman" w:hAnsi="Times New Roman"/>
          <w:sz w:val="28"/>
          <w:szCs w:val="28"/>
        </w:rPr>
        <w:t xml:space="preserve">Таким образом, </w:t>
      </w:r>
      <w:r w:rsidR="006C1820">
        <w:rPr>
          <w:rFonts w:ascii="Times New Roman" w:hAnsi="Times New Roman"/>
          <w:sz w:val="28"/>
          <w:szCs w:val="28"/>
        </w:rPr>
        <w:t>доверительный интервал расположен между точками:</w:t>
      </w:r>
    </w:p>
    <w:p w14:paraId="72B977AB" w14:textId="77777777" w:rsidR="00830E5B" w:rsidRDefault="00830E5B" w:rsidP="000E6EDC">
      <w:pPr>
        <w:spacing w:after="0" w:line="240" w:lineRule="auto"/>
        <w:ind w:firstLine="709"/>
        <w:rPr>
          <w:rFonts w:ascii="Times New Roman" w:hAnsi="Times New Roman"/>
          <w:sz w:val="28"/>
          <w:szCs w:val="28"/>
        </w:rPr>
      </w:pPr>
    </w:p>
    <w:p w14:paraId="5030C7FE" w14:textId="77777777" w:rsidR="006C1820" w:rsidRDefault="00000000" w:rsidP="000E6EDC">
      <w:pPr>
        <w:spacing w:after="0" w:line="240" w:lineRule="auto"/>
        <w:ind w:firstLine="709"/>
        <w:rPr>
          <w:rFonts w:ascii="Times New Roman" w:hAnsi="Times New Roman"/>
          <w:i/>
          <w:sz w:val="28"/>
          <w:szCs w:val="28"/>
          <w:lang w:val="en-US"/>
        </w:rPr>
      </w:pPr>
      <m:oMathPara>
        <m:oMath>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Cambria Math" w:eastAsiaTheme="minorEastAsia" w:hAnsi="Cambria Math"/>
                  <w:sz w:val="28"/>
                  <w:szCs w:val="28"/>
                </w:rPr>
                <m:t>-</m:t>
              </m:r>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w:rPr>
              <w:rFonts w:ascii="Cambria Math" w:eastAsiaTheme="minorEastAsia" w:hAnsi="Times New Roman"/>
              <w:sz w:val="28"/>
              <w:szCs w:val="28"/>
              <w:lang w:val="en-US"/>
            </w:rPr>
            <m:t>=10</m:t>
          </m:r>
          <m:r>
            <w:rPr>
              <w:rFonts w:ascii="Cambria Math" w:eastAsiaTheme="minorEastAsia" w:hAnsi="Times New Roman"/>
              <w:sz w:val="28"/>
              <w:szCs w:val="28"/>
              <w:lang w:val="en-US"/>
            </w:rPr>
            <m:t>-</m:t>
          </m:r>
          <m:r>
            <w:rPr>
              <w:rFonts w:ascii="Cambria Math" w:eastAsiaTheme="minorEastAsia" w:hAnsi="Times New Roman"/>
              <w:sz w:val="28"/>
              <w:szCs w:val="28"/>
              <w:lang w:val="en-US"/>
            </w:rPr>
            <m:t>2</m:t>
          </m:r>
          <m:r>
            <w:rPr>
              <w:rFonts w:ascii="Cambria Math" w:eastAsiaTheme="minorEastAsia" w:hAnsi="Cambria Math"/>
              <w:sz w:val="28"/>
              <w:szCs w:val="28"/>
              <w:lang w:val="en-US"/>
            </w:rPr>
            <m:t>×</m:t>
          </m:r>
          <m:r>
            <w:rPr>
              <w:rFonts w:ascii="Cambria Math" w:eastAsiaTheme="minorEastAsia" w:hAnsi="Times New Roman"/>
              <w:sz w:val="28"/>
              <w:szCs w:val="28"/>
              <w:lang w:val="en-US"/>
            </w:rPr>
            <m:t>2,306=5.388</m:t>
          </m:r>
        </m:oMath>
      </m:oMathPara>
    </w:p>
    <w:p w14:paraId="7A753243" w14:textId="77777777" w:rsidR="00830E5B" w:rsidRPr="00830E5B" w:rsidRDefault="00830E5B" w:rsidP="000E6EDC">
      <w:pPr>
        <w:spacing w:after="0" w:line="240" w:lineRule="auto"/>
        <w:ind w:firstLine="709"/>
        <w:rPr>
          <w:rFonts w:ascii="Times New Roman" w:hAnsi="Times New Roman"/>
          <w:sz w:val="28"/>
          <w:szCs w:val="28"/>
        </w:rPr>
      </w:pPr>
      <w:r>
        <w:rPr>
          <w:rFonts w:ascii="Times New Roman" w:hAnsi="Times New Roman"/>
          <w:sz w:val="28"/>
          <w:szCs w:val="28"/>
        </w:rPr>
        <w:lastRenderedPageBreak/>
        <w:t>и</w:t>
      </w:r>
    </w:p>
    <w:p w14:paraId="7D16301E" w14:textId="77777777" w:rsidR="00830E5B" w:rsidRDefault="00000000" w:rsidP="000E6EDC">
      <w:pPr>
        <w:spacing w:after="0" w:line="240" w:lineRule="auto"/>
        <w:ind w:firstLine="709"/>
        <w:rPr>
          <w:rFonts w:ascii="Times New Roman" w:hAnsi="Times New Roman"/>
          <w:i/>
          <w:sz w:val="28"/>
          <w:szCs w:val="28"/>
          <w:lang w:val="en-US"/>
        </w:rPr>
      </w:pPr>
      <m:oMathPara>
        <m:oMath>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w:rPr>
              <w:rFonts w:ascii="Cambria Math" w:eastAsiaTheme="minorEastAsia" w:hAnsi="Times New Roman"/>
              <w:sz w:val="28"/>
              <w:szCs w:val="28"/>
              <w:lang w:val="en-US"/>
            </w:rPr>
            <m:t>=10+2</m:t>
          </m:r>
          <m:r>
            <w:rPr>
              <w:rFonts w:ascii="Cambria Math" w:eastAsiaTheme="minorEastAsia" w:hAnsi="Cambria Math"/>
              <w:sz w:val="28"/>
              <w:szCs w:val="28"/>
              <w:lang w:val="en-US"/>
            </w:rPr>
            <m:t>×</m:t>
          </m:r>
          <m:r>
            <w:rPr>
              <w:rFonts w:ascii="Cambria Math" w:eastAsiaTheme="minorEastAsia" w:hAnsi="Times New Roman"/>
              <w:sz w:val="28"/>
              <w:szCs w:val="28"/>
              <w:lang w:val="en-US"/>
            </w:rPr>
            <m:t>2,306=14.612</m:t>
          </m:r>
        </m:oMath>
      </m:oMathPara>
    </w:p>
    <w:p w14:paraId="5740F1CC" w14:textId="77777777" w:rsidR="00830E5B" w:rsidRPr="000B2477" w:rsidRDefault="00830E5B" w:rsidP="000E6EDC">
      <w:pPr>
        <w:spacing w:after="0" w:line="240" w:lineRule="auto"/>
        <w:ind w:firstLine="709"/>
        <w:rPr>
          <w:rFonts w:ascii="Times New Roman" w:hAnsi="Times New Roman"/>
          <w:sz w:val="28"/>
          <w:szCs w:val="28"/>
          <w:lang w:val="en-US"/>
        </w:rPr>
      </w:pPr>
    </w:p>
    <w:p w14:paraId="71890589" w14:textId="77777777" w:rsidR="00FF3200" w:rsidRDefault="00BE526D" w:rsidP="000E6EDC">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можно утверждать с 95% уверенностью, что после реорганизации среднее время обработки заданий находится в диапазоне от 5,388 до 14, 612 мин</w:t>
      </w:r>
      <w:r w:rsidR="00D020CD">
        <w:rPr>
          <w:rFonts w:ascii="Times New Roman" w:hAnsi="Times New Roman"/>
          <w:sz w:val="28"/>
          <w:szCs w:val="28"/>
        </w:rPr>
        <w:t>ут</w:t>
      </w:r>
      <w:r>
        <w:rPr>
          <w:rFonts w:ascii="Times New Roman" w:hAnsi="Times New Roman"/>
          <w:sz w:val="28"/>
          <w:szCs w:val="28"/>
        </w:rPr>
        <w:t>. В данный интервал не попадает среднее время обработки заданий</w:t>
      </w:r>
      <w:r w:rsidR="00B00DE2">
        <w:rPr>
          <w:rFonts w:ascii="Times New Roman" w:hAnsi="Times New Roman"/>
          <w:sz w:val="28"/>
          <w:szCs w:val="28"/>
        </w:rPr>
        <w:t>, измеренное</w:t>
      </w:r>
      <w:r>
        <w:rPr>
          <w:rFonts w:ascii="Times New Roman" w:hAnsi="Times New Roman"/>
          <w:sz w:val="28"/>
          <w:szCs w:val="28"/>
        </w:rPr>
        <w:t xml:space="preserve"> до реорганизации, вследствие чего можно считать, что наблюдаемый эффект не носит случайного характера</w:t>
      </w:r>
      <w:r w:rsidR="00D020CD">
        <w:rPr>
          <w:rFonts w:ascii="Times New Roman" w:hAnsi="Times New Roman"/>
          <w:sz w:val="28"/>
          <w:szCs w:val="28"/>
        </w:rPr>
        <w:t xml:space="preserve"> и принятые меры дают положительный эффект.</w:t>
      </w:r>
    </w:p>
    <w:p w14:paraId="30A63E39" w14:textId="77777777" w:rsidR="000A2701" w:rsidRDefault="000A2701" w:rsidP="000A2701">
      <w:pPr>
        <w:spacing w:after="0" w:line="240" w:lineRule="auto"/>
        <w:ind w:firstLine="709"/>
        <w:jc w:val="both"/>
        <w:rPr>
          <w:rFonts w:ascii="Times New Roman" w:hAnsi="Times New Roman"/>
          <w:sz w:val="28"/>
          <w:szCs w:val="28"/>
        </w:rPr>
      </w:pPr>
      <w:r w:rsidRPr="001D4E5D">
        <w:rPr>
          <w:rFonts w:ascii="Times New Roman" w:hAnsi="Times New Roman"/>
          <w:sz w:val="28"/>
          <w:szCs w:val="28"/>
        </w:rPr>
        <w:t>Критерии оценивания: правильный ответ должен содержать смысловые элементы, перечисленные</w:t>
      </w:r>
      <w:r>
        <w:rPr>
          <w:rFonts w:ascii="Times New Roman" w:hAnsi="Times New Roman"/>
          <w:sz w:val="28"/>
          <w:szCs w:val="28"/>
        </w:rPr>
        <w:t xml:space="preserve"> в ожидаемом решении.</w:t>
      </w:r>
    </w:p>
    <w:p w14:paraId="74ADE872" w14:textId="77777777" w:rsidR="001D4E5D" w:rsidRDefault="001D4E5D" w:rsidP="000E6EDC">
      <w:pPr>
        <w:spacing w:after="0" w:line="240" w:lineRule="auto"/>
        <w:ind w:firstLine="709"/>
        <w:rPr>
          <w:rFonts w:ascii="Times New Roman" w:hAnsi="Times New Roman"/>
          <w:sz w:val="28"/>
          <w:szCs w:val="28"/>
        </w:rPr>
      </w:pPr>
      <w:r w:rsidRPr="00DC6483">
        <w:rPr>
          <w:rFonts w:ascii="Times New Roman" w:hAnsi="Times New Roman"/>
          <w:sz w:val="28"/>
          <w:szCs w:val="28"/>
        </w:rPr>
        <w:t>Компетенции (индикаторы)</w:t>
      </w:r>
      <w:r w:rsidR="000A2701">
        <w:rPr>
          <w:rFonts w:ascii="Times New Roman" w:hAnsi="Times New Roman"/>
          <w:sz w:val="28"/>
          <w:szCs w:val="28"/>
        </w:rPr>
        <w:t>:</w:t>
      </w:r>
      <w:r w:rsidR="00D34EC0" w:rsidRPr="00D34EC0">
        <w:rPr>
          <w:rFonts w:ascii="Times New Roman" w:hAnsi="Times New Roman"/>
          <w:sz w:val="28"/>
          <w:szCs w:val="28"/>
        </w:rPr>
        <w:t xml:space="preserve"> </w:t>
      </w:r>
      <w:r w:rsidR="000A2701" w:rsidRPr="00513C88">
        <w:rPr>
          <w:rFonts w:ascii="Times New Roman" w:hAnsi="Times New Roman"/>
          <w:sz w:val="28"/>
          <w:szCs w:val="28"/>
        </w:rPr>
        <w:t>ОПК-4</w:t>
      </w:r>
      <w:r w:rsidR="000A2701">
        <w:rPr>
          <w:rFonts w:ascii="Times New Roman" w:hAnsi="Times New Roman"/>
          <w:sz w:val="28"/>
          <w:szCs w:val="28"/>
        </w:rPr>
        <w:t>,</w:t>
      </w:r>
      <w:r w:rsidR="000A2701" w:rsidRPr="00513C88">
        <w:rPr>
          <w:rFonts w:ascii="Times New Roman" w:hAnsi="Times New Roman"/>
          <w:sz w:val="28"/>
          <w:szCs w:val="28"/>
        </w:rPr>
        <w:t xml:space="preserve"> ОПК-8</w:t>
      </w:r>
      <w:r w:rsidR="000A2701">
        <w:rPr>
          <w:rFonts w:ascii="Times New Roman" w:hAnsi="Times New Roman"/>
          <w:sz w:val="28"/>
          <w:szCs w:val="28"/>
        </w:rPr>
        <w:t>,</w:t>
      </w:r>
      <w:r w:rsidR="000A2701" w:rsidRPr="00513C88">
        <w:rPr>
          <w:rFonts w:ascii="Times New Roman" w:hAnsi="Times New Roman"/>
          <w:sz w:val="28"/>
          <w:szCs w:val="28"/>
        </w:rPr>
        <w:t xml:space="preserve"> ПК-01</w:t>
      </w:r>
    </w:p>
    <w:p w14:paraId="4EBB5227" w14:textId="77777777" w:rsidR="00F172A4" w:rsidRPr="001D4E5D" w:rsidRDefault="00F172A4" w:rsidP="004A544F">
      <w:pPr>
        <w:pStyle w:val="a3"/>
        <w:spacing w:after="0" w:line="240" w:lineRule="auto"/>
        <w:jc w:val="both"/>
        <w:rPr>
          <w:rFonts w:ascii="Times New Roman" w:hAnsi="Times New Roman"/>
          <w:sz w:val="28"/>
          <w:szCs w:val="28"/>
        </w:rPr>
      </w:pPr>
    </w:p>
    <w:p w14:paraId="034B7C03" w14:textId="77777777" w:rsidR="00321F71" w:rsidRDefault="00321F71" w:rsidP="00BA3016">
      <w:pPr>
        <w:pStyle w:val="a3"/>
        <w:numPr>
          <w:ilvl w:val="0"/>
          <w:numId w:val="1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Технологический процесс производства минеральных удобрений позволяет выпускать в среднем </w:t>
      </w:r>
      <w:r w:rsidR="00FB0006">
        <w:rPr>
          <w:rFonts w:ascii="Times New Roman" w:hAnsi="Times New Roman"/>
          <w:sz w:val="28"/>
          <w:szCs w:val="28"/>
        </w:rPr>
        <w:t>41.4</w:t>
      </w:r>
      <w:r>
        <w:rPr>
          <w:rFonts w:ascii="Times New Roman" w:hAnsi="Times New Roman"/>
          <w:sz w:val="28"/>
          <w:szCs w:val="28"/>
        </w:rPr>
        <w:t xml:space="preserve"> тонн</w:t>
      </w:r>
      <w:r w:rsidR="0031390B">
        <w:rPr>
          <w:rFonts w:ascii="Times New Roman" w:hAnsi="Times New Roman"/>
          <w:sz w:val="28"/>
          <w:szCs w:val="28"/>
        </w:rPr>
        <w:t>ы</w:t>
      </w:r>
      <w:r>
        <w:rPr>
          <w:rFonts w:ascii="Times New Roman" w:hAnsi="Times New Roman"/>
          <w:sz w:val="28"/>
          <w:szCs w:val="28"/>
        </w:rPr>
        <w:t xml:space="preserve"> продукции. Для увеличения объёма выпуска решено использовать специальные добавки, которые в качестве эксперимента использовались в течении </w:t>
      </w:r>
      <w:r w:rsidR="00813583">
        <w:rPr>
          <w:rFonts w:ascii="Times New Roman" w:hAnsi="Times New Roman"/>
          <w:sz w:val="28"/>
          <w:szCs w:val="28"/>
        </w:rPr>
        <w:t>недели</w:t>
      </w:r>
      <w:r>
        <w:rPr>
          <w:rFonts w:ascii="Times New Roman" w:hAnsi="Times New Roman"/>
          <w:sz w:val="28"/>
          <w:szCs w:val="28"/>
        </w:rPr>
        <w:t>. Результаты измерений количества выпущенной продукции в ходе эксперимента приведены в таблице:</w:t>
      </w:r>
    </w:p>
    <w:tbl>
      <w:tblPr>
        <w:tblStyle w:val="a6"/>
        <w:tblW w:w="0" w:type="auto"/>
        <w:jc w:val="center"/>
        <w:tblLook w:val="04A0" w:firstRow="1" w:lastRow="0" w:firstColumn="1" w:lastColumn="0" w:noHBand="0" w:noVBand="1"/>
      </w:tblPr>
      <w:tblGrid>
        <w:gridCol w:w="1034"/>
        <w:gridCol w:w="1034"/>
        <w:gridCol w:w="1035"/>
        <w:gridCol w:w="1036"/>
        <w:gridCol w:w="1036"/>
        <w:gridCol w:w="1036"/>
        <w:gridCol w:w="1036"/>
      </w:tblGrid>
      <w:tr w:rsidR="00813583" w14:paraId="78B52165" w14:textId="77777777" w:rsidTr="00813583">
        <w:trPr>
          <w:jc w:val="center"/>
        </w:trPr>
        <w:tc>
          <w:tcPr>
            <w:tcW w:w="1034" w:type="dxa"/>
            <w:vAlign w:val="center"/>
          </w:tcPr>
          <w:p w14:paraId="01E12A67" w14:textId="77777777" w:rsidR="00813583" w:rsidRDefault="00813583" w:rsidP="00813583">
            <w:pPr>
              <w:pStyle w:val="a3"/>
              <w:ind w:left="0"/>
              <w:jc w:val="center"/>
              <w:rPr>
                <w:rFonts w:ascii="Times New Roman" w:hAnsi="Times New Roman"/>
                <w:sz w:val="28"/>
                <w:szCs w:val="28"/>
              </w:rPr>
            </w:pPr>
            <w:r>
              <w:rPr>
                <w:rFonts w:ascii="Times New Roman" w:hAnsi="Times New Roman"/>
                <w:sz w:val="28"/>
                <w:szCs w:val="28"/>
              </w:rPr>
              <w:t>45</w:t>
            </w:r>
          </w:p>
        </w:tc>
        <w:tc>
          <w:tcPr>
            <w:tcW w:w="1034" w:type="dxa"/>
            <w:vAlign w:val="center"/>
          </w:tcPr>
          <w:p w14:paraId="36246473" w14:textId="77777777" w:rsidR="00813583" w:rsidRDefault="00813583" w:rsidP="00813583">
            <w:pPr>
              <w:pStyle w:val="a3"/>
              <w:ind w:left="0"/>
              <w:jc w:val="center"/>
              <w:rPr>
                <w:rFonts w:ascii="Times New Roman" w:hAnsi="Times New Roman"/>
                <w:sz w:val="28"/>
                <w:szCs w:val="28"/>
              </w:rPr>
            </w:pPr>
            <w:r>
              <w:rPr>
                <w:rFonts w:ascii="Times New Roman" w:hAnsi="Times New Roman"/>
                <w:sz w:val="28"/>
                <w:szCs w:val="28"/>
              </w:rPr>
              <w:t>50</w:t>
            </w:r>
          </w:p>
        </w:tc>
        <w:tc>
          <w:tcPr>
            <w:tcW w:w="1035" w:type="dxa"/>
            <w:vAlign w:val="center"/>
          </w:tcPr>
          <w:p w14:paraId="2D2E4EA4" w14:textId="77777777" w:rsidR="00813583" w:rsidRDefault="00813583" w:rsidP="00813583">
            <w:pPr>
              <w:pStyle w:val="a3"/>
              <w:ind w:left="0"/>
              <w:jc w:val="center"/>
              <w:rPr>
                <w:rFonts w:ascii="Times New Roman" w:hAnsi="Times New Roman"/>
                <w:sz w:val="28"/>
                <w:szCs w:val="28"/>
              </w:rPr>
            </w:pPr>
            <w:r>
              <w:rPr>
                <w:rFonts w:ascii="Times New Roman" w:hAnsi="Times New Roman"/>
                <w:sz w:val="28"/>
                <w:szCs w:val="28"/>
              </w:rPr>
              <w:t>48</w:t>
            </w:r>
          </w:p>
        </w:tc>
        <w:tc>
          <w:tcPr>
            <w:tcW w:w="1036" w:type="dxa"/>
            <w:vAlign w:val="center"/>
          </w:tcPr>
          <w:p w14:paraId="648BA49F" w14:textId="77777777" w:rsidR="00813583" w:rsidRDefault="00813583" w:rsidP="0088525F">
            <w:pPr>
              <w:pStyle w:val="a3"/>
              <w:ind w:left="0"/>
              <w:jc w:val="center"/>
              <w:rPr>
                <w:rFonts w:ascii="Times New Roman" w:hAnsi="Times New Roman"/>
                <w:sz w:val="28"/>
                <w:szCs w:val="28"/>
              </w:rPr>
            </w:pPr>
            <w:r>
              <w:rPr>
                <w:rFonts w:ascii="Times New Roman" w:hAnsi="Times New Roman"/>
                <w:sz w:val="28"/>
                <w:szCs w:val="28"/>
              </w:rPr>
              <w:t>4</w:t>
            </w:r>
            <w:r w:rsidR="0088525F">
              <w:rPr>
                <w:rFonts w:ascii="Times New Roman" w:hAnsi="Times New Roman"/>
                <w:sz w:val="28"/>
                <w:szCs w:val="28"/>
              </w:rPr>
              <w:t>2</w:t>
            </w:r>
          </w:p>
        </w:tc>
        <w:tc>
          <w:tcPr>
            <w:tcW w:w="1036" w:type="dxa"/>
            <w:vAlign w:val="center"/>
          </w:tcPr>
          <w:p w14:paraId="5C3746B2" w14:textId="77777777" w:rsidR="00813583" w:rsidRDefault="00813583" w:rsidP="00813583">
            <w:pPr>
              <w:pStyle w:val="a3"/>
              <w:ind w:left="0"/>
              <w:jc w:val="center"/>
              <w:rPr>
                <w:rFonts w:ascii="Times New Roman" w:hAnsi="Times New Roman"/>
                <w:sz w:val="28"/>
                <w:szCs w:val="28"/>
              </w:rPr>
            </w:pPr>
            <w:r>
              <w:rPr>
                <w:rFonts w:ascii="Times New Roman" w:hAnsi="Times New Roman"/>
                <w:sz w:val="28"/>
                <w:szCs w:val="28"/>
              </w:rPr>
              <w:t>55</w:t>
            </w:r>
          </w:p>
        </w:tc>
        <w:tc>
          <w:tcPr>
            <w:tcW w:w="1036" w:type="dxa"/>
            <w:vAlign w:val="center"/>
          </w:tcPr>
          <w:p w14:paraId="4F9FF9D3" w14:textId="77777777" w:rsidR="00813583" w:rsidRDefault="0088525F" w:rsidP="00813583">
            <w:pPr>
              <w:pStyle w:val="a3"/>
              <w:ind w:left="0"/>
              <w:jc w:val="center"/>
              <w:rPr>
                <w:rFonts w:ascii="Times New Roman" w:hAnsi="Times New Roman"/>
                <w:sz w:val="28"/>
                <w:szCs w:val="28"/>
              </w:rPr>
            </w:pPr>
            <w:r>
              <w:rPr>
                <w:rFonts w:ascii="Times New Roman" w:hAnsi="Times New Roman"/>
                <w:sz w:val="28"/>
                <w:szCs w:val="28"/>
              </w:rPr>
              <w:t>40</w:t>
            </w:r>
          </w:p>
        </w:tc>
        <w:tc>
          <w:tcPr>
            <w:tcW w:w="1036" w:type="dxa"/>
            <w:vAlign w:val="center"/>
          </w:tcPr>
          <w:p w14:paraId="473FE15A" w14:textId="77777777" w:rsidR="00813583" w:rsidRDefault="00813583" w:rsidP="00813583">
            <w:pPr>
              <w:pStyle w:val="a3"/>
              <w:ind w:left="0"/>
              <w:jc w:val="center"/>
              <w:rPr>
                <w:rFonts w:ascii="Times New Roman" w:hAnsi="Times New Roman"/>
                <w:sz w:val="28"/>
                <w:szCs w:val="28"/>
              </w:rPr>
            </w:pPr>
            <w:r>
              <w:rPr>
                <w:rFonts w:ascii="Times New Roman" w:hAnsi="Times New Roman"/>
                <w:sz w:val="28"/>
                <w:szCs w:val="28"/>
              </w:rPr>
              <w:t>42</w:t>
            </w:r>
          </w:p>
        </w:tc>
      </w:tr>
    </w:tbl>
    <w:p w14:paraId="57CF0884" w14:textId="77777777" w:rsidR="001D4E5D" w:rsidRDefault="00393790" w:rsidP="00BA301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Можно ли с 9</w:t>
      </w:r>
      <w:r w:rsidR="00491577">
        <w:rPr>
          <w:rFonts w:ascii="Times New Roman" w:hAnsi="Times New Roman"/>
          <w:sz w:val="28"/>
          <w:szCs w:val="28"/>
        </w:rPr>
        <w:t>5</w:t>
      </w:r>
      <w:r>
        <w:rPr>
          <w:rFonts w:ascii="Times New Roman" w:hAnsi="Times New Roman"/>
          <w:sz w:val="28"/>
          <w:szCs w:val="28"/>
        </w:rPr>
        <w:t>-процентной</w:t>
      </w:r>
      <w:r w:rsidR="00813583">
        <w:rPr>
          <w:rFonts w:ascii="Times New Roman" w:hAnsi="Times New Roman"/>
          <w:sz w:val="28"/>
          <w:szCs w:val="28"/>
        </w:rPr>
        <w:t xml:space="preserve"> вероятностью на основании приведенных статистических данных считать, что используемые добавки действительно оказывают влияние на объём выпуска продукции. Считать, что данные подчиняются нормальному распределению. Необходимые данные для расчётов можно взять из следующего фрагмента </w:t>
      </w:r>
      <w:r w:rsidR="00813583">
        <w:rPr>
          <w:rFonts w:ascii="Times New Roman" w:hAnsi="Times New Roman"/>
          <w:sz w:val="28"/>
          <w:szCs w:val="28"/>
          <w:lang w:val="en-US"/>
        </w:rPr>
        <w:t>t</w:t>
      </w:r>
      <w:r w:rsidR="00813583" w:rsidRPr="00CC48EF">
        <w:rPr>
          <w:rFonts w:ascii="Times New Roman" w:hAnsi="Times New Roman"/>
          <w:sz w:val="28"/>
          <w:szCs w:val="28"/>
        </w:rPr>
        <w:t>-</w:t>
      </w:r>
      <w:r w:rsidR="00813583">
        <w:rPr>
          <w:rFonts w:ascii="Times New Roman" w:hAnsi="Times New Roman"/>
          <w:sz w:val="28"/>
          <w:szCs w:val="28"/>
        </w:rPr>
        <w:t>таблицы:</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28"/>
        <w:gridCol w:w="620"/>
        <w:gridCol w:w="620"/>
        <w:gridCol w:w="620"/>
        <w:gridCol w:w="620"/>
        <w:gridCol w:w="620"/>
        <w:gridCol w:w="740"/>
        <w:gridCol w:w="740"/>
        <w:gridCol w:w="740"/>
        <w:gridCol w:w="860"/>
        <w:gridCol w:w="860"/>
        <w:gridCol w:w="875"/>
      </w:tblGrid>
      <w:tr w:rsidR="001D4E5D" w:rsidRPr="00342F4A" w14:paraId="655CD6EF" w14:textId="77777777" w:rsidTr="004C44C2">
        <w:trPr>
          <w:tblCellSpacing w:w="15" w:type="dxa"/>
          <w:jc w:val="center"/>
        </w:trPr>
        <w:tc>
          <w:tcPr>
            <w:tcW w:w="1783" w:type="dxa"/>
            <w:vAlign w:val="center"/>
            <w:hideMark/>
          </w:tcPr>
          <w:p w14:paraId="3C868E4A"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i/>
                <w:iCs/>
                <w:sz w:val="24"/>
                <w:szCs w:val="24"/>
                <w:lang w:eastAsia="ru-RU"/>
              </w:rPr>
              <w:t>Односторонний</w:t>
            </w:r>
          </w:p>
        </w:tc>
        <w:tc>
          <w:tcPr>
            <w:tcW w:w="590" w:type="dxa"/>
            <w:vAlign w:val="center"/>
            <w:hideMark/>
          </w:tcPr>
          <w:p w14:paraId="110D7AA9"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75%</w:t>
            </w:r>
          </w:p>
        </w:tc>
        <w:tc>
          <w:tcPr>
            <w:tcW w:w="590" w:type="dxa"/>
            <w:vAlign w:val="center"/>
            <w:hideMark/>
          </w:tcPr>
          <w:p w14:paraId="4D276DB3"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80%</w:t>
            </w:r>
          </w:p>
        </w:tc>
        <w:tc>
          <w:tcPr>
            <w:tcW w:w="590" w:type="dxa"/>
            <w:vAlign w:val="center"/>
            <w:hideMark/>
          </w:tcPr>
          <w:p w14:paraId="7CA850BA"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85%</w:t>
            </w:r>
          </w:p>
        </w:tc>
        <w:tc>
          <w:tcPr>
            <w:tcW w:w="590" w:type="dxa"/>
            <w:vAlign w:val="center"/>
            <w:hideMark/>
          </w:tcPr>
          <w:p w14:paraId="602DF491"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90%</w:t>
            </w:r>
          </w:p>
        </w:tc>
        <w:tc>
          <w:tcPr>
            <w:tcW w:w="590" w:type="dxa"/>
            <w:vAlign w:val="center"/>
            <w:hideMark/>
          </w:tcPr>
          <w:p w14:paraId="5E0C4866"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95%</w:t>
            </w:r>
          </w:p>
        </w:tc>
        <w:tc>
          <w:tcPr>
            <w:tcW w:w="710" w:type="dxa"/>
            <w:vAlign w:val="center"/>
            <w:hideMark/>
          </w:tcPr>
          <w:p w14:paraId="18425636"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97,5%</w:t>
            </w:r>
          </w:p>
        </w:tc>
        <w:tc>
          <w:tcPr>
            <w:tcW w:w="710" w:type="dxa"/>
            <w:vAlign w:val="center"/>
            <w:hideMark/>
          </w:tcPr>
          <w:p w14:paraId="43F21156"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w:t>
            </w:r>
          </w:p>
        </w:tc>
        <w:tc>
          <w:tcPr>
            <w:tcW w:w="710" w:type="dxa"/>
            <w:vAlign w:val="center"/>
            <w:hideMark/>
          </w:tcPr>
          <w:p w14:paraId="388FE12A"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99,5%</w:t>
            </w:r>
          </w:p>
        </w:tc>
        <w:tc>
          <w:tcPr>
            <w:tcW w:w="830" w:type="dxa"/>
            <w:vAlign w:val="center"/>
            <w:hideMark/>
          </w:tcPr>
          <w:p w14:paraId="02BDE8B2"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99,75%</w:t>
            </w:r>
          </w:p>
        </w:tc>
        <w:tc>
          <w:tcPr>
            <w:tcW w:w="830" w:type="dxa"/>
            <w:vAlign w:val="center"/>
            <w:hideMark/>
          </w:tcPr>
          <w:p w14:paraId="4A949F5F"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99,9%</w:t>
            </w:r>
          </w:p>
        </w:tc>
        <w:tc>
          <w:tcPr>
            <w:tcW w:w="830" w:type="dxa"/>
            <w:vAlign w:val="center"/>
            <w:hideMark/>
          </w:tcPr>
          <w:p w14:paraId="42B2EDE2"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99,95%</w:t>
            </w:r>
          </w:p>
        </w:tc>
      </w:tr>
      <w:tr w:rsidR="001D4E5D" w:rsidRPr="00342F4A" w14:paraId="0F889920" w14:textId="77777777" w:rsidTr="004C44C2">
        <w:trPr>
          <w:tblCellSpacing w:w="15" w:type="dxa"/>
          <w:jc w:val="center"/>
        </w:trPr>
        <w:tc>
          <w:tcPr>
            <w:tcW w:w="1783" w:type="dxa"/>
            <w:vAlign w:val="center"/>
            <w:hideMark/>
          </w:tcPr>
          <w:p w14:paraId="35AE74E1"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i/>
                <w:iCs/>
                <w:sz w:val="24"/>
                <w:szCs w:val="24"/>
                <w:lang w:eastAsia="ru-RU"/>
              </w:rPr>
              <w:t>Двусторонний</w:t>
            </w:r>
          </w:p>
        </w:tc>
        <w:tc>
          <w:tcPr>
            <w:tcW w:w="590" w:type="dxa"/>
            <w:vAlign w:val="center"/>
            <w:hideMark/>
          </w:tcPr>
          <w:p w14:paraId="00C69E5B"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50%</w:t>
            </w:r>
          </w:p>
        </w:tc>
        <w:tc>
          <w:tcPr>
            <w:tcW w:w="590" w:type="dxa"/>
            <w:vAlign w:val="center"/>
            <w:hideMark/>
          </w:tcPr>
          <w:p w14:paraId="5EB5A887"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60%</w:t>
            </w:r>
          </w:p>
        </w:tc>
        <w:tc>
          <w:tcPr>
            <w:tcW w:w="590" w:type="dxa"/>
            <w:vAlign w:val="center"/>
            <w:hideMark/>
          </w:tcPr>
          <w:p w14:paraId="7A0F27F8"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70%</w:t>
            </w:r>
          </w:p>
        </w:tc>
        <w:tc>
          <w:tcPr>
            <w:tcW w:w="590" w:type="dxa"/>
            <w:vAlign w:val="center"/>
            <w:hideMark/>
          </w:tcPr>
          <w:p w14:paraId="327D5419"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80%</w:t>
            </w:r>
          </w:p>
        </w:tc>
        <w:tc>
          <w:tcPr>
            <w:tcW w:w="590" w:type="dxa"/>
            <w:vAlign w:val="center"/>
            <w:hideMark/>
          </w:tcPr>
          <w:p w14:paraId="0D10186E"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90%</w:t>
            </w:r>
          </w:p>
        </w:tc>
        <w:tc>
          <w:tcPr>
            <w:tcW w:w="710" w:type="dxa"/>
            <w:vAlign w:val="center"/>
            <w:hideMark/>
          </w:tcPr>
          <w:p w14:paraId="3D85E32B"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95%</w:t>
            </w:r>
          </w:p>
        </w:tc>
        <w:tc>
          <w:tcPr>
            <w:tcW w:w="710" w:type="dxa"/>
            <w:vAlign w:val="center"/>
            <w:hideMark/>
          </w:tcPr>
          <w:p w14:paraId="5468ACBB"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98%</w:t>
            </w:r>
          </w:p>
        </w:tc>
        <w:tc>
          <w:tcPr>
            <w:tcW w:w="710" w:type="dxa"/>
            <w:vAlign w:val="center"/>
            <w:hideMark/>
          </w:tcPr>
          <w:p w14:paraId="4EB7600B"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w:t>
            </w:r>
          </w:p>
        </w:tc>
        <w:tc>
          <w:tcPr>
            <w:tcW w:w="830" w:type="dxa"/>
            <w:vAlign w:val="center"/>
            <w:hideMark/>
          </w:tcPr>
          <w:p w14:paraId="6BEC653A"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99,5%</w:t>
            </w:r>
          </w:p>
        </w:tc>
        <w:tc>
          <w:tcPr>
            <w:tcW w:w="830" w:type="dxa"/>
            <w:vAlign w:val="center"/>
            <w:hideMark/>
          </w:tcPr>
          <w:p w14:paraId="66F45D1A"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99,8%</w:t>
            </w:r>
          </w:p>
        </w:tc>
        <w:tc>
          <w:tcPr>
            <w:tcW w:w="830" w:type="dxa"/>
            <w:vAlign w:val="center"/>
            <w:hideMark/>
          </w:tcPr>
          <w:p w14:paraId="47A4922D"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99,9%</w:t>
            </w:r>
          </w:p>
        </w:tc>
      </w:tr>
      <w:tr w:rsidR="001D4E5D" w:rsidRPr="00342F4A" w14:paraId="17A657D8" w14:textId="77777777" w:rsidTr="004C44C2">
        <w:trPr>
          <w:tblCellSpacing w:w="15" w:type="dxa"/>
          <w:jc w:val="center"/>
        </w:trPr>
        <w:tc>
          <w:tcPr>
            <w:tcW w:w="1783" w:type="dxa"/>
            <w:vAlign w:val="center"/>
            <w:hideMark/>
          </w:tcPr>
          <w:p w14:paraId="06670CC3"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4</w:t>
            </w:r>
          </w:p>
        </w:tc>
        <w:tc>
          <w:tcPr>
            <w:tcW w:w="590" w:type="dxa"/>
            <w:vAlign w:val="center"/>
            <w:hideMark/>
          </w:tcPr>
          <w:p w14:paraId="3A6147CB"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0,741</w:t>
            </w:r>
          </w:p>
        </w:tc>
        <w:tc>
          <w:tcPr>
            <w:tcW w:w="590" w:type="dxa"/>
            <w:vAlign w:val="center"/>
            <w:hideMark/>
          </w:tcPr>
          <w:p w14:paraId="410BFE01"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0,941</w:t>
            </w:r>
          </w:p>
        </w:tc>
        <w:tc>
          <w:tcPr>
            <w:tcW w:w="590" w:type="dxa"/>
            <w:vAlign w:val="center"/>
            <w:hideMark/>
          </w:tcPr>
          <w:p w14:paraId="041C3C3E"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1.190</w:t>
            </w:r>
          </w:p>
        </w:tc>
        <w:tc>
          <w:tcPr>
            <w:tcW w:w="590" w:type="dxa"/>
            <w:vAlign w:val="center"/>
            <w:hideMark/>
          </w:tcPr>
          <w:p w14:paraId="4A3FBBC3"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1.533</w:t>
            </w:r>
          </w:p>
        </w:tc>
        <w:tc>
          <w:tcPr>
            <w:tcW w:w="590" w:type="dxa"/>
            <w:vAlign w:val="center"/>
            <w:hideMark/>
          </w:tcPr>
          <w:p w14:paraId="0A130C3F"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2.132</w:t>
            </w:r>
          </w:p>
        </w:tc>
        <w:tc>
          <w:tcPr>
            <w:tcW w:w="710" w:type="dxa"/>
            <w:vAlign w:val="center"/>
            <w:hideMark/>
          </w:tcPr>
          <w:p w14:paraId="17C98FA7"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2.776</w:t>
            </w:r>
          </w:p>
        </w:tc>
        <w:tc>
          <w:tcPr>
            <w:tcW w:w="710" w:type="dxa"/>
            <w:vAlign w:val="center"/>
            <w:hideMark/>
          </w:tcPr>
          <w:p w14:paraId="2A98A713"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3.747</w:t>
            </w:r>
          </w:p>
        </w:tc>
        <w:tc>
          <w:tcPr>
            <w:tcW w:w="710" w:type="dxa"/>
            <w:vAlign w:val="center"/>
            <w:hideMark/>
          </w:tcPr>
          <w:p w14:paraId="3D4E6097"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4.604</w:t>
            </w:r>
          </w:p>
        </w:tc>
        <w:tc>
          <w:tcPr>
            <w:tcW w:w="830" w:type="dxa"/>
            <w:vAlign w:val="center"/>
            <w:hideMark/>
          </w:tcPr>
          <w:p w14:paraId="02DC4EC9"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5.598</w:t>
            </w:r>
          </w:p>
        </w:tc>
        <w:tc>
          <w:tcPr>
            <w:tcW w:w="830" w:type="dxa"/>
            <w:vAlign w:val="center"/>
            <w:hideMark/>
          </w:tcPr>
          <w:p w14:paraId="58C724E6"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7.173</w:t>
            </w:r>
          </w:p>
        </w:tc>
        <w:tc>
          <w:tcPr>
            <w:tcW w:w="830" w:type="dxa"/>
            <w:vAlign w:val="center"/>
            <w:hideMark/>
          </w:tcPr>
          <w:p w14:paraId="6ADF680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8.610</w:t>
            </w:r>
          </w:p>
        </w:tc>
      </w:tr>
      <w:tr w:rsidR="001D4E5D" w:rsidRPr="00342F4A" w14:paraId="0329BE85" w14:textId="77777777" w:rsidTr="004C44C2">
        <w:trPr>
          <w:tblCellSpacing w:w="15" w:type="dxa"/>
          <w:jc w:val="center"/>
        </w:trPr>
        <w:tc>
          <w:tcPr>
            <w:tcW w:w="1783" w:type="dxa"/>
            <w:vAlign w:val="center"/>
            <w:hideMark/>
          </w:tcPr>
          <w:p w14:paraId="6384ACA5"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5</w:t>
            </w:r>
          </w:p>
        </w:tc>
        <w:tc>
          <w:tcPr>
            <w:tcW w:w="590" w:type="dxa"/>
            <w:vAlign w:val="center"/>
            <w:hideMark/>
          </w:tcPr>
          <w:p w14:paraId="73E0121A"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0,727</w:t>
            </w:r>
          </w:p>
        </w:tc>
        <w:tc>
          <w:tcPr>
            <w:tcW w:w="590" w:type="dxa"/>
            <w:vAlign w:val="center"/>
            <w:hideMark/>
          </w:tcPr>
          <w:p w14:paraId="76235951"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0,920</w:t>
            </w:r>
          </w:p>
        </w:tc>
        <w:tc>
          <w:tcPr>
            <w:tcW w:w="590" w:type="dxa"/>
            <w:vAlign w:val="center"/>
            <w:hideMark/>
          </w:tcPr>
          <w:p w14:paraId="45266B97"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1.156</w:t>
            </w:r>
          </w:p>
        </w:tc>
        <w:tc>
          <w:tcPr>
            <w:tcW w:w="590" w:type="dxa"/>
            <w:vAlign w:val="center"/>
            <w:hideMark/>
          </w:tcPr>
          <w:p w14:paraId="6DFA60BC"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1.476</w:t>
            </w:r>
          </w:p>
        </w:tc>
        <w:tc>
          <w:tcPr>
            <w:tcW w:w="590" w:type="dxa"/>
            <w:vAlign w:val="center"/>
            <w:hideMark/>
          </w:tcPr>
          <w:p w14:paraId="395E072E"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2.015</w:t>
            </w:r>
          </w:p>
        </w:tc>
        <w:tc>
          <w:tcPr>
            <w:tcW w:w="710" w:type="dxa"/>
            <w:vAlign w:val="center"/>
            <w:hideMark/>
          </w:tcPr>
          <w:p w14:paraId="6746455A"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2.571</w:t>
            </w:r>
          </w:p>
        </w:tc>
        <w:tc>
          <w:tcPr>
            <w:tcW w:w="710" w:type="dxa"/>
            <w:vAlign w:val="center"/>
            <w:hideMark/>
          </w:tcPr>
          <w:p w14:paraId="0DDF7F2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3.365</w:t>
            </w:r>
          </w:p>
        </w:tc>
        <w:tc>
          <w:tcPr>
            <w:tcW w:w="710" w:type="dxa"/>
            <w:vAlign w:val="center"/>
            <w:hideMark/>
          </w:tcPr>
          <w:p w14:paraId="521D3BB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4.032</w:t>
            </w:r>
          </w:p>
        </w:tc>
        <w:tc>
          <w:tcPr>
            <w:tcW w:w="830" w:type="dxa"/>
            <w:vAlign w:val="center"/>
            <w:hideMark/>
          </w:tcPr>
          <w:p w14:paraId="46884800"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4.773</w:t>
            </w:r>
          </w:p>
        </w:tc>
        <w:tc>
          <w:tcPr>
            <w:tcW w:w="830" w:type="dxa"/>
            <w:vAlign w:val="center"/>
            <w:hideMark/>
          </w:tcPr>
          <w:p w14:paraId="753EF925"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5.893</w:t>
            </w:r>
          </w:p>
        </w:tc>
        <w:tc>
          <w:tcPr>
            <w:tcW w:w="830" w:type="dxa"/>
            <w:vAlign w:val="center"/>
            <w:hideMark/>
          </w:tcPr>
          <w:p w14:paraId="0BE8F5C8"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6.869</w:t>
            </w:r>
          </w:p>
        </w:tc>
      </w:tr>
      <w:tr w:rsidR="001D4E5D" w:rsidRPr="00342F4A" w14:paraId="232F61D3" w14:textId="77777777" w:rsidTr="004C44C2">
        <w:trPr>
          <w:tblCellSpacing w:w="15" w:type="dxa"/>
          <w:jc w:val="center"/>
        </w:trPr>
        <w:tc>
          <w:tcPr>
            <w:tcW w:w="1783" w:type="dxa"/>
            <w:vAlign w:val="center"/>
            <w:hideMark/>
          </w:tcPr>
          <w:p w14:paraId="737EA504"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6</w:t>
            </w:r>
          </w:p>
        </w:tc>
        <w:tc>
          <w:tcPr>
            <w:tcW w:w="590" w:type="dxa"/>
            <w:vAlign w:val="center"/>
            <w:hideMark/>
          </w:tcPr>
          <w:p w14:paraId="5C8D8D3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0,718</w:t>
            </w:r>
          </w:p>
        </w:tc>
        <w:tc>
          <w:tcPr>
            <w:tcW w:w="590" w:type="dxa"/>
            <w:vAlign w:val="center"/>
            <w:hideMark/>
          </w:tcPr>
          <w:p w14:paraId="3D6EF34F"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0,906</w:t>
            </w:r>
          </w:p>
        </w:tc>
        <w:tc>
          <w:tcPr>
            <w:tcW w:w="590" w:type="dxa"/>
            <w:vAlign w:val="center"/>
            <w:hideMark/>
          </w:tcPr>
          <w:p w14:paraId="6478FB5C"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1.134</w:t>
            </w:r>
          </w:p>
        </w:tc>
        <w:tc>
          <w:tcPr>
            <w:tcW w:w="590" w:type="dxa"/>
            <w:vAlign w:val="center"/>
            <w:hideMark/>
          </w:tcPr>
          <w:p w14:paraId="104FD436"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1.440</w:t>
            </w:r>
          </w:p>
        </w:tc>
        <w:tc>
          <w:tcPr>
            <w:tcW w:w="590" w:type="dxa"/>
            <w:vAlign w:val="center"/>
            <w:hideMark/>
          </w:tcPr>
          <w:p w14:paraId="618CE2A6"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1.943</w:t>
            </w:r>
          </w:p>
        </w:tc>
        <w:tc>
          <w:tcPr>
            <w:tcW w:w="710" w:type="dxa"/>
            <w:vAlign w:val="center"/>
            <w:hideMark/>
          </w:tcPr>
          <w:p w14:paraId="74DFDBA2"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2.447</w:t>
            </w:r>
          </w:p>
        </w:tc>
        <w:tc>
          <w:tcPr>
            <w:tcW w:w="710" w:type="dxa"/>
            <w:vAlign w:val="center"/>
            <w:hideMark/>
          </w:tcPr>
          <w:p w14:paraId="4AF9D42E"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3.143</w:t>
            </w:r>
          </w:p>
        </w:tc>
        <w:tc>
          <w:tcPr>
            <w:tcW w:w="710" w:type="dxa"/>
            <w:vAlign w:val="center"/>
            <w:hideMark/>
          </w:tcPr>
          <w:p w14:paraId="6D4DCC23"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3.707</w:t>
            </w:r>
          </w:p>
        </w:tc>
        <w:tc>
          <w:tcPr>
            <w:tcW w:w="830" w:type="dxa"/>
            <w:vAlign w:val="center"/>
            <w:hideMark/>
          </w:tcPr>
          <w:p w14:paraId="5C9D5C57"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4.317</w:t>
            </w:r>
          </w:p>
        </w:tc>
        <w:tc>
          <w:tcPr>
            <w:tcW w:w="830" w:type="dxa"/>
            <w:vAlign w:val="center"/>
            <w:hideMark/>
          </w:tcPr>
          <w:p w14:paraId="1BEC58BD"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5.208</w:t>
            </w:r>
          </w:p>
        </w:tc>
        <w:tc>
          <w:tcPr>
            <w:tcW w:w="830" w:type="dxa"/>
            <w:vAlign w:val="center"/>
            <w:hideMark/>
          </w:tcPr>
          <w:p w14:paraId="55150A0C"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5.959</w:t>
            </w:r>
          </w:p>
        </w:tc>
      </w:tr>
      <w:tr w:rsidR="001D4E5D" w:rsidRPr="00342F4A" w14:paraId="25835483" w14:textId="77777777" w:rsidTr="004C44C2">
        <w:trPr>
          <w:tblCellSpacing w:w="15" w:type="dxa"/>
          <w:jc w:val="center"/>
        </w:trPr>
        <w:tc>
          <w:tcPr>
            <w:tcW w:w="1783" w:type="dxa"/>
            <w:vAlign w:val="center"/>
            <w:hideMark/>
          </w:tcPr>
          <w:p w14:paraId="6BC8B1F8"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7</w:t>
            </w:r>
          </w:p>
        </w:tc>
        <w:tc>
          <w:tcPr>
            <w:tcW w:w="590" w:type="dxa"/>
            <w:vAlign w:val="center"/>
            <w:hideMark/>
          </w:tcPr>
          <w:p w14:paraId="0D605A87"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0,711</w:t>
            </w:r>
          </w:p>
        </w:tc>
        <w:tc>
          <w:tcPr>
            <w:tcW w:w="590" w:type="dxa"/>
            <w:vAlign w:val="center"/>
            <w:hideMark/>
          </w:tcPr>
          <w:p w14:paraId="447DA20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0,896</w:t>
            </w:r>
          </w:p>
        </w:tc>
        <w:tc>
          <w:tcPr>
            <w:tcW w:w="590" w:type="dxa"/>
            <w:vAlign w:val="center"/>
            <w:hideMark/>
          </w:tcPr>
          <w:p w14:paraId="22BD5D67"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1.119</w:t>
            </w:r>
          </w:p>
        </w:tc>
        <w:tc>
          <w:tcPr>
            <w:tcW w:w="590" w:type="dxa"/>
            <w:vAlign w:val="center"/>
            <w:hideMark/>
          </w:tcPr>
          <w:p w14:paraId="55B50C1D"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1.415</w:t>
            </w:r>
          </w:p>
        </w:tc>
        <w:tc>
          <w:tcPr>
            <w:tcW w:w="590" w:type="dxa"/>
            <w:vAlign w:val="center"/>
            <w:hideMark/>
          </w:tcPr>
          <w:p w14:paraId="1D9E8A41"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1.895</w:t>
            </w:r>
          </w:p>
        </w:tc>
        <w:tc>
          <w:tcPr>
            <w:tcW w:w="710" w:type="dxa"/>
            <w:vAlign w:val="center"/>
            <w:hideMark/>
          </w:tcPr>
          <w:p w14:paraId="662AB1A8"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2.365</w:t>
            </w:r>
          </w:p>
        </w:tc>
        <w:tc>
          <w:tcPr>
            <w:tcW w:w="710" w:type="dxa"/>
            <w:vAlign w:val="center"/>
            <w:hideMark/>
          </w:tcPr>
          <w:p w14:paraId="0EEE764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2.998</w:t>
            </w:r>
          </w:p>
        </w:tc>
        <w:tc>
          <w:tcPr>
            <w:tcW w:w="710" w:type="dxa"/>
            <w:vAlign w:val="center"/>
            <w:hideMark/>
          </w:tcPr>
          <w:p w14:paraId="6D3BC852"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3.499</w:t>
            </w:r>
          </w:p>
        </w:tc>
        <w:tc>
          <w:tcPr>
            <w:tcW w:w="830" w:type="dxa"/>
            <w:vAlign w:val="center"/>
            <w:hideMark/>
          </w:tcPr>
          <w:p w14:paraId="2980E5C8"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4.029</w:t>
            </w:r>
          </w:p>
        </w:tc>
        <w:tc>
          <w:tcPr>
            <w:tcW w:w="830" w:type="dxa"/>
            <w:vAlign w:val="center"/>
            <w:hideMark/>
          </w:tcPr>
          <w:p w14:paraId="50FBE406"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4.785</w:t>
            </w:r>
          </w:p>
        </w:tc>
        <w:tc>
          <w:tcPr>
            <w:tcW w:w="830" w:type="dxa"/>
            <w:vAlign w:val="center"/>
            <w:hideMark/>
          </w:tcPr>
          <w:p w14:paraId="6A67A720"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5.408</w:t>
            </w:r>
          </w:p>
        </w:tc>
      </w:tr>
      <w:tr w:rsidR="001D4E5D" w:rsidRPr="00342F4A" w14:paraId="17E7FB14" w14:textId="77777777" w:rsidTr="004C44C2">
        <w:trPr>
          <w:tblCellSpacing w:w="15" w:type="dxa"/>
          <w:jc w:val="center"/>
        </w:trPr>
        <w:tc>
          <w:tcPr>
            <w:tcW w:w="1783" w:type="dxa"/>
            <w:vAlign w:val="center"/>
            <w:hideMark/>
          </w:tcPr>
          <w:p w14:paraId="3A4DEFEB" w14:textId="77777777" w:rsidR="001D4E5D" w:rsidRPr="00342F4A" w:rsidRDefault="001D4E5D" w:rsidP="004C44C2">
            <w:pPr>
              <w:spacing w:after="0" w:line="240" w:lineRule="auto"/>
              <w:jc w:val="center"/>
              <w:rPr>
                <w:rFonts w:ascii="Times New Roman" w:eastAsia="Times New Roman" w:hAnsi="Times New Roman"/>
                <w:b/>
                <w:bCs/>
                <w:sz w:val="24"/>
                <w:szCs w:val="24"/>
                <w:lang w:eastAsia="ru-RU"/>
              </w:rPr>
            </w:pPr>
            <w:r w:rsidRPr="00342F4A">
              <w:rPr>
                <w:rFonts w:ascii="Times New Roman" w:eastAsia="Times New Roman" w:hAnsi="Times New Roman"/>
                <w:b/>
                <w:bCs/>
                <w:sz w:val="24"/>
                <w:szCs w:val="24"/>
                <w:lang w:eastAsia="ru-RU"/>
              </w:rPr>
              <w:t>8</w:t>
            </w:r>
          </w:p>
        </w:tc>
        <w:tc>
          <w:tcPr>
            <w:tcW w:w="590" w:type="dxa"/>
            <w:vAlign w:val="center"/>
            <w:hideMark/>
          </w:tcPr>
          <w:p w14:paraId="5AF9EB67"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0,706</w:t>
            </w:r>
          </w:p>
        </w:tc>
        <w:tc>
          <w:tcPr>
            <w:tcW w:w="590" w:type="dxa"/>
            <w:vAlign w:val="center"/>
            <w:hideMark/>
          </w:tcPr>
          <w:p w14:paraId="40C8B0E0"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0,889</w:t>
            </w:r>
          </w:p>
        </w:tc>
        <w:tc>
          <w:tcPr>
            <w:tcW w:w="590" w:type="dxa"/>
            <w:vAlign w:val="center"/>
            <w:hideMark/>
          </w:tcPr>
          <w:p w14:paraId="6E364EC6"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1.108</w:t>
            </w:r>
          </w:p>
        </w:tc>
        <w:tc>
          <w:tcPr>
            <w:tcW w:w="590" w:type="dxa"/>
            <w:vAlign w:val="center"/>
            <w:hideMark/>
          </w:tcPr>
          <w:p w14:paraId="3478F41F"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1.397</w:t>
            </w:r>
          </w:p>
        </w:tc>
        <w:tc>
          <w:tcPr>
            <w:tcW w:w="590" w:type="dxa"/>
            <w:vAlign w:val="center"/>
            <w:hideMark/>
          </w:tcPr>
          <w:p w14:paraId="1F3A1C36"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1.860</w:t>
            </w:r>
          </w:p>
        </w:tc>
        <w:tc>
          <w:tcPr>
            <w:tcW w:w="710" w:type="dxa"/>
            <w:vAlign w:val="center"/>
            <w:hideMark/>
          </w:tcPr>
          <w:p w14:paraId="1358FA05"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2.306</w:t>
            </w:r>
          </w:p>
        </w:tc>
        <w:tc>
          <w:tcPr>
            <w:tcW w:w="710" w:type="dxa"/>
            <w:vAlign w:val="center"/>
            <w:hideMark/>
          </w:tcPr>
          <w:p w14:paraId="577C4059"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2.896</w:t>
            </w:r>
          </w:p>
        </w:tc>
        <w:tc>
          <w:tcPr>
            <w:tcW w:w="710" w:type="dxa"/>
            <w:vAlign w:val="center"/>
            <w:hideMark/>
          </w:tcPr>
          <w:p w14:paraId="54BD687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3.355</w:t>
            </w:r>
          </w:p>
        </w:tc>
        <w:tc>
          <w:tcPr>
            <w:tcW w:w="830" w:type="dxa"/>
            <w:vAlign w:val="center"/>
            <w:hideMark/>
          </w:tcPr>
          <w:p w14:paraId="015D06FB"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3.833</w:t>
            </w:r>
          </w:p>
        </w:tc>
        <w:tc>
          <w:tcPr>
            <w:tcW w:w="830" w:type="dxa"/>
            <w:vAlign w:val="center"/>
            <w:hideMark/>
          </w:tcPr>
          <w:p w14:paraId="68E180AE"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4.501</w:t>
            </w:r>
          </w:p>
        </w:tc>
        <w:tc>
          <w:tcPr>
            <w:tcW w:w="830" w:type="dxa"/>
            <w:vAlign w:val="center"/>
            <w:hideMark/>
          </w:tcPr>
          <w:p w14:paraId="2E128794" w14:textId="77777777" w:rsidR="001D4E5D" w:rsidRPr="00342F4A" w:rsidRDefault="001D4E5D" w:rsidP="004C44C2">
            <w:pPr>
              <w:spacing w:after="0" w:line="240" w:lineRule="auto"/>
              <w:jc w:val="center"/>
              <w:rPr>
                <w:rFonts w:ascii="Times New Roman" w:eastAsia="Times New Roman" w:hAnsi="Times New Roman"/>
                <w:sz w:val="24"/>
                <w:szCs w:val="24"/>
                <w:lang w:eastAsia="ru-RU"/>
              </w:rPr>
            </w:pPr>
            <w:r w:rsidRPr="00342F4A">
              <w:rPr>
                <w:rFonts w:ascii="Times New Roman" w:eastAsia="Times New Roman" w:hAnsi="Times New Roman"/>
                <w:sz w:val="24"/>
                <w:szCs w:val="24"/>
                <w:lang w:eastAsia="ru-RU"/>
              </w:rPr>
              <w:t>5.041</w:t>
            </w:r>
          </w:p>
        </w:tc>
      </w:tr>
    </w:tbl>
    <w:p w14:paraId="3997FE97" w14:textId="77777777" w:rsidR="00813583" w:rsidRPr="001D4E5D" w:rsidRDefault="00813583" w:rsidP="0074781A">
      <w:pPr>
        <w:spacing w:after="0" w:line="240" w:lineRule="auto"/>
        <w:ind w:firstLine="709"/>
        <w:jc w:val="both"/>
        <w:rPr>
          <w:rFonts w:ascii="Times New Roman" w:hAnsi="Times New Roman"/>
          <w:sz w:val="28"/>
          <w:szCs w:val="28"/>
        </w:rPr>
      </w:pPr>
      <w:r w:rsidRPr="001D4E5D">
        <w:rPr>
          <w:rFonts w:ascii="Times New Roman" w:hAnsi="Times New Roman"/>
          <w:sz w:val="28"/>
          <w:szCs w:val="28"/>
        </w:rPr>
        <w:t xml:space="preserve">Время выполнения – </w:t>
      </w:r>
      <w:r>
        <w:rPr>
          <w:rFonts w:ascii="Times New Roman" w:hAnsi="Times New Roman"/>
          <w:sz w:val="28"/>
          <w:szCs w:val="28"/>
        </w:rPr>
        <w:t>5</w:t>
      </w:r>
      <w:r w:rsidRPr="001D4E5D">
        <w:rPr>
          <w:rFonts w:ascii="Times New Roman" w:hAnsi="Times New Roman"/>
          <w:sz w:val="28"/>
          <w:szCs w:val="28"/>
        </w:rPr>
        <w:t xml:space="preserve">0 мин. </w:t>
      </w:r>
    </w:p>
    <w:p w14:paraId="170EB5E8" w14:textId="77777777" w:rsidR="00813583" w:rsidRPr="000807DD" w:rsidRDefault="00FE3694" w:rsidP="00BA3016">
      <w:pPr>
        <w:spacing w:after="0" w:line="240" w:lineRule="auto"/>
        <w:ind w:firstLine="709"/>
        <w:jc w:val="both"/>
        <w:rPr>
          <w:rFonts w:ascii="Times New Roman" w:eastAsiaTheme="minorEastAsia" w:hAnsi="Times New Roman"/>
          <w:sz w:val="28"/>
          <w:szCs w:val="28"/>
        </w:rPr>
      </w:pPr>
      <w:r>
        <w:rPr>
          <w:rFonts w:ascii="Times New Roman" w:eastAsiaTheme="minorEastAsia" w:hAnsi="Times New Roman"/>
          <w:sz w:val="28"/>
          <w:szCs w:val="28"/>
        </w:rPr>
        <w:t>Ожидаемый результат:</w:t>
      </w:r>
      <w:r w:rsidR="00675DE9">
        <w:rPr>
          <w:rFonts w:ascii="Times New Roman" w:eastAsiaTheme="minorEastAsia" w:hAnsi="Times New Roman"/>
          <w:sz w:val="28"/>
          <w:szCs w:val="28"/>
        </w:rPr>
        <w:t xml:space="preserve"> </w:t>
      </w:r>
      <w:r w:rsidR="00813583">
        <w:rPr>
          <w:rFonts w:ascii="Times New Roman" w:hAnsi="Times New Roman"/>
          <w:sz w:val="28"/>
          <w:szCs w:val="28"/>
        </w:rPr>
        <w:t>так как по условию задачи данные подчиняются нормальному распределению, для проверки гипотезы можно использовать метод доверительного интервала. В</w:t>
      </w:r>
      <w:r w:rsidR="00813583" w:rsidRPr="000807DD">
        <w:rPr>
          <w:rFonts w:ascii="Times New Roman" w:eastAsiaTheme="minorEastAsia" w:hAnsi="Times New Roman"/>
          <w:sz w:val="28"/>
          <w:szCs w:val="28"/>
        </w:rPr>
        <w:t>ычисление границ доверительного интервала выполняется по формуле:</w:t>
      </w:r>
    </w:p>
    <w:p w14:paraId="2A6550F6" w14:textId="77777777" w:rsidR="00813583" w:rsidRDefault="00813583" w:rsidP="00BA3016">
      <w:pPr>
        <w:spacing w:after="0" w:line="240" w:lineRule="auto"/>
        <w:ind w:firstLine="709"/>
        <w:jc w:val="both"/>
        <w:rPr>
          <w:rFonts w:eastAsiaTheme="minorEastAsia"/>
        </w:rPr>
      </w:pPr>
    </w:p>
    <w:p w14:paraId="0BDFB261" w14:textId="77777777" w:rsidR="00813583" w:rsidRPr="000807DD" w:rsidRDefault="00000000" w:rsidP="00BA3016">
      <w:pPr>
        <w:spacing w:after="0" w:line="240" w:lineRule="auto"/>
        <w:ind w:firstLine="709"/>
        <w:jc w:val="center"/>
        <w:rPr>
          <w:rFonts w:ascii="Times New Roman" w:eastAsiaTheme="minorEastAsia" w:hAnsi="Times New Roman"/>
          <w:sz w:val="28"/>
          <w:szCs w:val="28"/>
        </w:rPr>
      </w:pPr>
      <m:oMath>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Times New Roman" w:eastAsiaTheme="minorEastAsia" w:hAnsi="Times New Roman"/>
                <w:sz w:val="28"/>
                <w:szCs w:val="28"/>
              </w:rPr>
              <m:t>-</m:t>
            </m:r>
            <m:r>
              <w:rPr>
                <w:rFonts w:ascii="Cambria Math" w:eastAsiaTheme="minorEastAsia" w:hAnsi="Cambria Math"/>
                <w:sz w:val="28"/>
                <w:szCs w:val="28"/>
                <w:lang w:val="en-US"/>
              </w:rPr>
              <m:t>t</m:t>
            </m:r>
            <m:r>
              <w:rPr>
                <w:rFonts w:ascii="Times New Roman" w:eastAsiaTheme="minorEastAsia" w:hAnsi="Times New Roman"/>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w:rPr>
            <w:rFonts w:ascii="Cambria Math" w:eastAsiaTheme="minorEastAsia" w:hAnsi="Times New Roman"/>
            <w:sz w:val="28"/>
            <w:szCs w:val="28"/>
          </w:rPr>
          <m:t>и</m:t>
        </m:r>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Cambria Math" w:eastAsiaTheme="minorEastAsia" w:hAnsi="Times New Roman"/>
                <w:sz w:val="28"/>
                <w:szCs w:val="28"/>
              </w:rPr>
              <m:t>+</m:t>
            </m:r>
            <m:r>
              <w:rPr>
                <w:rFonts w:ascii="Cambria Math" w:eastAsiaTheme="minorEastAsia" w:hAnsi="Cambria Math"/>
                <w:sz w:val="28"/>
                <w:szCs w:val="28"/>
                <w:lang w:val="en-US"/>
              </w:rPr>
              <m:t>t</m:t>
            </m:r>
            <m:r>
              <w:rPr>
                <w:rFonts w:ascii="Times New Roman" w:eastAsiaTheme="minorEastAsia" w:hAnsi="Times New Roman"/>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oMath>
      <w:r w:rsidR="00813583" w:rsidRPr="000807DD">
        <w:rPr>
          <w:rFonts w:ascii="Times New Roman" w:eastAsiaTheme="minorEastAsia" w:hAnsi="Times New Roman"/>
          <w:sz w:val="28"/>
          <w:szCs w:val="28"/>
        </w:rPr>
        <w:t>,</w:t>
      </w:r>
    </w:p>
    <w:p w14:paraId="1FCAF1E1" w14:textId="77777777" w:rsidR="00813583" w:rsidRDefault="00813583" w:rsidP="00BA3016">
      <w:pPr>
        <w:spacing w:after="0" w:line="240" w:lineRule="auto"/>
        <w:ind w:firstLine="709"/>
        <w:jc w:val="right"/>
        <w:rPr>
          <w:rFonts w:eastAsiaTheme="minorEastAsia"/>
        </w:rPr>
      </w:pPr>
    </w:p>
    <w:p w14:paraId="47AE18E2" w14:textId="77777777" w:rsidR="00813583" w:rsidRDefault="00813583" w:rsidP="00BA3016">
      <w:pPr>
        <w:ind w:firstLine="709"/>
        <w:jc w:val="both"/>
        <w:rPr>
          <w:rFonts w:ascii="Times New Roman" w:hAnsi="Times New Roman"/>
          <w:sz w:val="28"/>
          <w:szCs w:val="28"/>
        </w:rPr>
      </w:pPr>
      <w:r w:rsidRPr="000807DD">
        <w:rPr>
          <w:rFonts w:ascii="Times New Roman" w:eastAsiaTheme="minorEastAsia" w:hAnsi="Times New Roman"/>
          <w:sz w:val="28"/>
          <w:szCs w:val="28"/>
        </w:rPr>
        <w:t xml:space="preserve">где </w:t>
      </w:r>
      <w:r w:rsidRPr="000807DD">
        <w:rPr>
          <w:rFonts w:ascii="Times New Roman" w:eastAsiaTheme="minorEastAsia" w:hAnsi="Times New Roman"/>
          <w:sz w:val="28"/>
          <w:szCs w:val="28"/>
          <w:lang w:val="en-US"/>
        </w:rPr>
        <w:t>t</w:t>
      </w:r>
      <w:r w:rsidRPr="000807DD">
        <w:rPr>
          <w:rFonts w:ascii="Times New Roman" w:eastAsiaTheme="minorEastAsia" w:hAnsi="Times New Roman"/>
          <w:sz w:val="28"/>
          <w:szCs w:val="28"/>
        </w:rPr>
        <w:t xml:space="preserve"> – значение (коэффициент), взятое из </w:t>
      </w:r>
      <w:r w:rsidRPr="000807DD">
        <w:rPr>
          <w:rFonts w:ascii="Times New Roman" w:eastAsiaTheme="minorEastAsia" w:hAnsi="Times New Roman"/>
          <w:sz w:val="28"/>
          <w:szCs w:val="28"/>
          <w:lang w:val="en-US"/>
        </w:rPr>
        <w:t>t</w:t>
      </w:r>
      <w:r w:rsidRPr="000807DD">
        <w:rPr>
          <w:rFonts w:ascii="Times New Roman" w:eastAsiaTheme="minorEastAsia" w:hAnsi="Times New Roman"/>
          <w:sz w:val="28"/>
          <w:szCs w:val="28"/>
        </w:rPr>
        <w:t>-таблицы. Значение коэффициента определяется в зависимости от числа степеней свободы и доверительного уровня.</w:t>
      </w:r>
      <w:r w:rsidR="00675DE9">
        <w:rPr>
          <w:rFonts w:ascii="Times New Roman" w:eastAsiaTheme="minorEastAsia" w:hAnsi="Times New Roman"/>
          <w:sz w:val="28"/>
          <w:szCs w:val="28"/>
        </w:rPr>
        <w:t xml:space="preserve"> </w:t>
      </w:r>
      <w:r w:rsidR="00393790">
        <w:rPr>
          <w:rFonts w:ascii="Times New Roman" w:hAnsi="Times New Roman"/>
          <w:sz w:val="28"/>
          <w:szCs w:val="28"/>
        </w:rPr>
        <w:t>Число степеней свободы в нашем случае</w:t>
      </w:r>
      <w:r w:rsidR="00393790">
        <w:rPr>
          <w:rFonts w:ascii="Times New Roman" w:hAnsi="Times New Roman"/>
          <w:sz w:val="28"/>
          <w:szCs w:val="28"/>
          <w:lang w:val="en-US"/>
        </w:rPr>
        <w:t>k</w:t>
      </w:r>
      <m:oMath>
        <m:r>
          <w:rPr>
            <w:rFonts w:ascii="Cambria Math" w:hAnsi="Cambria Math"/>
            <w:sz w:val="28"/>
            <w:szCs w:val="28"/>
          </w:rPr>
          <m:t>=7-1=6</m:t>
        </m:r>
      </m:oMath>
      <w:r w:rsidR="003538F5">
        <w:rPr>
          <w:rFonts w:ascii="Times New Roman" w:hAnsi="Times New Roman"/>
          <w:sz w:val="28"/>
          <w:szCs w:val="28"/>
        </w:rPr>
        <w:t>.</w:t>
      </w:r>
    </w:p>
    <w:p w14:paraId="7CFD6F43" w14:textId="77777777" w:rsidR="0088525F" w:rsidRDefault="0088525F" w:rsidP="00BA3016">
      <w:pPr>
        <w:ind w:firstLine="709"/>
        <w:jc w:val="both"/>
        <w:rPr>
          <w:rFonts w:ascii="Times New Roman" w:hAnsi="Times New Roman"/>
          <w:sz w:val="28"/>
          <w:szCs w:val="28"/>
        </w:rPr>
      </w:pPr>
      <w:r>
        <w:rPr>
          <w:rFonts w:ascii="Times New Roman" w:hAnsi="Times New Roman"/>
          <w:sz w:val="28"/>
          <w:szCs w:val="28"/>
        </w:rPr>
        <w:t>Среднее значение в выборке из семи измерений:</w:t>
      </w:r>
    </w:p>
    <w:p w14:paraId="21A26364" w14:textId="77777777" w:rsidR="0088525F" w:rsidRPr="0088525F" w:rsidRDefault="00000000" w:rsidP="00BA3016">
      <w:pPr>
        <w:ind w:firstLine="709"/>
        <w:jc w:val="center"/>
        <w:rPr>
          <w:rFonts w:ascii="Times New Roman" w:hAnsi="Times New Roman"/>
          <w:sz w:val="28"/>
          <w:szCs w:val="28"/>
        </w:rPr>
      </w:pPr>
      <m:oMath>
        <m:bar>
          <m:barPr>
            <m:pos m:val="top"/>
            <m:ctrlPr>
              <w:rPr>
                <w:rFonts w:ascii="Cambria Math" w:eastAsia="Cambria Math" w:hAnsi="Cambria Math" w:cs="Cambria Math"/>
                <w:i/>
                <w:sz w:val="28"/>
                <w:szCs w:val="28"/>
              </w:rPr>
            </m:ctrlPr>
          </m:barPr>
          <m:e>
            <m:r>
              <w:rPr>
                <w:rFonts w:ascii="Cambria Math" w:eastAsia="Cambria Math" w:hAnsi="Cambria Math" w:cs="Cambria Math"/>
                <w:sz w:val="28"/>
                <w:szCs w:val="28"/>
              </w:rPr>
              <m:t>x</m:t>
            </m:r>
          </m:e>
        </m:bar>
        <m:r>
          <w:rPr>
            <w:rFonts w:ascii="Cambria Math" w:eastAsia="Cambria Math" w:hAnsi="Cambria Math" w:cs="Cambria Math"/>
            <w:sz w:val="28"/>
            <w:szCs w:val="28"/>
          </w:rPr>
          <m:t>=</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1</m:t>
            </m:r>
          </m:num>
          <m:den>
            <m:r>
              <w:rPr>
                <w:rFonts w:ascii="Cambria Math" w:eastAsia="Cambria Math" w:hAnsi="Cambria Math" w:cs="Cambria Math"/>
                <w:sz w:val="28"/>
                <w:szCs w:val="28"/>
                <w:lang w:val="en-US"/>
              </w:rPr>
              <m:t>n</m:t>
            </m:r>
          </m:den>
        </m:f>
        <m:nary>
          <m:naryPr>
            <m:chr m:val="∑"/>
            <m:limLoc m:val="undOvr"/>
            <m:ctrlPr>
              <w:rPr>
                <w:rFonts w:ascii="Cambria Math" w:hAnsi="Cambria Math"/>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n</m:t>
            </m:r>
          </m:sup>
          <m:e>
            <m:sSub>
              <m:sSubPr>
                <m:ctrlPr>
                  <w:rPr>
                    <w:rFonts w:ascii="Cambria Math" w:hAnsi="Cambria Math"/>
                    <w:sz w:val="28"/>
                    <w:szCs w:val="28"/>
                  </w:rPr>
                </m:ctrlPr>
              </m:sSubPr>
              <m:e>
                <m:r>
                  <m:rPr>
                    <m:sty m:val="p"/>
                  </m:rPr>
                  <w:rPr>
                    <w:rFonts w:ascii="Cambria Math" w:hAnsi="Cambria Math"/>
                    <w:sz w:val="28"/>
                    <w:szCs w:val="28"/>
                  </w:rPr>
                  <m:t>x</m:t>
                </m:r>
              </m:e>
              <m:sub>
                <m:r>
                  <m:rPr>
                    <m:sty m:val="p"/>
                  </m:rPr>
                  <w:rPr>
                    <w:rFonts w:ascii="Cambria Math" w:hAnsi="Cambria Math"/>
                    <w:sz w:val="28"/>
                    <w:szCs w:val="28"/>
                  </w:rPr>
                  <m:t>i</m:t>
                </m:r>
              </m:sub>
            </m:sSub>
          </m:e>
        </m:nary>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7</m:t>
            </m:r>
          </m:den>
        </m:f>
        <m:d>
          <m:dPr>
            <m:ctrlPr>
              <w:rPr>
                <w:rFonts w:ascii="Cambria Math" w:hAnsi="Cambria Math"/>
                <w:sz w:val="28"/>
                <w:szCs w:val="28"/>
              </w:rPr>
            </m:ctrlPr>
          </m:dPr>
          <m:e>
            <m:r>
              <m:rPr>
                <m:sty m:val="p"/>
              </m:rPr>
              <w:rPr>
                <w:rFonts w:ascii="Cambria Math" w:hAnsi="Cambria Math"/>
                <w:sz w:val="28"/>
                <w:szCs w:val="28"/>
              </w:rPr>
              <m:t>45+50+48+42+55+40+42</m:t>
            </m:r>
          </m:e>
        </m:d>
        <m:r>
          <m:rPr>
            <m:sty m:val="p"/>
          </m:rPr>
          <w:rPr>
            <w:rFonts w:ascii="Cambria Math" w:hAnsi="Cambria Math"/>
            <w:sz w:val="28"/>
            <w:szCs w:val="28"/>
          </w:rPr>
          <m:t>=46</m:t>
        </m:r>
      </m:oMath>
      <w:r w:rsidR="0088525F" w:rsidRPr="0088525F">
        <w:rPr>
          <w:rFonts w:ascii="Times New Roman" w:hAnsi="Times New Roman"/>
          <w:sz w:val="28"/>
          <w:szCs w:val="28"/>
        </w:rPr>
        <w:t xml:space="preserve"> тонн</w:t>
      </w:r>
      <w:r w:rsidR="0088525F">
        <w:rPr>
          <w:rFonts w:ascii="Times New Roman" w:hAnsi="Times New Roman"/>
          <w:sz w:val="28"/>
          <w:szCs w:val="28"/>
        </w:rPr>
        <w:t>.</w:t>
      </w:r>
    </w:p>
    <w:p w14:paraId="6DCBA527" w14:textId="77777777" w:rsidR="0088525F" w:rsidRPr="0088525F" w:rsidRDefault="0088525F" w:rsidP="00BA3016">
      <w:pPr>
        <w:spacing w:after="0" w:line="240" w:lineRule="auto"/>
        <w:ind w:firstLine="709"/>
        <w:jc w:val="both"/>
        <w:rPr>
          <w:rFonts w:ascii="Times New Roman" w:eastAsiaTheme="minorEastAsia" w:hAnsi="Times New Roman"/>
          <w:sz w:val="28"/>
          <w:szCs w:val="28"/>
        </w:rPr>
      </w:pPr>
      <w:r w:rsidRPr="0088525F">
        <w:rPr>
          <w:rFonts w:ascii="Times New Roman" w:eastAsiaTheme="minorEastAsia" w:hAnsi="Times New Roman"/>
          <w:sz w:val="28"/>
          <w:szCs w:val="28"/>
        </w:rPr>
        <w:t>Стандартное отклонение</w:t>
      </w:r>
      <w:r>
        <w:rPr>
          <w:rFonts w:ascii="Times New Roman" w:eastAsiaTheme="minorEastAsia" w:hAnsi="Times New Roman"/>
          <w:sz w:val="28"/>
          <w:szCs w:val="28"/>
        </w:rPr>
        <w:t xml:space="preserve"> для выборки вычисляется как </w:t>
      </w:r>
    </w:p>
    <w:p w14:paraId="388BC15B" w14:textId="77777777" w:rsidR="0088525F" w:rsidRDefault="0088525F" w:rsidP="00BA3016">
      <w:pPr>
        <w:spacing w:after="0" w:line="240" w:lineRule="auto"/>
        <w:ind w:firstLine="709"/>
        <w:jc w:val="both"/>
        <w:rPr>
          <w:rFonts w:eastAsiaTheme="minorEastAsia"/>
        </w:rPr>
      </w:pPr>
    </w:p>
    <w:p w14:paraId="64858105" w14:textId="77777777" w:rsidR="0088525F" w:rsidRDefault="0088525F" w:rsidP="00BA3016">
      <w:pPr>
        <w:ind w:firstLine="709"/>
        <w:jc w:val="center"/>
      </w:pPr>
      <m:oMathPara>
        <m:oMath>
          <m:r>
            <w:rPr>
              <w:rFonts w:ascii="Cambria Math" w:eastAsiaTheme="minorEastAsia" w:hAnsi="Cambria Math" w:cs="Cambria Math"/>
              <w:lang w:val="en-US"/>
            </w:rPr>
            <m:t>S</m:t>
          </m:r>
          <m:r>
            <m:rPr>
              <m:sty m:val="p"/>
            </m:rPr>
            <w:rPr>
              <w:rFonts w:ascii="Cambria Math" w:eastAsiaTheme="minorEastAsia" w:hAnsi="Cambria Math" w:cs="Cambria Math"/>
            </w:rPr>
            <m:t>=</m:t>
          </m:r>
          <m:rad>
            <m:radPr>
              <m:degHide m:val="1"/>
              <m:ctrlPr>
                <w:rPr>
                  <w:rFonts w:ascii="Cambria Math" w:eastAsiaTheme="minorEastAsia" w:hAnsi="Cambria Math" w:cs="Cambria Math"/>
                </w:rPr>
              </m:ctrlPr>
            </m:radPr>
            <m:deg/>
            <m:e>
              <m:f>
                <m:fPr>
                  <m:ctrlPr>
                    <w:rPr>
                      <w:rFonts w:ascii="Cambria Math" w:eastAsiaTheme="minorEastAsia" w:hAnsi="Cambria Math" w:cs="Cambria Math"/>
                    </w:rPr>
                  </m:ctrlPr>
                </m:fPr>
                <m:num>
                  <m:r>
                    <m:rPr>
                      <m:sty m:val="p"/>
                    </m:rPr>
                    <w:rPr>
                      <w:rFonts w:ascii="Cambria Math" w:eastAsiaTheme="minorEastAsia" w:hAnsi="Cambria Math" w:cs="Cambria Math"/>
                    </w:rPr>
                    <m:t>1</m:t>
                  </m:r>
                </m:num>
                <m:den>
                  <m:r>
                    <m:rPr>
                      <m:sty m:val="p"/>
                    </m:rPr>
                    <w:rPr>
                      <w:rFonts w:ascii="Cambria Math" w:eastAsiaTheme="minorEastAsia" w:hAnsi="Cambria Math" w:cs="Cambria Math"/>
                    </w:rPr>
                    <m:t>n-1</m:t>
                  </m:r>
                </m:den>
              </m:f>
              <m:nary>
                <m:naryPr>
                  <m:chr m:val="∑"/>
                  <m:limLoc m:val="subSup"/>
                  <m:ctrlPr>
                    <w:rPr>
                      <w:rFonts w:ascii="Cambria Math" w:eastAsiaTheme="minorEastAsia" w:hAnsi="Cambria Math" w:cs="Cambria Math"/>
                    </w:rPr>
                  </m:ctrlPr>
                </m:naryPr>
                <m:sub>
                  <m:r>
                    <m:rPr>
                      <m:sty m:val="p"/>
                    </m:rPr>
                    <w:rPr>
                      <w:rFonts w:ascii="Cambria Math" w:eastAsiaTheme="minorEastAsia" w:hAnsi="Cambria Math" w:cs="Cambria Math"/>
                    </w:rPr>
                    <m:t>i=1</m:t>
                  </m:r>
                </m:sub>
                <m:sup>
                  <m:r>
                    <m:rPr>
                      <m:sty m:val="p"/>
                    </m:rPr>
                    <w:rPr>
                      <w:rFonts w:ascii="Cambria Math" w:eastAsiaTheme="minorEastAsia" w:hAnsi="Cambria Math" w:cs="Cambria Math"/>
                    </w:rPr>
                    <m:t>n</m:t>
                  </m:r>
                </m:sup>
                <m:e>
                  <m:sSup>
                    <m:sSupPr>
                      <m:ctrlPr>
                        <w:rPr>
                          <w:rFonts w:ascii="Cambria Math" w:eastAsiaTheme="minorEastAsia" w:hAnsi="Cambria Math" w:cs="Cambria Math"/>
                        </w:rPr>
                      </m:ctrlPr>
                    </m:sSupPr>
                    <m:e>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x</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bar>
                        <m:barPr>
                          <m:pos m:val="top"/>
                          <m:ctrlPr>
                            <w:rPr>
                              <w:rFonts w:ascii="Cambria Math" w:eastAsiaTheme="minorEastAsia" w:hAnsi="Cambria Math" w:cs="Cambria Math"/>
                            </w:rPr>
                          </m:ctrlPr>
                        </m:barPr>
                        <m:e>
                          <m:r>
                            <m:rPr>
                              <m:sty m:val="p"/>
                            </m:rPr>
                            <w:rPr>
                              <w:rFonts w:ascii="Cambria Math" w:eastAsiaTheme="minorEastAsia" w:hAnsi="Cambria Math" w:cs="Cambria Math"/>
                            </w:rPr>
                            <m:t>x</m:t>
                          </m:r>
                        </m:e>
                      </m:bar>
                      <m:r>
                        <m:rPr>
                          <m:sty m:val="p"/>
                        </m:rPr>
                        <w:rPr>
                          <w:rFonts w:ascii="Cambria Math" w:eastAsiaTheme="minorEastAsia" w:hAnsi="Cambria Math" w:cs="Cambria Math"/>
                        </w:rPr>
                        <m:t>)</m:t>
                      </m:r>
                    </m:e>
                    <m:sup>
                      <m:r>
                        <m:rPr>
                          <m:sty m:val="p"/>
                        </m:rPr>
                        <w:rPr>
                          <w:rFonts w:ascii="Cambria Math" w:eastAsiaTheme="minorEastAsia" w:hAnsi="Cambria Math" w:cs="Cambria Math"/>
                        </w:rPr>
                        <m:t>2</m:t>
                      </m:r>
                    </m:sup>
                  </m:sSup>
                </m:e>
              </m:nary>
            </m:e>
          </m:rad>
          <m:r>
            <w:rPr>
              <w:rFonts w:ascii="Cambria Math" w:eastAsiaTheme="minorEastAsia" w:hAnsi="Cambria Math"/>
            </w:rPr>
            <m:t>=</m:t>
          </m:r>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(1+16+4+16+81+36+16)</m:t>
                  </m:r>
                </m:num>
                <m:den>
                  <m:r>
                    <w:rPr>
                      <w:rFonts w:ascii="Cambria Math" w:eastAsiaTheme="minorEastAsia" w:hAnsi="Cambria Math"/>
                    </w:rPr>
                    <m:t>6</m:t>
                  </m:r>
                </m:den>
              </m:f>
            </m:e>
          </m:rad>
          <m:r>
            <w:rPr>
              <w:rFonts w:ascii="Cambria Math" w:eastAsiaTheme="minorEastAsia" w:hAnsi="Cambria Math"/>
            </w:rPr>
            <m:t>=5,32</m:t>
          </m:r>
        </m:oMath>
      </m:oMathPara>
    </w:p>
    <w:p w14:paraId="70B38929" w14:textId="77777777" w:rsidR="004D6B72" w:rsidRPr="004C44C2" w:rsidRDefault="004D6B72" w:rsidP="00BA3016">
      <w:pPr>
        <w:spacing w:after="0" w:line="240" w:lineRule="auto"/>
        <w:ind w:firstLine="709"/>
        <w:jc w:val="both"/>
        <w:rPr>
          <w:rFonts w:ascii="Times New Roman" w:hAnsi="Times New Roman"/>
          <w:sz w:val="28"/>
          <w:szCs w:val="28"/>
        </w:rPr>
      </w:pPr>
      <w:r>
        <w:rPr>
          <w:rFonts w:ascii="Times New Roman" w:hAnsi="Times New Roman"/>
          <w:sz w:val="28"/>
          <w:szCs w:val="28"/>
        </w:rPr>
        <w:t>Стандартная ошибка вычисляется как</w:t>
      </w:r>
    </w:p>
    <w:p w14:paraId="32A1DCC3" w14:textId="77777777" w:rsidR="004D6B72" w:rsidRPr="004C44C2" w:rsidRDefault="00000000" w:rsidP="00BA3016">
      <w:pPr>
        <w:spacing w:after="0" w:line="240" w:lineRule="auto"/>
        <w:ind w:firstLine="709"/>
        <w:jc w:val="center"/>
        <w:rPr>
          <w:rFonts w:ascii="Times New Roman" w:hAnsi="Times New Roman"/>
          <w:sz w:val="28"/>
          <w:szCs w:val="28"/>
        </w:rPr>
      </w:pPr>
      <m:oMathPara>
        <m:oMath>
          <m:sSub>
            <m:sSubPr>
              <m:ctrlPr>
                <w:rPr>
                  <w:rFonts w:ascii="Cambria Math" w:eastAsiaTheme="minorEastAsia" w:hAnsi="Times New Roman"/>
                  <w:i/>
                  <w:sz w:val="28"/>
                  <w:szCs w:val="28"/>
                  <w:lang w:val="en-US"/>
                </w:rPr>
              </m:ctrlPr>
            </m:sSubPr>
            <m:e>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m:rPr>
              <m:sty m:val="p"/>
            </m:rPr>
            <w:rPr>
              <w:rFonts w:ascii="Cambria Math" w:eastAsiaTheme="minorEastAsia" w:hAnsi="Times New Roman"/>
              <w:sz w:val="28"/>
              <w:szCs w:val="28"/>
            </w:rPr>
            <m:t>=</m:t>
          </m:r>
          <m:f>
            <m:fPr>
              <m:ctrlPr>
                <w:rPr>
                  <w:rFonts w:ascii="Cambria Math" w:eastAsiaTheme="minorEastAsia" w:hAnsi="Times New Roman"/>
                  <w:sz w:val="28"/>
                  <w:szCs w:val="28"/>
                </w:rPr>
              </m:ctrlPr>
            </m:fPr>
            <m:num>
              <m:r>
                <m:rPr>
                  <m:sty m:val="p"/>
                </m:rPr>
                <w:rPr>
                  <w:rFonts w:ascii="Cambria Math" w:eastAsiaTheme="minorEastAsia" w:hAnsi="Times New Roman"/>
                  <w:sz w:val="28"/>
                  <w:szCs w:val="28"/>
                  <w:lang w:val="en-US"/>
                </w:rPr>
                <m:t>S</m:t>
              </m:r>
            </m:num>
            <m:den>
              <m:rad>
                <m:radPr>
                  <m:degHide m:val="1"/>
                  <m:ctrlPr>
                    <w:rPr>
                      <w:rFonts w:ascii="Cambria Math" w:eastAsiaTheme="minorEastAsia" w:hAnsi="Times New Roman"/>
                      <w:sz w:val="28"/>
                      <w:szCs w:val="28"/>
                    </w:rPr>
                  </m:ctrlPr>
                </m:radPr>
                <m:deg/>
                <m:e>
                  <m:r>
                    <m:rPr>
                      <m:sty m:val="p"/>
                    </m:rPr>
                    <w:rPr>
                      <w:rFonts w:ascii="Cambria Math" w:eastAsiaTheme="minorEastAsia" w:hAnsi="Times New Roman"/>
                      <w:sz w:val="28"/>
                      <w:szCs w:val="28"/>
                      <w:lang w:val="en-US"/>
                    </w:rPr>
                    <m:t>n</m:t>
                  </m:r>
                  <m:ctrlPr>
                    <w:rPr>
                      <w:rFonts w:ascii="Cambria Math" w:eastAsiaTheme="minorEastAsia" w:hAnsi="Times New Roman"/>
                      <w:i/>
                      <w:sz w:val="28"/>
                      <w:szCs w:val="28"/>
                      <w:lang w:val="en-US"/>
                    </w:rPr>
                  </m:ctrlPr>
                </m:e>
              </m:rad>
            </m:den>
          </m:f>
          <m:r>
            <m:rPr>
              <m:sty m:val="p"/>
            </m:rPr>
            <w:rPr>
              <w:rFonts w:ascii="Cambria Math" w:eastAsiaTheme="minorEastAsia" w:hAnsi="Times New Roman"/>
              <w:sz w:val="28"/>
              <w:szCs w:val="28"/>
            </w:rPr>
            <m:t>=</m:t>
          </m:r>
          <m:f>
            <m:fPr>
              <m:ctrlPr>
                <w:rPr>
                  <w:rFonts w:ascii="Cambria Math" w:eastAsiaTheme="minorEastAsia" w:hAnsi="Times New Roman"/>
                  <w:sz w:val="28"/>
                  <w:szCs w:val="28"/>
                </w:rPr>
              </m:ctrlPr>
            </m:fPr>
            <m:num>
              <m:r>
                <m:rPr>
                  <m:sty m:val="p"/>
                </m:rPr>
                <w:rPr>
                  <w:rFonts w:ascii="Cambria Math" w:eastAsiaTheme="minorEastAsia" w:hAnsi="Times New Roman"/>
                  <w:sz w:val="28"/>
                  <w:szCs w:val="28"/>
                </w:rPr>
                <m:t>5,32</m:t>
              </m:r>
            </m:num>
            <m:den>
              <m:rad>
                <m:radPr>
                  <m:degHide m:val="1"/>
                  <m:ctrlPr>
                    <w:rPr>
                      <w:rFonts w:ascii="Cambria Math" w:eastAsiaTheme="minorEastAsia" w:hAnsi="Times New Roman"/>
                      <w:sz w:val="28"/>
                      <w:szCs w:val="28"/>
                    </w:rPr>
                  </m:ctrlPr>
                </m:radPr>
                <m:deg/>
                <m:e>
                  <m:r>
                    <m:rPr>
                      <m:sty m:val="p"/>
                    </m:rPr>
                    <w:rPr>
                      <w:rFonts w:ascii="Cambria Math" w:eastAsiaTheme="minorEastAsia" w:hAnsi="Times New Roman"/>
                      <w:sz w:val="28"/>
                      <w:szCs w:val="28"/>
                    </w:rPr>
                    <m:t>7</m:t>
                  </m:r>
                </m:e>
              </m:rad>
            </m:den>
          </m:f>
          <m:r>
            <m:rPr>
              <m:sty m:val="p"/>
            </m:rPr>
            <w:rPr>
              <w:rFonts w:ascii="Cambria Math" w:eastAsiaTheme="minorEastAsia" w:hAnsi="Times New Roman"/>
              <w:sz w:val="28"/>
              <w:szCs w:val="28"/>
            </w:rPr>
            <m:t>=2,01</m:t>
          </m:r>
        </m:oMath>
      </m:oMathPara>
    </w:p>
    <w:p w14:paraId="069EE9DA" w14:textId="77777777" w:rsidR="004D6B72" w:rsidRDefault="003538F5" w:rsidP="00BA3016">
      <w:pPr>
        <w:spacing w:after="0" w:line="240" w:lineRule="auto"/>
        <w:ind w:firstLine="709"/>
        <w:jc w:val="both"/>
        <w:rPr>
          <w:rFonts w:ascii="Times New Roman" w:hAnsi="Times New Roman"/>
          <w:sz w:val="28"/>
          <w:szCs w:val="28"/>
        </w:rPr>
      </w:pPr>
      <w:r>
        <w:rPr>
          <w:rFonts w:ascii="Times New Roman" w:hAnsi="Times New Roman"/>
          <w:sz w:val="28"/>
          <w:szCs w:val="28"/>
        </w:rPr>
        <w:t>З</w:t>
      </w:r>
      <w:r w:rsidR="004D6B72">
        <w:rPr>
          <w:rFonts w:ascii="Times New Roman" w:hAnsi="Times New Roman"/>
          <w:sz w:val="28"/>
          <w:szCs w:val="28"/>
        </w:rPr>
        <w:t xml:space="preserve">начение </w:t>
      </w:r>
      <w:r w:rsidR="004D6B72">
        <w:rPr>
          <w:rFonts w:ascii="Times New Roman" w:hAnsi="Times New Roman"/>
          <w:sz w:val="28"/>
          <w:szCs w:val="28"/>
          <w:lang w:val="en-US"/>
        </w:rPr>
        <w:t>t</w:t>
      </w:r>
      <w:r w:rsidR="004D6B72" w:rsidRPr="007A05A3">
        <w:rPr>
          <w:rFonts w:ascii="Times New Roman" w:hAnsi="Times New Roman"/>
          <w:sz w:val="28"/>
          <w:szCs w:val="28"/>
        </w:rPr>
        <w:t>-</w:t>
      </w:r>
      <w:r w:rsidR="004D6B72">
        <w:rPr>
          <w:rFonts w:ascii="Times New Roman" w:hAnsi="Times New Roman"/>
          <w:sz w:val="28"/>
          <w:szCs w:val="28"/>
        </w:rPr>
        <w:t xml:space="preserve">коэффициента для числа степеней свободы </w:t>
      </w:r>
      <w:r w:rsidR="004D6B72">
        <w:rPr>
          <w:rFonts w:ascii="Times New Roman" w:hAnsi="Times New Roman"/>
          <w:sz w:val="28"/>
          <w:szCs w:val="28"/>
          <w:lang w:val="en-US"/>
        </w:rPr>
        <w:t>k</w:t>
      </w:r>
      <m:oMath>
        <m:r>
          <w:rPr>
            <w:rFonts w:ascii="Cambria Math" w:hAnsi="Cambria Math"/>
            <w:sz w:val="28"/>
            <w:szCs w:val="28"/>
          </w:rPr>
          <m:t>=6</m:t>
        </m:r>
      </m:oMath>
      <w:r w:rsidR="004D6B72">
        <w:rPr>
          <w:rFonts w:ascii="Times New Roman" w:hAnsi="Times New Roman"/>
          <w:sz w:val="28"/>
          <w:szCs w:val="28"/>
        </w:rPr>
        <w:t xml:space="preserve">, двустороннего интервала и заданного доверительного уровня </w:t>
      </w:r>
      <m:oMath>
        <m:r>
          <w:rPr>
            <w:rFonts w:ascii="Cambria Math" w:hAnsi="Cambria Math"/>
            <w:sz w:val="28"/>
            <w:szCs w:val="28"/>
          </w:rPr>
          <m:t>t=2,447</m:t>
        </m:r>
      </m:oMath>
      <w:r w:rsidR="004D6B72">
        <w:rPr>
          <w:rFonts w:ascii="Times New Roman" w:hAnsi="Times New Roman"/>
          <w:sz w:val="28"/>
          <w:szCs w:val="28"/>
        </w:rPr>
        <w:t>.Таким образом, доверительный интервал расположен между точками:</w:t>
      </w:r>
    </w:p>
    <w:p w14:paraId="197E0ED7" w14:textId="77777777" w:rsidR="004D6B72" w:rsidRDefault="004D6B72" w:rsidP="00BA3016">
      <w:pPr>
        <w:spacing w:after="0" w:line="240" w:lineRule="auto"/>
        <w:ind w:firstLine="709"/>
        <w:rPr>
          <w:rFonts w:ascii="Times New Roman" w:hAnsi="Times New Roman"/>
          <w:sz w:val="28"/>
          <w:szCs w:val="28"/>
        </w:rPr>
      </w:pPr>
    </w:p>
    <w:p w14:paraId="140BFBE4" w14:textId="77777777" w:rsidR="004D6B72" w:rsidRDefault="00000000" w:rsidP="00BA3016">
      <w:pPr>
        <w:spacing w:after="0" w:line="240" w:lineRule="auto"/>
        <w:ind w:firstLine="709"/>
        <w:rPr>
          <w:rFonts w:ascii="Times New Roman" w:hAnsi="Times New Roman"/>
          <w:i/>
          <w:sz w:val="28"/>
          <w:szCs w:val="28"/>
          <w:lang w:val="en-US"/>
        </w:rPr>
      </w:pPr>
      <m:oMathPara>
        <m:oMath>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Cambria Math" w:eastAsiaTheme="minorEastAsia" w:hAnsi="Cambria Math"/>
                  <w:sz w:val="28"/>
                  <w:szCs w:val="28"/>
                </w:rPr>
                <m:t>-</m:t>
              </m:r>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w:rPr>
              <w:rFonts w:ascii="Cambria Math" w:eastAsiaTheme="minorEastAsia" w:hAnsi="Times New Roman"/>
              <w:sz w:val="28"/>
              <w:szCs w:val="28"/>
              <w:lang w:val="en-US"/>
            </w:rPr>
            <m:t>=46</m:t>
          </m:r>
          <m:r>
            <w:rPr>
              <w:rFonts w:ascii="Cambria Math" w:eastAsiaTheme="minorEastAsia" w:hAnsi="Times New Roman"/>
              <w:sz w:val="28"/>
              <w:szCs w:val="28"/>
              <w:lang w:val="en-US"/>
            </w:rPr>
            <m:t>-</m:t>
          </m:r>
          <m:r>
            <w:rPr>
              <w:rFonts w:ascii="Cambria Math" w:eastAsiaTheme="minorEastAsia" w:hAnsi="Times New Roman"/>
              <w:sz w:val="28"/>
              <w:szCs w:val="28"/>
              <w:lang w:val="en-US"/>
            </w:rPr>
            <m:t>2,01</m:t>
          </m:r>
          <m:r>
            <w:rPr>
              <w:rFonts w:ascii="Cambria Math" w:eastAsiaTheme="minorEastAsia" w:hAnsi="Cambria Math"/>
              <w:sz w:val="28"/>
              <w:szCs w:val="28"/>
              <w:lang w:val="en-US"/>
            </w:rPr>
            <m:t>×</m:t>
          </m:r>
          <m:r>
            <w:rPr>
              <w:rFonts w:ascii="Cambria Math" w:eastAsiaTheme="minorEastAsia" w:hAnsi="Times New Roman"/>
              <w:sz w:val="28"/>
              <w:szCs w:val="28"/>
              <w:lang w:val="en-US"/>
            </w:rPr>
            <m:t>2,447=41,08</m:t>
          </m:r>
        </m:oMath>
      </m:oMathPara>
    </w:p>
    <w:p w14:paraId="2ACB0CA2" w14:textId="77777777" w:rsidR="004D6B72" w:rsidRPr="00830E5B" w:rsidRDefault="004D6B72" w:rsidP="00BA3016">
      <w:pPr>
        <w:spacing w:after="0" w:line="240" w:lineRule="auto"/>
        <w:ind w:firstLine="709"/>
        <w:rPr>
          <w:rFonts w:ascii="Times New Roman" w:hAnsi="Times New Roman"/>
          <w:sz w:val="28"/>
          <w:szCs w:val="28"/>
        </w:rPr>
      </w:pPr>
      <w:r>
        <w:rPr>
          <w:rFonts w:ascii="Times New Roman" w:hAnsi="Times New Roman"/>
          <w:sz w:val="28"/>
          <w:szCs w:val="28"/>
        </w:rPr>
        <w:t>и</w:t>
      </w:r>
    </w:p>
    <w:p w14:paraId="4AB05C2C" w14:textId="77777777" w:rsidR="004D6B72" w:rsidRDefault="00000000" w:rsidP="00BA3016">
      <w:pPr>
        <w:spacing w:after="0" w:line="240" w:lineRule="auto"/>
        <w:ind w:firstLine="709"/>
        <w:rPr>
          <w:rFonts w:ascii="Times New Roman" w:hAnsi="Times New Roman"/>
          <w:i/>
          <w:sz w:val="28"/>
          <w:szCs w:val="28"/>
          <w:lang w:val="en-US"/>
        </w:rPr>
      </w:pPr>
      <m:oMathPara>
        <m:oMath>
          <m:sSub>
            <m:sSubPr>
              <m:ctrlPr>
                <w:rPr>
                  <w:rFonts w:ascii="Cambria Math" w:eastAsiaTheme="minorEastAsia" w:hAnsi="Times New Roman"/>
                  <w:i/>
                  <w:sz w:val="28"/>
                  <w:szCs w:val="28"/>
                  <w:lang w:val="en-US"/>
                </w:rPr>
              </m:ctrlPr>
            </m:sSubPr>
            <m:e>
              <m:bar>
                <m:barPr>
                  <m:pos m:val="top"/>
                  <m:ctrlPr>
                    <w:rPr>
                      <w:rFonts w:ascii="Cambria Math" w:eastAsiaTheme="minorEastAsia" w:hAnsi="Times New Roman"/>
                      <w:i/>
                      <w:sz w:val="28"/>
                      <w:szCs w:val="28"/>
                      <w:lang w:val="en-US"/>
                    </w:rPr>
                  </m:ctrlPr>
                </m:barPr>
                <m:e>
                  <m:r>
                    <w:rPr>
                      <w:rFonts w:ascii="Cambria Math" w:eastAsiaTheme="minorEastAsia" w:hAnsi="Cambria Math"/>
                      <w:sz w:val="28"/>
                      <w:szCs w:val="28"/>
                      <w:lang w:val="en-US"/>
                    </w:rPr>
                    <m:t>x</m:t>
                  </m:r>
                </m:e>
              </m:bar>
              <m:r>
                <w:rPr>
                  <w:rFonts w:ascii="Cambria Math" w:eastAsiaTheme="minorEastAsia" w:hAnsi="Cambria Math"/>
                  <w:sz w:val="28"/>
                  <w:szCs w:val="28"/>
                  <w:lang w:val="en-US"/>
                </w:rPr>
                <m:t>+t</m:t>
              </m:r>
              <m:r>
                <w:rPr>
                  <w:rFonts w:ascii="Cambria Math" w:eastAsiaTheme="minorEastAsia" w:hAnsi="Cambria Math"/>
                  <w:sz w:val="28"/>
                  <w:szCs w:val="28"/>
                </w:rPr>
                <m:t>∙</m:t>
              </m:r>
              <m:r>
                <w:rPr>
                  <w:rFonts w:ascii="Cambria Math" w:eastAsiaTheme="minorEastAsia" w:hAnsi="Cambria Math"/>
                  <w:sz w:val="28"/>
                  <w:szCs w:val="28"/>
                  <w:lang w:val="en-US"/>
                </w:rPr>
                <m:t>S</m:t>
              </m:r>
            </m:e>
            <m:sub>
              <m:r>
                <w:rPr>
                  <w:rFonts w:ascii="Cambria Math" w:eastAsiaTheme="minorEastAsia" w:hAnsi="Cambria Math"/>
                  <w:sz w:val="28"/>
                  <w:szCs w:val="28"/>
                  <w:lang w:val="en-US"/>
                </w:rPr>
                <m:t>x</m:t>
              </m:r>
            </m:sub>
          </m:sSub>
          <m:r>
            <w:rPr>
              <w:rFonts w:ascii="Cambria Math" w:eastAsiaTheme="minorEastAsia" w:hAnsi="Times New Roman"/>
              <w:sz w:val="28"/>
              <w:szCs w:val="28"/>
              <w:lang w:val="en-US"/>
            </w:rPr>
            <m:t>=46+2,01</m:t>
          </m:r>
          <m:r>
            <w:rPr>
              <w:rFonts w:ascii="Cambria Math" w:eastAsiaTheme="minorEastAsia" w:hAnsi="Cambria Math"/>
              <w:sz w:val="28"/>
              <w:szCs w:val="28"/>
              <w:lang w:val="en-US"/>
            </w:rPr>
            <m:t>×</m:t>
          </m:r>
          <m:r>
            <w:rPr>
              <w:rFonts w:ascii="Cambria Math" w:eastAsiaTheme="minorEastAsia" w:hAnsi="Times New Roman"/>
              <w:sz w:val="28"/>
              <w:szCs w:val="28"/>
              <w:lang w:val="en-US"/>
            </w:rPr>
            <m:t>2,447=50,92</m:t>
          </m:r>
        </m:oMath>
      </m:oMathPara>
    </w:p>
    <w:p w14:paraId="6ACCDC19" w14:textId="77777777" w:rsidR="004D6B72" w:rsidRPr="00830E5B" w:rsidRDefault="004D6B72" w:rsidP="00BA3016">
      <w:pPr>
        <w:spacing w:after="0" w:line="240" w:lineRule="auto"/>
        <w:ind w:firstLine="709"/>
        <w:rPr>
          <w:rFonts w:ascii="Times New Roman" w:hAnsi="Times New Roman"/>
          <w:i/>
          <w:sz w:val="28"/>
          <w:szCs w:val="28"/>
          <w:lang w:val="en-US"/>
        </w:rPr>
      </w:pPr>
    </w:p>
    <w:p w14:paraId="50249C4C" w14:textId="77777777" w:rsidR="003538F5" w:rsidRDefault="004D6B72" w:rsidP="00BA3016">
      <w:pPr>
        <w:spacing w:after="0"/>
        <w:ind w:firstLine="709"/>
        <w:jc w:val="both"/>
        <w:rPr>
          <w:rFonts w:ascii="Times New Roman" w:hAnsi="Times New Roman"/>
          <w:sz w:val="28"/>
          <w:szCs w:val="28"/>
        </w:rPr>
      </w:pPr>
      <w:r>
        <w:rPr>
          <w:rFonts w:ascii="Times New Roman" w:hAnsi="Times New Roman"/>
          <w:sz w:val="28"/>
          <w:szCs w:val="28"/>
        </w:rPr>
        <w:t xml:space="preserve">Таким образом, можно утверждать с 95% уверенностью, что </w:t>
      </w:r>
      <w:r w:rsidR="00FB0006">
        <w:rPr>
          <w:rFonts w:ascii="Times New Roman" w:hAnsi="Times New Roman"/>
          <w:sz w:val="28"/>
          <w:szCs w:val="28"/>
        </w:rPr>
        <w:t>в результате использования добавок</w:t>
      </w:r>
      <w:r>
        <w:rPr>
          <w:rFonts w:ascii="Times New Roman" w:hAnsi="Times New Roman"/>
          <w:sz w:val="28"/>
          <w:szCs w:val="28"/>
        </w:rPr>
        <w:t xml:space="preserve"> среднее </w:t>
      </w:r>
      <w:r w:rsidR="00E130FF">
        <w:rPr>
          <w:rFonts w:ascii="Times New Roman" w:hAnsi="Times New Roman"/>
          <w:sz w:val="28"/>
          <w:szCs w:val="28"/>
        </w:rPr>
        <w:t>количество выпускаемой продукции</w:t>
      </w:r>
      <w:r>
        <w:rPr>
          <w:rFonts w:ascii="Times New Roman" w:hAnsi="Times New Roman"/>
          <w:sz w:val="28"/>
          <w:szCs w:val="28"/>
        </w:rPr>
        <w:t xml:space="preserve"> находится в диапазоне от </w:t>
      </w:r>
      <w:r w:rsidR="00E130FF">
        <w:rPr>
          <w:rFonts w:ascii="Times New Roman" w:hAnsi="Times New Roman"/>
          <w:sz w:val="28"/>
          <w:szCs w:val="28"/>
        </w:rPr>
        <w:t>41</w:t>
      </w:r>
      <w:r>
        <w:rPr>
          <w:rFonts w:ascii="Times New Roman" w:hAnsi="Times New Roman"/>
          <w:sz w:val="28"/>
          <w:szCs w:val="28"/>
        </w:rPr>
        <w:t>,</w:t>
      </w:r>
      <w:r w:rsidR="00E130FF">
        <w:rPr>
          <w:rFonts w:ascii="Times New Roman" w:hAnsi="Times New Roman"/>
          <w:sz w:val="28"/>
          <w:szCs w:val="28"/>
        </w:rPr>
        <w:t>0</w:t>
      </w:r>
      <w:r>
        <w:rPr>
          <w:rFonts w:ascii="Times New Roman" w:hAnsi="Times New Roman"/>
          <w:sz w:val="28"/>
          <w:szCs w:val="28"/>
        </w:rPr>
        <w:t xml:space="preserve">8 до </w:t>
      </w:r>
      <w:r w:rsidR="00E130FF">
        <w:rPr>
          <w:rFonts w:ascii="Times New Roman" w:hAnsi="Times New Roman"/>
          <w:sz w:val="28"/>
          <w:szCs w:val="28"/>
        </w:rPr>
        <w:t>50</w:t>
      </w:r>
      <w:r>
        <w:rPr>
          <w:rFonts w:ascii="Times New Roman" w:hAnsi="Times New Roman"/>
          <w:sz w:val="28"/>
          <w:szCs w:val="28"/>
        </w:rPr>
        <w:t>,</w:t>
      </w:r>
      <w:r w:rsidR="00E130FF">
        <w:rPr>
          <w:rFonts w:ascii="Times New Roman" w:hAnsi="Times New Roman"/>
          <w:sz w:val="28"/>
          <w:szCs w:val="28"/>
        </w:rPr>
        <w:t>9</w:t>
      </w:r>
      <w:r>
        <w:rPr>
          <w:rFonts w:ascii="Times New Roman" w:hAnsi="Times New Roman"/>
          <w:sz w:val="28"/>
          <w:szCs w:val="28"/>
        </w:rPr>
        <w:t xml:space="preserve">2 </w:t>
      </w:r>
      <w:r w:rsidR="00E130FF">
        <w:rPr>
          <w:rFonts w:ascii="Times New Roman" w:hAnsi="Times New Roman"/>
          <w:sz w:val="28"/>
          <w:szCs w:val="28"/>
        </w:rPr>
        <w:t>тонн</w:t>
      </w:r>
      <w:r>
        <w:rPr>
          <w:rFonts w:ascii="Times New Roman" w:hAnsi="Times New Roman"/>
          <w:sz w:val="28"/>
          <w:szCs w:val="28"/>
        </w:rPr>
        <w:t xml:space="preserve">. В данный интервал попадает среднее </w:t>
      </w:r>
      <w:r w:rsidR="00E130FF">
        <w:rPr>
          <w:rFonts w:ascii="Times New Roman" w:hAnsi="Times New Roman"/>
          <w:sz w:val="28"/>
          <w:szCs w:val="28"/>
        </w:rPr>
        <w:t xml:space="preserve">значение выпуска (41,4 тонн), полученное за длительный период </w:t>
      </w:r>
      <w:r w:rsidR="003538F5">
        <w:rPr>
          <w:rFonts w:ascii="Times New Roman" w:hAnsi="Times New Roman"/>
          <w:sz w:val="28"/>
          <w:szCs w:val="28"/>
        </w:rPr>
        <w:t xml:space="preserve">производства </w:t>
      </w:r>
      <w:r w:rsidR="00E130FF">
        <w:rPr>
          <w:rFonts w:ascii="Times New Roman" w:hAnsi="Times New Roman"/>
          <w:sz w:val="28"/>
          <w:szCs w:val="28"/>
        </w:rPr>
        <w:t>без использования добавок</w:t>
      </w:r>
      <w:r w:rsidR="003538F5">
        <w:rPr>
          <w:rFonts w:ascii="Times New Roman" w:hAnsi="Times New Roman"/>
          <w:sz w:val="28"/>
          <w:szCs w:val="28"/>
        </w:rPr>
        <w:t>. Таким образом,</w:t>
      </w:r>
      <w:r>
        <w:rPr>
          <w:rFonts w:ascii="Times New Roman" w:hAnsi="Times New Roman"/>
          <w:sz w:val="28"/>
          <w:szCs w:val="28"/>
        </w:rPr>
        <w:t xml:space="preserve"> можно считать, что наблюдаемый эффект </w:t>
      </w:r>
      <w:r w:rsidR="003538F5">
        <w:rPr>
          <w:rFonts w:ascii="Times New Roman" w:hAnsi="Times New Roman"/>
          <w:sz w:val="28"/>
          <w:szCs w:val="28"/>
        </w:rPr>
        <w:t>имеет</w:t>
      </w:r>
      <w:r>
        <w:rPr>
          <w:rFonts w:ascii="Times New Roman" w:hAnsi="Times New Roman"/>
          <w:sz w:val="28"/>
          <w:szCs w:val="28"/>
        </w:rPr>
        <w:t xml:space="preserve"> случайн</w:t>
      </w:r>
      <w:r w:rsidR="003538F5">
        <w:rPr>
          <w:rFonts w:ascii="Times New Roman" w:hAnsi="Times New Roman"/>
          <w:sz w:val="28"/>
          <w:szCs w:val="28"/>
        </w:rPr>
        <w:t>ый</w:t>
      </w:r>
      <w:r>
        <w:rPr>
          <w:rFonts w:ascii="Times New Roman" w:hAnsi="Times New Roman"/>
          <w:sz w:val="28"/>
          <w:szCs w:val="28"/>
        </w:rPr>
        <w:t xml:space="preserve"> характер и </w:t>
      </w:r>
      <w:r w:rsidR="003538F5">
        <w:rPr>
          <w:rFonts w:ascii="Times New Roman" w:hAnsi="Times New Roman"/>
          <w:sz w:val="28"/>
          <w:szCs w:val="28"/>
        </w:rPr>
        <w:t>использование добавок не целесообразно</w:t>
      </w:r>
      <w:r>
        <w:rPr>
          <w:rFonts w:ascii="Times New Roman" w:hAnsi="Times New Roman"/>
          <w:sz w:val="28"/>
          <w:szCs w:val="28"/>
        </w:rPr>
        <w:t>.</w:t>
      </w:r>
    </w:p>
    <w:p w14:paraId="278CFB22" w14:textId="77777777" w:rsidR="00BA3016" w:rsidRDefault="00BA3016" w:rsidP="00BA3016">
      <w:pPr>
        <w:spacing w:after="0" w:line="240" w:lineRule="auto"/>
        <w:ind w:firstLine="709"/>
        <w:jc w:val="both"/>
        <w:rPr>
          <w:rFonts w:ascii="Times New Roman" w:hAnsi="Times New Roman"/>
          <w:sz w:val="28"/>
          <w:szCs w:val="28"/>
        </w:rPr>
      </w:pPr>
      <w:r w:rsidRPr="001D4E5D">
        <w:rPr>
          <w:rFonts w:ascii="Times New Roman" w:hAnsi="Times New Roman"/>
          <w:sz w:val="28"/>
          <w:szCs w:val="28"/>
        </w:rPr>
        <w:t xml:space="preserve">Критерии оценивания: правильный ответ должен содержать </w:t>
      </w:r>
      <w:r w:rsidR="00675DE9">
        <w:rPr>
          <w:rFonts w:ascii="Times New Roman" w:hAnsi="Times New Roman"/>
          <w:sz w:val="28"/>
          <w:szCs w:val="28"/>
        </w:rPr>
        <w:t xml:space="preserve">основные </w:t>
      </w:r>
      <w:r w:rsidRPr="001D4E5D">
        <w:rPr>
          <w:rFonts w:ascii="Times New Roman" w:hAnsi="Times New Roman"/>
          <w:sz w:val="28"/>
          <w:szCs w:val="28"/>
        </w:rPr>
        <w:t>смысловые элементы, перечисленные</w:t>
      </w:r>
      <w:r>
        <w:rPr>
          <w:rFonts w:ascii="Times New Roman" w:hAnsi="Times New Roman"/>
          <w:sz w:val="28"/>
          <w:szCs w:val="28"/>
        </w:rPr>
        <w:t xml:space="preserve"> в ожидаемом решении.</w:t>
      </w:r>
    </w:p>
    <w:p w14:paraId="668B13ED" w14:textId="77777777" w:rsidR="00494C2A" w:rsidRDefault="00494C2A" w:rsidP="00BA3016">
      <w:pPr>
        <w:spacing w:after="0" w:line="240" w:lineRule="auto"/>
        <w:ind w:firstLine="709"/>
        <w:rPr>
          <w:rFonts w:ascii="Times New Roman" w:hAnsi="Times New Roman"/>
          <w:sz w:val="28"/>
          <w:szCs w:val="28"/>
        </w:rPr>
      </w:pPr>
      <w:r w:rsidRPr="00DC6483">
        <w:rPr>
          <w:rFonts w:ascii="Times New Roman" w:hAnsi="Times New Roman"/>
          <w:sz w:val="28"/>
          <w:szCs w:val="28"/>
        </w:rPr>
        <w:t>Компетенции (индикаторы)</w:t>
      </w:r>
      <w:r w:rsidR="00BA3016">
        <w:rPr>
          <w:rFonts w:ascii="Times New Roman" w:hAnsi="Times New Roman"/>
          <w:sz w:val="28"/>
          <w:szCs w:val="28"/>
        </w:rPr>
        <w:t>:</w:t>
      </w:r>
      <w:r w:rsidR="00D34EC0">
        <w:rPr>
          <w:rFonts w:ascii="Times New Roman" w:hAnsi="Times New Roman"/>
          <w:sz w:val="28"/>
          <w:szCs w:val="28"/>
          <w:lang w:val="en-US"/>
        </w:rPr>
        <w:t xml:space="preserve"> </w:t>
      </w:r>
      <w:r w:rsidR="00BA3016" w:rsidRPr="00513C88">
        <w:rPr>
          <w:rFonts w:ascii="Times New Roman" w:hAnsi="Times New Roman"/>
          <w:sz w:val="28"/>
          <w:szCs w:val="28"/>
        </w:rPr>
        <w:t>ОПК-4</w:t>
      </w:r>
      <w:r w:rsidR="00BA3016">
        <w:rPr>
          <w:rFonts w:ascii="Times New Roman" w:hAnsi="Times New Roman"/>
          <w:sz w:val="28"/>
          <w:szCs w:val="28"/>
        </w:rPr>
        <w:t>,</w:t>
      </w:r>
      <w:r w:rsidR="00BA3016" w:rsidRPr="00513C88">
        <w:rPr>
          <w:rFonts w:ascii="Times New Roman" w:hAnsi="Times New Roman"/>
          <w:sz w:val="28"/>
          <w:szCs w:val="28"/>
        </w:rPr>
        <w:t xml:space="preserve"> ОПК-8</w:t>
      </w:r>
      <w:r w:rsidR="00BA3016">
        <w:rPr>
          <w:rFonts w:ascii="Times New Roman" w:hAnsi="Times New Roman"/>
          <w:sz w:val="28"/>
          <w:szCs w:val="28"/>
        </w:rPr>
        <w:t>,</w:t>
      </w:r>
      <w:r w:rsidR="00BA3016" w:rsidRPr="00513C88">
        <w:rPr>
          <w:rFonts w:ascii="Times New Roman" w:hAnsi="Times New Roman"/>
          <w:sz w:val="28"/>
          <w:szCs w:val="28"/>
        </w:rPr>
        <w:t xml:space="preserve"> ПК-01</w:t>
      </w:r>
    </w:p>
    <w:sectPr w:rsidR="00494C2A" w:rsidSect="000C5E3A">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48A6" w14:textId="77777777" w:rsidR="0038032B" w:rsidRDefault="0038032B" w:rsidP="00A12811">
      <w:pPr>
        <w:spacing w:after="0" w:line="240" w:lineRule="auto"/>
      </w:pPr>
      <w:r>
        <w:separator/>
      </w:r>
    </w:p>
  </w:endnote>
  <w:endnote w:type="continuationSeparator" w:id="0">
    <w:p w14:paraId="5CC90F5E" w14:textId="77777777" w:rsidR="0038032B" w:rsidRDefault="0038032B" w:rsidP="00A1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2D48" w14:textId="77777777" w:rsidR="0038032B" w:rsidRDefault="0038032B" w:rsidP="00A12811">
      <w:pPr>
        <w:spacing w:after="0" w:line="240" w:lineRule="auto"/>
      </w:pPr>
      <w:r>
        <w:separator/>
      </w:r>
    </w:p>
  </w:footnote>
  <w:footnote w:type="continuationSeparator" w:id="0">
    <w:p w14:paraId="65678F43" w14:textId="77777777" w:rsidR="0038032B" w:rsidRDefault="0038032B" w:rsidP="00A1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4D5"/>
    <w:multiLevelType w:val="hybridMultilevel"/>
    <w:tmpl w:val="E9642EA8"/>
    <w:lvl w:ilvl="0" w:tplc="BDC6C7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45457"/>
    <w:multiLevelType w:val="hybridMultilevel"/>
    <w:tmpl w:val="D3A4E2E0"/>
    <w:lvl w:ilvl="0" w:tplc="019C3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B86E7A"/>
    <w:multiLevelType w:val="hybridMultilevel"/>
    <w:tmpl w:val="E9642EA8"/>
    <w:lvl w:ilvl="0" w:tplc="BDC6C7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881016"/>
    <w:multiLevelType w:val="hybridMultilevel"/>
    <w:tmpl w:val="A82E7638"/>
    <w:lvl w:ilvl="0" w:tplc="5F20D2A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83E66"/>
    <w:multiLevelType w:val="hybridMultilevel"/>
    <w:tmpl w:val="61E89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D33EEA"/>
    <w:multiLevelType w:val="hybridMultilevel"/>
    <w:tmpl w:val="BD98E0FC"/>
    <w:lvl w:ilvl="0" w:tplc="EB8626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091BB3"/>
    <w:multiLevelType w:val="hybridMultilevel"/>
    <w:tmpl w:val="A3DCA910"/>
    <w:lvl w:ilvl="0" w:tplc="4A867A8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7D6C8D"/>
    <w:multiLevelType w:val="hybridMultilevel"/>
    <w:tmpl w:val="A072D134"/>
    <w:lvl w:ilvl="0" w:tplc="F1A0281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4F502F"/>
    <w:multiLevelType w:val="hybridMultilevel"/>
    <w:tmpl w:val="E9642EA8"/>
    <w:lvl w:ilvl="0" w:tplc="BDC6C7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66A1D"/>
    <w:multiLevelType w:val="hybridMultilevel"/>
    <w:tmpl w:val="9614E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4C08D9"/>
    <w:multiLevelType w:val="hybridMultilevel"/>
    <w:tmpl w:val="EAF40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19543C"/>
    <w:multiLevelType w:val="hybridMultilevel"/>
    <w:tmpl w:val="E9642EA8"/>
    <w:lvl w:ilvl="0" w:tplc="BDC6C7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521948"/>
    <w:multiLevelType w:val="hybridMultilevel"/>
    <w:tmpl w:val="9CC0D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412D4"/>
    <w:multiLevelType w:val="hybridMultilevel"/>
    <w:tmpl w:val="2376D624"/>
    <w:lvl w:ilvl="0" w:tplc="66E85DE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992697"/>
    <w:multiLevelType w:val="hybridMultilevel"/>
    <w:tmpl w:val="E9642EA8"/>
    <w:lvl w:ilvl="0" w:tplc="BDC6C7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093638"/>
    <w:multiLevelType w:val="multilevel"/>
    <w:tmpl w:val="6FC4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B171A"/>
    <w:multiLevelType w:val="hybridMultilevel"/>
    <w:tmpl w:val="D228BEA8"/>
    <w:lvl w:ilvl="0" w:tplc="ACB2A67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1333DF"/>
    <w:multiLevelType w:val="hybridMultilevel"/>
    <w:tmpl w:val="9C6C756E"/>
    <w:lvl w:ilvl="0" w:tplc="BBB6A8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7AF4DE0"/>
    <w:multiLevelType w:val="hybridMultilevel"/>
    <w:tmpl w:val="82C08DA2"/>
    <w:lvl w:ilvl="0" w:tplc="233AA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1619893">
    <w:abstractNumId w:val="4"/>
  </w:num>
  <w:num w:numId="2" w16cid:durableId="1833910488">
    <w:abstractNumId w:val="0"/>
  </w:num>
  <w:num w:numId="3" w16cid:durableId="1477332630">
    <w:abstractNumId w:val="15"/>
  </w:num>
  <w:num w:numId="4" w16cid:durableId="315035263">
    <w:abstractNumId w:val="2"/>
  </w:num>
  <w:num w:numId="5" w16cid:durableId="1310094254">
    <w:abstractNumId w:val="5"/>
  </w:num>
  <w:num w:numId="6" w16cid:durableId="1918783759">
    <w:abstractNumId w:val="8"/>
  </w:num>
  <w:num w:numId="7" w16cid:durableId="1288656761">
    <w:abstractNumId w:val="14"/>
  </w:num>
  <w:num w:numId="8" w16cid:durableId="1443577">
    <w:abstractNumId w:val="16"/>
  </w:num>
  <w:num w:numId="9" w16cid:durableId="2141411780">
    <w:abstractNumId w:val="6"/>
  </w:num>
  <w:num w:numId="10" w16cid:durableId="1261723024">
    <w:abstractNumId w:val="3"/>
  </w:num>
  <w:num w:numId="11" w16cid:durableId="286937478">
    <w:abstractNumId w:val="11"/>
  </w:num>
  <w:num w:numId="12" w16cid:durableId="2056663159">
    <w:abstractNumId w:val="7"/>
  </w:num>
  <w:num w:numId="13" w16cid:durableId="222449290">
    <w:abstractNumId w:val="17"/>
  </w:num>
  <w:num w:numId="14" w16cid:durableId="1695224915">
    <w:abstractNumId w:val="10"/>
  </w:num>
  <w:num w:numId="15" w16cid:durableId="266888218">
    <w:abstractNumId w:val="1"/>
  </w:num>
  <w:num w:numId="16" w16cid:durableId="202716845">
    <w:abstractNumId w:val="12"/>
  </w:num>
  <w:num w:numId="17" w16cid:durableId="1932932326">
    <w:abstractNumId w:val="9"/>
  </w:num>
  <w:num w:numId="18" w16cid:durableId="465048783">
    <w:abstractNumId w:val="13"/>
  </w:num>
  <w:num w:numId="19" w16cid:durableId="2096899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38B7"/>
    <w:rsid w:val="000301AF"/>
    <w:rsid w:val="000807DD"/>
    <w:rsid w:val="00084B3F"/>
    <w:rsid w:val="00092E40"/>
    <w:rsid w:val="000A2701"/>
    <w:rsid w:val="000A7A3A"/>
    <w:rsid w:val="000B2477"/>
    <w:rsid w:val="000C5E3A"/>
    <w:rsid w:val="000E6EDC"/>
    <w:rsid w:val="000F00EA"/>
    <w:rsid w:val="000F0973"/>
    <w:rsid w:val="000F0FAA"/>
    <w:rsid w:val="000F792E"/>
    <w:rsid w:val="00101053"/>
    <w:rsid w:val="00115686"/>
    <w:rsid w:val="00130B8B"/>
    <w:rsid w:val="001538B7"/>
    <w:rsid w:val="00181BA2"/>
    <w:rsid w:val="001A2126"/>
    <w:rsid w:val="001B5BCE"/>
    <w:rsid w:val="001D1654"/>
    <w:rsid w:val="001D4E5D"/>
    <w:rsid w:val="001E1E9F"/>
    <w:rsid w:val="002104AB"/>
    <w:rsid w:val="002662B8"/>
    <w:rsid w:val="00286398"/>
    <w:rsid w:val="002C464D"/>
    <w:rsid w:val="002E5D2D"/>
    <w:rsid w:val="002F258E"/>
    <w:rsid w:val="0031390B"/>
    <w:rsid w:val="00321F71"/>
    <w:rsid w:val="00331AF4"/>
    <w:rsid w:val="00342F4A"/>
    <w:rsid w:val="003538F5"/>
    <w:rsid w:val="00363161"/>
    <w:rsid w:val="0038032B"/>
    <w:rsid w:val="00393790"/>
    <w:rsid w:val="00395A6B"/>
    <w:rsid w:val="003E1876"/>
    <w:rsid w:val="004014B4"/>
    <w:rsid w:val="00413CBB"/>
    <w:rsid w:val="00420F69"/>
    <w:rsid w:val="004256F4"/>
    <w:rsid w:val="00436B03"/>
    <w:rsid w:val="0047358A"/>
    <w:rsid w:val="00491577"/>
    <w:rsid w:val="00494C2A"/>
    <w:rsid w:val="00495CAA"/>
    <w:rsid w:val="004A544F"/>
    <w:rsid w:val="004A70FD"/>
    <w:rsid w:val="004C44C2"/>
    <w:rsid w:val="004C7D51"/>
    <w:rsid w:val="004D6B72"/>
    <w:rsid w:val="004E1AAB"/>
    <w:rsid w:val="004F1526"/>
    <w:rsid w:val="004F74B9"/>
    <w:rsid w:val="00504AA4"/>
    <w:rsid w:val="00506208"/>
    <w:rsid w:val="00513C88"/>
    <w:rsid w:val="005267E6"/>
    <w:rsid w:val="00541D33"/>
    <w:rsid w:val="00550373"/>
    <w:rsid w:val="00566B0A"/>
    <w:rsid w:val="00605100"/>
    <w:rsid w:val="00617175"/>
    <w:rsid w:val="00631FC4"/>
    <w:rsid w:val="006358D3"/>
    <w:rsid w:val="00643AD3"/>
    <w:rsid w:val="00665D11"/>
    <w:rsid w:val="00675DE9"/>
    <w:rsid w:val="0068329E"/>
    <w:rsid w:val="006C1820"/>
    <w:rsid w:val="006D6462"/>
    <w:rsid w:val="006E33EA"/>
    <w:rsid w:val="006E351E"/>
    <w:rsid w:val="006E4BA7"/>
    <w:rsid w:val="00744597"/>
    <w:rsid w:val="0074781A"/>
    <w:rsid w:val="00757455"/>
    <w:rsid w:val="00765C14"/>
    <w:rsid w:val="0078111A"/>
    <w:rsid w:val="00786EF8"/>
    <w:rsid w:val="007872EA"/>
    <w:rsid w:val="007A05A3"/>
    <w:rsid w:val="007A6209"/>
    <w:rsid w:val="007B5549"/>
    <w:rsid w:val="007D756B"/>
    <w:rsid w:val="007F7EB9"/>
    <w:rsid w:val="00813583"/>
    <w:rsid w:val="008204F3"/>
    <w:rsid w:val="00825E6B"/>
    <w:rsid w:val="00830E5B"/>
    <w:rsid w:val="0088525F"/>
    <w:rsid w:val="00890C06"/>
    <w:rsid w:val="008C2551"/>
    <w:rsid w:val="008D2181"/>
    <w:rsid w:val="0090765D"/>
    <w:rsid w:val="00955E3F"/>
    <w:rsid w:val="009777F5"/>
    <w:rsid w:val="009E5974"/>
    <w:rsid w:val="00A027DD"/>
    <w:rsid w:val="00A03EB3"/>
    <w:rsid w:val="00A12811"/>
    <w:rsid w:val="00A41DF5"/>
    <w:rsid w:val="00A41F02"/>
    <w:rsid w:val="00A436C8"/>
    <w:rsid w:val="00A4585D"/>
    <w:rsid w:val="00A81990"/>
    <w:rsid w:val="00A9381E"/>
    <w:rsid w:val="00AD469A"/>
    <w:rsid w:val="00AE4F98"/>
    <w:rsid w:val="00B00DE2"/>
    <w:rsid w:val="00B24B44"/>
    <w:rsid w:val="00B4302E"/>
    <w:rsid w:val="00B55DCC"/>
    <w:rsid w:val="00B67DCC"/>
    <w:rsid w:val="00BA3016"/>
    <w:rsid w:val="00BD6042"/>
    <w:rsid w:val="00BE526D"/>
    <w:rsid w:val="00BF52D4"/>
    <w:rsid w:val="00C02005"/>
    <w:rsid w:val="00C058CE"/>
    <w:rsid w:val="00C07E09"/>
    <w:rsid w:val="00C1743C"/>
    <w:rsid w:val="00C2277F"/>
    <w:rsid w:val="00C33429"/>
    <w:rsid w:val="00C57FC8"/>
    <w:rsid w:val="00C62D4D"/>
    <w:rsid w:val="00CA428C"/>
    <w:rsid w:val="00CB67D2"/>
    <w:rsid w:val="00CB6E47"/>
    <w:rsid w:val="00CC48EF"/>
    <w:rsid w:val="00CD22AF"/>
    <w:rsid w:val="00CD4520"/>
    <w:rsid w:val="00CE22FF"/>
    <w:rsid w:val="00CF2FA1"/>
    <w:rsid w:val="00D020CD"/>
    <w:rsid w:val="00D13161"/>
    <w:rsid w:val="00D16570"/>
    <w:rsid w:val="00D349F1"/>
    <w:rsid w:val="00D34EC0"/>
    <w:rsid w:val="00D52012"/>
    <w:rsid w:val="00D90972"/>
    <w:rsid w:val="00DA0461"/>
    <w:rsid w:val="00DB5222"/>
    <w:rsid w:val="00DC3E92"/>
    <w:rsid w:val="00DC6483"/>
    <w:rsid w:val="00DD7265"/>
    <w:rsid w:val="00DF1FF1"/>
    <w:rsid w:val="00E02F10"/>
    <w:rsid w:val="00E04411"/>
    <w:rsid w:val="00E130FF"/>
    <w:rsid w:val="00E42F2B"/>
    <w:rsid w:val="00E435C5"/>
    <w:rsid w:val="00E535AE"/>
    <w:rsid w:val="00E5407B"/>
    <w:rsid w:val="00E67EE5"/>
    <w:rsid w:val="00F023FE"/>
    <w:rsid w:val="00F172A4"/>
    <w:rsid w:val="00F30252"/>
    <w:rsid w:val="00F31519"/>
    <w:rsid w:val="00F37BAA"/>
    <w:rsid w:val="00F466F0"/>
    <w:rsid w:val="00F5100C"/>
    <w:rsid w:val="00F510ED"/>
    <w:rsid w:val="00F722C6"/>
    <w:rsid w:val="00F8432B"/>
    <w:rsid w:val="00F97AAA"/>
    <w:rsid w:val="00FB0006"/>
    <w:rsid w:val="00FB1911"/>
    <w:rsid w:val="00FB75DE"/>
    <w:rsid w:val="00FE0582"/>
    <w:rsid w:val="00FE3694"/>
    <w:rsid w:val="00FF3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9C3ED"/>
  <w15:docId w15:val="{12BE9D4F-D709-49F6-BB8F-A5F33272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C14"/>
    <w:rPr>
      <w:rFonts w:ascii="Calibri" w:eastAsia="Calibri" w:hAnsi="Calibri" w:cs="Times New Roman"/>
      <w:sz w:val="22"/>
      <w:szCs w:val="22"/>
    </w:rPr>
  </w:style>
  <w:style w:type="paragraph" w:styleId="1">
    <w:name w:val="heading 1"/>
    <w:basedOn w:val="a"/>
    <w:link w:val="10"/>
    <w:uiPriority w:val="99"/>
    <w:qFormat/>
    <w:rsid w:val="00C1743C"/>
    <w:pPr>
      <w:spacing w:before="100" w:beforeAutospacing="1" w:after="100" w:afterAutospacing="1" w:line="240" w:lineRule="auto"/>
      <w:outlineLvl w:val="0"/>
    </w:pPr>
    <w:rPr>
      <w:rFonts w:ascii="Times New Roman" w:hAnsi="Times New Roman"/>
      <w:b/>
      <w:kern w:val="36"/>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AF4"/>
    <w:pPr>
      <w:ind w:left="720"/>
      <w:contextualSpacing/>
    </w:pPr>
  </w:style>
  <w:style w:type="paragraph" w:styleId="a4">
    <w:name w:val="Balloon Text"/>
    <w:basedOn w:val="a"/>
    <w:link w:val="a5"/>
    <w:uiPriority w:val="99"/>
    <w:semiHidden/>
    <w:unhideWhenUsed/>
    <w:rsid w:val="00F37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7BAA"/>
    <w:rPr>
      <w:rFonts w:ascii="Tahoma" w:eastAsia="Calibri" w:hAnsi="Tahoma" w:cs="Tahoma"/>
      <w:sz w:val="16"/>
      <w:szCs w:val="16"/>
    </w:rPr>
  </w:style>
  <w:style w:type="table" w:styleId="a6">
    <w:name w:val="Table Grid"/>
    <w:basedOn w:val="a1"/>
    <w:uiPriority w:val="99"/>
    <w:rsid w:val="00F37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F37BAA"/>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semiHidden/>
    <w:unhideWhenUsed/>
    <w:rsid w:val="00F37BAA"/>
    <w:rPr>
      <w:color w:val="0000FF"/>
      <w:u w:val="single"/>
    </w:rPr>
  </w:style>
  <w:style w:type="character" w:customStyle="1" w:styleId="cite-bracket">
    <w:name w:val="cite-bracket"/>
    <w:basedOn w:val="a0"/>
    <w:rsid w:val="00F37BAA"/>
  </w:style>
  <w:style w:type="character" w:styleId="a9">
    <w:name w:val="Placeholder Text"/>
    <w:basedOn w:val="a0"/>
    <w:uiPriority w:val="99"/>
    <w:semiHidden/>
    <w:rsid w:val="00C57FC8"/>
    <w:rPr>
      <w:color w:val="808080"/>
    </w:rPr>
  </w:style>
  <w:style w:type="character" w:customStyle="1" w:styleId="hgkelc">
    <w:name w:val="hgkelc"/>
    <w:basedOn w:val="a0"/>
    <w:rsid w:val="00DC6483"/>
  </w:style>
  <w:style w:type="character" w:customStyle="1" w:styleId="10">
    <w:name w:val="Заголовок 1 Знак"/>
    <w:basedOn w:val="a0"/>
    <w:link w:val="1"/>
    <w:uiPriority w:val="99"/>
    <w:rsid w:val="00C1743C"/>
    <w:rPr>
      <w:rFonts w:eastAsia="Calibri" w:cs="Times New Roman"/>
      <w:b/>
      <w:kern w:val="36"/>
      <w:sz w:val="48"/>
      <w:szCs w:val="20"/>
      <w:lang w:eastAsia="ru-RU"/>
    </w:rPr>
  </w:style>
  <w:style w:type="paragraph" w:styleId="aa">
    <w:name w:val="Body Text"/>
    <w:basedOn w:val="a"/>
    <w:link w:val="ab"/>
    <w:uiPriority w:val="99"/>
    <w:rsid w:val="00955E3F"/>
    <w:pPr>
      <w:spacing w:after="0" w:line="240" w:lineRule="auto"/>
    </w:pPr>
    <w:rPr>
      <w:rFonts w:ascii="Times New Roman" w:hAnsi="Times New Roman"/>
      <w:sz w:val="24"/>
      <w:szCs w:val="20"/>
      <w:lang w:val="uk-UA" w:eastAsia="ru-RU"/>
    </w:rPr>
  </w:style>
  <w:style w:type="character" w:customStyle="1" w:styleId="ab">
    <w:name w:val="Основной текст Знак"/>
    <w:basedOn w:val="a0"/>
    <w:link w:val="aa"/>
    <w:uiPriority w:val="99"/>
    <w:rsid w:val="00955E3F"/>
    <w:rPr>
      <w:rFonts w:eastAsia="Calibri" w:cs="Times New Roman"/>
      <w:sz w:val="24"/>
      <w:szCs w:val="20"/>
      <w:lang w:val="uk-UA" w:eastAsia="ru-RU"/>
    </w:rPr>
  </w:style>
  <w:style w:type="paragraph" w:customStyle="1" w:styleId="TableParagraph">
    <w:name w:val="Table Paragraph"/>
    <w:basedOn w:val="a"/>
    <w:uiPriority w:val="1"/>
    <w:qFormat/>
    <w:rsid w:val="00955E3F"/>
    <w:pPr>
      <w:widowControl w:val="0"/>
      <w:autoSpaceDE w:val="0"/>
      <w:autoSpaceDN w:val="0"/>
      <w:spacing w:after="0" w:line="240" w:lineRule="auto"/>
    </w:pPr>
    <w:rPr>
      <w:rFonts w:ascii="Times New Roman" w:eastAsia="Times New Roman" w:hAnsi="Times New Roman"/>
    </w:rPr>
  </w:style>
  <w:style w:type="paragraph" w:styleId="ac">
    <w:name w:val="header"/>
    <w:basedOn w:val="a"/>
    <w:link w:val="ad"/>
    <w:uiPriority w:val="99"/>
    <w:unhideWhenUsed/>
    <w:rsid w:val="00A1281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2811"/>
    <w:rPr>
      <w:rFonts w:ascii="Calibri" w:eastAsia="Calibri" w:hAnsi="Calibri" w:cs="Times New Roman"/>
      <w:sz w:val="22"/>
      <w:szCs w:val="22"/>
    </w:rPr>
  </w:style>
  <w:style w:type="paragraph" w:styleId="ae">
    <w:name w:val="footer"/>
    <w:basedOn w:val="a"/>
    <w:link w:val="af"/>
    <w:uiPriority w:val="99"/>
    <w:unhideWhenUsed/>
    <w:rsid w:val="00A1281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12811"/>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5311">
      <w:bodyDiv w:val="1"/>
      <w:marLeft w:val="0"/>
      <w:marRight w:val="0"/>
      <w:marTop w:val="0"/>
      <w:marBottom w:val="0"/>
      <w:divBdr>
        <w:top w:val="none" w:sz="0" w:space="0" w:color="auto"/>
        <w:left w:val="none" w:sz="0" w:space="0" w:color="auto"/>
        <w:bottom w:val="none" w:sz="0" w:space="0" w:color="auto"/>
        <w:right w:val="none" w:sz="0" w:space="0" w:color="auto"/>
      </w:divBdr>
    </w:div>
    <w:div w:id="1047560009">
      <w:bodyDiv w:val="1"/>
      <w:marLeft w:val="0"/>
      <w:marRight w:val="0"/>
      <w:marTop w:val="0"/>
      <w:marBottom w:val="0"/>
      <w:divBdr>
        <w:top w:val="none" w:sz="0" w:space="0" w:color="auto"/>
        <w:left w:val="none" w:sz="0" w:space="0" w:color="auto"/>
        <w:bottom w:val="none" w:sz="0" w:space="0" w:color="auto"/>
        <w:right w:val="none" w:sz="0" w:space="0" w:color="auto"/>
      </w:divBdr>
    </w:div>
    <w:div w:id="131833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1FDE-E09B-4B11-9806-6DF0BD2C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2126</Words>
  <Characters>12123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 Кузьменко</cp:lastModifiedBy>
  <cp:revision>14</cp:revision>
  <dcterms:created xsi:type="dcterms:W3CDTF">2025-03-15T15:32:00Z</dcterms:created>
  <dcterms:modified xsi:type="dcterms:W3CDTF">2025-03-23T21:04:00Z</dcterms:modified>
</cp:coreProperties>
</file>