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35DE" w14:textId="6FE8EE48" w:rsidR="006A465A" w:rsidRPr="006A465A" w:rsidRDefault="006A465A" w:rsidP="006A465A">
      <w:pPr>
        <w:pageBreakBefore/>
        <w:jc w:val="center"/>
        <w:outlineLvl w:val="0"/>
        <w:rPr>
          <w:b/>
          <w:bCs/>
          <w:kern w:val="2"/>
          <w:szCs w:val="24"/>
          <w14:ligatures w14:val="standardContextual"/>
        </w:rPr>
      </w:pPr>
      <w:bookmarkStart w:id="0" w:name="_Hlk138590592"/>
      <w:r w:rsidRPr="006A465A">
        <w:rPr>
          <w:b/>
          <w:bCs/>
          <w:kern w:val="2"/>
          <w:szCs w:val="24"/>
          <w14:ligatures w14:val="standardContextual"/>
        </w:rPr>
        <w:t>Комплект оценочных материалов по дисциплине</w:t>
      </w:r>
      <w:r w:rsidRPr="006A465A">
        <w:rPr>
          <w:b/>
          <w:bCs/>
          <w:kern w:val="2"/>
          <w:szCs w:val="24"/>
          <w14:ligatures w14:val="standardContextual"/>
        </w:rPr>
        <w:br/>
        <w:t>«</w:t>
      </w:r>
      <w:r>
        <w:rPr>
          <w:rFonts w:eastAsia="Calibri"/>
          <w:b/>
          <w:bCs/>
          <w:szCs w:val="28"/>
        </w:rPr>
        <w:t>Современные облачные хранилища данных</w:t>
      </w:r>
      <w:r w:rsidRPr="006A465A">
        <w:rPr>
          <w:b/>
          <w:bCs/>
          <w:kern w:val="2"/>
          <w:szCs w:val="24"/>
          <w14:ligatures w14:val="standardContextual"/>
        </w:rPr>
        <w:t>»</w:t>
      </w:r>
    </w:p>
    <w:p w14:paraId="141E6543" w14:textId="77777777" w:rsidR="006A465A" w:rsidRPr="006A465A" w:rsidRDefault="006A465A" w:rsidP="006A465A"/>
    <w:p w14:paraId="689DA899" w14:textId="77777777" w:rsidR="006A465A" w:rsidRPr="006A465A" w:rsidRDefault="006A465A" w:rsidP="006A465A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6A465A">
        <w:rPr>
          <w:b/>
          <w:bCs/>
          <w:kern w:val="2"/>
          <w:szCs w:val="24"/>
          <w14:ligatures w14:val="standardContextual"/>
        </w:rPr>
        <w:t>Задания закрытого типа</w:t>
      </w:r>
    </w:p>
    <w:p w14:paraId="0359E0CF" w14:textId="77777777" w:rsidR="006A465A" w:rsidRPr="006A465A" w:rsidRDefault="006A465A" w:rsidP="006A465A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6A465A">
        <w:rPr>
          <w:b/>
          <w:bCs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bookmarkEnd w:id="0"/>
    <w:p w14:paraId="7851E3DB" w14:textId="77777777" w:rsidR="00577535" w:rsidRPr="00577535" w:rsidRDefault="00577535" w:rsidP="0088267D">
      <w:pPr>
        <w:ind w:firstLine="709"/>
        <w:rPr>
          <w:i/>
          <w:iCs/>
        </w:rPr>
      </w:pPr>
      <w:r w:rsidRPr="00577535">
        <w:rPr>
          <w:i/>
          <w:iCs/>
        </w:rPr>
        <w:t>Выберите один правильный ответ</w:t>
      </w:r>
    </w:p>
    <w:p w14:paraId="789F478F" w14:textId="05F109B9" w:rsidR="00577535" w:rsidRDefault="00D505C2" w:rsidP="00673D0C">
      <w:pPr>
        <w:ind w:firstLine="709"/>
        <w:jc w:val="both"/>
      </w:pPr>
      <w:r>
        <w:t xml:space="preserve">1. Укажите </w:t>
      </w:r>
      <w:r w:rsidR="00AF4B0E">
        <w:t xml:space="preserve">наиболее популярный вид системы сборки для </w:t>
      </w:r>
      <w:r w:rsidR="00AF4B0E">
        <w:rPr>
          <w:lang w:val="en-US"/>
        </w:rPr>
        <w:t>Spring</w:t>
      </w:r>
      <w:r w:rsidR="00AF4B0E" w:rsidRPr="00AF4B0E">
        <w:t xml:space="preserve"> </w:t>
      </w:r>
      <w:r w:rsidR="00AF4B0E">
        <w:t>приложений</w:t>
      </w:r>
    </w:p>
    <w:p w14:paraId="0B0EB79B" w14:textId="21996C71" w:rsidR="00AF4B0E" w:rsidRPr="00AF4B0E" w:rsidRDefault="00AF4B0E" w:rsidP="007360F1">
      <w:pPr>
        <w:pStyle w:val="a3"/>
        <w:numPr>
          <w:ilvl w:val="0"/>
          <w:numId w:val="13"/>
        </w:numPr>
        <w:ind w:left="1092"/>
        <w:rPr>
          <w:lang w:val="en-US"/>
        </w:rPr>
      </w:pPr>
      <w:r w:rsidRPr="00AF4B0E">
        <w:rPr>
          <w:lang w:val="en-US"/>
        </w:rPr>
        <w:t>Gradle</w:t>
      </w:r>
    </w:p>
    <w:p w14:paraId="306EC28F" w14:textId="78129E4F" w:rsidR="00D505C2" w:rsidRPr="00AF4B0E" w:rsidRDefault="00AF4B0E" w:rsidP="007360F1">
      <w:pPr>
        <w:pStyle w:val="a3"/>
        <w:numPr>
          <w:ilvl w:val="0"/>
          <w:numId w:val="13"/>
        </w:numPr>
        <w:ind w:left="1092"/>
        <w:rPr>
          <w:lang w:val="en-US"/>
        </w:rPr>
      </w:pPr>
      <w:r w:rsidRPr="00AF4B0E">
        <w:rPr>
          <w:lang w:val="en-US"/>
        </w:rPr>
        <w:t>Webpack</w:t>
      </w:r>
    </w:p>
    <w:p w14:paraId="16340140" w14:textId="7CC6E4EC" w:rsidR="00D505C2" w:rsidRPr="00AF4B0E" w:rsidRDefault="00AF4B0E" w:rsidP="007360F1">
      <w:pPr>
        <w:pStyle w:val="a3"/>
        <w:numPr>
          <w:ilvl w:val="0"/>
          <w:numId w:val="13"/>
        </w:numPr>
        <w:ind w:left="1092"/>
        <w:rPr>
          <w:lang w:val="en-US"/>
        </w:rPr>
      </w:pPr>
      <w:r w:rsidRPr="00AF4B0E">
        <w:rPr>
          <w:lang w:val="en-US"/>
        </w:rPr>
        <w:t>Maven</w:t>
      </w:r>
    </w:p>
    <w:p w14:paraId="75491F6D" w14:textId="04494C37" w:rsidR="00AF4B0E" w:rsidRPr="00AF4B0E" w:rsidRDefault="00AF4B0E" w:rsidP="007360F1">
      <w:pPr>
        <w:pStyle w:val="a3"/>
        <w:numPr>
          <w:ilvl w:val="0"/>
          <w:numId w:val="13"/>
        </w:numPr>
        <w:ind w:left="1092"/>
        <w:rPr>
          <w:lang w:val="en-US"/>
        </w:rPr>
      </w:pPr>
      <w:r w:rsidRPr="00AF4B0E">
        <w:rPr>
          <w:lang w:val="en-US"/>
        </w:rPr>
        <w:t>Ant</w:t>
      </w:r>
    </w:p>
    <w:p w14:paraId="3C8D4980" w14:textId="248A2816" w:rsidR="00AF4B0E" w:rsidRPr="00AF4B0E" w:rsidRDefault="00AF4B0E" w:rsidP="00673D0C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В</w:t>
      </w:r>
    </w:p>
    <w:p w14:paraId="118934A9" w14:textId="060179A8" w:rsidR="0083626E" w:rsidRPr="00A87B9C" w:rsidRDefault="00341F99" w:rsidP="00673D0C">
      <w:pPr>
        <w:ind w:firstLine="709"/>
        <w:jc w:val="both"/>
      </w:pPr>
      <w:r>
        <w:t>Компетенции (индикаторы): ПК-01(ПК-01.1)</w:t>
      </w:r>
      <w:r w:rsidR="00A87B9C" w:rsidRPr="00A87B9C">
        <w:t>.</w:t>
      </w:r>
    </w:p>
    <w:p w14:paraId="57B5E6AC" w14:textId="37D8E960" w:rsidR="008F7D13" w:rsidRDefault="008F7D13" w:rsidP="00577535"/>
    <w:p w14:paraId="7C7B53A5" w14:textId="77777777" w:rsidR="00244038" w:rsidRPr="00577535" w:rsidRDefault="00244038" w:rsidP="00FD0B9F">
      <w:pPr>
        <w:ind w:firstLine="709"/>
        <w:rPr>
          <w:i/>
          <w:iCs/>
        </w:rPr>
      </w:pPr>
      <w:r w:rsidRPr="00577535">
        <w:rPr>
          <w:i/>
          <w:iCs/>
        </w:rPr>
        <w:t xml:space="preserve">Выберите </w:t>
      </w:r>
      <w:r>
        <w:rPr>
          <w:i/>
          <w:iCs/>
        </w:rPr>
        <w:t>несколько</w:t>
      </w:r>
      <w:r w:rsidRPr="00577535">
        <w:rPr>
          <w:i/>
          <w:iCs/>
        </w:rPr>
        <w:t xml:space="preserve"> правильны</w:t>
      </w:r>
      <w:r>
        <w:rPr>
          <w:i/>
          <w:iCs/>
        </w:rPr>
        <w:t>х</w:t>
      </w:r>
      <w:r w:rsidRPr="00577535">
        <w:rPr>
          <w:i/>
          <w:iCs/>
        </w:rPr>
        <w:t xml:space="preserve"> ответ</w:t>
      </w:r>
      <w:r>
        <w:rPr>
          <w:i/>
          <w:iCs/>
        </w:rPr>
        <w:t>ов</w:t>
      </w:r>
    </w:p>
    <w:p w14:paraId="7753C95B" w14:textId="2D8FD9A6" w:rsidR="008E6BA7" w:rsidRPr="00244038" w:rsidRDefault="00594209" w:rsidP="00673D0C">
      <w:pPr>
        <w:ind w:firstLine="709"/>
        <w:jc w:val="both"/>
      </w:pPr>
      <w:r>
        <w:t>2</w:t>
      </w:r>
      <w:r w:rsidR="00244038" w:rsidRPr="00244038">
        <w:t xml:space="preserve">. </w:t>
      </w:r>
      <w:r w:rsidR="00244038">
        <w:t xml:space="preserve">Укажите возможные источники хранения описания бинов во фреймворке </w:t>
      </w:r>
      <w:r w:rsidR="00244038">
        <w:rPr>
          <w:lang w:val="en-US"/>
        </w:rPr>
        <w:t>Spring</w:t>
      </w:r>
    </w:p>
    <w:p w14:paraId="57615025" w14:textId="1C6F9E58" w:rsidR="00244038" w:rsidRPr="00C463CA" w:rsidRDefault="00C463CA" w:rsidP="007360F1">
      <w:pPr>
        <w:pStyle w:val="a3"/>
        <w:numPr>
          <w:ilvl w:val="0"/>
          <w:numId w:val="14"/>
        </w:numPr>
        <w:ind w:left="1092"/>
      </w:pPr>
      <w:r>
        <w:t xml:space="preserve">Файл </w:t>
      </w:r>
      <w:r w:rsidRPr="00C463CA">
        <w:rPr>
          <w:lang w:val="en-US"/>
        </w:rPr>
        <w:t>a</w:t>
      </w:r>
      <w:r w:rsidR="00244038" w:rsidRPr="00C463CA">
        <w:rPr>
          <w:lang w:val="en-US"/>
        </w:rPr>
        <w:t>pplication</w:t>
      </w:r>
      <w:r w:rsidR="00244038" w:rsidRPr="00C463CA">
        <w:t>.</w:t>
      </w:r>
      <w:r w:rsidR="00244038" w:rsidRPr="00C463CA">
        <w:rPr>
          <w:lang w:val="en-US"/>
        </w:rPr>
        <w:t>properties</w:t>
      </w:r>
    </w:p>
    <w:p w14:paraId="1627D796" w14:textId="1BA8DCCC" w:rsidR="00C463CA" w:rsidRDefault="00C463CA" w:rsidP="007360F1">
      <w:pPr>
        <w:pStyle w:val="a3"/>
        <w:numPr>
          <w:ilvl w:val="0"/>
          <w:numId w:val="14"/>
        </w:numPr>
        <w:ind w:left="1092"/>
      </w:pPr>
      <w:r w:rsidRPr="00C463CA">
        <w:rPr>
          <w:lang w:val="en-US"/>
        </w:rPr>
        <w:t>Java</w:t>
      </w:r>
      <w:r w:rsidRPr="00C463CA">
        <w:t xml:space="preserve"> </w:t>
      </w:r>
      <w:r>
        <w:t>аннотации</w:t>
      </w:r>
    </w:p>
    <w:p w14:paraId="382B369B" w14:textId="5D4D4207" w:rsidR="00C463CA" w:rsidRPr="00C463CA" w:rsidRDefault="00C463CA" w:rsidP="007360F1">
      <w:pPr>
        <w:pStyle w:val="a3"/>
        <w:numPr>
          <w:ilvl w:val="0"/>
          <w:numId w:val="14"/>
        </w:numPr>
        <w:ind w:left="1092"/>
      </w:pPr>
      <w:r w:rsidRPr="00C463CA">
        <w:rPr>
          <w:lang w:val="en-US"/>
        </w:rPr>
        <w:t>YAML</w:t>
      </w:r>
      <w:r w:rsidRPr="00C463CA">
        <w:t xml:space="preserve"> </w:t>
      </w:r>
      <w:r>
        <w:t>файл</w:t>
      </w:r>
    </w:p>
    <w:p w14:paraId="0AFC26C4" w14:textId="77777777" w:rsidR="00C463CA" w:rsidRPr="00C463CA" w:rsidRDefault="00C463CA" w:rsidP="007360F1">
      <w:pPr>
        <w:pStyle w:val="a3"/>
        <w:numPr>
          <w:ilvl w:val="0"/>
          <w:numId w:val="14"/>
        </w:numPr>
        <w:ind w:left="1092"/>
      </w:pPr>
      <w:r>
        <w:t xml:space="preserve">Файл </w:t>
      </w:r>
      <w:r w:rsidRPr="00C463CA">
        <w:rPr>
          <w:lang w:val="en-US"/>
        </w:rPr>
        <w:t>xml</w:t>
      </w:r>
    </w:p>
    <w:p w14:paraId="6ECF2ACB" w14:textId="64CE044C" w:rsidR="00244038" w:rsidRDefault="00C463CA" w:rsidP="00673D0C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А, Б, Г</w:t>
      </w:r>
    </w:p>
    <w:p w14:paraId="12D3C50E" w14:textId="1E1DE548" w:rsidR="00C463CA" w:rsidRPr="00A87B9C" w:rsidRDefault="00C463CA" w:rsidP="00673D0C">
      <w:pPr>
        <w:ind w:firstLine="709"/>
        <w:jc w:val="both"/>
      </w:pPr>
      <w:bookmarkStart w:id="1" w:name="_Hlk188904566"/>
      <w:r>
        <w:t>Компетенции (индикаторы): ПК-01(ПК-01.2)</w:t>
      </w:r>
      <w:r w:rsidR="00A87B9C" w:rsidRPr="00A87B9C">
        <w:t>.</w:t>
      </w:r>
    </w:p>
    <w:bookmarkEnd w:id="1"/>
    <w:p w14:paraId="4A7F5B06" w14:textId="473B26E3" w:rsidR="00C463CA" w:rsidRDefault="00C463CA" w:rsidP="00577535"/>
    <w:p w14:paraId="6BE24BAC" w14:textId="7027C005" w:rsidR="00C463CA" w:rsidRPr="00C463CA" w:rsidRDefault="00594209" w:rsidP="00673D0C">
      <w:pPr>
        <w:ind w:firstLine="709"/>
        <w:jc w:val="both"/>
      </w:pPr>
      <w:r>
        <w:t>3</w:t>
      </w:r>
      <w:r w:rsidR="00C463CA">
        <w:t xml:space="preserve">. Укажите корректные способы включения бина в контекст фреймворка </w:t>
      </w:r>
      <w:r w:rsidR="00C463CA">
        <w:rPr>
          <w:lang w:val="en-US"/>
        </w:rPr>
        <w:t>Spring</w:t>
      </w:r>
    </w:p>
    <w:p w14:paraId="70D5EEE9" w14:textId="5D29F3B6" w:rsidR="00C463CA" w:rsidRPr="006A077D" w:rsidRDefault="00C463CA" w:rsidP="007360F1">
      <w:pPr>
        <w:pStyle w:val="a3"/>
        <w:numPr>
          <w:ilvl w:val="0"/>
          <w:numId w:val="15"/>
        </w:numPr>
        <w:ind w:left="1078"/>
      </w:pPr>
      <w:r w:rsidRPr="006A077D">
        <w:t>посредством аннотации @Bean;</w:t>
      </w:r>
    </w:p>
    <w:p w14:paraId="0E44A9AC" w14:textId="77777777" w:rsidR="006A077D" w:rsidRPr="006A077D" w:rsidRDefault="006A077D" w:rsidP="007360F1">
      <w:pPr>
        <w:pStyle w:val="a3"/>
        <w:numPr>
          <w:ilvl w:val="0"/>
          <w:numId w:val="15"/>
        </w:numPr>
        <w:ind w:left="1078"/>
      </w:pPr>
      <w:r>
        <w:t xml:space="preserve">посредством директивы </w:t>
      </w:r>
      <w:r w:rsidRPr="006A077D">
        <w:t>#</w:t>
      </w:r>
      <w:r w:rsidRPr="004B3964">
        <w:rPr>
          <w:lang w:val="en-US"/>
        </w:rPr>
        <w:t>include</w:t>
      </w:r>
    </w:p>
    <w:p w14:paraId="5A3B5D53" w14:textId="787C8C94" w:rsidR="00C463CA" w:rsidRPr="006A077D" w:rsidRDefault="00C463CA" w:rsidP="007360F1">
      <w:pPr>
        <w:pStyle w:val="a3"/>
        <w:numPr>
          <w:ilvl w:val="0"/>
          <w:numId w:val="15"/>
        </w:numPr>
        <w:ind w:left="1078"/>
      </w:pPr>
      <w:r w:rsidRPr="006A077D">
        <w:t>посредством стереотипных аннотаций;</w:t>
      </w:r>
    </w:p>
    <w:p w14:paraId="2D44AD35" w14:textId="77777777" w:rsidR="006A077D" w:rsidRPr="006A077D" w:rsidRDefault="006A077D" w:rsidP="007360F1">
      <w:pPr>
        <w:pStyle w:val="a3"/>
        <w:numPr>
          <w:ilvl w:val="0"/>
          <w:numId w:val="15"/>
        </w:numPr>
        <w:ind w:left="1078"/>
      </w:pPr>
      <w:r>
        <w:t xml:space="preserve">посредством директивы </w:t>
      </w:r>
      <w:r w:rsidRPr="006A077D">
        <w:t>#</w:t>
      </w:r>
      <w:r w:rsidRPr="004B3964">
        <w:rPr>
          <w:lang w:val="en-US"/>
        </w:rPr>
        <w:t>define</w:t>
      </w:r>
    </w:p>
    <w:p w14:paraId="434FB512" w14:textId="54234BAA" w:rsidR="00C463CA" w:rsidRPr="006A077D" w:rsidRDefault="00C463CA" w:rsidP="007360F1">
      <w:pPr>
        <w:pStyle w:val="a3"/>
        <w:numPr>
          <w:ilvl w:val="0"/>
          <w:numId w:val="15"/>
        </w:numPr>
        <w:ind w:left="1078"/>
      </w:pPr>
      <w:r w:rsidRPr="006A077D">
        <w:t>программно (метод getBean())</w:t>
      </w:r>
    </w:p>
    <w:p w14:paraId="31B931AB" w14:textId="04DE1512" w:rsidR="006A077D" w:rsidRPr="006A077D" w:rsidRDefault="006A077D" w:rsidP="00673D0C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</w:t>
      </w:r>
      <w:r w:rsidR="004B3964">
        <w:t>А, В, Д.</w:t>
      </w:r>
    </w:p>
    <w:p w14:paraId="6E0C78DB" w14:textId="450DC921" w:rsidR="003C342C" w:rsidRPr="00A87B9C" w:rsidRDefault="003C342C" w:rsidP="00673D0C">
      <w:pPr>
        <w:ind w:firstLine="709"/>
        <w:jc w:val="both"/>
      </w:pPr>
      <w:r>
        <w:t>Компетенции (индикаторы): ПК-01(ПК-01.3)</w:t>
      </w:r>
      <w:r w:rsidR="00A87B9C" w:rsidRPr="00A87B9C">
        <w:t>.</w:t>
      </w:r>
    </w:p>
    <w:p w14:paraId="5B3CC63A" w14:textId="51307DAC" w:rsidR="00C463CA" w:rsidRDefault="00C463CA" w:rsidP="00C463CA"/>
    <w:p w14:paraId="280FEC4E" w14:textId="1CEA7D77" w:rsidR="00594209" w:rsidRPr="00594209" w:rsidRDefault="00594209" w:rsidP="00673D0C">
      <w:pPr>
        <w:ind w:firstLine="709"/>
        <w:jc w:val="both"/>
      </w:pPr>
      <w:r>
        <w:t>4</w:t>
      </w:r>
      <w:r w:rsidRPr="00594209">
        <w:t xml:space="preserve">. </w:t>
      </w:r>
      <w:r>
        <w:t xml:space="preserve">Перечислите свойства </w:t>
      </w:r>
      <w:r>
        <w:rPr>
          <w:lang w:val="en-US"/>
        </w:rPr>
        <w:t>Java</w:t>
      </w:r>
      <w:r w:rsidRPr="00594209">
        <w:t xml:space="preserve"> </w:t>
      </w:r>
      <w:r>
        <w:t xml:space="preserve">класса, чтобы он мог быть отнесен к </w:t>
      </w:r>
      <w:r>
        <w:rPr>
          <w:lang w:val="en-US"/>
        </w:rPr>
        <w:t>JavaBeans</w:t>
      </w:r>
    </w:p>
    <w:p w14:paraId="02BFBC3C" w14:textId="77777777" w:rsidR="00594209" w:rsidRDefault="00594209" w:rsidP="0029012A">
      <w:pPr>
        <w:pStyle w:val="a3"/>
        <w:numPr>
          <w:ilvl w:val="0"/>
          <w:numId w:val="18"/>
        </w:numPr>
        <w:ind w:left="1134"/>
      </w:pPr>
      <w:r>
        <w:t>Класс должен реализовать методы рефлексии</w:t>
      </w:r>
    </w:p>
    <w:p w14:paraId="70DCD8D2" w14:textId="11AB741F" w:rsidR="00594209" w:rsidRDefault="00594209" w:rsidP="0029012A">
      <w:pPr>
        <w:pStyle w:val="a3"/>
        <w:numPr>
          <w:ilvl w:val="0"/>
          <w:numId w:val="18"/>
        </w:numPr>
        <w:ind w:left="1134"/>
      </w:pPr>
      <w:r>
        <w:t>Класс должен иметь конструктор без параметров, с модификатором доступа public.</w:t>
      </w:r>
    </w:p>
    <w:p w14:paraId="6376F642" w14:textId="3BCB435B" w:rsidR="00594209" w:rsidRDefault="00594209" w:rsidP="0029012A">
      <w:pPr>
        <w:pStyle w:val="a3"/>
        <w:numPr>
          <w:ilvl w:val="0"/>
          <w:numId w:val="18"/>
        </w:numPr>
        <w:ind w:left="1134"/>
      </w:pPr>
      <w:r>
        <w:t>Свойства класса должны быть доступны через get-еры, set-еры.</w:t>
      </w:r>
    </w:p>
    <w:p w14:paraId="65D2397C" w14:textId="5FA72E5C" w:rsidR="00594209" w:rsidRDefault="00594209" w:rsidP="0029012A">
      <w:pPr>
        <w:pStyle w:val="a3"/>
        <w:numPr>
          <w:ilvl w:val="0"/>
          <w:numId w:val="18"/>
        </w:numPr>
        <w:ind w:left="1134"/>
      </w:pPr>
      <w:r>
        <w:t>Класс должен быть сериализуем.</w:t>
      </w:r>
    </w:p>
    <w:p w14:paraId="5F365662" w14:textId="2BAA5A03" w:rsidR="00C463CA" w:rsidRDefault="00594209" w:rsidP="0029012A">
      <w:pPr>
        <w:pStyle w:val="a3"/>
        <w:numPr>
          <w:ilvl w:val="0"/>
          <w:numId w:val="18"/>
        </w:numPr>
        <w:ind w:left="1134"/>
      </w:pPr>
      <w:r>
        <w:lastRenderedPageBreak/>
        <w:t>Класс должен иметь переопределенные методы equals(), hashCode() и toString().</w:t>
      </w:r>
    </w:p>
    <w:p w14:paraId="657C1917" w14:textId="351EDB6D" w:rsidR="00594209" w:rsidRDefault="00594209" w:rsidP="00673D0C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Б, В, Г, Д. </w:t>
      </w:r>
    </w:p>
    <w:p w14:paraId="4E0A1C8F" w14:textId="7ED0B5BA" w:rsidR="00594209" w:rsidRPr="00A87B9C" w:rsidRDefault="00594209" w:rsidP="00673D0C">
      <w:pPr>
        <w:ind w:firstLine="709"/>
        <w:jc w:val="both"/>
      </w:pPr>
      <w:r>
        <w:t>Компетенции (индикаторы): ПК-01(ПК-01.1)</w:t>
      </w:r>
      <w:r w:rsidR="00A87B9C" w:rsidRPr="00A87B9C">
        <w:t>.</w:t>
      </w:r>
    </w:p>
    <w:p w14:paraId="4A1A9AAD" w14:textId="77777777" w:rsidR="00594209" w:rsidRPr="00D10082" w:rsidRDefault="00594209" w:rsidP="00577535"/>
    <w:p w14:paraId="785F45EC" w14:textId="6765CB75" w:rsidR="008F7D13" w:rsidRPr="008F7D13" w:rsidRDefault="008F7D13" w:rsidP="00FD0B9F">
      <w:pPr>
        <w:pStyle w:val="4"/>
        <w:rPr>
          <w:b w:val="0"/>
          <w:bCs w:val="0"/>
        </w:rPr>
      </w:pPr>
      <w:r w:rsidRPr="00D755AE">
        <w:t>Задания</w:t>
      </w:r>
      <w:r w:rsidRPr="008F7D13">
        <w:t xml:space="preserve"> закрытого типа на установление соответствия </w:t>
      </w:r>
    </w:p>
    <w:p w14:paraId="7D547EAC" w14:textId="1F92A34C" w:rsidR="008F7D13" w:rsidRPr="008F7D13" w:rsidRDefault="008F7D13" w:rsidP="00FD0B9F">
      <w:pPr>
        <w:ind w:firstLine="709"/>
        <w:rPr>
          <w:i/>
          <w:iCs/>
        </w:rPr>
      </w:pPr>
      <w:r>
        <w:t xml:space="preserve"> </w:t>
      </w:r>
      <w:r w:rsidRPr="008F7D13">
        <w:rPr>
          <w:i/>
          <w:iCs/>
        </w:rPr>
        <w:t xml:space="preserve">Установите правильное соответствие.  </w:t>
      </w:r>
    </w:p>
    <w:p w14:paraId="2D8C8B0A" w14:textId="77777777" w:rsidR="00732A92" w:rsidRPr="008F7D13" w:rsidRDefault="008F7D13" w:rsidP="00FD0B9F">
      <w:pPr>
        <w:ind w:firstLine="709"/>
        <w:rPr>
          <w:i/>
          <w:iCs/>
        </w:rPr>
      </w:pPr>
      <w:r w:rsidRPr="008F7D13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4D794A59" w14:textId="341EEF21" w:rsidR="003C342C" w:rsidRPr="00CC6061" w:rsidRDefault="003C342C" w:rsidP="00673D0C">
      <w:pPr>
        <w:ind w:firstLine="709"/>
        <w:jc w:val="both"/>
      </w:pPr>
      <w:r>
        <w:t xml:space="preserve">1. Укажите соответствие описания области видимости </w:t>
      </w:r>
      <w:r w:rsidR="00802E5B">
        <w:rPr>
          <w:lang w:val="en-US"/>
        </w:rPr>
        <w:t>Spring</w:t>
      </w:r>
      <w:r w:rsidR="00802E5B" w:rsidRPr="00802E5B">
        <w:t xml:space="preserve"> </w:t>
      </w:r>
      <w:r>
        <w:t>бина и ее краткого названия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3C342C" w:rsidRPr="00A32AF3" w14:paraId="46C3F250" w14:textId="77777777" w:rsidTr="002301CE">
        <w:tc>
          <w:tcPr>
            <w:tcW w:w="704" w:type="dxa"/>
          </w:tcPr>
          <w:p w14:paraId="41262401" w14:textId="77777777" w:rsidR="003C342C" w:rsidRPr="00A32AF3" w:rsidRDefault="003C342C" w:rsidP="002301CE">
            <w:r w:rsidRPr="00A32AF3">
              <w:t>1)</w:t>
            </w:r>
          </w:p>
        </w:tc>
        <w:tc>
          <w:tcPr>
            <w:tcW w:w="4820" w:type="dxa"/>
          </w:tcPr>
          <w:p w14:paraId="6F4014E0" w14:textId="19C53E32" w:rsidR="003C342C" w:rsidRPr="00FA7BBD" w:rsidRDefault="003C342C" w:rsidP="002301CE">
            <w:r w:rsidRPr="003C342C">
              <w:t>Возвращает один и тот же экземпляр бина на каждый запрос контейнера Spring IoC.</w:t>
            </w:r>
          </w:p>
        </w:tc>
        <w:tc>
          <w:tcPr>
            <w:tcW w:w="567" w:type="dxa"/>
          </w:tcPr>
          <w:p w14:paraId="086DBF67" w14:textId="77777777" w:rsidR="003C342C" w:rsidRPr="00A32AF3" w:rsidRDefault="003C342C" w:rsidP="002301CE">
            <w:r w:rsidRPr="00A32AF3">
              <w:t>А)</w:t>
            </w:r>
          </w:p>
        </w:tc>
        <w:tc>
          <w:tcPr>
            <w:tcW w:w="3260" w:type="dxa"/>
          </w:tcPr>
          <w:p w14:paraId="755486CA" w14:textId="59A62285" w:rsidR="003C342C" w:rsidRPr="00C84820" w:rsidRDefault="003C342C" w:rsidP="002301CE">
            <w:pPr>
              <w:rPr>
                <w:lang w:val="en-US"/>
              </w:rPr>
            </w:pPr>
            <w:r w:rsidRPr="003C342C">
              <w:rPr>
                <w:lang w:val="en-US"/>
              </w:rPr>
              <w:t>request</w:t>
            </w:r>
          </w:p>
        </w:tc>
      </w:tr>
      <w:tr w:rsidR="003C342C" w:rsidRPr="00A32AF3" w14:paraId="2C11DC34" w14:textId="77777777" w:rsidTr="002301CE">
        <w:tc>
          <w:tcPr>
            <w:tcW w:w="704" w:type="dxa"/>
          </w:tcPr>
          <w:p w14:paraId="6633B583" w14:textId="77777777" w:rsidR="003C342C" w:rsidRPr="00A32AF3" w:rsidRDefault="003C342C" w:rsidP="002301CE">
            <w:r w:rsidRPr="00A32AF3">
              <w:t>2)</w:t>
            </w:r>
          </w:p>
        </w:tc>
        <w:tc>
          <w:tcPr>
            <w:tcW w:w="4820" w:type="dxa"/>
          </w:tcPr>
          <w:p w14:paraId="68C7433F" w14:textId="5B590731" w:rsidR="003C342C" w:rsidRPr="00A32AF3" w:rsidRDefault="003C342C" w:rsidP="002301CE">
            <w:r w:rsidRPr="003C342C">
              <w:t>Возвращает один и тот же экземпляр бина на каждый запрос контейнера Spring IoC.</w:t>
            </w:r>
          </w:p>
        </w:tc>
        <w:tc>
          <w:tcPr>
            <w:tcW w:w="567" w:type="dxa"/>
          </w:tcPr>
          <w:p w14:paraId="3F6BADDD" w14:textId="77777777" w:rsidR="003C342C" w:rsidRPr="00A32AF3" w:rsidRDefault="003C342C" w:rsidP="002301CE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0F9D94B" w14:textId="164C1444" w:rsidR="003C342C" w:rsidRPr="00AF3FB7" w:rsidRDefault="003C342C" w:rsidP="002301CE">
            <w:pPr>
              <w:rPr>
                <w:lang w:val="en-US"/>
              </w:rPr>
            </w:pPr>
            <w:r w:rsidRPr="003C342C">
              <w:rPr>
                <w:lang w:val="en-US"/>
              </w:rPr>
              <w:t>session</w:t>
            </w:r>
          </w:p>
        </w:tc>
      </w:tr>
      <w:tr w:rsidR="003C342C" w:rsidRPr="00A32AF3" w14:paraId="6B984534" w14:textId="77777777" w:rsidTr="002301CE">
        <w:tc>
          <w:tcPr>
            <w:tcW w:w="704" w:type="dxa"/>
          </w:tcPr>
          <w:p w14:paraId="44397515" w14:textId="77777777" w:rsidR="003C342C" w:rsidRPr="00A32AF3" w:rsidRDefault="003C342C" w:rsidP="002301CE">
            <w:r w:rsidRPr="00A32AF3">
              <w:t>3)</w:t>
            </w:r>
          </w:p>
        </w:tc>
        <w:tc>
          <w:tcPr>
            <w:tcW w:w="4820" w:type="dxa"/>
          </w:tcPr>
          <w:p w14:paraId="6B4D7753" w14:textId="569EB127" w:rsidR="003C342C" w:rsidRPr="00CF638F" w:rsidRDefault="003C342C" w:rsidP="002301CE">
            <w:r w:rsidRPr="003C342C">
              <w:t>Возвращает один и тот же экземпляр бина на каждый запрос контейнера Spring IoC.</w:t>
            </w:r>
          </w:p>
        </w:tc>
        <w:tc>
          <w:tcPr>
            <w:tcW w:w="567" w:type="dxa"/>
          </w:tcPr>
          <w:p w14:paraId="15E79D0C" w14:textId="77777777" w:rsidR="003C342C" w:rsidRPr="00A32AF3" w:rsidRDefault="003C342C" w:rsidP="002301CE">
            <w:r w:rsidRPr="00A32AF3">
              <w:t>В)</w:t>
            </w:r>
          </w:p>
        </w:tc>
        <w:tc>
          <w:tcPr>
            <w:tcW w:w="3260" w:type="dxa"/>
          </w:tcPr>
          <w:p w14:paraId="71808C6E" w14:textId="53296508" w:rsidR="003C342C" w:rsidRPr="00C84820" w:rsidRDefault="003C342C" w:rsidP="002301CE">
            <w:pPr>
              <w:rPr>
                <w:lang w:val="en-US"/>
              </w:rPr>
            </w:pPr>
            <w:r w:rsidRPr="003C342C">
              <w:rPr>
                <w:lang w:val="en-US"/>
              </w:rPr>
              <w:t>singleton</w:t>
            </w:r>
          </w:p>
        </w:tc>
      </w:tr>
      <w:tr w:rsidR="003C342C" w:rsidRPr="00A32AF3" w14:paraId="3BD03016" w14:textId="77777777" w:rsidTr="002301CE">
        <w:tc>
          <w:tcPr>
            <w:tcW w:w="704" w:type="dxa"/>
          </w:tcPr>
          <w:p w14:paraId="3974FF3D" w14:textId="4E7F48C9" w:rsidR="003C342C" w:rsidRPr="00A32AF3" w:rsidRDefault="003C342C" w:rsidP="002301CE">
            <w:r>
              <w:t>4)</w:t>
            </w:r>
          </w:p>
        </w:tc>
        <w:tc>
          <w:tcPr>
            <w:tcW w:w="4820" w:type="dxa"/>
          </w:tcPr>
          <w:p w14:paraId="5870A6B1" w14:textId="151280D8" w:rsidR="003C342C" w:rsidRDefault="003C342C" w:rsidP="002301CE">
            <w:r w:rsidRPr="003C342C">
              <w:t>Создает и возвращает экземпляр бина для каждой HTTP сессии</w:t>
            </w:r>
          </w:p>
        </w:tc>
        <w:tc>
          <w:tcPr>
            <w:tcW w:w="567" w:type="dxa"/>
          </w:tcPr>
          <w:p w14:paraId="74B7C4D7" w14:textId="2C248FEF" w:rsidR="003C342C" w:rsidRPr="00A32AF3" w:rsidRDefault="003C342C" w:rsidP="002301CE">
            <w:r>
              <w:t>Г)</w:t>
            </w:r>
          </w:p>
        </w:tc>
        <w:tc>
          <w:tcPr>
            <w:tcW w:w="3260" w:type="dxa"/>
          </w:tcPr>
          <w:p w14:paraId="49076590" w14:textId="6F8A66B9" w:rsidR="003C342C" w:rsidRPr="00C84820" w:rsidRDefault="003C342C" w:rsidP="002301CE">
            <w:pPr>
              <w:rPr>
                <w:lang w:val="en-US"/>
              </w:rPr>
            </w:pPr>
            <w:r w:rsidRPr="003C342C">
              <w:rPr>
                <w:lang w:val="en-US"/>
              </w:rPr>
              <w:t>prototype</w:t>
            </w:r>
          </w:p>
        </w:tc>
      </w:tr>
      <w:tr w:rsidR="005532FF" w:rsidRPr="00A32AF3" w14:paraId="018BEFD9" w14:textId="77777777" w:rsidTr="002301CE">
        <w:tc>
          <w:tcPr>
            <w:tcW w:w="704" w:type="dxa"/>
          </w:tcPr>
          <w:p w14:paraId="7B48DA97" w14:textId="34685431" w:rsidR="005532FF" w:rsidRDefault="005532FF" w:rsidP="002301CE">
            <w:r>
              <w:t>5)</w:t>
            </w:r>
          </w:p>
        </w:tc>
        <w:tc>
          <w:tcPr>
            <w:tcW w:w="4820" w:type="dxa"/>
          </w:tcPr>
          <w:p w14:paraId="34F6DA1A" w14:textId="47D277D6" w:rsidR="005532FF" w:rsidRPr="003C342C" w:rsidRDefault="005532FF" w:rsidP="002301CE">
            <w:r w:rsidRPr="005532FF">
              <w:t>Бин с данной областью видимости создается один раз для всего сервлет-контекста. Это полезно для данных, которые должны быть общими для всех пользователей и сессий в приложении</w:t>
            </w:r>
          </w:p>
        </w:tc>
        <w:tc>
          <w:tcPr>
            <w:tcW w:w="567" w:type="dxa"/>
          </w:tcPr>
          <w:p w14:paraId="7D19EC09" w14:textId="7890A06D" w:rsidR="005532FF" w:rsidRDefault="005532FF" w:rsidP="002301CE">
            <w:r>
              <w:t>Д)</w:t>
            </w:r>
          </w:p>
        </w:tc>
        <w:tc>
          <w:tcPr>
            <w:tcW w:w="3260" w:type="dxa"/>
          </w:tcPr>
          <w:p w14:paraId="6681183E" w14:textId="65E64344" w:rsidR="005532FF" w:rsidRPr="005532FF" w:rsidRDefault="005532FF" w:rsidP="002301CE">
            <w:r w:rsidRPr="005532FF">
              <w:t>Application</w:t>
            </w:r>
          </w:p>
        </w:tc>
      </w:tr>
    </w:tbl>
    <w:p w14:paraId="674DE154" w14:textId="7BD4B42B" w:rsidR="003C342C" w:rsidRPr="00A32AF3" w:rsidRDefault="003C342C" w:rsidP="00673D0C">
      <w:pPr>
        <w:ind w:firstLine="709"/>
        <w:jc w:val="both"/>
      </w:pPr>
      <w:r w:rsidRPr="00A32AF3">
        <w:t>Правильный ответ</w:t>
      </w:r>
      <w:r w:rsidR="00135A13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0"/>
        <w:gridCol w:w="1873"/>
        <w:gridCol w:w="1883"/>
        <w:gridCol w:w="1873"/>
        <w:gridCol w:w="1836"/>
      </w:tblGrid>
      <w:tr w:rsidR="005532FF" w:rsidRPr="00A32AF3" w14:paraId="2F133A74" w14:textId="4605B802" w:rsidTr="005532FF">
        <w:tc>
          <w:tcPr>
            <w:tcW w:w="1880" w:type="dxa"/>
          </w:tcPr>
          <w:p w14:paraId="31CA34C6" w14:textId="77777777" w:rsidR="005532FF" w:rsidRPr="00A32AF3" w:rsidRDefault="005532FF" w:rsidP="002301CE">
            <w:pPr>
              <w:jc w:val="center"/>
            </w:pPr>
            <w:r w:rsidRPr="00A32AF3">
              <w:t>1</w:t>
            </w:r>
          </w:p>
        </w:tc>
        <w:tc>
          <w:tcPr>
            <w:tcW w:w="1873" w:type="dxa"/>
          </w:tcPr>
          <w:p w14:paraId="355760EE" w14:textId="77777777" w:rsidR="005532FF" w:rsidRPr="00A32AF3" w:rsidRDefault="005532FF" w:rsidP="002301CE">
            <w:pPr>
              <w:jc w:val="center"/>
            </w:pPr>
            <w:r w:rsidRPr="00A32AF3">
              <w:t>2</w:t>
            </w:r>
          </w:p>
        </w:tc>
        <w:tc>
          <w:tcPr>
            <w:tcW w:w="1883" w:type="dxa"/>
          </w:tcPr>
          <w:p w14:paraId="742E4B7F" w14:textId="77777777" w:rsidR="005532FF" w:rsidRPr="00A32AF3" w:rsidRDefault="005532FF" w:rsidP="002301CE">
            <w:pPr>
              <w:jc w:val="center"/>
            </w:pPr>
            <w:r w:rsidRPr="00A32AF3">
              <w:t>3</w:t>
            </w:r>
          </w:p>
        </w:tc>
        <w:tc>
          <w:tcPr>
            <w:tcW w:w="1873" w:type="dxa"/>
          </w:tcPr>
          <w:p w14:paraId="3D3EC9B7" w14:textId="5077FCA3" w:rsidR="005532FF" w:rsidRPr="00A32AF3" w:rsidRDefault="005532FF" w:rsidP="002301CE">
            <w:pPr>
              <w:jc w:val="center"/>
            </w:pPr>
            <w:r>
              <w:t>4</w:t>
            </w:r>
          </w:p>
        </w:tc>
        <w:tc>
          <w:tcPr>
            <w:tcW w:w="1836" w:type="dxa"/>
          </w:tcPr>
          <w:p w14:paraId="6470F5A6" w14:textId="284D344E" w:rsidR="005532FF" w:rsidRDefault="005532FF" w:rsidP="002301CE">
            <w:pPr>
              <w:jc w:val="center"/>
            </w:pPr>
            <w:r>
              <w:t>5</w:t>
            </w:r>
          </w:p>
        </w:tc>
      </w:tr>
      <w:tr w:rsidR="005532FF" w:rsidRPr="00A32AF3" w14:paraId="1E612A77" w14:textId="5C8CC1BC" w:rsidTr="005532FF">
        <w:tc>
          <w:tcPr>
            <w:tcW w:w="1880" w:type="dxa"/>
          </w:tcPr>
          <w:p w14:paraId="0FB63C99" w14:textId="4A612F5B" w:rsidR="005532FF" w:rsidRPr="00A32AF3" w:rsidRDefault="005532FF" w:rsidP="002301CE">
            <w:pPr>
              <w:jc w:val="center"/>
            </w:pPr>
            <w:r>
              <w:t>В</w:t>
            </w:r>
          </w:p>
        </w:tc>
        <w:tc>
          <w:tcPr>
            <w:tcW w:w="1873" w:type="dxa"/>
          </w:tcPr>
          <w:p w14:paraId="5D3F85DC" w14:textId="1B98A0D0" w:rsidR="005532FF" w:rsidRPr="00A32AF3" w:rsidRDefault="005532FF" w:rsidP="002301CE">
            <w:pPr>
              <w:jc w:val="center"/>
            </w:pPr>
            <w:r>
              <w:t>Г</w:t>
            </w:r>
          </w:p>
        </w:tc>
        <w:tc>
          <w:tcPr>
            <w:tcW w:w="1883" w:type="dxa"/>
          </w:tcPr>
          <w:p w14:paraId="68FF1F50" w14:textId="77777777" w:rsidR="005532FF" w:rsidRPr="00A32AF3" w:rsidRDefault="005532FF" w:rsidP="002301CE">
            <w:pPr>
              <w:jc w:val="center"/>
            </w:pPr>
            <w:r>
              <w:t>А</w:t>
            </w:r>
          </w:p>
        </w:tc>
        <w:tc>
          <w:tcPr>
            <w:tcW w:w="1873" w:type="dxa"/>
          </w:tcPr>
          <w:p w14:paraId="584E574D" w14:textId="495E0748" w:rsidR="005532FF" w:rsidRDefault="005532FF" w:rsidP="002301CE">
            <w:pPr>
              <w:jc w:val="center"/>
            </w:pPr>
            <w:r>
              <w:t>Б</w:t>
            </w:r>
          </w:p>
        </w:tc>
        <w:tc>
          <w:tcPr>
            <w:tcW w:w="1836" w:type="dxa"/>
          </w:tcPr>
          <w:p w14:paraId="1EF140BC" w14:textId="60616206" w:rsidR="005532FF" w:rsidRPr="00D8729D" w:rsidRDefault="005532FF" w:rsidP="002301CE">
            <w:pPr>
              <w:jc w:val="center"/>
              <w:rPr>
                <w:lang w:val="en-US"/>
              </w:rPr>
            </w:pPr>
            <w:r>
              <w:t>Д</w:t>
            </w:r>
          </w:p>
        </w:tc>
      </w:tr>
    </w:tbl>
    <w:p w14:paraId="37A0D2B3" w14:textId="3D8B3305" w:rsidR="003C342C" w:rsidRPr="00A87B9C" w:rsidRDefault="003C342C" w:rsidP="00673D0C">
      <w:pPr>
        <w:ind w:firstLine="709"/>
        <w:jc w:val="both"/>
      </w:pPr>
      <w:r>
        <w:t>Компетенции (индикаторы): ПК-01(ПК-01.2)</w:t>
      </w:r>
      <w:r w:rsidR="00A87B9C" w:rsidRPr="00A87B9C">
        <w:t>.</w:t>
      </w:r>
    </w:p>
    <w:p w14:paraId="5DE012A2" w14:textId="17B9DBC8" w:rsidR="003C342C" w:rsidRDefault="003C342C" w:rsidP="008F7D13"/>
    <w:p w14:paraId="0CC48CDF" w14:textId="5ECCB32B" w:rsidR="00D8729D" w:rsidRPr="00A32AF3" w:rsidRDefault="00D8729D" w:rsidP="00673D0C">
      <w:pPr>
        <w:ind w:firstLine="709"/>
        <w:jc w:val="both"/>
      </w:pPr>
      <w:r w:rsidRPr="00D8729D">
        <w:t>2</w:t>
      </w:r>
      <w:r>
        <w:t xml:space="preserve">. </w:t>
      </w:r>
      <w:r w:rsidRPr="00A32AF3">
        <w:t xml:space="preserve">Установите соответствие </w:t>
      </w:r>
      <w:r>
        <w:t>описания слоев информационной системы и их названий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8729D" w:rsidRPr="00A32AF3" w14:paraId="5F82D104" w14:textId="77777777" w:rsidTr="000C66D4">
        <w:tc>
          <w:tcPr>
            <w:tcW w:w="704" w:type="dxa"/>
          </w:tcPr>
          <w:p w14:paraId="6B5CF64A" w14:textId="77777777" w:rsidR="00D8729D" w:rsidRPr="00A32AF3" w:rsidRDefault="00D8729D" w:rsidP="000C66D4">
            <w:r w:rsidRPr="00A32AF3">
              <w:t>1)</w:t>
            </w:r>
          </w:p>
        </w:tc>
        <w:tc>
          <w:tcPr>
            <w:tcW w:w="4820" w:type="dxa"/>
          </w:tcPr>
          <w:p w14:paraId="68616652" w14:textId="77777777" w:rsidR="00D8729D" w:rsidRPr="00A32AF3" w:rsidRDefault="00D8729D" w:rsidP="000C66D4">
            <w:r>
              <w:t>Всё, что связано с взаимодействием с пользователем: нажатие кнопок, движение мыши, отрисовка изображения, вывод результатов поиска и т.д</w:t>
            </w:r>
          </w:p>
        </w:tc>
        <w:tc>
          <w:tcPr>
            <w:tcW w:w="567" w:type="dxa"/>
          </w:tcPr>
          <w:p w14:paraId="7B9F584A" w14:textId="77777777" w:rsidR="00D8729D" w:rsidRPr="00A32AF3" w:rsidRDefault="00D8729D" w:rsidP="000C66D4">
            <w:r w:rsidRPr="00A32AF3">
              <w:t>А)</w:t>
            </w:r>
          </w:p>
        </w:tc>
        <w:tc>
          <w:tcPr>
            <w:tcW w:w="3260" w:type="dxa"/>
          </w:tcPr>
          <w:p w14:paraId="2B0AFC6E" w14:textId="77777777" w:rsidR="00D8729D" w:rsidRPr="00A32AF3" w:rsidRDefault="00D8729D" w:rsidP="000C66D4">
            <w:r>
              <w:t>Слой бизнес-логики</w:t>
            </w:r>
          </w:p>
        </w:tc>
      </w:tr>
      <w:tr w:rsidR="00D8729D" w:rsidRPr="00A32AF3" w14:paraId="143500C0" w14:textId="77777777" w:rsidTr="000C66D4">
        <w:tc>
          <w:tcPr>
            <w:tcW w:w="704" w:type="dxa"/>
          </w:tcPr>
          <w:p w14:paraId="3899641D" w14:textId="77777777" w:rsidR="00D8729D" w:rsidRPr="00A32AF3" w:rsidRDefault="00D8729D" w:rsidP="000C66D4">
            <w:r w:rsidRPr="00A32AF3">
              <w:t>2)</w:t>
            </w:r>
          </w:p>
        </w:tc>
        <w:tc>
          <w:tcPr>
            <w:tcW w:w="4820" w:type="dxa"/>
          </w:tcPr>
          <w:p w14:paraId="6FA28852" w14:textId="77777777" w:rsidR="00D8729D" w:rsidRPr="00A32AF3" w:rsidRDefault="00D8729D" w:rsidP="000C66D4">
            <w:r>
              <w:t>Правила, алгоритмы реакции приложения на действия пользователя или на внутренние события, правила обработки данных</w:t>
            </w:r>
          </w:p>
        </w:tc>
        <w:tc>
          <w:tcPr>
            <w:tcW w:w="567" w:type="dxa"/>
          </w:tcPr>
          <w:p w14:paraId="49549F2F" w14:textId="77777777" w:rsidR="00D8729D" w:rsidRPr="00A32AF3" w:rsidRDefault="00D8729D" w:rsidP="000C66D4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4E6BAF68" w14:textId="77777777" w:rsidR="00D8729D" w:rsidRPr="00A32AF3" w:rsidRDefault="00D8729D" w:rsidP="000C66D4">
            <w:r>
              <w:t>Слой доступа к данным</w:t>
            </w:r>
          </w:p>
        </w:tc>
      </w:tr>
      <w:tr w:rsidR="00D8729D" w:rsidRPr="00A32AF3" w14:paraId="15719DB2" w14:textId="77777777" w:rsidTr="000C66D4">
        <w:tc>
          <w:tcPr>
            <w:tcW w:w="704" w:type="dxa"/>
          </w:tcPr>
          <w:p w14:paraId="506A82AB" w14:textId="77777777" w:rsidR="00D8729D" w:rsidRPr="00A32AF3" w:rsidRDefault="00D8729D" w:rsidP="000C66D4">
            <w:r w:rsidRPr="00A32AF3">
              <w:lastRenderedPageBreak/>
              <w:t>3)</w:t>
            </w:r>
          </w:p>
        </w:tc>
        <w:tc>
          <w:tcPr>
            <w:tcW w:w="4820" w:type="dxa"/>
          </w:tcPr>
          <w:p w14:paraId="2123A773" w14:textId="77777777" w:rsidR="00D8729D" w:rsidRPr="00A32AF3" w:rsidRDefault="00D8729D" w:rsidP="000C66D4">
            <w:r>
              <w:t>Хранение, выборка, модификация и удаление данных, связанных с решаемой приложением прикладной задачей</w:t>
            </w:r>
          </w:p>
        </w:tc>
        <w:tc>
          <w:tcPr>
            <w:tcW w:w="567" w:type="dxa"/>
          </w:tcPr>
          <w:p w14:paraId="6FDBABA2" w14:textId="77777777" w:rsidR="00D8729D" w:rsidRPr="00A32AF3" w:rsidRDefault="00D8729D" w:rsidP="000C66D4">
            <w:r w:rsidRPr="00A32AF3">
              <w:t>В)</w:t>
            </w:r>
          </w:p>
        </w:tc>
        <w:tc>
          <w:tcPr>
            <w:tcW w:w="3260" w:type="dxa"/>
          </w:tcPr>
          <w:p w14:paraId="59546348" w14:textId="77777777" w:rsidR="00D8729D" w:rsidRPr="00A32AF3" w:rsidRDefault="00D8729D" w:rsidP="000C66D4">
            <w:r>
              <w:t>Слой представления</w:t>
            </w:r>
          </w:p>
        </w:tc>
      </w:tr>
    </w:tbl>
    <w:p w14:paraId="2C9D6627" w14:textId="2A10D214" w:rsidR="00D8729D" w:rsidRPr="00A32AF3" w:rsidRDefault="00D8729D" w:rsidP="00673D0C">
      <w:pPr>
        <w:ind w:firstLine="709"/>
        <w:jc w:val="both"/>
      </w:pPr>
      <w:r w:rsidRPr="00A32AF3">
        <w:t>Правильный ответ</w:t>
      </w:r>
      <w:r w:rsidR="00135A13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D8729D" w:rsidRPr="00A32AF3" w14:paraId="1B4060B6" w14:textId="77777777" w:rsidTr="000C66D4">
        <w:tc>
          <w:tcPr>
            <w:tcW w:w="2336" w:type="dxa"/>
          </w:tcPr>
          <w:p w14:paraId="2D64C1E2" w14:textId="77777777" w:rsidR="00D8729D" w:rsidRPr="00A32AF3" w:rsidRDefault="00D8729D" w:rsidP="000C66D4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0D6EBB2B" w14:textId="77777777" w:rsidR="00D8729D" w:rsidRPr="00A32AF3" w:rsidRDefault="00D8729D" w:rsidP="000C66D4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6C0F1FB5" w14:textId="77777777" w:rsidR="00D8729D" w:rsidRPr="00A32AF3" w:rsidRDefault="00D8729D" w:rsidP="000C66D4">
            <w:pPr>
              <w:jc w:val="center"/>
            </w:pPr>
            <w:r w:rsidRPr="00A32AF3">
              <w:t>3</w:t>
            </w:r>
          </w:p>
        </w:tc>
      </w:tr>
      <w:tr w:rsidR="00D8729D" w:rsidRPr="00A32AF3" w14:paraId="5548BEED" w14:textId="77777777" w:rsidTr="000C66D4">
        <w:tc>
          <w:tcPr>
            <w:tcW w:w="2336" w:type="dxa"/>
          </w:tcPr>
          <w:p w14:paraId="0FCAE6A2" w14:textId="77777777" w:rsidR="00D8729D" w:rsidRPr="00A32AF3" w:rsidRDefault="00D8729D" w:rsidP="000C66D4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75FE9763" w14:textId="77777777" w:rsidR="00D8729D" w:rsidRPr="00A32AF3" w:rsidRDefault="00D8729D" w:rsidP="000C66D4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43029631" w14:textId="77777777" w:rsidR="00D8729D" w:rsidRPr="00A32AF3" w:rsidRDefault="00D8729D" w:rsidP="000C66D4">
            <w:pPr>
              <w:jc w:val="center"/>
            </w:pPr>
            <w:r>
              <w:t>Б</w:t>
            </w:r>
          </w:p>
        </w:tc>
      </w:tr>
    </w:tbl>
    <w:p w14:paraId="699850BF" w14:textId="20310B01" w:rsidR="00D8729D" w:rsidRPr="00A87B9C" w:rsidRDefault="00D8729D" w:rsidP="00673D0C">
      <w:pPr>
        <w:ind w:firstLine="709"/>
        <w:jc w:val="both"/>
      </w:pPr>
      <w:r>
        <w:t>Компетенции (индикаторы): ПК-01(ПК-01.3)</w:t>
      </w:r>
      <w:r w:rsidR="00A87B9C" w:rsidRPr="00A87B9C">
        <w:t>.</w:t>
      </w:r>
    </w:p>
    <w:p w14:paraId="5031422D" w14:textId="23CF29A0" w:rsidR="00D8729D" w:rsidRDefault="00D8729D" w:rsidP="008F7D13"/>
    <w:p w14:paraId="2DCEDA16" w14:textId="59D51BAE" w:rsidR="008B5FB0" w:rsidRPr="00A32AF3" w:rsidRDefault="008B5FB0" w:rsidP="00673D0C">
      <w:pPr>
        <w:ind w:firstLine="709"/>
        <w:jc w:val="both"/>
      </w:pPr>
      <w:r w:rsidRPr="008B5FB0">
        <w:t>3</w:t>
      </w:r>
      <w:r>
        <w:t xml:space="preserve">. </w:t>
      </w:r>
      <w:r w:rsidRPr="00A32AF3">
        <w:t xml:space="preserve">Установите соответствие </w:t>
      </w:r>
      <w:r>
        <w:t>описания видов архитектур информационных систем и их названий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8B5FB0" w:rsidRPr="00A32AF3" w14:paraId="07B6C1BB" w14:textId="77777777" w:rsidTr="000C66D4">
        <w:tc>
          <w:tcPr>
            <w:tcW w:w="704" w:type="dxa"/>
          </w:tcPr>
          <w:p w14:paraId="73913A75" w14:textId="77777777" w:rsidR="008B5FB0" w:rsidRPr="00A32AF3" w:rsidRDefault="008B5FB0" w:rsidP="000C66D4">
            <w:r w:rsidRPr="00A32AF3">
              <w:t>1)</w:t>
            </w:r>
          </w:p>
        </w:tc>
        <w:tc>
          <w:tcPr>
            <w:tcW w:w="4820" w:type="dxa"/>
          </w:tcPr>
          <w:p w14:paraId="257C8AC0" w14:textId="77777777" w:rsidR="008B5FB0" w:rsidRPr="00FA7BBD" w:rsidRDefault="008B5FB0" w:rsidP="000C66D4">
            <w:r>
              <w:t>Р</w:t>
            </w:r>
            <w:r w:rsidRPr="004F7786">
              <w:t>аспределённая архитектура, когда слои представления и бизнес-логики находятся на клиенте, а также там реализуется часть вычислений. Сервер отвечает только за хранение и управление файлами</w:t>
            </w:r>
          </w:p>
        </w:tc>
        <w:tc>
          <w:tcPr>
            <w:tcW w:w="567" w:type="dxa"/>
          </w:tcPr>
          <w:p w14:paraId="35E39F1F" w14:textId="77777777" w:rsidR="008B5FB0" w:rsidRPr="00A32AF3" w:rsidRDefault="008B5FB0" w:rsidP="000C66D4">
            <w:r w:rsidRPr="00A32AF3">
              <w:t>А)</w:t>
            </w:r>
          </w:p>
        </w:tc>
        <w:tc>
          <w:tcPr>
            <w:tcW w:w="3260" w:type="dxa"/>
          </w:tcPr>
          <w:p w14:paraId="785C4B04" w14:textId="77777777" w:rsidR="008B5FB0" w:rsidRPr="00A32AF3" w:rsidRDefault="008B5FB0" w:rsidP="000C66D4">
            <w:r>
              <w:t>Монололитная</w:t>
            </w:r>
          </w:p>
        </w:tc>
      </w:tr>
      <w:tr w:rsidR="008B5FB0" w:rsidRPr="00A32AF3" w14:paraId="2F55A668" w14:textId="77777777" w:rsidTr="000C66D4">
        <w:tc>
          <w:tcPr>
            <w:tcW w:w="704" w:type="dxa"/>
          </w:tcPr>
          <w:p w14:paraId="0932DE5B" w14:textId="77777777" w:rsidR="008B5FB0" w:rsidRPr="00A32AF3" w:rsidRDefault="008B5FB0" w:rsidP="000C66D4">
            <w:r w:rsidRPr="00A32AF3">
              <w:t>2)</w:t>
            </w:r>
          </w:p>
        </w:tc>
        <w:tc>
          <w:tcPr>
            <w:tcW w:w="4820" w:type="dxa"/>
          </w:tcPr>
          <w:p w14:paraId="7F88FE1B" w14:textId="77777777" w:rsidR="008B5FB0" w:rsidRPr="00A32AF3" w:rsidRDefault="008B5FB0" w:rsidP="000C66D4">
            <w:r w:rsidRPr="007F74FE">
              <w:t>Обеспечивает многопользовательскую работу с данными, имеет более высокую надёжность, так как на клиенте находится лишь слой представления и часть слоя бизнес-логики</w:t>
            </w:r>
          </w:p>
        </w:tc>
        <w:tc>
          <w:tcPr>
            <w:tcW w:w="567" w:type="dxa"/>
          </w:tcPr>
          <w:p w14:paraId="458942BA" w14:textId="77777777" w:rsidR="008B5FB0" w:rsidRPr="00A32AF3" w:rsidRDefault="008B5FB0" w:rsidP="000C66D4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3DD1A938" w14:textId="77777777" w:rsidR="008B5FB0" w:rsidRPr="00A32AF3" w:rsidRDefault="008B5FB0" w:rsidP="000C66D4">
            <w:r>
              <w:t>Файл-серверная</w:t>
            </w:r>
          </w:p>
        </w:tc>
      </w:tr>
      <w:tr w:rsidR="008B5FB0" w:rsidRPr="00A32AF3" w14:paraId="1599C8A5" w14:textId="77777777" w:rsidTr="000C66D4">
        <w:tc>
          <w:tcPr>
            <w:tcW w:w="704" w:type="dxa"/>
          </w:tcPr>
          <w:p w14:paraId="03DDAE30" w14:textId="77777777" w:rsidR="008B5FB0" w:rsidRPr="00A32AF3" w:rsidRDefault="008B5FB0" w:rsidP="000C66D4">
            <w:r w:rsidRPr="00A32AF3">
              <w:t>3)</w:t>
            </w:r>
          </w:p>
        </w:tc>
        <w:tc>
          <w:tcPr>
            <w:tcW w:w="4820" w:type="dxa"/>
          </w:tcPr>
          <w:p w14:paraId="6A702913" w14:textId="77777777" w:rsidR="008B5FB0" w:rsidRPr="00A32AF3" w:rsidRDefault="008B5FB0" w:rsidP="000C66D4">
            <w:r w:rsidRPr="00FA7BBD">
              <w:t>Если все функциональные возможности ИС реализованы в виде одного, а не нескольких серверных компонентов, и поддержаны единой базой данных.</w:t>
            </w:r>
          </w:p>
        </w:tc>
        <w:tc>
          <w:tcPr>
            <w:tcW w:w="567" w:type="dxa"/>
          </w:tcPr>
          <w:p w14:paraId="6BE49C3C" w14:textId="77777777" w:rsidR="008B5FB0" w:rsidRPr="00A32AF3" w:rsidRDefault="008B5FB0" w:rsidP="000C66D4">
            <w:r w:rsidRPr="00A32AF3">
              <w:t>В)</w:t>
            </w:r>
          </w:p>
        </w:tc>
        <w:tc>
          <w:tcPr>
            <w:tcW w:w="3260" w:type="dxa"/>
          </w:tcPr>
          <w:p w14:paraId="3C4A9DF0" w14:textId="77777777" w:rsidR="008B5FB0" w:rsidRPr="00A32AF3" w:rsidRDefault="008B5FB0" w:rsidP="000C66D4">
            <w:r>
              <w:t>Микросерви</w:t>
            </w:r>
            <w:r>
              <w:rPr>
                <w:lang w:val="en-US"/>
              </w:rPr>
              <w:t>c</w:t>
            </w:r>
            <w:r>
              <w:t>ная</w:t>
            </w:r>
          </w:p>
        </w:tc>
      </w:tr>
      <w:tr w:rsidR="008B5FB0" w:rsidRPr="00A32AF3" w14:paraId="33FD4F44" w14:textId="77777777" w:rsidTr="000C66D4">
        <w:tc>
          <w:tcPr>
            <w:tcW w:w="704" w:type="dxa"/>
          </w:tcPr>
          <w:p w14:paraId="47B32E38" w14:textId="77777777" w:rsidR="008B5FB0" w:rsidRPr="00FA7BBD" w:rsidRDefault="008B5FB0" w:rsidP="000C66D4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4000F0BD" w14:textId="77777777" w:rsidR="008B5FB0" w:rsidRPr="00FA7BBD" w:rsidRDefault="008B5FB0" w:rsidP="000C66D4">
            <w:r w:rsidRPr="00FA7BBD">
              <w:t>Если весь набор функциональных возможностей ИС представлен не одним, а несколькими backend’ами, которые взаимодействуют между собой и каждый из них имеет свою ограниченную по контексту область действия</w:t>
            </w:r>
          </w:p>
        </w:tc>
        <w:tc>
          <w:tcPr>
            <w:tcW w:w="567" w:type="dxa"/>
          </w:tcPr>
          <w:p w14:paraId="7F2046B1" w14:textId="77777777" w:rsidR="008B5FB0" w:rsidRPr="00FA7BBD" w:rsidRDefault="008B5FB0" w:rsidP="000C66D4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1444F1CF" w14:textId="77777777" w:rsidR="008B5FB0" w:rsidRDefault="008B5FB0" w:rsidP="000C66D4">
            <w:r>
              <w:t>Клиент-серверная</w:t>
            </w:r>
          </w:p>
        </w:tc>
      </w:tr>
    </w:tbl>
    <w:p w14:paraId="2468ECB6" w14:textId="625817DD" w:rsidR="008B5FB0" w:rsidRPr="00A32AF3" w:rsidRDefault="008B5FB0" w:rsidP="00673D0C">
      <w:pPr>
        <w:ind w:firstLine="709"/>
        <w:jc w:val="both"/>
      </w:pPr>
      <w:r w:rsidRPr="00A32AF3">
        <w:t>Правильный ответ</w:t>
      </w:r>
      <w:r w:rsidR="00135A13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8B5FB0" w:rsidRPr="00A32AF3" w14:paraId="598DBDD4" w14:textId="77777777" w:rsidTr="000C66D4">
        <w:tc>
          <w:tcPr>
            <w:tcW w:w="2336" w:type="dxa"/>
          </w:tcPr>
          <w:p w14:paraId="684DD9EE" w14:textId="77777777" w:rsidR="008B5FB0" w:rsidRPr="00A32AF3" w:rsidRDefault="008B5FB0" w:rsidP="000C66D4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0DAE7B2C" w14:textId="77777777" w:rsidR="008B5FB0" w:rsidRPr="00A32AF3" w:rsidRDefault="008B5FB0" w:rsidP="000C66D4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79B7F630" w14:textId="77777777" w:rsidR="008B5FB0" w:rsidRPr="00A32AF3" w:rsidRDefault="008B5FB0" w:rsidP="000C66D4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216C79EA" w14:textId="77777777" w:rsidR="008B5FB0" w:rsidRPr="00A32AF3" w:rsidRDefault="008B5FB0" w:rsidP="000C66D4">
            <w:pPr>
              <w:jc w:val="center"/>
            </w:pPr>
            <w:r>
              <w:t>4</w:t>
            </w:r>
          </w:p>
        </w:tc>
      </w:tr>
      <w:tr w:rsidR="008B5FB0" w:rsidRPr="00A32AF3" w14:paraId="4F3AE560" w14:textId="77777777" w:rsidTr="000C66D4">
        <w:tc>
          <w:tcPr>
            <w:tcW w:w="2336" w:type="dxa"/>
          </w:tcPr>
          <w:p w14:paraId="2DB85438" w14:textId="77777777" w:rsidR="008B5FB0" w:rsidRPr="00A32AF3" w:rsidRDefault="008B5FB0" w:rsidP="000C66D4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383B8E5" w14:textId="77777777" w:rsidR="008B5FB0" w:rsidRPr="00A32AF3" w:rsidRDefault="008B5FB0" w:rsidP="000C66D4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3F58E6C8" w14:textId="77777777" w:rsidR="008B5FB0" w:rsidRPr="00A32AF3" w:rsidRDefault="008B5FB0" w:rsidP="000C66D4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509A6C55" w14:textId="77777777" w:rsidR="008B5FB0" w:rsidRDefault="008B5FB0" w:rsidP="000C66D4">
            <w:pPr>
              <w:jc w:val="center"/>
            </w:pPr>
            <w:r>
              <w:t>В</w:t>
            </w:r>
          </w:p>
        </w:tc>
      </w:tr>
    </w:tbl>
    <w:p w14:paraId="048E02AE" w14:textId="147FE415" w:rsidR="008B5FB0" w:rsidRPr="0083626E" w:rsidRDefault="008B5FB0" w:rsidP="00673D0C">
      <w:pPr>
        <w:ind w:firstLine="709"/>
        <w:jc w:val="both"/>
      </w:pPr>
      <w:r>
        <w:t>Компетенции (индикаторы): ПК-01(ПК-01.1)</w:t>
      </w:r>
    </w:p>
    <w:p w14:paraId="5709705A" w14:textId="12782C97" w:rsidR="008B5FB0" w:rsidRDefault="008B5FB0" w:rsidP="008B5FB0"/>
    <w:p w14:paraId="451D7D71" w14:textId="52443E14" w:rsidR="00F94AE5" w:rsidRPr="00A32AF3" w:rsidRDefault="000859D1" w:rsidP="00673D0C">
      <w:pPr>
        <w:ind w:firstLine="709"/>
        <w:jc w:val="both"/>
      </w:pPr>
      <w:r w:rsidRPr="000859D1">
        <w:t>4</w:t>
      </w:r>
      <w:r w:rsidR="00F94AE5">
        <w:t xml:space="preserve">. </w:t>
      </w:r>
      <w:r w:rsidR="00F94AE5" w:rsidRPr="00A32AF3">
        <w:t xml:space="preserve">Установите соответствие </w:t>
      </w:r>
      <w:r w:rsidR="00F94AE5">
        <w:t>описания видов протоколов взаимодействия микросервисов и примеров таких протоколов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F94AE5" w:rsidRPr="00A32AF3" w14:paraId="41241816" w14:textId="77777777" w:rsidTr="000C66D4">
        <w:tc>
          <w:tcPr>
            <w:tcW w:w="704" w:type="dxa"/>
          </w:tcPr>
          <w:p w14:paraId="176244A0" w14:textId="77777777" w:rsidR="00F94AE5" w:rsidRPr="00A32AF3" w:rsidRDefault="00F94AE5" w:rsidP="000C66D4">
            <w:r w:rsidRPr="00A32AF3">
              <w:t>1)</w:t>
            </w:r>
          </w:p>
        </w:tc>
        <w:tc>
          <w:tcPr>
            <w:tcW w:w="4820" w:type="dxa"/>
          </w:tcPr>
          <w:p w14:paraId="2FEF692B" w14:textId="29B3CC95" w:rsidR="00F94AE5" w:rsidRPr="00FA7BBD" w:rsidRDefault="00F94AE5" w:rsidP="000C66D4">
            <w:r w:rsidRPr="00F94AE5">
              <w:t xml:space="preserve">Асинхронный протокол. Код клиента или отправители сообщения не ждут ответ — сообщения отправляются </w:t>
            </w:r>
            <w:r w:rsidRPr="00F94AE5">
              <w:lastRenderedPageBreak/>
              <w:t>аналогично передаче в очередь любого брокера. Такой тип применяет протокол</w:t>
            </w:r>
          </w:p>
        </w:tc>
        <w:tc>
          <w:tcPr>
            <w:tcW w:w="567" w:type="dxa"/>
          </w:tcPr>
          <w:p w14:paraId="0EA2758F" w14:textId="77777777" w:rsidR="00F94AE5" w:rsidRPr="00A32AF3" w:rsidRDefault="00F94AE5" w:rsidP="000C66D4">
            <w:r w:rsidRPr="00A32AF3">
              <w:lastRenderedPageBreak/>
              <w:t>А)</w:t>
            </w:r>
          </w:p>
        </w:tc>
        <w:tc>
          <w:tcPr>
            <w:tcW w:w="3260" w:type="dxa"/>
          </w:tcPr>
          <w:p w14:paraId="0984A7C0" w14:textId="1E5109A4" w:rsidR="00F94AE5" w:rsidRPr="00F94AE5" w:rsidRDefault="00F94AE5" w:rsidP="000C66D4">
            <w:pPr>
              <w:rPr>
                <w:lang w:val="en-US"/>
              </w:rPr>
            </w:pPr>
            <w:r>
              <w:rPr>
                <w:lang w:val="en-US"/>
              </w:rPr>
              <w:t>HTTP</w:t>
            </w:r>
          </w:p>
        </w:tc>
      </w:tr>
      <w:tr w:rsidR="00F94AE5" w:rsidRPr="00A32AF3" w14:paraId="3F21BFDB" w14:textId="77777777" w:rsidTr="000C66D4">
        <w:tc>
          <w:tcPr>
            <w:tcW w:w="704" w:type="dxa"/>
          </w:tcPr>
          <w:p w14:paraId="20BCEBB2" w14:textId="77777777" w:rsidR="00F94AE5" w:rsidRPr="00A32AF3" w:rsidRDefault="00F94AE5" w:rsidP="000C66D4">
            <w:r w:rsidRPr="00A32AF3">
              <w:t>2)</w:t>
            </w:r>
          </w:p>
        </w:tc>
        <w:tc>
          <w:tcPr>
            <w:tcW w:w="4820" w:type="dxa"/>
          </w:tcPr>
          <w:p w14:paraId="0AAACE21" w14:textId="5A565D3D" w:rsidR="00F94AE5" w:rsidRPr="00A32AF3" w:rsidRDefault="00F94AE5" w:rsidP="000C66D4">
            <w:r w:rsidRPr="00F94AE5">
              <w:t>Синхронный протокол. При отправке запроса клиент ожидает ответ от службы — задачи выполняются только после того, как сервер пришлет ответ.</w:t>
            </w:r>
          </w:p>
        </w:tc>
        <w:tc>
          <w:tcPr>
            <w:tcW w:w="567" w:type="dxa"/>
          </w:tcPr>
          <w:p w14:paraId="55B27FE2" w14:textId="77777777" w:rsidR="00F94AE5" w:rsidRPr="00A32AF3" w:rsidRDefault="00F94AE5" w:rsidP="000C66D4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3BE0EE46" w14:textId="0083A4A7" w:rsidR="00F94AE5" w:rsidRPr="00F94AE5" w:rsidRDefault="00F94AE5" w:rsidP="000C66D4">
            <w:pPr>
              <w:rPr>
                <w:lang w:val="en-US"/>
              </w:rPr>
            </w:pPr>
            <w:r>
              <w:rPr>
                <w:lang w:val="en-US"/>
              </w:rPr>
              <w:t>AMPQ</w:t>
            </w:r>
          </w:p>
        </w:tc>
      </w:tr>
    </w:tbl>
    <w:p w14:paraId="26F19283" w14:textId="689867E1" w:rsidR="00F94AE5" w:rsidRPr="00A32AF3" w:rsidRDefault="00F94AE5" w:rsidP="00673D0C">
      <w:pPr>
        <w:ind w:firstLine="709"/>
        <w:jc w:val="both"/>
      </w:pPr>
      <w:r w:rsidRPr="00A32AF3">
        <w:t>Правильный ответ</w:t>
      </w:r>
      <w:r w:rsidR="00135A13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F94AE5" w:rsidRPr="00A32AF3" w14:paraId="23912983" w14:textId="77777777" w:rsidTr="000C66D4">
        <w:tc>
          <w:tcPr>
            <w:tcW w:w="2336" w:type="dxa"/>
          </w:tcPr>
          <w:p w14:paraId="1C8E78D8" w14:textId="77777777" w:rsidR="00F94AE5" w:rsidRPr="00A32AF3" w:rsidRDefault="00F94AE5" w:rsidP="000C66D4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20BEB45D" w14:textId="77777777" w:rsidR="00F94AE5" w:rsidRPr="00A32AF3" w:rsidRDefault="00F94AE5" w:rsidP="000C66D4">
            <w:pPr>
              <w:jc w:val="center"/>
            </w:pPr>
            <w:r w:rsidRPr="00A32AF3">
              <w:t>2</w:t>
            </w:r>
          </w:p>
        </w:tc>
      </w:tr>
      <w:tr w:rsidR="00F94AE5" w:rsidRPr="00A32AF3" w14:paraId="02EA9B86" w14:textId="77777777" w:rsidTr="000C66D4">
        <w:tc>
          <w:tcPr>
            <w:tcW w:w="2336" w:type="dxa"/>
          </w:tcPr>
          <w:p w14:paraId="12F25B90" w14:textId="77777777" w:rsidR="00F94AE5" w:rsidRPr="00A32AF3" w:rsidRDefault="00F94AE5" w:rsidP="000C66D4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76AF5609" w14:textId="6D56F121" w:rsidR="00F94AE5" w:rsidRPr="00A32AF3" w:rsidRDefault="00F94AE5" w:rsidP="000C66D4">
            <w:pPr>
              <w:jc w:val="center"/>
            </w:pPr>
            <w:r>
              <w:t>А</w:t>
            </w:r>
          </w:p>
        </w:tc>
      </w:tr>
    </w:tbl>
    <w:p w14:paraId="7D5D05EB" w14:textId="2002CC04" w:rsidR="00F94AE5" w:rsidRPr="00A87B9C" w:rsidRDefault="00F94AE5" w:rsidP="00673D0C">
      <w:pPr>
        <w:ind w:firstLine="709"/>
        <w:jc w:val="both"/>
      </w:pPr>
      <w:r>
        <w:t>Компетенции (индикаторы): ПК-01(ПК-01.2)</w:t>
      </w:r>
      <w:r w:rsidR="00A87B9C" w:rsidRPr="00A87B9C">
        <w:t>.</w:t>
      </w:r>
    </w:p>
    <w:p w14:paraId="0BFACA33" w14:textId="77777777" w:rsidR="003C342C" w:rsidRPr="0070038B" w:rsidRDefault="003C342C" w:rsidP="008F7D13"/>
    <w:p w14:paraId="4A52B956" w14:textId="77777777" w:rsidR="00643F0E" w:rsidRPr="00643F0E" w:rsidRDefault="008F7D13" w:rsidP="00FD0B9F">
      <w:pPr>
        <w:pStyle w:val="4"/>
        <w:rPr>
          <w:b w:val="0"/>
          <w:bCs w:val="0"/>
        </w:rPr>
      </w:pPr>
      <w:r w:rsidRPr="00643F0E">
        <w:t xml:space="preserve">Задания закрытого типа на установление правильной последовательности </w:t>
      </w:r>
    </w:p>
    <w:p w14:paraId="629D0077" w14:textId="77777777" w:rsidR="008F7D13" w:rsidRPr="00643F0E" w:rsidRDefault="008F7D13" w:rsidP="00FD0B9F">
      <w:pPr>
        <w:ind w:firstLine="709"/>
        <w:rPr>
          <w:i/>
          <w:iCs/>
        </w:rPr>
      </w:pPr>
      <w:r w:rsidRPr="00643F0E">
        <w:rPr>
          <w:i/>
          <w:iCs/>
        </w:rPr>
        <w:t>Установите правильную последовательность. Запишите правильную последовательность букв слева направо.</w:t>
      </w:r>
    </w:p>
    <w:p w14:paraId="3C27C879" w14:textId="57EE3928" w:rsidR="00107C3A" w:rsidRDefault="00107C3A" w:rsidP="008F7D13"/>
    <w:p w14:paraId="691390BD" w14:textId="7AE19DC2" w:rsidR="00802E5B" w:rsidRPr="00802E5B" w:rsidRDefault="00B262B5" w:rsidP="00673D0C">
      <w:pPr>
        <w:ind w:firstLine="709"/>
        <w:jc w:val="both"/>
      </w:pPr>
      <w:r>
        <w:t xml:space="preserve">1. </w:t>
      </w:r>
      <w:r w:rsidR="00802E5B">
        <w:t xml:space="preserve">Расположите этапы жизненного цикла </w:t>
      </w:r>
      <w:r w:rsidR="00802E5B">
        <w:rPr>
          <w:lang w:val="en-US"/>
        </w:rPr>
        <w:t>String</w:t>
      </w:r>
      <w:r w:rsidR="00802E5B" w:rsidRPr="00802E5B">
        <w:t xml:space="preserve"> </w:t>
      </w:r>
      <w:r w:rsidR="00802E5B">
        <w:t>бина в хронологическом порядке</w:t>
      </w:r>
    </w:p>
    <w:p w14:paraId="5F38C6E0" w14:textId="7FE978E2" w:rsidR="00802E5B" w:rsidRDefault="00802E5B" w:rsidP="0029012A">
      <w:pPr>
        <w:pStyle w:val="a3"/>
        <w:numPr>
          <w:ilvl w:val="0"/>
          <w:numId w:val="16"/>
        </w:numPr>
        <w:ind w:left="1092"/>
      </w:pPr>
      <w:r>
        <w:t>удаление бина</w:t>
      </w:r>
      <w:r w:rsidRPr="00802E5B">
        <w:t>;</w:t>
      </w:r>
    </w:p>
    <w:p w14:paraId="5305DE59" w14:textId="42B86E91" w:rsidR="00802E5B" w:rsidRDefault="00802E5B" w:rsidP="0029012A">
      <w:pPr>
        <w:pStyle w:val="a3"/>
        <w:numPr>
          <w:ilvl w:val="0"/>
          <w:numId w:val="16"/>
        </w:numPr>
        <w:ind w:left="1092"/>
      </w:pPr>
      <w:r>
        <w:t>Пре-инициализация ;</w:t>
      </w:r>
    </w:p>
    <w:p w14:paraId="5E43FEFC" w14:textId="37D4CE4E" w:rsidR="00802E5B" w:rsidRPr="00802E5B" w:rsidRDefault="00802E5B" w:rsidP="0029012A">
      <w:pPr>
        <w:pStyle w:val="a3"/>
        <w:numPr>
          <w:ilvl w:val="0"/>
          <w:numId w:val="16"/>
        </w:numPr>
        <w:ind w:left="1092"/>
      </w:pPr>
      <w:r>
        <w:t>Установка свойств из конфигурации бина</w:t>
      </w:r>
      <w:r w:rsidRPr="00802E5B">
        <w:t>;</w:t>
      </w:r>
    </w:p>
    <w:p w14:paraId="7E911822" w14:textId="7BB2EC70" w:rsidR="00802E5B" w:rsidRDefault="00802E5B" w:rsidP="0029012A">
      <w:pPr>
        <w:pStyle w:val="a3"/>
        <w:numPr>
          <w:ilvl w:val="0"/>
          <w:numId w:val="16"/>
        </w:numPr>
        <w:ind w:left="1092"/>
      </w:pPr>
      <w:r>
        <w:t>Инициализация:</w:t>
      </w:r>
    </w:p>
    <w:p w14:paraId="5D428B5E" w14:textId="6D5F6DDA" w:rsidR="00643F0E" w:rsidRPr="00802E5B" w:rsidRDefault="00802E5B" w:rsidP="0029012A">
      <w:pPr>
        <w:pStyle w:val="a3"/>
        <w:numPr>
          <w:ilvl w:val="0"/>
          <w:numId w:val="16"/>
        </w:numPr>
        <w:ind w:left="1092"/>
      </w:pPr>
      <w:r>
        <w:t>Пост-инициализация5</w:t>
      </w:r>
      <w:r>
        <w:rPr>
          <w:lang w:val="en-US"/>
        </w:rPr>
        <w:t>;</w:t>
      </w:r>
    </w:p>
    <w:p w14:paraId="36FC6F77" w14:textId="1CF7831E" w:rsidR="00802E5B" w:rsidRDefault="00802E5B" w:rsidP="0029012A">
      <w:pPr>
        <w:pStyle w:val="a3"/>
        <w:numPr>
          <w:ilvl w:val="0"/>
          <w:numId w:val="16"/>
        </w:numPr>
        <w:ind w:left="1092"/>
      </w:pPr>
      <w:r>
        <w:t>Инстанцирование объекта</w:t>
      </w:r>
      <w:r w:rsidR="00B262B5">
        <w:t>.</w:t>
      </w:r>
    </w:p>
    <w:p w14:paraId="349949EA" w14:textId="770AA363" w:rsidR="00802E5B" w:rsidRPr="00802E5B" w:rsidRDefault="00802E5B" w:rsidP="00673D0C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Е, В, Б, Г, Д, А</w:t>
      </w:r>
    </w:p>
    <w:p w14:paraId="707142C4" w14:textId="77917DE8" w:rsidR="00B262B5" w:rsidRPr="00A87B9C" w:rsidRDefault="00B262B5" w:rsidP="00673D0C">
      <w:pPr>
        <w:ind w:firstLine="709"/>
        <w:jc w:val="both"/>
      </w:pPr>
      <w:r>
        <w:t>Компетенции (индикаторы): ПК-01(ПК-01.3)</w:t>
      </w:r>
      <w:r w:rsidR="00A87B9C" w:rsidRPr="00A87B9C">
        <w:t>.</w:t>
      </w:r>
    </w:p>
    <w:p w14:paraId="07769F29" w14:textId="21E9479C" w:rsidR="00802E5B" w:rsidRDefault="00802E5B" w:rsidP="008F7D13"/>
    <w:p w14:paraId="4447E32B" w14:textId="5F802DA7" w:rsidR="00460F16" w:rsidRPr="0046636F" w:rsidRDefault="00460F16" w:rsidP="00673D0C">
      <w:pPr>
        <w:ind w:firstLine="709"/>
        <w:jc w:val="both"/>
      </w:pPr>
      <w:r>
        <w:t>2</w:t>
      </w:r>
      <w:r w:rsidRPr="0046636F">
        <w:t xml:space="preserve">. </w:t>
      </w:r>
      <w:r>
        <w:t xml:space="preserve">Расположите в правильном порядке составные части </w:t>
      </w:r>
      <w:r w:rsidRPr="0046636F">
        <w:rPr>
          <w:lang w:val="en-US"/>
        </w:rPr>
        <w:t>HTTP</w:t>
      </w:r>
      <w:r w:rsidRPr="0046636F">
        <w:t xml:space="preserve"> </w:t>
      </w:r>
      <w:r>
        <w:t>запроса.</w:t>
      </w:r>
    </w:p>
    <w:p w14:paraId="14E2BC9E" w14:textId="429537A4" w:rsidR="00460F16" w:rsidRDefault="00460F16" w:rsidP="0029012A">
      <w:pPr>
        <w:pStyle w:val="a3"/>
        <w:numPr>
          <w:ilvl w:val="0"/>
          <w:numId w:val="19"/>
        </w:numPr>
        <w:ind w:left="1106"/>
      </w:pPr>
      <w:r w:rsidRPr="0046636F">
        <w:t>заголов</w:t>
      </w:r>
      <w:r w:rsidR="00A410DD">
        <w:t>о</w:t>
      </w:r>
      <w:r w:rsidRPr="0046636F">
        <w:t>к запроса (</w:t>
      </w:r>
      <w:r w:rsidRPr="0046636F">
        <w:rPr>
          <w:lang w:val="en-US"/>
        </w:rPr>
        <w:t>header</w:t>
      </w:r>
      <w:r w:rsidRPr="0046636F">
        <w:t xml:space="preserve"> </w:t>
      </w:r>
      <w:r w:rsidRPr="0046636F">
        <w:rPr>
          <w:lang w:val="en-US"/>
        </w:rPr>
        <w:t>fields</w:t>
      </w:r>
      <w:r w:rsidRPr="0046636F">
        <w:t>) — характеризуют тело сообщения,</w:t>
      </w:r>
    </w:p>
    <w:p w14:paraId="596AC4A0" w14:textId="77777777" w:rsidR="00460F16" w:rsidRPr="0046636F" w:rsidRDefault="00460F16" w:rsidP="0029012A">
      <w:pPr>
        <w:pStyle w:val="a3"/>
        <w:numPr>
          <w:ilvl w:val="0"/>
          <w:numId w:val="19"/>
        </w:numPr>
        <w:ind w:left="1106"/>
      </w:pPr>
      <w:r w:rsidRPr="0046636F">
        <w:t>тело сообщения (</w:t>
      </w:r>
      <w:r w:rsidRPr="0046636F">
        <w:rPr>
          <w:lang w:val="en-US"/>
        </w:rPr>
        <w:t>body</w:t>
      </w:r>
      <w:r w:rsidRPr="0046636F">
        <w:t xml:space="preserve">) </w:t>
      </w:r>
    </w:p>
    <w:p w14:paraId="7006160C" w14:textId="77777777" w:rsidR="00460F16" w:rsidRPr="0046636F" w:rsidRDefault="00460F16" w:rsidP="0029012A">
      <w:pPr>
        <w:pStyle w:val="a3"/>
        <w:numPr>
          <w:ilvl w:val="0"/>
          <w:numId w:val="19"/>
        </w:numPr>
        <w:ind w:left="1106"/>
      </w:pPr>
      <w:r w:rsidRPr="0046636F">
        <w:t>строка запроса (</w:t>
      </w:r>
      <w:r w:rsidRPr="0046636F">
        <w:rPr>
          <w:lang w:val="en-US"/>
        </w:rPr>
        <w:t>request</w:t>
      </w:r>
      <w:r w:rsidRPr="0046636F">
        <w:t xml:space="preserve"> </w:t>
      </w:r>
      <w:r w:rsidRPr="0046636F">
        <w:rPr>
          <w:lang w:val="en-US"/>
        </w:rPr>
        <w:t>line</w:t>
      </w:r>
      <w:r w:rsidRPr="0046636F">
        <w:t xml:space="preserve">) — определяет </w:t>
      </w:r>
      <w:r>
        <w:t>метод, путь к ресурсу и версию протокола</w:t>
      </w:r>
    </w:p>
    <w:p w14:paraId="3488C817" w14:textId="0351113C" w:rsidR="00460F16" w:rsidRPr="0046636F" w:rsidRDefault="00460F16" w:rsidP="00673D0C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В, А, Б.</w:t>
      </w:r>
    </w:p>
    <w:p w14:paraId="7E70EC66" w14:textId="6A3C349E" w:rsidR="00460F16" w:rsidRDefault="00460F16" w:rsidP="00673D0C">
      <w:pPr>
        <w:ind w:firstLine="709"/>
        <w:jc w:val="both"/>
      </w:pPr>
      <w:r>
        <w:t>Компетенции (индикаторы): ПК-01(ПК-01.1)</w:t>
      </w:r>
      <w:r w:rsidRPr="00E3027A">
        <w:rPr>
          <w:sz w:val="24"/>
          <w:szCs w:val="24"/>
        </w:rPr>
        <w:t>.</w:t>
      </w:r>
    </w:p>
    <w:p w14:paraId="0D6CDE40" w14:textId="526EA6CB" w:rsidR="00460F16" w:rsidRDefault="00460F16" w:rsidP="008F7D13"/>
    <w:p w14:paraId="78231FB9" w14:textId="14BDEDCF" w:rsidR="00460F16" w:rsidRPr="0046636F" w:rsidRDefault="00A410DD" w:rsidP="00673D0C">
      <w:pPr>
        <w:ind w:firstLine="709"/>
        <w:jc w:val="both"/>
      </w:pPr>
      <w:r>
        <w:t>3</w:t>
      </w:r>
      <w:r w:rsidR="00460F16" w:rsidRPr="0046636F">
        <w:t xml:space="preserve">. </w:t>
      </w:r>
      <w:r w:rsidR="00460F16">
        <w:t xml:space="preserve">Расположите в правильном порядке составные части </w:t>
      </w:r>
      <w:r w:rsidR="00460F16" w:rsidRPr="0046636F">
        <w:rPr>
          <w:lang w:val="en-US"/>
        </w:rPr>
        <w:t>HTTP</w:t>
      </w:r>
      <w:r w:rsidR="00460F16" w:rsidRPr="0046636F">
        <w:t xml:space="preserve"> </w:t>
      </w:r>
      <w:r w:rsidR="00460F16">
        <w:t>ответ</w:t>
      </w:r>
      <w:r w:rsidR="000859D1">
        <w:t>а</w:t>
      </w:r>
      <w:r w:rsidR="00460F16">
        <w:t>.</w:t>
      </w:r>
    </w:p>
    <w:p w14:paraId="23EC5BEE" w14:textId="77777777" w:rsidR="00460F16" w:rsidRPr="0046636F" w:rsidRDefault="00460F16" w:rsidP="0029012A">
      <w:pPr>
        <w:pStyle w:val="a3"/>
        <w:numPr>
          <w:ilvl w:val="0"/>
          <w:numId w:val="20"/>
        </w:numPr>
        <w:ind w:left="1078"/>
      </w:pPr>
      <w:r w:rsidRPr="0046636F">
        <w:t>тело сообщения (</w:t>
      </w:r>
      <w:r w:rsidRPr="0046636F">
        <w:rPr>
          <w:lang w:val="en-US"/>
        </w:rPr>
        <w:t>body</w:t>
      </w:r>
      <w:r w:rsidRPr="0046636F">
        <w:t xml:space="preserve">) </w:t>
      </w:r>
    </w:p>
    <w:p w14:paraId="18AEA2F3" w14:textId="77777777" w:rsidR="00A410DD" w:rsidRPr="0046636F" w:rsidRDefault="00A410DD" w:rsidP="0029012A">
      <w:pPr>
        <w:pStyle w:val="a3"/>
        <w:numPr>
          <w:ilvl w:val="0"/>
          <w:numId w:val="20"/>
        </w:numPr>
        <w:ind w:left="1078"/>
      </w:pPr>
      <w:r w:rsidRPr="0046636F">
        <w:t xml:space="preserve">строка </w:t>
      </w:r>
      <w:r>
        <w:t>статуса ответа</w:t>
      </w:r>
      <w:r w:rsidRPr="0046636F">
        <w:t xml:space="preserve"> (</w:t>
      </w:r>
      <w:r>
        <w:rPr>
          <w:lang w:val="en-US"/>
        </w:rPr>
        <w:t>status</w:t>
      </w:r>
      <w:r w:rsidRPr="0046636F">
        <w:t xml:space="preserve"> </w:t>
      </w:r>
      <w:r w:rsidRPr="0046636F">
        <w:rPr>
          <w:lang w:val="en-US"/>
        </w:rPr>
        <w:t>line</w:t>
      </w:r>
      <w:r w:rsidRPr="0046636F">
        <w:t xml:space="preserve">) — </w:t>
      </w:r>
      <w:r>
        <w:t>кол ответа, версия протокола</w:t>
      </w:r>
    </w:p>
    <w:p w14:paraId="7685053F" w14:textId="214E1619" w:rsidR="00460F16" w:rsidRDefault="00460F16" w:rsidP="0029012A">
      <w:pPr>
        <w:pStyle w:val="a3"/>
        <w:numPr>
          <w:ilvl w:val="0"/>
          <w:numId w:val="20"/>
        </w:numPr>
        <w:ind w:left="1078"/>
      </w:pPr>
      <w:r w:rsidRPr="0046636F">
        <w:t>заголовк</w:t>
      </w:r>
      <w:r w:rsidR="00A410DD">
        <w:t>и</w:t>
      </w:r>
      <w:r w:rsidRPr="0046636F">
        <w:t xml:space="preserve"> </w:t>
      </w:r>
      <w:r w:rsidR="00A410DD">
        <w:t>ответа</w:t>
      </w:r>
      <w:r w:rsidRPr="0046636F">
        <w:t xml:space="preserve"> (</w:t>
      </w:r>
      <w:r w:rsidRPr="0046636F">
        <w:rPr>
          <w:lang w:val="en-US"/>
        </w:rPr>
        <w:t>header</w:t>
      </w:r>
      <w:r w:rsidRPr="0046636F">
        <w:t xml:space="preserve"> </w:t>
      </w:r>
      <w:r w:rsidRPr="0046636F">
        <w:rPr>
          <w:lang w:val="en-US"/>
        </w:rPr>
        <w:t>fields</w:t>
      </w:r>
      <w:r w:rsidRPr="0046636F">
        <w:t xml:space="preserve">) — характеризуют тело </w:t>
      </w:r>
      <w:r w:rsidR="00A410DD">
        <w:t>ответа</w:t>
      </w:r>
      <w:r w:rsidRPr="0046636F">
        <w:t>,</w:t>
      </w:r>
    </w:p>
    <w:p w14:paraId="75F97356" w14:textId="0C5A9233" w:rsidR="00460F16" w:rsidRPr="0046636F" w:rsidRDefault="00460F16" w:rsidP="00673D0C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</w:t>
      </w:r>
      <w:r w:rsidR="00A410DD">
        <w:t>Б</w:t>
      </w:r>
      <w:r>
        <w:t xml:space="preserve">, </w:t>
      </w:r>
      <w:r w:rsidR="00A410DD">
        <w:t>В</w:t>
      </w:r>
      <w:r>
        <w:t xml:space="preserve">, </w:t>
      </w:r>
      <w:r w:rsidR="00A410DD">
        <w:t>А</w:t>
      </w:r>
      <w:r>
        <w:t>.</w:t>
      </w:r>
    </w:p>
    <w:p w14:paraId="6F1AF88C" w14:textId="7345EB19" w:rsidR="00A410DD" w:rsidRDefault="00A410DD" w:rsidP="00673D0C">
      <w:pPr>
        <w:ind w:firstLine="709"/>
        <w:jc w:val="both"/>
      </w:pPr>
      <w:r>
        <w:t>Компетенции (индикаторы): ПК-01(ПК-01.2)</w:t>
      </w:r>
      <w:r w:rsidRPr="00E3027A">
        <w:rPr>
          <w:sz w:val="24"/>
          <w:szCs w:val="24"/>
        </w:rPr>
        <w:t>.</w:t>
      </w:r>
    </w:p>
    <w:p w14:paraId="7DCA9F0D" w14:textId="54855B41" w:rsidR="00460F16" w:rsidRDefault="00460F16" w:rsidP="00460F16"/>
    <w:p w14:paraId="5FA60528" w14:textId="657B8ACA" w:rsidR="000859D1" w:rsidRPr="0046636F" w:rsidRDefault="000859D1" w:rsidP="000859D1">
      <w:pPr>
        <w:ind w:firstLine="709"/>
        <w:jc w:val="both"/>
      </w:pPr>
      <w:r>
        <w:lastRenderedPageBreak/>
        <w:t>4</w:t>
      </w:r>
      <w:r w:rsidRPr="0046636F">
        <w:t xml:space="preserve">. </w:t>
      </w:r>
      <w:r>
        <w:t xml:space="preserve">Расположите в правильном порядке составные части </w:t>
      </w:r>
      <w:r>
        <w:rPr>
          <w:lang w:val="en-US"/>
        </w:rPr>
        <w:t>URL</w:t>
      </w:r>
      <w:r>
        <w:t>.</w:t>
      </w:r>
    </w:p>
    <w:p w14:paraId="7F20B192" w14:textId="280A9207" w:rsidR="000859D1" w:rsidRPr="0046636F" w:rsidRDefault="000859D1" w:rsidP="000859D1">
      <w:pPr>
        <w:pStyle w:val="a3"/>
        <w:numPr>
          <w:ilvl w:val="0"/>
          <w:numId w:val="22"/>
        </w:numPr>
        <w:ind w:left="1078"/>
      </w:pPr>
      <w:r>
        <w:rPr>
          <w:lang w:val="en-US"/>
        </w:rPr>
        <w:t>host</w:t>
      </w:r>
      <w:r w:rsidRPr="0046636F">
        <w:t xml:space="preserve"> </w:t>
      </w:r>
    </w:p>
    <w:p w14:paraId="24493510" w14:textId="75FE1C4E" w:rsidR="000859D1" w:rsidRDefault="000859D1" w:rsidP="000859D1">
      <w:pPr>
        <w:pStyle w:val="a3"/>
        <w:numPr>
          <w:ilvl w:val="0"/>
          <w:numId w:val="22"/>
        </w:numPr>
        <w:ind w:left="1078"/>
      </w:pPr>
      <w:r>
        <w:t>порт</w:t>
      </w:r>
    </w:p>
    <w:p w14:paraId="3C92581C" w14:textId="77777777" w:rsidR="000859D1" w:rsidRDefault="000859D1" w:rsidP="000859D1">
      <w:pPr>
        <w:pStyle w:val="a3"/>
        <w:numPr>
          <w:ilvl w:val="0"/>
          <w:numId w:val="22"/>
        </w:numPr>
        <w:ind w:left="1078"/>
      </w:pPr>
      <w:r>
        <w:t>параметры</w:t>
      </w:r>
    </w:p>
    <w:p w14:paraId="67720CA5" w14:textId="77777777" w:rsidR="000859D1" w:rsidRDefault="000859D1" w:rsidP="000859D1">
      <w:pPr>
        <w:pStyle w:val="a3"/>
        <w:numPr>
          <w:ilvl w:val="0"/>
          <w:numId w:val="22"/>
        </w:numPr>
        <w:ind w:left="1078"/>
      </w:pPr>
      <w:r>
        <w:t>протокол</w:t>
      </w:r>
    </w:p>
    <w:p w14:paraId="1D5C0A62" w14:textId="431FC43C" w:rsidR="000859D1" w:rsidRDefault="000859D1" w:rsidP="000859D1">
      <w:pPr>
        <w:pStyle w:val="a3"/>
        <w:numPr>
          <w:ilvl w:val="0"/>
          <w:numId w:val="22"/>
        </w:numPr>
        <w:ind w:left="1078"/>
      </w:pPr>
      <w:r>
        <w:rPr>
          <w:lang w:val="en-US"/>
        </w:rPr>
        <w:t>path</w:t>
      </w:r>
    </w:p>
    <w:p w14:paraId="6F070F6A" w14:textId="0AE367AF" w:rsidR="000859D1" w:rsidRDefault="000859D1" w:rsidP="000859D1">
      <w:pPr>
        <w:pStyle w:val="a3"/>
        <w:numPr>
          <w:ilvl w:val="0"/>
          <w:numId w:val="22"/>
        </w:numPr>
        <w:ind w:left="1078"/>
      </w:pPr>
      <w:r>
        <w:rPr>
          <w:lang w:val="en-US"/>
        </w:rPr>
        <w:t>?</w:t>
      </w:r>
    </w:p>
    <w:p w14:paraId="43BD0558" w14:textId="40E083A5" w:rsidR="000859D1" w:rsidRPr="0046636F" w:rsidRDefault="000859D1" w:rsidP="000859D1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Г, А, Б, Д, Е, В.</w:t>
      </w:r>
    </w:p>
    <w:p w14:paraId="4582E90B" w14:textId="77777777" w:rsidR="000859D1" w:rsidRDefault="000859D1" w:rsidP="000859D1">
      <w:pPr>
        <w:ind w:firstLine="709"/>
        <w:jc w:val="both"/>
      </w:pPr>
      <w:r>
        <w:t>Компетенции (индикаторы): ПК-01(ПК-01.2)</w:t>
      </w:r>
      <w:r w:rsidRPr="00E3027A">
        <w:rPr>
          <w:sz w:val="24"/>
          <w:szCs w:val="24"/>
        </w:rPr>
        <w:t>.</w:t>
      </w:r>
    </w:p>
    <w:p w14:paraId="23D28E33" w14:textId="77777777" w:rsidR="000859D1" w:rsidRDefault="000859D1" w:rsidP="00460F16"/>
    <w:p w14:paraId="5CE984F1" w14:textId="77777777" w:rsidR="00643F0E" w:rsidRPr="00643F0E" w:rsidRDefault="00643F0E" w:rsidP="00FD0B9F">
      <w:pPr>
        <w:pStyle w:val="4"/>
        <w:rPr>
          <w:b w:val="0"/>
          <w:bCs w:val="0"/>
        </w:rPr>
      </w:pPr>
      <w:r w:rsidRPr="00643F0E">
        <w:t xml:space="preserve">Задания открытого типа на дополнение </w:t>
      </w:r>
    </w:p>
    <w:p w14:paraId="059DEBB2" w14:textId="77777777" w:rsidR="00643F0E" w:rsidRPr="00643F0E" w:rsidRDefault="00643F0E" w:rsidP="0029012A">
      <w:pPr>
        <w:ind w:firstLine="728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14:paraId="1667AC7C" w14:textId="57D27CD6" w:rsidR="003E2646" w:rsidRDefault="00331A44" w:rsidP="00673D0C">
      <w:pPr>
        <w:ind w:firstLine="709"/>
        <w:jc w:val="both"/>
      </w:pPr>
      <w:r>
        <w:t xml:space="preserve">1. Файл описания проекта в </w:t>
      </w:r>
      <w:r>
        <w:rPr>
          <w:lang w:val="en-US"/>
        </w:rPr>
        <w:t>Maven</w:t>
      </w:r>
      <w:r w:rsidRPr="00331A44">
        <w:t xml:space="preserve"> </w:t>
      </w:r>
      <w:r>
        <w:t>называется ________</w:t>
      </w:r>
    </w:p>
    <w:p w14:paraId="410C110F" w14:textId="0B6011C7" w:rsidR="00331A44" w:rsidRPr="00331A44" w:rsidRDefault="00331A44" w:rsidP="00673D0C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</w:t>
      </w:r>
      <w:r>
        <w:rPr>
          <w:lang w:val="en-US"/>
        </w:rPr>
        <w:t>pom</w:t>
      </w:r>
      <w:r w:rsidRPr="00331A44">
        <w:t>.</w:t>
      </w:r>
      <w:r>
        <w:rPr>
          <w:lang w:val="en-US"/>
        </w:rPr>
        <w:t>xml</w:t>
      </w:r>
    </w:p>
    <w:p w14:paraId="7949CA20" w14:textId="22CB95C3" w:rsidR="00331A44" w:rsidRPr="00A87B9C" w:rsidRDefault="00331A44" w:rsidP="00673D0C">
      <w:pPr>
        <w:ind w:firstLine="709"/>
        <w:jc w:val="both"/>
      </w:pPr>
      <w:r>
        <w:t>Компетенции (индикаторы): ПК-01</w:t>
      </w:r>
      <w:r w:rsidR="005D0FF2">
        <w:t xml:space="preserve"> </w:t>
      </w:r>
      <w:r>
        <w:t>(ПК-01.1, ПК-01.2, ПК-01.3)</w:t>
      </w:r>
      <w:r w:rsidR="00A87B9C" w:rsidRPr="00A87B9C">
        <w:t>.</w:t>
      </w:r>
    </w:p>
    <w:p w14:paraId="476A8D5A" w14:textId="5DBD9FF1" w:rsidR="00331A44" w:rsidRPr="00331A44" w:rsidRDefault="00331A44" w:rsidP="008F7D13"/>
    <w:p w14:paraId="4EADD01E" w14:textId="4FB04A34" w:rsidR="00331A44" w:rsidRPr="005D0FF2" w:rsidRDefault="005D0FF2" w:rsidP="00673D0C">
      <w:pPr>
        <w:ind w:firstLine="709"/>
        <w:jc w:val="both"/>
      </w:pPr>
      <w:r w:rsidRPr="005D0FF2">
        <w:t xml:space="preserve">2. </w:t>
      </w:r>
      <w:r>
        <w:t xml:space="preserve">Бины фреймворк </w:t>
      </w:r>
      <w:r>
        <w:rPr>
          <w:lang w:val="en-US"/>
        </w:rPr>
        <w:t>Spring</w:t>
      </w:r>
      <w:r w:rsidRPr="005D0FF2">
        <w:t xml:space="preserve"> </w:t>
      </w:r>
      <w:r>
        <w:t>создает в __________ - специальном пространстве имен для управления бинами.</w:t>
      </w:r>
    </w:p>
    <w:p w14:paraId="05AA454C" w14:textId="342AFFC6" w:rsidR="005D0FF2" w:rsidRDefault="005D0FF2" w:rsidP="00673D0C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контексте</w:t>
      </w:r>
    </w:p>
    <w:p w14:paraId="33ED41F8" w14:textId="3FD97068" w:rsidR="005D0FF2" w:rsidRPr="00A87B9C" w:rsidRDefault="005D0FF2" w:rsidP="00673D0C">
      <w:pPr>
        <w:ind w:firstLine="709"/>
        <w:jc w:val="both"/>
      </w:pPr>
      <w:r>
        <w:t>Компетенции (индикаторы): ПК-01 (ПК-01.3)</w:t>
      </w:r>
      <w:r w:rsidR="00A87B9C" w:rsidRPr="00A87B9C">
        <w:t>.</w:t>
      </w:r>
    </w:p>
    <w:p w14:paraId="65886A4F" w14:textId="77777777" w:rsidR="005D0FF2" w:rsidRPr="005D0FF2" w:rsidRDefault="005D0FF2" w:rsidP="008F7D13"/>
    <w:p w14:paraId="7B982C34" w14:textId="4E3C6AE6" w:rsidR="0092430A" w:rsidRPr="009F2504" w:rsidRDefault="005D0FF2" w:rsidP="0092430A">
      <w:pPr>
        <w:ind w:firstLine="709"/>
        <w:jc w:val="both"/>
      </w:pPr>
      <w:r>
        <w:t xml:space="preserve">3. </w:t>
      </w:r>
      <w:r w:rsidR="0092430A" w:rsidRPr="009F2504">
        <w:rPr>
          <w:lang w:val="en-US"/>
        </w:rPr>
        <w:t>REST</w:t>
      </w:r>
      <w:r w:rsidR="0092430A" w:rsidRPr="009F2504">
        <w:t xml:space="preserve"> </w:t>
      </w:r>
      <w:r w:rsidR="0092430A">
        <w:t xml:space="preserve">архитектура </w:t>
      </w:r>
      <w:r w:rsidR="0092430A" w:rsidRPr="009F2504">
        <w:t>полностью построен</w:t>
      </w:r>
      <w:r w:rsidR="0092430A">
        <w:t>а</w:t>
      </w:r>
      <w:r w:rsidR="0092430A" w:rsidRPr="009F2504">
        <w:t xml:space="preserve"> на основе ________ </w:t>
      </w:r>
      <w:r w:rsidR="0092430A">
        <w:t>протокола</w:t>
      </w:r>
    </w:p>
    <w:p w14:paraId="17E4BC62" w14:textId="36D255A9" w:rsidR="0092430A" w:rsidRPr="009F2504" w:rsidRDefault="0092430A" w:rsidP="0092430A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</w:t>
      </w:r>
      <w:r>
        <w:rPr>
          <w:lang w:val="en-US"/>
        </w:rPr>
        <w:t>HTTP</w:t>
      </w:r>
      <w:r w:rsidRPr="009F2504">
        <w:t xml:space="preserve"> </w:t>
      </w:r>
    </w:p>
    <w:p w14:paraId="653E5AE7" w14:textId="3D1BA7E2" w:rsidR="005D0FF2" w:rsidRDefault="0092430A" w:rsidP="0092430A">
      <w:pPr>
        <w:ind w:firstLine="709"/>
        <w:jc w:val="both"/>
      </w:pPr>
      <w:r>
        <w:t>Компетенции (индикаторы): ПК-01 (ПК-01.3)</w:t>
      </w:r>
      <w:r w:rsidRPr="00A87B9C">
        <w:t>.</w:t>
      </w:r>
    </w:p>
    <w:p w14:paraId="6A571212" w14:textId="77777777" w:rsidR="0092430A" w:rsidRDefault="0092430A" w:rsidP="00673D0C">
      <w:pPr>
        <w:ind w:firstLine="709"/>
        <w:jc w:val="both"/>
      </w:pPr>
    </w:p>
    <w:p w14:paraId="42024306" w14:textId="77777777" w:rsidR="0092430A" w:rsidRDefault="00522C9B" w:rsidP="0092430A">
      <w:pPr>
        <w:ind w:firstLine="709"/>
        <w:jc w:val="both"/>
      </w:pPr>
      <w:r w:rsidRPr="00522C9B">
        <w:t xml:space="preserve">4. </w:t>
      </w:r>
      <w:r w:rsidR="0092430A">
        <w:t xml:space="preserve">Сервис </w:t>
      </w:r>
      <w:r w:rsidR="0092430A" w:rsidRPr="00181268">
        <w:t xml:space="preserve">___________ </w:t>
      </w:r>
      <w:r w:rsidR="0092430A">
        <w:t xml:space="preserve">используется для автоматизации документирования </w:t>
      </w:r>
      <w:r w:rsidR="0092430A">
        <w:rPr>
          <w:lang w:val="en-US"/>
        </w:rPr>
        <w:t>REST</w:t>
      </w:r>
      <w:r w:rsidR="0092430A" w:rsidRPr="00181268">
        <w:t xml:space="preserve"> </w:t>
      </w:r>
      <w:r w:rsidR="0092430A">
        <w:rPr>
          <w:lang w:val="en-US"/>
        </w:rPr>
        <w:t>API</w:t>
      </w:r>
      <w:r w:rsidR="0092430A" w:rsidRPr="00181268">
        <w:t xml:space="preserve"> </w:t>
      </w:r>
      <w:r w:rsidR="0092430A">
        <w:t xml:space="preserve">сервисов </w:t>
      </w:r>
    </w:p>
    <w:p w14:paraId="6BD211C5" w14:textId="3DF061FD" w:rsidR="0092430A" w:rsidRPr="009F2504" w:rsidRDefault="0092430A" w:rsidP="0092430A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</w:t>
      </w:r>
      <w:r>
        <w:rPr>
          <w:lang w:val="en-US"/>
        </w:rPr>
        <w:t>swagger</w:t>
      </w:r>
      <w:r w:rsidRPr="009F2504">
        <w:t xml:space="preserve"> </w:t>
      </w:r>
    </w:p>
    <w:p w14:paraId="3174C9D7" w14:textId="7500B58A" w:rsidR="0092430A" w:rsidRDefault="0092430A" w:rsidP="0092430A">
      <w:pPr>
        <w:ind w:firstLine="709"/>
        <w:jc w:val="both"/>
      </w:pPr>
      <w:r>
        <w:t>Компетенции (индикаторы): ПК-01 (ПК-01.1)</w:t>
      </w:r>
      <w:r w:rsidRPr="00A87B9C">
        <w:t>.</w:t>
      </w:r>
    </w:p>
    <w:p w14:paraId="7AC37506" w14:textId="77777777" w:rsidR="0015152E" w:rsidRDefault="0015152E" w:rsidP="0015152E"/>
    <w:p w14:paraId="39F36E06" w14:textId="77777777" w:rsidR="0015152E" w:rsidRDefault="0015152E" w:rsidP="0015152E">
      <w:pPr>
        <w:ind w:firstLine="709"/>
        <w:jc w:val="both"/>
      </w:pPr>
      <w:r>
        <w:t>5</w:t>
      </w:r>
      <w:r w:rsidRPr="00C225F6">
        <w:t xml:space="preserve">. </w:t>
      </w:r>
      <w:r>
        <w:t xml:space="preserve">Фреймворк </w:t>
      </w:r>
      <w:r>
        <w:rPr>
          <w:lang w:val="en-US"/>
        </w:rPr>
        <w:t>Spring</w:t>
      </w:r>
      <w:r w:rsidRPr="00123D95">
        <w:t xml:space="preserve"> </w:t>
      </w:r>
      <w:r>
        <w:rPr>
          <w:lang w:val="en-US"/>
        </w:rPr>
        <w:t>MVC</w:t>
      </w:r>
      <w:r w:rsidRPr="00123D95">
        <w:t xml:space="preserve"> </w:t>
      </w:r>
      <w:r>
        <w:t>для разработки веб-приложений использует архитектурный паттерн ______.</w:t>
      </w:r>
    </w:p>
    <w:p w14:paraId="4AD0C18F" w14:textId="7812EAA5" w:rsidR="0015152E" w:rsidRDefault="0015152E" w:rsidP="0015152E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</w:t>
      </w:r>
      <w:r>
        <w:rPr>
          <w:lang w:val="en-US"/>
        </w:rPr>
        <w:t>MVC</w:t>
      </w:r>
    </w:p>
    <w:p w14:paraId="459E5B92" w14:textId="77777777" w:rsidR="0015152E" w:rsidRPr="00C225F6" w:rsidRDefault="0015152E" w:rsidP="0015152E">
      <w:pPr>
        <w:ind w:firstLine="709"/>
        <w:jc w:val="both"/>
      </w:pPr>
      <w:r>
        <w:t>Компетенции (индикаторы): ПК-01 (ПК-01.3)</w:t>
      </w:r>
      <w:r w:rsidRPr="00C225F6">
        <w:t>.</w:t>
      </w:r>
    </w:p>
    <w:p w14:paraId="672BDAF6" w14:textId="77777777" w:rsidR="0015152E" w:rsidRPr="00C225F6" w:rsidRDefault="0015152E" w:rsidP="0015152E"/>
    <w:p w14:paraId="187BF0ED" w14:textId="0179B7F7" w:rsidR="0015152E" w:rsidRDefault="0015152E" w:rsidP="0015152E">
      <w:pPr>
        <w:ind w:firstLine="709"/>
        <w:jc w:val="both"/>
      </w:pPr>
      <w:r>
        <w:t>5</w:t>
      </w:r>
      <w:r w:rsidRPr="00C225F6">
        <w:t xml:space="preserve">. </w:t>
      </w:r>
      <w:r w:rsidR="006B692E">
        <w:t xml:space="preserve">Компонент сборки проекта в </w:t>
      </w:r>
      <w:r w:rsidR="006B692E">
        <w:rPr>
          <w:lang w:val="en-US"/>
        </w:rPr>
        <w:t>Maven</w:t>
      </w:r>
      <w:r w:rsidR="006B692E" w:rsidRPr="0092430A">
        <w:t xml:space="preserve"> </w:t>
      </w:r>
      <w:r w:rsidR="006B692E">
        <w:t xml:space="preserve">называется </w:t>
      </w:r>
      <w:r w:rsidRPr="0015152E">
        <w:t>________</w:t>
      </w:r>
      <w:r>
        <w:t>.</w:t>
      </w:r>
    </w:p>
    <w:p w14:paraId="65D67A9A" w14:textId="51B33A36" w:rsidR="0015152E" w:rsidRPr="0015152E" w:rsidRDefault="0015152E" w:rsidP="0015152E">
      <w:pPr>
        <w:ind w:firstLine="709"/>
        <w:jc w:val="both"/>
      </w:pPr>
      <w:r>
        <w:t>Правильный ответ</w:t>
      </w:r>
      <w:r w:rsidR="00135A13">
        <w:t xml:space="preserve">: </w:t>
      </w:r>
      <w:r>
        <w:t xml:space="preserve"> </w:t>
      </w:r>
      <w:r w:rsidR="006B692E">
        <w:t>плагин</w:t>
      </w:r>
      <w:r w:rsidRPr="0015152E">
        <w:t>.</w:t>
      </w:r>
    </w:p>
    <w:p w14:paraId="702A6339" w14:textId="77777777" w:rsidR="0015152E" w:rsidRPr="00C225F6" w:rsidRDefault="0015152E" w:rsidP="0015152E">
      <w:pPr>
        <w:ind w:firstLine="709"/>
        <w:jc w:val="both"/>
      </w:pPr>
      <w:r>
        <w:t>Компетенции (индикаторы): ПК-01 (ПК-01.3)</w:t>
      </w:r>
      <w:r w:rsidRPr="00C225F6">
        <w:t>.</w:t>
      </w:r>
    </w:p>
    <w:p w14:paraId="3149E42E" w14:textId="77777777" w:rsidR="0015152E" w:rsidRPr="00331A44" w:rsidRDefault="0015152E" w:rsidP="008F7D13"/>
    <w:p w14:paraId="2250D9F4" w14:textId="77777777" w:rsidR="00643F0E" w:rsidRPr="00643F0E" w:rsidRDefault="00643F0E" w:rsidP="00FD0B9F">
      <w:pPr>
        <w:pStyle w:val="4"/>
        <w:rPr>
          <w:b w:val="0"/>
          <w:bCs w:val="0"/>
        </w:rPr>
      </w:pPr>
      <w:r w:rsidRPr="00643F0E">
        <w:t xml:space="preserve">Задания открытого типа с кратким свободным ответом </w:t>
      </w:r>
    </w:p>
    <w:p w14:paraId="12C6355E" w14:textId="77777777" w:rsidR="00643F0E" w:rsidRPr="00643F0E" w:rsidRDefault="00643F0E" w:rsidP="0029012A">
      <w:pPr>
        <w:ind w:firstLine="700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14:paraId="58FA14D0" w14:textId="34F072B0" w:rsidR="00155F12" w:rsidRDefault="00155F12" w:rsidP="008F7D13"/>
    <w:p w14:paraId="3635DCD0" w14:textId="737B5BC8" w:rsidR="0092430A" w:rsidRPr="005D0FF2" w:rsidRDefault="009F2504" w:rsidP="0092430A">
      <w:pPr>
        <w:ind w:firstLine="709"/>
        <w:jc w:val="both"/>
      </w:pPr>
      <w:r w:rsidRPr="009F2504">
        <w:lastRenderedPageBreak/>
        <w:t xml:space="preserve">1. </w:t>
      </w:r>
      <w:r w:rsidR="0092430A">
        <w:rPr>
          <w:lang w:val="en-US"/>
        </w:rPr>
        <w:t>Java</w:t>
      </w:r>
      <w:r w:rsidR="0092430A" w:rsidRPr="005D0FF2">
        <w:t xml:space="preserve"> </w:t>
      </w:r>
      <w:r w:rsidR="0092430A">
        <w:t xml:space="preserve">класс, содержащий описание конфигурации </w:t>
      </w:r>
      <w:r w:rsidR="0092430A">
        <w:rPr>
          <w:lang w:val="en-US"/>
        </w:rPr>
        <w:t>Spring</w:t>
      </w:r>
      <w:r w:rsidR="0092430A">
        <w:t xml:space="preserve"> должен быть помечен аннотацией ___________________</w:t>
      </w:r>
    </w:p>
    <w:p w14:paraId="4B64F227" w14:textId="2322BAC4" w:rsidR="0092430A" w:rsidRPr="005D0FF2" w:rsidRDefault="0092430A" w:rsidP="0092430A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</w:t>
      </w:r>
      <w:r w:rsidRPr="005D0FF2">
        <w:t>@</w:t>
      </w:r>
      <w:r>
        <w:rPr>
          <w:lang w:val="en-US"/>
        </w:rPr>
        <w:t>configuration</w:t>
      </w:r>
      <w:r w:rsidRPr="005D0FF2">
        <w:t xml:space="preserve"> </w:t>
      </w:r>
      <w:r w:rsidRPr="0092430A">
        <w:t xml:space="preserve">/ </w:t>
      </w:r>
      <w:r>
        <w:rPr>
          <w:lang w:val="en-US"/>
        </w:rPr>
        <w:t>configuration</w:t>
      </w:r>
      <w:r w:rsidRPr="005D0FF2">
        <w:t>)</w:t>
      </w:r>
    </w:p>
    <w:p w14:paraId="7AAA8CCB" w14:textId="77777777" w:rsidR="0092430A" w:rsidRPr="00A87B9C" w:rsidRDefault="0092430A" w:rsidP="0092430A">
      <w:pPr>
        <w:ind w:firstLine="709"/>
        <w:jc w:val="both"/>
      </w:pPr>
      <w:r>
        <w:t>Компетенции (индикаторы): ПК-01 (ПК-01.1)</w:t>
      </w:r>
      <w:r w:rsidRPr="00A87B9C">
        <w:t>.</w:t>
      </w:r>
    </w:p>
    <w:p w14:paraId="0CFD5C36" w14:textId="67E4253B" w:rsidR="00643F0E" w:rsidRDefault="00643F0E" w:rsidP="008F7D13"/>
    <w:p w14:paraId="571E2A91" w14:textId="77777777" w:rsidR="0092430A" w:rsidRDefault="00181268" w:rsidP="0092430A">
      <w:pPr>
        <w:ind w:firstLine="709"/>
        <w:jc w:val="both"/>
      </w:pPr>
      <w:r>
        <w:t xml:space="preserve">2. </w:t>
      </w:r>
      <w:r w:rsidR="0092430A">
        <w:t>К</w:t>
      </w:r>
      <w:r w:rsidR="0092430A" w:rsidRPr="00522C9B">
        <w:t xml:space="preserve">лассы, созданием экземпляров которых и установкой в них зависимостей управляет контейнер фреймворка </w:t>
      </w:r>
      <w:r w:rsidR="0092430A" w:rsidRPr="00522C9B">
        <w:rPr>
          <w:lang w:val="en-US"/>
        </w:rPr>
        <w:t>Spring</w:t>
      </w:r>
      <w:r w:rsidR="0092430A">
        <w:t xml:space="preserve"> называют _______</w:t>
      </w:r>
    </w:p>
    <w:p w14:paraId="3B53E3A1" w14:textId="3C77CCB4" w:rsidR="0092430A" w:rsidRPr="005D0FF2" w:rsidRDefault="0092430A" w:rsidP="0092430A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бины</w:t>
      </w:r>
      <w:r w:rsidRPr="005D0FF2">
        <w:t xml:space="preserve"> </w:t>
      </w:r>
      <w:r w:rsidRPr="00135A13">
        <w:t xml:space="preserve">/ </w:t>
      </w:r>
      <w:r>
        <w:rPr>
          <w:lang w:val="en-US"/>
        </w:rPr>
        <w:t>beans</w:t>
      </w:r>
    </w:p>
    <w:p w14:paraId="1C5060FF" w14:textId="77777777" w:rsidR="0092430A" w:rsidRPr="00A87B9C" w:rsidRDefault="0092430A" w:rsidP="0092430A">
      <w:pPr>
        <w:ind w:firstLine="709"/>
        <w:jc w:val="both"/>
      </w:pPr>
      <w:r>
        <w:t>Компетенции (индикаторы): ПК-01 (ПК-01.2)</w:t>
      </w:r>
      <w:r w:rsidRPr="00A87B9C">
        <w:t>.</w:t>
      </w:r>
    </w:p>
    <w:p w14:paraId="4FB1858F" w14:textId="77777777" w:rsidR="00181268" w:rsidRDefault="00181268" w:rsidP="00181268"/>
    <w:p w14:paraId="6089A177" w14:textId="3F061B13" w:rsidR="009F2504" w:rsidRPr="00C225F6" w:rsidRDefault="00460F16" w:rsidP="00673D0C">
      <w:pPr>
        <w:ind w:firstLine="709"/>
        <w:jc w:val="both"/>
      </w:pPr>
      <w:r w:rsidRPr="00C225F6">
        <w:t>3.</w:t>
      </w:r>
      <w:r w:rsidR="00C225F6">
        <w:t xml:space="preserve"> При использовании </w:t>
      </w:r>
      <w:r w:rsidR="00C225F6">
        <w:rPr>
          <w:lang w:val="en-US"/>
        </w:rPr>
        <w:t>REST</w:t>
      </w:r>
      <w:r w:rsidR="00C225F6" w:rsidRPr="00C225F6">
        <w:t xml:space="preserve"> </w:t>
      </w:r>
      <w:r w:rsidR="00C225F6">
        <w:t>протокола рекомендуется метод ___</w:t>
      </w:r>
      <w:r w:rsidR="00C225F6" w:rsidRPr="00C225F6">
        <w:t xml:space="preserve"> </w:t>
      </w:r>
      <w:r w:rsidR="00C225F6">
        <w:t>и</w:t>
      </w:r>
      <w:r w:rsidR="00C225F6" w:rsidRPr="00C225F6">
        <w:t>спольз</w:t>
      </w:r>
      <w:r w:rsidR="00C225F6">
        <w:t>овать для</w:t>
      </w:r>
      <w:r w:rsidR="00C225F6" w:rsidRPr="00C225F6">
        <w:t xml:space="preserve"> получения ресурса</w:t>
      </w:r>
      <w:r w:rsidR="00C225F6">
        <w:t>, метод ____ -</w:t>
      </w:r>
      <w:r w:rsidR="00C225F6" w:rsidRPr="00C225F6">
        <w:t xml:space="preserve"> чтобы создать новый ресурс</w:t>
      </w:r>
      <w:r w:rsidR="00C225F6">
        <w:t>, метод ___ - для</w:t>
      </w:r>
      <w:r w:rsidR="00C225F6" w:rsidRPr="00C225F6">
        <w:t xml:space="preserve"> внес</w:t>
      </w:r>
      <w:r w:rsidR="00C225F6">
        <w:t>ения изменений или обновления</w:t>
      </w:r>
      <w:r w:rsidR="00C225F6" w:rsidRPr="00C225F6">
        <w:t xml:space="preserve"> существующего ресурса</w:t>
      </w:r>
      <w:r w:rsidR="00C225F6">
        <w:t xml:space="preserve">, метод </w:t>
      </w:r>
      <w:r w:rsidR="00C225F6" w:rsidRPr="00C225F6">
        <w:rPr>
          <w:b/>
          <w:bCs/>
        </w:rPr>
        <w:t>____</w:t>
      </w:r>
      <w:r w:rsidR="00C225F6" w:rsidRPr="00C225F6">
        <w:t>, чтобы избавиться от ресурса.</w:t>
      </w:r>
    </w:p>
    <w:p w14:paraId="4BD11D98" w14:textId="10A14342" w:rsidR="00181268" w:rsidRPr="00C225F6" w:rsidRDefault="00C225F6" w:rsidP="00673D0C">
      <w:pPr>
        <w:ind w:firstLine="709"/>
        <w:jc w:val="both"/>
        <w:rPr>
          <w:lang w:val="en-US"/>
        </w:rPr>
      </w:pPr>
      <w:r>
        <w:t>Правильный</w:t>
      </w:r>
      <w:r w:rsidRPr="00C225F6">
        <w:rPr>
          <w:lang w:val="en-US"/>
        </w:rPr>
        <w:t xml:space="preserve"> </w:t>
      </w:r>
      <w:r>
        <w:t>ответ</w:t>
      </w:r>
      <w:r w:rsidR="00135A13" w:rsidRPr="00135A13">
        <w:rPr>
          <w:lang w:val="en-US"/>
        </w:rPr>
        <w:t>:</w:t>
      </w:r>
      <w:r w:rsidRPr="00C225F6">
        <w:rPr>
          <w:lang w:val="en-US"/>
        </w:rPr>
        <w:t xml:space="preserve"> </w:t>
      </w:r>
      <w:r>
        <w:rPr>
          <w:lang w:val="en-US"/>
        </w:rPr>
        <w:t>GET</w:t>
      </w:r>
      <w:r w:rsidRPr="00C225F6">
        <w:rPr>
          <w:lang w:val="en-US"/>
        </w:rPr>
        <w:t xml:space="preserve">, </w:t>
      </w:r>
      <w:r>
        <w:rPr>
          <w:lang w:val="en-US"/>
        </w:rPr>
        <w:t>POST</w:t>
      </w:r>
      <w:r w:rsidRPr="00C225F6">
        <w:rPr>
          <w:lang w:val="en-US"/>
        </w:rPr>
        <w:t xml:space="preserve">, </w:t>
      </w:r>
      <w:r>
        <w:rPr>
          <w:lang w:val="en-US"/>
        </w:rPr>
        <w:t>PUT, DELETE</w:t>
      </w:r>
    </w:p>
    <w:p w14:paraId="1E7DDAEF" w14:textId="2AA38706" w:rsidR="00C225F6" w:rsidRPr="00A87B9C" w:rsidRDefault="00C225F6" w:rsidP="00673D0C">
      <w:pPr>
        <w:ind w:firstLine="709"/>
        <w:jc w:val="both"/>
      </w:pPr>
      <w:r>
        <w:t>Компетенции (индикаторы): ПК-01 (ПК-01.</w:t>
      </w:r>
      <w:r w:rsidR="0029012A">
        <w:t>2</w:t>
      </w:r>
      <w:r>
        <w:t>)</w:t>
      </w:r>
      <w:r w:rsidR="00A87B9C" w:rsidRPr="00A87B9C">
        <w:t>.</w:t>
      </w:r>
    </w:p>
    <w:p w14:paraId="4E374AD8" w14:textId="5D44BFAA" w:rsidR="00181268" w:rsidRDefault="00181268" w:rsidP="008F7D13"/>
    <w:p w14:paraId="3179C97B" w14:textId="0811F302" w:rsidR="00C225F6" w:rsidRDefault="00C225F6" w:rsidP="00673D0C">
      <w:pPr>
        <w:ind w:firstLine="709"/>
        <w:jc w:val="both"/>
      </w:pPr>
      <w:r w:rsidRPr="00C225F6">
        <w:t xml:space="preserve">4. </w:t>
      </w:r>
      <w:r>
        <w:t>_______ это необходимый этап проверк</w:t>
      </w:r>
      <w:r w:rsidR="00123D95">
        <w:t>и</w:t>
      </w:r>
      <w:r>
        <w:t xml:space="preserve"> данных</w:t>
      </w:r>
      <w:r w:rsidR="00123D95">
        <w:t>,</w:t>
      </w:r>
      <w:r>
        <w:t xml:space="preserve"> переданных пользователем н</w:t>
      </w:r>
      <w:r w:rsidR="0092430A">
        <w:t>а</w:t>
      </w:r>
      <w:r>
        <w:t xml:space="preserve"> серверную сторону приложения при помощи </w:t>
      </w:r>
      <w:r>
        <w:rPr>
          <w:lang w:val="en-US"/>
        </w:rPr>
        <w:t>HTTP</w:t>
      </w:r>
      <w:r w:rsidRPr="00C225F6">
        <w:t xml:space="preserve"> </w:t>
      </w:r>
      <w:r>
        <w:t>– запроса.</w:t>
      </w:r>
    </w:p>
    <w:p w14:paraId="1BFE5E4C" w14:textId="5F7DE1D6" w:rsidR="00C225F6" w:rsidRDefault="00C225F6" w:rsidP="00673D0C">
      <w:pPr>
        <w:ind w:firstLine="709"/>
        <w:jc w:val="both"/>
      </w:pPr>
      <w:r>
        <w:t>Правильный ответ</w:t>
      </w:r>
      <w:r w:rsidR="00135A13">
        <w:t>:</w:t>
      </w:r>
      <w:r>
        <w:t xml:space="preserve"> валидация</w:t>
      </w:r>
      <w:r w:rsidR="0092430A">
        <w:t xml:space="preserve"> </w:t>
      </w:r>
      <w:r w:rsidR="0092430A" w:rsidRPr="00135A13">
        <w:t>/</w:t>
      </w:r>
      <w:r>
        <w:t xml:space="preserve"> </w:t>
      </w:r>
      <w:r>
        <w:rPr>
          <w:lang w:val="en-US"/>
        </w:rPr>
        <w:t>validation</w:t>
      </w:r>
    </w:p>
    <w:p w14:paraId="2DB0B8C6" w14:textId="5E7FC9BE" w:rsidR="00C225F6" w:rsidRPr="00C225F6" w:rsidRDefault="00C225F6" w:rsidP="00673D0C">
      <w:pPr>
        <w:ind w:firstLine="709"/>
        <w:jc w:val="both"/>
      </w:pPr>
      <w:r>
        <w:t>Компетенции (индикаторы): ПК-01 (ПК-01.3)</w:t>
      </w:r>
      <w:r w:rsidRPr="00C225F6">
        <w:t>.</w:t>
      </w:r>
    </w:p>
    <w:p w14:paraId="19D4ACE7" w14:textId="77777777" w:rsidR="0015152E" w:rsidRDefault="0015152E" w:rsidP="000E55DC">
      <w:pPr>
        <w:pStyle w:val="4"/>
        <w:spacing w:after="120"/>
      </w:pPr>
    </w:p>
    <w:p w14:paraId="6EC745A0" w14:textId="3A66EE67" w:rsidR="00643F0E" w:rsidRPr="00643F0E" w:rsidRDefault="00643F0E" w:rsidP="00FD0B9F">
      <w:pPr>
        <w:pStyle w:val="4"/>
        <w:rPr>
          <w:b w:val="0"/>
          <w:bCs w:val="0"/>
        </w:rPr>
      </w:pPr>
      <w:r w:rsidRPr="00643F0E">
        <w:t>Задания открытого типа с развернутым ответом</w:t>
      </w:r>
    </w:p>
    <w:p w14:paraId="6A58E28B" w14:textId="53A6F6CC" w:rsidR="0037725B" w:rsidRDefault="00F57A4D" w:rsidP="00673D0C">
      <w:pPr>
        <w:ind w:firstLine="709"/>
        <w:jc w:val="both"/>
      </w:pPr>
      <w:r>
        <w:t xml:space="preserve">1. Опишите основные особенности структуры </w:t>
      </w:r>
      <w:r>
        <w:rPr>
          <w:lang w:val="en-US"/>
        </w:rPr>
        <w:t>HTTP</w:t>
      </w:r>
      <w:r>
        <w:t>-запроса</w:t>
      </w:r>
    </w:p>
    <w:p w14:paraId="55F3DC77" w14:textId="77777777" w:rsidR="002C7700" w:rsidRDefault="002C7700" w:rsidP="0029012A">
      <w:pPr>
        <w:ind w:firstLine="709"/>
        <w:jc w:val="both"/>
      </w:pPr>
      <w:r>
        <w:t>Задачи:</w:t>
      </w:r>
    </w:p>
    <w:p w14:paraId="075DAC28" w14:textId="12F2B82C" w:rsidR="002C7700" w:rsidRPr="00A50220" w:rsidRDefault="002C7700" w:rsidP="0029012A">
      <w:pPr>
        <w:pStyle w:val="a3"/>
        <w:numPr>
          <w:ilvl w:val="0"/>
          <w:numId w:val="21"/>
        </w:numPr>
        <w:ind w:left="1106"/>
      </w:pPr>
      <w:r>
        <w:t xml:space="preserve">Проанализировать структуру </w:t>
      </w:r>
      <w:r>
        <w:rPr>
          <w:lang w:val="en-US"/>
        </w:rPr>
        <w:t>HTTP-</w:t>
      </w:r>
      <w:r>
        <w:t>запроса</w:t>
      </w:r>
      <w:r w:rsidRPr="00A50220">
        <w:t>;</w:t>
      </w:r>
    </w:p>
    <w:p w14:paraId="2FA235BA" w14:textId="31A3C476" w:rsidR="002C7700" w:rsidRDefault="002C7700" w:rsidP="0029012A">
      <w:pPr>
        <w:pStyle w:val="a3"/>
        <w:numPr>
          <w:ilvl w:val="0"/>
          <w:numId w:val="21"/>
        </w:numPr>
        <w:ind w:left="1106"/>
      </w:pPr>
      <w:r>
        <w:t>Описать поля строка статуса</w:t>
      </w:r>
    </w:p>
    <w:p w14:paraId="7CF3E713" w14:textId="51576A71" w:rsidR="002C7700" w:rsidRDefault="002C7700" w:rsidP="0029012A">
      <w:pPr>
        <w:pStyle w:val="a3"/>
        <w:numPr>
          <w:ilvl w:val="0"/>
          <w:numId w:val="21"/>
        </w:numPr>
        <w:ind w:left="1106"/>
      </w:pPr>
      <w:r>
        <w:t>Дать описание строк запроса.</w:t>
      </w:r>
    </w:p>
    <w:p w14:paraId="33F4C12F" w14:textId="6462B59A" w:rsidR="002C7700" w:rsidRPr="00217954" w:rsidRDefault="002C7700" w:rsidP="00673D0C">
      <w:pPr>
        <w:ind w:firstLine="709"/>
        <w:jc w:val="both"/>
        <w:rPr>
          <w:lang w:val="en-US"/>
        </w:rPr>
      </w:pPr>
      <w:r>
        <w:t>Время выполнения – 20 мин</w:t>
      </w:r>
      <w:r w:rsidR="00217954">
        <w:rPr>
          <w:lang w:val="en-US"/>
        </w:rPr>
        <w:t>.</w:t>
      </w:r>
    </w:p>
    <w:p w14:paraId="4FA3F686" w14:textId="77777777" w:rsidR="002C7700" w:rsidRDefault="002C7700" w:rsidP="00673D0C">
      <w:pPr>
        <w:ind w:firstLine="709"/>
        <w:jc w:val="both"/>
      </w:pPr>
      <w:r>
        <w:t>Ожидаемый результат (один из возможных вариантов)</w:t>
      </w:r>
    </w:p>
    <w:p w14:paraId="1AA21C7F" w14:textId="77777777" w:rsidR="00F57A4D" w:rsidRDefault="00F57A4D" w:rsidP="00673D0C">
      <w:pPr>
        <w:ind w:firstLine="709"/>
        <w:jc w:val="both"/>
      </w:pPr>
      <w:r>
        <w:t>HTTP-запрос состоит из нескольких ключевых компонентов, каждый из которых играет важную роль в процессе передачи данных между клиентом и сервером. Вот основные компоненты HTTP-запроса:</w:t>
      </w:r>
    </w:p>
    <w:p w14:paraId="2755C43A" w14:textId="77777777" w:rsidR="00F57A4D" w:rsidRDefault="00F57A4D" w:rsidP="000A7475">
      <w:pPr>
        <w:ind w:firstLine="709"/>
        <w:jc w:val="both"/>
      </w:pPr>
      <w:r>
        <w:t>### 1. Метод (Method)</w:t>
      </w:r>
    </w:p>
    <w:p w14:paraId="2055A895" w14:textId="77777777" w:rsidR="00F57A4D" w:rsidRDefault="00F57A4D" w:rsidP="000A7475">
      <w:pPr>
        <w:ind w:firstLine="709"/>
        <w:jc w:val="both"/>
      </w:pPr>
      <w:r>
        <w:t xml:space="preserve">   Метод указывает, какое действие клиент хочет совершить над ресурсом. Основные методы включают:</w:t>
      </w:r>
    </w:p>
    <w:p w14:paraId="25F93366" w14:textId="77777777" w:rsidR="00F57A4D" w:rsidRDefault="00F57A4D" w:rsidP="000A7475">
      <w:pPr>
        <w:ind w:firstLine="709"/>
        <w:jc w:val="both"/>
      </w:pPr>
      <w:r>
        <w:t xml:space="preserve">   - GET – получение ресурса.</w:t>
      </w:r>
    </w:p>
    <w:p w14:paraId="6435A1BA" w14:textId="77777777" w:rsidR="00F57A4D" w:rsidRDefault="00F57A4D" w:rsidP="000A7475">
      <w:pPr>
        <w:ind w:firstLine="709"/>
        <w:jc w:val="both"/>
      </w:pPr>
      <w:r>
        <w:t xml:space="preserve">   - POST – создание нового ресурса.</w:t>
      </w:r>
    </w:p>
    <w:p w14:paraId="788A35F5" w14:textId="77777777" w:rsidR="00F57A4D" w:rsidRDefault="00F57A4D" w:rsidP="000A7475">
      <w:pPr>
        <w:ind w:firstLine="709"/>
        <w:jc w:val="both"/>
      </w:pPr>
      <w:r>
        <w:t xml:space="preserve">   - PUT – обновление существующего ресурса.</w:t>
      </w:r>
    </w:p>
    <w:p w14:paraId="6944EC97" w14:textId="77777777" w:rsidR="00F57A4D" w:rsidRDefault="00F57A4D" w:rsidP="000A7475">
      <w:pPr>
        <w:ind w:firstLine="709"/>
        <w:jc w:val="both"/>
      </w:pPr>
      <w:r>
        <w:t xml:space="preserve">   - DELETE – удаление ресурса.</w:t>
      </w:r>
    </w:p>
    <w:p w14:paraId="14354EF9" w14:textId="77777777" w:rsidR="00F57A4D" w:rsidRDefault="00F57A4D" w:rsidP="000A7475">
      <w:pPr>
        <w:ind w:firstLine="709"/>
        <w:jc w:val="both"/>
      </w:pPr>
      <w:r>
        <w:t xml:space="preserve">   - HEAD – аналогичен GET, но без тела ответа.</w:t>
      </w:r>
    </w:p>
    <w:p w14:paraId="5C23726F" w14:textId="77777777" w:rsidR="00F57A4D" w:rsidRDefault="00F57A4D" w:rsidP="000A7475">
      <w:pPr>
        <w:ind w:firstLine="709"/>
        <w:jc w:val="both"/>
      </w:pPr>
      <w:r>
        <w:t xml:space="preserve">   - OPTIONS – запрашивает доступные методы для данного URL.</w:t>
      </w:r>
    </w:p>
    <w:p w14:paraId="56E9ED35" w14:textId="77777777" w:rsidR="00F57A4D" w:rsidRDefault="00F57A4D" w:rsidP="000A7475">
      <w:pPr>
        <w:ind w:firstLine="709"/>
        <w:jc w:val="both"/>
      </w:pPr>
      <w:r>
        <w:t xml:space="preserve">   - PATCH – частичное изменение ресурса.</w:t>
      </w:r>
    </w:p>
    <w:p w14:paraId="4B982793" w14:textId="77777777" w:rsidR="00F57A4D" w:rsidRDefault="00F57A4D" w:rsidP="000A7475">
      <w:pPr>
        <w:ind w:firstLine="709"/>
        <w:jc w:val="both"/>
      </w:pPr>
      <w:r>
        <w:lastRenderedPageBreak/>
        <w:t>### 2. URL (Uniform Resource Locator)</w:t>
      </w:r>
    </w:p>
    <w:p w14:paraId="2732FD7B" w14:textId="77777777" w:rsidR="00F57A4D" w:rsidRDefault="00F57A4D" w:rsidP="00673D0C">
      <w:pPr>
        <w:ind w:firstLine="709"/>
        <w:jc w:val="both"/>
      </w:pPr>
      <w:r>
        <w:t xml:space="preserve">   Это адрес ресурса, к которому отправляется запрос. URL содержит доменное имя сервера, путь до ресурса и параметры запроса (если есть). Например:</w:t>
      </w:r>
    </w:p>
    <w:p w14:paraId="711D30DD" w14:textId="77777777" w:rsidR="00F57A4D" w:rsidRDefault="00F57A4D" w:rsidP="000A7475">
      <w:pPr>
        <w:ind w:firstLine="709"/>
        <w:jc w:val="both"/>
      </w:pPr>
      <w:r>
        <w:t xml:space="preserve">   https://example.com/api/users?id=123</w:t>
      </w:r>
    </w:p>
    <w:p w14:paraId="07E883A0" w14:textId="77777777" w:rsidR="00F57A4D" w:rsidRDefault="00F57A4D" w:rsidP="00F57A4D">
      <w:r>
        <w:t xml:space="preserve">   </w:t>
      </w:r>
    </w:p>
    <w:p w14:paraId="07057B9E" w14:textId="77777777" w:rsidR="00F57A4D" w:rsidRDefault="00F57A4D" w:rsidP="000A7475">
      <w:pPr>
        <w:ind w:firstLine="709"/>
        <w:jc w:val="both"/>
      </w:pPr>
      <w:r>
        <w:t>### 3. Версия протокола (Protocol Version)</w:t>
      </w:r>
    </w:p>
    <w:p w14:paraId="78641292" w14:textId="77777777" w:rsidR="00F57A4D" w:rsidRDefault="00F57A4D" w:rsidP="00673D0C">
      <w:pPr>
        <w:ind w:firstLine="709"/>
        <w:jc w:val="both"/>
      </w:pPr>
      <w:r>
        <w:t xml:space="preserve">   Указывает версию используемого протокола HTTP. Обычно это HTTP/1.1 или HTTP/2.</w:t>
      </w:r>
    </w:p>
    <w:p w14:paraId="762447F6" w14:textId="77777777" w:rsidR="00F57A4D" w:rsidRDefault="00F57A4D" w:rsidP="000A7475">
      <w:pPr>
        <w:ind w:firstLine="709"/>
        <w:jc w:val="both"/>
      </w:pPr>
      <w:r>
        <w:t>### 4. Заголовки (Headers)</w:t>
      </w:r>
    </w:p>
    <w:p w14:paraId="68E99204" w14:textId="77777777" w:rsidR="00F57A4D" w:rsidRDefault="00F57A4D" w:rsidP="00673D0C">
      <w:pPr>
        <w:ind w:firstLine="709"/>
        <w:jc w:val="both"/>
      </w:pPr>
      <w:r>
        <w:t xml:space="preserve">   Заголовки содержат дополнительную информацию о запросе и клиентах. Они могут включать такие данные, как:</w:t>
      </w:r>
    </w:p>
    <w:p w14:paraId="2CE6F029" w14:textId="77777777" w:rsidR="00F57A4D" w:rsidRDefault="00F57A4D" w:rsidP="000A7475">
      <w:pPr>
        <w:ind w:firstLine="709"/>
        <w:jc w:val="both"/>
      </w:pPr>
      <w:r>
        <w:t xml:space="preserve">   - Host: Домен, к которому обращается клиент.</w:t>
      </w:r>
    </w:p>
    <w:p w14:paraId="32981D34" w14:textId="77777777" w:rsidR="00F57A4D" w:rsidRDefault="00F57A4D" w:rsidP="000A7475">
      <w:pPr>
        <w:ind w:firstLine="709"/>
        <w:jc w:val="both"/>
      </w:pPr>
      <w:r>
        <w:t xml:space="preserve">   - User-Agent: Информация о браузере или приложении, отправившем запрос.</w:t>
      </w:r>
    </w:p>
    <w:p w14:paraId="10A5123C" w14:textId="77777777" w:rsidR="00F57A4D" w:rsidRDefault="00F57A4D" w:rsidP="000A7475">
      <w:pPr>
        <w:ind w:firstLine="709"/>
        <w:jc w:val="both"/>
      </w:pPr>
      <w:r>
        <w:t xml:space="preserve">   - Content-Type: Тип содержимого в теле запроса (например, application/json).</w:t>
      </w:r>
    </w:p>
    <w:p w14:paraId="27B94012" w14:textId="77777777" w:rsidR="00F57A4D" w:rsidRDefault="00F57A4D" w:rsidP="000A7475">
      <w:pPr>
        <w:ind w:firstLine="709"/>
        <w:jc w:val="both"/>
      </w:pPr>
      <w:r>
        <w:t xml:space="preserve">   - Authorization: Данные аутентификации (например, токены доступа).</w:t>
      </w:r>
    </w:p>
    <w:p w14:paraId="08DBB5D4" w14:textId="77777777" w:rsidR="00F57A4D" w:rsidRDefault="00F57A4D" w:rsidP="000A7475">
      <w:pPr>
        <w:ind w:firstLine="709"/>
        <w:jc w:val="both"/>
      </w:pPr>
      <w:r>
        <w:t xml:space="preserve">   - Accept: Форматы данных, которые клиент готов принять.</w:t>
      </w:r>
    </w:p>
    <w:p w14:paraId="6FDB3DD6" w14:textId="77777777" w:rsidR="00F57A4D" w:rsidRDefault="00F57A4D" w:rsidP="000A7475">
      <w:pPr>
        <w:ind w:firstLine="709"/>
        <w:jc w:val="both"/>
      </w:pPr>
      <w:r>
        <w:t xml:space="preserve">   - Cookie: Сookies, переданные клиенту ранее.</w:t>
      </w:r>
    </w:p>
    <w:p w14:paraId="595CB476" w14:textId="6855BC9A" w:rsidR="00F57A4D" w:rsidRDefault="00F57A4D" w:rsidP="000A7475">
      <w:pPr>
        <w:ind w:firstLine="709"/>
        <w:jc w:val="both"/>
      </w:pPr>
      <w:r>
        <w:t>## 5. Тело запроса (Request Body)</w:t>
      </w:r>
    </w:p>
    <w:p w14:paraId="5483F6D2" w14:textId="70A63DC8" w:rsidR="00F57A4D" w:rsidRDefault="00F57A4D" w:rsidP="00673D0C">
      <w:pPr>
        <w:ind w:firstLine="709"/>
        <w:jc w:val="both"/>
      </w:pPr>
      <w:r>
        <w:t>Содержит данные, которые отправляются на сервер. В основном используется при методах POST, PUT и PATCH. Может быть пустым для других методов.</w:t>
      </w:r>
    </w:p>
    <w:p w14:paraId="6257DF3A" w14:textId="4AD85F48" w:rsidR="00F57A4D" w:rsidRDefault="00673D0C" w:rsidP="000A7475">
      <w:pPr>
        <w:ind w:firstLine="709"/>
        <w:jc w:val="both"/>
      </w:pPr>
      <w:r w:rsidRPr="0088267D">
        <w:t>#</w:t>
      </w:r>
      <w:r w:rsidR="00F57A4D">
        <w:t>## Пример полного HTTP-запроса:</w:t>
      </w:r>
    </w:p>
    <w:p w14:paraId="1C36F449" w14:textId="04112634" w:rsidR="00F57A4D" w:rsidRPr="00F57A4D" w:rsidRDefault="00123D95" w:rsidP="000A7475">
      <w:pPr>
        <w:ind w:firstLine="709"/>
        <w:jc w:val="both"/>
        <w:rPr>
          <w:lang w:val="en-US"/>
        </w:rPr>
      </w:pPr>
      <w:r>
        <w:rPr>
          <w:lang w:val="en-US"/>
        </w:rPr>
        <w:t>P</w:t>
      </w:r>
      <w:r w:rsidR="00F57A4D" w:rsidRPr="00F57A4D">
        <w:rPr>
          <w:lang w:val="en-US"/>
        </w:rPr>
        <w:t>OST /api/users HTTP/1.1</w:t>
      </w:r>
    </w:p>
    <w:p w14:paraId="03464CF2" w14:textId="77777777" w:rsidR="00F57A4D" w:rsidRPr="00F57A4D" w:rsidRDefault="00F57A4D" w:rsidP="000A7475">
      <w:pPr>
        <w:ind w:firstLine="709"/>
        <w:jc w:val="both"/>
        <w:rPr>
          <w:lang w:val="en-US"/>
        </w:rPr>
      </w:pPr>
      <w:r w:rsidRPr="00F57A4D">
        <w:rPr>
          <w:lang w:val="en-US"/>
        </w:rPr>
        <w:t>Host: example.com</w:t>
      </w:r>
    </w:p>
    <w:p w14:paraId="3B028AC6" w14:textId="77777777" w:rsidR="00F57A4D" w:rsidRPr="00F57A4D" w:rsidRDefault="00F57A4D" w:rsidP="000A7475">
      <w:pPr>
        <w:ind w:firstLine="709"/>
        <w:jc w:val="both"/>
        <w:rPr>
          <w:lang w:val="en-US"/>
        </w:rPr>
      </w:pPr>
      <w:r w:rsidRPr="00F57A4D">
        <w:rPr>
          <w:lang w:val="en-US"/>
        </w:rPr>
        <w:t>Content-Type: application/json</w:t>
      </w:r>
    </w:p>
    <w:p w14:paraId="6B92A3DF" w14:textId="77777777" w:rsidR="00F57A4D" w:rsidRPr="00F57A4D" w:rsidRDefault="00F57A4D" w:rsidP="000A7475">
      <w:pPr>
        <w:ind w:firstLine="709"/>
        <w:jc w:val="both"/>
        <w:rPr>
          <w:lang w:val="en-US"/>
        </w:rPr>
      </w:pPr>
      <w:r w:rsidRPr="00F57A4D">
        <w:rPr>
          <w:lang w:val="en-US"/>
        </w:rPr>
        <w:t>Authorization: Bearer eyJhbGciOiJIUzI1NiIsInR5cCI6IkpXVCJ9...</w:t>
      </w:r>
    </w:p>
    <w:p w14:paraId="33F6AD9C" w14:textId="77777777" w:rsidR="00F57A4D" w:rsidRPr="00F57A4D" w:rsidRDefault="00F57A4D" w:rsidP="000A7475">
      <w:pPr>
        <w:ind w:firstLine="709"/>
        <w:jc w:val="both"/>
        <w:rPr>
          <w:lang w:val="en-US"/>
        </w:rPr>
      </w:pPr>
      <w:r w:rsidRPr="00F57A4D">
        <w:rPr>
          <w:lang w:val="en-US"/>
        </w:rPr>
        <w:t>{</w:t>
      </w:r>
    </w:p>
    <w:p w14:paraId="196EFC49" w14:textId="77777777" w:rsidR="00F57A4D" w:rsidRPr="00F57A4D" w:rsidRDefault="00F57A4D" w:rsidP="000A7475">
      <w:pPr>
        <w:ind w:firstLine="709"/>
        <w:jc w:val="both"/>
        <w:rPr>
          <w:lang w:val="en-US"/>
        </w:rPr>
      </w:pPr>
      <w:r w:rsidRPr="00F57A4D">
        <w:rPr>
          <w:lang w:val="en-US"/>
        </w:rPr>
        <w:t xml:space="preserve">  "name": "John Doe",</w:t>
      </w:r>
    </w:p>
    <w:p w14:paraId="51D1425A" w14:textId="77777777" w:rsidR="00F57A4D" w:rsidRPr="00F57A4D" w:rsidRDefault="00F57A4D" w:rsidP="000A7475">
      <w:pPr>
        <w:ind w:firstLine="709"/>
        <w:jc w:val="both"/>
        <w:rPr>
          <w:lang w:val="en-US"/>
        </w:rPr>
      </w:pPr>
      <w:r w:rsidRPr="00F57A4D">
        <w:rPr>
          <w:lang w:val="en-US"/>
        </w:rPr>
        <w:t xml:space="preserve">  "email": "</w:t>
      </w:r>
      <w:r w:rsidRPr="000859D1">
        <w:rPr>
          <w:lang w:val="en-US"/>
        </w:rPr>
        <w:t>johndoe</w:t>
      </w:r>
      <w:r w:rsidRPr="00F57A4D">
        <w:rPr>
          <w:lang w:val="en-US"/>
        </w:rPr>
        <w:t>@example.com"</w:t>
      </w:r>
    </w:p>
    <w:p w14:paraId="63EB5B9F" w14:textId="77777777" w:rsidR="00F57A4D" w:rsidRDefault="00F57A4D" w:rsidP="000A7475">
      <w:pPr>
        <w:ind w:firstLine="709"/>
        <w:jc w:val="both"/>
      </w:pPr>
      <w:r>
        <w:t>}</w:t>
      </w:r>
    </w:p>
    <w:p w14:paraId="55BA3449" w14:textId="481F4F7F" w:rsidR="00F57A4D" w:rsidRDefault="00F57A4D" w:rsidP="000A7475">
      <w:pPr>
        <w:ind w:firstLine="709"/>
        <w:jc w:val="both"/>
      </w:pPr>
      <w:r>
        <w:t xml:space="preserve">### </w:t>
      </w:r>
      <w:r w:rsidR="00217954">
        <w:t xml:space="preserve">Обработка запроса </w:t>
      </w:r>
      <w:r>
        <w:t>сервером</w:t>
      </w:r>
      <w:r w:rsidR="00217954">
        <w:t>.</w:t>
      </w:r>
    </w:p>
    <w:p w14:paraId="0E96CDFE" w14:textId="77777777" w:rsidR="00F57A4D" w:rsidRDefault="00F57A4D" w:rsidP="00673D0C">
      <w:pPr>
        <w:ind w:firstLine="709"/>
        <w:jc w:val="both"/>
      </w:pPr>
      <w:r>
        <w:t>1. Метод определяет, какую операцию сервер должен выполнить над ресурсом. Сервер обрабатывает запросы по-разному в зависимости от метода: для получения данных использует GET, а для их изменения – POST, PUT или PATCH.</w:t>
      </w:r>
    </w:p>
    <w:p w14:paraId="44A80843" w14:textId="77777777" w:rsidR="00F57A4D" w:rsidRDefault="00F57A4D" w:rsidP="00673D0C">
      <w:pPr>
        <w:ind w:firstLine="709"/>
        <w:jc w:val="both"/>
      </w:pPr>
      <w:r>
        <w:t>2. URL помогает серверу определить конкретный ресурс, с которым необходимо работать. Путь и параметры указывают на то, какой именно ресурс требуется обработать.</w:t>
      </w:r>
    </w:p>
    <w:p w14:paraId="488B35EE" w14:textId="77777777" w:rsidR="00F57A4D" w:rsidRDefault="00F57A4D" w:rsidP="00673D0C">
      <w:pPr>
        <w:ind w:firstLine="709"/>
        <w:jc w:val="both"/>
      </w:pPr>
      <w:r>
        <w:t>3. Протокол влияет на то, каким образом осуществляется передача данных. Различные версии HTTP имеют свои особенности обработки запросов и ответов.</w:t>
      </w:r>
    </w:p>
    <w:p w14:paraId="77CED4D8" w14:textId="77777777" w:rsidR="00F57A4D" w:rsidRDefault="00F57A4D" w:rsidP="00673D0C">
      <w:pPr>
        <w:ind w:firstLine="709"/>
        <w:jc w:val="both"/>
      </w:pPr>
      <w:r>
        <w:t xml:space="preserve">4. Заголовки предоставляют дополнительные метаданные, которые помогают серверу правильно интерпретировать запрос. Например, заголовок </w:t>
      </w:r>
      <w:r>
        <w:lastRenderedPageBreak/>
        <w:t>Content-Type сообщает серверу формат данных в теле запроса, а заголовок Authorization передает данные для проверки прав доступа.</w:t>
      </w:r>
    </w:p>
    <w:p w14:paraId="27C5E37D" w14:textId="77777777" w:rsidR="00F57A4D" w:rsidRDefault="00F57A4D" w:rsidP="00673D0C">
      <w:pPr>
        <w:ind w:firstLine="709"/>
        <w:jc w:val="both"/>
      </w:pPr>
      <w:r>
        <w:t>5. Тело запроса содержит данные, которые должны быть обработаны сервером. Эти данные могут использоваться для создания новых ресурсов (POST), обновления существующих (PUT) или выполнения других операций.</w:t>
      </w:r>
    </w:p>
    <w:p w14:paraId="52D4ED39" w14:textId="5533A9F7" w:rsidR="00F57A4D" w:rsidRPr="00F57A4D" w:rsidRDefault="00F57A4D" w:rsidP="00673D0C">
      <w:pPr>
        <w:ind w:firstLine="709"/>
        <w:jc w:val="both"/>
      </w:pPr>
      <w:r>
        <w:t>Таким образом, все компоненты HTTP-запроса работают вместе, обеспечивая корректную передачу информации между клиентом и сервером.</w:t>
      </w:r>
    </w:p>
    <w:p w14:paraId="1C91BAD4" w14:textId="77777777" w:rsidR="00217954" w:rsidRPr="00E454EE" w:rsidRDefault="00217954" w:rsidP="00217954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1DB929E4" w14:textId="77777777" w:rsidR="00217954" w:rsidRDefault="00217954" w:rsidP="00217954">
      <w:pPr>
        <w:pStyle w:val="a3"/>
        <w:numPr>
          <w:ilvl w:val="0"/>
          <w:numId w:val="21"/>
        </w:numPr>
        <w:ind w:left="1106"/>
      </w:pPr>
      <w:r>
        <w:t xml:space="preserve">наличие описания структуры </w:t>
      </w:r>
      <w:r>
        <w:rPr>
          <w:lang w:val="en-US"/>
        </w:rPr>
        <w:t>HTTP-</w:t>
      </w:r>
      <w:r>
        <w:t>запроса</w:t>
      </w:r>
    </w:p>
    <w:p w14:paraId="6388BF42" w14:textId="77777777" w:rsidR="00217954" w:rsidRDefault="00217954" w:rsidP="00217954">
      <w:pPr>
        <w:pStyle w:val="a3"/>
        <w:numPr>
          <w:ilvl w:val="0"/>
          <w:numId w:val="21"/>
        </w:numPr>
        <w:ind w:left="1106"/>
      </w:pPr>
      <w:r>
        <w:t>наличие описания строки статуса</w:t>
      </w:r>
      <w:r w:rsidRPr="00C65F7A">
        <w:t>;</w:t>
      </w:r>
      <w:r>
        <w:t xml:space="preserve"> </w:t>
      </w:r>
    </w:p>
    <w:p w14:paraId="101E1FFF" w14:textId="77777777" w:rsidR="00217954" w:rsidRDefault="00217954" w:rsidP="00217954">
      <w:pPr>
        <w:pStyle w:val="a3"/>
        <w:numPr>
          <w:ilvl w:val="0"/>
          <w:numId w:val="21"/>
        </w:numPr>
        <w:ind w:left="1106"/>
      </w:pPr>
      <w:r>
        <w:t xml:space="preserve">описание структуры заголовков и тела запроса. </w:t>
      </w:r>
    </w:p>
    <w:p w14:paraId="6B7A0099" w14:textId="14ABEAF7" w:rsidR="00FD0B9F" w:rsidRDefault="00FD0B9F" w:rsidP="00673D0C">
      <w:pPr>
        <w:ind w:firstLine="709"/>
        <w:jc w:val="both"/>
      </w:pPr>
      <w:r>
        <w:t>Компетенции (индикаторы): ПК-01(ПК-01.2)</w:t>
      </w:r>
      <w:r w:rsidRPr="00E3027A">
        <w:rPr>
          <w:sz w:val="24"/>
          <w:szCs w:val="24"/>
        </w:rPr>
        <w:t>.</w:t>
      </w:r>
    </w:p>
    <w:p w14:paraId="613F573F" w14:textId="77777777" w:rsidR="00FD0B9F" w:rsidRDefault="00FD0B9F" w:rsidP="00673D0C">
      <w:pPr>
        <w:ind w:firstLine="709"/>
        <w:jc w:val="both"/>
      </w:pPr>
    </w:p>
    <w:p w14:paraId="525DA4CD" w14:textId="32181737" w:rsidR="0037725B" w:rsidRDefault="00F57A4D" w:rsidP="00673D0C">
      <w:pPr>
        <w:ind w:firstLine="709"/>
        <w:jc w:val="both"/>
      </w:pPr>
      <w:r>
        <w:t xml:space="preserve">2. Опишите структуру </w:t>
      </w:r>
      <w:r>
        <w:rPr>
          <w:lang w:val="en-US"/>
        </w:rPr>
        <w:t>HTTP</w:t>
      </w:r>
      <w:r w:rsidRPr="00985A60">
        <w:t xml:space="preserve"> </w:t>
      </w:r>
      <w:r>
        <w:t>– ответа</w:t>
      </w:r>
    </w:p>
    <w:p w14:paraId="50EBCE6B" w14:textId="77777777" w:rsidR="000868C7" w:rsidRDefault="000868C7" w:rsidP="00673D0C">
      <w:pPr>
        <w:ind w:firstLine="709"/>
        <w:jc w:val="both"/>
      </w:pPr>
      <w:r>
        <w:t>Задачи:</w:t>
      </w:r>
    </w:p>
    <w:p w14:paraId="015AB485" w14:textId="69F3A8BA" w:rsidR="000868C7" w:rsidRPr="00A50220" w:rsidRDefault="000868C7" w:rsidP="0029012A">
      <w:pPr>
        <w:pStyle w:val="a3"/>
        <w:numPr>
          <w:ilvl w:val="0"/>
          <w:numId w:val="21"/>
        </w:numPr>
        <w:ind w:left="1106"/>
      </w:pPr>
      <w:r>
        <w:t xml:space="preserve">Проанализировать структуру </w:t>
      </w:r>
      <w:r>
        <w:rPr>
          <w:lang w:val="en-US"/>
        </w:rPr>
        <w:t>HTTP-</w:t>
      </w:r>
      <w:r>
        <w:t>ответа</w:t>
      </w:r>
      <w:r w:rsidRPr="00A50220">
        <w:t>;</w:t>
      </w:r>
    </w:p>
    <w:p w14:paraId="0FCBF709" w14:textId="77777777" w:rsidR="000868C7" w:rsidRDefault="000868C7" w:rsidP="0029012A">
      <w:pPr>
        <w:pStyle w:val="a3"/>
        <w:numPr>
          <w:ilvl w:val="0"/>
          <w:numId w:val="21"/>
        </w:numPr>
        <w:ind w:left="1106"/>
      </w:pPr>
      <w:r>
        <w:t>Описать поля строка статуса</w:t>
      </w:r>
    </w:p>
    <w:p w14:paraId="1ED0C7E6" w14:textId="19D58DB8" w:rsidR="000868C7" w:rsidRDefault="000868C7" w:rsidP="0029012A">
      <w:pPr>
        <w:pStyle w:val="a3"/>
        <w:numPr>
          <w:ilvl w:val="0"/>
          <w:numId w:val="21"/>
        </w:numPr>
        <w:ind w:left="1106"/>
      </w:pPr>
      <w:r>
        <w:t>Дать описание строк ответа.</w:t>
      </w:r>
    </w:p>
    <w:p w14:paraId="4A91874D" w14:textId="0EB76B5E" w:rsidR="000868C7" w:rsidRPr="00217954" w:rsidRDefault="000868C7" w:rsidP="00673D0C">
      <w:pPr>
        <w:ind w:firstLine="709"/>
        <w:jc w:val="both"/>
        <w:rPr>
          <w:lang w:val="en-US"/>
        </w:rPr>
      </w:pPr>
      <w:r>
        <w:t>Время выполнения – 20 мин</w:t>
      </w:r>
      <w:r w:rsidR="00217954">
        <w:rPr>
          <w:lang w:val="en-US"/>
        </w:rPr>
        <w:t>.</w:t>
      </w:r>
    </w:p>
    <w:p w14:paraId="4C0074C5" w14:textId="6AC329CE" w:rsidR="000868C7" w:rsidRPr="00217954" w:rsidRDefault="000868C7" w:rsidP="00673D0C">
      <w:pPr>
        <w:ind w:firstLine="709"/>
        <w:jc w:val="both"/>
      </w:pPr>
      <w:r>
        <w:t>Ожидаемый результат (один из возможных вариантов)</w:t>
      </w:r>
      <w:r w:rsidR="00217954" w:rsidRPr="00217954">
        <w:t>.</w:t>
      </w:r>
    </w:p>
    <w:p w14:paraId="693DBF3B" w14:textId="45D63F8E" w:rsidR="00985A60" w:rsidRDefault="000868C7" w:rsidP="00673D0C">
      <w:pPr>
        <w:ind w:firstLine="709"/>
        <w:jc w:val="both"/>
      </w:pPr>
      <w:r>
        <w:rPr>
          <w:lang w:val="en-US"/>
        </w:rPr>
        <w:t>H</w:t>
      </w:r>
      <w:r w:rsidR="00985A60">
        <w:t>TTP-ответ – это сообщение, которое сервер отправляет клиенту в ответ на HTTP-запрос. Структура HTTP-ответа состоит из нескольких частей, каждая из которых выполняет свою функцию. Рассмотрим основные компоненты HTTP-ответа:</w:t>
      </w:r>
    </w:p>
    <w:p w14:paraId="656014B5" w14:textId="77777777" w:rsidR="00985A60" w:rsidRDefault="00985A60" w:rsidP="00217954">
      <w:pPr>
        <w:ind w:firstLine="709"/>
        <w:jc w:val="both"/>
      </w:pPr>
      <w:r>
        <w:t>### 1. Строка статуса (Status Line)</w:t>
      </w:r>
    </w:p>
    <w:p w14:paraId="32075A25" w14:textId="18EB85D0" w:rsidR="00985A60" w:rsidRDefault="00985A60" w:rsidP="000A7475">
      <w:pPr>
        <w:ind w:firstLine="709"/>
        <w:jc w:val="both"/>
      </w:pPr>
      <w:r>
        <w:t>Первая строка ответа, которая включает три части:</w:t>
      </w:r>
    </w:p>
    <w:p w14:paraId="02E885C7" w14:textId="225B6A5B" w:rsidR="00985A60" w:rsidRDefault="00985A60" w:rsidP="000A7475">
      <w:pPr>
        <w:ind w:firstLine="709"/>
        <w:jc w:val="both"/>
      </w:pPr>
      <w:r>
        <w:t>- Версия протокола: Версия HTTP, использованная для ответа (обычно HTTP/1.1 или HTTP/2).</w:t>
      </w:r>
    </w:p>
    <w:p w14:paraId="2D60D619" w14:textId="1DC28939" w:rsidR="00985A60" w:rsidRDefault="00985A60" w:rsidP="000A7475">
      <w:pPr>
        <w:ind w:firstLine="709"/>
        <w:jc w:val="both"/>
      </w:pPr>
      <w:r>
        <w:t>- Код состояния: Числовой код, который указывает результат обработки запроса. Наиболее распространенные коды:</w:t>
      </w:r>
    </w:p>
    <w:p w14:paraId="77023667" w14:textId="165A917E" w:rsidR="00985A60" w:rsidRDefault="00985A60" w:rsidP="000A7475">
      <w:pPr>
        <w:ind w:firstLine="709"/>
        <w:jc w:val="both"/>
      </w:pPr>
      <w:r>
        <w:t>- 200 OK – успешная обработка запроса.</w:t>
      </w:r>
    </w:p>
    <w:p w14:paraId="2AEDFC8A" w14:textId="679DED19" w:rsidR="00985A60" w:rsidRDefault="00985A60" w:rsidP="000A7475">
      <w:pPr>
        <w:ind w:firstLine="709"/>
        <w:jc w:val="both"/>
      </w:pPr>
      <w:r>
        <w:t>- 404 Not Found – запрошенный ресурс не найден.</w:t>
      </w:r>
    </w:p>
    <w:p w14:paraId="06FDFC00" w14:textId="44132463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- 500 Internal Server Error – </w:t>
      </w:r>
      <w:r>
        <w:t>внутренняя</w:t>
      </w:r>
      <w:r w:rsidRPr="00985A60">
        <w:rPr>
          <w:lang w:val="en-US"/>
        </w:rPr>
        <w:t xml:space="preserve"> </w:t>
      </w:r>
      <w:r>
        <w:t>ошибка</w:t>
      </w:r>
      <w:r w:rsidRPr="00985A60">
        <w:rPr>
          <w:lang w:val="en-US"/>
        </w:rPr>
        <w:t xml:space="preserve"> </w:t>
      </w:r>
      <w:r>
        <w:t>сервера</w:t>
      </w:r>
      <w:r w:rsidRPr="00985A60">
        <w:rPr>
          <w:lang w:val="en-US"/>
        </w:rPr>
        <w:t>.</w:t>
      </w:r>
    </w:p>
    <w:p w14:paraId="58B93283" w14:textId="7DD8108B" w:rsidR="00985A60" w:rsidRDefault="00985A60" w:rsidP="000A7475">
      <w:pPr>
        <w:ind w:firstLine="709"/>
        <w:jc w:val="both"/>
      </w:pPr>
      <w:r>
        <w:t>- Фраза состояния: Описание кода состояния на естественном языке (например, «OK», «Not Found»).</w:t>
      </w:r>
    </w:p>
    <w:p w14:paraId="7B94E693" w14:textId="77777777" w:rsidR="00985A60" w:rsidRDefault="00985A60" w:rsidP="000A7475">
      <w:pPr>
        <w:ind w:firstLine="709"/>
        <w:jc w:val="both"/>
      </w:pPr>
      <w:r>
        <w:t xml:space="preserve">   Пример строки статуса:</w:t>
      </w:r>
    </w:p>
    <w:p w14:paraId="39A9AC8A" w14:textId="77777777" w:rsidR="00985A60" w:rsidRDefault="00985A60" w:rsidP="000A7475">
      <w:pPr>
        <w:ind w:firstLine="709"/>
        <w:jc w:val="both"/>
      </w:pPr>
      <w:r>
        <w:t xml:space="preserve">   HTTP/1.1 200 OK</w:t>
      </w:r>
    </w:p>
    <w:p w14:paraId="5C6D7CEB" w14:textId="77777777" w:rsidR="00985A60" w:rsidRDefault="00985A60" w:rsidP="000A7475">
      <w:pPr>
        <w:ind w:firstLine="709"/>
        <w:jc w:val="both"/>
      </w:pPr>
      <w:r>
        <w:t>### 2. Заголовки (Headers)</w:t>
      </w:r>
    </w:p>
    <w:p w14:paraId="6F5E2C7E" w14:textId="717135CE" w:rsidR="00985A60" w:rsidRDefault="00985A60" w:rsidP="000A7475">
      <w:pPr>
        <w:ind w:firstLine="709"/>
        <w:jc w:val="both"/>
      </w:pPr>
      <w:r>
        <w:t>Заголовки содержат дополнительную информацию об ответе и сервере. Некоторые важные заголовки:</w:t>
      </w:r>
    </w:p>
    <w:p w14:paraId="7BB0BC1D" w14:textId="2A6E0939" w:rsidR="00985A60" w:rsidRDefault="00985A60" w:rsidP="000A7475">
      <w:pPr>
        <w:ind w:firstLine="709"/>
        <w:jc w:val="both"/>
      </w:pPr>
      <w:r>
        <w:t>- Content-Type: Определяет формат данных в теле ответа (например, text/html, application/json).</w:t>
      </w:r>
    </w:p>
    <w:p w14:paraId="462DA6C3" w14:textId="34B987E1" w:rsidR="00985A60" w:rsidRDefault="00985A60" w:rsidP="000A7475">
      <w:pPr>
        <w:ind w:firstLine="709"/>
        <w:jc w:val="both"/>
      </w:pPr>
      <w:r>
        <w:t>- Content-Length: Размер тела ответа в байтах.</w:t>
      </w:r>
    </w:p>
    <w:p w14:paraId="606354FD" w14:textId="6E657C7C" w:rsidR="00985A60" w:rsidRDefault="00985A60" w:rsidP="000A7475">
      <w:pPr>
        <w:ind w:firstLine="709"/>
        <w:jc w:val="both"/>
      </w:pPr>
      <w:r>
        <w:t>- Date: Дата и время отправки ответа.</w:t>
      </w:r>
    </w:p>
    <w:p w14:paraId="5DC0590E" w14:textId="34562C0F" w:rsidR="00985A60" w:rsidRDefault="00985A60" w:rsidP="000A7475">
      <w:pPr>
        <w:ind w:firstLine="709"/>
        <w:jc w:val="both"/>
      </w:pPr>
      <w:r>
        <w:t>- Server: Информация о программном обеспечении сервера.</w:t>
      </w:r>
    </w:p>
    <w:p w14:paraId="3725648C" w14:textId="3A5F7D42" w:rsidR="00985A60" w:rsidRDefault="00985A60" w:rsidP="000A7475">
      <w:pPr>
        <w:ind w:firstLine="709"/>
        <w:jc w:val="both"/>
      </w:pPr>
      <w:r>
        <w:lastRenderedPageBreak/>
        <w:t>- Set-Cookie: Устанавливает cookie для клиента.</w:t>
      </w:r>
    </w:p>
    <w:p w14:paraId="308F2F5E" w14:textId="7B632B64" w:rsidR="00985A60" w:rsidRDefault="00985A60" w:rsidP="000A7475">
      <w:pPr>
        <w:ind w:firstLine="709"/>
        <w:jc w:val="both"/>
      </w:pPr>
      <w:r>
        <w:t>- Cache-Control: Управляет кэшированием ответа.</w:t>
      </w:r>
    </w:p>
    <w:p w14:paraId="5A4F78AF" w14:textId="3536FA3B" w:rsidR="00985A60" w:rsidRPr="00985A60" w:rsidRDefault="00985A60" w:rsidP="00673D0C">
      <w:pPr>
        <w:ind w:firstLine="709"/>
        <w:jc w:val="both"/>
        <w:rPr>
          <w:lang w:val="en-US"/>
        </w:rPr>
      </w:pPr>
      <w:r>
        <w:t>Пример</w:t>
      </w:r>
      <w:r w:rsidRPr="00985A60">
        <w:rPr>
          <w:lang w:val="en-US"/>
        </w:rPr>
        <w:t xml:space="preserve"> </w:t>
      </w:r>
      <w:r>
        <w:t>заголовков</w:t>
      </w:r>
      <w:r w:rsidRPr="00985A60">
        <w:rPr>
          <w:lang w:val="en-US"/>
        </w:rPr>
        <w:t>:</w:t>
      </w:r>
    </w:p>
    <w:p w14:paraId="645F7B4F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   Content-Type: </w:t>
      </w:r>
      <w:r w:rsidRPr="000859D1">
        <w:rPr>
          <w:lang w:val="en-US"/>
        </w:rPr>
        <w:t>text</w:t>
      </w:r>
      <w:r w:rsidRPr="00985A60">
        <w:rPr>
          <w:lang w:val="en-US"/>
        </w:rPr>
        <w:t>/html</w:t>
      </w:r>
    </w:p>
    <w:p w14:paraId="3E0A81DB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   Date: Mon, 25 </w:t>
      </w:r>
      <w:r w:rsidRPr="000859D1">
        <w:rPr>
          <w:lang w:val="en-US"/>
        </w:rPr>
        <w:t>Dec</w:t>
      </w:r>
      <w:r w:rsidRPr="00985A60">
        <w:rPr>
          <w:lang w:val="en-US"/>
        </w:rPr>
        <w:t xml:space="preserve"> 2023 12:34:56 GMT</w:t>
      </w:r>
    </w:p>
    <w:p w14:paraId="34248793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   Server: Apache/2.4.41 (Ubuntu)</w:t>
      </w:r>
    </w:p>
    <w:p w14:paraId="7871E425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   Set-Cookie: </w:t>
      </w:r>
      <w:r w:rsidRPr="000859D1">
        <w:rPr>
          <w:lang w:val="en-US"/>
        </w:rPr>
        <w:t>session</w:t>
      </w:r>
      <w:r w:rsidRPr="00985A60">
        <w:rPr>
          <w:lang w:val="en-US"/>
        </w:rPr>
        <w:t>_id=abc123; Path=/; HttpOnly</w:t>
      </w:r>
    </w:p>
    <w:p w14:paraId="444A662A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   Cache-Control: </w:t>
      </w:r>
      <w:r w:rsidRPr="000859D1">
        <w:rPr>
          <w:lang w:val="en-US"/>
        </w:rPr>
        <w:t>max</w:t>
      </w:r>
      <w:r w:rsidRPr="00985A60">
        <w:rPr>
          <w:lang w:val="en-US"/>
        </w:rPr>
        <w:t>-age=3600</w:t>
      </w:r>
    </w:p>
    <w:p w14:paraId="52D51765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### 3. </w:t>
      </w:r>
      <w:r>
        <w:t>Пустая</w:t>
      </w:r>
      <w:r w:rsidRPr="00985A60">
        <w:rPr>
          <w:lang w:val="en-US"/>
        </w:rPr>
        <w:t xml:space="preserve"> </w:t>
      </w:r>
      <w:r>
        <w:t>строка</w:t>
      </w:r>
    </w:p>
    <w:p w14:paraId="53EF58BA" w14:textId="77777777" w:rsidR="00985A60" w:rsidRDefault="00985A60" w:rsidP="000A7475">
      <w:pPr>
        <w:ind w:firstLine="709"/>
        <w:jc w:val="both"/>
      </w:pPr>
      <w:r w:rsidRPr="00985A60">
        <w:rPr>
          <w:lang w:val="en-US"/>
        </w:rPr>
        <w:t xml:space="preserve">   </w:t>
      </w:r>
      <w:r>
        <w:t>После заголовков идет пустая строка, которая отделяет заголовки от тела ответа.</w:t>
      </w:r>
    </w:p>
    <w:p w14:paraId="4B3E4CE8" w14:textId="77777777" w:rsidR="00985A60" w:rsidRDefault="00985A60" w:rsidP="000A7475">
      <w:pPr>
        <w:ind w:firstLine="709"/>
        <w:jc w:val="both"/>
      </w:pPr>
      <w:r>
        <w:t>### 4. Тело ответа (Response Body)</w:t>
      </w:r>
    </w:p>
    <w:p w14:paraId="30193480" w14:textId="3A687DAF" w:rsidR="00985A60" w:rsidRDefault="00985A60" w:rsidP="000A7475">
      <w:pPr>
        <w:ind w:firstLine="709"/>
        <w:jc w:val="both"/>
      </w:pPr>
      <w:r>
        <w:t>Содержит данные, которые были запрошены клиентом. Тело ответа может быть пустым (например, для запросов типа HEAD или некоторых ошибок), либо содержать HTML-документ, JSON-данные, изображение и т.п.</w:t>
      </w:r>
    </w:p>
    <w:p w14:paraId="630C0C6A" w14:textId="3A718D44" w:rsidR="00985A60" w:rsidRPr="00985A60" w:rsidRDefault="00985A60" w:rsidP="000A7475">
      <w:pPr>
        <w:ind w:firstLine="709"/>
        <w:jc w:val="both"/>
        <w:rPr>
          <w:lang w:val="en-US"/>
        </w:rPr>
      </w:pPr>
      <w:r>
        <w:t>Пример</w:t>
      </w:r>
      <w:r w:rsidRPr="00985A60">
        <w:rPr>
          <w:lang w:val="en-US"/>
        </w:rPr>
        <w:t xml:space="preserve"> </w:t>
      </w:r>
      <w:r>
        <w:t>тела</w:t>
      </w:r>
      <w:r w:rsidRPr="00985A60">
        <w:rPr>
          <w:lang w:val="en-US"/>
        </w:rPr>
        <w:t xml:space="preserve"> </w:t>
      </w:r>
      <w:r>
        <w:t>ответа</w:t>
      </w:r>
      <w:r w:rsidRPr="00985A60">
        <w:rPr>
          <w:lang w:val="en-US"/>
        </w:rPr>
        <w:t>:</w:t>
      </w:r>
    </w:p>
    <w:p w14:paraId="55902255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   {</w:t>
      </w:r>
    </w:p>
    <w:p w14:paraId="1581EDB9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     "</w:t>
      </w:r>
      <w:r w:rsidRPr="000859D1">
        <w:rPr>
          <w:lang w:val="en-US"/>
        </w:rPr>
        <w:t>message</w:t>
      </w:r>
      <w:r w:rsidRPr="00985A60">
        <w:rPr>
          <w:lang w:val="en-US"/>
        </w:rPr>
        <w:t>": "Success!",</w:t>
      </w:r>
    </w:p>
    <w:p w14:paraId="348999B1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     "data": {</w:t>
      </w:r>
    </w:p>
    <w:p w14:paraId="1DD9D9B8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       "id": 123,</w:t>
      </w:r>
    </w:p>
    <w:p w14:paraId="49822715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       "name": "John Doe"</w:t>
      </w:r>
    </w:p>
    <w:p w14:paraId="21223629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     }</w:t>
      </w:r>
    </w:p>
    <w:p w14:paraId="38847B17" w14:textId="77777777" w:rsidR="00985A60" w:rsidRPr="00985A60" w:rsidRDefault="00985A60" w:rsidP="000A7475">
      <w:pPr>
        <w:ind w:firstLine="709"/>
        <w:jc w:val="both"/>
        <w:rPr>
          <w:lang w:val="en-US"/>
        </w:rPr>
      </w:pPr>
      <w:r w:rsidRPr="00985A60">
        <w:rPr>
          <w:lang w:val="en-US"/>
        </w:rPr>
        <w:t xml:space="preserve">   }</w:t>
      </w:r>
    </w:p>
    <w:p w14:paraId="4D730409" w14:textId="77777777" w:rsidR="00985A60" w:rsidRPr="00985A60" w:rsidRDefault="00985A60" w:rsidP="00985A60">
      <w:pPr>
        <w:rPr>
          <w:lang w:val="en-US"/>
        </w:rPr>
      </w:pPr>
      <w:r w:rsidRPr="00985A60">
        <w:rPr>
          <w:lang w:val="en-US"/>
        </w:rPr>
        <w:t xml:space="preserve">   </w:t>
      </w:r>
    </w:p>
    <w:p w14:paraId="48C118E3" w14:textId="68AB43D4" w:rsidR="00985A60" w:rsidRPr="000859D1" w:rsidRDefault="00985A60" w:rsidP="000A7475">
      <w:pPr>
        <w:ind w:firstLine="709"/>
        <w:jc w:val="both"/>
        <w:rPr>
          <w:lang w:val="en-US"/>
        </w:rPr>
      </w:pPr>
      <w:r w:rsidRPr="000859D1">
        <w:rPr>
          <w:lang w:val="en-US"/>
        </w:rPr>
        <w:t xml:space="preserve">### </w:t>
      </w:r>
      <w:r w:rsidR="00217954">
        <w:t>Обработка</w:t>
      </w:r>
      <w:r w:rsidR="00217954" w:rsidRPr="000859D1">
        <w:rPr>
          <w:lang w:val="en-US"/>
        </w:rPr>
        <w:t xml:space="preserve"> </w:t>
      </w:r>
      <w:r w:rsidR="00217954">
        <w:rPr>
          <w:lang w:val="en-US"/>
        </w:rPr>
        <w:t>HTTP-</w:t>
      </w:r>
      <w:r w:rsidR="00217954">
        <w:t>ответа</w:t>
      </w:r>
      <w:r w:rsidR="00217954" w:rsidRPr="000859D1">
        <w:rPr>
          <w:lang w:val="en-US"/>
        </w:rPr>
        <w:t xml:space="preserve"> </w:t>
      </w:r>
      <w:r w:rsidR="00217954">
        <w:t>клиентом</w:t>
      </w:r>
    </w:p>
    <w:p w14:paraId="08F382A8" w14:textId="77777777" w:rsidR="00985A60" w:rsidRDefault="00985A60" w:rsidP="00673D0C">
      <w:pPr>
        <w:ind w:firstLine="709"/>
        <w:jc w:val="both"/>
      </w:pPr>
      <w:r>
        <w:t>1. Строка статуса предоставляет клиенту основную информацию о результате обработки запроса. Код состояния и фраза состояния позволяют клиенту понять, был ли запрос успешным или произошла ошибка.</w:t>
      </w:r>
    </w:p>
    <w:p w14:paraId="61063926" w14:textId="77777777" w:rsidR="00985A60" w:rsidRDefault="00985A60" w:rsidP="00673D0C">
      <w:pPr>
        <w:ind w:firstLine="709"/>
        <w:jc w:val="both"/>
      </w:pPr>
      <w:r>
        <w:t>2. Заголовки передают дополнительную информацию, необходимую для правильной интерпретации тела ответа. Например, заголовок Content-Type сообщает клиенту, в каком формате представлены данные, а заголовок Set-Cookie устанавливает cookies для последующих запросов.</w:t>
      </w:r>
    </w:p>
    <w:p w14:paraId="030DC272" w14:textId="77777777" w:rsidR="00985A60" w:rsidRDefault="00985A60" w:rsidP="00673D0C">
      <w:pPr>
        <w:ind w:firstLine="709"/>
        <w:jc w:val="both"/>
      </w:pPr>
      <w:r>
        <w:t>3. Пустая строка служит разделителем между заголовками и телом ответа, позволяя клиенту легко различать эти две части сообщения.</w:t>
      </w:r>
    </w:p>
    <w:p w14:paraId="2D0E32A0" w14:textId="77777777" w:rsidR="00985A60" w:rsidRDefault="00985A60" w:rsidP="00673D0C">
      <w:pPr>
        <w:ind w:firstLine="709"/>
        <w:jc w:val="both"/>
      </w:pPr>
      <w:r>
        <w:t>4. Тело ответа содержит сами данные, которые были запрошены клиентом. Клиент анализирует тело ответа в соответствии с типом данных, указанным в заголовке Content-Type.</w:t>
      </w:r>
    </w:p>
    <w:p w14:paraId="1C0D12E8" w14:textId="144D8870" w:rsidR="0037725B" w:rsidRDefault="00985A60" w:rsidP="00673D0C">
      <w:pPr>
        <w:ind w:firstLine="709"/>
        <w:jc w:val="both"/>
      </w:pPr>
      <w:r>
        <w:t>Таким образом, структура HTTP-ответа обеспечивает эффективную и стандартизированную передачу данных между сервером и клиентом, позволяя им обмениваться информацией в понятной форме.</w:t>
      </w:r>
    </w:p>
    <w:p w14:paraId="5F511849" w14:textId="77777777" w:rsidR="00217954" w:rsidRPr="00E454EE" w:rsidRDefault="00217954" w:rsidP="00217954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451D9E9B" w14:textId="77777777" w:rsidR="00217954" w:rsidRDefault="00217954" w:rsidP="00217954">
      <w:pPr>
        <w:pStyle w:val="a3"/>
        <w:numPr>
          <w:ilvl w:val="0"/>
          <w:numId w:val="21"/>
        </w:numPr>
        <w:ind w:left="1106"/>
      </w:pPr>
      <w:r>
        <w:t xml:space="preserve">наличие описания структуры </w:t>
      </w:r>
      <w:r>
        <w:rPr>
          <w:lang w:val="en-US"/>
        </w:rPr>
        <w:t>HTTP-</w:t>
      </w:r>
      <w:r>
        <w:t>ответа</w:t>
      </w:r>
    </w:p>
    <w:p w14:paraId="1C5A8457" w14:textId="77777777" w:rsidR="00217954" w:rsidRDefault="00217954" w:rsidP="00217954">
      <w:pPr>
        <w:pStyle w:val="a3"/>
        <w:numPr>
          <w:ilvl w:val="0"/>
          <w:numId w:val="21"/>
        </w:numPr>
        <w:ind w:left="1106"/>
      </w:pPr>
      <w:r>
        <w:t>наличие описания строки статуса</w:t>
      </w:r>
      <w:r w:rsidRPr="00C65F7A">
        <w:t>;</w:t>
      </w:r>
      <w:r>
        <w:t xml:space="preserve"> </w:t>
      </w:r>
    </w:p>
    <w:p w14:paraId="5793C3E3" w14:textId="77777777" w:rsidR="00217954" w:rsidRDefault="00217954" w:rsidP="00217954">
      <w:pPr>
        <w:pStyle w:val="a3"/>
        <w:numPr>
          <w:ilvl w:val="0"/>
          <w:numId w:val="21"/>
        </w:numPr>
        <w:ind w:left="1106"/>
      </w:pPr>
      <w:r>
        <w:t xml:space="preserve">описание структуры заголовков и тела ответа. </w:t>
      </w:r>
    </w:p>
    <w:p w14:paraId="1FDEAA5D" w14:textId="10B675AC" w:rsidR="0037725B" w:rsidRDefault="00FD0B9F" w:rsidP="00533EEF">
      <w:pPr>
        <w:ind w:firstLine="709"/>
        <w:jc w:val="both"/>
      </w:pPr>
      <w:r>
        <w:t>Компетенции (индикаторы): ПК-01(ПК-01.1)</w:t>
      </w:r>
      <w:r w:rsidRPr="00E3027A">
        <w:rPr>
          <w:sz w:val="24"/>
          <w:szCs w:val="24"/>
        </w:rPr>
        <w:t>.</w:t>
      </w:r>
    </w:p>
    <w:sectPr w:rsidR="0037725B" w:rsidSect="0090050D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2FF7" w14:textId="77777777" w:rsidR="00A44FC1" w:rsidRDefault="00A44FC1" w:rsidP="0090050D">
      <w:r>
        <w:separator/>
      </w:r>
    </w:p>
  </w:endnote>
  <w:endnote w:type="continuationSeparator" w:id="0">
    <w:p w14:paraId="144B7925" w14:textId="77777777" w:rsidR="00A44FC1" w:rsidRDefault="00A44FC1" w:rsidP="0090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82026"/>
      <w:docPartObj>
        <w:docPartGallery w:val="Page Numbers (Bottom of Page)"/>
        <w:docPartUnique/>
      </w:docPartObj>
    </w:sdtPr>
    <w:sdtContent>
      <w:p w14:paraId="18D943D8" w14:textId="71636864" w:rsidR="0090050D" w:rsidRDefault="0090050D" w:rsidP="009005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E941" w14:textId="77777777" w:rsidR="00A44FC1" w:rsidRDefault="00A44FC1" w:rsidP="0090050D">
      <w:r>
        <w:separator/>
      </w:r>
    </w:p>
  </w:footnote>
  <w:footnote w:type="continuationSeparator" w:id="0">
    <w:p w14:paraId="0AB251B8" w14:textId="77777777" w:rsidR="00A44FC1" w:rsidRDefault="00A44FC1" w:rsidP="0090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F1856"/>
    <w:multiLevelType w:val="hybridMultilevel"/>
    <w:tmpl w:val="B8B47EC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0193"/>
    <w:multiLevelType w:val="hybridMultilevel"/>
    <w:tmpl w:val="D4208022"/>
    <w:lvl w:ilvl="0" w:tplc="96BA0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122D2"/>
    <w:multiLevelType w:val="hybridMultilevel"/>
    <w:tmpl w:val="F8AEBA4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B00DD"/>
    <w:multiLevelType w:val="hybridMultilevel"/>
    <w:tmpl w:val="BB486646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7060"/>
    <w:multiLevelType w:val="hybridMultilevel"/>
    <w:tmpl w:val="C4ACAB70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9299A"/>
    <w:multiLevelType w:val="hybridMultilevel"/>
    <w:tmpl w:val="8ACC2D16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3250C"/>
    <w:multiLevelType w:val="hybridMultilevel"/>
    <w:tmpl w:val="F8AEBA4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C1AF1"/>
    <w:multiLevelType w:val="hybridMultilevel"/>
    <w:tmpl w:val="F8AEBA4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B150E"/>
    <w:multiLevelType w:val="hybridMultilevel"/>
    <w:tmpl w:val="E43C5BA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25198"/>
    <w:multiLevelType w:val="hybridMultilevel"/>
    <w:tmpl w:val="070210F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24483">
    <w:abstractNumId w:val="6"/>
  </w:num>
  <w:num w:numId="2" w16cid:durableId="495919918">
    <w:abstractNumId w:val="5"/>
  </w:num>
  <w:num w:numId="3" w16cid:durableId="2038193620">
    <w:abstractNumId w:val="21"/>
  </w:num>
  <w:num w:numId="4" w16cid:durableId="536625329">
    <w:abstractNumId w:val="16"/>
  </w:num>
  <w:num w:numId="5" w16cid:durableId="1346782295">
    <w:abstractNumId w:val="15"/>
  </w:num>
  <w:num w:numId="6" w16cid:durableId="1754819092">
    <w:abstractNumId w:val="9"/>
  </w:num>
  <w:num w:numId="7" w16cid:durableId="260651582">
    <w:abstractNumId w:val="12"/>
  </w:num>
  <w:num w:numId="8" w16cid:durableId="1272739605">
    <w:abstractNumId w:val="4"/>
  </w:num>
  <w:num w:numId="9" w16cid:durableId="1937051040">
    <w:abstractNumId w:val="0"/>
  </w:num>
  <w:num w:numId="10" w16cid:durableId="102119892">
    <w:abstractNumId w:val="18"/>
  </w:num>
  <w:num w:numId="11" w16cid:durableId="784926052">
    <w:abstractNumId w:val="3"/>
  </w:num>
  <w:num w:numId="12" w16cid:durableId="1951545121">
    <w:abstractNumId w:val="11"/>
  </w:num>
  <w:num w:numId="13" w16cid:durableId="580217550">
    <w:abstractNumId w:val="13"/>
  </w:num>
  <w:num w:numId="14" w16cid:durableId="1779644550">
    <w:abstractNumId w:val="1"/>
  </w:num>
  <w:num w:numId="15" w16cid:durableId="1700620320">
    <w:abstractNumId w:val="19"/>
  </w:num>
  <w:num w:numId="16" w16cid:durableId="1268347056">
    <w:abstractNumId w:val="8"/>
  </w:num>
  <w:num w:numId="17" w16cid:durableId="913202172">
    <w:abstractNumId w:val="2"/>
  </w:num>
  <w:num w:numId="18" w16cid:durableId="1335455395">
    <w:abstractNumId w:val="20"/>
  </w:num>
  <w:num w:numId="19" w16cid:durableId="564606426">
    <w:abstractNumId w:val="7"/>
  </w:num>
  <w:num w:numId="20" w16cid:durableId="1517764657">
    <w:abstractNumId w:val="14"/>
  </w:num>
  <w:num w:numId="21" w16cid:durableId="171267870">
    <w:abstractNumId w:val="10"/>
  </w:num>
  <w:num w:numId="22" w16cid:durableId="16955759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05BB7"/>
    <w:rsid w:val="00042A6D"/>
    <w:rsid w:val="00057F93"/>
    <w:rsid w:val="000859D1"/>
    <w:rsid w:val="000868C7"/>
    <w:rsid w:val="000971B5"/>
    <w:rsid w:val="000A7475"/>
    <w:rsid w:val="000C0484"/>
    <w:rsid w:val="000E55DC"/>
    <w:rsid w:val="00104FD7"/>
    <w:rsid w:val="001065EF"/>
    <w:rsid w:val="001072B0"/>
    <w:rsid w:val="00107C3A"/>
    <w:rsid w:val="00123D95"/>
    <w:rsid w:val="00124D12"/>
    <w:rsid w:val="00135A13"/>
    <w:rsid w:val="00141ED1"/>
    <w:rsid w:val="0015152E"/>
    <w:rsid w:val="00155F12"/>
    <w:rsid w:val="00173EF8"/>
    <w:rsid w:val="00181268"/>
    <w:rsid w:val="001C4DDD"/>
    <w:rsid w:val="001D2212"/>
    <w:rsid w:val="001F415C"/>
    <w:rsid w:val="002075C5"/>
    <w:rsid w:val="00217954"/>
    <w:rsid w:val="00226A80"/>
    <w:rsid w:val="0023169C"/>
    <w:rsid w:val="00234FC2"/>
    <w:rsid w:val="00244038"/>
    <w:rsid w:val="002457F4"/>
    <w:rsid w:val="0029012A"/>
    <w:rsid w:val="002B0FE6"/>
    <w:rsid w:val="002C7700"/>
    <w:rsid w:val="002D5A32"/>
    <w:rsid w:val="00331A44"/>
    <w:rsid w:val="003336AB"/>
    <w:rsid w:val="00334E4F"/>
    <w:rsid w:val="00341F99"/>
    <w:rsid w:val="00343642"/>
    <w:rsid w:val="0037725B"/>
    <w:rsid w:val="003B3E52"/>
    <w:rsid w:val="003C342C"/>
    <w:rsid w:val="003E2646"/>
    <w:rsid w:val="00460F16"/>
    <w:rsid w:val="004B1056"/>
    <w:rsid w:val="004B3964"/>
    <w:rsid w:val="004C751B"/>
    <w:rsid w:val="004D3EFA"/>
    <w:rsid w:val="00504AA4"/>
    <w:rsid w:val="00522C9B"/>
    <w:rsid w:val="00533EEF"/>
    <w:rsid w:val="005532FF"/>
    <w:rsid w:val="00557659"/>
    <w:rsid w:val="00577535"/>
    <w:rsid w:val="00594209"/>
    <w:rsid w:val="005D0FF2"/>
    <w:rsid w:val="005E5200"/>
    <w:rsid w:val="005F5159"/>
    <w:rsid w:val="00643F0E"/>
    <w:rsid w:val="00673D0C"/>
    <w:rsid w:val="006A077D"/>
    <w:rsid w:val="006A465A"/>
    <w:rsid w:val="006B692E"/>
    <w:rsid w:val="0070038B"/>
    <w:rsid w:val="00723FBF"/>
    <w:rsid w:val="00732A92"/>
    <w:rsid w:val="007360F1"/>
    <w:rsid w:val="007872EA"/>
    <w:rsid w:val="00802E5B"/>
    <w:rsid w:val="0083626E"/>
    <w:rsid w:val="0088267D"/>
    <w:rsid w:val="008B5FB0"/>
    <w:rsid w:val="008D5C7D"/>
    <w:rsid w:val="008E6BA7"/>
    <w:rsid w:val="008F7D13"/>
    <w:rsid w:val="0090050D"/>
    <w:rsid w:val="0092430A"/>
    <w:rsid w:val="00982F91"/>
    <w:rsid w:val="00985A60"/>
    <w:rsid w:val="009D5F6D"/>
    <w:rsid w:val="009F2504"/>
    <w:rsid w:val="00A410DD"/>
    <w:rsid w:val="00A44FC1"/>
    <w:rsid w:val="00A50220"/>
    <w:rsid w:val="00A63897"/>
    <w:rsid w:val="00A87B9C"/>
    <w:rsid w:val="00AE5874"/>
    <w:rsid w:val="00AF4B0E"/>
    <w:rsid w:val="00B262B5"/>
    <w:rsid w:val="00B51216"/>
    <w:rsid w:val="00BA5B6F"/>
    <w:rsid w:val="00C225F6"/>
    <w:rsid w:val="00C463CA"/>
    <w:rsid w:val="00C56784"/>
    <w:rsid w:val="00C633CC"/>
    <w:rsid w:val="00C6413E"/>
    <w:rsid w:val="00D01C64"/>
    <w:rsid w:val="00D10082"/>
    <w:rsid w:val="00D12B67"/>
    <w:rsid w:val="00D47B81"/>
    <w:rsid w:val="00D505C2"/>
    <w:rsid w:val="00D755AE"/>
    <w:rsid w:val="00D8729D"/>
    <w:rsid w:val="00DB5BEB"/>
    <w:rsid w:val="00E313D3"/>
    <w:rsid w:val="00E32DE7"/>
    <w:rsid w:val="00E34AD6"/>
    <w:rsid w:val="00E42113"/>
    <w:rsid w:val="00E66D7B"/>
    <w:rsid w:val="00EC5D11"/>
    <w:rsid w:val="00EF3C6A"/>
    <w:rsid w:val="00F02773"/>
    <w:rsid w:val="00F57A4D"/>
    <w:rsid w:val="00F94AE5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8D67B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D0B9F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35"/>
    <w:pPr>
      <w:ind w:left="720"/>
      <w:contextualSpacing/>
    </w:pPr>
  </w:style>
  <w:style w:type="table" w:styleId="a4">
    <w:name w:val="Table Grid"/>
    <w:basedOn w:val="a1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C34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802E5B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FD0B9F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Balloon Text"/>
    <w:basedOn w:val="a"/>
    <w:link w:val="a7"/>
    <w:uiPriority w:val="99"/>
    <w:semiHidden/>
    <w:unhideWhenUsed/>
    <w:rsid w:val="008826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67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005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050D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00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050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D0F3-2C44-443C-B341-A06ADA48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Александр Кузьменко</cp:lastModifiedBy>
  <cp:revision>70</cp:revision>
  <cp:lastPrinted>2025-03-10T10:55:00Z</cp:lastPrinted>
  <dcterms:created xsi:type="dcterms:W3CDTF">2025-01-16T07:35:00Z</dcterms:created>
  <dcterms:modified xsi:type="dcterms:W3CDTF">2025-03-31T20:26:00Z</dcterms:modified>
</cp:coreProperties>
</file>