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6518" w14:textId="77777777" w:rsidR="00493454" w:rsidRDefault="00493454" w:rsidP="003778B2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Pr="00493454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Pr="00493454">
        <w:rPr>
          <w:b/>
          <w:sz w:val="28"/>
        </w:rPr>
        <w:t xml:space="preserve"> </w:t>
      </w:r>
    </w:p>
    <w:p w14:paraId="4ADF2B5A" w14:textId="77777777" w:rsidR="00493454" w:rsidRDefault="007A29D0" w:rsidP="003778B2">
      <w:pPr>
        <w:tabs>
          <w:tab w:val="left" w:pos="8397"/>
        </w:tabs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E47C4C" w:rsidRPr="00E47C4C">
        <w:rPr>
          <w:b/>
          <w:spacing w:val="-10"/>
          <w:sz w:val="28"/>
        </w:rPr>
        <w:t>Архитектура корпоративных приложений SAP</w:t>
      </w:r>
      <w:r w:rsidR="00493454">
        <w:rPr>
          <w:b/>
          <w:spacing w:val="-10"/>
          <w:sz w:val="28"/>
        </w:rPr>
        <w:t>»</w:t>
      </w:r>
    </w:p>
    <w:p w14:paraId="6E8EE92B" w14:textId="77777777" w:rsidR="00493454" w:rsidRDefault="00493454" w:rsidP="00A95D28">
      <w:pPr>
        <w:pStyle w:val="a4"/>
        <w:rPr>
          <w:b/>
        </w:rPr>
      </w:pPr>
    </w:p>
    <w:p w14:paraId="7B940FC7" w14:textId="77777777" w:rsidR="00CD0D58" w:rsidRDefault="00CD0D58" w:rsidP="00CD0D58">
      <w:pPr>
        <w:pStyle w:val="a4"/>
        <w:spacing w:after="480"/>
        <w:rPr>
          <w:b/>
        </w:rPr>
      </w:pPr>
      <w:r>
        <w:rPr>
          <w:b/>
        </w:rPr>
        <w:t>Задания закрытого типа</w:t>
      </w:r>
    </w:p>
    <w:p w14:paraId="7A2E3A8D" w14:textId="77777777" w:rsidR="00433BCA" w:rsidRDefault="00433BCA" w:rsidP="00CD0D58">
      <w:pPr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A893DC4" w14:textId="77777777" w:rsidR="00433BCA" w:rsidRPr="00A15499" w:rsidRDefault="00433BCA" w:rsidP="00DE55E2">
      <w:pPr>
        <w:ind w:firstLine="709"/>
        <w:jc w:val="both"/>
        <w:rPr>
          <w:i/>
          <w:sz w:val="28"/>
        </w:rPr>
      </w:pPr>
      <w:r w:rsidRPr="00433BCA">
        <w:rPr>
          <w:i/>
          <w:sz w:val="28"/>
        </w:rPr>
        <w:t>Выберите один правильный ответ</w:t>
      </w:r>
    </w:p>
    <w:p w14:paraId="5E135C7F" w14:textId="77777777" w:rsidR="00F30280" w:rsidRPr="00CD0D58" w:rsidRDefault="00F30280" w:rsidP="00DE55E2">
      <w:pPr>
        <w:ind w:firstLine="709"/>
        <w:jc w:val="both"/>
        <w:rPr>
          <w:sz w:val="28"/>
        </w:rPr>
      </w:pPr>
    </w:p>
    <w:p w14:paraId="27D05B3D" w14:textId="77777777" w:rsidR="00A15499" w:rsidRPr="00AB6BCF" w:rsidRDefault="00A154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AB6BCF">
        <w:rPr>
          <w:sz w:val="28"/>
        </w:rPr>
        <w:t xml:space="preserve">Сколько уровней имеет </w:t>
      </w:r>
      <w:r w:rsidR="008F33E4">
        <w:rPr>
          <w:sz w:val="28"/>
        </w:rPr>
        <w:t xml:space="preserve">архитектура </w:t>
      </w:r>
      <w:r w:rsidR="00AB6BCF">
        <w:rPr>
          <w:sz w:val="28"/>
        </w:rPr>
        <w:t>современн</w:t>
      </w:r>
      <w:r w:rsidR="008F33E4">
        <w:rPr>
          <w:sz w:val="28"/>
        </w:rPr>
        <w:t>ой</w:t>
      </w:r>
      <w:r w:rsidR="00AB6BCF">
        <w:rPr>
          <w:sz w:val="28"/>
        </w:rPr>
        <w:t xml:space="preserve"> </w:t>
      </w:r>
      <w:r w:rsidR="00AB6BCF">
        <w:rPr>
          <w:sz w:val="28"/>
          <w:lang w:val="en-US"/>
        </w:rPr>
        <w:t>ERP</w:t>
      </w:r>
      <w:r w:rsidR="00AB6BCF" w:rsidRPr="00AB6BCF">
        <w:rPr>
          <w:sz w:val="28"/>
        </w:rPr>
        <w:t xml:space="preserve">– </w:t>
      </w:r>
      <w:r w:rsidR="00AB6BCF">
        <w:rPr>
          <w:sz w:val="28"/>
        </w:rPr>
        <w:t>систем</w:t>
      </w:r>
      <w:r w:rsidR="008F33E4">
        <w:rPr>
          <w:sz w:val="28"/>
        </w:rPr>
        <w:t>ы</w:t>
      </w:r>
      <w:r w:rsidR="00AB6BCF">
        <w:rPr>
          <w:sz w:val="28"/>
        </w:rPr>
        <w:t xml:space="preserve"> ?</w:t>
      </w:r>
    </w:p>
    <w:p w14:paraId="7F490A99" w14:textId="77777777" w:rsidR="00A31A0C" w:rsidRDefault="00F30280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</w:t>
      </w:r>
      <w:r w:rsidRPr="00A15499">
        <w:rPr>
          <w:sz w:val="28"/>
        </w:rPr>
        <w:t xml:space="preserve">) </w:t>
      </w:r>
      <w:r w:rsidR="00AB6BCF">
        <w:rPr>
          <w:sz w:val="28"/>
        </w:rPr>
        <w:t>1</w:t>
      </w:r>
    </w:p>
    <w:p w14:paraId="30288ED0" w14:textId="77777777" w:rsidR="00F30280" w:rsidRPr="00A15499" w:rsidRDefault="00F30280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 w:rsidR="00614167">
        <w:rPr>
          <w:sz w:val="28"/>
        </w:rPr>
        <w:t>2</w:t>
      </w:r>
    </w:p>
    <w:p w14:paraId="1EFB8586" w14:textId="77777777" w:rsidR="00F30280" w:rsidRPr="00A15499" w:rsidRDefault="00F30280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AB6BCF">
        <w:rPr>
          <w:sz w:val="28"/>
        </w:rPr>
        <w:t>4</w:t>
      </w:r>
    </w:p>
    <w:p w14:paraId="323E35DB" w14:textId="77777777" w:rsidR="00F30280" w:rsidRPr="00A15499" w:rsidRDefault="00F30280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003FB3">
        <w:rPr>
          <w:sz w:val="28"/>
        </w:rPr>
        <w:t xml:space="preserve"> </w:t>
      </w:r>
      <w:r w:rsidR="00614167">
        <w:rPr>
          <w:sz w:val="28"/>
        </w:rPr>
        <w:t>3</w:t>
      </w:r>
    </w:p>
    <w:p w14:paraId="17A4D3AD" w14:textId="77777777" w:rsidR="00E060D3" w:rsidRPr="00263EFD" w:rsidRDefault="00E060D3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B6BCF">
        <w:rPr>
          <w:sz w:val="28"/>
        </w:rPr>
        <w:t>Г</w:t>
      </w:r>
    </w:p>
    <w:p w14:paraId="29594168" w14:textId="77777777" w:rsidR="00F30280" w:rsidRPr="00E65CD3" w:rsidRDefault="00E060D3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A021B2">
        <w:rPr>
          <w:sz w:val="28"/>
          <w:szCs w:val="28"/>
        </w:rPr>
        <w:t>УК-2 (</w:t>
      </w:r>
      <w:r w:rsidR="00A021B2" w:rsidRPr="002C6DF7">
        <w:rPr>
          <w:iCs/>
          <w:sz w:val="28"/>
          <w:szCs w:val="28"/>
        </w:rPr>
        <w:t>УК-2.1</w:t>
      </w:r>
      <w:r w:rsidR="00A021B2">
        <w:rPr>
          <w:iCs/>
          <w:sz w:val="28"/>
          <w:szCs w:val="28"/>
        </w:rPr>
        <w:t>,</w:t>
      </w:r>
      <w:r w:rsidR="00A021B2" w:rsidRPr="00A021B2">
        <w:rPr>
          <w:iCs/>
          <w:sz w:val="28"/>
          <w:szCs w:val="28"/>
        </w:rPr>
        <w:t xml:space="preserve"> </w:t>
      </w:r>
      <w:r w:rsidR="00A021B2" w:rsidRPr="002C6DF7">
        <w:rPr>
          <w:iCs/>
          <w:sz w:val="28"/>
          <w:szCs w:val="28"/>
        </w:rPr>
        <w:t>УК-2.</w:t>
      </w:r>
      <w:r w:rsidR="00A021B2">
        <w:rPr>
          <w:iCs/>
          <w:sz w:val="28"/>
          <w:szCs w:val="28"/>
        </w:rPr>
        <w:t>2,</w:t>
      </w:r>
      <w:r w:rsidR="00A021B2" w:rsidRPr="00A021B2">
        <w:rPr>
          <w:iCs/>
          <w:sz w:val="28"/>
          <w:szCs w:val="28"/>
        </w:rPr>
        <w:t xml:space="preserve"> </w:t>
      </w:r>
      <w:r w:rsidR="00A021B2" w:rsidRPr="002C6DF7">
        <w:rPr>
          <w:iCs/>
          <w:sz w:val="28"/>
          <w:szCs w:val="28"/>
        </w:rPr>
        <w:t>УК-2.</w:t>
      </w:r>
      <w:r w:rsidR="00A021B2">
        <w:rPr>
          <w:iCs/>
          <w:sz w:val="28"/>
          <w:szCs w:val="28"/>
        </w:rPr>
        <w:t>3</w:t>
      </w:r>
      <w:r w:rsidR="00A021B2">
        <w:rPr>
          <w:sz w:val="28"/>
          <w:szCs w:val="28"/>
        </w:rPr>
        <w:t xml:space="preserve">), </w:t>
      </w:r>
      <w:r w:rsidR="005C712F">
        <w:rPr>
          <w:sz w:val="28"/>
        </w:rPr>
        <w:t>ПК-</w:t>
      </w:r>
      <w:r w:rsidR="005D04BD">
        <w:rPr>
          <w:sz w:val="28"/>
        </w:rPr>
        <w:t>02</w:t>
      </w:r>
      <w:r w:rsidR="00A021B2">
        <w:rPr>
          <w:sz w:val="28"/>
        </w:rPr>
        <w:t xml:space="preserve"> (</w:t>
      </w:r>
      <w:r w:rsidR="00A021B2" w:rsidRPr="004225E1">
        <w:rPr>
          <w:rStyle w:val="21"/>
          <w:b w:val="0"/>
          <w:color w:val="000000"/>
          <w:sz w:val="28"/>
          <w:szCs w:val="28"/>
        </w:rPr>
        <w:t>ПК-02.1</w:t>
      </w:r>
      <w:r w:rsidR="00A021B2">
        <w:rPr>
          <w:rStyle w:val="21"/>
          <w:b w:val="0"/>
          <w:color w:val="000000"/>
          <w:sz w:val="28"/>
          <w:szCs w:val="28"/>
        </w:rPr>
        <w:t>,</w:t>
      </w:r>
      <w:r w:rsidR="00A021B2" w:rsidRPr="00A021B2">
        <w:rPr>
          <w:b/>
          <w:color w:val="000000"/>
          <w:sz w:val="28"/>
          <w:szCs w:val="28"/>
        </w:rPr>
        <w:t xml:space="preserve"> </w:t>
      </w:r>
      <w:r w:rsidR="00A021B2" w:rsidRPr="004225E1">
        <w:rPr>
          <w:rStyle w:val="21"/>
          <w:b w:val="0"/>
          <w:color w:val="000000"/>
          <w:sz w:val="28"/>
          <w:szCs w:val="28"/>
        </w:rPr>
        <w:t>ПК-02.</w:t>
      </w:r>
      <w:r w:rsidR="00A021B2">
        <w:rPr>
          <w:rStyle w:val="21"/>
          <w:b w:val="0"/>
          <w:color w:val="000000"/>
          <w:sz w:val="28"/>
          <w:szCs w:val="28"/>
        </w:rPr>
        <w:t>2,</w:t>
      </w:r>
      <w:r w:rsidR="00A021B2" w:rsidRPr="00A021B2">
        <w:rPr>
          <w:b/>
          <w:color w:val="000000"/>
          <w:sz w:val="28"/>
          <w:szCs w:val="28"/>
        </w:rPr>
        <w:t xml:space="preserve"> </w:t>
      </w:r>
      <w:r w:rsidR="00A021B2" w:rsidRPr="004225E1">
        <w:rPr>
          <w:rStyle w:val="21"/>
          <w:b w:val="0"/>
          <w:color w:val="000000"/>
          <w:sz w:val="28"/>
          <w:szCs w:val="28"/>
        </w:rPr>
        <w:t>ПК-02.</w:t>
      </w:r>
      <w:r w:rsidR="00A021B2">
        <w:rPr>
          <w:rStyle w:val="21"/>
          <w:b w:val="0"/>
          <w:color w:val="000000"/>
          <w:sz w:val="28"/>
          <w:szCs w:val="28"/>
        </w:rPr>
        <w:t>3</w:t>
      </w:r>
      <w:r w:rsidR="00A021B2">
        <w:rPr>
          <w:sz w:val="28"/>
        </w:rPr>
        <w:t>)</w:t>
      </w:r>
    </w:p>
    <w:p w14:paraId="602EF70A" w14:textId="77777777" w:rsidR="00B66999" w:rsidRPr="00DE7925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</w:p>
    <w:p w14:paraId="04C826AF" w14:textId="77777777" w:rsidR="00B66999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 w:rsidRPr="00B66999">
        <w:rPr>
          <w:sz w:val="28"/>
        </w:rPr>
        <w:t xml:space="preserve">2. </w:t>
      </w:r>
      <w:r w:rsidRPr="00A15499">
        <w:rPr>
          <w:sz w:val="28"/>
        </w:rPr>
        <w:t>Как</w:t>
      </w:r>
      <w:r>
        <w:rPr>
          <w:sz w:val="28"/>
        </w:rPr>
        <w:t>ое</w:t>
      </w:r>
      <w:r w:rsidRPr="00A15499">
        <w:rPr>
          <w:sz w:val="28"/>
        </w:rPr>
        <w:t xml:space="preserve"> </w:t>
      </w:r>
      <w:r>
        <w:rPr>
          <w:sz w:val="28"/>
        </w:rPr>
        <w:t xml:space="preserve">утверждение является верным </w:t>
      </w:r>
      <w:r w:rsidRPr="00A15499">
        <w:rPr>
          <w:sz w:val="28"/>
        </w:rPr>
        <w:t>?</w:t>
      </w:r>
    </w:p>
    <w:p w14:paraId="0D80B835" w14:textId="77777777" w:rsidR="00B66999" w:rsidRPr="00145E84" w:rsidRDefault="00B66999" w:rsidP="00DE55E2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Pr="00790C03">
        <w:rPr>
          <w:sz w:val="28"/>
        </w:rPr>
        <w:t xml:space="preserve"> </w:t>
      </w:r>
      <w:r w:rsidRPr="00790C03">
        <w:rPr>
          <w:sz w:val="28"/>
          <w:lang w:val="en-US"/>
        </w:rPr>
        <w:t>ERP</w:t>
      </w:r>
      <w:r w:rsidRPr="00790C03">
        <w:rPr>
          <w:sz w:val="28"/>
        </w:rPr>
        <w:t xml:space="preserve">–системы можно разделить на отраслевые и системы общего </w:t>
      </w:r>
      <w:r>
        <w:rPr>
          <w:sz w:val="28"/>
        </w:rPr>
        <w:t>назначения</w:t>
      </w:r>
    </w:p>
    <w:p w14:paraId="1E277850" w14:textId="77777777" w:rsidR="00B66999" w:rsidRPr="00790C03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>
        <w:rPr>
          <w:sz w:val="28"/>
          <w:lang w:val="en-US"/>
        </w:rPr>
        <w:t>MRP</w:t>
      </w:r>
      <w:r w:rsidRPr="00790C03">
        <w:rPr>
          <w:sz w:val="28"/>
        </w:rPr>
        <w:t xml:space="preserve"> – </w:t>
      </w:r>
      <w:r>
        <w:rPr>
          <w:sz w:val="28"/>
        </w:rPr>
        <w:t>система –</w:t>
      </w:r>
      <w:r w:rsidRPr="00790C03">
        <w:rPr>
          <w:sz w:val="28"/>
        </w:rPr>
        <w:t xml:space="preserve"> </w:t>
      </w:r>
      <w:r>
        <w:rPr>
          <w:sz w:val="28"/>
        </w:rPr>
        <w:t xml:space="preserve">это тоже самое, что и </w:t>
      </w:r>
      <w:r>
        <w:rPr>
          <w:sz w:val="28"/>
          <w:lang w:val="en-US"/>
        </w:rPr>
        <w:t>ERP</w:t>
      </w:r>
      <w:r>
        <w:rPr>
          <w:sz w:val="28"/>
        </w:rPr>
        <w:t xml:space="preserve"> – система</w:t>
      </w:r>
    </w:p>
    <w:p w14:paraId="6B3F4B3C" w14:textId="77777777" w:rsidR="00B66999" w:rsidRPr="00B66999" w:rsidRDefault="00B66999" w:rsidP="00DE55E2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>
        <w:rPr>
          <w:sz w:val="28"/>
          <w:lang w:val="en-US"/>
        </w:rPr>
        <w:t>MRP</w:t>
      </w:r>
      <w:r w:rsidRPr="00804CA5">
        <w:rPr>
          <w:sz w:val="28"/>
        </w:rPr>
        <w:t xml:space="preserve">– система — инструмент управления клиентами </w:t>
      </w:r>
    </w:p>
    <w:p w14:paraId="76362325" w14:textId="77777777" w:rsidR="00B66999" w:rsidRPr="00804CA5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740E31">
        <w:rPr>
          <w:sz w:val="28"/>
        </w:rPr>
        <w:t xml:space="preserve"> </w:t>
      </w:r>
      <w:r>
        <w:rPr>
          <w:sz w:val="28"/>
          <w:lang w:val="en-US"/>
        </w:rPr>
        <w:t>CRM</w:t>
      </w:r>
      <w:r w:rsidRPr="00790C03">
        <w:rPr>
          <w:sz w:val="28"/>
        </w:rPr>
        <w:t xml:space="preserve"> – </w:t>
      </w:r>
      <w:r>
        <w:rPr>
          <w:sz w:val="28"/>
        </w:rPr>
        <w:t>система –</w:t>
      </w:r>
      <w:r w:rsidRPr="00790C03">
        <w:rPr>
          <w:sz w:val="28"/>
        </w:rPr>
        <w:t xml:space="preserve"> </w:t>
      </w:r>
      <w:r>
        <w:rPr>
          <w:sz w:val="28"/>
        </w:rPr>
        <w:t xml:space="preserve">это тоже самое, что и </w:t>
      </w:r>
      <w:r>
        <w:rPr>
          <w:sz w:val="28"/>
          <w:lang w:val="en-US"/>
        </w:rPr>
        <w:t>ERP</w:t>
      </w:r>
      <w:r>
        <w:rPr>
          <w:sz w:val="28"/>
        </w:rPr>
        <w:t xml:space="preserve"> – система</w:t>
      </w:r>
    </w:p>
    <w:p w14:paraId="15EF4771" w14:textId="77777777" w:rsidR="00B66999" w:rsidRPr="00790C03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Правильный ответ: А</w:t>
      </w:r>
    </w:p>
    <w:p w14:paraId="17947D6A" w14:textId="77777777" w:rsidR="00B66999" w:rsidRPr="00E65CD3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369C0A4C" w14:textId="77777777" w:rsidR="00E03640" w:rsidRPr="00E060D3" w:rsidRDefault="00E03640" w:rsidP="00DE55E2">
      <w:pPr>
        <w:tabs>
          <w:tab w:val="left" w:pos="284"/>
        </w:tabs>
        <w:ind w:firstLine="709"/>
        <w:jc w:val="both"/>
        <w:rPr>
          <w:sz w:val="28"/>
        </w:rPr>
      </w:pPr>
    </w:p>
    <w:p w14:paraId="1B43E7B1" w14:textId="77777777" w:rsidR="00FB0006" w:rsidRPr="00C72BDA" w:rsidRDefault="00B66999" w:rsidP="00DE55E2">
      <w:pPr>
        <w:ind w:firstLine="709"/>
        <w:jc w:val="both"/>
        <w:rPr>
          <w:sz w:val="28"/>
        </w:rPr>
      </w:pPr>
      <w:r w:rsidRPr="00B66999">
        <w:rPr>
          <w:sz w:val="28"/>
        </w:rPr>
        <w:t xml:space="preserve">3. </w:t>
      </w:r>
      <w:r w:rsidR="003769CB">
        <w:rPr>
          <w:sz w:val="28"/>
        </w:rPr>
        <w:t>Как</w:t>
      </w:r>
      <w:r w:rsidR="002A2BF5">
        <w:rPr>
          <w:sz w:val="28"/>
        </w:rPr>
        <w:t xml:space="preserve"> называется</w:t>
      </w:r>
      <w:r w:rsidR="003769CB">
        <w:rPr>
          <w:sz w:val="28"/>
        </w:rPr>
        <w:t xml:space="preserve"> </w:t>
      </w:r>
      <w:r w:rsidR="002A2BF5">
        <w:rPr>
          <w:sz w:val="28"/>
          <w:lang w:val="en-US"/>
        </w:rPr>
        <w:t>ERP</w:t>
      </w:r>
      <w:r w:rsidR="002A2BF5" w:rsidRPr="003769CB">
        <w:rPr>
          <w:sz w:val="28"/>
        </w:rPr>
        <w:t>–</w:t>
      </w:r>
      <w:r w:rsidR="002A2BF5">
        <w:rPr>
          <w:sz w:val="28"/>
        </w:rPr>
        <w:t xml:space="preserve">система с гибридным </w:t>
      </w:r>
      <w:r w:rsidR="003769CB">
        <w:rPr>
          <w:sz w:val="28"/>
        </w:rPr>
        <w:t>тип</w:t>
      </w:r>
      <w:r w:rsidR="002A2BF5">
        <w:rPr>
          <w:sz w:val="28"/>
        </w:rPr>
        <w:t>ом</w:t>
      </w:r>
      <w:r w:rsidR="003769CB">
        <w:rPr>
          <w:sz w:val="28"/>
        </w:rPr>
        <w:t xml:space="preserve"> развертывания </w:t>
      </w:r>
      <w:r w:rsidR="00AA7D78">
        <w:rPr>
          <w:sz w:val="28"/>
        </w:rPr>
        <w:t>?</w:t>
      </w:r>
    </w:p>
    <w:p w14:paraId="171C423A" w14:textId="77777777" w:rsidR="00FB0006" w:rsidRPr="009F33B6" w:rsidRDefault="00D95932" w:rsidP="00DE55E2">
      <w:pPr>
        <w:ind w:firstLine="709"/>
        <w:jc w:val="both"/>
        <w:rPr>
          <w:sz w:val="28"/>
        </w:rPr>
      </w:pPr>
      <w:r>
        <w:rPr>
          <w:sz w:val="28"/>
        </w:rPr>
        <w:t>А</w:t>
      </w:r>
      <w:r w:rsidRPr="00B91BE7">
        <w:rPr>
          <w:sz w:val="28"/>
        </w:rPr>
        <w:t xml:space="preserve">) </w:t>
      </w:r>
      <w:r w:rsidR="002A2BF5">
        <w:rPr>
          <w:sz w:val="28"/>
        </w:rPr>
        <w:t xml:space="preserve">одноуровневая </w:t>
      </w:r>
      <w:r w:rsidR="002A2BF5">
        <w:rPr>
          <w:sz w:val="28"/>
          <w:lang w:val="en-US"/>
        </w:rPr>
        <w:t>ERP</w:t>
      </w:r>
      <w:r w:rsidR="002A2BF5" w:rsidRPr="003769CB">
        <w:rPr>
          <w:sz w:val="28"/>
        </w:rPr>
        <w:t>–</w:t>
      </w:r>
      <w:r w:rsidR="002A2BF5">
        <w:rPr>
          <w:sz w:val="28"/>
        </w:rPr>
        <w:t>система</w:t>
      </w:r>
    </w:p>
    <w:p w14:paraId="32256524" w14:textId="77777777" w:rsidR="00D95932" w:rsidRPr="009F33B6" w:rsidRDefault="00D95932" w:rsidP="00DE55E2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B91BE7">
        <w:rPr>
          <w:sz w:val="28"/>
        </w:rPr>
        <w:t xml:space="preserve">) </w:t>
      </w:r>
      <w:r w:rsidR="002A2BF5">
        <w:rPr>
          <w:sz w:val="28"/>
        </w:rPr>
        <w:t xml:space="preserve">двухуровневая </w:t>
      </w:r>
      <w:r w:rsidR="002A2BF5">
        <w:rPr>
          <w:sz w:val="28"/>
          <w:lang w:val="en-US"/>
        </w:rPr>
        <w:t>ERP</w:t>
      </w:r>
      <w:r w:rsidR="002A2BF5" w:rsidRPr="003769CB">
        <w:rPr>
          <w:sz w:val="28"/>
        </w:rPr>
        <w:t>–</w:t>
      </w:r>
      <w:r w:rsidR="002A2BF5">
        <w:rPr>
          <w:sz w:val="28"/>
        </w:rPr>
        <w:t>система</w:t>
      </w:r>
    </w:p>
    <w:p w14:paraId="5FA5E726" w14:textId="77777777" w:rsidR="008E4D3B" w:rsidRDefault="00D95932" w:rsidP="00DE55E2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B91BE7">
        <w:rPr>
          <w:sz w:val="28"/>
        </w:rPr>
        <w:t xml:space="preserve">) </w:t>
      </w:r>
      <w:r w:rsidR="002A2BF5">
        <w:rPr>
          <w:sz w:val="28"/>
        </w:rPr>
        <w:t xml:space="preserve">трехуровневая </w:t>
      </w:r>
      <w:r w:rsidR="002A2BF5">
        <w:rPr>
          <w:sz w:val="28"/>
          <w:lang w:val="en-US"/>
        </w:rPr>
        <w:t>ERP</w:t>
      </w:r>
      <w:r w:rsidR="002A2BF5" w:rsidRPr="003769CB">
        <w:rPr>
          <w:sz w:val="28"/>
        </w:rPr>
        <w:t>–</w:t>
      </w:r>
      <w:r w:rsidR="002A2BF5">
        <w:rPr>
          <w:sz w:val="28"/>
        </w:rPr>
        <w:t>система</w:t>
      </w:r>
    </w:p>
    <w:p w14:paraId="7AA18B2C" w14:textId="77777777" w:rsidR="002A2BF5" w:rsidRDefault="00D95932" w:rsidP="00DE55E2">
      <w:pPr>
        <w:ind w:firstLine="709"/>
        <w:jc w:val="both"/>
        <w:rPr>
          <w:sz w:val="28"/>
        </w:rPr>
      </w:pPr>
      <w:r>
        <w:rPr>
          <w:sz w:val="28"/>
        </w:rPr>
        <w:t>Г)</w:t>
      </w:r>
      <w:r w:rsidRPr="001168DE">
        <w:rPr>
          <w:sz w:val="28"/>
        </w:rPr>
        <w:t xml:space="preserve"> </w:t>
      </w:r>
      <w:r w:rsidR="002A2BF5">
        <w:rPr>
          <w:sz w:val="28"/>
        </w:rPr>
        <w:t xml:space="preserve">четырехуровневая </w:t>
      </w:r>
      <w:r w:rsidR="002A2BF5">
        <w:rPr>
          <w:sz w:val="28"/>
          <w:lang w:val="en-US"/>
        </w:rPr>
        <w:t>ERP</w:t>
      </w:r>
      <w:r w:rsidR="002A2BF5" w:rsidRPr="003769CB">
        <w:rPr>
          <w:sz w:val="28"/>
        </w:rPr>
        <w:t>–</w:t>
      </w:r>
      <w:r w:rsidR="002A2BF5">
        <w:rPr>
          <w:sz w:val="28"/>
        </w:rPr>
        <w:t xml:space="preserve">система </w:t>
      </w:r>
    </w:p>
    <w:p w14:paraId="2265062E" w14:textId="77777777" w:rsidR="00D95932" w:rsidRDefault="00D95932" w:rsidP="00DE55E2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769CB">
        <w:rPr>
          <w:sz w:val="28"/>
        </w:rPr>
        <w:t>Б</w:t>
      </w:r>
    </w:p>
    <w:p w14:paraId="18AADB78" w14:textId="77777777" w:rsidR="00E03640" w:rsidRDefault="00D95932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3769CB">
        <w:rPr>
          <w:sz w:val="28"/>
          <w:szCs w:val="28"/>
        </w:rPr>
        <w:t>УК-2 (</w:t>
      </w:r>
      <w:r w:rsidR="003769CB" w:rsidRPr="002C6DF7">
        <w:rPr>
          <w:iCs/>
          <w:sz w:val="28"/>
          <w:szCs w:val="28"/>
        </w:rPr>
        <w:t>УК-2.1</w:t>
      </w:r>
      <w:r w:rsidR="003769CB">
        <w:rPr>
          <w:iCs/>
          <w:sz w:val="28"/>
          <w:szCs w:val="28"/>
        </w:rPr>
        <w:t>,</w:t>
      </w:r>
      <w:r w:rsidR="003769CB" w:rsidRPr="00A021B2">
        <w:rPr>
          <w:iCs/>
          <w:sz w:val="28"/>
          <w:szCs w:val="28"/>
        </w:rPr>
        <w:t xml:space="preserve"> </w:t>
      </w:r>
      <w:r w:rsidR="003769CB" w:rsidRPr="002C6DF7">
        <w:rPr>
          <w:iCs/>
          <w:sz w:val="28"/>
          <w:szCs w:val="28"/>
        </w:rPr>
        <w:t>УК-2.</w:t>
      </w:r>
      <w:r w:rsidR="003769CB">
        <w:rPr>
          <w:iCs/>
          <w:sz w:val="28"/>
          <w:szCs w:val="28"/>
        </w:rPr>
        <w:t>2,</w:t>
      </w:r>
      <w:r w:rsidR="003769CB" w:rsidRPr="00A021B2">
        <w:rPr>
          <w:iCs/>
          <w:sz w:val="28"/>
          <w:szCs w:val="28"/>
        </w:rPr>
        <w:t xml:space="preserve"> </w:t>
      </w:r>
      <w:r w:rsidR="003769CB" w:rsidRPr="002C6DF7">
        <w:rPr>
          <w:iCs/>
          <w:sz w:val="28"/>
          <w:szCs w:val="28"/>
        </w:rPr>
        <w:t>УК-2.</w:t>
      </w:r>
      <w:r w:rsidR="003769CB">
        <w:rPr>
          <w:iCs/>
          <w:sz w:val="28"/>
          <w:szCs w:val="28"/>
        </w:rPr>
        <w:t>3</w:t>
      </w:r>
      <w:r w:rsidR="003769CB">
        <w:rPr>
          <w:sz w:val="28"/>
          <w:szCs w:val="28"/>
        </w:rPr>
        <w:t xml:space="preserve">), </w:t>
      </w:r>
      <w:r w:rsidR="003769CB">
        <w:rPr>
          <w:sz w:val="28"/>
        </w:rPr>
        <w:t>ПК-02 (</w:t>
      </w:r>
      <w:r w:rsidR="003769CB" w:rsidRPr="004225E1">
        <w:rPr>
          <w:rStyle w:val="21"/>
          <w:b w:val="0"/>
          <w:color w:val="000000"/>
          <w:sz w:val="28"/>
          <w:szCs w:val="28"/>
        </w:rPr>
        <w:t>ПК-02.1</w:t>
      </w:r>
      <w:r w:rsidR="003769CB">
        <w:rPr>
          <w:rStyle w:val="21"/>
          <w:b w:val="0"/>
          <w:color w:val="000000"/>
          <w:sz w:val="28"/>
          <w:szCs w:val="28"/>
        </w:rPr>
        <w:t>,</w:t>
      </w:r>
      <w:r w:rsidR="003769CB" w:rsidRPr="00A021B2">
        <w:rPr>
          <w:b/>
          <w:color w:val="000000"/>
          <w:sz w:val="28"/>
          <w:szCs w:val="28"/>
        </w:rPr>
        <w:t xml:space="preserve"> </w:t>
      </w:r>
      <w:r w:rsidR="003769CB" w:rsidRPr="004225E1">
        <w:rPr>
          <w:rStyle w:val="21"/>
          <w:b w:val="0"/>
          <w:color w:val="000000"/>
          <w:sz w:val="28"/>
          <w:szCs w:val="28"/>
        </w:rPr>
        <w:t>ПК-02.</w:t>
      </w:r>
      <w:r w:rsidR="003769CB">
        <w:rPr>
          <w:rStyle w:val="21"/>
          <w:b w:val="0"/>
          <w:color w:val="000000"/>
          <w:sz w:val="28"/>
          <w:szCs w:val="28"/>
        </w:rPr>
        <w:t>2,</w:t>
      </w:r>
      <w:r w:rsidR="003769CB" w:rsidRPr="00A021B2">
        <w:rPr>
          <w:b/>
          <w:color w:val="000000"/>
          <w:sz w:val="28"/>
          <w:szCs w:val="28"/>
        </w:rPr>
        <w:t xml:space="preserve"> </w:t>
      </w:r>
      <w:r w:rsidR="003769CB" w:rsidRPr="004225E1">
        <w:rPr>
          <w:rStyle w:val="21"/>
          <w:b w:val="0"/>
          <w:color w:val="000000"/>
          <w:sz w:val="28"/>
          <w:szCs w:val="28"/>
        </w:rPr>
        <w:t>ПК-02.</w:t>
      </w:r>
      <w:r w:rsidR="003769CB">
        <w:rPr>
          <w:rStyle w:val="21"/>
          <w:b w:val="0"/>
          <w:color w:val="000000"/>
          <w:sz w:val="28"/>
          <w:szCs w:val="28"/>
        </w:rPr>
        <w:t>3</w:t>
      </w:r>
      <w:r w:rsidR="003769CB">
        <w:rPr>
          <w:sz w:val="28"/>
        </w:rPr>
        <w:t>)</w:t>
      </w:r>
    </w:p>
    <w:p w14:paraId="6DB24C61" w14:textId="77777777" w:rsidR="00B91BE7" w:rsidRPr="00E060D3" w:rsidRDefault="00B91BE7" w:rsidP="00DE55E2">
      <w:pPr>
        <w:tabs>
          <w:tab w:val="left" w:pos="284"/>
        </w:tabs>
        <w:ind w:firstLine="709"/>
        <w:jc w:val="both"/>
        <w:rPr>
          <w:sz w:val="28"/>
        </w:rPr>
      </w:pPr>
    </w:p>
    <w:p w14:paraId="6C291182" w14:textId="77777777" w:rsidR="00B66999" w:rsidRDefault="006A5146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B66999" w:rsidRPr="00A15499">
        <w:rPr>
          <w:sz w:val="28"/>
        </w:rPr>
        <w:t>Как</w:t>
      </w:r>
      <w:r w:rsidR="00B66999">
        <w:rPr>
          <w:sz w:val="28"/>
        </w:rPr>
        <w:t>ое</w:t>
      </w:r>
      <w:r w:rsidR="00B66999" w:rsidRPr="00A15499">
        <w:rPr>
          <w:sz w:val="28"/>
        </w:rPr>
        <w:t xml:space="preserve"> </w:t>
      </w:r>
      <w:r w:rsidR="00B66999">
        <w:rPr>
          <w:sz w:val="28"/>
        </w:rPr>
        <w:t xml:space="preserve">утверждение является верным </w:t>
      </w:r>
      <w:r w:rsidR="00B66999" w:rsidRPr="00A15499">
        <w:rPr>
          <w:sz w:val="28"/>
        </w:rPr>
        <w:t>?</w:t>
      </w:r>
    </w:p>
    <w:p w14:paraId="7E919432" w14:textId="77777777" w:rsidR="00B66999" w:rsidRPr="00145E84" w:rsidRDefault="00B66999" w:rsidP="00DE55E2">
      <w:pPr>
        <w:ind w:firstLine="709"/>
        <w:jc w:val="both"/>
        <w:rPr>
          <w:sz w:val="28"/>
        </w:rPr>
      </w:pPr>
      <w:r>
        <w:rPr>
          <w:sz w:val="28"/>
        </w:rPr>
        <w:t>А)</w:t>
      </w:r>
      <w:r w:rsidRPr="00B66999">
        <w:rPr>
          <w:sz w:val="28"/>
        </w:rPr>
        <w:t xml:space="preserve"> </w:t>
      </w:r>
      <w:r>
        <w:rPr>
          <w:sz w:val="28"/>
          <w:lang w:val="en-US"/>
        </w:rPr>
        <w:t>CR</w:t>
      </w:r>
      <w:r>
        <w:rPr>
          <w:sz w:val="28"/>
        </w:rPr>
        <w:t>М</w:t>
      </w:r>
      <w:r w:rsidR="00C016BE" w:rsidRPr="00C016BE">
        <w:rPr>
          <w:sz w:val="28"/>
        </w:rPr>
        <w:t xml:space="preserve"> </w:t>
      </w:r>
      <w:r w:rsidRPr="00B66999">
        <w:rPr>
          <w:sz w:val="28"/>
        </w:rPr>
        <w:t>–</w:t>
      </w:r>
      <w:r w:rsidR="00C016BE" w:rsidRPr="00C016BE">
        <w:rPr>
          <w:sz w:val="28"/>
        </w:rPr>
        <w:t xml:space="preserve"> </w:t>
      </w:r>
      <w:r w:rsidRPr="00790C03">
        <w:rPr>
          <w:sz w:val="28"/>
        </w:rPr>
        <w:t>систем</w:t>
      </w:r>
      <w:r>
        <w:rPr>
          <w:sz w:val="28"/>
        </w:rPr>
        <w:t xml:space="preserve">ы </w:t>
      </w:r>
      <w:r w:rsidRPr="00790C03">
        <w:rPr>
          <w:sz w:val="28"/>
        </w:rPr>
        <w:t xml:space="preserve">можно разделить на отраслевые и системы общего </w:t>
      </w:r>
      <w:r>
        <w:rPr>
          <w:sz w:val="28"/>
        </w:rPr>
        <w:t>назначения</w:t>
      </w:r>
    </w:p>
    <w:p w14:paraId="31EF38A0" w14:textId="77777777" w:rsidR="00B66999" w:rsidRPr="00B66999" w:rsidRDefault="00B66999" w:rsidP="00DE55E2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Pr="00A15499">
        <w:rPr>
          <w:sz w:val="28"/>
        </w:rPr>
        <w:t xml:space="preserve">) </w:t>
      </w:r>
      <w:r>
        <w:rPr>
          <w:sz w:val="28"/>
          <w:lang w:val="en-US"/>
        </w:rPr>
        <w:t>ERP</w:t>
      </w:r>
      <w:r w:rsidRPr="00B66999">
        <w:rPr>
          <w:sz w:val="28"/>
        </w:rPr>
        <w:t xml:space="preserve"> – системы можно разделить на системы с единой а</w:t>
      </w:r>
      <w:r>
        <w:rPr>
          <w:sz w:val="28"/>
        </w:rPr>
        <w:t>рхитектурой и модульные системы</w:t>
      </w:r>
    </w:p>
    <w:p w14:paraId="415C32B5" w14:textId="77777777" w:rsidR="002710CD" w:rsidRPr="002710CD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 w:rsidRPr="00A15499">
        <w:rPr>
          <w:sz w:val="28"/>
        </w:rPr>
        <w:t xml:space="preserve">) </w:t>
      </w:r>
      <w:r w:rsidR="002710CD">
        <w:rPr>
          <w:sz w:val="28"/>
          <w:lang w:val="en-US"/>
        </w:rPr>
        <w:t>C</w:t>
      </w:r>
      <w:r>
        <w:rPr>
          <w:sz w:val="28"/>
          <w:lang w:val="en-US"/>
        </w:rPr>
        <w:t>R</w:t>
      </w:r>
      <w:r w:rsidR="002710CD">
        <w:rPr>
          <w:sz w:val="28"/>
          <w:lang w:val="en-US"/>
        </w:rPr>
        <w:t>M</w:t>
      </w:r>
      <w:r w:rsidRPr="00804CA5">
        <w:rPr>
          <w:sz w:val="28"/>
        </w:rPr>
        <w:t xml:space="preserve">– система — инструмент управления </w:t>
      </w:r>
      <w:r w:rsidR="002710CD" w:rsidRPr="002710CD">
        <w:rPr>
          <w:sz w:val="28"/>
        </w:rPr>
        <w:t>запасами и производством</w:t>
      </w:r>
    </w:p>
    <w:p w14:paraId="091228C4" w14:textId="77777777" w:rsidR="00B66999" w:rsidRPr="00804CA5" w:rsidRDefault="00B66999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</w:t>
      </w:r>
      <w:r w:rsidRPr="00740E31">
        <w:rPr>
          <w:sz w:val="28"/>
        </w:rPr>
        <w:t xml:space="preserve"> </w:t>
      </w:r>
      <w:r>
        <w:rPr>
          <w:sz w:val="28"/>
          <w:lang w:val="en-US"/>
        </w:rPr>
        <w:t>CRM</w:t>
      </w:r>
      <w:r w:rsidRPr="00790C03">
        <w:rPr>
          <w:sz w:val="28"/>
        </w:rPr>
        <w:t xml:space="preserve"> – </w:t>
      </w:r>
      <w:r>
        <w:rPr>
          <w:sz w:val="28"/>
        </w:rPr>
        <w:t>система –</w:t>
      </w:r>
      <w:r w:rsidRPr="00790C03">
        <w:rPr>
          <w:sz w:val="28"/>
        </w:rPr>
        <w:t xml:space="preserve"> </w:t>
      </w:r>
      <w:r>
        <w:rPr>
          <w:sz w:val="28"/>
        </w:rPr>
        <w:t xml:space="preserve">это тоже самое, что и </w:t>
      </w:r>
      <w:r w:rsidR="00A940B9">
        <w:rPr>
          <w:sz w:val="28"/>
          <w:lang w:val="en-US"/>
        </w:rPr>
        <w:t>M</w:t>
      </w:r>
      <w:r>
        <w:rPr>
          <w:sz w:val="28"/>
          <w:lang w:val="en-US"/>
        </w:rPr>
        <w:t>RP</w:t>
      </w:r>
      <w:r>
        <w:rPr>
          <w:sz w:val="28"/>
        </w:rPr>
        <w:t xml:space="preserve"> – система</w:t>
      </w:r>
    </w:p>
    <w:p w14:paraId="18B2A6F8" w14:textId="77777777" w:rsidR="002504E4" w:rsidRPr="00263EFD" w:rsidRDefault="002504E4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Правильный ответ: </w:t>
      </w:r>
      <w:r w:rsidR="00B66999">
        <w:rPr>
          <w:sz w:val="28"/>
        </w:rPr>
        <w:t>Б</w:t>
      </w:r>
    </w:p>
    <w:p w14:paraId="18BC41AD" w14:textId="77777777" w:rsidR="002504E4" w:rsidRPr="00E060D3" w:rsidRDefault="002504E4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66999">
        <w:rPr>
          <w:sz w:val="28"/>
          <w:szCs w:val="28"/>
        </w:rPr>
        <w:t>УК-2 (</w:t>
      </w:r>
      <w:r w:rsidR="00B66999" w:rsidRPr="002C6DF7">
        <w:rPr>
          <w:iCs/>
          <w:sz w:val="28"/>
          <w:szCs w:val="28"/>
        </w:rPr>
        <w:t>УК-2.1</w:t>
      </w:r>
      <w:r w:rsidR="00B66999">
        <w:rPr>
          <w:iCs/>
          <w:sz w:val="28"/>
          <w:szCs w:val="28"/>
        </w:rPr>
        <w:t>,</w:t>
      </w:r>
      <w:r w:rsidR="00B66999" w:rsidRPr="00A021B2">
        <w:rPr>
          <w:iCs/>
          <w:sz w:val="28"/>
          <w:szCs w:val="28"/>
        </w:rPr>
        <w:t xml:space="preserve"> </w:t>
      </w:r>
      <w:r w:rsidR="00B66999" w:rsidRPr="002C6DF7">
        <w:rPr>
          <w:iCs/>
          <w:sz w:val="28"/>
          <w:szCs w:val="28"/>
        </w:rPr>
        <w:t>УК-2.</w:t>
      </w:r>
      <w:r w:rsidR="00B66999">
        <w:rPr>
          <w:iCs/>
          <w:sz w:val="28"/>
          <w:szCs w:val="28"/>
        </w:rPr>
        <w:t>2,</w:t>
      </w:r>
      <w:r w:rsidR="00B66999" w:rsidRPr="00A021B2">
        <w:rPr>
          <w:iCs/>
          <w:sz w:val="28"/>
          <w:szCs w:val="28"/>
        </w:rPr>
        <w:t xml:space="preserve"> </w:t>
      </w:r>
      <w:r w:rsidR="00B66999" w:rsidRPr="002C6DF7">
        <w:rPr>
          <w:iCs/>
          <w:sz w:val="28"/>
          <w:szCs w:val="28"/>
        </w:rPr>
        <w:t>УК-2.</w:t>
      </w:r>
      <w:r w:rsidR="00B66999">
        <w:rPr>
          <w:iCs/>
          <w:sz w:val="28"/>
          <w:szCs w:val="28"/>
        </w:rPr>
        <w:t>3</w:t>
      </w:r>
      <w:r w:rsidR="00B66999">
        <w:rPr>
          <w:sz w:val="28"/>
          <w:szCs w:val="28"/>
        </w:rPr>
        <w:t xml:space="preserve">), </w:t>
      </w:r>
      <w:r w:rsidR="00B66999">
        <w:rPr>
          <w:sz w:val="28"/>
        </w:rPr>
        <w:t>ПК-02 (</w:t>
      </w:r>
      <w:r w:rsidR="00B66999" w:rsidRPr="004225E1">
        <w:rPr>
          <w:rStyle w:val="21"/>
          <w:b w:val="0"/>
          <w:color w:val="000000"/>
          <w:sz w:val="28"/>
          <w:szCs w:val="28"/>
        </w:rPr>
        <w:t>ПК-02.1</w:t>
      </w:r>
      <w:r w:rsidR="00B66999">
        <w:rPr>
          <w:rStyle w:val="21"/>
          <w:b w:val="0"/>
          <w:color w:val="000000"/>
          <w:sz w:val="28"/>
          <w:szCs w:val="28"/>
        </w:rPr>
        <w:t>,</w:t>
      </w:r>
      <w:r w:rsidR="00B66999" w:rsidRPr="00A021B2">
        <w:rPr>
          <w:b/>
          <w:color w:val="000000"/>
          <w:sz w:val="28"/>
          <w:szCs w:val="28"/>
        </w:rPr>
        <w:t xml:space="preserve"> </w:t>
      </w:r>
      <w:r w:rsidR="00B66999" w:rsidRPr="004225E1">
        <w:rPr>
          <w:rStyle w:val="21"/>
          <w:b w:val="0"/>
          <w:color w:val="000000"/>
          <w:sz w:val="28"/>
          <w:szCs w:val="28"/>
        </w:rPr>
        <w:t>ПК-02.</w:t>
      </w:r>
      <w:r w:rsidR="00B66999">
        <w:rPr>
          <w:rStyle w:val="21"/>
          <w:b w:val="0"/>
          <w:color w:val="000000"/>
          <w:sz w:val="28"/>
          <w:szCs w:val="28"/>
        </w:rPr>
        <w:t>2,</w:t>
      </w:r>
      <w:r w:rsidR="00B66999" w:rsidRPr="00A021B2">
        <w:rPr>
          <w:b/>
          <w:color w:val="000000"/>
          <w:sz w:val="28"/>
          <w:szCs w:val="28"/>
        </w:rPr>
        <w:t xml:space="preserve"> </w:t>
      </w:r>
      <w:r w:rsidR="00B66999" w:rsidRPr="004225E1">
        <w:rPr>
          <w:rStyle w:val="21"/>
          <w:b w:val="0"/>
          <w:color w:val="000000"/>
          <w:sz w:val="28"/>
          <w:szCs w:val="28"/>
        </w:rPr>
        <w:t>ПК-02.</w:t>
      </w:r>
      <w:r w:rsidR="00B66999">
        <w:rPr>
          <w:rStyle w:val="21"/>
          <w:b w:val="0"/>
          <w:color w:val="000000"/>
          <w:sz w:val="28"/>
          <w:szCs w:val="28"/>
        </w:rPr>
        <w:t>3</w:t>
      </w:r>
      <w:r w:rsidR="00B66999">
        <w:rPr>
          <w:sz w:val="28"/>
        </w:rPr>
        <w:t>)</w:t>
      </w:r>
    </w:p>
    <w:p w14:paraId="09304B90" w14:textId="77777777" w:rsidR="00411BE3" w:rsidRDefault="00411BE3" w:rsidP="00936AC7">
      <w:pPr>
        <w:tabs>
          <w:tab w:val="left" w:pos="284"/>
        </w:tabs>
        <w:jc w:val="both"/>
        <w:rPr>
          <w:sz w:val="28"/>
        </w:rPr>
      </w:pPr>
    </w:p>
    <w:p w14:paraId="1CCF9241" w14:textId="77777777" w:rsidR="00A95D28" w:rsidRDefault="00A95D28" w:rsidP="00411BE3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3A214952" w14:textId="77777777" w:rsidR="00944F46" w:rsidRDefault="00944F46" w:rsidP="00944F46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правильное соответствие</w:t>
      </w:r>
      <w:r>
        <w:rPr>
          <w:i/>
          <w:sz w:val="28"/>
        </w:rPr>
        <w:t>.</w:t>
      </w:r>
    </w:p>
    <w:p w14:paraId="1613CCC0" w14:textId="2A06A0EA" w:rsidR="00532E33" w:rsidRDefault="00944F46" w:rsidP="00944F46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Каждому элементу левого столбца соответствует только один элемент правого столбца.</w:t>
      </w:r>
    </w:p>
    <w:p w14:paraId="10A29C92" w14:textId="77777777" w:rsidR="006F0849" w:rsidRPr="00382ADC" w:rsidRDefault="006F0849" w:rsidP="00411BE3">
      <w:pPr>
        <w:ind w:firstLine="709"/>
        <w:rPr>
          <w:sz w:val="28"/>
        </w:rPr>
      </w:pPr>
    </w:p>
    <w:p w14:paraId="495D5711" w14:textId="5658358B" w:rsidR="00A31C9F" w:rsidRPr="00944F46" w:rsidRDefault="006F0849" w:rsidP="00944F46">
      <w:pPr>
        <w:pStyle w:val="ac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</w:rPr>
      </w:pPr>
      <w:r w:rsidRPr="00944F46">
        <w:rPr>
          <w:sz w:val="28"/>
        </w:rPr>
        <w:t xml:space="preserve">Установите соответствие </w:t>
      </w:r>
      <w:r w:rsidR="00A31C9F" w:rsidRPr="00944F46">
        <w:rPr>
          <w:sz w:val="28"/>
        </w:rPr>
        <w:t xml:space="preserve">между </w:t>
      </w:r>
      <w:r w:rsidR="00F55347" w:rsidRPr="00944F46">
        <w:rPr>
          <w:sz w:val="28"/>
        </w:rPr>
        <w:t xml:space="preserve">изображениями </w:t>
      </w:r>
      <w:r w:rsidR="003076B6" w:rsidRPr="00944F46">
        <w:rPr>
          <w:sz w:val="28"/>
        </w:rPr>
        <w:t xml:space="preserve">элементов в нотации </w:t>
      </w:r>
      <w:r w:rsidR="003076B6" w:rsidRPr="00944F46">
        <w:rPr>
          <w:sz w:val="28"/>
          <w:lang w:val="en-US"/>
        </w:rPr>
        <w:t>BPMN</w:t>
      </w:r>
      <w:r w:rsidR="00A31C9F" w:rsidRPr="00944F46">
        <w:rPr>
          <w:sz w:val="28"/>
        </w:rPr>
        <w:t xml:space="preserve"> и их </w:t>
      </w:r>
      <w:r w:rsidR="003076B6" w:rsidRPr="00944F46">
        <w:rPr>
          <w:sz w:val="28"/>
        </w:rPr>
        <w:t>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70"/>
        <w:gridCol w:w="567"/>
        <w:gridCol w:w="4252"/>
      </w:tblGrid>
      <w:tr w:rsidR="00944F46" w14:paraId="715749B0" w14:textId="77777777" w:rsidTr="00944F46">
        <w:tc>
          <w:tcPr>
            <w:tcW w:w="450" w:type="dxa"/>
          </w:tcPr>
          <w:p w14:paraId="4194CD94" w14:textId="64C57404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370" w:type="dxa"/>
          </w:tcPr>
          <w:p w14:paraId="049F6FF9" w14:textId="0F32CD08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F07410" wp14:editId="65A16094">
                  <wp:extent cx="314325" cy="3143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39768B0" w14:textId="363435BC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252" w:type="dxa"/>
          </w:tcPr>
          <w:p w14:paraId="129821D9" w14:textId="6FE90919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стартовое событие</w:t>
            </w:r>
          </w:p>
        </w:tc>
      </w:tr>
      <w:tr w:rsidR="00944F46" w14:paraId="14300A1A" w14:textId="77777777" w:rsidTr="00944F46">
        <w:tc>
          <w:tcPr>
            <w:tcW w:w="450" w:type="dxa"/>
          </w:tcPr>
          <w:p w14:paraId="3CB2C632" w14:textId="06009F8A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370" w:type="dxa"/>
          </w:tcPr>
          <w:p w14:paraId="316A3D50" w14:textId="0AEB3144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CDA1BE" wp14:editId="1AC2DE07">
                  <wp:extent cx="304800" cy="323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3BEF509" w14:textId="0BFE3E5F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252" w:type="dxa"/>
          </w:tcPr>
          <w:p w14:paraId="5FCB4557" w14:textId="08A57BEE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промежуточное событие</w:t>
            </w:r>
          </w:p>
        </w:tc>
      </w:tr>
      <w:tr w:rsidR="00944F46" w14:paraId="18328282" w14:textId="77777777" w:rsidTr="00944F46">
        <w:tc>
          <w:tcPr>
            <w:tcW w:w="450" w:type="dxa"/>
          </w:tcPr>
          <w:p w14:paraId="120045B7" w14:textId="60F51BB1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370" w:type="dxa"/>
          </w:tcPr>
          <w:p w14:paraId="2F7F2EC9" w14:textId="6B6F6834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D75B9" wp14:editId="359A042A">
                  <wp:extent cx="285750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D329C6D" w14:textId="33AB8A85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4252" w:type="dxa"/>
          </w:tcPr>
          <w:p w14:paraId="59A7DF68" w14:textId="143260A9" w:rsidR="00944F46" w:rsidRDefault="00944F46" w:rsidP="00944F46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конечное событие</w:t>
            </w:r>
          </w:p>
        </w:tc>
      </w:tr>
    </w:tbl>
    <w:p w14:paraId="47F3F3D7" w14:textId="77777777" w:rsidR="006A27C3" w:rsidRDefault="00DB5D93" w:rsidP="00411BE3">
      <w:pPr>
        <w:ind w:firstLine="709"/>
        <w:rPr>
          <w:sz w:val="28"/>
        </w:rPr>
      </w:pPr>
      <w:r>
        <w:rPr>
          <w:sz w:val="28"/>
        </w:rPr>
        <w:t xml:space="preserve">Правильный ответ: 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77"/>
        <w:gridCol w:w="3286"/>
        <w:gridCol w:w="3176"/>
      </w:tblGrid>
      <w:tr w:rsidR="006A27C3" w14:paraId="0F895B25" w14:textId="77777777" w:rsidTr="006A27C3">
        <w:tc>
          <w:tcPr>
            <w:tcW w:w="3177" w:type="dxa"/>
          </w:tcPr>
          <w:p w14:paraId="298D0526" w14:textId="2F1A8A39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6" w:type="dxa"/>
          </w:tcPr>
          <w:p w14:paraId="220B45A5" w14:textId="247DE851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6" w:type="dxa"/>
          </w:tcPr>
          <w:p w14:paraId="257B8AD2" w14:textId="5633548E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A27C3" w14:paraId="275CD315" w14:textId="77777777" w:rsidTr="006A27C3">
        <w:tc>
          <w:tcPr>
            <w:tcW w:w="3177" w:type="dxa"/>
          </w:tcPr>
          <w:p w14:paraId="237A42CB" w14:textId="28356C06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3286" w:type="dxa"/>
          </w:tcPr>
          <w:p w14:paraId="24612540" w14:textId="0D461F81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176" w:type="dxa"/>
          </w:tcPr>
          <w:p w14:paraId="3DDECC9F" w14:textId="0A3FAA60" w:rsidR="006A27C3" w:rsidRDefault="006A27C3" w:rsidP="006A27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</w:tbl>
    <w:p w14:paraId="065383A2" w14:textId="77777777" w:rsidR="003076B6" w:rsidRPr="00E060D3" w:rsidRDefault="00DB5D93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3076B6">
        <w:rPr>
          <w:sz w:val="28"/>
          <w:szCs w:val="28"/>
        </w:rPr>
        <w:t>УК-2 (</w:t>
      </w:r>
      <w:r w:rsidR="003076B6" w:rsidRPr="002C6DF7">
        <w:rPr>
          <w:iCs/>
          <w:sz w:val="28"/>
          <w:szCs w:val="28"/>
        </w:rPr>
        <w:t>УК-2.1</w:t>
      </w:r>
      <w:r w:rsidR="003076B6">
        <w:rPr>
          <w:iCs/>
          <w:sz w:val="28"/>
          <w:szCs w:val="28"/>
        </w:rPr>
        <w:t>,</w:t>
      </w:r>
      <w:r w:rsidR="003076B6" w:rsidRPr="00A021B2">
        <w:rPr>
          <w:iCs/>
          <w:sz w:val="28"/>
          <w:szCs w:val="28"/>
        </w:rPr>
        <w:t xml:space="preserve"> </w:t>
      </w:r>
      <w:r w:rsidR="003076B6" w:rsidRPr="002C6DF7">
        <w:rPr>
          <w:iCs/>
          <w:sz w:val="28"/>
          <w:szCs w:val="28"/>
        </w:rPr>
        <w:t>УК-2.</w:t>
      </w:r>
      <w:r w:rsidR="003076B6">
        <w:rPr>
          <w:iCs/>
          <w:sz w:val="28"/>
          <w:szCs w:val="28"/>
        </w:rPr>
        <w:t>2,</w:t>
      </w:r>
      <w:r w:rsidR="003076B6" w:rsidRPr="00A021B2">
        <w:rPr>
          <w:iCs/>
          <w:sz w:val="28"/>
          <w:szCs w:val="28"/>
        </w:rPr>
        <w:t xml:space="preserve"> </w:t>
      </w:r>
      <w:r w:rsidR="003076B6" w:rsidRPr="002C6DF7">
        <w:rPr>
          <w:iCs/>
          <w:sz w:val="28"/>
          <w:szCs w:val="28"/>
        </w:rPr>
        <w:t>УК-2.</w:t>
      </w:r>
      <w:r w:rsidR="003076B6">
        <w:rPr>
          <w:iCs/>
          <w:sz w:val="28"/>
          <w:szCs w:val="28"/>
        </w:rPr>
        <w:t>3</w:t>
      </w:r>
      <w:r w:rsidR="003076B6">
        <w:rPr>
          <w:sz w:val="28"/>
          <w:szCs w:val="28"/>
        </w:rPr>
        <w:t xml:space="preserve">), </w:t>
      </w:r>
      <w:r w:rsidR="003076B6">
        <w:rPr>
          <w:sz w:val="28"/>
        </w:rPr>
        <w:t>ПК-02 (</w:t>
      </w:r>
      <w:r w:rsidR="003076B6" w:rsidRPr="004225E1">
        <w:rPr>
          <w:rStyle w:val="21"/>
          <w:b w:val="0"/>
          <w:color w:val="000000"/>
          <w:sz w:val="28"/>
          <w:szCs w:val="28"/>
        </w:rPr>
        <w:t>ПК-02.1</w:t>
      </w:r>
      <w:r w:rsidR="003076B6">
        <w:rPr>
          <w:rStyle w:val="21"/>
          <w:b w:val="0"/>
          <w:color w:val="000000"/>
          <w:sz w:val="28"/>
          <w:szCs w:val="28"/>
        </w:rPr>
        <w:t>,</w:t>
      </w:r>
      <w:r w:rsidR="003076B6" w:rsidRPr="00A021B2">
        <w:rPr>
          <w:b/>
          <w:color w:val="000000"/>
          <w:sz w:val="28"/>
          <w:szCs w:val="28"/>
        </w:rPr>
        <w:t xml:space="preserve"> </w:t>
      </w:r>
      <w:r w:rsidR="003076B6" w:rsidRPr="004225E1">
        <w:rPr>
          <w:rStyle w:val="21"/>
          <w:b w:val="0"/>
          <w:color w:val="000000"/>
          <w:sz w:val="28"/>
          <w:szCs w:val="28"/>
        </w:rPr>
        <w:t>ПК-02.</w:t>
      </w:r>
      <w:r w:rsidR="003076B6">
        <w:rPr>
          <w:rStyle w:val="21"/>
          <w:b w:val="0"/>
          <w:color w:val="000000"/>
          <w:sz w:val="28"/>
          <w:szCs w:val="28"/>
        </w:rPr>
        <w:t>2,</w:t>
      </w:r>
      <w:r w:rsidR="003076B6" w:rsidRPr="00A021B2">
        <w:rPr>
          <w:b/>
          <w:color w:val="000000"/>
          <w:sz w:val="28"/>
          <w:szCs w:val="28"/>
        </w:rPr>
        <w:t xml:space="preserve"> </w:t>
      </w:r>
      <w:r w:rsidR="003076B6" w:rsidRPr="004225E1">
        <w:rPr>
          <w:rStyle w:val="21"/>
          <w:b w:val="0"/>
          <w:color w:val="000000"/>
          <w:sz w:val="28"/>
          <w:szCs w:val="28"/>
        </w:rPr>
        <w:t>ПК-02.</w:t>
      </w:r>
      <w:r w:rsidR="003076B6">
        <w:rPr>
          <w:rStyle w:val="21"/>
          <w:b w:val="0"/>
          <w:color w:val="000000"/>
          <w:sz w:val="28"/>
          <w:szCs w:val="28"/>
        </w:rPr>
        <w:t>3</w:t>
      </w:r>
      <w:r w:rsidR="003076B6">
        <w:rPr>
          <w:sz w:val="28"/>
        </w:rPr>
        <w:t>)</w:t>
      </w:r>
    </w:p>
    <w:p w14:paraId="4CED8616" w14:textId="77777777" w:rsidR="006C0CAB" w:rsidRDefault="006C0CAB" w:rsidP="00411BE3">
      <w:pPr>
        <w:tabs>
          <w:tab w:val="left" w:pos="284"/>
        </w:tabs>
        <w:ind w:firstLine="709"/>
        <w:jc w:val="both"/>
        <w:rPr>
          <w:sz w:val="28"/>
        </w:rPr>
      </w:pPr>
    </w:p>
    <w:p w14:paraId="4F3DE896" w14:textId="339713FA" w:rsidR="006C0CAB" w:rsidRPr="00C519DA" w:rsidRDefault="006C0CAB" w:rsidP="00C519DA">
      <w:pPr>
        <w:pStyle w:val="ac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</w:rPr>
      </w:pPr>
      <w:r w:rsidRPr="00C519DA">
        <w:rPr>
          <w:sz w:val="28"/>
        </w:rPr>
        <w:t xml:space="preserve">Установите соответствие между изображениями элементов в нотации </w:t>
      </w:r>
      <w:r w:rsidRPr="00C519DA">
        <w:rPr>
          <w:sz w:val="28"/>
          <w:lang w:val="en-US"/>
        </w:rPr>
        <w:t>BPMN</w:t>
      </w:r>
      <w:r w:rsidRPr="00C519DA">
        <w:rPr>
          <w:sz w:val="28"/>
        </w:rPr>
        <w:t xml:space="preserve"> и их 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70"/>
        <w:gridCol w:w="709"/>
        <w:gridCol w:w="4110"/>
      </w:tblGrid>
      <w:tr w:rsidR="00C519DA" w14:paraId="2FDB3A26" w14:textId="77777777" w:rsidTr="002C0E71">
        <w:tc>
          <w:tcPr>
            <w:tcW w:w="450" w:type="dxa"/>
          </w:tcPr>
          <w:p w14:paraId="2DC82F3C" w14:textId="3F332E89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370" w:type="dxa"/>
          </w:tcPr>
          <w:p w14:paraId="73C8EB28" w14:textId="3AC7A79D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760AAE" wp14:editId="0384641F">
                  <wp:extent cx="381000" cy="333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DF25FFA" w14:textId="16B77074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110" w:type="dxa"/>
          </w:tcPr>
          <w:p w14:paraId="5659032A" w14:textId="17C01952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комплексный шлюз</w:t>
            </w:r>
          </w:p>
        </w:tc>
      </w:tr>
      <w:tr w:rsidR="00C519DA" w14:paraId="031028A9" w14:textId="77777777" w:rsidTr="002C0E71">
        <w:tc>
          <w:tcPr>
            <w:tcW w:w="450" w:type="dxa"/>
          </w:tcPr>
          <w:p w14:paraId="0852A01F" w14:textId="298D1D14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370" w:type="dxa"/>
          </w:tcPr>
          <w:p w14:paraId="64D57058" w14:textId="43B25972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1E399D" wp14:editId="1E9515A7">
                  <wp:extent cx="371475" cy="3429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6B43CAD0" w14:textId="1661C2FF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110" w:type="dxa"/>
          </w:tcPr>
          <w:p w14:paraId="22C88E84" w14:textId="212B95D8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6C0CAB">
              <w:rPr>
                <w:sz w:val="28"/>
              </w:rPr>
              <w:t>ксклюзивный</w:t>
            </w:r>
            <w:r>
              <w:rPr>
                <w:sz w:val="28"/>
              </w:rPr>
              <w:t xml:space="preserve"> шлюз</w:t>
            </w:r>
          </w:p>
        </w:tc>
      </w:tr>
      <w:tr w:rsidR="00C519DA" w14:paraId="3112E146" w14:textId="77777777" w:rsidTr="002C0E71">
        <w:tc>
          <w:tcPr>
            <w:tcW w:w="450" w:type="dxa"/>
          </w:tcPr>
          <w:p w14:paraId="1DF4928B" w14:textId="25A163E8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370" w:type="dxa"/>
          </w:tcPr>
          <w:p w14:paraId="4AA6AC59" w14:textId="660BD4E7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F39D9F" wp14:editId="12F2D8B2">
                  <wp:extent cx="381000" cy="3333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72EB89B" w14:textId="3F827499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4110" w:type="dxa"/>
          </w:tcPr>
          <w:p w14:paraId="566D1030" w14:textId="53C435A8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неэ</w:t>
            </w:r>
            <w:r w:rsidRPr="006C0CAB">
              <w:rPr>
                <w:sz w:val="28"/>
              </w:rPr>
              <w:t>ксклюзивный</w:t>
            </w:r>
            <w:r>
              <w:rPr>
                <w:sz w:val="28"/>
              </w:rPr>
              <w:t xml:space="preserve"> шлюз</w:t>
            </w:r>
          </w:p>
        </w:tc>
      </w:tr>
      <w:tr w:rsidR="00C519DA" w14:paraId="56100240" w14:textId="77777777" w:rsidTr="002C0E71">
        <w:tc>
          <w:tcPr>
            <w:tcW w:w="450" w:type="dxa"/>
          </w:tcPr>
          <w:p w14:paraId="3C58FA1F" w14:textId="3B827461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370" w:type="dxa"/>
          </w:tcPr>
          <w:p w14:paraId="3C8039E0" w14:textId="463DC014" w:rsidR="00C519DA" w:rsidRDefault="002C0E71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FE9E0D" wp14:editId="480229F2">
                  <wp:extent cx="38100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E390C36" w14:textId="0ABFE1C2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4110" w:type="dxa"/>
          </w:tcPr>
          <w:p w14:paraId="0D963230" w14:textId="3E87EABF" w:rsidR="00C519DA" w:rsidRDefault="00C519DA" w:rsidP="00C519DA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параллельный шлюз</w:t>
            </w:r>
          </w:p>
        </w:tc>
      </w:tr>
    </w:tbl>
    <w:p w14:paraId="638B48A6" w14:textId="77777777" w:rsidR="004B6DD2" w:rsidRDefault="006C0CAB" w:rsidP="00411BE3">
      <w:pPr>
        <w:ind w:firstLine="709"/>
        <w:rPr>
          <w:sz w:val="28"/>
        </w:rPr>
      </w:pPr>
      <w:r>
        <w:rPr>
          <w:sz w:val="28"/>
        </w:rPr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4B6DD2" w14:paraId="47A14DED" w14:textId="77777777" w:rsidTr="004B6DD2">
        <w:tc>
          <w:tcPr>
            <w:tcW w:w="2356" w:type="dxa"/>
          </w:tcPr>
          <w:p w14:paraId="1D9B7D5F" w14:textId="0DE9D1A8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71255DEE" w14:textId="10193C04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41916B0C" w14:textId="73773C77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02C4814E" w14:textId="78FEFD5A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B6DD2" w14:paraId="690F602F" w14:textId="77777777" w:rsidTr="004B6DD2">
        <w:tc>
          <w:tcPr>
            <w:tcW w:w="2356" w:type="dxa"/>
          </w:tcPr>
          <w:p w14:paraId="1237469C" w14:textId="5E1CC0B1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6D9C7A0E" w14:textId="332026A4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27034B72" w14:textId="405787BC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355" w:type="dxa"/>
          </w:tcPr>
          <w:p w14:paraId="44721EAB" w14:textId="694A5F87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14:paraId="2DD76494" w14:textId="77777777" w:rsidR="006C0CAB" w:rsidRPr="00E060D3" w:rsidRDefault="006C0CAB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3B3A5B61" w14:textId="77777777" w:rsidR="00BA1170" w:rsidRPr="00DE7925" w:rsidRDefault="00BA1170" w:rsidP="00411BE3">
      <w:pPr>
        <w:tabs>
          <w:tab w:val="left" w:pos="284"/>
        </w:tabs>
        <w:ind w:firstLine="709"/>
        <w:rPr>
          <w:sz w:val="28"/>
        </w:rPr>
      </w:pPr>
    </w:p>
    <w:p w14:paraId="48D07B5E" w14:textId="785873D7" w:rsidR="0096470A" w:rsidRPr="0058371F" w:rsidRDefault="0096470A" w:rsidP="0058371F">
      <w:pPr>
        <w:pStyle w:val="ac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</w:rPr>
      </w:pPr>
      <w:r w:rsidRPr="0058371F">
        <w:rPr>
          <w:sz w:val="28"/>
        </w:rPr>
        <w:t xml:space="preserve">Установите соответствие между изображениями элементов в нотации </w:t>
      </w:r>
      <w:r w:rsidRPr="0058371F">
        <w:rPr>
          <w:sz w:val="28"/>
          <w:lang w:val="en-US"/>
        </w:rPr>
        <w:t>BPMN</w:t>
      </w:r>
      <w:r w:rsidRPr="0058371F">
        <w:rPr>
          <w:sz w:val="28"/>
        </w:rPr>
        <w:t xml:space="preserve"> и их названиями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850"/>
        <w:gridCol w:w="3969"/>
      </w:tblGrid>
      <w:tr w:rsidR="0058371F" w14:paraId="3CF74AEF" w14:textId="77777777" w:rsidTr="0058371F">
        <w:tc>
          <w:tcPr>
            <w:tcW w:w="567" w:type="dxa"/>
          </w:tcPr>
          <w:p w14:paraId="06A611BB" w14:textId="06C570AA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4253" w:type="dxa"/>
          </w:tcPr>
          <w:p w14:paraId="2C02E330" w14:textId="0695B1D8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D46025" wp14:editId="69793984">
                  <wp:extent cx="108585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D28162" w14:textId="6DB82821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3969" w:type="dxa"/>
          </w:tcPr>
          <w:p w14:paraId="77BA3103" w14:textId="5C76EAAA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ассоциация</w:t>
            </w:r>
          </w:p>
        </w:tc>
      </w:tr>
      <w:tr w:rsidR="0058371F" w14:paraId="4ECD82AC" w14:textId="77777777" w:rsidTr="0058371F">
        <w:tc>
          <w:tcPr>
            <w:tcW w:w="567" w:type="dxa"/>
          </w:tcPr>
          <w:p w14:paraId="76027CA0" w14:textId="5F7FE6F9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4253" w:type="dxa"/>
          </w:tcPr>
          <w:p w14:paraId="5874031B" w14:textId="72D32872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C38232" wp14:editId="4C66777A">
                  <wp:extent cx="1095375" cy="1524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5A7FBBF" w14:textId="4CE86ECD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3969" w:type="dxa"/>
          </w:tcPr>
          <w:p w14:paraId="4871BF87" w14:textId="6B12D400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поток сообщений</w:t>
            </w:r>
          </w:p>
        </w:tc>
      </w:tr>
      <w:tr w:rsidR="0058371F" w14:paraId="4CBF8BC2" w14:textId="77777777" w:rsidTr="0058371F">
        <w:tc>
          <w:tcPr>
            <w:tcW w:w="567" w:type="dxa"/>
          </w:tcPr>
          <w:p w14:paraId="3D1AD827" w14:textId="48CCC7A8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4253" w:type="dxa"/>
          </w:tcPr>
          <w:p w14:paraId="49E31793" w14:textId="450655C9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15D06C" wp14:editId="22E96EE4">
                  <wp:extent cx="1066800" cy="1428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80C4037" w14:textId="0BEF8F35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3969" w:type="dxa"/>
          </w:tcPr>
          <w:p w14:paraId="79084156" w14:textId="15C57170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поток операций</w:t>
            </w:r>
          </w:p>
        </w:tc>
      </w:tr>
      <w:tr w:rsidR="0058371F" w14:paraId="6A959015" w14:textId="77777777" w:rsidTr="0058371F">
        <w:tc>
          <w:tcPr>
            <w:tcW w:w="567" w:type="dxa"/>
          </w:tcPr>
          <w:p w14:paraId="6B6173B5" w14:textId="731452C4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4253" w:type="dxa"/>
          </w:tcPr>
          <w:p w14:paraId="14A0C59E" w14:textId="2635F2D2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1281E" wp14:editId="6D5D1230">
                  <wp:extent cx="600075" cy="3143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6C9F05F" w14:textId="0055AAD7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3969" w:type="dxa"/>
          </w:tcPr>
          <w:p w14:paraId="3C1772A2" w14:textId="5121FAFB" w:rsidR="0058371F" w:rsidRDefault="0058371F" w:rsidP="0058371F">
            <w:pPr>
              <w:pStyle w:val="ac"/>
              <w:tabs>
                <w:tab w:val="left" w:pos="284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текстовая аннотация</w:t>
            </w:r>
          </w:p>
        </w:tc>
      </w:tr>
    </w:tbl>
    <w:p w14:paraId="25B2AAA0" w14:textId="77777777" w:rsidR="004B6DD2" w:rsidRDefault="0096470A" w:rsidP="00411BE3">
      <w:pPr>
        <w:ind w:firstLine="709"/>
        <w:rPr>
          <w:sz w:val="28"/>
        </w:rPr>
      </w:pPr>
      <w:r>
        <w:rPr>
          <w:sz w:val="28"/>
        </w:rPr>
        <w:lastRenderedPageBreak/>
        <w:t>Правильный ответ: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64"/>
        <w:gridCol w:w="2464"/>
        <w:gridCol w:w="2355"/>
      </w:tblGrid>
      <w:tr w:rsidR="004B6DD2" w14:paraId="5D394691" w14:textId="77777777" w:rsidTr="004B6DD2">
        <w:tc>
          <w:tcPr>
            <w:tcW w:w="2356" w:type="dxa"/>
          </w:tcPr>
          <w:p w14:paraId="1ADAD31D" w14:textId="1A629F41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4" w:type="dxa"/>
          </w:tcPr>
          <w:p w14:paraId="57E1C631" w14:textId="70A692D1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64" w:type="dxa"/>
          </w:tcPr>
          <w:p w14:paraId="0B7D2AA8" w14:textId="654C9960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55" w:type="dxa"/>
          </w:tcPr>
          <w:p w14:paraId="5BDA353D" w14:textId="406C58D8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B6DD2" w14:paraId="74848155" w14:textId="77777777" w:rsidTr="004B6DD2">
        <w:tc>
          <w:tcPr>
            <w:tcW w:w="2356" w:type="dxa"/>
          </w:tcPr>
          <w:p w14:paraId="7955079B" w14:textId="54844060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64" w:type="dxa"/>
          </w:tcPr>
          <w:p w14:paraId="4E11CAD5" w14:textId="415B4400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64" w:type="dxa"/>
          </w:tcPr>
          <w:p w14:paraId="1B9F1B3B" w14:textId="46A4EEDC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355" w:type="dxa"/>
          </w:tcPr>
          <w:p w14:paraId="41E475B5" w14:textId="17993807" w:rsidR="004B6DD2" w:rsidRDefault="004B6DD2" w:rsidP="004B6D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</w:tbl>
    <w:p w14:paraId="38716689" w14:textId="77777777" w:rsidR="0096470A" w:rsidRPr="00E060D3" w:rsidRDefault="0096470A" w:rsidP="00DE55E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71776963" w14:textId="44E0E2D2" w:rsidR="0058371F" w:rsidRDefault="0058371F">
      <w:pPr>
        <w:widowControl/>
        <w:autoSpaceDE/>
        <w:autoSpaceDN/>
        <w:rPr>
          <w:sz w:val="28"/>
        </w:rPr>
      </w:pPr>
    </w:p>
    <w:p w14:paraId="0D12F015" w14:textId="77777777" w:rsidR="00907555" w:rsidRDefault="00907555" w:rsidP="00943847">
      <w:pPr>
        <w:tabs>
          <w:tab w:val="left" w:pos="284"/>
        </w:tabs>
        <w:spacing w:after="36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закрытого типа на установление правильной последовательности</w:t>
      </w:r>
    </w:p>
    <w:p w14:paraId="2A910582" w14:textId="77777777" w:rsidR="00907555" w:rsidRDefault="00907555" w:rsidP="00943847">
      <w:pPr>
        <w:ind w:firstLine="709"/>
        <w:jc w:val="both"/>
        <w:rPr>
          <w:i/>
          <w:sz w:val="28"/>
        </w:rPr>
      </w:pPr>
      <w:r w:rsidRPr="00A95D28">
        <w:rPr>
          <w:i/>
          <w:sz w:val="28"/>
        </w:rPr>
        <w:t>Установите правильн</w:t>
      </w:r>
      <w:r>
        <w:rPr>
          <w:i/>
          <w:sz w:val="28"/>
        </w:rPr>
        <w:t>ую последовательность.</w:t>
      </w:r>
    </w:p>
    <w:p w14:paraId="188D28B1" w14:textId="77777777" w:rsidR="00907555" w:rsidRDefault="00AB29C5" w:rsidP="00943847">
      <w:pPr>
        <w:ind w:firstLine="709"/>
        <w:jc w:val="both"/>
        <w:rPr>
          <w:i/>
          <w:sz w:val="28"/>
        </w:rPr>
      </w:pPr>
      <w:r>
        <w:rPr>
          <w:i/>
          <w:sz w:val="28"/>
        </w:rPr>
        <w:t>Запишите правильную последовательность букв слева направо.</w:t>
      </w:r>
    </w:p>
    <w:p w14:paraId="7A5EC751" w14:textId="77777777" w:rsidR="00C86F2E" w:rsidRPr="00DE7925" w:rsidRDefault="00C86F2E" w:rsidP="00943847">
      <w:pPr>
        <w:ind w:firstLine="709"/>
        <w:jc w:val="both"/>
        <w:rPr>
          <w:sz w:val="28"/>
        </w:rPr>
      </w:pPr>
    </w:p>
    <w:p w14:paraId="21117766" w14:textId="77777777" w:rsidR="007C2AAF" w:rsidRPr="007C2AAF" w:rsidRDefault="004D455D" w:rsidP="00943847">
      <w:pPr>
        <w:tabs>
          <w:tab w:val="left" w:pos="284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C2AAF" w:rsidRPr="005E4486">
        <w:rPr>
          <w:sz w:val="28"/>
        </w:rPr>
        <w:t>Установите правильную последовательность</w:t>
      </w:r>
      <w:r w:rsidR="007C2AAF">
        <w:rPr>
          <w:sz w:val="28"/>
        </w:rPr>
        <w:t xml:space="preserve"> при внедрении </w:t>
      </w:r>
      <w:r w:rsidR="007C2AAF">
        <w:rPr>
          <w:sz w:val="28"/>
          <w:lang w:val="en-US"/>
        </w:rPr>
        <w:t>ERP</w:t>
      </w:r>
      <w:r w:rsidR="007C2AAF" w:rsidRPr="007C2AAF">
        <w:rPr>
          <w:sz w:val="28"/>
        </w:rPr>
        <w:t>–</w:t>
      </w:r>
      <w:r w:rsidR="007C2AAF">
        <w:rPr>
          <w:sz w:val="28"/>
        </w:rPr>
        <w:t xml:space="preserve">системы </w:t>
      </w:r>
    </w:p>
    <w:p w14:paraId="361E3908" w14:textId="77777777" w:rsidR="005B1EA8" w:rsidRDefault="00DE6B1A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А)</w:t>
      </w:r>
      <w:r w:rsidR="00B17B13">
        <w:rPr>
          <w:sz w:val="28"/>
        </w:rPr>
        <w:t xml:space="preserve"> </w:t>
      </w:r>
      <w:r w:rsidR="005B1EA8">
        <w:rPr>
          <w:sz w:val="28"/>
        </w:rPr>
        <w:t>эксплуатация</w:t>
      </w:r>
      <w:r>
        <w:rPr>
          <w:sz w:val="28"/>
        </w:rPr>
        <w:t xml:space="preserve"> </w:t>
      </w:r>
    </w:p>
    <w:p w14:paraId="407EAB7E" w14:textId="77777777" w:rsidR="00DE6B1A" w:rsidRPr="00277D08" w:rsidRDefault="00DE6B1A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7C2AAF">
        <w:rPr>
          <w:sz w:val="28"/>
        </w:rPr>
        <w:t>анализ</w:t>
      </w:r>
    </w:p>
    <w:p w14:paraId="5685D478" w14:textId="77777777" w:rsidR="00DE6B1A" w:rsidRDefault="00DE6B1A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7C2AAF">
        <w:rPr>
          <w:sz w:val="28"/>
        </w:rPr>
        <w:t>моделирование</w:t>
      </w:r>
    </w:p>
    <w:p w14:paraId="6734D54F" w14:textId="77777777" w:rsidR="007C2AAF" w:rsidRDefault="007C2AAF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Г) разработка</w:t>
      </w:r>
    </w:p>
    <w:p w14:paraId="70E8301B" w14:textId="77777777" w:rsidR="00DE6B1A" w:rsidRPr="00DB5D93" w:rsidRDefault="00DE6B1A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D0685">
        <w:rPr>
          <w:sz w:val="28"/>
        </w:rPr>
        <w:t>Б</w:t>
      </w:r>
      <w:r>
        <w:rPr>
          <w:sz w:val="28"/>
        </w:rPr>
        <w:t xml:space="preserve">, </w:t>
      </w:r>
      <w:r w:rsidR="00277D08">
        <w:rPr>
          <w:sz w:val="28"/>
        </w:rPr>
        <w:t xml:space="preserve">В, </w:t>
      </w:r>
      <w:r w:rsidR="007C2AAF">
        <w:rPr>
          <w:sz w:val="28"/>
        </w:rPr>
        <w:t>Г,</w:t>
      </w:r>
      <w:r w:rsidR="00493894">
        <w:rPr>
          <w:sz w:val="28"/>
        </w:rPr>
        <w:t xml:space="preserve"> </w:t>
      </w:r>
      <w:r w:rsidR="005B1EA8">
        <w:rPr>
          <w:sz w:val="28"/>
        </w:rPr>
        <w:t>А</w:t>
      </w:r>
    </w:p>
    <w:p w14:paraId="168A780B" w14:textId="77777777" w:rsidR="007C2AAF" w:rsidRPr="00DE7925" w:rsidRDefault="00DE6B1A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7C2AAF">
        <w:rPr>
          <w:sz w:val="28"/>
          <w:szCs w:val="28"/>
        </w:rPr>
        <w:t>УК-2 (</w:t>
      </w:r>
      <w:r w:rsidR="007C2AAF" w:rsidRPr="002C6DF7">
        <w:rPr>
          <w:iCs/>
          <w:sz w:val="28"/>
          <w:szCs w:val="28"/>
        </w:rPr>
        <w:t>УК-2.1</w:t>
      </w:r>
      <w:r w:rsidR="007C2AAF">
        <w:rPr>
          <w:iCs/>
          <w:sz w:val="28"/>
          <w:szCs w:val="28"/>
        </w:rPr>
        <w:t>,</w:t>
      </w:r>
      <w:r w:rsidR="007C2AAF" w:rsidRPr="00A021B2">
        <w:rPr>
          <w:iCs/>
          <w:sz w:val="28"/>
          <w:szCs w:val="28"/>
        </w:rPr>
        <w:t xml:space="preserve"> </w:t>
      </w:r>
      <w:r w:rsidR="007C2AAF" w:rsidRPr="002C6DF7">
        <w:rPr>
          <w:iCs/>
          <w:sz w:val="28"/>
          <w:szCs w:val="28"/>
        </w:rPr>
        <w:t>УК-2.</w:t>
      </w:r>
      <w:r w:rsidR="007C2AAF">
        <w:rPr>
          <w:iCs/>
          <w:sz w:val="28"/>
          <w:szCs w:val="28"/>
        </w:rPr>
        <w:t>2,</w:t>
      </w:r>
      <w:r w:rsidR="007C2AAF" w:rsidRPr="00A021B2">
        <w:rPr>
          <w:iCs/>
          <w:sz w:val="28"/>
          <w:szCs w:val="28"/>
        </w:rPr>
        <w:t xml:space="preserve"> </w:t>
      </w:r>
      <w:r w:rsidR="007C2AAF" w:rsidRPr="002C6DF7">
        <w:rPr>
          <w:iCs/>
          <w:sz w:val="28"/>
          <w:szCs w:val="28"/>
        </w:rPr>
        <w:t>УК-2.</w:t>
      </w:r>
      <w:r w:rsidR="007C2AAF">
        <w:rPr>
          <w:iCs/>
          <w:sz w:val="28"/>
          <w:szCs w:val="28"/>
        </w:rPr>
        <w:t>3</w:t>
      </w:r>
      <w:r w:rsidR="007C2AAF">
        <w:rPr>
          <w:sz w:val="28"/>
          <w:szCs w:val="28"/>
        </w:rPr>
        <w:t xml:space="preserve">), </w:t>
      </w:r>
      <w:r w:rsidR="007C2AAF">
        <w:rPr>
          <w:sz w:val="28"/>
        </w:rPr>
        <w:t>ПК-02 (</w:t>
      </w:r>
      <w:r w:rsidR="007C2AAF" w:rsidRPr="004225E1">
        <w:rPr>
          <w:rStyle w:val="21"/>
          <w:b w:val="0"/>
          <w:color w:val="000000"/>
          <w:sz w:val="28"/>
          <w:szCs w:val="28"/>
        </w:rPr>
        <w:t>ПК-02.1</w:t>
      </w:r>
      <w:r w:rsidR="007C2AAF">
        <w:rPr>
          <w:rStyle w:val="21"/>
          <w:b w:val="0"/>
          <w:color w:val="000000"/>
          <w:sz w:val="28"/>
          <w:szCs w:val="28"/>
        </w:rPr>
        <w:t>,</w:t>
      </w:r>
      <w:r w:rsidR="007C2AAF" w:rsidRPr="00A021B2">
        <w:rPr>
          <w:b/>
          <w:color w:val="000000"/>
          <w:sz w:val="28"/>
          <w:szCs w:val="28"/>
        </w:rPr>
        <w:t xml:space="preserve"> </w:t>
      </w:r>
      <w:r w:rsidR="007C2AAF" w:rsidRPr="004225E1">
        <w:rPr>
          <w:rStyle w:val="21"/>
          <w:b w:val="0"/>
          <w:color w:val="000000"/>
          <w:sz w:val="28"/>
          <w:szCs w:val="28"/>
        </w:rPr>
        <w:t>ПК-02.</w:t>
      </w:r>
      <w:r w:rsidR="007C2AAF">
        <w:rPr>
          <w:rStyle w:val="21"/>
          <w:b w:val="0"/>
          <w:color w:val="000000"/>
          <w:sz w:val="28"/>
          <w:szCs w:val="28"/>
        </w:rPr>
        <w:t>2,</w:t>
      </w:r>
      <w:r w:rsidR="007C2AAF" w:rsidRPr="00A021B2">
        <w:rPr>
          <w:b/>
          <w:color w:val="000000"/>
          <w:sz w:val="28"/>
          <w:szCs w:val="28"/>
        </w:rPr>
        <w:t xml:space="preserve"> </w:t>
      </w:r>
      <w:r w:rsidR="007C2AAF" w:rsidRPr="004225E1">
        <w:rPr>
          <w:rStyle w:val="21"/>
          <w:b w:val="0"/>
          <w:color w:val="000000"/>
          <w:sz w:val="28"/>
          <w:szCs w:val="28"/>
        </w:rPr>
        <w:t>ПК-02.</w:t>
      </w:r>
      <w:r w:rsidR="007C2AAF">
        <w:rPr>
          <w:rStyle w:val="21"/>
          <w:b w:val="0"/>
          <w:color w:val="000000"/>
          <w:sz w:val="28"/>
          <w:szCs w:val="28"/>
        </w:rPr>
        <w:t>3</w:t>
      </w:r>
      <w:r w:rsidR="007C2AAF">
        <w:rPr>
          <w:sz w:val="28"/>
        </w:rPr>
        <w:t>)</w:t>
      </w:r>
    </w:p>
    <w:p w14:paraId="592BF7C4" w14:textId="77777777" w:rsidR="00DE6B1A" w:rsidRPr="00DE6B1A" w:rsidRDefault="00DE6B1A" w:rsidP="00943847">
      <w:pPr>
        <w:ind w:firstLine="709"/>
        <w:jc w:val="both"/>
        <w:rPr>
          <w:sz w:val="28"/>
        </w:rPr>
      </w:pPr>
    </w:p>
    <w:p w14:paraId="06CCF5C5" w14:textId="77777777" w:rsidR="005E4486" w:rsidRDefault="00C86F2E" w:rsidP="00943847">
      <w:pPr>
        <w:numPr>
          <w:ilvl w:val="0"/>
          <w:numId w:val="3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5E4486">
        <w:rPr>
          <w:sz w:val="28"/>
        </w:rPr>
        <w:t xml:space="preserve">Установите </w:t>
      </w:r>
      <w:r w:rsidR="005E4486" w:rsidRPr="005E4486">
        <w:rPr>
          <w:sz w:val="28"/>
        </w:rPr>
        <w:t xml:space="preserve">правильную последовательность </w:t>
      </w:r>
      <w:r w:rsidR="00D9701D">
        <w:rPr>
          <w:sz w:val="28"/>
        </w:rPr>
        <w:t xml:space="preserve">взаимодействий </w:t>
      </w:r>
      <w:r w:rsidR="001E3BD3">
        <w:rPr>
          <w:sz w:val="28"/>
        </w:rPr>
        <w:t xml:space="preserve">между </w:t>
      </w:r>
      <w:r w:rsidR="00D9701D">
        <w:rPr>
          <w:sz w:val="28"/>
        </w:rPr>
        <w:t>различны</w:t>
      </w:r>
      <w:r w:rsidR="001E3BD3">
        <w:rPr>
          <w:sz w:val="28"/>
        </w:rPr>
        <w:t>ми</w:t>
      </w:r>
      <w:r w:rsidR="00D9701D">
        <w:rPr>
          <w:sz w:val="28"/>
        </w:rPr>
        <w:t xml:space="preserve"> уровн</w:t>
      </w:r>
      <w:r w:rsidR="001E3BD3">
        <w:rPr>
          <w:sz w:val="28"/>
        </w:rPr>
        <w:t>ями архитектуры</w:t>
      </w:r>
      <w:r w:rsidR="00D9701D">
        <w:rPr>
          <w:sz w:val="28"/>
        </w:rPr>
        <w:t xml:space="preserve"> </w:t>
      </w:r>
      <w:r w:rsidR="00D9701D">
        <w:rPr>
          <w:sz w:val="28"/>
          <w:lang w:val="en-US"/>
        </w:rPr>
        <w:t>SAP</w:t>
      </w:r>
      <w:r w:rsidR="00D9701D" w:rsidRPr="00D9701D">
        <w:rPr>
          <w:sz w:val="28"/>
        </w:rPr>
        <w:t xml:space="preserve"> </w:t>
      </w:r>
      <w:r w:rsidR="00D9701D">
        <w:rPr>
          <w:sz w:val="28"/>
          <w:lang w:val="en-US"/>
        </w:rPr>
        <w:t>R</w:t>
      </w:r>
      <w:r w:rsidR="00D9701D">
        <w:rPr>
          <w:sz w:val="28"/>
        </w:rPr>
        <w:t>/</w:t>
      </w:r>
      <w:r w:rsidR="00D9701D" w:rsidRPr="00D9701D">
        <w:rPr>
          <w:sz w:val="28"/>
        </w:rPr>
        <w:t>3</w:t>
      </w:r>
    </w:p>
    <w:p w14:paraId="7FFD38B1" w14:textId="77777777" w:rsidR="005E4486" w:rsidRDefault="00F3011F" w:rsidP="00943847">
      <w:pPr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1E3BD3">
        <w:rPr>
          <w:sz w:val="28"/>
        </w:rPr>
        <w:t>прикладной уровень</w:t>
      </w:r>
      <w:r>
        <w:rPr>
          <w:sz w:val="28"/>
        </w:rPr>
        <w:t xml:space="preserve"> </w:t>
      </w:r>
    </w:p>
    <w:p w14:paraId="3074CBFF" w14:textId="77777777" w:rsidR="00F3011F" w:rsidRDefault="00F3011F" w:rsidP="00943847">
      <w:pPr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1E3BD3">
        <w:rPr>
          <w:sz w:val="28"/>
        </w:rPr>
        <w:t>презентационный уровень</w:t>
      </w:r>
    </w:p>
    <w:p w14:paraId="0BC2CC7B" w14:textId="77777777" w:rsidR="00F3011F" w:rsidRDefault="00F3011F" w:rsidP="00943847">
      <w:pPr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1E3BD3">
        <w:rPr>
          <w:sz w:val="28"/>
        </w:rPr>
        <w:t>уровень базы данных</w:t>
      </w:r>
    </w:p>
    <w:p w14:paraId="4B2B522A" w14:textId="77777777" w:rsidR="00070B35" w:rsidRPr="00DB5D93" w:rsidRDefault="00070B35" w:rsidP="00943847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F3011F">
        <w:rPr>
          <w:sz w:val="28"/>
        </w:rPr>
        <w:t>Б, А</w:t>
      </w:r>
      <w:r w:rsidR="001E3BD3">
        <w:rPr>
          <w:sz w:val="28"/>
        </w:rPr>
        <w:t>, В</w:t>
      </w:r>
    </w:p>
    <w:p w14:paraId="57FBFA09" w14:textId="77777777" w:rsidR="001E3BD3" w:rsidRPr="001E3BD3" w:rsidRDefault="00070B35" w:rsidP="00943847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1E3BD3">
        <w:rPr>
          <w:sz w:val="28"/>
          <w:szCs w:val="28"/>
        </w:rPr>
        <w:t>УК-2 (</w:t>
      </w:r>
      <w:r w:rsidR="001E3BD3" w:rsidRPr="002C6DF7">
        <w:rPr>
          <w:iCs/>
          <w:sz w:val="28"/>
          <w:szCs w:val="28"/>
        </w:rPr>
        <w:t>УК-2.1</w:t>
      </w:r>
      <w:r w:rsidR="001E3BD3">
        <w:rPr>
          <w:iCs/>
          <w:sz w:val="28"/>
          <w:szCs w:val="28"/>
        </w:rPr>
        <w:t>,</w:t>
      </w:r>
      <w:r w:rsidR="001E3BD3" w:rsidRPr="00A021B2">
        <w:rPr>
          <w:iCs/>
          <w:sz w:val="28"/>
          <w:szCs w:val="28"/>
        </w:rPr>
        <w:t xml:space="preserve"> </w:t>
      </w:r>
      <w:r w:rsidR="001E3BD3" w:rsidRPr="002C6DF7">
        <w:rPr>
          <w:iCs/>
          <w:sz w:val="28"/>
          <w:szCs w:val="28"/>
        </w:rPr>
        <w:t>УК-2.</w:t>
      </w:r>
      <w:r w:rsidR="001E3BD3">
        <w:rPr>
          <w:iCs/>
          <w:sz w:val="28"/>
          <w:szCs w:val="28"/>
        </w:rPr>
        <w:t>2,</w:t>
      </w:r>
      <w:r w:rsidR="001E3BD3" w:rsidRPr="00A021B2">
        <w:rPr>
          <w:iCs/>
          <w:sz w:val="28"/>
          <w:szCs w:val="28"/>
        </w:rPr>
        <w:t xml:space="preserve"> </w:t>
      </w:r>
      <w:r w:rsidR="001E3BD3" w:rsidRPr="002C6DF7">
        <w:rPr>
          <w:iCs/>
          <w:sz w:val="28"/>
          <w:szCs w:val="28"/>
        </w:rPr>
        <w:t>УК-2.</w:t>
      </w:r>
      <w:r w:rsidR="001E3BD3">
        <w:rPr>
          <w:iCs/>
          <w:sz w:val="28"/>
          <w:szCs w:val="28"/>
        </w:rPr>
        <w:t>3</w:t>
      </w:r>
      <w:r w:rsidR="001E3BD3">
        <w:rPr>
          <w:sz w:val="28"/>
          <w:szCs w:val="28"/>
        </w:rPr>
        <w:t xml:space="preserve">), </w:t>
      </w:r>
      <w:r w:rsidR="001E3BD3">
        <w:rPr>
          <w:sz w:val="28"/>
        </w:rPr>
        <w:t>ПК-02 (</w:t>
      </w:r>
      <w:r w:rsidR="001E3BD3" w:rsidRPr="004225E1">
        <w:rPr>
          <w:rStyle w:val="21"/>
          <w:b w:val="0"/>
          <w:color w:val="000000"/>
          <w:sz w:val="28"/>
          <w:szCs w:val="28"/>
        </w:rPr>
        <w:t>ПК-02.1</w:t>
      </w:r>
      <w:r w:rsidR="001E3BD3">
        <w:rPr>
          <w:rStyle w:val="21"/>
          <w:b w:val="0"/>
          <w:color w:val="000000"/>
          <w:sz w:val="28"/>
          <w:szCs w:val="28"/>
        </w:rPr>
        <w:t>,</w:t>
      </w:r>
      <w:r w:rsidR="001E3BD3" w:rsidRPr="00A021B2">
        <w:rPr>
          <w:b/>
          <w:color w:val="000000"/>
          <w:sz w:val="28"/>
          <w:szCs w:val="28"/>
        </w:rPr>
        <w:t xml:space="preserve"> </w:t>
      </w:r>
      <w:r w:rsidR="001E3BD3" w:rsidRPr="004225E1">
        <w:rPr>
          <w:rStyle w:val="21"/>
          <w:b w:val="0"/>
          <w:color w:val="000000"/>
          <w:sz w:val="28"/>
          <w:szCs w:val="28"/>
        </w:rPr>
        <w:t>ПК-02.</w:t>
      </w:r>
      <w:r w:rsidR="001E3BD3">
        <w:rPr>
          <w:rStyle w:val="21"/>
          <w:b w:val="0"/>
          <w:color w:val="000000"/>
          <w:sz w:val="28"/>
          <w:szCs w:val="28"/>
        </w:rPr>
        <w:t>2,</w:t>
      </w:r>
      <w:r w:rsidR="001E3BD3" w:rsidRPr="00A021B2">
        <w:rPr>
          <w:b/>
          <w:color w:val="000000"/>
          <w:sz w:val="28"/>
          <w:szCs w:val="28"/>
        </w:rPr>
        <w:t xml:space="preserve"> </w:t>
      </w:r>
      <w:r w:rsidR="001E3BD3" w:rsidRPr="004225E1">
        <w:rPr>
          <w:rStyle w:val="21"/>
          <w:b w:val="0"/>
          <w:color w:val="000000"/>
          <w:sz w:val="28"/>
          <w:szCs w:val="28"/>
        </w:rPr>
        <w:t>ПК-02.</w:t>
      </w:r>
      <w:r w:rsidR="001E3BD3">
        <w:rPr>
          <w:rStyle w:val="21"/>
          <w:b w:val="0"/>
          <w:color w:val="000000"/>
          <w:sz w:val="28"/>
          <w:szCs w:val="28"/>
        </w:rPr>
        <w:t>3</w:t>
      </w:r>
      <w:r w:rsidR="001E3BD3">
        <w:rPr>
          <w:sz w:val="28"/>
        </w:rPr>
        <w:t>)</w:t>
      </w:r>
    </w:p>
    <w:p w14:paraId="78B410DF" w14:textId="77777777" w:rsidR="00E029AE" w:rsidRDefault="00E029AE" w:rsidP="00943847">
      <w:pPr>
        <w:ind w:firstLine="709"/>
        <w:jc w:val="both"/>
        <w:rPr>
          <w:sz w:val="28"/>
        </w:rPr>
      </w:pPr>
    </w:p>
    <w:p w14:paraId="2EF8208A" w14:textId="77777777" w:rsidR="00AD403F" w:rsidRDefault="00AD403F" w:rsidP="00943847">
      <w:pPr>
        <w:tabs>
          <w:tab w:val="left" w:pos="0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AE1F62" w:rsidRPr="005E4486">
        <w:rPr>
          <w:sz w:val="28"/>
        </w:rPr>
        <w:t>Установите правильную последовательность</w:t>
      </w:r>
      <w:r w:rsidR="00AE1F62">
        <w:rPr>
          <w:sz w:val="28"/>
        </w:rPr>
        <w:t xml:space="preserve"> </w:t>
      </w:r>
      <w:r w:rsidR="009A1B09">
        <w:rPr>
          <w:sz w:val="28"/>
        </w:rPr>
        <w:t xml:space="preserve">при </w:t>
      </w:r>
      <w:r w:rsidR="004C6CE5">
        <w:rPr>
          <w:sz w:val="28"/>
        </w:rPr>
        <w:t xml:space="preserve">использовании элементов </w:t>
      </w:r>
      <w:r w:rsidR="004C6CE5">
        <w:rPr>
          <w:sz w:val="28"/>
          <w:lang w:val="en-US"/>
        </w:rPr>
        <w:t>BPMN</w:t>
      </w:r>
      <w:r w:rsidRPr="00AD403F">
        <w:rPr>
          <w:sz w:val="28"/>
        </w:rPr>
        <w:t xml:space="preserve"> </w:t>
      </w:r>
    </w:p>
    <w:p w14:paraId="00052CC5" w14:textId="77777777" w:rsidR="00DE6B1A" w:rsidRDefault="00195F66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4C6CE5">
        <w:rPr>
          <w:sz w:val="28"/>
        </w:rPr>
        <w:t>стартовое событие</w:t>
      </w:r>
    </w:p>
    <w:p w14:paraId="619344DA" w14:textId="77777777" w:rsidR="00AD403F" w:rsidRDefault="00195F66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4C6CE5">
        <w:rPr>
          <w:sz w:val="28"/>
        </w:rPr>
        <w:t>конечное событие</w:t>
      </w:r>
    </w:p>
    <w:p w14:paraId="69C53D61" w14:textId="77777777" w:rsidR="00DE6B1A" w:rsidRDefault="00195F66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4C6CE5">
        <w:rPr>
          <w:sz w:val="28"/>
        </w:rPr>
        <w:t>задача</w:t>
      </w:r>
    </w:p>
    <w:p w14:paraId="4ED0A64D" w14:textId="77777777" w:rsidR="00195F66" w:rsidRPr="00DE6B1A" w:rsidRDefault="00195F66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AD403F">
        <w:rPr>
          <w:sz w:val="28"/>
        </w:rPr>
        <w:t>А</w:t>
      </w:r>
      <w:r w:rsidR="00465AEF">
        <w:rPr>
          <w:sz w:val="28"/>
        </w:rPr>
        <w:t>, В, Б</w:t>
      </w:r>
    </w:p>
    <w:p w14:paraId="3588BFAD" w14:textId="77777777" w:rsidR="00195F66" w:rsidRDefault="00195F66" w:rsidP="0094384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BD27EE">
        <w:rPr>
          <w:sz w:val="28"/>
          <w:szCs w:val="28"/>
        </w:rPr>
        <w:t>УК-2 (</w:t>
      </w:r>
      <w:r w:rsidR="00BD27EE" w:rsidRPr="002C6DF7">
        <w:rPr>
          <w:iCs/>
          <w:sz w:val="28"/>
          <w:szCs w:val="28"/>
        </w:rPr>
        <w:t>УК-2.1</w:t>
      </w:r>
      <w:r w:rsidR="00BD27EE">
        <w:rPr>
          <w:iCs/>
          <w:sz w:val="28"/>
          <w:szCs w:val="28"/>
        </w:rPr>
        <w:t>,</w:t>
      </w:r>
      <w:r w:rsidR="00BD27EE" w:rsidRPr="00A021B2">
        <w:rPr>
          <w:iCs/>
          <w:sz w:val="28"/>
          <w:szCs w:val="28"/>
        </w:rPr>
        <w:t xml:space="preserve"> </w:t>
      </w:r>
      <w:r w:rsidR="00BD27EE" w:rsidRPr="002C6DF7">
        <w:rPr>
          <w:iCs/>
          <w:sz w:val="28"/>
          <w:szCs w:val="28"/>
        </w:rPr>
        <w:t>УК-2.</w:t>
      </w:r>
      <w:r w:rsidR="00BD27EE">
        <w:rPr>
          <w:iCs/>
          <w:sz w:val="28"/>
          <w:szCs w:val="28"/>
        </w:rPr>
        <w:t>2,</w:t>
      </w:r>
      <w:r w:rsidR="00BD27EE" w:rsidRPr="00A021B2">
        <w:rPr>
          <w:iCs/>
          <w:sz w:val="28"/>
          <w:szCs w:val="28"/>
        </w:rPr>
        <w:t xml:space="preserve"> </w:t>
      </w:r>
      <w:r w:rsidR="00BD27EE" w:rsidRPr="002C6DF7">
        <w:rPr>
          <w:iCs/>
          <w:sz w:val="28"/>
          <w:szCs w:val="28"/>
        </w:rPr>
        <w:t>УК-2.</w:t>
      </w:r>
      <w:r w:rsidR="00BD27EE">
        <w:rPr>
          <w:iCs/>
          <w:sz w:val="28"/>
          <w:szCs w:val="28"/>
        </w:rPr>
        <w:t>3</w:t>
      </w:r>
      <w:r w:rsidR="00BD27EE">
        <w:rPr>
          <w:sz w:val="28"/>
          <w:szCs w:val="28"/>
        </w:rPr>
        <w:t xml:space="preserve">), </w:t>
      </w:r>
      <w:r w:rsidR="00BD27EE">
        <w:rPr>
          <w:sz w:val="28"/>
        </w:rPr>
        <w:t>ПК-02 (</w:t>
      </w:r>
      <w:r w:rsidR="00BD27EE" w:rsidRPr="004225E1">
        <w:rPr>
          <w:rStyle w:val="21"/>
          <w:b w:val="0"/>
          <w:color w:val="000000"/>
          <w:sz w:val="28"/>
          <w:szCs w:val="28"/>
        </w:rPr>
        <w:t>ПК-02.1</w:t>
      </w:r>
      <w:r w:rsidR="00BD27EE">
        <w:rPr>
          <w:rStyle w:val="21"/>
          <w:b w:val="0"/>
          <w:color w:val="000000"/>
          <w:sz w:val="28"/>
          <w:szCs w:val="28"/>
        </w:rPr>
        <w:t>,</w:t>
      </w:r>
      <w:r w:rsidR="00BD27EE" w:rsidRPr="00A021B2">
        <w:rPr>
          <w:b/>
          <w:color w:val="000000"/>
          <w:sz w:val="28"/>
          <w:szCs w:val="28"/>
        </w:rPr>
        <w:t xml:space="preserve"> </w:t>
      </w:r>
      <w:r w:rsidR="00BD27EE" w:rsidRPr="004225E1">
        <w:rPr>
          <w:rStyle w:val="21"/>
          <w:b w:val="0"/>
          <w:color w:val="000000"/>
          <w:sz w:val="28"/>
          <w:szCs w:val="28"/>
        </w:rPr>
        <w:t>ПК-02.</w:t>
      </w:r>
      <w:r w:rsidR="00BD27EE">
        <w:rPr>
          <w:rStyle w:val="21"/>
          <w:b w:val="0"/>
          <w:color w:val="000000"/>
          <w:sz w:val="28"/>
          <w:szCs w:val="28"/>
        </w:rPr>
        <w:t>2,</w:t>
      </w:r>
      <w:r w:rsidR="00BD27EE" w:rsidRPr="00A021B2">
        <w:rPr>
          <w:b/>
          <w:color w:val="000000"/>
          <w:sz w:val="28"/>
          <w:szCs w:val="28"/>
        </w:rPr>
        <w:t xml:space="preserve"> </w:t>
      </w:r>
      <w:r w:rsidR="00BD27EE" w:rsidRPr="004225E1">
        <w:rPr>
          <w:rStyle w:val="21"/>
          <w:b w:val="0"/>
          <w:color w:val="000000"/>
          <w:sz w:val="28"/>
          <w:szCs w:val="28"/>
        </w:rPr>
        <w:t>ПК-02.</w:t>
      </w:r>
      <w:r w:rsidR="00BD27EE">
        <w:rPr>
          <w:rStyle w:val="21"/>
          <w:b w:val="0"/>
          <w:color w:val="000000"/>
          <w:sz w:val="28"/>
          <w:szCs w:val="28"/>
        </w:rPr>
        <w:t>3</w:t>
      </w:r>
      <w:r w:rsidR="00BD27EE">
        <w:rPr>
          <w:sz w:val="28"/>
        </w:rPr>
        <w:t>)</w:t>
      </w:r>
    </w:p>
    <w:p w14:paraId="5A2E124F" w14:textId="77777777" w:rsidR="009A47FD" w:rsidRDefault="000A2859" w:rsidP="00936AC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br w:type="page"/>
      </w:r>
    </w:p>
    <w:p w14:paraId="34813EF6" w14:textId="77777777" w:rsidR="009A47FD" w:rsidRDefault="009A47FD" w:rsidP="009A47FD">
      <w:pPr>
        <w:tabs>
          <w:tab w:val="left" w:pos="284"/>
        </w:tabs>
        <w:spacing w:after="480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</w:t>
      </w:r>
    </w:p>
    <w:p w14:paraId="5D592A2C" w14:textId="77777777" w:rsidR="00554E0B" w:rsidRDefault="0097528A" w:rsidP="00834A14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0B3CCC6" w14:textId="77777777" w:rsidR="0097528A" w:rsidRPr="0097528A" w:rsidRDefault="0097528A" w:rsidP="00834A14">
      <w:pPr>
        <w:tabs>
          <w:tab w:val="left" w:pos="284"/>
        </w:tabs>
        <w:ind w:firstLine="709"/>
        <w:jc w:val="both"/>
        <w:rPr>
          <w:i/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4CC3AC42" w14:textId="77777777" w:rsidR="00A95D28" w:rsidRDefault="00A95D28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09B44223" w14:textId="77777777" w:rsidR="00633483" w:rsidRDefault="0050664B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Выделяют три вида бизнес-процессов: основные, вспомогательные, _______________</w:t>
      </w:r>
      <w:r w:rsidR="00CE0D46">
        <w:rPr>
          <w:sz w:val="28"/>
        </w:rPr>
        <w:t>_</w:t>
      </w:r>
      <w:r>
        <w:rPr>
          <w:sz w:val="28"/>
        </w:rPr>
        <w:t>_.</w:t>
      </w:r>
    </w:p>
    <w:p w14:paraId="6359EA3E" w14:textId="77777777" w:rsidR="009C1F3E" w:rsidRPr="00DB5D93" w:rsidRDefault="009C1F3E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E0D46" w:rsidRPr="00CE0D46">
        <w:rPr>
          <w:sz w:val="28"/>
        </w:rPr>
        <w:t>управленческие</w:t>
      </w:r>
    </w:p>
    <w:p w14:paraId="0B7C28D7" w14:textId="77777777" w:rsidR="0050664B" w:rsidRPr="00E060D3" w:rsidRDefault="009C1F3E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50664B">
        <w:rPr>
          <w:sz w:val="28"/>
          <w:szCs w:val="28"/>
        </w:rPr>
        <w:t>УК-2 (</w:t>
      </w:r>
      <w:r w:rsidR="0050664B" w:rsidRPr="002C6DF7">
        <w:rPr>
          <w:iCs/>
          <w:sz w:val="28"/>
          <w:szCs w:val="28"/>
        </w:rPr>
        <w:t>УК-2.1</w:t>
      </w:r>
      <w:r w:rsidR="0050664B">
        <w:rPr>
          <w:iCs/>
          <w:sz w:val="28"/>
          <w:szCs w:val="28"/>
        </w:rPr>
        <w:t>,</w:t>
      </w:r>
      <w:r w:rsidR="0050664B" w:rsidRPr="00A021B2">
        <w:rPr>
          <w:iCs/>
          <w:sz w:val="28"/>
          <w:szCs w:val="28"/>
        </w:rPr>
        <w:t xml:space="preserve"> </w:t>
      </w:r>
      <w:r w:rsidR="0050664B" w:rsidRPr="002C6DF7">
        <w:rPr>
          <w:iCs/>
          <w:sz w:val="28"/>
          <w:szCs w:val="28"/>
        </w:rPr>
        <w:t>УК-2.</w:t>
      </w:r>
      <w:r w:rsidR="0050664B">
        <w:rPr>
          <w:iCs/>
          <w:sz w:val="28"/>
          <w:szCs w:val="28"/>
        </w:rPr>
        <w:t>2,</w:t>
      </w:r>
      <w:r w:rsidR="0050664B" w:rsidRPr="00A021B2">
        <w:rPr>
          <w:iCs/>
          <w:sz w:val="28"/>
          <w:szCs w:val="28"/>
        </w:rPr>
        <w:t xml:space="preserve"> </w:t>
      </w:r>
      <w:r w:rsidR="0050664B" w:rsidRPr="002C6DF7">
        <w:rPr>
          <w:iCs/>
          <w:sz w:val="28"/>
          <w:szCs w:val="28"/>
        </w:rPr>
        <w:t>УК-2.</w:t>
      </w:r>
      <w:r w:rsidR="0050664B">
        <w:rPr>
          <w:iCs/>
          <w:sz w:val="28"/>
          <w:szCs w:val="28"/>
        </w:rPr>
        <w:t>3</w:t>
      </w:r>
      <w:r w:rsidR="0050664B">
        <w:rPr>
          <w:sz w:val="28"/>
          <w:szCs w:val="28"/>
        </w:rPr>
        <w:t xml:space="preserve">), </w:t>
      </w:r>
      <w:r w:rsidR="0050664B">
        <w:rPr>
          <w:sz w:val="28"/>
        </w:rPr>
        <w:t>ПК-02 (</w:t>
      </w:r>
      <w:r w:rsidR="0050664B" w:rsidRPr="004225E1">
        <w:rPr>
          <w:rStyle w:val="21"/>
          <w:b w:val="0"/>
          <w:color w:val="000000"/>
          <w:sz w:val="28"/>
          <w:szCs w:val="28"/>
        </w:rPr>
        <w:t>ПК-02.1</w:t>
      </w:r>
      <w:r w:rsidR="0050664B">
        <w:rPr>
          <w:rStyle w:val="21"/>
          <w:b w:val="0"/>
          <w:color w:val="000000"/>
          <w:sz w:val="28"/>
          <w:szCs w:val="28"/>
        </w:rPr>
        <w:t>,</w:t>
      </w:r>
      <w:r w:rsidR="0050664B" w:rsidRPr="00A021B2">
        <w:rPr>
          <w:b/>
          <w:color w:val="000000"/>
          <w:sz w:val="28"/>
          <w:szCs w:val="28"/>
        </w:rPr>
        <w:t xml:space="preserve"> </w:t>
      </w:r>
      <w:r w:rsidR="0050664B" w:rsidRPr="004225E1">
        <w:rPr>
          <w:rStyle w:val="21"/>
          <w:b w:val="0"/>
          <w:color w:val="000000"/>
          <w:sz w:val="28"/>
          <w:szCs w:val="28"/>
        </w:rPr>
        <w:t>ПК-02.</w:t>
      </w:r>
      <w:r w:rsidR="0050664B">
        <w:rPr>
          <w:rStyle w:val="21"/>
          <w:b w:val="0"/>
          <w:color w:val="000000"/>
          <w:sz w:val="28"/>
          <w:szCs w:val="28"/>
        </w:rPr>
        <w:t>2,</w:t>
      </w:r>
      <w:r w:rsidR="0050664B" w:rsidRPr="00A021B2">
        <w:rPr>
          <w:b/>
          <w:color w:val="000000"/>
          <w:sz w:val="28"/>
          <w:szCs w:val="28"/>
        </w:rPr>
        <w:t xml:space="preserve"> </w:t>
      </w:r>
      <w:r w:rsidR="0050664B" w:rsidRPr="004225E1">
        <w:rPr>
          <w:rStyle w:val="21"/>
          <w:b w:val="0"/>
          <w:color w:val="000000"/>
          <w:sz w:val="28"/>
          <w:szCs w:val="28"/>
        </w:rPr>
        <w:t>ПК-02.</w:t>
      </w:r>
      <w:r w:rsidR="0050664B">
        <w:rPr>
          <w:rStyle w:val="21"/>
          <w:b w:val="0"/>
          <w:color w:val="000000"/>
          <w:sz w:val="28"/>
          <w:szCs w:val="28"/>
        </w:rPr>
        <w:t>3</w:t>
      </w:r>
      <w:r w:rsidR="0050664B">
        <w:rPr>
          <w:sz w:val="28"/>
        </w:rPr>
        <w:t>)</w:t>
      </w:r>
    </w:p>
    <w:p w14:paraId="35376B31" w14:textId="77777777" w:rsidR="0045020D" w:rsidRDefault="0045020D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2A17FB49" w14:textId="77777777" w:rsidR="008840ED" w:rsidRDefault="008840ED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8840ED">
        <w:rPr>
          <w:sz w:val="28"/>
        </w:rPr>
        <w:t>ERP</w:t>
      </w:r>
      <w:r>
        <w:rPr>
          <w:sz w:val="28"/>
        </w:rPr>
        <w:t>–</w:t>
      </w:r>
      <w:r w:rsidRPr="008840ED">
        <w:rPr>
          <w:sz w:val="28"/>
        </w:rPr>
        <w:t xml:space="preserve">система — это программный </w:t>
      </w:r>
      <w:r>
        <w:rPr>
          <w:sz w:val="28"/>
        </w:rPr>
        <w:t>________________</w:t>
      </w:r>
      <w:r w:rsidRPr="008840ED">
        <w:rPr>
          <w:sz w:val="28"/>
        </w:rPr>
        <w:t xml:space="preserve"> для управления компанией</w:t>
      </w:r>
      <w:r>
        <w:rPr>
          <w:sz w:val="28"/>
        </w:rPr>
        <w:t>.</w:t>
      </w:r>
    </w:p>
    <w:p w14:paraId="750FFA1B" w14:textId="77777777" w:rsidR="009C1F3E" w:rsidRPr="00DB5D93" w:rsidRDefault="009C1F3E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840ED">
        <w:rPr>
          <w:sz w:val="28"/>
        </w:rPr>
        <w:t>комплекс</w:t>
      </w:r>
    </w:p>
    <w:p w14:paraId="00FACECE" w14:textId="77777777" w:rsidR="00E65CD3" w:rsidRPr="00E65CD3" w:rsidRDefault="009C1F3E" w:rsidP="00834A14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8840ED">
        <w:rPr>
          <w:sz w:val="28"/>
          <w:szCs w:val="28"/>
        </w:rPr>
        <w:t>УК-2 (</w:t>
      </w:r>
      <w:r w:rsidR="008840ED" w:rsidRPr="002C6DF7">
        <w:rPr>
          <w:iCs/>
          <w:sz w:val="28"/>
          <w:szCs w:val="28"/>
        </w:rPr>
        <w:t>УК-2.1</w:t>
      </w:r>
      <w:r w:rsidR="008840ED">
        <w:rPr>
          <w:iCs/>
          <w:sz w:val="28"/>
          <w:szCs w:val="28"/>
        </w:rPr>
        <w:t>,</w:t>
      </w:r>
      <w:r w:rsidR="008840ED" w:rsidRPr="00A021B2">
        <w:rPr>
          <w:iCs/>
          <w:sz w:val="28"/>
          <w:szCs w:val="28"/>
        </w:rPr>
        <w:t xml:space="preserve"> </w:t>
      </w:r>
      <w:r w:rsidR="008840ED" w:rsidRPr="002C6DF7">
        <w:rPr>
          <w:iCs/>
          <w:sz w:val="28"/>
          <w:szCs w:val="28"/>
        </w:rPr>
        <w:t>УК-2.</w:t>
      </w:r>
      <w:r w:rsidR="008840ED">
        <w:rPr>
          <w:iCs/>
          <w:sz w:val="28"/>
          <w:szCs w:val="28"/>
        </w:rPr>
        <w:t>2,</w:t>
      </w:r>
      <w:r w:rsidR="008840ED" w:rsidRPr="00A021B2">
        <w:rPr>
          <w:iCs/>
          <w:sz w:val="28"/>
          <w:szCs w:val="28"/>
        </w:rPr>
        <w:t xml:space="preserve"> </w:t>
      </w:r>
      <w:r w:rsidR="008840ED" w:rsidRPr="002C6DF7">
        <w:rPr>
          <w:iCs/>
          <w:sz w:val="28"/>
          <w:szCs w:val="28"/>
        </w:rPr>
        <w:t>УК-2.</w:t>
      </w:r>
      <w:r w:rsidR="008840ED">
        <w:rPr>
          <w:iCs/>
          <w:sz w:val="28"/>
          <w:szCs w:val="28"/>
        </w:rPr>
        <w:t>3</w:t>
      </w:r>
      <w:r w:rsidR="008840ED">
        <w:rPr>
          <w:sz w:val="28"/>
          <w:szCs w:val="28"/>
        </w:rPr>
        <w:t xml:space="preserve">), </w:t>
      </w:r>
      <w:r w:rsidR="008840ED">
        <w:rPr>
          <w:sz w:val="28"/>
        </w:rPr>
        <w:t>ПК-02 (</w:t>
      </w:r>
      <w:r w:rsidR="008840ED" w:rsidRPr="004225E1">
        <w:rPr>
          <w:rStyle w:val="21"/>
          <w:b w:val="0"/>
          <w:color w:val="000000"/>
          <w:sz w:val="28"/>
          <w:szCs w:val="28"/>
        </w:rPr>
        <w:t>ПК-02.1</w:t>
      </w:r>
      <w:r w:rsidR="008840ED">
        <w:rPr>
          <w:rStyle w:val="21"/>
          <w:b w:val="0"/>
          <w:color w:val="000000"/>
          <w:sz w:val="28"/>
          <w:szCs w:val="28"/>
        </w:rPr>
        <w:t>,</w:t>
      </w:r>
      <w:r w:rsidR="008840ED" w:rsidRPr="00A021B2">
        <w:rPr>
          <w:b/>
          <w:color w:val="000000"/>
          <w:sz w:val="28"/>
          <w:szCs w:val="28"/>
        </w:rPr>
        <w:t xml:space="preserve"> </w:t>
      </w:r>
      <w:r w:rsidR="008840ED" w:rsidRPr="004225E1">
        <w:rPr>
          <w:rStyle w:val="21"/>
          <w:b w:val="0"/>
          <w:color w:val="000000"/>
          <w:sz w:val="28"/>
          <w:szCs w:val="28"/>
        </w:rPr>
        <w:t>ПК-02.</w:t>
      </w:r>
      <w:r w:rsidR="008840ED">
        <w:rPr>
          <w:rStyle w:val="21"/>
          <w:b w:val="0"/>
          <w:color w:val="000000"/>
          <w:sz w:val="28"/>
          <w:szCs w:val="28"/>
        </w:rPr>
        <w:t>2,</w:t>
      </w:r>
      <w:r w:rsidR="008840ED" w:rsidRPr="00A021B2">
        <w:rPr>
          <w:b/>
          <w:color w:val="000000"/>
          <w:sz w:val="28"/>
          <w:szCs w:val="28"/>
        </w:rPr>
        <w:t xml:space="preserve"> </w:t>
      </w:r>
      <w:r w:rsidR="008840ED" w:rsidRPr="004225E1">
        <w:rPr>
          <w:rStyle w:val="21"/>
          <w:b w:val="0"/>
          <w:color w:val="000000"/>
          <w:sz w:val="28"/>
          <w:szCs w:val="28"/>
        </w:rPr>
        <w:t>ПК-02.</w:t>
      </w:r>
      <w:r w:rsidR="008840ED">
        <w:rPr>
          <w:rStyle w:val="21"/>
          <w:b w:val="0"/>
          <w:color w:val="000000"/>
          <w:sz w:val="28"/>
          <w:szCs w:val="28"/>
        </w:rPr>
        <w:t>3</w:t>
      </w:r>
      <w:r w:rsidR="008840ED">
        <w:rPr>
          <w:sz w:val="28"/>
        </w:rPr>
        <w:t>)</w:t>
      </w:r>
    </w:p>
    <w:p w14:paraId="30DC6504" w14:textId="77777777" w:rsidR="009C1F3E" w:rsidRDefault="009C1F3E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121C1C6E" w14:textId="77777777" w:rsidR="0056706C" w:rsidRPr="0056706C" w:rsidRDefault="000733DB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color w:val="231F20"/>
          <w:sz w:val="28"/>
          <w:szCs w:val="28"/>
        </w:rPr>
        <w:t>В отличи</w:t>
      </w:r>
      <w:r w:rsidR="00934331">
        <w:rPr>
          <w:color w:val="231F20"/>
          <w:sz w:val="28"/>
          <w:szCs w:val="28"/>
        </w:rPr>
        <w:t>е</w:t>
      </w:r>
      <w:r>
        <w:rPr>
          <w:color w:val="231F20"/>
          <w:sz w:val="28"/>
          <w:szCs w:val="28"/>
        </w:rPr>
        <w:t xml:space="preserve"> от </w:t>
      </w:r>
      <w:r>
        <w:rPr>
          <w:color w:val="231F20"/>
          <w:sz w:val="28"/>
          <w:szCs w:val="28"/>
          <w:lang w:val="en-US"/>
        </w:rPr>
        <w:t>SAP</w:t>
      </w:r>
      <w:r w:rsidRPr="000733DB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  <w:lang w:val="en-US"/>
        </w:rPr>
        <w:t>R</w:t>
      </w:r>
      <w:r>
        <w:rPr>
          <w:color w:val="231F20"/>
          <w:sz w:val="28"/>
          <w:szCs w:val="28"/>
        </w:rPr>
        <w:t>/</w:t>
      </w:r>
      <w:r w:rsidRPr="000733DB">
        <w:rPr>
          <w:color w:val="231F20"/>
          <w:sz w:val="28"/>
          <w:szCs w:val="28"/>
        </w:rPr>
        <w:t>1</w:t>
      </w:r>
      <w:r>
        <w:rPr>
          <w:color w:val="231F20"/>
          <w:sz w:val="28"/>
          <w:szCs w:val="28"/>
        </w:rPr>
        <w:t xml:space="preserve">, </w:t>
      </w:r>
      <w:r>
        <w:rPr>
          <w:color w:val="231F20"/>
          <w:sz w:val="28"/>
          <w:szCs w:val="28"/>
          <w:lang w:val="en-US"/>
        </w:rPr>
        <w:t>SAP</w:t>
      </w:r>
      <w:r w:rsidRPr="000733DB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  <w:lang w:val="en-US"/>
        </w:rPr>
        <w:t>R</w:t>
      </w:r>
      <w:r>
        <w:rPr>
          <w:color w:val="231F20"/>
          <w:sz w:val="28"/>
          <w:szCs w:val="28"/>
        </w:rPr>
        <w:t>/</w:t>
      </w:r>
      <w:r w:rsidRPr="000733DB">
        <w:rPr>
          <w:color w:val="231F20"/>
          <w:sz w:val="28"/>
          <w:szCs w:val="28"/>
        </w:rPr>
        <w:t xml:space="preserve">3 </w:t>
      </w:r>
      <w:r>
        <w:rPr>
          <w:color w:val="231F20"/>
          <w:sz w:val="28"/>
          <w:szCs w:val="28"/>
        </w:rPr>
        <w:t>имеет уровень презентаций, уровень ____________________ и уровень базы данных.</w:t>
      </w:r>
    </w:p>
    <w:p w14:paraId="5B7B5BFF" w14:textId="77777777" w:rsidR="0097528A" w:rsidRPr="000D14BB" w:rsidRDefault="0056706C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</w:t>
      </w:r>
      <w:r w:rsidR="0097528A" w:rsidRPr="000D14BB">
        <w:rPr>
          <w:sz w:val="28"/>
        </w:rPr>
        <w:t xml:space="preserve">равильный ответ: </w:t>
      </w:r>
      <w:r w:rsidR="000733DB">
        <w:rPr>
          <w:color w:val="231F20"/>
          <w:sz w:val="28"/>
          <w:szCs w:val="28"/>
        </w:rPr>
        <w:t>приложений</w:t>
      </w:r>
    </w:p>
    <w:p w14:paraId="26853864" w14:textId="77777777" w:rsidR="00E65CD3" w:rsidRPr="00E65CD3" w:rsidRDefault="0097528A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0733DB">
        <w:rPr>
          <w:sz w:val="28"/>
          <w:szCs w:val="28"/>
        </w:rPr>
        <w:t>УК-2 (</w:t>
      </w:r>
      <w:r w:rsidR="000733DB" w:rsidRPr="002C6DF7">
        <w:rPr>
          <w:iCs/>
          <w:sz w:val="28"/>
          <w:szCs w:val="28"/>
        </w:rPr>
        <w:t>УК-2.1</w:t>
      </w:r>
      <w:r w:rsidR="000733DB">
        <w:rPr>
          <w:iCs/>
          <w:sz w:val="28"/>
          <w:szCs w:val="28"/>
        </w:rPr>
        <w:t>,</w:t>
      </w:r>
      <w:r w:rsidR="000733DB" w:rsidRPr="00A021B2">
        <w:rPr>
          <w:iCs/>
          <w:sz w:val="28"/>
          <w:szCs w:val="28"/>
        </w:rPr>
        <w:t xml:space="preserve"> </w:t>
      </w:r>
      <w:r w:rsidR="000733DB" w:rsidRPr="002C6DF7">
        <w:rPr>
          <w:iCs/>
          <w:sz w:val="28"/>
          <w:szCs w:val="28"/>
        </w:rPr>
        <w:t>УК-2.</w:t>
      </w:r>
      <w:r w:rsidR="000733DB">
        <w:rPr>
          <w:iCs/>
          <w:sz w:val="28"/>
          <w:szCs w:val="28"/>
        </w:rPr>
        <w:t>2,</w:t>
      </w:r>
      <w:r w:rsidR="000733DB" w:rsidRPr="00A021B2">
        <w:rPr>
          <w:iCs/>
          <w:sz w:val="28"/>
          <w:szCs w:val="28"/>
        </w:rPr>
        <w:t xml:space="preserve"> </w:t>
      </w:r>
      <w:r w:rsidR="000733DB" w:rsidRPr="002C6DF7">
        <w:rPr>
          <w:iCs/>
          <w:sz w:val="28"/>
          <w:szCs w:val="28"/>
        </w:rPr>
        <w:t>УК-2.</w:t>
      </w:r>
      <w:r w:rsidR="000733DB">
        <w:rPr>
          <w:iCs/>
          <w:sz w:val="28"/>
          <w:szCs w:val="28"/>
        </w:rPr>
        <w:t>3</w:t>
      </w:r>
      <w:r w:rsidR="000733DB">
        <w:rPr>
          <w:sz w:val="28"/>
          <w:szCs w:val="28"/>
        </w:rPr>
        <w:t xml:space="preserve">), </w:t>
      </w:r>
      <w:r w:rsidR="000733DB">
        <w:rPr>
          <w:sz w:val="28"/>
        </w:rPr>
        <w:t>ПК-02 (</w:t>
      </w:r>
      <w:r w:rsidR="000733DB" w:rsidRPr="004225E1">
        <w:rPr>
          <w:rStyle w:val="21"/>
          <w:b w:val="0"/>
          <w:color w:val="000000"/>
          <w:sz w:val="28"/>
          <w:szCs w:val="28"/>
        </w:rPr>
        <w:t>ПК-02.1</w:t>
      </w:r>
      <w:r w:rsidR="000733DB">
        <w:rPr>
          <w:rStyle w:val="21"/>
          <w:b w:val="0"/>
          <w:color w:val="000000"/>
          <w:sz w:val="28"/>
          <w:szCs w:val="28"/>
        </w:rPr>
        <w:t>,</w:t>
      </w:r>
      <w:r w:rsidR="000733DB" w:rsidRPr="00A021B2">
        <w:rPr>
          <w:b/>
          <w:color w:val="000000"/>
          <w:sz w:val="28"/>
          <w:szCs w:val="28"/>
        </w:rPr>
        <w:t xml:space="preserve"> </w:t>
      </w:r>
      <w:r w:rsidR="000733DB" w:rsidRPr="004225E1">
        <w:rPr>
          <w:rStyle w:val="21"/>
          <w:b w:val="0"/>
          <w:color w:val="000000"/>
          <w:sz w:val="28"/>
          <w:szCs w:val="28"/>
        </w:rPr>
        <w:t>ПК-02.</w:t>
      </w:r>
      <w:r w:rsidR="000733DB">
        <w:rPr>
          <w:rStyle w:val="21"/>
          <w:b w:val="0"/>
          <w:color w:val="000000"/>
          <w:sz w:val="28"/>
          <w:szCs w:val="28"/>
        </w:rPr>
        <w:t>2,</w:t>
      </w:r>
      <w:r w:rsidR="000733DB" w:rsidRPr="00A021B2">
        <w:rPr>
          <w:b/>
          <w:color w:val="000000"/>
          <w:sz w:val="28"/>
          <w:szCs w:val="28"/>
        </w:rPr>
        <w:t xml:space="preserve"> </w:t>
      </w:r>
      <w:r w:rsidR="000733DB" w:rsidRPr="004225E1">
        <w:rPr>
          <w:rStyle w:val="21"/>
          <w:b w:val="0"/>
          <w:color w:val="000000"/>
          <w:sz w:val="28"/>
          <w:szCs w:val="28"/>
        </w:rPr>
        <w:t>ПК-02.</w:t>
      </w:r>
      <w:r w:rsidR="000733DB">
        <w:rPr>
          <w:rStyle w:val="21"/>
          <w:b w:val="0"/>
          <w:color w:val="000000"/>
          <w:sz w:val="28"/>
          <w:szCs w:val="28"/>
        </w:rPr>
        <w:t>3</w:t>
      </w:r>
      <w:r w:rsidR="000733DB">
        <w:rPr>
          <w:sz w:val="28"/>
        </w:rPr>
        <w:t>)</w:t>
      </w:r>
    </w:p>
    <w:p w14:paraId="5FD121F4" w14:textId="77777777" w:rsidR="00AE3261" w:rsidRDefault="00AE3261" w:rsidP="00834A14">
      <w:pPr>
        <w:ind w:firstLine="709"/>
        <w:jc w:val="both"/>
        <w:rPr>
          <w:sz w:val="28"/>
        </w:rPr>
      </w:pPr>
    </w:p>
    <w:p w14:paraId="75106E5F" w14:textId="77777777" w:rsidR="00C47638" w:rsidRDefault="00C47638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C47638">
        <w:rPr>
          <w:sz w:val="28"/>
        </w:rPr>
        <w:t>Одноуровневая</w:t>
      </w:r>
      <w:r>
        <w:rPr>
          <w:sz w:val="28"/>
        </w:rPr>
        <w:t xml:space="preserve"> </w:t>
      </w:r>
      <w:r w:rsidRPr="00C47638">
        <w:rPr>
          <w:sz w:val="28"/>
        </w:rPr>
        <w:t xml:space="preserve">архитектура, представляет собой простейшую форму </w:t>
      </w:r>
      <w:r>
        <w:rPr>
          <w:sz w:val="28"/>
        </w:rPr>
        <w:t>__________________</w:t>
      </w:r>
      <w:r w:rsidRPr="00C47638">
        <w:rPr>
          <w:sz w:val="28"/>
        </w:rPr>
        <w:t xml:space="preserve"> </w:t>
      </w:r>
      <w:r w:rsidR="00CF5DC4">
        <w:rPr>
          <w:sz w:val="28"/>
        </w:rPr>
        <w:t>архитектуры</w:t>
      </w:r>
      <w:r w:rsidRPr="00C47638">
        <w:rPr>
          <w:sz w:val="28"/>
        </w:rPr>
        <w:t>.</w:t>
      </w:r>
    </w:p>
    <w:p w14:paraId="12671F76" w14:textId="77777777" w:rsidR="00BF52FF" w:rsidRPr="00DB5D93" w:rsidRDefault="00BF52FF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47638" w:rsidRPr="00C47638">
        <w:rPr>
          <w:sz w:val="28"/>
        </w:rPr>
        <w:t>клиент-серверной</w:t>
      </w:r>
    </w:p>
    <w:p w14:paraId="192EA98B" w14:textId="77777777" w:rsidR="00C47638" w:rsidRPr="00E65CD3" w:rsidRDefault="00BF52FF" w:rsidP="00834A14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C47638">
        <w:rPr>
          <w:sz w:val="28"/>
          <w:szCs w:val="28"/>
        </w:rPr>
        <w:t>УК-2 (</w:t>
      </w:r>
      <w:r w:rsidR="00C47638" w:rsidRPr="002C6DF7">
        <w:rPr>
          <w:iCs/>
          <w:sz w:val="28"/>
          <w:szCs w:val="28"/>
        </w:rPr>
        <w:t>УК-2.1</w:t>
      </w:r>
      <w:r w:rsidR="00C47638">
        <w:rPr>
          <w:iCs/>
          <w:sz w:val="28"/>
          <w:szCs w:val="28"/>
        </w:rPr>
        <w:t>,</w:t>
      </w:r>
      <w:r w:rsidR="00C47638" w:rsidRPr="00A021B2">
        <w:rPr>
          <w:iCs/>
          <w:sz w:val="28"/>
          <w:szCs w:val="28"/>
        </w:rPr>
        <w:t xml:space="preserve"> </w:t>
      </w:r>
      <w:r w:rsidR="00C47638" w:rsidRPr="002C6DF7">
        <w:rPr>
          <w:iCs/>
          <w:sz w:val="28"/>
          <w:szCs w:val="28"/>
        </w:rPr>
        <w:t>УК-2.</w:t>
      </w:r>
      <w:r w:rsidR="00C47638">
        <w:rPr>
          <w:iCs/>
          <w:sz w:val="28"/>
          <w:szCs w:val="28"/>
        </w:rPr>
        <w:t>2,</w:t>
      </w:r>
      <w:r w:rsidR="00C47638" w:rsidRPr="00A021B2">
        <w:rPr>
          <w:iCs/>
          <w:sz w:val="28"/>
          <w:szCs w:val="28"/>
        </w:rPr>
        <w:t xml:space="preserve"> </w:t>
      </w:r>
      <w:r w:rsidR="00C47638" w:rsidRPr="002C6DF7">
        <w:rPr>
          <w:iCs/>
          <w:sz w:val="28"/>
          <w:szCs w:val="28"/>
        </w:rPr>
        <w:t>УК-2.</w:t>
      </w:r>
      <w:r w:rsidR="00C47638">
        <w:rPr>
          <w:iCs/>
          <w:sz w:val="28"/>
          <w:szCs w:val="28"/>
        </w:rPr>
        <w:t>3</w:t>
      </w:r>
      <w:r w:rsidR="00C47638">
        <w:rPr>
          <w:sz w:val="28"/>
          <w:szCs w:val="28"/>
        </w:rPr>
        <w:t xml:space="preserve">), </w:t>
      </w:r>
      <w:r w:rsidR="00C47638">
        <w:rPr>
          <w:sz w:val="28"/>
        </w:rPr>
        <w:t>ПК-02 (</w:t>
      </w:r>
      <w:r w:rsidR="00C47638" w:rsidRPr="004225E1">
        <w:rPr>
          <w:rStyle w:val="21"/>
          <w:b w:val="0"/>
          <w:color w:val="000000"/>
          <w:sz w:val="28"/>
          <w:szCs w:val="28"/>
        </w:rPr>
        <w:t>ПК-02.1</w:t>
      </w:r>
      <w:r w:rsidR="00C47638">
        <w:rPr>
          <w:rStyle w:val="21"/>
          <w:b w:val="0"/>
          <w:color w:val="000000"/>
          <w:sz w:val="28"/>
          <w:szCs w:val="28"/>
        </w:rPr>
        <w:t>,</w:t>
      </w:r>
      <w:r w:rsidR="00C47638" w:rsidRPr="00A021B2">
        <w:rPr>
          <w:b/>
          <w:color w:val="000000"/>
          <w:sz w:val="28"/>
          <w:szCs w:val="28"/>
        </w:rPr>
        <w:t xml:space="preserve"> </w:t>
      </w:r>
      <w:r w:rsidR="00C47638" w:rsidRPr="004225E1">
        <w:rPr>
          <w:rStyle w:val="21"/>
          <w:b w:val="0"/>
          <w:color w:val="000000"/>
          <w:sz w:val="28"/>
          <w:szCs w:val="28"/>
        </w:rPr>
        <w:t>ПК-02.</w:t>
      </w:r>
      <w:r w:rsidR="00C47638">
        <w:rPr>
          <w:rStyle w:val="21"/>
          <w:b w:val="0"/>
          <w:color w:val="000000"/>
          <w:sz w:val="28"/>
          <w:szCs w:val="28"/>
        </w:rPr>
        <w:t>2,</w:t>
      </w:r>
      <w:r w:rsidR="00C47638" w:rsidRPr="00A021B2">
        <w:rPr>
          <w:b/>
          <w:color w:val="000000"/>
          <w:sz w:val="28"/>
          <w:szCs w:val="28"/>
        </w:rPr>
        <w:t xml:space="preserve"> </w:t>
      </w:r>
      <w:r w:rsidR="00C47638" w:rsidRPr="004225E1">
        <w:rPr>
          <w:rStyle w:val="21"/>
          <w:b w:val="0"/>
          <w:color w:val="000000"/>
          <w:sz w:val="28"/>
          <w:szCs w:val="28"/>
        </w:rPr>
        <w:t>ПК-02.</w:t>
      </w:r>
      <w:r w:rsidR="00C47638">
        <w:rPr>
          <w:rStyle w:val="21"/>
          <w:b w:val="0"/>
          <w:color w:val="000000"/>
          <w:sz w:val="28"/>
          <w:szCs w:val="28"/>
        </w:rPr>
        <w:t>3</w:t>
      </w:r>
      <w:r w:rsidR="00C47638">
        <w:rPr>
          <w:sz w:val="28"/>
        </w:rPr>
        <w:t>)</w:t>
      </w:r>
    </w:p>
    <w:p w14:paraId="2E2AEB66" w14:textId="77777777" w:rsidR="00BF52FF" w:rsidRDefault="00BF52FF" w:rsidP="00834A14">
      <w:pPr>
        <w:ind w:firstLine="709"/>
        <w:jc w:val="both"/>
        <w:rPr>
          <w:sz w:val="28"/>
        </w:rPr>
      </w:pPr>
    </w:p>
    <w:p w14:paraId="3F9580D8" w14:textId="77777777" w:rsidR="003F4B58" w:rsidRDefault="003F4B58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7D1C4B">
        <w:rPr>
          <w:sz w:val="28"/>
        </w:rPr>
        <w:t>ERP</w:t>
      </w:r>
      <w:r>
        <w:rPr>
          <w:sz w:val="28"/>
        </w:rPr>
        <w:t>–</w:t>
      </w:r>
      <w:r w:rsidRPr="007D1C4B">
        <w:rPr>
          <w:sz w:val="28"/>
        </w:rPr>
        <w:t>модул</w:t>
      </w:r>
      <w:r>
        <w:rPr>
          <w:sz w:val="28"/>
        </w:rPr>
        <w:t>ь</w:t>
      </w:r>
      <w:r w:rsidRPr="007D1C4B">
        <w:rPr>
          <w:sz w:val="28"/>
        </w:rPr>
        <w:t xml:space="preserve"> — это </w:t>
      </w:r>
      <w:r>
        <w:rPr>
          <w:sz w:val="28"/>
        </w:rPr>
        <w:t xml:space="preserve">__________________ </w:t>
      </w:r>
      <w:r w:rsidRPr="007D1C4B">
        <w:rPr>
          <w:sz w:val="28"/>
        </w:rPr>
        <w:t>ERP-системы, соответствующи</w:t>
      </w:r>
      <w:r>
        <w:rPr>
          <w:sz w:val="28"/>
        </w:rPr>
        <w:t>й</w:t>
      </w:r>
      <w:r w:rsidRPr="007D1C4B">
        <w:rPr>
          <w:sz w:val="28"/>
        </w:rPr>
        <w:t xml:space="preserve"> определенным бизнес-процессам.</w:t>
      </w:r>
    </w:p>
    <w:p w14:paraId="657CC1AC" w14:textId="77777777" w:rsidR="003F4B58" w:rsidRPr="00DB5D93" w:rsidRDefault="003F4B58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Pr="007D1C4B">
        <w:rPr>
          <w:sz w:val="28"/>
        </w:rPr>
        <w:t>компонент</w:t>
      </w:r>
    </w:p>
    <w:p w14:paraId="7E1ED034" w14:textId="77777777" w:rsidR="003F4B58" w:rsidRPr="005C247A" w:rsidRDefault="003F4B58" w:rsidP="00834A14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7F264A3B" w14:textId="77777777" w:rsidR="00F814AD" w:rsidRDefault="00F814AD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7AFAB6A3" w14:textId="77777777" w:rsidR="00113983" w:rsidRPr="00113983" w:rsidRDefault="00113983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 w:rsidRPr="00113983">
        <w:rPr>
          <w:sz w:val="28"/>
        </w:rPr>
        <w:t>BPMN — система условных обозначений и их описания для _________________ бизнес-процессов.</w:t>
      </w:r>
    </w:p>
    <w:p w14:paraId="7F3D7922" w14:textId="77777777" w:rsidR="00F814AD" w:rsidRPr="00F814AD" w:rsidRDefault="00F814AD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113983" w:rsidRPr="00113983">
        <w:rPr>
          <w:sz w:val="28"/>
        </w:rPr>
        <w:t>моделирования</w:t>
      </w:r>
    </w:p>
    <w:p w14:paraId="745CF92C" w14:textId="77777777" w:rsidR="00E65CD3" w:rsidRDefault="00F814AD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113983">
        <w:rPr>
          <w:sz w:val="28"/>
          <w:szCs w:val="28"/>
        </w:rPr>
        <w:t>УК-2 (</w:t>
      </w:r>
      <w:r w:rsidR="00113983" w:rsidRPr="002C6DF7">
        <w:rPr>
          <w:iCs/>
          <w:sz w:val="28"/>
          <w:szCs w:val="28"/>
        </w:rPr>
        <w:t>УК-2.1</w:t>
      </w:r>
      <w:r w:rsidR="00113983">
        <w:rPr>
          <w:iCs/>
          <w:sz w:val="28"/>
          <w:szCs w:val="28"/>
        </w:rPr>
        <w:t>,</w:t>
      </w:r>
      <w:r w:rsidR="00113983" w:rsidRPr="00A021B2">
        <w:rPr>
          <w:iCs/>
          <w:sz w:val="28"/>
          <w:szCs w:val="28"/>
        </w:rPr>
        <w:t xml:space="preserve"> </w:t>
      </w:r>
      <w:r w:rsidR="00113983" w:rsidRPr="002C6DF7">
        <w:rPr>
          <w:iCs/>
          <w:sz w:val="28"/>
          <w:szCs w:val="28"/>
        </w:rPr>
        <w:t>УК-2.</w:t>
      </w:r>
      <w:r w:rsidR="00113983">
        <w:rPr>
          <w:iCs/>
          <w:sz w:val="28"/>
          <w:szCs w:val="28"/>
        </w:rPr>
        <w:t>2,</w:t>
      </w:r>
      <w:r w:rsidR="00113983" w:rsidRPr="00A021B2">
        <w:rPr>
          <w:iCs/>
          <w:sz w:val="28"/>
          <w:szCs w:val="28"/>
        </w:rPr>
        <w:t xml:space="preserve"> </w:t>
      </w:r>
      <w:r w:rsidR="00113983" w:rsidRPr="002C6DF7">
        <w:rPr>
          <w:iCs/>
          <w:sz w:val="28"/>
          <w:szCs w:val="28"/>
        </w:rPr>
        <w:t>УК-2.</w:t>
      </w:r>
      <w:r w:rsidR="00113983">
        <w:rPr>
          <w:iCs/>
          <w:sz w:val="28"/>
          <w:szCs w:val="28"/>
        </w:rPr>
        <w:t>3</w:t>
      </w:r>
      <w:r w:rsidR="00113983">
        <w:rPr>
          <w:sz w:val="28"/>
          <w:szCs w:val="28"/>
        </w:rPr>
        <w:t xml:space="preserve">), </w:t>
      </w:r>
      <w:r w:rsidR="00113983">
        <w:rPr>
          <w:sz w:val="28"/>
        </w:rPr>
        <w:t>ПК-02 (</w:t>
      </w:r>
      <w:r w:rsidR="00113983" w:rsidRPr="004225E1">
        <w:rPr>
          <w:rStyle w:val="21"/>
          <w:b w:val="0"/>
          <w:color w:val="000000"/>
          <w:sz w:val="28"/>
          <w:szCs w:val="28"/>
        </w:rPr>
        <w:t>ПК-02.1</w:t>
      </w:r>
      <w:r w:rsidR="00113983">
        <w:rPr>
          <w:rStyle w:val="21"/>
          <w:b w:val="0"/>
          <w:color w:val="000000"/>
          <w:sz w:val="28"/>
          <w:szCs w:val="28"/>
        </w:rPr>
        <w:t>,</w:t>
      </w:r>
      <w:r w:rsidR="00113983" w:rsidRPr="00A021B2">
        <w:rPr>
          <w:b/>
          <w:color w:val="000000"/>
          <w:sz w:val="28"/>
          <w:szCs w:val="28"/>
        </w:rPr>
        <w:t xml:space="preserve"> </w:t>
      </w:r>
      <w:r w:rsidR="00113983" w:rsidRPr="004225E1">
        <w:rPr>
          <w:rStyle w:val="21"/>
          <w:b w:val="0"/>
          <w:color w:val="000000"/>
          <w:sz w:val="28"/>
          <w:szCs w:val="28"/>
        </w:rPr>
        <w:t>ПК-02.</w:t>
      </w:r>
      <w:r w:rsidR="00113983">
        <w:rPr>
          <w:rStyle w:val="21"/>
          <w:b w:val="0"/>
          <w:color w:val="000000"/>
          <w:sz w:val="28"/>
          <w:szCs w:val="28"/>
        </w:rPr>
        <w:t>2,</w:t>
      </w:r>
      <w:r w:rsidR="00113983" w:rsidRPr="00A021B2">
        <w:rPr>
          <w:b/>
          <w:color w:val="000000"/>
          <w:sz w:val="28"/>
          <w:szCs w:val="28"/>
        </w:rPr>
        <w:t xml:space="preserve"> </w:t>
      </w:r>
      <w:r w:rsidR="00113983" w:rsidRPr="004225E1">
        <w:rPr>
          <w:rStyle w:val="21"/>
          <w:b w:val="0"/>
          <w:color w:val="000000"/>
          <w:sz w:val="28"/>
          <w:szCs w:val="28"/>
        </w:rPr>
        <w:t>ПК-02.</w:t>
      </w:r>
      <w:r w:rsidR="00113983">
        <w:rPr>
          <w:rStyle w:val="21"/>
          <w:b w:val="0"/>
          <w:color w:val="000000"/>
          <w:sz w:val="28"/>
          <w:szCs w:val="28"/>
        </w:rPr>
        <w:t>3</w:t>
      </w:r>
      <w:r w:rsidR="00113983">
        <w:rPr>
          <w:sz w:val="28"/>
        </w:rPr>
        <w:t>)</w:t>
      </w:r>
    </w:p>
    <w:p w14:paraId="2DCFF583" w14:textId="77777777" w:rsidR="006777B1" w:rsidRDefault="006777B1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1E0A650E" w14:textId="77777777" w:rsidR="00E11523" w:rsidRPr="00E11523" w:rsidRDefault="00E11523" w:rsidP="00834A14">
      <w:pPr>
        <w:numPr>
          <w:ilvl w:val="0"/>
          <w:numId w:val="28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Pr="00E11523">
        <w:rPr>
          <w:sz w:val="28"/>
          <w:szCs w:val="28"/>
        </w:rPr>
        <w:t xml:space="preserve">спомогательные бизнес-процессы </w:t>
      </w:r>
      <w:r>
        <w:rPr>
          <w:sz w:val="28"/>
          <w:szCs w:val="28"/>
        </w:rPr>
        <w:t>–</w:t>
      </w:r>
      <w:r w:rsidRPr="00E11523">
        <w:rPr>
          <w:sz w:val="28"/>
          <w:szCs w:val="28"/>
        </w:rPr>
        <w:t xml:space="preserve"> процессы, необходимые для нормально</w:t>
      </w:r>
      <w:r>
        <w:rPr>
          <w:sz w:val="28"/>
          <w:szCs w:val="28"/>
        </w:rPr>
        <w:t>го</w:t>
      </w:r>
      <w:r w:rsidRPr="00E11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 </w:t>
      </w:r>
      <w:r w:rsidRPr="00E11523">
        <w:rPr>
          <w:sz w:val="28"/>
          <w:szCs w:val="28"/>
        </w:rPr>
        <w:t>основных бизнес-процессов компании.</w:t>
      </w:r>
    </w:p>
    <w:p w14:paraId="0FD381FC" w14:textId="77777777" w:rsidR="006777B1" w:rsidRPr="00E11523" w:rsidRDefault="006777B1" w:rsidP="00834A14">
      <w:pPr>
        <w:tabs>
          <w:tab w:val="left" w:pos="284"/>
        </w:tabs>
        <w:ind w:firstLine="709"/>
        <w:jc w:val="both"/>
        <w:rPr>
          <w:sz w:val="28"/>
        </w:rPr>
      </w:pPr>
      <w:r w:rsidRPr="00E11523">
        <w:rPr>
          <w:sz w:val="28"/>
        </w:rPr>
        <w:lastRenderedPageBreak/>
        <w:t xml:space="preserve">Правильный ответ: </w:t>
      </w:r>
      <w:r w:rsidR="00E11523">
        <w:rPr>
          <w:sz w:val="28"/>
        </w:rPr>
        <w:t>функционирования</w:t>
      </w:r>
    </w:p>
    <w:p w14:paraId="402E675B" w14:textId="77777777" w:rsidR="006777B1" w:rsidRDefault="006777B1" w:rsidP="00834A1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2C7D7E">
        <w:rPr>
          <w:sz w:val="28"/>
          <w:szCs w:val="28"/>
        </w:rPr>
        <w:t>УК-2 (</w:t>
      </w:r>
      <w:r w:rsidR="002C7D7E" w:rsidRPr="002C6DF7">
        <w:rPr>
          <w:iCs/>
          <w:sz w:val="28"/>
          <w:szCs w:val="28"/>
        </w:rPr>
        <w:t>УК-2.1</w:t>
      </w:r>
      <w:r w:rsidR="002C7D7E">
        <w:rPr>
          <w:iCs/>
          <w:sz w:val="28"/>
          <w:szCs w:val="28"/>
        </w:rPr>
        <w:t>,</w:t>
      </w:r>
      <w:r w:rsidR="002C7D7E" w:rsidRPr="00A021B2">
        <w:rPr>
          <w:iCs/>
          <w:sz w:val="28"/>
          <w:szCs w:val="28"/>
        </w:rPr>
        <w:t xml:space="preserve"> </w:t>
      </w:r>
      <w:r w:rsidR="002C7D7E" w:rsidRPr="002C6DF7">
        <w:rPr>
          <w:iCs/>
          <w:sz w:val="28"/>
          <w:szCs w:val="28"/>
        </w:rPr>
        <w:t>УК-2.</w:t>
      </w:r>
      <w:r w:rsidR="002C7D7E">
        <w:rPr>
          <w:iCs/>
          <w:sz w:val="28"/>
          <w:szCs w:val="28"/>
        </w:rPr>
        <w:t>2,</w:t>
      </w:r>
      <w:r w:rsidR="002C7D7E" w:rsidRPr="00A021B2">
        <w:rPr>
          <w:iCs/>
          <w:sz w:val="28"/>
          <w:szCs w:val="28"/>
        </w:rPr>
        <w:t xml:space="preserve"> </w:t>
      </w:r>
      <w:r w:rsidR="002C7D7E" w:rsidRPr="002C6DF7">
        <w:rPr>
          <w:iCs/>
          <w:sz w:val="28"/>
          <w:szCs w:val="28"/>
        </w:rPr>
        <w:t>УК-2.</w:t>
      </w:r>
      <w:r w:rsidR="002C7D7E">
        <w:rPr>
          <w:iCs/>
          <w:sz w:val="28"/>
          <w:szCs w:val="28"/>
        </w:rPr>
        <w:t>3</w:t>
      </w:r>
      <w:r w:rsidR="002C7D7E">
        <w:rPr>
          <w:sz w:val="28"/>
          <w:szCs w:val="28"/>
        </w:rPr>
        <w:t xml:space="preserve">), </w:t>
      </w:r>
      <w:r w:rsidR="002C7D7E">
        <w:rPr>
          <w:sz w:val="28"/>
        </w:rPr>
        <w:t>ПК-02 (</w:t>
      </w:r>
      <w:r w:rsidR="002C7D7E" w:rsidRPr="004225E1">
        <w:rPr>
          <w:rStyle w:val="21"/>
          <w:b w:val="0"/>
          <w:color w:val="000000"/>
          <w:sz w:val="28"/>
          <w:szCs w:val="28"/>
        </w:rPr>
        <w:t>ПК-02.1</w:t>
      </w:r>
      <w:r w:rsidR="002C7D7E">
        <w:rPr>
          <w:rStyle w:val="21"/>
          <w:b w:val="0"/>
          <w:color w:val="000000"/>
          <w:sz w:val="28"/>
          <w:szCs w:val="28"/>
        </w:rPr>
        <w:t>,</w:t>
      </w:r>
      <w:r w:rsidR="002C7D7E" w:rsidRPr="00A021B2">
        <w:rPr>
          <w:b/>
          <w:color w:val="000000"/>
          <w:sz w:val="28"/>
          <w:szCs w:val="28"/>
        </w:rPr>
        <w:t xml:space="preserve"> </w:t>
      </w:r>
      <w:r w:rsidR="002C7D7E" w:rsidRPr="004225E1">
        <w:rPr>
          <w:rStyle w:val="21"/>
          <w:b w:val="0"/>
          <w:color w:val="000000"/>
          <w:sz w:val="28"/>
          <w:szCs w:val="28"/>
        </w:rPr>
        <w:t>ПК-02.</w:t>
      </w:r>
      <w:r w:rsidR="002C7D7E">
        <w:rPr>
          <w:rStyle w:val="21"/>
          <w:b w:val="0"/>
          <w:color w:val="000000"/>
          <w:sz w:val="28"/>
          <w:szCs w:val="28"/>
        </w:rPr>
        <w:t>2,</w:t>
      </w:r>
      <w:r w:rsidR="002C7D7E" w:rsidRPr="00A021B2">
        <w:rPr>
          <w:b/>
          <w:color w:val="000000"/>
          <w:sz w:val="28"/>
          <w:szCs w:val="28"/>
        </w:rPr>
        <w:t xml:space="preserve"> </w:t>
      </w:r>
      <w:r w:rsidR="002C7D7E" w:rsidRPr="004225E1">
        <w:rPr>
          <w:rStyle w:val="21"/>
          <w:b w:val="0"/>
          <w:color w:val="000000"/>
          <w:sz w:val="28"/>
          <w:szCs w:val="28"/>
        </w:rPr>
        <w:t>ПК-02.</w:t>
      </w:r>
      <w:r w:rsidR="002C7D7E">
        <w:rPr>
          <w:rStyle w:val="21"/>
          <w:b w:val="0"/>
          <w:color w:val="000000"/>
          <w:sz w:val="28"/>
          <w:szCs w:val="28"/>
        </w:rPr>
        <w:t>3</w:t>
      </w:r>
      <w:r w:rsidR="002C7D7E">
        <w:rPr>
          <w:sz w:val="28"/>
        </w:rPr>
        <w:t>)</w:t>
      </w:r>
    </w:p>
    <w:p w14:paraId="584DCC57" w14:textId="77777777" w:rsidR="00FD1D55" w:rsidRDefault="00FD1D55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055D321E" w14:textId="3F2D4568" w:rsidR="00FD1D55" w:rsidRPr="00FD1D55" w:rsidRDefault="00CC3C06" w:rsidP="00FD1D55">
      <w:pPr>
        <w:pStyle w:val="ac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</w:t>
      </w:r>
      <w:r w:rsidR="00FD1D55" w:rsidRPr="00FD1D55">
        <w:rPr>
          <w:sz w:val="28"/>
        </w:rPr>
        <w:t xml:space="preserve">рхитектура </w:t>
      </w:r>
      <w:r w:rsidR="00FD1D55" w:rsidRPr="00FD1D55">
        <w:rPr>
          <w:sz w:val="28"/>
          <w:lang w:val="en-US"/>
        </w:rPr>
        <w:t>SAP</w:t>
      </w:r>
      <w:r w:rsidR="00FD1D55" w:rsidRPr="00FD1D55">
        <w:rPr>
          <w:sz w:val="28"/>
        </w:rPr>
        <w:t xml:space="preserve"> </w:t>
      </w:r>
      <w:r w:rsidR="00FD1D55" w:rsidRPr="00FD1D55">
        <w:rPr>
          <w:sz w:val="28"/>
          <w:lang w:val="en-US"/>
        </w:rPr>
        <w:t>R</w:t>
      </w:r>
      <w:r w:rsidR="00FD1D55" w:rsidRPr="00FD1D55">
        <w:rPr>
          <w:sz w:val="28"/>
        </w:rPr>
        <w:t>/2</w:t>
      </w:r>
      <w:r>
        <w:rPr>
          <w:sz w:val="28"/>
        </w:rPr>
        <w:t xml:space="preserve"> имеет ___________ уровня.</w:t>
      </w:r>
    </w:p>
    <w:p w14:paraId="46EAC2C3" w14:textId="127F57D0" w:rsidR="00FD1D55" w:rsidRPr="00DB5D93" w:rsidRDefault="00FD1D55" w:rsidP="00FD1D55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CC3C06">
        <w:rPr>
          <w:sz w:val="28"/>
        </w:rPr>
        <w:t>два</w:t>
      </w:r>
    </w:p>
    <w:p w14:paraId="373E96F2" w14:textId="77777777" w:rsidR="00FD1D55" w:rsidRDefault="00FD1D55" w:rsidP="00FD1D55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77318F29" w14:textId="77777777" w:rsidR="00FD1D55" w:rsidRDefault="00FD1D55" w:rsidP="00FD1D55">
      <w:pPr>
        <w:tabs>
          <w:tab w:val="left" w:pos="284"/>
        </w:tabs>
        <w:ind w:firstLine="709"/>
        <w:jc w:val="both"/>
        <w:rPr>
          <w:sz w:val="28"/>
        </w:rPr>
      </w:pPr>
    </w:p>
    <w:p w14:paraId="434E2283" w14:textId="10886938" w:rsidR="00FD1D55" w:rsidRDefault="00BC2F05" w:rsidP="00FD1D55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Элемент диаграммы </w:t>
      </w:r>
      <w:r>
        <w:rPr>
          <w:sz w:val="28"/>
          <w:lang w:val="en-US"/>
        </w:rPr>
        <w:t>BPMN</w:t>
      </w:r>
      <w:r>
        <w:rPr>
          <w:sz w:val="28"/>
        </w:rPr>
        <w:t>, показанный на рисунке, обозначает</w:t>
      </w:r>
      <w:r w:rsidR="00FD1D55">
        <w:rPr>
          <w:sz w:val="28"/>
        </w:rPr>
        <w:t xml:space="preserve"> </w:t>
      </w:r>
      <w:r>
        <w:rPr>
          <w:sz w:val="28"/>
        </w:rPr>
        <w:t>________________</w:t>
      </w:r>
      <w:r w:rsidR="00FD1D55">
        <w:rPr>
          <w:sz w:val="28"/>
        </w:rPr>
        <w:t xml:space="preserve"> шлюз</w:t>
      </w:r>
      <w:r w:rsidR="00FD1D55" w:rsidRPr="00F10CF4">
        <w:rPr>
          <w:sz w:val="28"/>
        </w:rPr>
        <w:t>, основанный на событиях</w:t>
      </w:r>
      <w:r w:rsidR="00352A2A">
        <w:rPr>
          <w:sz w:val="28"/>
        </w:rPr>
        <w:t>.</w:t>
      </w:r>
    </w:p>
    <w:p w14:paraId="278ED6EE" w14:textId="17E0D833" w:rsidR="00FD1D55" w:rsidRDefault="00BC2F05" w:rsidP="00BC2F05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7D2D39A" wp14:editId="5E0C81D3">
            <wp:extent cx="438150" cy="447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82C0C" w14:textId="57738C45" w:rsidR="00FD1D55" w:rsidRPr="00EA4D05" w:rsidRDefault="00FD1D55" w:rsidP="00FD1D55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BC2F05">
        <w:rPr>
          <w:sz w:val="28"/>
        </w:rPr>
        <w:t>э</w:t>
      </w:r>
      <w:r w:rsidR="00BC2F05" w:rsidRPr="00F10CF4">
        <w:rPr>
          <w:sz w:val="28"/>
        </w:rPr>
        <w:t>ксклюзивный</w:t>
      </w:r>
      <w:r>
        <w:rPr>
          <w:sz w:val="28"/>
        </w:rPr>
        <w:t xml:space="preserve"> </w:t>
      </w:r>
    </w:p>
    <w:p w14:paraId="591E9C0E" w14:textId="77777777" w:rsidR="00FD1D55" w:rsidRDefault="00FD1D55" w:rsidP="00FD1D55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06559ACF" w14:textId="77777777" w:rsidR="00FD1D55" w:rsidRDefault="00FD1D55" w:rsidP="00FD1D55">
      <w:pPr>
        <w:tabs>
          <w:tab w:val="left" w:pos="284"/>
        </w:tabs>
        <w:jc w:val="both"/>
        <w:rPr>
          <w:sz w:val="28"/>
        </w:rPr>
      </w:pPr>
    </w:p>
    <w:p w14:paraId="1D20A2E3" w14:textId="12C684D8" w:rsidR="00FD1D55" w:rsidRDefault="00352A2A" w:rsidP="00FD1D55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Элемент диаграммы </w:t>
      </w:r>
      <w:r>
        <w:rPr>
          <w:sz w:val="28"/>
          <w:lang w:val="en-US"/>
        </w:rPr>
        <w:t>BPMN</w:t>
      </w:r>
      <w:r>
        <w:rPr>
          <w:sz w:val="28"/>
        </w:rPr>
        <w:t>, показанный на рисунке, обозначает</w:t>
      </w:r>
      <w:r w:rsidR="00FD1D55">
        <w:rPr>
          <w:sz w:val="28"/>
        </w:rPr>
        <w:t xml:space="preserve"> </w:t>
      </w:r>
      <w:r>
        <w:rPr>
          <w:sz w:val="28"/>
        </w:rPr>
        <w:t>________________</w:t>
      </w:r>
      <w:r w:rsidR="00FD1D55">
        <w:rPr>
          <w:sz w:val="28"/>
        </w:rPr>
        <w:t xml:space="preserve"> задачу</w:t>
      </w:r>
      <w:r>
        <w:rPr>
          <w:sz w:val="28"/>
        </w:rPr>
        <w:t>.</w:t>
      </w:r>
    </w:p>
    <w:p w14:paraId="08158DF9" w14:textId="66F31BD6" w:rsidR="00FD1D55" w:rsidRDefault="00352A2A" w:rsidP="00352A2A">
      <w:pPr>
        <w:tabs>
          <w:tab w:val="left" w:pos="284"/>
        </w:tabs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177FC586" wp14:editId="1BC964EC">
            <wp:extent cx="314325" cy="381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4314" w14:textId="25EE5103" w:rsidR="00FD1D55" w:rsidRPr="00EA4D05" w:rsidRDefault="00FD1D55" w:rsidP="00FD1D55">
      <w:pPr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352A2A">
        <w:rPr>
          <w:sz w:val="28"/>
        </w:rPr>
        <w:t>пользовательскую</w:t>
      </w:r>
      <w:r>
        <w:rPr>
          <w:sz w:val="28"/>
        </w:rPr>
        <w:t xml:space="preserve"> </w:t>
      </w:r>
    </w:p>
    <w:p w14:paraId="5EBE23E4" w14:textId="77777777" w:rsidR="00FD1D55" w:rsidRDefault="00FD1D55" w:rsidP="00FD1D55">
      <w:pPr>
        <w:tabs>
          <w:tab w:val="left" w:pos="284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>
        <w:rPr>
          <w:sz w:val="28"/>
          <w:szCs w:val="28"/>
        </w:rPr>
        <w:t>УК-2 (</w:t>
      </w:r>
      <w:r w:rsidRPr="002C6DF7">
        <w:rPr>
          <w:iCs/>
          <w:sz w:val="28"/>
          <w:szCs w:val="28"/>
        </w:rPr>
        <w:t>УК-2.1</w:t>
      </w:r>
      <w:r>
        <w:rPr>
          <w:iCs/>
          <w:sz w:val="28"/>
          <w:szCs w:val="28"/>
        </w:rPr>
        <w:t>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2,</w:t>
      </w:r>
      <w:r w:rsidRPr="00A021B2">
        <w:rPr>
          <w:iCs/>
          <w:sz w:val="28"/>
          <w:szCs w:val="28"/>
        </w:rPr>
        <w:t xml:space="preserve"> </w:t>
      </w:r>
      <w:r w:rsidRPr="002C6DF7">
        <w:rPr>
          <w:iCs/>
          <w:sz w:val="28"/>
          <w:szCs w:val="28"/>
        </w:rPr>
        <w:t>УК-2.</w:t>
      </w:r>
      <w:r>
        <w:rPr>
          <w:iCs/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>
        <w:rPr>
          <w:sz w:val="28"/>
        </w:rPr>
        <w:t>ПК-02 (</w:t>
      </w:r>
      <w:r w:rsidRPr="004225E1">
        <w:rPr>
          <w:rStyle w:val="21"/>
          <w:b w:val="0"/>
          <w:color w:val="000000"/>
          <w:sz w:val="28"/>
          <w:szCs w:val="28"/>
        </w:rPr>
        <w:t>ПК-02.1</w:t>
      </w:r>
      <w:r>
        <w:rPr>
          <w:rStyle w:val="21"/>
          <w:b w:val="0"/>
          <w:color w:val="000000"/>
          <w:sz w:val="28"/>
          <w:szCs w:val="28"/>
        </w:rPr>
        <w:t>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2,</w:t>
      </w:r>
      <w:r w:rsidRPr="00A021B2">
        <w:rPr>
          <w:b/>
          <w:color w:val="000000"/>
          <w:sz w:val="28"/>
          <w:szCs w:val="28"/>
        </w:rPr>
        <w:t xml:space="preserve"> </w:t>
      </w:r>
      <w:r w:rsidRPr="004225E1">
        <w:rPr>
          <w:rStyle w:val="21"/>
          <w:b w:val="0"/>
          <w:color w:val="000000"/>
          <w:sz w:val="28"/>
          <w:szCs w:val="28"/>
        </w:rPr>
        <w:t>ПК-02.</w:t>
      </w:r>
      <w:r>
        <w:rPr>
          <w:rStyle w:val="21"/>
          <w:b w:val="0"/>
          <w:color w:val="000000"/>
          <w:sz w:val="28"/>
          <w:szCs w:val="28"/>
        </w:rPr>
        <w:t>3</w:t>
      </w:r>
      <w:r>
        <w:rPr>
          <w:sz w:val="28"/>
        </w:rPr>
        <w:t>)</w:t>
      </w:r>
    </w:p>
    <w:p w14:paraId="3B1DE815" w14:textId="77777777" w:rsidR="00FD1D55" w:rsidRDefault="00FD1D55" w:rsidP="00834A14">
      <w:pPr>
        <w:tabs>
          <w:tab w:val="left" w:pos="284"/>
        </w:tabs>
        <w:ind w:firstLine="709"/>
        <w:jc w:val="both"/>
        <w:rPr>
          <w:sz w:val="28"/>
        </w:rPr>
      </w:pPr>
    </w:p>
    <w:p w14:paraId="5FADAB60" w14:textId="77777777" w:rsidR="00E37B8A" w:rsidRDefault="00E37B8A" w:rsidP="00834A14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24946408" w14:textId="77777777" w:rsidR="004D56CD" w:rsidRPr="007C1F75" w:rsidRDefault="004D56CD" w:rsidP="00834A14">
      <w:pPr>
        <w:tabs>
          <w:tab w:val="left" w:pos="284"/>
        </w:tabs>
        <w:ind w:firstLine="709"/>
        <w:jc w:val="both"/>
        <w:rPr>
          <w:sz w:val="28"/>
        </w:rPr>
      </w:pPr>
      <w:r w:rsidRPr="0097528A">
        <w:rPr>
          <w:i/>
          <w:sz w:val="28"/>
        </w:rPr>
        <w:t>Напишите пропущенное слово (словосочетание)</w:t>
      </w:r>
    </w:p>
    <w:p w14:paraId="6717946B" w14:textId="3CB7FAAA" w:rsidR="00E1269F" w:rsidRPr="00FD1D55" w:rsidRDefault="00E1269F" w:rsidP="00FD1D55">
      <w:pPr>
        <w:pStyle w:val="ac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</w:rPr>
      </w:pPr>
      <w:r w:rsidRPr="00FD1D55">
        <w:rPr>
          <w:sz w:val="28"/>
        </w:rPr>
        <w:t xml:space="preserve">Бизнес-процесс — это </w:t>
      </w:r>
      <w:r w:rsidR="005F6BE2" w:rsidRPr="00FD1D55">
        <w:rPr>
          <w:sz w:val="28"/>
        </w:rPr>
        <w:t>логически связанная последовательность</w:t>
      </w:r>
      <w:r w:rsidRPr="00FD1D55">
        <w:rPr>
          <w:sz w:val="28"/>
        </w:rPr>
        <w:t xml:space="preserve"> _________________, направленных на достижение определенной цели.</w:t>
      </w:r>
    </w:p>
    <w:p w14:paraId="0EA5C4AF" w14:textId="77777777" w:rsidR="00CC2F8E" w:rsidRPr="008568AE" w:rsidRDefault="00CC2F8E" w:rsidP="00FD1D5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E1269F">
        <w:rPr>
          <w:sz w:val="28"/>
          <w:szCs w:val="28"/>
        </w:rPr>
        <w:t xml:space="preserve">действий </w:t>
      </w:r>
      <w:r w:rsidR="008568AE" w:rsidRPr="008568AE">
        <w:rPr>
          <w:sz w:val="28"/>
          <w:szCs w:val="28"/>
        </w:rPr>
        <w:t xml:space="preserve">/ </w:t>
      </w:r>
      <w:r w:rsidR="00E1269F">
        <w:rPr>
          <w:sz w:val="28"/>
          <w:szCs w:val="28"/>
        </w:rPr>
        <w:t>операций</w:t>
      </w:r>
    </w:p>
    <w:p w14:paraId="08773210" w14:textId="77777777" w:rsidR="00E1269F" w:rsidRPr="00E060D3" w:rsidRDefault="00CC2F8E" w:rsidP="00FD1D55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E1269F">
        <w:rPr>
          <w:sz w:val="28"/>
          <w:szCs w:val="28"/>
        </w:rPr>
        <w:t>УК-2 (</w:t>
      </w:r>
      <w:r w:rsidR="00E1269F" w:rsidRPr="002C6DF7">
        <w:rPr>
          <w:iCs/>
          <w:sz w:val="28"/>
          <w:szCs w:val="28"/>
        </w:rPr>
        <w:t>УК-2.1</w:t>
      </w:r>
      <w:r w:rsidR="00E1269F">
        <w:rPr>
          <w:iCs/>
          <w:sz w:val="28"/>
          <w:szCs w:val="28"/>
        </w:rPr>
        <w:t>,</w:t>
      </w:r>
      <w:r w:rsidR="00E1269F" w:rsidRPr="00A021B2">
        <w:rPr>
          <w:iCs/>
          <w:sz w:val="28"/>
          <w:szCs w:val="28"/>
        </w:rPr>
        <w:t xml:space="preserve"> </w:t>
      </w:r>
      <w:r w:rsidR="00E1269F" w:rsidRPr="002C6DF7">
        <w:rPr>
          <w:iCs/>
          <w:sz w:val="28"/>
          <w:szCs w:val="28"/>
        </w:rPr>
        <w:t>УК-2.</w:t>
      </w:r>
      <w:r w:rsidR="00E1269F">
        <w:rPr>
          <w:iCs/>
          <w:sz w:val="28"/>
          <w:szCs w:val="28"/>
        </w:rPr>
        <w:t>2,</w:t>
      </w:r>
      <w:r w:rsidR="00E1269F" w:rsidRPr="00A021B2">
        <w:rPr>
          <w:iCs/>
          <w:sz w:val="28"/>
          <w:szCs w:val="28"/>
        </w:rPr>
        <w:t xml:space="preserve"> </w:t>
      </w:r>
      <w:r w:rsidR="00E1269F" w:rsidRPr="002C6DF7">
        <w:rPr>
          <w:iCs/>
          <w:sz w:val="28"/>
          <w:szCs w:val="28"/>
        </w:rPr>
        <w:t>УК-2.</w:t>
      </w:r>
      <w:r w:rsidR="00E1269F">
        <w:rPr>
          <w:iCs/>
          <w:sz w:val="28"/>
          <w:szCs w:val="28"/>
        </w:rPr>
        <w:t>3</w:t>
      </w:r>
      <w:r w:rsidR="00E1269F">
        <w:rPr>
          <w:sz w:val="28"/>
          <w:szCs w:val="28"/>
        </w:rPr>
        <w:t xml:space="preserve">), </w:t>
      </w:r>
      <w:r w:rsidR="00E1269F">
        <w:rPr>
          <w:sz w:val="28"/>
        </w:rPr>
        <w:t>ПК-02 (</w:t>
      </w:r>
      <w:r w:rsidR="00E1269F" w:rsidRPr="004225E1">
        <w:rPr>
          <w:rStyle w:val="21"/>
          <w:b w:val="0"/>
          <w:color w:val="000000"/>
          <w:sz w:val="28"/>
          <w:szCs w:val="28"/>
        </w:rPr>
        <w:t>ПК-02.1</w:t>
      </w:r>
      <w:r w:rsidR="00E1269F">
        <w:rPr>
          <w:rStyle w:val="21"/>
          <w:b w:val="0"/>
          <w:color w:val="000000"/>
          <w:sz w:val="28"/>
          <w:szCs w:val="28"/>
        </w:rPr>
        <w:t>,</w:t>
      </w:r>
      <w:r w:rsidR="00E1269F" w:rsidRPr="00A021B2">
        <w:rPr>
          <w:b/>
          <w:color w:val="000000"/>
          <w:sz w:val="28"/>
          <w:szCs w:val="28"/>
        </w:rPr>
        <w:t xml:space="preserve"> </w:t>
      </w:r>
      <w:r w:rsidR="00E1269F" w:rsidRPr="004225E1">
        <w:rPr>
          <w:rStyle w:val="21"/>
          <w:b w:val="0"/>
          <w:color w:val="000000"/>
          <w:sz w:val="28"/>
          <w:szCs w:val="28"/>
        </w:rPr>
        <w:t>ПК-02.</w:t>
      </w:r>
      <w:r w:rsidR="00E1269F">
        <w:rPr>
          <w:rStyle w:val="21"/>
          <w:b w:val="0"/>
          <w:color w:val="000000"/>
          <w:sz w:val="28"/>
          <w:szCs w:val="28"/>
        </w:rPr>
        <w:t>2,</w:t>
      </w:r>
      <w:r w:rsidR="00E1269F" w:rsidRPr="00A021B2">
        <w:rPr>
          <w:b/>
          <w:color w:val="000000"/>
          <w:sz w:val="28"/>
          <w:szCs w:val="28"/>
        </w:rPr>
        <w:t xml:space="preserve"> </w:t>
      </w:r>
      <w:r w:rsidR="00E1269F" w:rsidRPr="004225E1">
        <w:rPr>
          <w:rStyle w:val="21"/>
          <w:b w:val="0"/>
          <w:color w:val="000000"/>
          <w:sz w:val="28"/>
          <w:szCs w:val="28"/>
        </w:rPr>
        <w:t>ПК-02.</w:t>
      </w:r>
      <w:r w:rsidR="00E1269F">
        <w:rPr>
          <w:rStyle w:val="21"/>
          <w:b w:val="0"/>
          <w:color w:val="000000"/>
          <w:sz w:val="28"/>
          <w:szCs w:val="28"/>
        </w:rPr>
        <w:t>3</w:t>
      </w:r>
      <w:r w:rsidR="00E1269F">
        <w:rPr>
          <w:sz w:val="28"/>
        </w:rPr>
        <w:t>)</w:t>
      </w:r>
    </w:p>
    <w:p w14:paraId="5FC84409" w14:textId="77777777" w:rsidR="009E3A16" w:rsidRDefault="009E3A16" w:rsidP="00FD1D55">
      <w:pPr>
        <w:tabs>
          <w:tab w:val="left" w:pos="993"/>
        </w:tabs>
        <w:ind w:firstLine="709"/>
        <w:jc w:val="both"/>
        <w:rPr>
          <w:b/>
          <w:sz w:val="28"/>
        </w:rPr>
      </w:pPr>
    </w:p>
    <w:p w14:paraId="20E6FE43" w14:textId="77777777" w:rsidR="00D66B15" w:rsidRDefault="00822436" w:rsidP="00FD1D55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основе архитектуры </w:t>
      </w:r>
      <w:r>
        <w:rPr>
          <w:sz w:val="28"/>
          <w:lang w:val="en-US"/>
        </w:rPr>
        <w:t>SAP</w:t>
      </w:r>
      <w:r w:rsidRPr="00822436">
        <w:rPr>
          <w:sz w:val="28"/>
        </w:rPr>
        <w:t xml:space="preserve"> </w:t>
      </w:r>
      <w:r>
        <w:rPr>
          <w:sz w:val="28"/>
          <w:lang w:val="en-US"/>
        </w:rPr>
        <w:t>R</w:t>
      </w:r>
      <w:r>
        <w:rPr>
          <w:sz w:val="28"/>
        </w:rPr>
        <w:t>/</w:t>
      </w:r>
      <w:r w:rsidRPr="00822436">
        <w:rPr>
          <w:sz w:val="28"/>
        </w:rPr>
        <w:t>1</w:t>
      </w:r>
      <w:r>
        <w:rPr>
          <w:sz w:val="28"/>
        </w:rPr>
        <w:t xml:space="preserve"> лежит ___________________ </w:t>
      </w:r>
      <w:r w:rsidR="004650EA">
        <w:rPr>
          <w:sz w:val="28"/>
        </w:rPr>
        <w:t xml:space="preserve">модель сетевой </w:t>
      </w:r>
      <w:r>
        <w:rPr>
          <w:sz w:val="28"/>
        </w:rPr>
        <w:t>архитектур</w:t>
      </w:r>
      <w:r w:rsidR="004650EA">
        <w:rPr>
          <w:sz w:val="28"/>
        </w:rPr>
        <w:t>ы</w:t>
      </w:r>
      <w:r>
        <w:rPr>
          <w:sz w:val="28"/>
        </w:rPr>
        <w:t>.</w:t>
      </w:r>
    </w:p>
    <w:p w14:paraId="58B526E1" w14:textId="77777777" w:rsidR="00D66B15" w:rsidRPr="00F76CEB" w:rsidRDefault="00D66B15" w:rsidP="00FD1D5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822436">
        <w:rPr>
          <w:sz w:val="28"/>
        </w:rPr>
        <w:t>одноуровневая</w:t>
      </w:r>
      <w:r w:rsidR="00391F68" w:rsidRPr="006033AF">
        <w:rPr>
          <w:sz w:val="28"/>
        </w:rPr>
        <w:t xml:space="preserve"> </w:t>
      </w:r>
      <w:r w:rsidR="00391F68">
        <w:rPr>
          <w:sz w:val="28"/>
        </w:rPr>
        <w:t xml:space="preserve">/ </w:t>
      </w:r>
      <w:r w:rsidR="00822436">
        <w:rPr>
          <w:sz w:val="28"/>
        </w:rPr>
        <w:t>однозвенная</w:t>
      </w:r>
      <w:r w:rsidR="00F76CEB" w:rsidRPr="00F76CEB">
        <w:rPr>
          <w:sz w:val="28"/>
        </w:rPr>
        <w:t xml:space="preserve"> </w:t>
      </w:r>
      <w:r w:rsidR="00F76CEB">
        <w:rPr>
          <w:sz w:val="28"/>
        </w:rPr>
        <w:t>/ 1-уровневая / 1-звенная</w:t>
      </w:r>
    </w:p>
    <w:p w14:paraId="38A17E13" w14:textId="77777777" w:rsidR="00D66B15" w:rsidRDefault="00D66B15" w:rsidP="00FD1D55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6033AF">
        <w:rPr>
          <w:sz w:val="28"/>
          <w:szCs w:val="28"/>
        </w:rPr>
        <w:t>УК-2 (</w:t>
      </w:r>
      <w:r w:rsidR="006033AF" w:rsidRPr="002C6DF7">
        <w:rPr>
          <w:iCs/>
          <w:sz w:val="28"/>
          <w:szCs w:val="28"/>
        </w:rPr>
        <w:t>УК-2.1</w:t>
      </w:r>
      <w:r w:rsidR="006033AF">
        <w:rPr>
          <w:iCs/>
          <w:sz w:val="28"/>
          <w:szCs w:val="28"/>
        </w:rPr>
        <w:t>,</w:t>
      </w:r>
      <w:r w:rsidR="006033AF" w:rsidRPr="00A021B2">
        <w:rPr>
          <w:iCs/>
          <w:sz w:val="28"/>
          <w:szCs w:val="28"/>
        </w:rPr>
        <w:t xml:space="preserve"> </w:t>
      </w:r>
      <w:r w:rsidR="006033AF" w:rsidRPr="002C6DF7">
        <w:rPr>
          <w:iCs/>
          <w:sz w:val="28"/>
          <w:szCs w:val="28"/>
        </w:rPr>
        <w:t>УК-2.</w:t>
      </w:r>
      <w:r w:rsidR="006033AF">
        <w:rPr>
          <w:iCs/>
          <w:sz w:val="28"/>
          <w:szCs w:val="28"/>
        </w:rPr>
        <w:t>2,</w:t>
      </w:r>
      <w:r w:rsidR="006033AF" w:rsidRPr="00A021B2">
        <w:rPr>
          <w:iCs/>
          <w:sz w:val="28"/>
          <w:szCs w:val="28"/>
        </w:rPr>
        <w:t xml:space="preserve"> </w:t>
      </w:r>
      <w:r w:rsidR="006033AF" w:rsidRPr="002C6DF7">
        <w:rPr>
          <w:iCs/>
          <w:sz w:val="28"/>
          <w:szCs w:val="28"/>
        </w:rPr>
        <w:t>УК-2.</w:t>
      </w:r>
      <w:r w:rsidR="006033AF">
        <w:rPr>
          <w:iCs/>
          <w:sz w:val="28"/>
          <w:szCs w:val="28"/>
        </w:rPr>
        <w:t>3</w:t>
      </w:r>
      <w:r w:rsidR="006033AF">
        <w:rPr>
          <w:sz w:val="28"/>
          <w:szCs w:val="28"/>
        </w:rPr>
        <w:t xml:space="preserve">), </w:t>
      </w:r>
      <w:r w:rsidR="006033AF">
        <w:rPr>
          <w:sz w:val="28"/>
        </w:rPr>
        <w:t>ПК-02 (</w:t>
      </w:r>
      <w:r w:rsidR="006033AF" w:rsidRPr="004225E1">
        <w:rPr>
          <w:rStyle w:val="21"/>
          <w:b w:val="0"/>
          <w:color w:val="000000"/>
          <w:sz w:val="28"/>
          <w:szCs w:val="28"/>
        </w:rPr>
        <w:t>ПК-02.1</w:t>
      </w:r>
      <w:r w:rsidR="006033AF">
        <w:rPr>
          <w:rStyle w:val="21"/>
          <w:b w:val="0"/>
          <w:color w:val="000000"/>
          <w:sz w:val="28"/>
          <w:szCs w:val="28"/>
        </w:rPr>
        <w:t>,</w:t>
      </w:r>
      <w:r w:rsidR="006033AF" w:rsidRPr="00A021B2">
        <w:rPr>
          <w:b/>
          <w:color w:val="000000"/>
          <w:sz w:val="28"/>
          <w:szCs w:val="28"/>
        </w:rPr>
        <w:t xml:space="preserve"> </w:t>
      </w:r>
      <w:r w:rsidR="006033AF" w:rsidRPr="004225E1">
        <w:rPr>
          <w:rStyle w:val="21"/>
          <w:b w:val="0"/>
          <w:color w:val="000000"/>
          <w:sz w:val="28"/>
          <w:szCs w:val="28"/>
        </w:rPr>
        <w:t>ПК-02.</w:t>
      </w:r>
      <w:r w:rsidR="006033AF">
        <w:rPr>
          <w:rStyle w:val="21"/>
          <w:b w:val="0"/>
          <w:color w:val="000000"/>
          <w:sz w:val="28"/>
          <w:szCs w:val="28"/>
        </w:rPr>
        <w:t>2,</w:t>
      </w:r>
      <w:r w:rsidR="006033AF" w:rsidRPr="00A021B2">
        <w:rPr>
          <w:b/>
          <w:color w:val="000000"/>
          <w:sz w:val="28"/>
          <w:szCs w:val="28"/>
        </w:rPr>
        <w:t xml:space="preserve"> </w:t>
      </w:r>
      <w:r w:rsidR="006033AF" w:rsidRPr="004225E1">
        <w:rPr>
          <w:rStyle w:val="21"/>
          <w:b w:val="0"/>
          <w:color w:val="000000"/>
          <w:sz w:val="28"/>
          <w:szCs w:val="28"/>
        </w:rPr>
        <w:t>ПК-02.</w:t>
      </w:r>
      <w:r w:rsidR="006033AF">
        <w:rPr>
          <w:rStyle w:val="21"/>
          <w:b w:val="0"/>
          <w:color w:val="000000"/>
          <w:sz w:val="28"/>
          <w:szCs w:val="28"/>
        </w:rPr>
        <w:t>3</w:t>
      </w:r>
      <w:r w:rsidR="006033AF">
        <w:rPr>
          <w:sz w:val="28"/>
        </w:rPr>
        <w:t>)</w:t>
      </w:r>
    </w:p>
    <w:p w14:paraId="266E6DCE" w14:textId="77777777" w:rsidR="00BB5F23" w:rsidRPr="005C247A" w:rsidRDefault="00BB5F23" w:rsidP="00FD1D55">
      <w:pPr>
        <w:tabs>
          <w:tab w:val="left" w:pos="993"/>
        </w:tabs>
        <w:ind w:firstLine="709"/>
        <w:jc w:val="both"/>
        <w:rPr>
          <w:sz w:val="28"/>
        </w:rPr>
      </w:pPr>
    </w:p>
    <w:p w14:paraId="75773593" w14:textId="77777777" w:rsidR="00BD47DD" w:rsidRPr="00BD47DD" w:rsidRDefault="00BD47DD" w:rsidP="00FD1D55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ERP–</w:t>
      </w:r>
      <w:r w:rsidRPr="00BD47DD">
        <w:rPr>
          <w:sz w:val="28"/>
          <w:szCs w:val="28"/>
        </w:rPr>
        <w:t xml:space="preserve">система с единой архитектурой — это </w:t>
      </w:r>
      <w:r w:rsidR="006019ED" w:rsidRPr="006019ED">
        <w:rPr>
          <w:sz w:val="28"/>
          <w:szCs w:val="28"/>
        </w:rPr>
        <w:t>един</w:t>
      </w:r>
      <w:r w:rsidR="006019ED">
        <w:rPr>
          <w:sz w:val="28"/>
          <w:szCs w:val="28"/>
        </w:rPr>
        <w:t>ая интегрированная</w:t>
      </w:r>
      <w:r w:rsidR="006019ED" w:rsidRPr="006019ED">
        <w:rPr>
          <w:sz w:val="28"/>
          <w:szCs w:val="28"/>
        </w:rPr>
        <w:t xml:space="preserve"> систем</w:t>
      </w:r>
      <w:r w:rsidR="006019ED">
        <w:rPr>
          <w:sz w:val="28"/>
          <w:szCs w:val="28"/>
        </w:rPr>
        <w:t>а</w:t>
      </w:r>
      <w:r w:rsidR="006019ED" w:rsidRPr="006019ED">
        <w:rPr>
          <w:sz w:val="28"/>
          <w:szCs w:val="28"/>
        </w:rPr>
        <w:t xml:space="preserve">, где все </w:t>
      </w:r>
      <w:r w:rsidR="006019ED">
        <w:rPr>
          <w:sz w:val="28"/>
          <w:szCs w:val="28"/>
        </w:rPr>
        <w:t>___________________</w:t>
      </w:r>
      <w:r w:rsidR="006019ED" w:rsidRPr="006019ED">
        <w:rPr>
          <w:sz w:val="28"/>
          <w:szCs w:val="28"/>
        </w:rPr>
        <w:t xml:space="preserve"> работают как единое целое</w:t>
      </w:r>
      <w:r w:rsidR="006019ED">
        <w:rPr>
          <w:sz w:val="28"/>
          <w:szCs w:val="28"/>
        </w:rPr>
        <w:t>.</w:t>
      </w:r>
    </w:p>
    <w:p w14:paraId="794F3C03" w14:textId="77777777" w:rsidR="00BD47DD" w:rsidRPr="00DB5D93" w:rsidRDefault="00BD47DD" w:rsidP="00FD1D5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 w:rsidR="009B5D34">
        <w:rPr>
          <w:sz w:val="28"/>
        </w:rPr>
        <w:t xml:space="preserve">подсистемы / </w:t>
      </w:r>
      <w:r w:rsidRPr="007D1C4B">
        <w:rPr>
          <w:sz w:val="28"/>
        </w:rPr>
        <w:t>компонент</w:t>
      </w:r>
      <w:r>
        <w:rPr>
          <w:sz w:val="28"/>
        </w:rPr>
        <w:t>ы</w:t>
      </w:r>
      <w:r w:rsidRPr="008A3A18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части / элементы</w:t>
      </w:r>
      <w:r w:rsidR="0064553F">
        <w:rPr>
          <w:sz w:val="28"/>
          <w:szCs w:val="28"/>
        </w:rPr>
        <w:t xml:space="preserve"> / модули</w:t>
      </w:r>
    </w:p>
    <w:p w14:paraId="6FBE49C8" w14:textId="77777777" w:rsidR="00BE6F71" w:rsidRDefault="00BE6F71" w:rsidP="00FD1D55">
      <w:pPr>
        <w:tabs>
          <w:tab w:val="left" w:pos="993"/>
        </w:tabs>
        <w:ind w:firstLine="709"/>
        <w:jc w:val="both"/>
        <w:rPr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BD47DD">
        <w:rPr>
          <w:sz w:val="28"/>
          <w:szCs w:val="28"/>
        </w:rPr>
        <w:t>УК-2 (</w:t>
      </w:r>
      <w:r w:rsidR="00BD47DD" w:rsidRPr="002C6DF7">
        <w:rPr>
          <w:iCs/>
          <w:sz w:val="28"/>
          <w:szCs w:val="28"/>
        </w:rPr>
        <w:t>УК-2.1</w:t>
      </w:r>
      <w:r w:rsidR="00BD47DD">
        <w:rPr>
          <w:iCs/>
          <w:sz w:val="28"/>
          <w:szCs w:val="28"/>
        </w:rPr>
        <w:t>,</w:t>
      </w:r>
      <w:r w:rsidR="00BD47DD" w:rsidRPr="00A021B2">
        <w:rPr>
          <w:iCs/>
          <w:sz w:val="28"/>
          <w:szCs w:val="28"/>
        </w:rPr>
        <w:t xml:space="preserve"> </w:t>
      </w:r>
      <w:r w:rsidR="00BD47DD" w:rsidRPr="002C6DF7">
        <w:rPr>
          <w:iCs/>
          <w:sz w:val="28"/>
          <w:szCs w:val="28"/>
        </w:rPr>
        <w:t>УК-2.</w:t>
      </w:r>
      <w:r w:rsidR="00BD47DD">
        <w:rPr>
          <w:iCs/>
          <w:sz w:val="28"/>
          <w:szCs w:val="28"/>
        </w:rPr>
        <w:t>2,</w:t>
      </w:r>
      <w:r w:rsidR="00BD47DD" w:rsidRPr="00A021B2">
        <w:rPr>
          <w:iCs/>
          <w:sz w:val="28"/>
          <w:szCs w:val="28"/>
        </w:rPr>
        <w:t xml:space="preserve"> </w:t>
      </w:r>
      <w:r w:rsidR="00BD47DD" w:rsidRPr="002C6DF7">
        <w:rPr>
          <w:iCs/>
          <w:sz w:val="28"/>
          <w:szCs w:val="28"/>
        </w:rPr>
        <w:t>УК-2.</w:t>
      </w:r>
      <w:r w:rsidR="00BD47DD">
        <w:rPr>
          <w:iCs/>
          <w:sz w:val="28"/>
          <w:szCs w:val="28"/>
        </w:rPr>
        <w:t>3</w:t>
      </w:r>
      <w:r w:rsidR="00BD47DD">
        <w:rPr>
          <w:sz w:val="28"/>
          <w:szCs w:val="28"/>
        </w:rPr>
        <w:t xml:space="preserve">), </w:t>
      </w:r>
      <w:r w:rsidR="00BD47DD">
        <w:rPr>
          <w:sz w:val="28"/>
        </w:rPr>
        <w:t>ПК-02 (</w:t>
      </w:r>
      <w:r w:rsidR="00BD47DD" w:rsidRPr="004225E1">
        <w:rPr>
          <w:rStyle w:val="21"/>
          <w:b w:val="0"/>
          <w:color w:val="000000"/>
          <w:sz w:val="28"/>
          <w:szCs w:val="28"/>
        </w:rPr>
        <w:t>ПК-02.1</w:t>
      </w:r>
      <w:r w:rsidR="00BD47DD">
        <w:rPr>
          <w:rStyle w:val="21"/>
          <w:b w:val="0"/>
          <w:color w:val="000000"/>
          <w:sz w:val="28"/>
          <w:szCs w:val="28"/>
        </w:rPr>
        <w:t>,</w:t>
      </w:r>
      <w:r w:rsidR="00BD47DD" w:rsidRPr="00A021B2">
        <w:rPr>
          <w:b/>
          <w:color w:val="000000"/>
          <w:sz w:val="28"/>
          <w:szCs w:val="28"/>
        </w:rPr>
        <w:t xml:space="preserve"> </w:t>
      </w:r>
      <w:r w:rsidR="00BD47DD" w:rsidRPr="004225E1">
        <w:rPr>
          <w:rStyle w:val="21"/>
          <w:b w:val="0"/>
          <w:color w:val="000000"/>
          <w:sz w:val="28"/>
          <w:szCs w:val="28"/>
        </w:rPr>
        <w:t>ПК-02.</w:t>
      </w:r>
      <w:r w:rsidR="00BD47DD">
        <w:rPr>
          <w:rStyle w:val="21"/>
          <w:b w:val="0"/>
          <w:color w:val="000000"/>
          <w:sz w:val="28"/>
          <w:szCs w:val="28"/>
        </w:rPr>
        <w:t>2,</w:t>
      </w:r>
      <w:r w:rsidR="00BD47DD" w:rsidRPr="00A021B2">
        <w:rPr>
          <w:b/>
          <w:color w:val="000000"/>
          <w:sz w:val="28"/>
          <w:szCs w:val="28"/>
        </w:rPr>
        <w:t xml:space="preserve"> </w:t>
      </w:r>
      <w:r w:rsidR="00BD47DD" w:rsidRPr="004225E1">
        <w:rPr>
          <w:rStyle w:val="21"/>
          <w:b w:val="0"/>
          <w:color w:val="000000"/>
          <w:sz w:val="28"/>
          <w:szCs w:val="28"/>
        </w:rPr>
        <w:t>ПК-02.</w:t>
      </w:r>
      <w:r w:rsidR="00BD47DD">
        <w:rPr>
          <w:rStyle w:val="21"/>
          <w:b w:val="0"/>
          <w:color w:val="000000"/>
          <w:sz w:val="28"/>
          <w:szCs w:val="28"/>
        </w:rPr>
        <w:t>3</w:t>
      </w:r>
      <w:r w:rsidR="00BD47DD">
        <w:rPr>
          <w:sz w:val="28"/>
        </w:rPr>
        <w:t>)</w:t>
      </w:r>
    </w:p>
    <w:p w14:paraId="25A80837" w14:textId="77777777" w:rsidR="00965547" w:rsidRDefault="00965547" w:rsidP="00456FED">
      <w:pPr>
        <w:tabs>
          <w:tab w:val="left" w:pos="284"/>
        </w:tabs>
        <w:spacing w:after="360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Задания открытого типа с развернутым ответом</w:t>
      </w:r>
    </w:p>
    <w:p w14:paraId="3A4FF7F4" w14:textId="77777777" w:rsidR="00F930E2" w:rsidRDefault="006510F1" w:rsidP="00456FED">
      <w:pPr>
        <w:numPr>
          <w:ilvl w:val="0"/>
          <w:numId w:val="25"/>
        </w:numPr>
        <w:tabs>
          <w:tab w:val="left" w:pos="28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Явля</w:t>
      </w:r>
      <w:r w:rsidR="0075759E">
        <w:rPr>
          <w:sz w:val="28"/>
        </w:rPr>
        <w:t>ю</w:t>
      </w:r>
      <w:r>
        <w:rPr>
          <w:sz w:val="28"/>
        </w:rPr>
        <w:t xml:space="preserve">тся ли </w:t>
      </w:r>
      <w:r w:rsidR="0075759E">
        <w:rPr>
          <w:sz w:val="28"/>
        </w:rPr>
        <w:t>корректными</w:t>
      </w:r>
      <w:r>
        <w:rPr>
          <w:sz w:val="28"/>
        </w:rPr>
        <w:t xml:space="preserve"> показанн</w:t>
      </w:r>
      <w:r w:rsidR="0075759E">
        <w:rPr>
          <w:sz w:val="28"/>
        </w:rPr>
        <w:t>ые</w:t>
      </w:r>
      <w:r>
        <w:rPr>
          <w:sz w:val="28"/>
        </w:rPr>
        <w:t xml:space="preserve"> </w:t>
      </w:r>
      <w:r w:rsidR="0075759E">
        <w:rPr>
          <w:sz w:val="28"/>
        </w:rPr>
        <w:t>диаграммы</w:t>
      </w:r>
      <w:r>
        <w:rPr>
          <w:sz w:val="28"/>
        </w:rPr>
        <w:t xml:space="preserve"> в нотации </w:t>
      </w:r>
      <w:r>
        <w:rPr>
          <w:sz w:val="28"/>
          <w:lang w:val="en-US"/>
        </w:rPr>
        <w:t>BPMN</w:t>
      </w:r>
      <w:r>
        <w:rPr>
          <w:sz w:val="28"/>
        </w:rPr>
        <w:t xml:space="preserve"> ?</w:t>
      </w:r>
      <w:r w:rsidR="00814AF5" w:rsidRPr="00814AF5">
        <w:rPr>
          <w:sz w:val="28"/>
        </w:rPr>
        <w:t xml:space="preserve"> </w:t>
      </w:r>
      <w:r w:rsidR="00814AF5">
        <w:rPr>
          <w:sz w:val="28"/>
        </w:rPr>
        <w:t>Привести объяснение.</w:t>
      </w:r>
    </w:p>
    <w:p w14:paraId="28E81A8B" w14:textId="77777777" w:rsidR="00814AF5" w:rsidRDefault="009F411B" w:rsidP="00FC5F6B">
      <w:pPr>
        <w:tabs>
          <w:tab w:val="left" w:pos="284"/>
        </w:tabs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12D83D09" wp14:editId="0CAA2C6C">
            <wp:extent cx="5943600" cy="34956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F043C" w14:textId="77777777" w:rsidR="00F930E2" w:rsidRDefault="00F930E2" w:rsidP="00456FE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="00E036CD">
        <w:rPr>
          <w:sz w:val="28"/>
        </w:rPr>
        <w:t>30</w:t>
      </w:r>
      <w:r>
        <w:rPr>
          <w:sz w:val="28"/>
        </w:rPr>
        <w:t xml:space="preserve"> минут</w:t>
      </w:r>
    </w:p>
    <w:p w14:paraId="51626569" w14:textId="77777777" w:rsidR="00F930E2" w:rsidRDefault="00F930E2" w:rsidP="00456FE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Ожидаем</w:t>
      </w:r>
      <w:r w:rsidR="003778B2">
        <w:rPr>
          <w:sz w:val="28"/>
        </w:rPr>
        <w:t>ый</w:t>
      </w:r>
      <w:r>
        <w:rPr>
          <w:sz w:val="28"/>
        </w:rPr>
        <w:t xml:space="preserve"> ре</w:t>
      </w:r>
      <w:r w:rsidR="003778B2">
        <w:rPr>
          <w:sz w:val="28"/>
        </w:rPr>
        <w:t>зультат</w:t>
      </w:r>
      <w:r>
        <w:rPr>
          <w:sz w:val="28"/>
        </w:rPr>
        <w:t>:</w:t>
      </w:r>
    </w:p>
    <w:p w14:paraId="46D95179" w14:textId="77777777" w:rsidR="006510F1" w:rsidRDefault="006510F1" w:rsidP="00456FE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Показанн</w:t>
      </w:r>
      <w:r w:rsidR="0075759E">
        <w:rPr>
          <w:sz w:val="28"/>
        </w:rPr>
        <w:t>ая</w:t>
      </w:r>
      <w:r>
        <w:rPr>
          <w:sz w:val="28"/>
        </w:rPr>
        <w:t xml:space="preserve"> </w:t>
      </w:r>
      <w:r w:rsidR="0075759E">
        <w:rPr>
          <w:sz w:val="28"/>
        </w:rPr>
        <w:t>диаграмма</w:t>
      </w:r>
      <w:r w:rsidR="006401FB">
        <w:rPr>
          <w:sz w:val="28"/>
        </w:rPr>
        <w:t xml:space="preserve"> (изображение А)</w:t>
      </w:r>
      <w:r>
        <w:rPr>
          <w:sz w:val="28"/>
        </w:rPr>
        <w:t xml:space="preserve"> не является </w:t>
      </w:r>
      <w:r w:rsidR="0075759E">
        <w:rPr>
          <w:sz w:val="28"/>
        </w:rPr>
        <w:t>корректной</w:t>
      </w:r>
      <w:r>
        <w:rPr>
          <w:sz w:val="28"/>
        </w:rPr>
        <w:t xml:space="preserve">. После </w:t>
      </w:r>
      <w:r w:rsidR="00ED543D">
        <w:rPr>
          <w:sz w:val="28"/>
        </w:rPr>
        <w:t xml:space="preserve">задачи «Действие 1», на элементе </w:t>
      </w:r>
      <w:r>
        <w:rPr>
          <w:sz w:val="28"/>
        </w:rPr>
        <w:t>неисключающ</w:t>
      </w:r>
      <w:r w:rsidR="00ED543D">
        <w:rPr>
          <w:sz w:val="28"/>
        </w:rPr>
        <w:t>ий</w:t>
      </w:r>
      <w:r>
        <w:rPr>
          <w:sz w:val="28"/>
        </w:rPr>
        <w:t xml:space="preserve"> (неэксклюзивн</w:t>
      </w:r>
      <w:r w:rsidR="00ED543D">
        <w:rPr>
          <w:sz w:val="28"/>
        </w:rPr>
        <w:t>ый</w:t>
      </w:r>
      <w:r>
        <w:rPr>
          <w:sz w:val="28"/>
        </w:rPr>
        <w:t>) шлюз</w:t>
      </w:r>
      <w:r w:rsidR="00ED543D">
        <w:rPr>
          <w:sz w:val="28"/>
        </w:rPr>
        <w:t>,</w:t>
      </w:r>
      <w:r>
        <w:rPr>
          <w:sz w:val="28"/>
        </w:rPr>
        <w:t xml:space="preserve"> поток управления может пойти как по одному</w:t>
      </w:r>
      <w:r w:rsidR="00ED543D">
        <w:rPr>
          <w:sz w:val="28"/>
        </w:rPr>
        <w:t xml:space="preserve"> маршруту</w:t>
      </w:r>
      <w:r>
        <w:rPr>
          <w:sz w:val="28"/>
        </w:rPr>
        <w:t>, так и по двум маршрутам одновременно.</w:t>
      </w:r>
      <w:r w:rsidR="00ED543D">
        <w:rPr>
          <w:sz w:val="28"/>
        </w:rPr>
        <w:t xml:space="preserve"> </w:t>
      </w:r>
      <w:r w:rsidR="00D47611">
        <w:rPr>
          <w:sz w:val="28"/>
        </w:rPr>
        <w:t>Э</w:t>
      </w:r>
      <w:r w:rsidR="00ED543D">
        <w:rPr>
          <w:sz w:val="28"/>
        </w:rPr>
        <w:t xml:space="preserve">лемент параллельный шлюз </w:t>
      </w:r>
      <w:r w:rsidR="00E94B67">
        <w:rPr>
          <w:sz w:val="28"/>
        </w:rPr>
        <w:t>всегда</w:t>
      </w:r>
      <w:r w:rsidR="00ED543D">
        <w:rPr>
          <w:sz w:val="28"/>
        </w:rPr>
        <w:t xml:space="preserve"> будет ожидать завершения задач «Действие 2» и «Действие 3», чтобы продолжить выполнение процесса.</w:t>
      </w:r>
      <w:r>
        <w:rPr>
          <w:sz w:val="28"/>
        </w:rPr>
        <w:t xml:space="preserve"> Если поток управления пойдет </w:t>
      </w:r>
      <w:r w:rsidR="00ED543D">
        <w:rPr>
          <w:sz w:val="28"/>
        </w:rPr>
        <w:t xml:space="preserve">только </w:t>
      </w:r>
      <w:r>
        <w:rPr>
          <w:sz w:val="28"/>
        </w:rPr>
        <w:t>по одному маршруту, то</w:t>
      </w:r>
      <w:r w:rsidR="00C741E0">
        <w:rPr>
          <w:sz w:val="28"/>
        </w:rPr>
        <w:t xml:space="preserve"> </w:t>
      </w:r>
      <w:r w:rsidR="00ED543D">
        <w:rPr>
          <w:sz w:val="28"/>
        </w:rPr>
        <w:t xml:space="preserve">процесс </w:t>
      </w:r>
      <w:r w:rsidR="00E94B67">
        <w:rPr>
          <w:sz w:val="28"/>
        </w:rPr>
        <w:t>остановится на элементе параллельный шлюз и задача «Действие 4» никогда не выполнится</w:t>
      </w:r>
      <w:r w:rsidR="00E75E51">
        <w:rPr>
          <w:sz w:val="28"/>
        </w:rPr>
        <w:t>.</w:t>
      </w:r>
    </w:p>
    <w:p w14:paraId="1A17711E" w14:textId="77777777" w:rsidR="006401FB" w:rsidRDefault="006401FB" w:rsidP="00456FED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Показанн</w:t>
      </w:r>
      <w:r w:rsidR="0075759E">
        <w:rPr>
          <w:sz w:val="28"/>
        </w:rPr>
        <w:t>ая</w:t>
      </w:r>
      <w:r>
        <w:rPr>
          <w:sz w:val="28"/>
        </w:rPr>
        <w:t xml:space="preserve"> </w:t>
      </w:r>
      <w:r w:rsidR="0075759E">
        <w:rPr>
          <w:sz w:val="28"/>
        </w:rPr>
        <w:t>диаграмма</w:t>
      </w:r>
      <w:r>
        <w:rPr>
          <w:sz w:val="28"/>
        </w:rPr>
        <w:t xml:space="preserve"> (изображение Б) также не является </w:t>
      </w:r>
      <w:r w:rsidR="0075759E">
        <w:rPr>
          <w:sz w:val="28"/>
        </w:rPr>
        <w:t>корректной</w:t>
      </w:r>
      <w:r>
        <w:rPr>
          <w:sz w:val="28"/>
        </w:rPr>
        <w:t>. После задачи «Действие 1», на элементе исключающий (эксклюзивный) шлюз, поток управления может пойти только по одному маршруту. Элемент параллельный шлюз всегда будет ожидать завершения задач «Действие 2» и «Действие 3», чтобы продолжить выполнение процесса. Так как поток управления пойдет только по одному маршруту, то процесс остановится на элементе параллельный шлюз и задача «Действие 4» никогда не выполнится.</w:t>
      </w:r>
    </w:p>
    <w:p w14:paraId="105B3D6E" w14:textId="77777777" w:rsidR="005C17A2" w:rsidRDefault="005C17A2" w:rsidP="005C17A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Критерии оценивания:</w:t>
      </w:r>
    </w:p>
    <w:p w14:paraId="17505AEA" w14:textId="77777777" w:rsidR="005C17A2" w:rsidRPr="00B32779" w:rsidRDefault="005C17A2" w:rsidP="005C17A2">
      <w:pPr>
        <w:tabs>
          <w:tab w:val="left" w:pos="284"/>
        </w:tabs>
        <w:ind w:firstLine="709"/>
        <w:jc w:val="both"/>
        <w:rPr>
          <w:sz w:val="28"/>
        </w:rPr>
      </w:pPr>
      <w:r w:rsidRPr="00B32779">
        <w:rPr>
          <w:sz w:val="28"/>
        </w:rPr>
        <w:t>Правильный ответ должен, как минимум, содержать следующие смысловые элементы:</w:t>
      </w:r>
    </w:p>
    <w:p w14:paraId="00BC6E19" w14:textId="33CD2978" w:rsidR="005C17A2" w:rsidRDefault="005C17A2" w:rsidP="005C17A2">
      <w:pPr>
        <w:tabs>
          <w:tab w:val="left" w:pos="284"/>
        </w:tabs>
        <w:ind w:firstLine="709"/>
        <w:jc w:val="both"/>
        <w:rPr>
          <w:sz w:val="28"/>
        </w:rPr>
      </w:pPr>
      <w:r w:rsidRPr="00B32779">
        <w:rPr>
          <w:sz w:val="28"/>
        </w:rPr>
        <w:t xml:space="preserve">- Анализ </w:t>
      </w:r>
      <w:r>
        <w:rPr>
          <w:sz w:val="28"/>
        </w:rPr>
        <w:t xml:space="preserve">выполнения </w:t>
      </w:r>
      <w:r w:rsidR="00AC6607">
        <w:rPr>
          <w:sz w:val="28"/>
        </w:rPr>
        <w:t xml:space="preserve">каждой </w:t>
      </w:r>
      <w:r>
        <w:rPr>
          <w:sz w:val="28"/>
        </w:rPr>
        <w:t>диаграммы на каждом из шлюзов</w:t>
      </w:r>
    </w:p>
    <w:p w14:paraId="097826C4" w14:textId="6173D091" w:rsidR="00FD1D55" w:rsidRDefault="00FD1D55" w:rsidP="005C17A2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- Ответ на поставленный вопрос</w:t>
      </w:r>
    </w:p>
    <w:p w14:paraId="6A9E4D68" w14:textId="576BF811" w:rsidR="00CD2716" w:rsidRDefault="00F930E2" w:rsidP="00EB6FFF">
      <w:pPr>
        <w:tabs>
          <w:tab w:val="left" w:pos="284"/>
        </w:tabs>
        <w:ind w:firstLine="709"/>
        <w:jc w:val="both"/>
        <w:rPr>
          <w:b/>
          <w:sz w:val="28"/>
        </w:rPr>
      </w:pPr>
      <w:r w:rsidRPr="007C1F75">
        <w:rPr>
          <w:sz w:val="28"/>
        </w:rPr>
        <w:t xml:space="preserve">Компетенции (индикаторы): </w:t>
      </w:r>
      <w:r w:rsidR="00E75E51">
        <w:rPr>
          <w:sz w:val="28"/>
          <w:szCs w:val="28"/>
        </w:rPr>
        <w:t>УК-2 (</w:t>
      </w:r>
      <w:r w:rsidR="00E75E51" w:rsidRPr="002C6DF7">
        <w:rPr>
          <w:iCs/>
          <w:sz w:val="28"/>
          <w:szCs w:val="28"/>
        </w:rPr>
        <w:t>УК-2.1</w:t>
      </w:r>
      <w:r w:rsidR="00E75E51">
        <w:rPr>
          <w:iCs/>
          <w:sz w:val="28"/>
          <w:szCs w:val="28"/>
        </w:rPr>
        <w:t>,</w:t>
      </w:r>
      <w:r w:rsidR="00E75E51" w:rsidRPr="00A021B2">
        <w:rPr>
          <w:iCs/>
          <w:sz w:val="28"/>
          <w:szCs w:val="28"/>
        </w:rPr>
        <w:t xml:space="preserve"> </w:t>
      </w:r>
      <w:r w:rsidR="00E75E51" w:rsidRPr="002C6DF7">
        <w:rPr>
          <w:iCs/>
          <w:sz w:val="28"/>
          <w:szCs w:val="28"/>
        </w:rPr>
        <w:t>УК-2.</w:t>
      </w:r>
      <w:r w:rsidR="00E75E51">
        <w:rPr>
          <w:iCs/>
          <w:sz w:val="28"/>
          <w:szCs w:val="28"/>
        </w:rPr>
        <w:t>2,</w:t>
      </w:r>
      <w:r w:rsidR="00E75E51" w:rsidRPr="00A021B2">
        <w:rPr>
          <w:iCs/>
          <w:sz w:val="28"/>
          <w:szCs w:val="28"/>
        </w:rPr>
        <w:t xml:space="preserve"> </w:t>
      </w:r>
      <w:r w:rsidR="00E75E51" w:rsidRPr="002C6DF7">
        <w:rPr>
          <w:iCs/>
          <w:sz w:val="28"/>
          <w:szCs w:val="28"/>
        </w:rPr>
        <w:t>УК-2.</w:t>
      </w:r>
      <w:r w:rsidR="00E75E51">
        <w:rPr>
          <w:iCs/>
          <w:sz w:val="28"/>
          <w:szCs w:val="28"/>
        </w:rPr>
        <w:t>3</w:t>
      </w:r>
      <w:r w:rsidR="00E75E51">
        <w:rPr>
          <w:sz w:val="28"/>
          <w:szCs w:val="28"/>
        </w:rPr>
        <w:t xml:space="preserve">), </w:t>
      </w:r>
      <w:r w:rsidR="00E75E51">
        <w:rPr>
          <w:sz w:val="28"/>
        </w:rPr>
        <w:t>ПК-02 (</w:t>
      </w:r>
      <w:r w:rsidR="00E75E51" w:rsidRPr="004225E1">
        <w:rPr>
          <w:rStyle w:val="21"/>
          <w:b w:val="0"/>
          <w:color w:val="000000"/>
          <w:sz w:val="28"/>
          <w:szCs w:val="28"/>
        </w:rPr>
        <w:t>ПК-02.1</w:t>
      </w:r>
      <w:r w:rsidR="00E75E51">
        <w:rPr>
          <w:rStyle w:val="21"/>
          <w:b w:val="0"/>
          <w:color w:val="000000"/>
          <w:sz w:val="28"/>
          <w:szCs w:val="28"/>
        </w:rPr>
        <w:t>,</w:t>
      </w:r>
      <w:r w:rsidR="00E75E51" w:rsidRPr="00A021B2">
        <w:rPr>
          <w:b/>
          <w:color w:val="000000"/>
          <w:sz w:val="28"/>
          <w:szCs w:val="28"/>
        </w:rPr>
        <w:t xml:space="preserve"> </w:t>
      </w:r>
      <w:r w:rsidR="00E75E51" w:rsidRPr="004225E1">
        <w:rPr>
          <w:rStyle w:val="21"/>
          <w:b w:val="0"/>
          <w:color w:val="000000"/>
          <w:sz w:val="28"/>
          <w:szCs w:val="28"/>
        </w:rPr>
        <w:t>ПК-02.</w:t>
      </w:r>
      <w:r w:rsidR="00E75E51">
        <w:rPr>
          <w:rStyle w:val="21"/>
          <w:b w:val="0"/>
          <w:color w:val="000000"/>
          <w:sz w:val="28"/>
          <w:szCs w:val="28"/>
        </w:rPr>
        <w:t>2,</w:t>
      </w:r>
      <w:r w:rsidR="00E75E51" w:rsidRPr="00A021B2">
        <w:rPr>
          <w:b/>
          <w:color w:val="000000"/>
          <w:sz w:val="28"/>
          <w:szCs w:val="28"/>
        </w:rPr>
        <w:t xml:space="preserve"> </w:t>
      </w:r>
      <w:r w:rsidR="00E75E51" w:rsidRPr="004225E1">
        <w:rPr>
          <w:rStyle w:val="21"/>
          <w:b w:val="0"/>
          <w:color w:val="000000"/>
          <w:sz w:val="28"/>
          <w:szCs w:val="28"/>
        </w:rPr>
        <w:t>ПК-02.</w:t>
      </w:r>
      <w:r w:rsidR="00E75E51">
        <w:rPr>
          <w:rStyle w:val="21"/>
          <w:b w:val="0"/>
          <w:color w:val="000000"/>
          <w:sz w:val="28"/>
          <w:szCs w:val="28"/>
        </w:rPr>
        <w:t>3</w:t>
      </w:r>
      <w:r w:rsidR="00E75E51">
        <w:rPr>
          <w:sz w:val="28"/>
        </w:rPr>
        <w:t>)</w:t>
      </w:r>
      <w:r w:rsidR="00EB6FFF">
        <w:rPr>
          <w:b/>
          <w:sz w:val="28"/>
        </w:rPr>
        <w:t xml:space="preserve"> </w:t>
      </w:r>
    </w:p>
    <w:sectPr w:rsidR="00CD2716" w:rsidSect="00EB6FFF">
      <w:footerReference w:type="first" r:id="rId21"/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2BA9" w14:textId="77777777" w:rsidR="00BF52E0" w:rsidRDefault="00BF52E0" w:rsidP="00D94144">
      <w:r>
        <w:separator/>
      </w:r>
    </w:p>
  </w:endnote>
  <w:endnote w:type="continuationSeparator" w:id="0">
    <w:p w14:paraId="230CCE55" w14:textId="77777777" w:rsidR="00BF52E0" w:rsidRDefault="00BF52E0" w:rsidP="00D9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270A" w14:textId="77777777" w:rsidR="00FB61FD" w:rsidRDefault="00FB6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FA70" w14:textId="77777777" w:rsidR="00BF52E0" w:rsidRDefault="00BF52E0" w:rsidP="00D94144">
      <w:r>
        <w:separator/>
      </w:r>
    </w:p>
  </w:footnote>
  <w:footnote w:type="continuationSeparator" w:id="0">
    <w:p w14:paraId="717B4FCF" w14:textId="77777777" w:rsidR="00BF52E0" w:rsidRDefault="00BF52E0" w:rsidP="00D9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1F"/>
    <w:multiLevelType w:val="hybridMultilevel"/>
    <w:tmpl w:val="9662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8F0"/>
    <w:multiLevelType w:val="hybridMultilevel"/>
    <w:tmpl w:val="3A1C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9AC"/>
    <w:multiLevelType w:val="hybridMultilevel"/>
    <w:tmpl w:val="5162AA6C"/>
    <w:lvl w:ilvl="0" w:tplc="38FEB7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5199"/>
    <w:multiLevelType w:val="hybridMultilevel"/>
    <w:tmpl w:val="3EF84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F4B"/>
    <w:multiLevelType w:val="hybridMultilevel"/>
    <w:tmpl w:val="CAC2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CFB"/>
    <w:multiLevelType w:val="hybridMultilevel"/>
    <w:tmpl w:val="45CE5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220ED"/>
    <w:multiLevelType w:val="hybridMultilevel"/>
    <w:tmpl w:val="BA6A2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7113"/>
    <w:multiLevelType w:val="hybridMultilevel"/>
    <w:tmpl w:val="7DCA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8004B"/>
    <w:multiLevelType w:val="hybridMultilevel"/>
    <w:tmpl w:val="A4F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9544C"/>
    <w:multiLevelType w:val="hybridMultilevel"/>
    <w:tmpl w:val="57E8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A6F85"/>
    <w:multiLevelType w:val="hybridMultilevel"/>
    <w:tmpl w:val="9C0AC5FC"/>
    <w:lvl w:ilvl="0" w:tplc="81727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AB0720"/>
    <w:multiLevelType w:val="hybridMultilevel"/>
    <w:tmpl w:val="D00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9617D"/>
    <w:multiLevelType w:val="hybridMultilevel"/>
    <w:tmpl w:val="A9E8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F480A"/>
    <w:multiLevelType w:val="hybridMultilevel"/>
    <w:tmpl w:val="BB7886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11139"/>
    <w:multiLevelType w:val="hybridMultilevel"/>
    <w:tmpl w:val="847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87F15"/>
    <w:multiLevelType w:val="hybridMultilevel"/>
    <w:tmpl w:val="9570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E2FF5"/>
    <w:multiLevelType w:val="hybridMultilevel"/>
    <w:tmpl w:val="1F347CD8"/>
    <w:lvl w:ilvl="0" w:tplc="F522C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61E8"/>
    <w:multiLevelType w:val="hybridMultilevel"/>
    <w:tmpl w:val="E4BCBC3E"/>
    <w:lvl w:ilvl="0" w:tplc="DAACACF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2065026"/>
    <w:multiLevelType w:val="hybridMultilevel"/>
    <w:tmpl w:val="EA5C7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524"/>
    <w:multiLevelType w:val="hybridMultilevel"/>
    <w:tmpl w:val="E68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33EA5"/>
    <w:multiLevelType w:val="hybridMultilevel"/>
    <w:tmpl w:val="E246457A"/>
    <w:lvl w:ilvl="0" w:tplc="EA903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E77DA"/>
    <w:multiLevelType w:val="hybridMultilevel"/>
    <w:tmpl w:val="CF56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318F"/>
    <w:multiLevelType w:val="hybridMultilevel"/>
    <w:tmpl w:val="0CAE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4590E"/>
    <w:multiLevelType w:val="hybridMultilevel"/>
    <w:tmpl w:val="F79CB5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B2EC0"/>
    <w:multiLevelType w:val="hybridMultilevel"/>
    <w:tmpl w:val="50BCBC46"/>
    <w:lvl w:ilvl="0" w:tplc="6AD841B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75E06C3C">
      <w:numFmt w:val="none"/>
      <w:lvlText w:val=""/>
      <w:lvlJc w:val="left"/>
      <w:pPr>
        <w:tabs>
          <w:tab w:val="num" w:pos="360"/>
        </w:tabs>
      </w:pPr>
    </w:lvl>
    <w:lvl w:ilvl="2" w:tplc="C988168E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A3D0D8D2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3084F0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DA7C4110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965E250C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97146A0C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C082CC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5" w15:restartNumberingAfterBreak="0">
    <w:nsid w:val="5CE052DB"/>
    <w:multiLevelType w:val="hybridMultilevel"/>
    <w:tmpl w:val="95F2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B59D6"/>
    <w:multiLevelType w:val="hybridMultilevel"/>
    <w:tmpl w:val="6D20C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135C1"/>
    <w:multiLevelType w:val="hybridMultilevel"/>
    <w:tmpl w:val="421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C58"/>
    <w:multiLevelType w:val="hybridMultilevel"/>
    <w:tmpl w:val="C326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A6957"/>
    <w:multiLevelType w:val="hybridMultilevel"/>
    <w:tmpl w:val="0264F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01319"/>
    <w:multiLevelType w:val="hybridMultilevel"/>
    <w:tmpl w:val="7EECB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60616"/>
    <w:multiLevelType w:val="hybridMultilevel"/>
    <w:tmpl w:val="6F02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6494B"/>
    <w:multiLevelType w:val="hybridMultilevel"/>
    <w:tmpl w:val="C3F4D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220E"/>
    <w:multiLevelType w:val="hybridMultilevel"/>
    <w:tmpl w:val="589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0688"/>
    <w:multiLevelType w:val="hybridMultilevel"/>
    <w:tmpl w:val="6A66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72F86"/>
    <w:multiLevelType w:val="hybridMultilevel"/>
    <w:tmpl w:val="6728D9E0"/>
    <w:lvl w:ilvl="0" w:tplc="FE56D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AC306B"/>
    <w:multiLevelType w:val="hybridMultilevel"/>
    <w:tmpl w:val="9BB2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9909">
    <w:abstractNumId w:val="24"/>
  </w:num>
  <w:num w:numId="2" w16cid:durableId="1357076352">
    <w:abstractNumId w:val="27"/>
  </w:num>
  <w:num w:numId="3" w16cid:durableId="2055306784">
    <w:abstractNumId w:val="8"/>
  </w:num>
  <w:num w:numId="4" w16cid:durableId="1999571385">
    <w:abstractNumId w:val="19"/>
  </w:num>
  <w:num w:numId="5" w16cid:durableId="1576551442">
    <w:abstractNumId w:val="29"/>
  </w:num>
  <w:num w:numId="6" w16cid:durableId="1553350683">
    <w:abstractNumId w:val="3"/>
  </w:num>
  <w:num w:numId="7" w16cid:durableId="1736930953">
    <w:abstractNumId w:val="9"/>
  </w:num>
  <w:num w:numId="8" w16cid:durableId="2025159464">
    <w:abstractNumId w:val="1"/>
  </w:num>
  <w:num w:numId="9" w16cid:durableId="1602027562">
    <w:abstractNumId w:val="17"/>
  </w:num>
  <w:num w:numId="10" w16cid:durableId="1600336865">
    <w:abstractNumId w:val="12"/>
  </w:num>
  <w:num w:numId="11" w16cid:durableId="695540163">
    <w:abstractNumId w:val="15"/>
  </w:num>
  <w:num w:numId="12" w16cid:durableId="1820531831">
    <w:abstractNumId w:val="21"/>
  </w:num>
  <w:num w:numId="13" w16cid:durableId="41291546">
    <w:abstractNumId w:val="31"/>
  </w:num>
  <w:num w:numId="14" w16cid:durableId="2043676101">
    <w:abstractNumId w:val="33"/>
  </w:num>
  <w:num w:numId="15" w16cid:durableId="1086997486">
    <w:abstractNumId w:val="2"/>
  </w:num>
  <w:num w:numId="16" w16cid:durableId="1411997898">
    <w:abstractNumId w:val="28"/>
  </w:num>
  <w:num w:numId="17" w16cid:durableId="1865246611">
    <w:abstractNumId w:val="5"/>
  </w:num>
  <w:num w:numId="18" w16cid:durableId="1926306428">
    <w:abstractNumId w:val="30"/>
  </w:num>
  <w:num w:numId="19" w16cid:durableId="1369259658">
    <w:abstractNumId w:val="7"/>
  </w:num>
  <w:num w:numId="20" w16cid:durableId="261762867">
    <w:abstractNumId w:val="18"/>
  </w:num>
  <w:num w:numId="21" w16cid:durableId="1304195404">
    <w:abstractNumId w:val="6"/>
  </w:num>
  <w:num w:numId="22" w16cid:durableId="344677045">
    <w:abstractNumId w:val="11"/>
  </w:num>
  <w:num w:numId="23" w16cid:durableId="2043432781">
    <w:abstractNumId w:val="25"/>
  </w:num>
  <w:num w:numId="24" w16cid:durableId="758251687">
    <w:abstractNumId w:val="36"/>
  </w:num>
  <w:num w:numId="25" w16cid:durableId="1236936530">
    <w:abstractNumId w:val="20"/>
  </w:num>
  <w:num w:numId="26" w16cid:durableId="2106611761">
    <w:abstractNumId w:val="13"/>
  </w:num>
  <w:num w:numId="27" w16cid:durableId="527181427">
    <w:abstractNumId w:val="22"/>
  </w:num>
  <w:num w:numId="28" w16cid:durableId="1386561463">
    <w:abstractNumId w:val="4"/>
  </w:num>
  <w:num w:numId="29" w16cid:durableId="153304029">
    <w:abstractNumId w:val="0"/>
  </w:num>
  <w:num w:numId="30" w16cid:durableId="874385523">
    <w:abstractNumId w:val="32"/>
  </w:num>
  <w:num w:numId="31" w16cid:durableId="1993101170">
    <w:abstractNumId w:val="14"/>
  </w:num>
  <w:num w:numId="32" w16cid:durableId="101807696">
    <w:abstractNumId w:val="26"/>
  </w:num>
  <w:num w:numId="33" w16cid:durableId="1377388794">
    <w:abstractNumId w:val="34"/>
  </w:num>
  <w:num w:numId="34" w16cid:durableId="1865751502">
    <w:abstractNumId w:val="16"/>
  </w:num>
  <w:num w:numId="35" w16cid:durableId="165293392">
    <w:abstractNumId w:val="23"/>
  </w:num>
  <w:num w:numId="36" w16cid:durableId="1487673873">
    <w:abstractNumId w:val="10"/>
  </w:num>
  <w:num w:numId="37" w16cid:durableId="16605781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454"/>
    <w:rsid w:val="00003FB3"/>
    <w:rsid w:val="00005E4A"/>
    <w:rsid w:val="00011537"/>
    <w:rsid w:val="00014FF5"/>
    <w:rsid w:val="00026060"/>
    <w:rsid w:val="0003290F"/>
    <w:rsid w:val="00032983"/>
    <w:rsid w:val="00035EDD"/>
    <w:rsid w:val="00045AA9"/>
    <w:rsid w:val="000460EA"/>
    <w:rsid w:val="00046843"/>
    <w:rsid w:val="00046B6C"/>
    <w:rsid w:val="00054608"/>
    <w:rsid w:val="00054BBE"/>
    <w:rsid w:val="00063CA7"/>
    <w:rsid w:val="00063F3A"/>
    <w:rsid w:val="00067169"/>
    <w:rsid w:val="00070B35"/>
    <w:rsid w:val="0007214D"/>
    <w:rsid w:val="000733DB"/>
    <w:rsid w:val="00074FD6"/>
    <w:rsid w:val="00075987"/>
    <w:rsid w:val="00086DB4"/>
    <w:rsid w:val="00087C70"/>
    <w:rsid w:val="00091E85"/>
    <w:rsid w:val="000944EA"/>
    <w:rsid w:val="000A2859"/>
    <w:rsid w:val="000A4540"/>
    <w:rsid w:val="000A4A45"/>
    <w:rsid w:val="000A7048"/>
    <w:rsid w:val="000B0E82"/>
    <w:rsid w:val="000B475F"/>
    <w:rsid w:val="000B5155"/>
    <w:rsid w:val="000C4494"/>
    <w:rsid w:val="000C51E0"/>
    <w:rsid w:val="000C5574"/>
    <w:rsid w:val="000C71F5"/>
    <w:rsid w:val="000D14BB"/>
    <w:rsid w:val="000D1558"/>
    <w:rsid w:val="000D1A15"/>
    <w:rsid w:val="000D1BE2"/>
    <w:rsid w:val="000D38BC"/>
    <w:rsid w:val="000E23BB"/>
    <w:rsid w:val="000E36A4"/>
    <w:rsid w:val="000E51BB"/>
    <w:rsid w:val="000E5510"/>
    <w:rsid w:val="000E6B68"/>
    <w:rsid w:val="00107301"/>
    <w:rsid w:val="00107D8F"/>
    <w:rsid w:val="00113983"/>
    <w:rsid w:val="001165CB"/>
    <w:rsid w:val="001168DE"/>
    <w:rsid w:val="001201A2"/>
    <w:rsid w:val="00121350"/>
    <w:rsid w:val="00123C76"/>
    <w:rsid w:val="00125738"/>
    <w:rsid w:val="00133F76"/>
    <w:rsid w:val="00135F6A"/>
    <w:rsid w:val="00144BEC"/>
    <w:rsid w:val="00145E84"/>
    <w:rsid w:val="00152537"/>
    <w:rsid w:val="00155E16"/>
    <w:rsid w:val="001568A7"/>
    <w:rsid w:val="00162585"/>
    <w:rsid w:val="00171143"/>
    <w:rsid w:val="00175A1F"/>
    <w:rsid w:val="00175BB5"/>
    <w:rsid w:val="00183699"/>
    <w:rsid w:val="00183AB8"/>
    <w:rsid w:val="00184AAF"/>
    <w:rsid w:val="00191402"/>
    <w:rsid w:val="00191AFB"/>
    <w:rsid w:val="00195F66"/>
    <w:rsid w:val="001A179C"/>
    <w:rsid w:val="001A2818"/>
    <w:rsid w:val="001A7F30"/>
    <w:rsid w:val="001B10C5"/>
    <w:rsid w:val="001B170B"/>
    <w:rsid w:val="001B2D23"/>
    <w:rsid w:val="001B319A"/>
    <w:rsid w:val="001C2C5E"/>
    <w:rsid w:val="001C2C80"/>
    <w:rsid w:val="001C3168"/>
    <w:rsid w:val="001C498F"/>
    <w:rsid w:val="001C560C"/>
    <w:rsid w:val="001C5ADC"/>
    <w:rsid w:val="001C64A5"/>
    <w:rsid w:val="001D11E9"/>
    <w:rsid w:val="001D16E8"/>
    <w:rsid w:val="001E32A0"/>
    <w:rsid w:val="001E3BD3"/>
    <w:rsid w:val="001E6481"/>
    <w:rsid w:val="001E7549"/>
    <w:rsid w:val="001F1985"/>
    <w:rsid w:val="001F418A"/>
    <w:rsid w:val="001F4657"/>
    <w:rsid w:val="001F4A15"/>
    <w:rsid w:val="00200175"/>
    <w:rsid w:val="00206921"/>
    <w:rsid w:val="002223AB"/>
    <w:rsid w:val="002241C8"/>
    <w:rsid w:val="002254E3"/>
    <w:rsid w:val="0022656B"/>
    <w:rsid w:val="00227908"/>
    <w:rsid w:val="00230523"/>
    <w:rsid w:val="00233CB7"/>
    <w:rsid w:val="00234998"/>
    <w:rsid w:val="00243297"/>
    <w:rsid w:val="002504E4"/>
    <w:rsid w:val="002551A5"/>
    <w:rsid w:val="00261491"/>
    <w:rsid w:val="00262D0C"/>
    <w:rsid w:val="00263EFD"/>
    <w:rsid w:val="00266BDB"/>
    <w:rsid w:val="002710CD"/>
    <w:rsid w:val="002746A5"/>
    <w:rsid w:val="0027574C"/>
    <w:rsid w:val="00277D08"/>
    <w:rsid w:val="00283ABA"/>
    <w:rsid w:val="0029217B"/>
    <w:rsid w:val="002922F2"/>
    <w:rsid w:val="002A2BF5"/>
    <w:rsid w:val="002A4E4E"/>
    <w:rsid w:val="002B11E7"/>
    <w:rsid w:val="002B4DAA"/>
    <w:rsid w:val="002C0E71"/>
    <w:rsid w:val="002C1D61"/>
    <w:rsid w:val="002C230E"/>
    <w:rsid w:val="002C25C4"/>
    <w:rsid w:val="002C280E"/>
    <w:rsid w:val="002C3418"/>
    <w:rsid w:val="002C7D7E"/>
    <w:rsid w:val="002D50CD"/>
    <w:rsid w:val="002D6679"/>
    <w:rsid w:val="002E3B9F"/>
    <w:rsid w:val="002E63A7"/>
    <w:rsid w:val="002F3104"/>
    <w:rsid w:val="002F5306"/>
    <w:rsid w:val="002F58FD"/>
    <w:rsid w:val="002F77F3"/>
    <w:rsid w:val="003012A4"/>
    <w:rsid w:val="003049B5"/>
    <w:rsid w:val="00305743"/>
    <w:rsid w:val="003076B6"/>
    <w:rsid w:val="00316695"/>
    <w:rsid w:val="0031774E"/>
    <w:rsid w:val="00320382"/>
    <w:rsid w:val="00331B51"/>
    <w:rsid w:val="003330D5"/>
    <w:rsid w:val="00333C00"/>
    <w:rsid w:val="00333F60"/>
    <w:rsid w:val="003350F4"/>
    <w:rsid w:val="00337BB5"/>
    <w:rsid w:val="00351B25"/>
    <w:rsid w:val="00352A2A"/>
    <w:rsid w:val="003536EB"/>
    <w:rsid w:val="00355742"/>
    <w:rsid w:val="00355F70"/>
    <w:rsid w:val="00357D5C"/>
    <w:rsid w:val="0036172A"/>
    <w:rsid w:val="003624A0"/>
    <w:rsid w:val="00363004"/>
    <w:rsid w:val="003639DB"/>
    <w:rsid w:val="003661F0"/>
    <w:rsid w:val="00366822"/>
    <w:rsid w:val="003769CB"/>
    <w:rsid w:val="00377642"/>
    <w:rsid w:val="003778B2"/>
    <w:rsid w:val="00382ADC"/>
    <w:rsid w:val="0039058F"/>
    <w:rsid w:val="00391800"/>
    <w:rsid w:val="00391F68"/>
    <w:rsid w:val="003A3B77"/>
    <w:rsid w:val="003A7670"/>
    <w:rsid w:val="003A7CC6"/>
    <w:rsid w:val="003B1245"/>
    <w:rsid w:val="003B26EE"/>
    <w:rsid w:val="003B2AF4"/>
    <w:rsid w:val="003B73CB"/>
    <w:rsid w:val="003C0914"/>
    <w:rsid w:val="003D0685"/>
    <w:rsid w:val="003D3151"/>
    <w:rsid w:val="003D626A"/>
    <w:rsid w:val="003D6D71"/>
    <w:rsid w:val="003E001E"/>
    <w:rsid w:val="003E3610"/>
    <w:rsid w:val="003E5443"/>
    <w:rsid w:val="003E7AF1"/>
    <w:rsid w:val="003F000E"/>
    <w:rsid w:val="003F0A1D"/>
    <w:rsid w:val="003F0F63"/>
    <w:rsid w:val="003F14F7"/>
    <w:rsid w:val="003F4B58"/>
    <w:rsid w:val="003F5F16"/>
    <w:rsid w:val="003F7300"/>
    <w:rsid w:val="003F7838"/>
    <w:rsid w:val="00400859"/>
    <w:rsid w:val="004010D9"/>
    <w:rsid w:val="00405CE5"/>
    <w:rsid w:val="00407E36"/>
    <w:rsid w:val="00411BE3"/>
    <w:rsid w:val="00413ACC"/>
    <w:rsid w:val="00415AC2"/>
    <w:rsid w:val="00416839"/>
    <w:rsid w:val="00422E23"/>
    <w:rsid w:val="004324FB"/>
    <w:rsid w:val="00433BCA"/>
    <w:rsid w:val="00437525"/>
    <w:rsid w:val="00444485"/>
    <w:rsid w:val="00446390"/>
    <w:rsid w:val="0045020D"/>
    <w:rsid w:val="00456FED"/>
    <w:rsid w:val="004570DD"/>
    <w:rsid w:val="00457F3C"/>
    <w:rsid w:val="00463E11"/>
    <w:rsid w:val="004650EA"/>
    <w:rsid w:val="004653E5"/>
    <w:rsid w:val="00465AEF"/>
    <w:rsid w:val="00467451"/>
    <w:rsid w:val="00467A8F"/>
    <w:rsid w:val="00475D3A"/>
    <w:rsid w:val="00476F21"/>
    <w:rsid w:val="0048512C"/>
    <w:rsid w:val="00493454"/>
    <w:rsid w:val="00493894"/>
    <w:rsid w:val="004944F3"/>
    <w:rsid w:val="00496840"/>
    <w:rsid w:val="00497A49"/>
    <w:rsid w:val="004A79E8"/>
    <w:rsid w:val="004B1056"/>
    <w:rsid w:val="004B1B3E"/>
    <w:rsid w:val="004B4812"/>
    <w:rsid w:val="004B5326"/>
    <w:rsid w:val="004B5DFC"/>
    <w:rsid w:val="004B6DD2"/>
    <w:rsid w:val="004C6CE5"/>
    <w:rsid w:val="004D455D"/>
    <w:rsid w:val="004D56CD"/>
    <w:rsid w:val="004E3633"/>
    <w:rsid w:val="004E6734"/>
    <w:rsid w:val="004F3277"/>
    <w:rsid w:val="005000AF"/>
    <w:rsid w:val="0050100D"/>
    <w:rsid w:val="00502A36"/>
    <w:rsid w:val="00502BC5"/>
    <w:rsid w:val="005034AD"/>
    <w:rsid w:val="005042E1"/>
    <w:rsid w:val="00504AA4"/>
    <w:rsid w:val="0050664B"/>
    <w:rsid w:val="005139E7"/>
    <w:rsid w:val="00515EF0"/>
    <w:rsid w:val="00516EAB"/>
    <w:rsid w:val="005173BD"/>
    <w:rsid w:val="00527955"/>
    <w:rsid w:val="00532E33"/>
    <w:rsid w:val="00533072"/>
    <w:rsid w:val="00543139"/>
    <w:rsid w:val="00544015"/>
    <w:rsid w:val="00546397"/>
    <w:rsid w:val="00552B28"/>
    <w:rsid w:val="00554E0B"/>
    <w:rsid w:val="00555555"/>
    <w:rsid w:val="0056061A"/>
    <w:rsid w:val="0056327C"/>
    <w:rsid w:val="00563304"/>
    <w:rsid w:val="00565F30"/>
    <w:rsid w:val="0056706C"/>
    <w:rsid w:val="005765CD"/>
    <w:rsid w:val="0058371F"/>
    <w:rsid w:val="00584557"/>
    <w:rsid w:val="005916C3"/>
    <w:rsid w:val="00596E5F"/>
    <w:rsid w:val="00597FF7"/>
    <w:rsid w:val="005A0460"/>
    <w:rsid w:val="005A156B"/>
    <w:rsid w:val="005A1C44"/>
    <w:rsid w:val="005A7C84"/>
    <w:rsid w:val="005B049C"/>
    <w:rsid w:val="005B1CD0"/>
    <w:rsid w:val="005B1EA8"/>
    <w:rsid w:val="005B56AB"/>
    <w:rsid w:val="005C17A2"/>
    <w:rsid w:val="005C247A"/>
    <w:rsid w:val="005C2CFE"/>
    <w:rsid w:val="005C32BE"/>
    <w:rsid w:val="005C4278"/>
    <w:rsid w:val="005C712F"/>
    <w:rsid w:val="005D04BD"/>
    <w:rsid w:val="005D293E"/>
    <w:rsid w:val="005E1266"/>
    <w:rsid w:val="005E1B18"/>
    <w:rsid w:val="005E4486"/>
    <w:rsid w:val="005E5064"/>
    <w:rsid w:val="005E7F99"/>
    <w:rsid w:val="005F42AC"/>
    <w:rsid w:val="005F544B"/>
    <w:rsid w:val="005F6BE2"/>
    <w:rsid w:val="006010FB"/>
    <w:rsid w:val="006019ED"/>
    <w:rsid w:val="006033AF"/>
    <w:rsid w:val="00604460"/>
    <w:rsid w:val="00605894"/>
    <w:rsid w:val="00607E01"/>
    <w:rsid w:val="00614167"/>
    <w:rsid w:val="00617686"/>
    <w:rsid w:val="006220A1"/>
    <w:rsid w:val="00627C36"/>
    <w:rsid w:val="006300CB"/>
    <w:rsid w:val="00633483"/>
    <w:rsid w:val="00636374"/>
    <w:rsid w:val="006401FB"/>
    <w:rsid w:val="00643220"/>
    <w:rsid w:val="0064371B"/>
    <w:rsid w:val="0064553F"/>
    <w:rsid w:val="006510F1"/>
    <w:rsid w:val="00654552"/>
    <w:rsid w:val="00655A89"/>
    <w:rsid w:val="00657021"/>
    <w:rsid w:val="006644E0"/>
    <w:rsid w:val="0067186E"/>
    <w:rsid w:val="00674F49"/>
    <w:rsid w:val="00675EF7"/>
    <w:rsid w:val="0067744C"/>
    <w:rsid w:val="006777B1"/>
    <w:rsid w:val="00690379"/>
    <w:rsid w:val="006917E2"/>
    <w:rsid w:val="00691F0F"/>
    <w:rsid w:val="00691F73"/>
    <w:rsid w:val="006939FA"/>
    <w:rsid w:val="00693E61"/>
    <w:rsid w:val="0069423E"/>
    <w:rsid w:val="00695256"/>
    <w:rsid w:val="006A1B3F"/>
    <w:rsid w:val="006A27C3"/>
    <w:rsid w:val="006A5146"/>
    <w:rsid w:val="006A7EBB"/>
    <w:rsid w:val="006B5617"/>
    <w:rsid w:val="006B60FE"/>
    <w:rsid w:val="006B65F2"/>
    <w:rsid w:val="006B6D29"/>
    <w:rsid w:val="006C0CAB"/>
    <w:rsid w:val="006C22AA"/>
    <w:rsid w:val="006C4166"/>
    <w:rsid w:val="006C45F7"/>
    <w:rsid w:val="006C666E"/>
    <w:rsid w:val="006C7E7C"/>
    <w:rsid w:val="006D3FEE"/>
    <w:rsid w:val="006D762F"/>
    <w:rsid w:val="006E13B4"/>
    <w:rsid w:val="006E1702"/>
    <w:rsid w:val="006E2E6E"/>
    <w:rsid w:val="006E5CFE"/>
    <w:rsid w:val="006E7E53"/>
    <w:rsid w:val="006F0219"/>
    <w:rsid w:val="006F07E5"/>
    <w:rsid w:val="006F0849"/>
    <w:rsid w:val="006F090A"/>
    <w:rsid w:val="0070348F"/>
    <w:rsid w:val="00704478"/>
    <w:rsid w:val="007050BF"/>
    <w:rsid w:val="00705E0E"/>
    <w:rsid w:val="00710BE0"/>
    <w:rsid w:val="007120BD"/>
    <w:rsid w:val="00715197"/>
    <w:rsid w:val="007155DB"/>
    <w:rsid w:val="007202A2"/>
    <w:rsid w:val="0072323D"/>
    <w:rsid w:val="00725A35"/>
    <w:rsid w:val="0072696C"/>
    <w:rsid w:val="00734C61"/>
    <w:rsid w:val="007407CF"/>
    <w:rsid w:val="00740E31"/>
    <w:rsid w:val="007509AD"/>
    <w:rsid w:val="00756184"/>
    <w:rsid w:val="0075634C"/>
    <w:rsid w:val="0075759E"/>
    <w:rsid w:val="0076041D"/>
    <w:rsid w:val="00760D94"/>
    <w:rsid w:val="00773C8B"/>
    <w:rsid w:val="007743EF"/>
    <w:rsid w:val="007752A3"/>
    <w:rsid w:val="007808CB"/>
    <w:rsid w:val="00784308"/>
    <w:rsid w:val="007863B9"/>
    <w:rsid w:val="007872EA"/>
    <w:rsid w:val="00790C03"/>
    <w:rsid w:val="00791F9A"/>
    <w:rsid w:val="00792CF7"/>
    <w:rsid w:val="00797EAF"/>
    <w:rsid w:val="007A164B"/>
    <w:rsid w:val="007A230E"/>
    <w:rsid w:val="007A27BF"/>
    <w:rsid w:val="007A27CC"/>
    <w:rsid w:val="007A29D0"/>
    <w:rsid w:val="007A354D"/>
    <w:rsid w:val="007B64E1"/>
    <w:rsid w:val="007B6DD6"/>
    <w:rsid w:val="007B76E0"/>
    <w:rsid w:val="007C1CA2"/>
    <w:rsid w:val="007C1F75"/>
    <w:rsid w:val="007C2AAF"/>
    <w:rsid w:val="007C2C48"/>
    <w:rsid w:val="007C3CB7"/>
    <w:rsid w:val="007C49CE"/>
    <w:rsid w:val="007C61C1"/>
    <w:rsid w:val="007D07CB"/>
    <w:rsid w:val="007D1C4B"/>
    <w:rsid w:val="007E5C4B"/>
    <w:rsid w:val="007E74A0"/>
    <w:rsid w:val="007E7BA1"/>
    <w:rsid w:val="007F20A5"/>
    <w:rsid w:val="00804CA5"/>
    <w:rsid w:val="00807BB7"/>
    <w:rsid w:val="00812F58"/>
    <w:rsid w:val="00812FA4"/>
    <w:rsid w:val="00814AF5"/>
    <w:rsid w:val="00817A43"/>
    <w:rsid w:val="008212F9"/>
    <w:rsid w:val="00822436"/>
    <w:rsid w:val="00834A14"/>
    <w:rsid w:val="00852C34"/>
    <w:rsid w:val="008568AE"/>
    <w:rsid w:val="00857F62"/>
    <w:rsid w:val="00861E5C"/>
    <w:rsid w:val="008626D9"/>
    <w:rsid w:val="008819B4"/>
    <w:rsid w:val="008840ED"/>
    <w:rsid w:val="00896EEC"/>
    <w:rsid w:val="008A3A18"/>
    <w:rsid w:val="008A56A2"/>
    <w:rsid w:val="008B17D9"/>
    <w:rsid w:val="008B2F26"/>
    <w:rsid w:val="008B424A"/>
    <w:rsid w:val="008C6853"/>
    <w:rsid w:val="008C786A"/>
    <w:rsid w:val="008D0094"/>
    <w:rsid w:val="008D10FB"/>
    <w:rsid w:val="008E1574"/>
    <w:rsid w:val="008E23B8"/>
    <w:rsid w:val="008E4D3B"/>
    <w:rsid w:val="008F33E4"/>
    <w:rsid w:val="009027C8"/>
    <w:rsid w:val="009048B4"/>
    <w:rsid w:val="00907555"/>
    <w:rsid w:val="00910F72"/>
    <w:rsid w:val="00911371"/>
    <w:rsid w:val="00912BF3"/>
    <w:rsid w:val="00913EF8"/>
    <w:rsid w:val="00930B46"/>
    <w:rsid w:val="00934331"/>
    <w:rsid w:val="00935D9B"/>
    <w:rsid w:val="00936AC7"/>
    <w:rsid w:val="00943847"/>
    <w:rsid w:val="00944F46"/>
    <w:rsid w:val="00950E27"/>
    <w:rsid w:val="00955788"/>
    <w:rsid w:val="009615C5"/>
    <w:rsid w:val="00963AFE"/>
    <w:rsid w:val="0096470A"/>
    <w:rsid w:val="00965547"/>
    <w:rsid w:val="00965A38"/>
    <w:rsid w:val="00970F1E"/>
    <w:rsid w:val="009717AA"/>
    <w:rsid w:val="009742D0"/>
    <w:rsid w:val="0097528A"/>
    <w:rsid w:val="009804D1"/>
    <w:rsid w:val="009852D5"/>
    <w:rsid w:val="00990733"/>
    <w:rsid w:val="00996433"/>
    <w:rsid w:val="009A1B09"/>
    <w:rsid w:val="009A47FD"/>
    <w:rsid w:val="009A7527"/>
    <w:rsid w:val="009B1705"/>
    <w:rsid w:val="009B26D4"/>
    <w:rsid w:val="009B5D34"/>
    <w:rsid w:val="009C1F3E"/>
    <w:rsid w:val="009C4539"/>
    <w:rsid w:val="009C5D6D"/>
    <w:rsid w:val="009D27E3"/>
    <w:rsid w:val="009D6BC6"/>
    <w:rsid w:val="009E3A16"/>
    <w:rsid w:val="009E62E7"/>
    <w:rsid w:val="009F2384"/>
    <w:rsid w:val="009F33B6"/>
    <w:rsid w:val="009F3676"/>
    <w:rsid w:val="009F411B"/>
    <w:rsid w:val="009F4C42"/>
    <w:rsid w:val="009F5B9B"/>
    <w:rsid w:val="00A00193"/>
    <w:rsid w:val="00A008D6"/>
    <w:rsid w:val="00A021B2"/>
    <w:rsid w:val="00A0220D"/>
    <w:rsid w:val="00A10A66"/>
    <w:rsid w:val="00A13676"/>
    <w:rsid w:val="00A15499"/>
    <w:rsid w:val="00A17EF4"/>
    <w:rsid w:val="00A20487"/>
    <w:rsid w:val="00A30D73"/>
    <w:rsid w:val="00A31A0C"/>
    <w:rsid w:val="00A31C9F"/>
    <w:rsid w:val="00A33729"/>
    <w:rsid w:val="00A34FE6"/>
    <w:rsid w:val="00A40732"/>
    <w:rsid w:val="00A42AAE"/>
    <w:rsid w:val="00A44336"/>
    <w:rsid w:val="00A53043"/>
    <w:rsid w:val="00A54F14"/>
    <w:rsid w:val="00A57E7A"/>
    <w:rsid w:val="00A60B6A"/>
    <w:rsid w:val="00A6210B"/>
    <w:rsid w:val="00A627AF"/>
    <w:rsid w:val="00A64858"/>
    <w:rsid w:val="00A64D22"/>
    <w:rsid w:val="00A70BEF"/>
    <w:rsid w:val="00A7225C"/>
    <w:rsid w:val="00A7316E"/>
    <w:rsid w:val="00A76C01"/>
    <w:rsid w:val="00A77455"/>
    <w:rsid w:val="00A84088"/>
    <w:rsid w:val="00A86C3D"/>
    <w:rsid w:val="00A93805"/>
    <w:rsid w:val="00A940B9"/>
    <w:rsid w:val="00A95D28"/>
    <w:rsid w:val="00AA1877"/>
    <w:rsid w:val="00AA7D78"/>
    <w:rsid w:val="00AB049E"/>
    <w:rsid w:val="00AB29C5"/>
    <w:rsid w:val="00AB4F75"/>
    <w:rsid w:val="00AB5071"/>
    <w:rsid w:val="00AB6ADC"/>
    <w:rsid w:val="00AB6BCF"/>
    <w:rsid w:val="00AC6607"/>
    <w:rsid w:val="00AC6D00"/>
    <w:rsid w:val="00AC7A2B"/>
    <w:rsid w:val="00AD2D35"/>
    <w:rsid w:val="00AD403F"/>
    <w:rsid w:val="00AD54EC"/>
    <w:rsid w:val="00AD611E"/>
    <w:rsid w:val="00AE1F62"/>
    <w:rsid w:val="00AE3261"/>
    <w:rsid w:val="00AE392D"/>
    <w:rsid w:val="00AE61EE"/>
    <w:rsid w:val="00AF0996"/>
    <w:rsid w:val="00AF2334"/>
    <w:rsid w:val="00AF39F0"/>
    <w:rsid w:val="00AF69D0"/>
    <w:rsid w:val="00B03004"/>
    <w:rsid w:val="00B03408"/>
    <w:rsid w:val="00B035A1"/>
    <w:rsid w:val="00B14F2A"/>
    <w:rsid w:val="00B17B13"/>
    <w:rsid w:val="00B22440"/>
    <w:rsid w:val="00B23704"/>
    <w:rsid w:val="00B23E08"/>
    <w:rsid w:val="00B258E8"/>
    <w:rsid w:val="00B25E81"/>
    <w:rsid w:val="00B26FD9"/>
    <w:rsid w:val="00B273D5"/>
    <w:rsid w:val="00B32779"/>
    <w:rsid w:val="00B371FE"/>
    <w:rsid w:val="00B50DCD"/>
    <w:rsid w:val="00B51CA5"/>
    <w:rsid w:val="00B55FAA"/>
    <w:rsid w:val="00B6012F"/>
    <w:rsid w:val="00B63035"/>
    <w:rsid w:val="00B63D17"/>
    <w:rsid w:val="00B64A10"/>
    <w:rsid w:val="00B66999"/>
    <w:rsid w:val="00B67211"/>
    <w:rsid w:val="00B7243D"/>
    <w:rsid w:val="00B73E72"/>
    <w:rsid w:val="00B74E7D"/>
    <w:rsid w:val="00B8045C"/>
    <w:rsid w:val="00B81E8B"/>
    <w:rsid w:val="00B8310A"/>
    <w:rsid w:val="00B8550A"/>
    <w:rsid w:val="00B87DA8"/>
    <w:rsid w:val="00B906FA"/>
    <w:rsid w:val="00B91BE7"/>
    <w:rsid w:val="00B97EBC"/>
    <w:rsid w:val="00BA05BF"/>
    <w:rsid w:val="00BA1170"/>
    <w:rsid w:val="00BA5C41"/>
    <w:rsid w:val="00BA6B5E"/>
    <w:rsid w:val="00BB2E5B"/>
    <w:rsid w:val="00BB599A"/>
    <w:rsid w:val="00BB5F23"/>
    <w:rsid w:val="00BC0B79"/>
    <w:rsid w:val="00BC117E"/>
    <w:rsid w:val="00BC2F05"/>
    <w:rsid w:val="00BC38DD"/>
    <w:rsid w:val="00BC39D9"/>
    <w:rsid w:val="00BC3A1A"/>
    <w:rsid w:val="00BD0B2A"/>
    <w:rsid w:val="00BD107A"/>
    <w:rsid w:val="00BD27EE"/>
    <w:rsid w:val="00BD41C7"/>
    <w:rsid w:val="00BD47DD"/>
    <w:rsid w:val="00BE4624"/>
    <w:rsid w:val="00BE6200"/>
    <w:rsid w:val="00BE6F71"/>
    <w:rsid w:val="00BF063C"/>
    <w:rsid w:val="00BF0BA2"/>
    <w:rsid w:val="00BF0C3E"/>
    <w:rsid w:val="00BF25ED"/>
    <w:rsid w:val="00BF32F8"/>
    <w:rsid w:val="00BF3FA0"/>
    <w:rsid w:val="00BF4A86"/>
    <w:rsid w:val="00BF4E05"/>
    <w:rsid w:val="00BF52E0"/>
    <w:rsid w:val="00BF52FF"/>
    <w:rsid w:val="00BF73B8"/>
    <w:rsid w:val="00C016BE"/>
    <w:rsid w:val="00C17992"/>
    <w:rsid w:val="00C24974"/>
    <w:rsid w:val="00C34887"/>
    <w:rsid w:val="00C3694D"/>
    <w:rsid w:val="00C42C89"/>
    <w:rsid w:val="00C456B9"/>
    <w:rsid w:val="00C47638"/>
    <w:rsid w:val="00C519DA"/>
    <w:rsid w:val="00C55653"/>
    <w:rsid w:val="00C5699A"/>
    <w:rsid w:val="00C65078"/>
    <w:rsid w:val="00C71737"/>
    <w:rsid w:val="00C72BDA"/>
    <w:rsid w:val="00C73864"/>
    <w:rsid w:val="00C741E0"/>
    <w:rsid w:val="00C749BF"/>
    <w:rsid w:val="00C77397"/>
    <w:rsid w:val="00C86234"/>
    <w:rsid w:val="00C86E4D"/>
    <w:rsid w:val="00C86F2E"/>
    <w:rsid w:val="00CA2F84"/>
    <w:rsid w:val="00CA6197"/>
    <w:rsid w:val="00CB12CC"/>
    <w:rsid w:val="00CB2C29"/>
    <w:rsid w:val="00CB339B"/>
    <w:rsid w:val="00CB64CD"/>
    <w:rsid w:val="00CC1F4E"/>
    <w:rsid w:val="00CC2F8E"/>
    <w:rsid w:val="00CC3C06"/>
    <w:rsid w:val="00CC49F8"/>
    <w:rsid w:val="00CD0D58"/>
    <w:rsid w:val="00CD2716"/>
    <w:rsid w:val="00CD4AE0"/>
    <w:rsid w:val="00CD6DF8"/>
    <w:rsid w:val="00CD7794"/>
    <w:rsid w:val="00CE0D46"/>
    <w:rsid w:val="00CE3CE0"/>
    <w:rsid w:val="00CF2B3F"/>
    <w:rsid w:val="00CF5D69"/>
    <w:rsid w:val="00CF5DC4"/>
    <w:rsid w:val="00CF7C61"/>
    <w:rsid w:val="00D05398"/>
    <w:rsid w:val="00D058A7"/>
    <w:rsid w:val="00D07F83"/>
    <w:rsid w:val="00D1110F"/>
    <w:rsid w:val="00D13FF7"/>
    <w:rsid w:val="00D172DC"/>
    <w:rsid w:val="00D222C1"/>
    <w:rsid w:val="00D248F7"/>
    <w:rsid w:val="00D44047"/>
    <w:rsid w:val="00D47611"/>
    <w:rsid w:val="00D56F5B"/>
    <w:rsid w:val="00D61D54"/>
    <w:rsid w:val="00D64EBC"/>
    <w:rsid w:val="00D66151"/>
    <w:rsid w:val="00D66B15"/>
    <w:rsid w:val="00D6717F"/>
    <w:rsid w:val="00D84B51"/>
    <w:rsid w:val="00D87E65"/>
    <w:rsid w:val="00D94144"/>
    <w:rsid w:val="00D95932"/>
    <w:rsid w:val="00D9608A"/>
    <w:rsid w:val="00D96330"/>
    <w:rsid w:val="00D9701D"/>
    <w:rsid w:val="00DA22F4"/>
    <w:rsid w:val="00DA5DF0"/>
    <w:rsid w:val="00DB2182"/>
    <w:rsid w:val="00DB5D93"/>
    <w:rsid w:val="00DB70A9"/>
    <w:rsid w:val="00DB7A62"/>
    <w:rsid w:val="00DC691B"/>
    <w:rsid w:val="00DD262A"/>
    <w:rsid w:val="00DD681F"/>
    <w:rsid w:val="00DD7A9D"/>
    <w:rsid w:val="00DE2986"/>
    <w:rsid w:val="00DE52E6"/>
    <w:rsid w:val="00DE55E2"/>
    <w:rsid w:val="00DE64BA"/>
    <w:rsid w:val="00DE6B1A"/>
    <w:rsid w:val="00DE7925"/>
    <w:rsid w:val="00DE7CC5"/>
    <w:rsid w:val="00DF312E"/>
    <w:rsid w:val="00DF3C45"/>
    <w:rsid w:val="00DF49F5"/>
    <w:rsid w:val="00DF5D13"/>
    <w:rsid w:val="00DF72B3"/>
    <w:rsid w:val="00E017AC"/>
    <w:rsid w:val="00E029AE"/>
    <w:rsid w:val="00E03640"/>
    <w:rsid w:val="00E036CD"/>
    <w:rsid w:val="00E060D3"/>
    <w:rsid w:val="00E11523"/>
    <w:rsid w:val="00E1269F"/>
    <w:rsid w:val="00E12EC9"/>
    <w:rsid w:val="00E160A7"/>
    <w:rsid w:val="00E16F91"/>
    <w:rsid w:val="00E24FDA"/>
    <w:rsid w:val="00E30C12"/>
    <w:rsid w:val="00E30C8A"/>
    <w:rsid w:val="00E32178"/>
    <w:rsid w:val="00E37B8A"/>
    <w:rsid w:val="00E37F57"/>
    <w:rsid w:val="00E4515D"/>
    <w:rsid w:val="00E47C4C"/>
    <w:rsid w:val="00E51380"/>
    <w:rsid w:val="00E63E90"/>
    <w:rsid w:val="00E65CD3"/>
    <w:rsid w:val="00E6718D"/>
    <w:rsid w:val="00E75E51"/>
    <w:rsid w:val="00E83C8C"/>
    <w:rsid w:val="00E858A4"/>
    <w:rsid w:val="00E87C1B"/>
    <w:rsid w:val="00E93B24"/>
    <w:rsid w:val="00E94B67"/>
    <w:rsid w:val="00EA011F"/>
    <w:rsid w:val="00EA27EB"/>
    <w:rsid w:val="00EA2D03"/>
    <w:rsid w:val="00EA33CA"/>
    <w:rsid w:val="00EA4D05"/>
    <w:rsid w:val="00EA69E1"/>
    <w:rsid w:val="00EA749B"/>
    <w:rsid w:val="00EB1658"/>
    <w:rsid w:val="00EB6FFF"/>
    <w:rsid w:val="00EB79C0"/>
    <w:rsid w:val="00EC22F0"/>
    <w:rsid w:val="00ED543D"/>
    <w:rsid w:val="00EE0FA9"/>
    <w:rsid w:val="00EE3EF1"/>
    <w:rsid w:val="00EF18F9"/>
    <w:rsid w:val="00EF256A"/>
    <w:rsid w:val="00EF641E"/>
    <w:rsid w:val="00F004B5"/>
    <w:rsid w:val="00F0183B"/>
    <w:rsid w:val="00F0295A"/>
    <w:rsid w:val="00F066D0"/>
    <w:rsid w:val="00F06B38"/>
    <w:rsid w:val="00F06CBC"/>
    <w:rsid w:val="00F10CF4"/>
    <w:rsid w:val="00F12E2A"/>
    <w:rsid w:val="00F14D3D"/>
    <w:rsid w:val="00F15366"/>
    <w:rsid w:val="00F1582C"/>
    <w:rsid w:val="00F262ED"/>
    <w:rsid w:val="00F27CF3"/>
    <w:rsid w:val="00F27D74"/>
    <w:rsid w:val="00F3011F"/>
    <w:rsid w:val="00F30280"/>
    <w:rsid w:val="00F30B08"/>
    <w:rsid w:val="00F32CB0"/>
    <w:rsid w:val="00F412FA"/>
    <w:rsid w:val="00F444BE"/>
    <w:rsid w:val="00F50338"/>
    <w:rsid w:val="00F52222"/>
    <w:rsid w:val="00F55028"/>
    <w:rsid w:val="00F55347"/>
    <w:rsid w:val="00F55F2B"/>
    <w:rsid w:val="00F671FD"/>
    <w:rsid w:val="00F676A2"/>
    <w:rsid w:val="00F71EB0"/>
    <w:rsid w:val="00F746F8"/>
    <w:rsid w:val="00F76CEB"/>
    <w:rsid w:val="00F770F0"/>
    <w:rsid w:val="00F77842"/>
    <w:rsid w:val="00F808B0"/>
    <w:rsid w:val="00F814AD"/>
    <w:rsid w:val="00F9188E"/>
    <w:rsid w:val="00F930E2"/>
    <w:rsid w:val="00F94216"/>
    <w:rsid w:val="00F9652E"/>
    <w:rsid w:val="00F96DB1"/>
    <w:rsid w:val="00FA0047"/>
    <w:rsid w:val="00FA5B3B"/>
    <w:rsid w:val="00FA5BAA"/>
    <w:rsid w:val="00FA60C5"/>
    <w:rsid w:val="00FA6FE6"/>
    <w:rsid w:val="00FA739C"/>
    <w:rsid w:val="00FB0006"/>
    <w:rsid w:val="00FB5CB2"/>
    <w:rsid w:val="00FB61FD"/>
    <w:rsid w:val="00FB6C16"/>
    <w:rsid w:val="00FC293B"/>
    <w:rsid w:val="00FC51DD"/>
    <w:rsid w:val="00FC5814"/>
    <w:rsid w:val="00FC5F6B"/>
    <w:rsid w:val="00FC65F8"/>
    <w:rsid w:val="00FD0DC1"/>
    <w:rsid w:val="00FD1D55"/>
    <w:rsid w:val="00FD4E4F"/>
    <w:rsid w:val="00FD58A4"/>
    <w:rsid w:val="00FD7B63"/>
    <w:rsid w:val="00FE0927"/>
    <w:rsid w:val="00FE6BBA"/>
    <w:rsid w:val="00FF111C"/>
    <w:rsid w:val="00FF2843"/>
    <w:rsid w:val="00FF6F04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98C70"/>
  <w15:docId w15:val="{AA7D87A3-62A6-452A-9769-8A264764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1D5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DE7925"/>
    <w:pPr>
      <w:widowControl/>
      <w:autoSpaceDE/>
      <w:autoSpaceDN/>
      <w:spacing w:after="480"/>
      <w:jc w:val="center"/>
      <w:outlineLvl w:val="1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4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3454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4934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93454"/>
    <w:pPr>
      <w:ind w:left="829" w:hanging="55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93454"/>
  </w:style>
  <w:style w:type="character" w:customStyle="1" w:styleId="b">
    <w:name w:val="b"/>
    <w:basedOn w:val="a1"/>
    <w:rsid w:val="00636374"/>
  </w:style>
  <w:style w:type="character" w:customStyle="1" w:styleId="21">
    <w:name w:val="Основной текст (2) + Полужирный"/>
    <w:rsid w:val="00A021B2"/>
    <w:rPr>
      <w:rFonts w:ascii="Times New Roman" w:hAnsi="Times New Roman" w:cs="Times New Roman"/>
      <w:b/>
      <w:bCs/>
      <w:u w:val="none"/>
    </w:rPr>
  </w:style>
  <w:style w:type="paragraph" w:styleId="a6">
    <w:name w:val="header"/>
    <w:basedOn w:val="a"/>
    <w:link w:val="a7"/>
    <w:uiPriority w:val="99"/>
    <w:unhideWhenUsed/>
    <w:rsid w:val="00D94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94144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94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94144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D0D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D0D5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DE7925"/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E79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44F46"/>
    <w:pPr>
      <w:ind w:left="720"/>
      <w:contextualSpacing/>
    </w:pPr>
  </w:style>
  <w:style w:type="table" w:styleId="ad">
    <w:name w:val="Table Grid"/>
    <w:basedOn w:val="a2"/>
    <w:uiPriority w:val="59"/>
    <w:rsid w:val="0094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39</cp:revision>
  <dcterms:created xsi:type="dcterms:W3CDTF">2025-03-01T13:51:00Z</dcterms:created>
  <dcterms:modified xsi:type="dcterms:W3CDTF">2025-03-31T20:26:00Z</dcterms:modified>
</cp:coreProperties>
</file>