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9FC3" w14:textId="77777777" w:rsidR="006C7BFE" w:rsidRPr="00BD1CFC" w:rsidRDefault="006C7BFE" w:rsidP="006C7BFE">
      <w:pPr>
        <w:pStyle w:val="1"/>
        <w:rPr>
          <w:rFonts w:cs="Times New Roman"/>
          <w:szCs w:val="28"/>
        </w:rPr>
      </w:pPr>
      <w:r w:rsidRPr="00BD1CFC">
        <w:rPr>
          <w:rFonts w:cs="Times New Roman"/>
          <w:szCs w:val="28"/>
        </w:rPr>
        <w:t>Комплект оценочных материалов по дисциплине</w:t>
      </w:r>
      <w:r w:rsidRPr="00BD1CFC">
        <w:rPr>
          <w:rFonts w:cs="Times New Roman"/>
          <w:szCs w:val="28"/>
        </w:rPr>
        <w:br/>
        <w:t>«</w:t>
      </w:r>
      <w:r w:rsidR="00F56730" w:rsidRPr="00BD1CFC">
        <w:rPr>
          <w:rFonts w:cs="Times New Roman"/>
          <w:szCs w:val="28"/>
        </w:rPr>
        <w:t>Динамическая теория информации</w:t>
      </w:r>
      <w:r w:rsidRPr="00BD1CFC">
        <w:rPr>
          <w:rFonts w:cs="Times New Roman"/>
          <w:szCs w:val="28"/>
        </w:rPr>
        <w:t>»</w:t>
      </w:r>
    </w:p>
    <w:p w14:paraId="4697BB87" w14:textId="77777777" w:rsidR="006C7BFE" w:rsidRPr="00BD1CFC" w:rsidRDefault="006C7BFE" w:rsidP="006C7BFE">
      <w:pPr>
        <w:pStyle w:val="a0"/>
        <w:rPr>
          <w:rFonts w:cs="Times New Roman"/>
          <w:szCs w:val="28"/>
        </w:rPr>
      </w:pPr>
    </w:p>
    <w:p w14:paraId="46021304" w14:textId="77777777" w:rsidR="004127C2" w:rsidRPr="008261D2" w:rsidRDefault="004127C2" w:rsidP="004127C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261D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58A06CA6" w14:textId="77777777" w:rsidR="004127C2" w:rsidRPr="004127C2" w:rsidRDefault="004127C2" w:rsidP="004127C2">
      <w:pPr>
        <w:pStyle w:val="4"/>
        <w:ind w:firstLine="567"/>
      </w:pPr>
      <w:r w:rsidRPr="004127C2">
        <w:t>Задания закрытого типа на выбор правильного ответа</w:t>
      </w:r>
    </w:p>
    <w:p w14:paraId="1D75013C" w14:textId="77777777" w:rsidR="006C7BFE" w:rsidRPr="00BD1CFC" w:rsidRDefault="006C7BFE" w:rsidP="004127C2">
      <w:pPr>
        <w:spacing w:line="240" w:lineRule="exact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рит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ин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т.</w:t>
      </w:r>
    </w:p>
    <w:p w14:paraId="2CBD27F9" w14:textId="77777777" w:rsidR="006C7BFE" w:rsidRPr="00BD1CFC" w:rsidRDefault="006C7BFE" w:rsidP="004127C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w w:val="101"/>
        </w:rPr>
      </w:pPr>
    </w:p>
    <w:p w14:paraId="6FB358BD" w14:textId="77777777" w:rsidR="00F777AD" w:rsidRPr="00BD1CFC" w:rsidRDefault="00D14B59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D1CFC">
        <w:rPr>
          <w:bCs/>
          <w:sz w:val="28"/>
          <w:szCs w:val="28"/>
        </w:rPr>
        <w:t xml:space="preserve">1. </w:t>
      </w:r>
      <w:r w:rsidR="00F777AD" w:rsidRPr="00BD1CFC">
        <w:rPr>
          <w:rStyle w:val="a6"/>
          <w:b w:val="0"/>
          <w:sz w:val="28"/>
          <w:szCs w:val="28"/>
        </w:rPr>
        <w:t>Теория информации изучает:</w:t>
      </w:r>
    </w:p>
    <w:p w14:paraId="4E605055" w14:textId="77777777" w:rsidR="00F777AD" w:rsidRPr="00BD1CFC" w:rsidRDefault="00F777AD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1CFC">
        <w:rPr>
          <w:sz w:val="28"/>
          <w:szCs w:val="28"/>
        </w:rPr>
        <w:t>А) абстрактные категории различных математических объектов</w:t>
      </w:r>
    </w:p>
    <w:p w14:paraId="5FF6A884" w14:textId="77777777" w:rsidR="00F777AD" w:rsidRPr="00BD1CFC" w:rsidRDefault="00F777AD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1CFC">
        <w:rPr>
          <w:sz w:val="28"/>
          <w:szCs w:val="28"/>
        </w:rPr>
        <w:t>Б) аспекты использования данных</w:t>
      </w:r>
    </w:p>
    <w:p w14:paraId="14ABAF6A" w14:textId="77777777" w:rsidR="00F777AD" w:rsidRPr="00BD1CFC" w:rsidRDefault="00F777AD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D1CFC">
        <w:rPr>
          <w:rStyle w:val="aa"/>
          <w:i w:val="0"/>
          <w:sz w:val="28"/>
          <w:szCs w:val="28"/>
        </w:rPr>
        <w:t>В) измерение информации, ее потока, "размеров" канала связи и т. п.</w:t>
      </w:r>
    </w:p>
    <w:p w14:paraId="197538B9" w14:textId="77777777" w:rsidR="006C7BFE" w:rsidRPr="00BD1CFC" w:rsidRDefault="00D14B59" w:rsidP="004127C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="00F777AD" w:rsidRPr="00BD1CFC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</w:p>
    <w:p w14:paraId="410DC20F" w14:textId="77777777" w:rsidR="00D969C9" w:rsidRPr="00BD1CFC" w:rsidRDefault="009B64DE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13232">
        <w:rPr>
          <w:rFonts w:ascii="Times New Roman" w:eastAsia="Times New Roman" w:hAnsi="Times New Roman" w:cs="Times New Roman"/>
          <w:sz w:val="28"/>
          <w:szCs w:val="28"/>
        </w:rPr>
        <w:t>ОПК-6</w:t>
      </w:r>
    </w:p>
    <w:p w14:paraId="47DAA3C6" w14:textId="77777777" w:rsidR="00DE40D4" w:rsidRPr="00BD1CFC" w:rsidRDefault="00DE40D4" w:rsidP="004127C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</w:p>
    <w:p w14:paraId="29C9B31B" w14:textId="77777777" w:rsidR="00CA183A" w:rsidRPr="00BD1CFC" w:rsidRDefault="00416439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sz w:val="28"/>
          <w:szCs w:val="28"/>
        </w:rPr>
      </w:pPr>
      <w:r w:rsidRPr="00BD1CFC">
        <w:rPr>
          <w:bCs/>
          <w:sz w:val="28"/>
          <w:szCs w:val="28"/>
        </w:rPr>
        <w:t xml:space="preserve">2. </w:t>
      </w:r>
      <w:r w:rsidR="00CA183A" w:rsidRPr="00BD1CFC">
        <w:rPr>
          <w:rStyle w:val="a6"/>
          <w:b w:val="0"/>
          <w:sz w:val="28"/>
          <w:szCs w:val="28"/>
        </w:rPr>
        <w:t>Частота дискретизации определяет:</w:t>
      </w:r>
    </w:p>
    <w:p w14:paraId="39E8D3EC" w14:textId="77777777" w:rsidR="00CA183A" w:rsidRPr="00BD1CFC" w:rsidRDefault="00CA183A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А) период между измерениями непрерывной величины, колеблющихся в разных фазах</w:t>
      </w:r>
    </w:p>
    <w:p w14:paraId="3416D8A8" w14:textId="77777777" w:rsidR="00CA183A" w:rsidRPr="00BD1CFC" w:rsidRDefault="00CA183A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iCs/>
          <w:sz w:val="28"/>
          <w:szCs w:val="28"/>
        </w:rPr>
        <w:t>Б) период между измерениями значений непрерывной величины</w:t>
      </w:r>
    </w:p>
    <w:p w14:paraId="6B82694A" w14:textId="77777777" w:rsidR="00CA183A" w:rsidRPr="00BD1CFC" w:rsidRDefault="00CA183A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В) время, в течение которого затухают колебания исследуемой величины</w:t>
      </w:r>
    </w:p>
    <w:p w14:paraId="050E27EF" w14:textId="77777777" w:rsidR="0009134F" w:rsidRPr="00BD1CFC" w:rsidRDefault="0009134F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101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="00CA183A" w:rsidRPr="00BD1CFC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</w:p>
    <w:p w14:paraId="0B1EAC9B" w14:textId="77777777" w:rsidR="0009134F" w:rsidRPr="00BD1CFC" w:rsidRDefault="00B13232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32D0734D" w14:textId="77777777" w:rsidR="00AC1B6C" w:rsidRPr="00BD1CFC" w:rsidRDefault="00AC1B6C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42545" w14:textId="77777777" w:rsidR="00EB4418" w:rsidRPr="00BD1CFC" w:rsidRDefault="00416439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sz w:val="28"/>
          <w:szCs w:val="28"/>
        </w:rPr>
      </w:pPr>
      <w:r w:rsidRPr="00BD1CFC">
        <w:rPr>
          <w:bCs/>
          <w:sz w:val="28"/>
          <w:szCs w:val="28"/>
        </w:rPr>
        <w:t xml:space="preserve">3. </w:t>
      </w:r>
      <w:r w:rsidR="00EB4418" w:rsidRPr="00BD1CFC">
        <w:rPr>
          <w:rStyle w:val="a6"/>
          <w:b w:val="0"/>
          <w:sz w:val="28"/>
          <w:szCs w:val="28"/>
        </w:rPr>
        <w:t>Скорость передачи информации – это</w:t>
      </w:r>
    </w:p>
    <w:p w14:paraId="287688CE" w14:textId="77777777" w:rsidR="00EB4418" w:rsidRPr="00BD1CFC" w:rsidRDefault="00EB4418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А) количество сообщений, передаваемое за единицу времени</w:t>
      </w:r>
    </w:p>
    <w:p w14:paraId="666B1E47" w14:textId="77777777" w:rsidR="00EB4418" w:rsidRPr="00BD1CFC" w:rsidRDefault="00EB4418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iCs/>
          <w:sz w:val="28"/>
          <w:szCs w:val="28"/>
        </w:rPr>
        <w:t>Б) количество информации, передаваемое за единицу времени</w:t>
      </w:r>
    </w:p>
    <w:p w14:paraId="367579A9" w14:textId="77777777" w:rsidR="00EB4418" w:rsidRPr="00BD1CFC" w:rsidRDefault="00EB4418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В) количество информации, передаваемое в секунду</w:t>
      </w:r>
    </w:p>
    <w:p w14:paraId="53C92980" w14:textId="77777777" w:rsidR="0009134F" w:rsidRPr="00BD1CFC" w:rsidRDefault="0009134F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101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="00C058C8" w:rsidRPr="00BD1CFC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</w:p>
    <w:p w14:paraId="6749FCEC" w14:textId="77777777" w:rsidR="0009134F" w:rsidRPr="00BD1CFC" w:rsidRDefault="00B13232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1C78D961" w14:textId="77777777" w:rsidR="00346888" w:rsidRPr="00BD1CFC" w:rsidRDefault="00346888" w:rsidP="004127C2">
      <w:pPr>
        <w:spacing w:line="240" w:lineRule="auto"/>
        <w:ind w:firstLine="567"/>
        <w:jc w:val="both"/>
        <w:rPr>
          <w:sz w:val="28"/>
          <w:szCs w:val="28"/>
        </w:rPr>
      </w:pPr>
    </w:p>
    <w:p w14:paraId="63382A70" w14:textId="77777777" w:rsidR="003A00E0" w:rsidRPr="00BD1CFC" w:rsidRDefault="00416439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3A00E0" w:rsidRPr="00BD1CFC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</w:t>
      </w:r>
      <w:r w:rsidR="003A00E0"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="003A00E0" w:rsidRPr="00BD1CF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относится к основным информационным процессам? </w:t>
      </w:r>
    </w:p>
    <w:p w14:paraId="7CC10079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А) восприятие</w:t>
      </w:r>
    </w:p>
    <w:p w14:paraId="133C107B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Б) преобразование</w:t>
      </w:r>
    </w:p>
    <w:p w14:paraId="0250EF2B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В) обработка</w:t>
      </w:r>
    </w:p>
    <w:p w14:paraId="75F3E5BD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Г) сканирование</w:t>
      </w:r>
    </w:p>
    <w:p w14:paraId="28C16871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Д)</w:t>
      </w:r>
      <w:r w:rsidR="007F24A3" w:rsidRPr="00BD1C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хранение</w:t>
      </w:r>
    </w:p>
    <w:p w14:paraId="1ED08D4C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Е) отображение</w:t>
      </w:r>
    </w:p>
    <w:p w14:paraId="41C952B5" w14:textId="77777777" w:rsidR="0009134F" w:rsidRPr="00BD1CFC" w:rsidRDefault="0009134F" w:rsidP="004127C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3A00E0" w:rsidRPr="00BD1CFC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</w:p>
    <w:p w14:paraId="6376C923" w14:textId="77777777" w:rsidR="0009134F" w:rsidRPr="00BD1CFC" w:rsidRDefault="00B13232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5F0F2652" w14:textId="77777777" w:rsidR="00346888" w:rsidRPr="00BD1CFC" w:rsidRDefault="00346888" w:rsidP="004127C2">
      <w:pPr>
        <w:ind w:firstLine="567"/>
      </w:pPr>
    </w:p>
    <w:p w14:paraId="633DF320" w14:textId="77777777" w:rsidR="00346888" w:rsidRPr="00BD1CFC" w:rsidRDefault="00346888" w:rsidP="004127C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5AA4FC93" w14:textId="77777777" w:rsidR="00346888" w:rsidRPr="00BD1CFC" w:rsidRDefault="00346888" w:rsidP="004127C2">
      <w:pPr>
        <w:spacing w:after="9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67A671A" w14:textId="77777777" w:rsidR="00346888" w:rsidRPr="00BD1CFC" w:rsidRDefault="00346888" w:rsidP="004127C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оотв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ви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0D1FFCD" w14:textId="77777777" w:rsidR="00346888" w:rsidRPr="00BD1CFC" w:rsidRDefault="00346888" w:rsidP="004127C2">
      <w:pPr>
        <w:widowControl w:val="0"/>
        <w:spacing w:before="1" w:line="240" w:lineRule="auto"/>
        <w:ind w:right="-20" w:firstLine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Каж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ца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оот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 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оль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нт 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равого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BD1CFC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ца.</w:t>
      </w:r>
    </w:p>
    <w:p w14:paraId="334F2D85" w14:textId="77777777" w:rsidR="00346888" w:rsidRPr="00BD1CFC" w:rsidRDefault="00346888" w:rsidP="004127C2">
      <w:pPr>
        <w:ind w:firstLine="567"/>
      </w:pPr>
    </w:p>
    <w:p w14:paraId="7F921D2E" w14:textId="77777777" w:rsidR="00346888" w:rsidRPr="00BD1CFC" w:rsidRDefault="00D25E0C" w:rsidP="004127C2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1. 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A935CC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935CC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е между </w:t>
      </w:r>
      <w:r w:rsidR="00EC3CE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свойством информации и ее характеристикой</w:t>
      </w:r>
      <w:r w:rsidR="002C5535" w:rsidRPr="00BD1CF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D25E0C" w:rsidRPr="00BD1CFC" w14:paraId="031D6682" w14:textId="77777777" w:rsidTr="00E73F39">
        <w:tc>
          <w:tcPr>
            <w:tcW w:w="3085" w:type="dxa"/>
          </w:tcPr>
          <w:p w14:paraId="2376740F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объективность</w:t>
            </w:r>
          </w:p>
        </w:tc>
        <w:tc>
          <w:tcPr>
            <w:tcW w:w="6379" w:type="dxa"/>
          </w:tcPr>
          <w:p w14:paraId="124F3127" w14:textId="77777777" w:rsidR="00D25E0C" w:rsidRPr="00BD1CFC" w:rsidRDefault="00D25E0C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характеризует возможность потребителя по воспроизведению информации</w:t>
            </w:r>
          </w:p>
        </w:tc>
      </w:tr>
      <w:tr w:rsidR="00D25E0C" w:rsidRPr="00BD1CFC" w14:paraId="0125EB57" w14:textId="77777777" w:rsidTr="00E73F39">
        <w:tc>
          <w:tcPr>
            <w:tcW w:w="3085" w:type="dxa"/>
          </w:tcPr>
          <w:p w14:paraId="19F24BB1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полнота</w:t>
            </w:r>
          </w:p>
        </w:tc>
        <w:tc>
          <w:tcPr>
            <w:tcW w:w="6379" w:type="dxa"/>
          </w:tcPr>
          <w:p w14:paraId="7F4E7D32" w14:textId="77777777" w:rsidR="00D25E0C" w:rsidRPr="00BD1CFC" w:rsidRDefault="00D25E0C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отражает истинное положение дел</w:t>
            </w:r>
          </w:p>
        </w:tc>
      </w:tr>
      <w:tr w:rsidR="00D25E0C" w:rsidRPr="00BD1CFC" w14:paraId="41F2D6AF" w14:textId="77777777" w:rsidTr="00E73F39">
        <w:tc>
          <w:tcPr>
            <w:tcW w:w="3085" w:type="dxa"/>
          </w:tcPr>
          <w:p w14:paraId="26C22BF8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достоверность</w:t>
            </w:r>
          </w:p>
        </w:tc>
        <w:tc>
          <w:tcPr>
            <w:tcW w:w="6379" w:type="dxa"/>
          </w:tcPr>
          <w:p w14:paraId="021D87E4" w14:textId="77777777" w:rsidR="00D25E0C" w:rsidRPr="00BD1CFC" w:rsidRDefault="00D25E0C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характеризует степень соответствия информации текущему моменту времени</w:t>
            </w:r>
          </w:p>
        </w:tc>
      </w:tr>
      <w:tr w:rsidR="00D25E0C" w:rsidRPr="00BD1CFC" w14:paraId="6957E818" w14:textId="77777777" w:rsidTr="00E73F39">
        <w:tc>
          <w:tcPr>
            <w:tcW w:w="3085" w:type="dxa"/>
          </w:tcPr>
          <w:p w14:paraId="1C22D726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актуальность</w:t>
            </w:r>
          </w:p>
        </w:tc>
        <w:tc>
          <w:tcPr>
            <w:tcW w:w="6379" w:type="dxa"/>
          </w:tcPr>
          <w:p w14:paraId="7FA49E40" w14:textId="77777777" w:rsidR="00D25E0C" w:rsidRPr="00BD1CFC" w:rsidRDefault="00D25E0C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минимальный и достаточный для принятия правильного решения состав информации</w:t>
            </w:r>
          </w:p>
        </w:tc>
      </w:tr>
      <w:tr w:rsidR="00D25E0C" w:rsidRPr="00BD1CFC" w14:paraId="2A1B5903" w14:textId="77777777" w:rsidTr="00E73F39">
        <w:tc>
          <w:tcPr>
            <w:tcW w:w="3085" w:type="dxa"/>
          </w:tcPr>
          <w:p w14:paraId="6C6FE1D1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доступность</w:t>
            </w:r>
          </w:p>
        </w:tc>
        <w:tc>
          <w:tcPr>
            <w:tcW w:w="6379" w:type="dxa"/>
          </w:tcPr>
          <w:p w14:paraId="1B370DDB" w14:textId="77777777" w:rsidR="00D25E0C" w:rsidRPr="00BD1CFC" w:rsidRDefault="00D25E0C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не зависит от чьего-либо мнения, суждения</w:t>
            </w:r>
          </w:p>
        </w:tc>
      </w:tr>
    </w:tbl>
    <w:p w14:paraId="76328262" w14:textId="77777777" w:rsidR="00565323" w:rsidRPr="00BD1CFC" w:rsidRDefault="00565323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701"/>
      </w:tblGrid>
      <w:tr w:rsidR="00D25E0C" w:rsidRPr="00BD1CFC" w14:paraId="407D0ED5" w14:textId="77777777" w:rsidTr="00EB6C48">
        <w:tc>
          <w:tcPr>
            <w:tcW w:w="1951" w:type="dxa"/>
          </w:tcPr>
          <w:p w14:paraId="0AC0CF95" w14:textId="77777777" w:rsidR="00D25E0C" w:rsidRPr="00BD1CFC" w:rsidRDefault="00D25E0C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21E842D9" w14:textId="77777777" w:rsidR="00D25E0C" w:rsidRPr="00BD1CFC" w:rsidRDefault="00D25E0C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14:paraId="66594FC1" w14:textId="77777777" w:rsidR="00D25E0C" w:rsidRPr="00BD1CFC" w:rsidRDefault="00D25E0C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14:paraId="0B557F8D" w14:textId="77777777" w:rsidR="00D25E0C" w:rsidRPr="00BD1CFC" w:rsidRDefault="00D25E0C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A0AEEEE" w14:textId="77777777" w:rsidR="00D25E0C" w:rsidRPr="00BD1CFC" w:rsidRDefault="00D25E0C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5E0C" w:rsidRPr="00BD1CFC" w14:paraId="259CB417" w14:textId="77777777" w:rsidTr="00EB6C48">
        <w:tc>
          <w:tcPr>
            <w:tcW w:w="1951" w:type="dxa"/>
          </w:tcPr>
          <w:p w14:paraId="18AECA36" w14:textId="77777777" w:rsidR="00D25E0C" w:rsidRPr="00BD1CFC" w:rsidRDefault="00EC3CE8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04904260" w14:textId="77777777" w:rsidR="00D25E0C" w:rsidRPr="00BD1CFC" w:rsidRDefault="00EC3CE8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2D4F1EAA" w14:textId="77777777" w:rsidR="00D25E0C" w:rsidRPr="00BD1CFC" w:rsidRDefault="00EC3CE8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4F5825AA" w14:textId="77777777" w:rsidR="00D25E0C" w:rsidRPr="00BD1CFC" w:rsidRDefault="00EC3CE8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03A9D6A9" w14:textId="77777777" w:rsidR="00D25E0C" w:rsidRPr="00BD1CFC" w:rsidRDefault="00EC3CE8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7B58DA8" w14:textId="77777777" w:rsidR="00BA59CA" w:rsidRPr="00BD1CFC" w:rsidRDefault="00B13232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5B081B74" w14:textId="77777777" w:rsidR="00345677" w:rsidRPr="00BD1CFC" w:rsidRDefault="00345677" w:rsidP="00E73F39">
      <w:pPr>
        <w:jc w:val="both"/>
      </w:pPr>
    </w:p>
    <w:p w14:paraId="61121E89" w14:textId="77777777" w:rsidR="00BA59CA" w:rsidRPr="00BD1CFC" w:rsidRDefault="009E0E17" w:rsidP="004127C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2.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33FA1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между названием </w:t>
      </w:r>
      <w:r w:rsidR="0042514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информации </w:t>
      </w:r>
      <w:r w:rsidR="00A33FA1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и </w:t>
      </w:r>
      <w:r w:rsidR="0042514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ее назначением</w:t>
      </w:r>
      <w:r w:rsidR="00A33FA1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181572" w:rsidRPr="00BD1CFC" w14:paraId="01CA4F6E" w14:textId="77777777" w:rsidTr="00E73F39">
        <w:tc>
          <w:tcPr>
            <w:tcW w:w="2376" w:type="dxa"/>
          </w:tcPr>
          <w:p w14:paraId="0F2A4F1B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массовая</w:t>
            </w:r>
          </w:p>
        </w:tc>
        <w:tc>
          <w:tcPr>
            <w:tcW w:w="7088" w:type="dxa"/>
          </w:tcPr>
          <w:p w14:paraId="65297069" w14:textId="77777777" w:rsidR="00181572" w:rsidRPr="00BD1CFC" w:rsidRDefault="0018157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удовлетворяет потребности граждан в знании и понимании того, что происходит в </w:t>
            </w: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>мире</w:t>
            </w:r>
          </w:p>
        </w:tc>
      </w:tr>
      <w:tr w:rsidR="00181572" w:rsidRPr="00BD1CFC" w14:paraId="04110A14" w14:textId="77777777" w:rsidTr="00E73F39">
        <w:tc>
          <w:tcPr>
            <w:tcW w:w="2376" w:type="dxa"/>
          </w:tcPr>
          <w:p w14:paraId="4955D5EC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специальная</w:t>
            </w:r>
          </w:p>
        </w:tc>
        <w:tc>
          <w:tcPr>
            <w:tcW w:w="7088" w:type="dxa"/>
          </w:tcPr>
          <w:p w14:paraId="7CFCA9F5" w14:textId="77777777" w:rsidR="00181572" w:rsidRPr="00BD1CFC" w:rsidRDefault="00181572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понятные большей части населения</w:t>
            </w:r>
          </w:p>
        </w:tc>
      </w:tr>
      <w:tr w:rsidR="00181572" w:rsidRPr="00BD1CFC" w14:paraId="545DC975" w14:textId="77777777" w:rsidTr="00E73F39">
        <w:tc>
          <w:tcPr>
            <w:tcW w:w="2376" w:type="dxa"/>
          </w:tcPr>
          <w:p w14:paraId="1CBC4E4D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приватная</w:t>
            </w:r>
          </w:p>
        </w:tc>
        <w:tc>
          <w:tcPr>
            <w:tcW w:w="7088" w:type="dxa"/>
          </w:tcPr>
          <w:p w14:paraId="7F1499D0" w14:textId="77777777" w:rsidR="00181572" w:rsidRPr="00BD1CFC" w:rsidRDefault="0018157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которые необходимы и понятны узкой социальной группе специалистов</w:t>
            </w:r>
          </w:p>
        </w:tc>
      </w:tr>
      <w:tr w:rsidR="00181572" w:rsidRPr="00BD1CFC" w14:paraId="3901E0D7" w14:textId="77777777" w:rsidTr="00E73F39">
        <w:tc>
          <w:tcPr>
            <w:tcW w:w="2376" w:type="dxa"/>
          </w:tcPr>
          <w:p w14:paraId="2D0661F3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общественная</w:t>
            </w:r>
          </w:p>
        </w:tc>
        <w:tc>
          <w:tcPr>
            <w:tcW w:w="7088" w:type="dxa"/>
          </w:tcPr>
          <w:p w14:paraId="68E875F3" w14:textId="77777777" w:rsidR="00181572" w:rsidRPr="00BD1CFC" w:rsidRDefault="0018157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каком-либо </w:t>
            </w: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индивидууме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>, определяющие социальное положение и типы социальных взаимодействий</w:t>
            </w:r>
          </w:p>
        </w:tc>
      </w:tr>
    </w:tbl>
    <w:p w14:paraId="181B71B9" w14:textId="77777777" w:rsidR="00465073" w:rsidRPr="00BD1CFC" w:rsidRDefault="00465073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25148" w:rsidRPr="00BD1CFC" w14:paraId="3E4B150D" w14:textId="77777777" w:rsidTr="004127C2">
        <w:tc>
          <w:tcPr>
            <w:tcW w:w="2392" w:type="dxa"/>
            <w:vAlign w:val="center"/>
          </w:tcPr>
          <w:p w14:paraId="6FE682F9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vAlign w:val="center"/>
          </w:tcPr>
          <w:p w14:paraId="793B7035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vAlign w:val="center"/>
          </w:tcPr>
          <w:p w14:paraId="784C94DD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vAlign w:val="center"/>
          </w:tcPr>
          <w:p w14:paraId="2CF7ECFB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148" w:rsidRPr="00BD1CFC" w14:paraId="56BE0F0F" w14:textId="77777777" w:rsidTr="004127C2">
        <w:tc>
          <w:tcPr>
            <w:tcW w:w="2392" w:type="dxa"/>
            <w:vAlign w:val="center"/>
          </w:tcPr>
          <w:p w14:paraId="61737295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vAlign w:val="center"/>
          </w:tcPr>
          <w:p w14:paraId="24FF9652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vAlign w:val="center"/>
          </w:tcPr>
          <w:p w14:paraId="7C36999B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vAlign w:val="center"/>
          </w:tcPr>
          <w:p w14:paraId="55AFDCFF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45485EB" w14:textId="77777777" w:rsidR="00465073" w:rsidRPr="00BD1CFC" w:rsidRDefault="00B13232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49A26F8C" w14:textId="77777777" w:rsidR="00BA59CA" w:rsidRPr="00BD1CFC" w:rsidRDefault="00BA59CA" w:rsidP="00E73F39">
      <w:pPr>
        <w:jc w:val="both"/>
      </w:pPr>
    </w:p>
    <w:p w14:paraId="779E2C44" w14:textId="77777777" w:rsidR="00FD0717" w:rsidRPr="00BD1CFC" w:rsidRDefault="0052557E" w:rsidP="004127C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3.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е между </w:t>
      </w:r>
      <w:r w:rsidR="00C415E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названием и </w:t>
      </w:r>
      <w:r w:rsidR="008A0CD6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способами</w:t>
      </w:r>
      <w:r w:rsidR="00C415E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обработки информации</w:t>
      </w:r>
      <w:r w:rsidR="00C415E4" w:rsidRPr="00BD1CFC"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BF78D2" w:rsidRPr="00BD1CFC" w14:paraId="2102D656" w14:textId="77777777" w:rsidTr="00BD1CFC">
        <w:tc>
          <w:tcPr>
            <w:tcW w:w="3510" w:type="dxa"/>
          </w:tcPr>
          <w:p w14:paraId="0A1527D0" w14:textId="77777777" w:rsidR="00BF78D2" w:rsidRPr="00BD1CFC" w:rsidRDefault="00BF78D2" w:rsidP="00E73F39">
            <w:pPr>
              <w:pStyle w:val="a4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централизованный</w:t>
            </w:r>
          </w:p>
        </w:tc>
        <w:tc>
          <w:tcPr>
            <w:tcW w:w="5954" w:type="dxa"/>
          </w:tcPr>
          <w:p w14:paraId="68A51AD2" w14:textId="77777777" w:rsidR="00BF78D2" w:rsidRPr="00BD1CFC" w:rsidRDefault="00BF78D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А) данные частично сосредоточены или рассредоточены по местам возникновения и потребления информации.</w:t>
            </w:r>
          </w:p>
        </w:tc>
      </w:tr>
      <w:tr w:rsidR="00BF78D2" w:rsidRPr="00BD1CFC" w14:paraId="7917F984" w14:textId="77777777" w:rsidTr="00BD1CFC">
        <w:tc>
          <w:tcPr>
            <w:tcW w:w="3510" w:type="dxa"/>
          </w:tcPr>
          <w:p w14:paraId="04E5783D" w14:textId="77777777" w:rsidR="00BF78D2" w:rsidRPr="00BD1CFC" w:rsidRDefault="00BF78D2" w:rsidP="00E73F39">
            <w:pPr>
              <w:pStyle w:val="a4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децентрализованный</w:t>
            </w:r>
          </w:p>
        </w:tc>
        <w:tc>
          <w:tcPr>
            <w:tcW w:w="5954" w:type="dxa"/>
          </w:tcPr>
          <w:p w14:paraId="72426B36" w14:textId="77777777" w:rsidR="00BF78D2" w:rsidRPr="00BD1CFC" w:rsidRDefault="00BF78D2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Б) все данные сосредоточены в информационно-вычислительном центре, выполняющем все основные действия технологического процесса обработки информации</w:t>
            </w:r>
          </w:p>
        </w:tc>
      </w:tr>
      <w:tr w:rsidR="00BF78D2" w:rsidRPr="00BD1CFC" w14:paraId="1893AEC4" w14:textId="77777777" w:rsidTr="00BD1CFC">
        <w:tc>
          <w:tcPr>
            <w:tcW w:w="3510" w:type="dxa"/>
          </w:tcPr>
          <w:p w14:paraId="27CC2362" w14:textId="77777777" w:rsidR="00BF78D2" w:rsidRPr="00BD1CFC" w:rsidRDefault="00BF78D2" w:rsidP="00E73F39">
            <w:pPr>
              <w:pStyle w:val="a4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смешанный</w:t>
            </w:r>
          </w:p>
        </w:tc>
        <w:tc>
          <w:tcPr>
            <w:tcW w:w="5954" w:type="dxa"/>
          </w:tcPr>
          <w:p w14:paraId="5D7625C4" w14:textId="77777777" w:rsidR="00BF78D2" w:rsidRPr="00BD1CFC" w:rsidRDefault="00BF78D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В) все данные рассредоточены и распределены по местам возникновения и потребления информации.</w:t>
            </w:r>
          </w:p>
        </w:tc>
      </w:tr>
    </w:tbl>
    <w:p w14:paraId="74A45184" w14:textId="77777777" w:rsidR="00D1632C" w:rsidRPr="00BD1CFC" w:rsidRDefault="00D1632C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410"/>
      </w:tblGrid>
      <w:tr w:rsidR="00BF78D2" w:rsidRPr="00BD1CFC" w14:paraId="3E94EC4B" w14:textId="77777777" w:rsidTr="00BF78D2">
        <w:tc>
          <w:tcPr>
            <w:tcW w:w="2376" w:type="dxa"/>
          </w:tcPr>
          <w:p w14:paraId="5ED83D9F" w14:textId="77777777" w:rsidR="00BF78D2" w:rsidRPr="00BD1CFC" w:rsidRDefault="00BF78D2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28C0E297" w14:textId="77777777" w:rsidR="00BF78D2" w:rsidRPr="00BD1CFC" w:rsidRDefault="00BF78D2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0AC18EEE" w14:textId="77777777" w:rsidR="00BF78D2" w:rsidRPr="00BD1CFC" w:rsidRDefault="00BF78D2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F78D2" w:rsidRPr="00BD1CFC" w14:paraId="780215DE" w14:textId="77777777" w:rsidTr="00BF78D2">
        <w:tc>
          <w:tcPr>
            <w:tcW w:w="2376" w:type="dxa"/>
          </w:tcPr>
          <w:p w14:paraId="7239DD0C" w14:textId="77777777" w:rsidR="00BF78D2" w:rsidRPr="00BD1CFC" w:rsidRDefault="00FA69C1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30E21377" w14:textId="77777777" w:rsidR="00BF78D2" w:rsidRPr="00BD1CFC" w:rsidRDefault="00FA69C1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6C118AAE" w14:textId="77777777" w:rsidR="00BF78D2" w:rsidRPr="00BD1CFC" w:rsidRDefault="00BF78D2" w:rsidP="00E7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30DCBC8" w14:textId="77777777" w:rsidR="00D1632C" w:rsidRPr="00BD1CFC" w:rsidRDefault="00B13232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434F5AF3" w14:textId="77777777" w:rsidR="00D1632C" w:rsidRPr="00BD1CFC" w:rsidRDefault="00D1632C"/>
    <w:p w14:paraId="5660E4F6" w14:textId="77777777" w:rsidR="00A53AEC" w:rsidRPr="00BD1CFC" w:rsidRDefault="00A53AEC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й по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5E3C8330" w14:textId="77777777" w:rsidR="00A53AEC" w:rsidRPr="00BD1CFC" w:rsidRDefault="00A53AEC" w:rsidP="004127C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1AFC3" w14:textId="77777777" w:rsidR="00A53AEC" w:rsidRPr="00BD1CFC" w:rsidRDefault="00A53AEC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ю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оват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ьн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ть.</w:t>
      </w:r>
    </w:p>
    <w:p w14:paraId="5440B82F" w14:textId="77777777" w:rsidR="00A53AEC" w:rsidRPr="00BD1CFC" w:rsidRDefault="00A53AEC" w:rsidP="004127C2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Запишит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равил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ю по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ват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ть </w:t>
      </w:r>
      <w:r w:rsidRPr="00BD1CFC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ук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 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право.</w:t>
      </w:r>
    </w:p>
    <w:p w14:paraId="51E6D5F0" w14:textId="77777777" w:rsidR="00346888" w:rsidRPr="00BD1CFC" w:rsidRDefault="00346888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FAA437D" w14:textId="77777777" w:rsidR="0077331E" w:rsidRPr="00BD1CFC" w:rsidRDefault="00AA27C8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sz w:val="28"/>
          <w:szCs w:val="28"/>
        </w:rPr>
        <w:t xml:space="preserve">1. 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77331E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7331E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77331E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77331E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действий</w:t>
      </w:r>
      <w:r w:rsidR="0077331E" w:rsidRPr="00BD1CFC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объема информации в сообщении при алфавитном подходе</w:t>
      </w:r>
    </w:p>
    <w:p w14:paraId="61EBCA15" w14:textId="77777777" w:rsidR="0077331E" w:rsidRPr="00BD1CFC" w:rsidRDefault="0077331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А) Определить количество информации (i) в одном символе </w:t>
      </w:r>
    </w:p>
    <w:p w14:paraId="2DB45FE5" w14:textId="77777777" w:rsidR="0077331E" w:rsidRPr="00BD1CFC" w:rsidRDefault="0077331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</w:rPr>
        <w:t xml:space="preserve">Б) Вычислить объем информации </w:t>
      </w:r>
    </w:p>
    <w:p w14:paraId="7BCFACFA" w14:textId="77777777" w:rsidR="0077331E" w:rsidRPr="00BD1CFC" w:rsidRDefault="0077331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>В) Определить количество символов в сообщении (К)</w:t>
      </w:r>
    </w:p>
    <w:p w14:paraId="692BFC63" w14:textId="77777777" w:rsidR="0077331E" w:rsidRPr="00BD1CFC" w:rsidRDefault="0077331E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>Г) Определить мощность алфавита</w:t>
      </w:r>
    </w:p>
    <w:p w14:paraId="577E4EAF" w14:textId="77777777" w:rsidR="0077331E" w:rsidRPr="00BD1CFC" w:rsidRDefault="00796FCE" w:rsidP="004127C2">
      <w:pPr>
        <w:ind w:left="1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Г, А, В, Б</w:t>
      </w:r>
    </w:p>
    <w:p w14:paraId="239D7EEB" w14:textId="77777777" w:rsidR="00796FCE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6C1AD410" w14:textId="77777777" w:rsidR="00A53AEC" w:rsidRPr="00BD1CFC" w:rsidRDefault="00A53AEC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C4649B8" w14:textId="77777777" w:rsidR="009F29F4" w:rsidRPr="00BD1CFC" w:rsidRDefault="00B70E84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2. 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F15B88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F15B88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F15B88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9F29F4"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определения мышления как процесса</w:t>
      </w:r>
      <w:r w:rsidR="00FE1230"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с информацией</w:t>
      </w:r>
    </w:p>
    <w:p w14:paraId="0F8704DE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А) генерация</w:t>
      </w:r>
    </w:p>
    <w:p w14:paraId="49D27723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Б) распространение</w:t>
      </w:r>
    </w:p>
    <w:p w14:paraId="2A31664A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В) сохранение</w:t>
      </w:r>
    </w:p>
    <w:p w14:paraId="442DDFED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Г) обработка</w:t>
      </w:r>
    </w:p>
    <w:p w14:paraId="2EF46608" w14:textId="77777777" w:rsidR="009F29F4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Д) восприятие</w:t>
      </w:r>
    </w:p>
    <w:p w14:paraId="70FB2010" w14:textId="77777777" w:rsidR="00806E0C" w:rsidRPr="00BD1CFC" w:rsidRDefault="00796FCE" w:rsidP="004127C2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BD1CFC">
        <w:rPr>
          <w:iCs/>
          <w:sz w:val="28"/>
          <w:szCs w:val="28"/>
        </w:rPr>
        <w:t>Правил</w:t>
      </w:r>
      <w:r w:rsidRPr="00BD1CFC">
        <w:rPr>
          <w:iCs/>
          <w:spacing w:val="-1"/>
          <w:sz w:val="28"/>
          <w:szCs w:val="28"/>
        </w:rPr>
        <w:t>ь</w:t>
      </w:r>
      <w:r w:rsidRPr="00BD1CFC">
        <w:rPr>
          <w:iCs/>
          <w:spacing w:val="-2"/>
          <w:sz w:val="28"/>
          <w:szCs w:val="28"/>
        </w:rPr>
        <w:t>н</w:t>
      </w:r>
      <w:r w:rsidRPr="00BD1CFC">
        <w:rPr>
          <w:iCs/>
          <w:sz w:val="28"/>
          <w:szCs w:val="28"/>
        </w:rPr>
        <w:t>ый отв</w:t>
      </w:r>
      <w:r w:rsidRPr="00BD1CFC">
        <w:rPr>
          <w:iCs/>
          <w:w w:val="101"/>
          <w:sz w:val="28"/>
          <w:szCs w:val="28"/>
        </w:rPr>
        <w:t>е</w:t>
      </w:r>
      <w:r w:rsidRPr="00BD1CFC">
        <w:rPr>
          <w:iCs/>
          <w:sz w:val="28"/>
          <w:szCs w:val="28"/>
        </w:rPr>
        <w:t xml:space="preserve">т: </w:t>
      </w:r>
      <w:r w:rsidR="00FE1230" w:rsidRPr="00BD1CFC">
        <w:rPr>
          <w:iCs/>
          <w:sz w:val="28"/>
          <w:szCs w:val="28"/>
        </w:rPr>
        <w:t>Д, Г, В, А, Б</w:t>
      </w:r>
    </w:p>
    <w:p w14:paraId="6D09F9E0" w14:textId="77777777" w:rsidR="00796FCE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32C3EE27" w14:textId="77777777" w:rsidR="00796FCE" w:rsidRPr="00BD1CFC" w:rsidRDefault="00796FCE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19417AD" w14:textId="77777777" w:rsidR="001A3BC3" w:rsidRPr="00BD1CFC" w:rsidRDefault="00B70E84" w:rsidP="004127C2">
      <w:pPr>
        <w:shd w:val="clear" w:color="auto" w:fill="FFFFFF"/>
        <w:spacing w:line="240" w:lineRule="auto"/>
        <w:ind w:left="1" w:firstLine="566"/>
        <w:jc w:val="both"/>
        <w:rPr>
          <w:iCs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3. 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C46D34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46D34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C46D34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1A3BC3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A3BC3" w:rsidRPr="00BD1CFC">
        <w:rPr>
          <w:rFonts w:ascii="Times New Roman" w:hAnsi="Times New Roman" w:cs="Times New Roman"/>
          <w:sz w:val="28"/>
          <w:szCs w:val="28"/>
        </w:rPr>
        <w:t xml:space="preserve">условий выбора критерия для количественной оценки информации </w:t>
      </w:r>
    </w:p>
    <w:p w14:paraId="495D0297" w14:textId="77777777" w:rsidR="00534DAE" w:rsidRPr="00BD1CFC" w:rsidRDefault="00534DA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А) большее количество информации содержится в тех сообщениях (одинаковой длины), которые составлены из символов большего алфавита </w:t>
      </w:r>
    </w:p>
    <w:p w14:paraId="10394448" w14:textId="77777777" w:rsidR="00534DAE" w:rsidRPr="00BD1CFC" w:rsidRDefault="00534DA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>Б) символы в сообщении могут появляться с различными вероятностями и могут быть статистически зависимыми</w:t>
      </w:r>
    </w:p>
    <w:p w14:paraId="7FFD476F" w14:textId="77777777" w:rsidR="00534DAE" w:rsidRPr="00BD1CFC" w:rsidRDefault="00534DA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В) сообщению большей длины (при одном и том же объеме алфавита) соответствует большее количество информации </w:t>
      </w:r>
    </w:p>
    <w:p w14:paraId="32AA5FE4" w14:textId="77777777" w:rsidR="00534DAE" w:rsidRPr="00BD1CFC" w:rsidRDefault="00796FCE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34DAE" w:rsidRPr="00BD1CFC">
        <w:rPr>
          <w:rFonts w:ascii="Times New Roman" w:eastAsia="Times New Roman" w:hAnsi="Times New Roman" w:cs="Times New Roman"/>
          <w:sz w:val="28"/>
          <w:szCs w:val="28"/>
        </w:rPr>
        <w:t>В, А, Б</w:t>
      </w:r>
    </w:p>
    <w:p w14:paraId="4D2D7D54" w14:textId="77777777" w:rsidR="00796FCE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652DCEA3" w14:textId="77777777" w:rsidR="00A53AEC" w:rsidRPr="00BD1CFC" w:rsidRDefault="00A53AEC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95D3C3A" w14:textId="77777777" w:rsidR="004127C2" w:rsidRPr="00883109" w:rsidRDefault="004127C2" w:rsidP="004127C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83109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lastRenderedPageBreak/>
        <w:t>Задания открытого типа</w:t>
      </w:r>
    </w:p>
    <w:p w14:paraId="78DC3DF4" w14:textId="77777777" w:rsidR="004127C2" w:rsidRPr="00883109" w:rsidRDefault="004127C2" w:rsidP="004127C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83109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3441C562" w14:textId="77777777" w:rsidR="004C46D4" w:rsidRPr="00BD1CFC" w:rsidRDefault="004C46D4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5A3E114C" w14:textId="77777777" w:rsidR="004C46D4" w:rsidRPr="00BD1CFC" w:rsidRDefault="004C46D4" w:rsidP="004127C2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A8281" w14:textId="77777777" w:rsidR="00D55628" w:rsidRPr="00BD1CFC" w:rsidRDefault="00D55628" w:rsidP="004127C2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A86A66" w:rsidRPr="00BD1CFC">
        <w:rPr>
          <w:rFonts w:ascii="Times New Roman" w:eastAsia="Times New Roman" w:hAnsi="Times New Roman" w:cs="Times New Roman"/>
          <w:sz w:val="28"/>
          <w:szCs w:val="28"/>
        </w:rPr>
        <w:t>______________ есть запомненный выбор одного варианта из нескольких возможных и равноправных.</w:t>
      </w:r>
    </w:p>
    <w:p w14:paraId="6BDD45EF" w14:textId="77777777" w:rsidR="00D55628" w:rsidRPr="00BD1CFC" w:rsidRDefault="00D55628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86A66" w:rsidRPr="00BD1CFC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14:paraId="22D0CF12" w14:textId="77777777" w:rsidR="00D55628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3FA4B916" w14:textId="77777777" w:rsidR="00D55628" w:rsidRPr="00BD1CFC" w:rsidRDefault="00D55628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D5D48C6" w14:textId="77777777" w:rsidR="004E516E" w:rsidRPr="00BD1CFC" w:rsidRDefault="00D43974" w:rsidP="004127C2">
      <w:pPr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B95A98" w:rsidRPr="00BD1CFC">
        <w:rPr>
          <w:rFonts w:ascii="Times New Roman" w:eastAsia="Times New Roman" w:hAnsi="Times New Roman" w:cs="Times New Roman"/>
          <w:sz w:val="28"/>
          <w:szCs w:val="28"/>
        </w:rPr>
        <w:t xml:space="preserve">Количество информации в </w:t>
      </w:r>
      <w:hyperlink r:id="rId7" w:tooltip="Теория информации" w:history="1">
        <w:r w:rsidR="00B95A98" w:rsidRPr="00BD1CFC">
          <w:rPr>
            <w:rFonts w:ascii="Times New Roman" w:eastAsia="Times New Roman" w:hAnsi="Times New Roman" w:cs="Times New Roman"/>
            <w:sz w:val="28"/>
            <w:szCs w:val="28"/>
          </w:rPr>
          <w:t>теории информации</w:t>
        </w:r>
      </w:hyperlink>
      <w:r w:rsidR="00B95A98" w:rsidRPr="00BD1CFC">
        <w:rPr>
          <w:rFonts w:ascii="Times New Roman" w:eastAsia="Times New Roman" w:hAnsi="Times New Roman" w:cs="Times New Roman"/>
          <w:sz w:val="28"/>
          <w:szCs w:val="28"/>
        </w:rPr>
        <w:t xml:space="preserve"> – это количество информации в одном случайном __________ относительно другого.</w:t>
      </w:r>
    </w:p>
    <w:p w14:paraId="6EBDAE37" w14:textId="77777777" w:rsidR="00D43974" w:rsidRPr="00BD1CFC" w:rsidRDefault="00D43974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95A98" w:rsidRPr="00BD1CFC">
        <w:rPr>
          <w:rFonts w:ascii="Times New Roman" w:eastAsia="Times New Roman" w:hAnsi="Times New Roman" w:cs="Times New Roman"/>
          <w:sz w:val="28"/>
          <w:szCs w:val="28"/>
        </w:rPr>
        <w:t>объекте</w:t>
      </w:r>
    </w:p>
    <w:p w14:paraId="7DD16F75" w14:textId="77777777" w:rsidR="00D43974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66ADE8E4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8CC69BD" w14:textId="77777777" w:rsidR="004E516E" w:rsidRPr="00BD1CFC" w:rsidRDefault="007132CF" w:rsidP="004127C2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E67E7D" w:rsidRPr="00BD1CFC">
        <w:rPr>
          <w:rFonts w:ascii="Times New Roman" w:eastAsia="Times New Roman" w:hAnsi="Times New Roman" w:cs="Times New Roman"/>
          <w:sz w:val="28"/>
          <w:szCs w:val="28"/>
        </w:rPr>
        <w:t xml:space="preserve">Мощность алфавита в информатике — это количество </w:t>
      </w:r>
      <w:bookmarkStart w:id="0" w:name="_Hlk192236532"/>
      <w:r w:rsidR="00E67E7D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</w:t>
      </w:r>
      <w:bookmarkEnd w:id="0"/>
      <w:r w:rsidR="00E560F8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67E7D" w:rsidRPr="00BD1CFC">
        <w:rPr>
          <w:rFonts w:ascii="Times New Roman" w:eastAsia="Times New Roman" w:hAnsi="Times New Roman" w:cs="Times New Roman"/>
          <w:sz w:val="28"/>
          <w:szCs w:val="28"/>
        </w:rPr>
        <w:t>в алфавите</w:t>
      </w:r>
      <w:r w:rsidR="00E67E7D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5015B9E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67E7D" w:rsidRPr="00BD1CFC">
        <w:rPr>
          <w:rFonts w:ascii="Times New Roman" w:eastAsia="Times New Roman" w:hAnsi="Times New Roman" w:cs="Times New Roman"/>
          <w:sz w:val="28"/>
          <w:szCs w:val="28"/>
        </w:rPr>
        <w:t>символов</w:t>
      </w:r>
    </w:p>
    <w:p w14:paraId="70247BB6" w14:textId="77777777" w:rsidR="00FB1EF9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42AAE19D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09E1E7A" w14:textId="77777777" w:rsidR="007B15A1" w:rsidRPr="00BD1CFC" w:rsidRDefault="00A42247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C4901" w:rsidRPr="00BD1CFC">
        <w:rPr>
          <w:rFonts w:ascii="Times New Roman" w:eastAsia="Times New Roman" w:hAnsi="Times New Roman" w:cs="Times New Roman"/>
          <w:sz w:val="28"/>
          <w:szCs w:val="28"/>
        </w:rPr>
        <w:t xml:space="preserve">В компьютерной технике физическому состоянию носителя информации соответствует </w:t>
      </w:r>
      <w:r w:rsidR="00E560F8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____________.</w:t>
      </w:r>
    </w:p>
    <w:p w14:paraId="3D03EB03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C4901" w:rsidRPr="00BD1CFC">
        <w:rPr>
          <w:rFonts w:ascii="Times New Roman" w:eastAsia="Times New Roman" w:hAnsi="Times New Roman" w:cs="Times New Roman"/>
          <w:sz w:val="28"/>
          <w:szCs w:val="28"/>
        </w:rPr>
        <w:t>бит</w:t>
      </w:r>
    </w:p>
    <w:p w14:paraId="5A5BB0DF" w14:textId="77777777" w:rsidR="00FB1EF9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0A9D529A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0768D86" w14:textId="77777777" w:rsidR="00FB1EF9" w:rsidRPr="00BD1CFC" w:rsidRDefault="00BC1EBE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E560F8" w:rsidRPr="00BD1CFC">
        <w:rPr>
          <w:rFonts w:ascii="Times New Roman" w:eastAsia="Times New Roman" w:hAnsi="Times New Roman" w:cs="Times New Roman"/>
          <w:sz w:val="28"/>
          <w:szCs w:val="28"/>
        </w:rPr>
        <w:t xml:space="preserve">Текст, изображение, звук или другую информацию можно закодировать последовательностью 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330434" w:rsidRPr="00BD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2034A1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60F8" w:rsidRPr="00BD1CFC">
        <w:rPr>
          <w:rFonts w:ascii="Times New Roman" w:eastAsia="Times New Roman" w:hAnsi="Times New Roman" w:cs="Times New Roman"/>
          <w:sz w:val="28"/>
          <w:szCs w:val="28"/>
        </w:rPr>
        <w:t>битов</w:t>
      </w:r>
    </w:p>
    <w:p w14:paraId="418FF45B" w14:textId="77777777" w:rsidR="00FB1EF9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4A9E283E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07A9C8E" w14:textId="77777777" w:rsidR="00E560F8" w:rsidRPr="00BD1CFC" w:rsidRDefault="00D71D21" w:rsidP="004127C2">
      <w:pPr>
        <w:pStyle w:val="c12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BD1CFC">
        <w:rPr>
          <w:sz w:val="28"/>
          <w:szCs w:val="28"/>
        </w:rPr>
        <w:t xml:space="preserve">6. </w:t>
      </w:r>
      <w:r w:rsidR="00E560F8" w:rsidRPr="00BD1CFC">
        <w:rPr>
          <w:rStyle w:val="c18"/>
          <w:sz w:val="28"/>
          <w:szCs w:val="28"/>
        </w:rPr>
        <w:t>В большинстве современных ЭВМ при кодировании каждому символу соответствует своя последовательность из восьми нулей и единиц, т. е. _______________.</w:t>
      </w:r>
    </w:p>
    <w:p w14:paraId="6AD4B8BE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60F8" w:rsidRPr="00BD1CFC">
        <w:rPr>
          <w:rFonts w:ascii="Times New Roman" w:eastAsia="Times New Roman" w:hAnsi="Times New Roman" w:cs="Times New Roman"/>
          <w:sz w:val="28"/>
          <w:szCs w:val="28"/>
        </w:rPr>
        <w:t>байт</w:t>
      </w:r>
    </w:p>
    <w:p w14:paraId="7DC043F6" w14:textId="77777777" w:rsidR="00FB1EF9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53FC26C8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68AE96" w14:textId="77777777" w:rsidR="00910488" w:rsidRPr="00BD1CFC" w:rsidRDefault="007D6A81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910488" w:rsidRPr="00BD1CFC">
        <w:rPr>
          <w:rFonts w:ascii="Times New Roman" w:eastAsia="Times New Roman" w:hAnsi="Times New Roman" w:cs="Times New Roman"/>
          <w:sz w:val="28"/>
        </w:rPr>
        <w:t>По Шеннону, информация</w:t>
      </w:r>
      <w:r w:rsidR="004267F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4267F2">
        <w:rPr>
          <w:rFonts w:ascii="Times New Roman" w:eastAsia="Times New Roman" w:hAnsi="Times New Roman" w:cs="Times New Roman"/>
          <w:sz w:val="28"/>
        </w:rPr>
        <w:t>-</w:t>
      </w:r>
      <w:r w:rsidR="00910488" w:rsidRPr="00BD1CFC">
        <w:rPr>
          <w:rFonts w:ascii="Times New Roman" w:eastAsia="Times New Roman" w:hAnsi="Times New Roman" w:cs="Times New Roman"/>
          <w:sz w:val="28"/>
        </w:rPr>
        <w:t xml:space="preserve"> </w:t>
      </w:r>
      <w:r w:rsidR="004267F2">
        <w:rPr>
          <w:rFonts w:ascii="Times New Roman" w:eastAsia="Times New Roman" w:hAnsi="Times New Roman" w:cs="Times New Roman"/>
          <w:sz w:val="28"/>
        </w:rPr>
        <w:t>это</w:t>
      </w:r>
      <w:proofErr w:type="gramEnd"/>
      <w:r w:rsidR="004267F2">
        <w:rPr>
          <w:rFonts w:ascii="Times New Roman" w:eastAsia="Times New Roman" w:hAnsi="Times New Roman" w:cs="Times New Roman"/>
          <w:sz w:val="28"/>
        </w:rPr>
        <w:t xml:space="preserve"> </w:t>
      </w:r>
      <w:r w:rsidR="00910488" w:rsidRPr="00BD1CFC">
        <w:rPr>
          <w:rFonts w:ascii="Times New Roman" w:eastAsia="Times New Roman" w:hAnsi="Times New Roman" w:cs="Times New Roman"/>
          <w:sz w:val="28"/>
        </w:rPr>
        <w:t xml:space="preserve">уменьшение </w:t>
      </w:r>
      <w:r w:rsidR="00910488" w:rsidRPr="00BD1CFC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="00910488" w:rsidRPr="00BD1CFC">
        <w:rPr>
          <w:rFonts w:ascii="Times New Roman" w:eastAsia="Times New Roman" w:hAnsi="Times New Roman" w:cs="Times New Roman"/>
          <w:sz w:val="28"/>
        </w:rPr>
        <w:t>наших знаний.</w:t>
      </w:r>
    </w:p>
    <w:p w14:paraId="49FE617F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10488" w:rsidRPr="00BD1CFC">
        <w:rPr>
          <w:rFonts w:ascii="Times New Roman" w:eastAsia="Times New Roman" w:hAnsi="Times New Roman" w:cs="Times New Roman"/>
          <w:sz w:val="28"/>
        </w:rPr>
        <w:t>неопределенности</w:t>
      </w:r>
    </w:p>
    <w:p w14:paraId="3EEF1709" w14:textId="77777777" w:rsidR="00FB1EF9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75537C33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ED098C1" w14:textId="77777777" w:rsidR="00FB1EF9" w:rsidRPr="00BD1CFC" w:rsidRDefault="007D6A81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</w:t>
      </w:r>
      <w:r w:rsidR="00457213" w:rsidRPr="00BD1C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E11F4" w:rsidRPr="00BD1CFC">
        <w:rPr>
          <w:rFonts w:ascii="Times New Roman" w:eastAsia="Times New Roman" w:hAnsi="Times New Roman" w:cs="Times New Roman"/>
          <w:sz w:val="28"/>
          <w:szCs w:val="28"/>
        </w:rPr>
        <w:t xml:space="preserve">___________ подход к измерению информации основан на том, что всякое сообщение можно закодировать с помощью конечной </w:t>
      </w:r>
      <w:r w:rsidR="000E11F4" w:rsidRPr="00BD1CFC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последовательности символов.</w:t>
      </w:r>
    </w:p>
    <w:p w14:paraId="4380F111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11F4" w:rsidRPr="00BD1CFC">
        <w:rPr>
          <w:rFonts w:ascii="Times New Roman" w:eastAsia="Times New Roman" w:hAnsi="Times New Roman" w:cs="Times New Roman"/>
          <w:sz w:val="28"/>
          <w:szCs w:val="28"/>
        </w:rPr>
        <w:t>Алфавитный</w:t>
      </w:r>
    </w:p>
    <w:p w14:paraId="44ACE18E" w14:textId="77777777" w:rsidR="00FB1EF9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3755F042" w14:textId="77777777" w:rsidR="004C46D4" w:rsidRPr="00BD1CFC" w:rsidRDefault="004C46D4" w:rsidP="004127C2">
      <w:pPr>
        <w:ind w:left="1" w:firstLine="566"/>
        <w:jc w:val="both"/>
      </w:pPr>
    </w:p>
    <w:p w14:paraId="76EEEE7D" w14:textId="77777777" w:rsidR="00906AF3" w:rsidRPr="00BD1CFC" w:rsidRDefault="00906AF3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 отв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47401B6F" w14:textId="77777777" w:rsidR="00906AF3" w:rsidRPr="00BD1CFC" w:rsidRDefault="00906AF3" w:rsidP="004127C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694C11" w14:textId="77777777" w:rsidR="00906AF3" w:rsidRPr="00BD1CFC" w:rsidRDefault="00906AF3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F97DA61" w14:textId="77777777" w:rsidR="00906AF3" w:rsidRPr="00BD1CFC" w:rsidRDefault="00906AF3" w:rsidP="004127C2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1898A" w14:textId="77777777" w:rsidR="004C46D4" w:rsidRPr="00E73F39" w:rsidRDefault="00406197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66BEB" w:rsidRPr="00E73F39">
        <w:rPr>
          <w:rFonts w:ascii="Times New Roman" w:eastAsia="Times New Roman" w:hAnsi="Times New Roman" w:cs="Times New Roman"/>
          <w:sz w:val="28"/>
          <w:szCs w:val="28"/>
        </w:rPr>
        <w:t>содержательном подходе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 xml:space="preserve"> к измерению информации </w:t>
      </w:r>
      <w:r w:rsidR="00C66BEB" w:rsidRPr="00E73F39">
        <w:rPr>
          <w:rFonts w:ascii="Times New Roman" w:eastAsia="Times New Roman" w:hAnsi="Times New Roman" w:cs="Times New Roman"/>
          <w:sz w:val="28"/>
          <w:szCs w:val="28"/>
        </w:rPr>
        <w:t>возможна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A" w:rsidRPr="00E73F39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>качественная оценка информации</w:t>
      </w:r>
      <w:r w:rsidR="00707E8A" w:rsidRPr="00E73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265152" w14:textId="77777777" w:rsidR="00406197" w:rsidRPr="00E73F39" w:rsidRDefault="00406197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>новая / срочная / важная</w:t>
      </w:r>
    </w:p>
    <w:p w14:paraId="600A76A0" w14:textId="77777777" w:rsidR="00406197" w:rsidRPr="00E73F39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E73F39"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 w:rsidRPr="00E73F39"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0C75CF0A" w14:textId="77777777" w:rsidR="00906AF3" w:rsidRPr="00E73F39" w:rsidRDefault="00906AF3" w:rsidP="004127C2">
      <w:pPr>
        <w:ind w:left="1" w:firstLine="566"/>
        <w:jc w:val="both"/>
      </w:pPr>
    </w:p>
    <w:p w14:paraId="1E94703A" w14:textId="77777777" w:rsidR="00721C71" w:rsidRPr="00E73F39" w:rsidRDefault="001E08E1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21C71" w:rsidRPr="00E73F39">
        <w:rPr>
          <w:rFonts w:ascii="Times New Roman" w:eastAsia="Times New Roman" w:hAnsi="Times New Roman" w:cs="Times New Roman"/>
          <w:bCs/>
          <w:sz w:val="28"/>
          <w:szCs w:val="28"/>
        </w:rPr>
        <w:t>Процессы сохранения (запоминания, рецепции) и создания (генерации) новой информации _______________</w:t>
      </w:r>
      <w:proofErr w:type="gramStart"/>
      <w:r w:rsidR="00721C71" w:rsidRPr="00E73F39">
        <w:rPr>
          <w:rFonts w:ascii="Times New Roman" w:eastAsia="Times New Roman" w:hAnsi="Times New Roman" w:cs="Times New Roman"/>
          <w:bCs/>
          <w:sz w:val="28"/>
          <w:szCs w:val="28"/>
        </w:rPr>
        <w:t xml:space="preserve">_ </w:t>
      </w:r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A22063" w14:textId="77777777" w:rsidR="003062BA" w:rsidRPr="00E73F39" w:rsidRDefault="003062BA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21C71" w:rsidRPr="00E73F39">
        <w:rPr>
          <w:rFonts w:ascii="Times New Roman" w:eastAsia="Times New Roman" w:hAnsi="Times New Roman" w:cs="Times New Roman"/>
          <w:bCs/>
          <w:sz w:val="28"/>
          <w:szCs w:val="28"/>
        </w:rPr>
        <w:t>дуальны</w:t>
      </w:r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8E1" w:rsidRPr="00E73F3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>альтернативны</w:t>
      </w:r>
    </w:p>
    <w:p w14:paraId="49C13C19" w14:textId="77777777" w:rsidR="003062BA" w:rsidRPr="00E73F39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E73F39"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 w:rsidRPr="00E73F39"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152B6586" w14:textId="77777777" w:rsidR="003062BA" w:rsidRPr="00E73F39" w:rsidRDefault="003062BA" w:rsidP="004127C2">
      <w:pPr>
        <w:ind w:left="1" w:firstLine="566"/>
        <w:jc w:val="both"/>
      </w:pPr>
    </w:p>
    <w:p w14:paraId="3CE2825F" w14:textId="77777777" w:rsidR="003062BA" w:rsidRPr="00E73F39" w:rsidRDefault="00F17BB5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31F68" w:rsidRPr="00E73F39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Основное положение динамической теории информации в том, что ценность информации постоянно </w:t>
      </w:r>
      <w:r w:rsidRPr="00E73F39">
        <w:rPr>
          <w:rFonts w:ascii="Times New Roman" w:eastAsia="Times New Roman" w:hAnsi="Times New Roman" w:cs="Times New Roman"/>
          <w:sz w:val="28"/>
          <w:szCs w:val="28"/>
        </w:rPr>
        <w:t>________________.</w:t>
      </w:r>
    </w:p>
    <w:p w14:paraId="58B0554B" w14:textId="77777777" w:rsidR="00C31F68" w:rsidRPr="00E73F39" w:rsidRDefault="003062BA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31F68" w:rsidRPr="00E73F39">
        <w:rPr>
          <w:rFonts w:ascii="Times New Roman" w:eastAsia="Times New Roman" w:hAnsi="Times New Roman" w:cs="Times New Roman"/>
          <w:bCs/>
          <w:sz w:val="28"/>
          <w:szCs w:val="28"/>
        </w:rPr>
        <w:t>эволюционирует / видоизменяется</w:t>
      </w:r>
    </w:p>
    <w:p w14:paraId="7FC515D4" w14:textId="77777777" w:rsidR="003062BA" w:rsidRPr="00E73F39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E73F39"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 w:rsidRPr="00E73F39"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46E36252" w14:textId="77777777" w:rsidR="003062BA" w:rsidRPr="00E73F39" w:rsidRDefault="003062BA" w:rsidP="004127C2">
      <w:pPr>
        <w:ind w:left="1" w:firstLine="566"/>
        <w:jc w:val="both"/>
      </w:pPr>
    </w:p>
    <w:p w14:paraId="1C3FCAD1" w14:textId="77777777" w:rsidR="003062BA" w:rsidRPr="00E73F39" w:rsidRDefault="00246B9D" w:rsidP="004127C2">
      <w:pPr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85232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EA" w:rsidRPr="00E73F39">
        <w:rPr>
          <w:rFonts w:ascii="Times New Roman" w:eastAsia="Times New Roman" w:hAnsi="Times New Roman" w:cs="Times New Roman"/>
          <w:bCs/>
          <w:sz w:val="28"/>
          <w:szCs w:val="28"/>
        </w:rPr>
        <w:t>Динамическая теория информации — это наука о возникновении и развитии информации. Она даёт возможность выявить важный тип информации ____________</w:t>
      </w:r>
      <w:proofErr w:type="gramStart"/>
      <w:r w:rsidR="004F4AEA" w:rsidRPr="00E73F39">
        <w:rPr>
          <w:rFonts w:ascii="Times New Roman" w:eastAsia="Times New Roman" w:hAnsi="Times New Roman" w:cs="Times New Roman"/>
          <w:bCs/>
          <w:sz w:val="28"/>
          <w:szCs w:val="28"/>
        </w:rPr>
        <w:t>_ .</w:t>
      </w:r>
      <w:proofErr w:type="gramEnd"/>
    </w:p>
    <w:p w14:paraId="56548466" w14:textId="77777777" w:rsidR="004F4AEA" w:rsidRPr="00E73F39" w:rsidRDefault="003062BA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F4AEA" w:rsidRPr="00E73F39">
        <w:rPr>
          <w:rFonts w:ascii="Times New Roman" w:eastAsia="Times New Roman" w:hAnsi="Times New Roman" w:cs="Times New Roman"/>
          <w:bCs/>
          <w:sz w:val="28"/>
          <w:szCs w:val="28"/>
        </w:rPr>
        <w:t>объективную / безусловную</w:t>
      </w:r>
      <w:r w:rsidR="004F4AEA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681A0B" w14:textId="77777777" w:rsidR="003062BA" w:rsidRPr="00E73F39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E73F39"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 w:rsidRPr="00E73F39"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4BBBDB6E" w14:textId="77777777" w:rsidR="003062BA" w:rsidRPr="00BD1CFC" w:rsidRDefault="003062BA" w:rsidP="004127C2">
      <w:pPr>
        <w:ind w:left="1" w:firstLine="566"/>
        <w:jc w:val="both"/>
      </w:pPr>
    </w:p>
    <w:p w14:paraId="00DDF716" w14:textId="77777777" w:rsidR="00F474CC" w:rsidRPr="00BD1CFC" w:rsidRDefault="00F474CC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5E5CBE96" w14:textId="77777777" w:rsidR="00F474CC" w:rsidRPr="00BD1CFC" w:rsidRDefault="00F474CC" w:rsidP="004127C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87828" w14:textId="77777777" w:rsidR="00F474CC" w:rsidRPr="00BD1CFC" w:rsidRDefault="00F474CC" w:rsidP="004127C2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738AF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3738AF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3738AF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3738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175990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0AF6588C" w14:textId="77777777" w:rsidR="00175990" w:rsidRPr="00BD1CFC" w:rsidRDefault="00175990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>Тема «</w:t>
      </w:r>
      <w:r w:rsidR="003738AF">
        <w:rPr>
          <w:rFonts w:ascii="Times New Roman" w:hAnsi="Times New Roman" w:cs="Times New Roman"/>
          <w:sz w:val="28"/>
          <w:szCs w:val="28"/>
        </w:rPr>
        <w:t xml:space="preserve">Определение и 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основные положения</w:t>
      </w:r>
      <w:r w:rsidR="003738AF" w:rsidRPr="00BD1CFC">
        <w:rPr>
          <w:rFonts w:ascii="Times New Roman" w:hAnsi="Times New Roman" w:cs="Times New Roman"/>
          <w:sz w:val="28"/>
          <w:szCs w:val="28"/>
        </w:rPr>
        <w:t xml:space="preserve"> 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инамическ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теори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информации</w:t>
      </w:r>
      <w:r w:rsidRPr="00BD1CF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7AFA750" w14:textId="77777777" w:rsidR="003738AF" w:rsidRDefault="00175990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Сформулируйте понятие 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инамическ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теори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информации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ее 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основные положения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. Поясните понятия у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>словн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 б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>езусловн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информаци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и.</w:t>
      </w:r>
    </w:p>
    <w:p w14:paraId="18B2613C" w14:textId="77777777" w:rsidR="00E4665C" w:rsidRPr="00BD1CFC" w:rsidRDefault="00E4665C" w:rsidP="004127C2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1CF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BD1C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2E0263">
        <w:rPr>
          <w:rFonts w:ascii="Times New Roman" w:eastAsia="Times New Roman" w:hAnsi="Times New Roman" w:cs="Times New Roman"/>
          <w:sz w:val="28"/>
          <w:szCs w:val="28"/>
        </w:rPr>
        <w:t xml:space="preserve"> – 4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BD1C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0E4904FB" w14:textId="77777777" w:rsidR="00E4665C" w:rsidRPr="00BD1CFC" w:rsidRDefault="00E4665C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2250BDEB" w14:textId="77777777" w:rsidR="003738AF" w:rsidRPr="007E6A23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E6A23">
        <w:rPr>
          <w:rStyle w:val="a6"/>
          <w:b w:val="0"/>
          <w:sz w:val="28"/>
          <w:szCs w:val="28"/>
        </w:rPr>
        <w:t>Динамическая теория информации</w:t>
      </w:r>
      <w:r w:rsidRPr="007E6A23">
        <w:rPr>
          <w:sz w:val="28"/>
          <w:szCs w:val="28"/>
        </w:rPr>
        <w:t xml:space="preserve"> — это наука о возникновении и развитии информации, основанная на принципах синергетики. </w:t>
      </w:r>
    </w:p>
    <w:p w14:paraId="0E92A4B6" w14:textId="77777777" w:rsidR="003738AF" w:rsidRPr="007E6A23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E6A23">
        <w:rPr>
          <w:rStyle w:val="a6"/>
          <w:b w:val="0"/>
          <w:sz w:val="28"/>
          <w:szCs w:val="28"/>
        </w:rPr>
        <w:t>Некоторые основные положения</w:t>
      </w:r>
      <w:r w:rsidRPr="007E6A23">
        <w:rPr>
          <w:sz w:val="28"/>
          <w:szCs w:val="28"/>
        </w:rPr>
        <w:t>:</w:t>
      </w:r>
    </w:p>
    <w:p w14:paraId="2AC58068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t xml:space="preserve">Даёт возможность выявить два типа информации: объективную (безусловную) и субъективную (условную). </w:t>
      </w:r>
    </w:p>
    <w:p w14:paraId="75DBE8A6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lastRenderedPageBreak/>
        <w:t xml:space="preserve">Выделяется два способа получения информации: рецепция (восприятие уже существующей информации) и генерация информации (производство новой). </w:t>
      </w:r>
    </w:p>
    <w:p w14:paraId="10792477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t xml:space="preserve">Процессы сохранения (запоминания, рецепции) и создания (генерации) новой информации дуальны, то есть альтернативны. </w:t>
      </w:r>
    </w:p>
    <w:p w14:paraId="12789BF6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t xml:space="preserve">Для выполнения обеих функций необходимо участие двух подсистем, дополняющих друг друга: одна, в которой информация возникает (генерируется), и другая, где она </w:t>
      </w:r>
      <w:proofErr w:type="spellStart"/>
      <w:r w:rsidRPr="001808C6">
        <w:rPr>
          <w:rFonts w:ascii="Times New Roman" w:hAnsi="Times New Roman" w:cs="Times New Roman"/>
          <w:sz w:val="28"/>
          <w:szCs w:val="28"/>
        </w:rPr>
        <w:t>рецепцируется</w:t>
      </w:r>
      <w:proofErr w:type="spellEnd"/>
      <w:r w:rsidRPr="001808C6">
        <w:rPr>
          <w:rFonts w:ascii="Times New Roman" w:hAnsi="Times New Roman" w:cs="Times New Roman"/>
          <w:sz w:val="28"/>
          <w:szCs w:val="28"/>
        </w:rPr>
        <w:t xml:space="preserve"> и сохраняется. </w:t>
      </w:r>
    </w:p>
    <w:p w14:paraId="3803DEB8" w14:textId="77777777" w:rsidR="003738AF" w:rsidRPr="00156900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156900">
        <w:rPr>
          <w:rStyle w:val="a6"/>
          <w:b w:val="0"/>
          <w:sz w:val="28"/>
          <w:szCs w:val="28"/>
        </w:rPr>
        <w:t>Условная информация</w:t>
      </w:r>
      <w:r w:rsidRPr="00156900">
        <w:rPr>
          <w:sz w:val="28"/>
          <w:szCs w:val="28"/>
        </w:rPr>
        <w:t xml:space="preserve"> базируется на некотором коде, определяющем соответствие между символами и реальными предметами. Пример условной информации — код, которым пользуют</w:t>
      </w:r>
      <w:r>
        <w:rPr>
          <w:sz w:val="28"/>
          <w:szCs w:val="28"/>
        </w:rPr>
        <w:t xml:space="preserve">ся, чтобы зашифровать сообщение, </w:t>
      </w:r>
      <w:r w:rsidRPr="00156900">
        <w:rPr>
          <w:sz w:val="28"/>
          <w:szCs w:val="28"/>
        </w:rPr>
        <w:t>информация, содержащаяся в алфавите и словарном запасе языка.</w:t>
      </w:r>
    </w:p>
    <w:p w14:paraId="07841516" w14:textId="77777777" w:rsidR="003738AF" w:rsidRPr="00156900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156900">
        <w:rPr>
          <w:rStyle w:val="a6"/>
          <w:b w:val="0"/>
          <w:sz w:val="28"/>
          <w:szCs w:val="28"/>
        </w:rPr>
        <w:t>Безусловная информация</w:t>
      </w:r>
      <w:r w:rsidRPr="00156900">
        <w:rPr>
          <w:sz w:val="28"/>
          <w:szCs w:val="28"/>
        </w:rPr>
        <w:t xml:space="preserve"> — это информация о реально происходящих событиях. Она не возникает случайно, а извлекается из окружающей действительности.</w:t>
      </w:r>
    </w:p>
    <w:p w14:paraId="7129911B" w14:textId="77777777" w:rsidR="00B73446" w:rsidRPr="00BD1CFC" w:rsidRDefault="003738AF" w:rsidP="004127C2">
      <w:pPr>
        <w:ind w:left="1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156900">
        <w:rPr>
          <w:rFonts w:ascii="Times New Roman" w:hAnsi="Times New Roman" w:cs="Times New Roman"/>
          <w:sz w:val="28"/>
          <w:szCs w:val="28"/>
        </w:rPr>
        <w:t>Каждое сообщение содержит как условную, так и безусловную информацию.</w:t>
      </w:r>
    </w:p>
    <w:p w14:paraId="62B0A7C7" w14:textId="77777777" w:rsidR="00E4665C" w:rsidRPr="00BD1CFC" w:rsidRDefault="00E4665C" w:rsidP="004127C2">
      <w:pPr>
        <w:ind w:left="1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="003738AF" w:rsidRPr="001808C6">
        <w:rPr>
          <w:rFonts w:ascii="Times New Roman" w:hAnsi="Times New Roman" w:cs="Times New Roman"/>
          <w:sz w:val="28"/>
          <w:szCs w:val="28"/>
        </w:rPr>
        <w:t>условн</w:t>
      </w:r>
      <w:r w:rsidR="003738AF">
        <w:rPr>
          <w:rFonts w:ascii="Times New Roman" w:hAnsi="Times New Roman" w:cs="Times New Roman"/>
          <w:sz w:val="28"/>
          <w:szCs w:val="28"/>
        </w:rPr>
        <w:t>ая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F37561" w:rsidRPr="001808C6">
        <w:rPr>
          <w:rFonts w:ascii="Times New Roman" w:hAnsi="Times New Roman" w:cs="Times New Roman"/>
          <w:sz w:val="28"/>
          <w:szCs w:val="28"/>
        </w:rPr>
        <w:t>безусловн</w:t>
      </w:r>
      <w:r w:rsidR="00F37561">
        <w:rPr>
          <w:rFonts w:ascii="Times New Roman" w:hAnsi="Times New Roman" w:cs="Times New Roman"/>
          <w:sz w:val="28"/>
          <w:szCs w:val="28"/>
        </w:rPr>
        <w:t>ая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», 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F37561">
        <w:rPr>
          <w:rFonts w:ascii="Times New Roman" w:hAnsi="Times New Roman" w:cs="Times New Roman"/>
          <w:sz w:val="28"/>
          <w:szCs w:val="28"/>
        </w:rPr>
        <w:t>п</w:t>
      </w:r>
      <w:r w:rsidR="00F37561" w:rsidRPr="001808C6">
        <w:rPr>
          <w:rFonts w:ascii="Times New Roman" w:hAnsi="Times New Roman" w:cs="Times New Roman"/>
          <w:sz w:val="28"/>
          <w:szCs w:val="28"/>
        </w:rPr>
        <w:t>роцессы сохранения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», 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F37561">
        <w:rPr>
          <w:rFonts w:ascii="Times New Roman" w:hAnsi="Times New Roman" w:cs="Times New Roman"/>
          <w:sz w:val="28"/>
          <w:szCs w:val="28"/>
        </w:rPr>
        <w:t>п</w:t>
      </w:r>
      <w:r w:rsidR="00F37561" w:rsidRPr="001808C6">
        <w:rPr>
          <w:rFonts w:ascii="Times New Roman" w:hAnsi="Times New Roman" w:cs="Times New Roman"/>
          <w:sz w:val="28"/>
          <w:szCs w:val="28"/>
        </w:rPr>
        <w:t>роцессы создания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20376A" w:rsidRPr="00156900">
        <w:rPr>
          <w:rFonts w:ascii="Times New Roman" w:hAnsi="Times New Roman" w:cs="Times New Roman"/>
          <w:sz w:val="28"/>
          <w:szCs w:val="28"/>
        </w:rPr>
        <w:t>соответствие между символами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20376A" w:rsidRPr="00156900">
        <w:rPr>
          <w:rFonts w:ascii="Times New Roman" w:hAnsi="Times New Roman" w:cs="Times New Roman"/>
          <w:sz w:val="28"/>
          <w:szCs w:val="28"/>
        </w:rPr>
        <w:t>реально происходящи</w:t>
      </w:r>
      <w:r w:rsidR="0020376A">
        <w:rPr>
          <w:rFonts w:ascii="Times New Roman" w:hAnsi="Times New Roman" w:cs="Times New Roman"/>
          <w:sz w:val="28"/>
          <w:szCs w:val="28"/>
        </w:rPr>
        <w:t>е</w:t>
      </w:r>
      <w:r w:rsidR="0020376A" w:rsidRPr="00156900"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».</w:t>
      </w:r>
    </w:p>
    <w:p w14:paraId="2E215795" w14:textId="77777777" w:rsidR="005544B2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p w14:paraId="5029C43F" w14:textId="77777777" w:rsidR="005544B2" w:rsidRPr="00BD1CFC" w:rsidRDefault="005544B2" w:rsidP="004127C2">
      <w:pPr>
        <w:ind w:left="1" w:firstLine="566"/>
        <w:jc w:val="both"/>
      </w:pPr>
    </w:p>
    <w:p w14:paraId="6D5A8BE9" w14:textId="77777777" w:rsidR="005544B2" w:rsidRPr="00BD1CFC" w:rsidRDefault="005544B2" w:rsidP="004127C2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>2. Пр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BD1C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</w:p>
    <w:p w14:paraId="45B6607B" w14:textId="77777777" w:rsidR="009E544B" w:rsidRPr="007212B5" w:rsidRDefault="009E544B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212B5">
        <w:rPr>
          <w:rFonts w:ascii="Times New Roman" w:hAnsi="Times New Roman" w:cs="Times New Roman"/>
          <w:sz w:val="28"/>
          <w:szCs w:val="28"/>
        </w:rPr>
        <w:t>Тема «</w:t>
      </w:r>
      <w:r w:rsidR="007212B5" w:rsidRPr="007212B5">
        <w:rPr>
          <w:rFonts w:ascii="Times New Roman" w:hAnsi="Times New Roman" w:cs="Times New Roman"/>
          <w:sz w:val="28"/>
          <w:szCs w:val="28"/>
        </w:rPr>
        <w:t>Информационные процессы</w:t>
      </w:r>
      <w:r w:rsidRPr="007212B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0A02BD3" w14:textId="77777777" w:rsidR="005544B2" w:rsidRPr="007212B5" w:rsidRDefault="007212B5" w:rsidP="004127C2">
      <w:pPr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Сформулируйте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информационны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й</w:t>
      </w:r>
      <w:r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», перечислите о</w:t>
      </w:r>
      <w:r w:rsidRPr="007212B5">
        <w:rPr>
          <w:rFonts w:ascii="Times New Roman" w:hAnsi="Times New Roman" w:cs="Times New Roman"/>
          <w:sz w:val="28"/>
          <w:szCs w:val="28"/>
        </w:rPr>
        <w:t>сновные информационные процессы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DE8AA" w14:textId="77777777" w:rsidR="00C015CC" w:rsidRPr="007212B5" w:rsidRDefault="00C015CC" w:rsidP="004127C2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212B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7212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2E0263">
        <w:rPr>
          <w:rFonts w:ascii="Times New Roman" w:eastAsia="Times New Roman" w:hAnsi="Times New Roman" w:cs="Times New Roman"/>
          <w:sz w:val="28"/>
          <w:szCs w:val="28"/>
        </w:rPr>
        <w:t xml:space="preserve"> – 4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7212B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5F937F46" w14:textId="77777777" w:rsidR="00C015CC" w:rsidRPr="007212B5" w:rsidRDefault="00C015CC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38868AA4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rStyle w:val="a6"/>
          <w:b w:val="0"/>
          <w:sz w:val="28"/>
          <w:szCs w:val="28"/>
        </w:rPr>
      </w:pPr>
      <w:r w:rsidRPr="007212B5">
        <w:rPr>
          <w:sz w:val="28"/>
          <w:szCs w:val="28"/>
        </w:rPr>
        <w:t xml:space="preserve">Процессы, связанные с поиском, хранением, передачей, обработкой и использованием информации, называются </w:t>
      </w:r>
      <w:r w:rsidRPr="007212B5">
        <w:rPr>
          <w:rStyle w:val="a6"/>
          <w:b w:val="0"/>
          <w:sz w:val="28"/>
          <w:szCs w:val="28"/>
        </w:rPr>
        <w:t>информационными процессами.</w:t>
      </w:r>
    </w:p>
    <w:p w14:paraId="1C818E72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sz w:val="28"/>
          <w:szCs w:val="28"/>
        </w:rPr>
        <w:t>Основные информационные процессы:</w:t>
      </w:r>
    </w:p>
    <w:p w14:paraId="31426F3A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  <w:shd w:val="clear" w:color="auto" w:fill="FFFFFF"/>
        </w:rPr>
      </w:pPr>
      <w:r w:rsidRPr="007212B5">
        <w:rPr>
          <w:rStyle w:val="a6"/>
          <w:b w:val="0"/>
          <w:sz w:val="28"/>
          <w:szCs w:val="28"/>
        </w:rPr>
        <w:t xml:space="preserve">1. </w:t>
      </w:r>
      <w:r w:rsidRPr="007212B5">
        <w:rPr>
          <w:sz w:val="28"/>
          <w:szCs w:val="28"/>
        </w:rPr>
        <w:t xml:space="preserve">Поиск информации — это извлечение хранимой информации. Методы поиска информации: непосредственное наблюдение; общение со специалистами; чтение соответствующей литературы; просмотр видео, телепрограмм; прослушивание радиопередач, аудиокассет; работа в библиотеках и архивах; запрос к информационным системам, базам и банкам компьютерных данных; другие методы. </w:t>
      </w:r>
    </w:p>
    <w:p w14:paraId="5CB1C64E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2. Сбор и хранение.</w:t>
      </w:r>
      <w:r w:rsidRPr="007212B5">
        <w:rPr>
          <w:sz w:val="28"/>
          <w:szCs w:val="28"/>
        </w:rPr>
        <w:t xml:space="preserve"> Сбор информации не является самоцелью. Чтобы полученная информация могла использоваться, причем многократно, необходимо ее хранить. Хранение информации — это способ распространения информации в пространстве и времени. Способ хранения информации зависит от ее носителя. ЭВМ предназначена для компактного хранения информации с возможностью быстрого доступа к ней. </w:t>
      </w:r>
      <w:r w:rsidRPr="007212B5">
        <w:rPr>
          <w:sz w:val="28"/>
          <w:szCs w:val="28"/>
        </w:rPr>
        <w:lastRenderedPageBreak/>
        <w:t xml:space="preserve">Информационная система — это хранилище информации, снабженное процедурами ввода, поиска и </w:t>
      </w:r>
      <w:proofErr w:type="gramStart"/>
      <w:r w:rsidRPr="007212B5">
        <w:rPr>
          <w:sz w:val="28"/>
          <w:szCs w:val="28"/>
        </w:rPr>
        <w:t>размещения</w:t>
      </w:r>
      <w:proofErr w:type="gramEnd"/>
      <w:r w:rsidRPr="007212B5">
        <w:rPr>
          <w:sz w:val="28"/>
          <w:szCs w:val="28"/>
        </w:rPr>
        <w:t xml:space="preserve"> и выдачи информации. </w:t>
      </w:r>
    </w:p>
    <w:p w14:paraId="2B118E0E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sz w:val="28"/>
          <w:szCs w:val="28"/>
        </w:rPr>
        <w:t xml:space="preserve">3. </w:t>
      </w:r>
      <w:r w:rsidRPr="007212B5">
        <w:rPr>
          <w:rStyle w:val="a6"/>
          <w:b w:val="0"/>
          <w:sz w:val="28"/>
          <w:szCs w:val="28"/>
        </w:rPr>
        <w:t>Передача</w:t>
      </w:r>
      <w:r w:rsidRPr="007212B5">
        <w:rPr>
          <w:sz w:val="28"/>
          <w:szCs w:val="28"/>
        </w:rPr>
        <w:t xml:space="preserve">. В процессе передачи информации обязательно участвуют источник и приемник информации: первый передает информацию, второй ее получает. Между ними действует канал передачи информации — канал связи. </w:t>
      </w:r>
    </w:p>
    <w:p w14:paraId="5B838241" w14:textId="77777777" w:rsidR="00E94603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4. Обработка.</w:t>
      </w:r>
      <w:r w:rsidRPr="007212B5">
        <w:rPr>
          <w:sz w:val="28"/>
          <w:szCs w:val="28"/>
        </w:rPr>
        <w:t xml:space="preserve"> Обработка информации — преобразование информации из одного вида в другой, осуществляемое по строгим формальным правилам. </w:t>
      </w:r>
    </w:p>
    <w:p w14:paraId="5F28E947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5. Использование.</w:t>
      </w:r>
      <w:r w:rsidRPr="007212B5">
        <w:rPr>
          <w:sz w:val="28"/>
          <w:szCs w:val="28"/>
        </w:rPr>
        <w:t xml:space="preserve"> Информация используется при принятии решений. Достоверность, полнота, объективность полученной информации обеспечат возможность принять правильное решение. </w:t>
      </w:r>
    </w:p>
    <w:p w14:paraId="3F8A37B0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6. Защита.</w:t>
      </w:r>
      <w:r w:rsidRPr="007212B5">
        <w:rPr>
          <w:sz w:val="28"/>
          <w:szCs w:val="28"/>
        </w:rPr>
        <w:t xml:space="preserve"> Защитой информации называется предотвращение: доступа к информации лицам, не имеющим соответствующего разрешения (несанкционированный, нелегальный доступ); непредумышленного или недозволенного использования, изменения или разрушения информации. </w:t>
      </w:r>
    </w:p>
    <w:p w14:paraId="34872E2F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 xml:space="preserve">7. Хранение информации. Для хранения информации </w:t>
      </w:r>
      <w:r w:rsidRPr="007212B5">
        <w:rPr>
          <w:sz w:val="28"/>
          <w:szCs w:val="28"/>
        </w:rPr>
        <w:t xml:space="preserve">используются специальные устройства памяти. </w:t>
      </w:r>
    </w:p>
    <w:p w14:paraId="41039359" w14:textId="77777777" w:rsidR="00C702D8" w:rsidRPr="00BD1CFC" w:rsidRDefault="00C702D8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информационны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й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процесс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Fonts w:ascii="Times New Roman" w:hAnsi="Times New Roman" w:cs="Times New Roman"/>
          <w:sz w:val="28"/>
          <w:szCs w:val="28"/>
        </w:rPr>
        <w:t>п</w:t>
      </w:r>
      <w:r w:rsidR="00E94603" w:rsidRPr="007212B5">
        <w:rPr>
          <w:rFonts w:ascii="Times New Roman" w:hAnsi="Times New Roman" w:cs="Times New Roman"/>
          <w:sz w:val="28"/>
          <w:szCs w:val="28"/>
        </w:rPr>
        <w:t>оиск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хранение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 w:rsidRPr="007212B5">
        <w:rPr>
          <w:rFonts w:ascii="Times New Roman" w:hAnsi="Times New Roman" w:cs="Times New Roman"/>
          <w:sz w:val="28"/>
          <w:szCs w:val="28"/>
        </w:rPr>
        <w:t>передач</w:t>
      </w:r>
      <w:r w:rsidR="00E94603">
        <w:rPr>
          <w:rFonts w:ascii="Times New Roman" w:hAnsi="Times New Roman" w:cs="Times New Roman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о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бработка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и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спользование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з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ащита</w:t>
      </w: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х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ранение</w:t>
      </w:r>
      <w:r w:rsidR="00E9460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13881BE" w14:textId="77777777" w:rsidR="005544B2" w:rsidRPr="00BD1CFC" w:rsidRDefault="00B13232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):  ОПК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-6</w:t>
      </w:r>
    </w:p>
    <w:sectPr w:rsidR="005544B2" w:rsidRPr="00BD1CFC" w:rsidSect="009E70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EF183" w14:textId="77777777" w:rsidR="002408AA" w:rsidRDefault="002408AA" w:rsidP="004127C2">
      <w:pPr>
        <w:spacing w:line="240" w:lineRule="auto"/>
      </w:pPr>
      <w:r>
        <w:separator/>
      </w:r>
    </w:p>
  </w:endnote>
  <w:endnote w:type="continuationSeparator" w:id="0">
    <w:p w14:paraId="3ED405DF" w14:textId="77777777" w:rsidR="002408AA" w:rsidRDefault="002408AA" w:rsidP="00412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8996926"/>
      <w:docPartObj>
        <w:docPartGallery w:val="Page Numbers (Bottom of Page)"/>
        <w:docPartUnique/>
      </w:docPartObj>
    </w:sdtPr>
    <w:sdtEndPr/>
    <w:sdtContent>
      <w:p w14:paraId="734E1AE0" w14:textId="77777777" w:rsidR="004127C2" w:rsidRDefault="004127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B1">
          <w:rPr>
            <w:noProof/>
          </w:rPr>
          <w:t>2</w:t>
        </w:r>
        <w:r>
          <w:fldChar w:fldCharType="end"/>
        </w:r>
      </w:p>
    </w:sdtContent>
  </w:sdt>
  <w:p w14:paraId="1669EC0D" w14:textId="77777777" w:rsidR="004127C2" w:rsidRDefault="004127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DC201" w14:textId="77777777" w:rsidR="002408AA" w:rsidRDefault="002408AA" w:rsidP="004127C2">
      <w:pPr>
        <w:spacing w:line="240" w:lineRule="auto"/>
      </w:pPr>
      <w:r>
        <w:separator/>
      </w:r>
    </w:p>
  </w:footnote>
  <w:footnote w:type="continuationSeparator" w:id="0">
    <w:p w14:paraId="44575E5B" w14:textId="77777777" w:rsidR="002408AA" w:rsidRDefault="002408AA" w:rsidP="004127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1A0E"/>
    <w:multiLevelType w:val="hybridMultilevel"/>
    <w:tmpl w:val="74F447E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D3B"/>
    <w:multiLevelType w:val="multilevel"/>
    <w:tmpl w:val="65EC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C18D6"/>
    <w:multiLevelType w:val="hybridMultilevel"/>
    <w:tmpl w:val="CB60C4D0"/>
    <w:lvl w:ilvl="0" w:tplc="256628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42D"/>
    <w:multiLevelType w:val="hybridMultilevel"/>
    <w:tmpl w:val="9EB6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36A4"/>
    <w:multiLevelType w:val="hybridMultilevel"/>
    <w:tmpl w:val="FC16699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17F8"/>
    <w:multiLevelType w:val="hybridMultilevel"/>
    <w:tmpl w:val="859055B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1085BE9"/>
    <w:multiLevelType w:val="multilevel"/>
    <w:tmpl w:val="7762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D11D9"/>
    <w:multiLevelType w:val="multilevel"/>
    <w:tmpl w:val="B9F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54456"/>
    <w:multiLevelType w:val="multilevel"/>
    <w:tmpl w:val="A138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E27F4"/>
    <w:multiLevelType w:val="hybridMultilevel"/>
    <w:tmpl w:val="D1543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A0750"/>
    <w:multiLevelType w:val="hybridMultilevel"/>
    <w:tmpl w:val="A5B8FADA"/>
    <w:lvl w:ilvl="0" w:tplc="B554F1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B10A5"/>
    <w:multiLevelType w:val="hybridMultilevel"/>
    <w:tmpl w:val="9B6CE5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DF3685"/>
    <w:multiLevelType w:val="multilevel"/>
    <w:tmpl w:val="7246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31155"/>
    <w:multiLevelType w:val="hybridMultilevel"/>
    <w:tmpl w:val="B8B2F51C"/>
    <w:lvl w:ilvl="0" w:tplc="4FA25B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4B02480C"/>
    <w:multiLevelType w:val="hybridMultilevel"/>
    <w:tmpl w:val="77EA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03E8"/>
    <w:multiLevelType w:val="hybridMultilevel"/>
    <w:tmpl w:val="FD66DF34"/>
    <w:lvl w:ilvl="0" w:tplc="4FA25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5"/>
  </w:num>
  <w:num w:numId="8">
    <w:abstractNumId w:val="9"/>
  </w:num>
  <w:num w:numId="9">
    <w:abstractNumId w:val="15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258AE"/>
    <w:rsid w:val="00053858"/>
    <w:rsid w:val="0009134F"/>
    <w:rsid w:val="000C5002"/>
    <w:rsid w:val="000E11F4"/>
    <w:rsid w:val="00115B17"/>
    <w:rsid w:val="0013789E"/>
    <w:rsid w:val="001621B4"/>
    <w:rsid w:val="00175990"/>
    <w:rsid w:val="00181572"/>
    <w:rsid w:val="001A3BC3"/>
    <w:rsid w:val="001E08E1"/>
    <w:rsid w:val="001E3E39"/>
    <w:rsid w:val="0020376A"/>
    <w:rsid w:val="00231BCA"/>
    <w:rsid w:val="002408AA"/>
    <w:rsid w:val="00246B9D"/>
    <w:rsid w:val="00257E2D"/>
    <w:rsid w:val="002948BD"/>
    <w:rsid w:val="002B27CA"/>
    <w:rsid w:val="002B2939"/>
    <w:rsid w:val="002C5535"/>
    <w:rsid w:val="002C7F9C"/>
    <w:rsid w:val="002E0263"/>
    <w:rsid w:val="002E1BF3"/>
    <w:rsid w:val="002E6139"/>
    <w:rsid w:val="003044EB"/>
    <w:rsid w:val="003062BA"/>
    <w:rsid w:val="00330434"/>
    <w:rsid w:val="00345677"/>
    <w:rsid w:val="00346888"/>
    <w:rsid w:val="003738AF"/>
    <w:rsid w:val="003806B6"/>
    <w:rsid w:val="003A00E0"/>
    <w:rsid w:val="003C6D65"/>
    <w:rsid w:val="00406197"/>
    <w:rsid w:val="004127C2"/>
    <w:rsid w:val="00416439"/>
    <w:rsid w:val="00425148"/>
    <w:rsid w:val="004267F2"/>
    <w:rsid w:val="004411AC"/>
    <w:rsid w:val="00457213"/>
    <w:rsid w:val="00465073"/>
    <w:rsid w:val="00485DF4"/>
    <w:rsid w:val="004C46D4"/>
    <w:rsid w:val="004E516E"/>
    <w:rsid w:val="004F4AEA"/>
    <w:rsid w:val="0051518D"/>
    <w:rsid w:val="0052557E"/>
    <w:rsid w:val="00534DAE"/>
    <w:rsid w:val="005544B2"/>
    <w:rsid w:val="00565323"/>
    <w:rsid w:val="005A4123"/>
    <w:rsid w:val="005A4F01"/>
    <w:rsid w:val="006332DA"/>
    <w:rsid w:val="00651756"/>
    <w:rsid w:val="00665FFD"/>
    <w:rsid w:val="00666C21"/>
    <w:rsid w:val="006A2FD8"/>
    <w:rsid w:val="006C7BFE"/>
    <w:rsid w:val="006E1FB9"/>
    <w:rsid w:val="00707E8A"/>
    <w:rsid w:val="007132CF"/>
    <w:rsid w:val="007212B5"/>
    <w:rsid w:val="00721C71"/>
    <w:rsid w:val="0077331E"/>
    <w:rsid w:val="00785232"/>
    <w:rsid w:val="00796FCE"/>
    <w:rsid w:val="007B15A1"/>
    <w:rsid w:val="007B27F2"/>
    <w:rsid w:val="007C4901"/>
    <w:rsid w:val="007D684F"/>
    <w:rsid w:val="007D6A81"/>
    <w:rsid w:val="007F24A3"/>
    <w:rsid w:val="00806E0C"/>
    <w:rsid w:val="00843BDF"/>
    <w:rsid w:val="008A0CD6"/>
    <w:rsid w:val="008C37E6"/>
    <w:rsid w:val="008F4247"/>
    <w:rsid w:val="00904CB6"/>
    <w:rsid w:val="00906AF3"/>
    <w:rsid w:val="00910488"/>
    <w:rsid w:val="009176E1"/>
    <w:rsid w:val="00934941"/>
    <w:rsid w:val="00987DDC"/>
    <w:rsid w:val="009B4EC8"/>
    <w:rsid w:val="009B64DE"/>
    <w:rsid w:val="009C6436"/>
    <w:rsid w:val="009E0E17"/>
    <w:rsid w:val="009E544B"/>
    <w:rsid w:val="009E70F4"/>
    <w:rsid w:val="009F29F4"/>
    <w:rsid w:val="00A33FA1"/>
    <w:rsid w:val="00A42247"/>
    <w:rsid w:val="00A53AEC"/>
    <w:rsid w:val="00A73328"/>
    <w:rsid w:val="00A86A66"/>
    <w:rsid w:val="00A935CC"/>
    <w:rsid w:val="00AA27C8"/>
    <w:rsid w:val="00AB4A4C"/>
    <w:rsid w:val="00AC1B6C"/>
    <w:rsid w:val="00AC25AF"/>
    <w:rsid w:val="00B13232"/>
    <w:rsid w:val="00B70E84"/>
    <w:rsid w:val="00B73446"/>
    <w:rsid w:val="00B95A98"/>
    <w:rsid w:val="00BA59CA"/>
    <w:rsid w:val="00BC1EBE"/>
    <w:rsid w:val="00BD1CFC"/>
    <w:rsid w:val="00BF2EE7"/>
    <w:rsid w:val="00BF78D2"/>
    <w:rsid w:val="00C015CC"/>
    <w:rsid w:val="00C058C8"/>
    <w:rsid w:val="00C31F68"/>
    <w:rsid w:val="00C415E4"/>
    <w:rsid w:val="00C4445D"/>
    <w:rsid w:val="00C46D34"/>
    <w:rsid w:val="00C66BEB"/>
    <w:rsid w:val="00C702D8"/>
    <w:rsid w:val="00CA0A75"/>
    <w:rsid w:val="00CA183A"/>
    <w:rsid w:val="00CF4B56"/>
    <w:rsid w:val="00D124B8"/>
    <w:rsid w:val="00D14B59"/>
    <w:rsid w:val="00D1632C"/>
    <w:rsid w:val="00D25E0C"/>
    <w:rsid w:val="00D43974"/>
    <w:rsid w:val="00D55628"/>
    <w:rsid w:val="00D71D21"/>
    <w:rsid w:val="00D827B1"/>
    <w:rsid w:val="00D84752"/>
    <w:rsid w:val="00D969C9"/>
    <w:rsid w:val="00DB3C9E"/>
    <w:rsid w:val="00DC087C"/>
    <w:rsid w:val="00DD3567"/>
    <w:rsid w:val="00DE3154"/>
    <w:rsid w:val="00DE40D4"/>
    <w:rsid w:val="00DE7FD2"/>
    <w:rsid w:val="00E4665C"/>
    <w:rsid w:val="00E560F8"/>
    <w:rsid w:val="00E67E7D"/>
    <w:rsid w:val="00E73F39"/>
    <w:rsid w:val="00E834C5"/>
    <w:rsid w:val="00E94603"/>
    <w:rsid w:val="00EB18A3"/>
    <w:rsid w:val="00EB4418"/>
    <w:rsid w:val="00EC3CE8"/>
    <w:rsid w:val="00EC64BC"/>
    <w:rsid w:val="00ED2FF3"/>
    <w:rsid w:val="00ED3B9B"/>
    <w:rsid w:val="00EE71D2"/>
    <w:rsid w:val="00EF2020"/>
    <w:rsid w:val="00F15B88"/>
    <w:rsid w:val="00F17BB5"/>
    <w:rsid w:val="00F37561"/>
    <w:rsid w:val="00F474CC"/>
    <w:rsid w:val="00F56730"/>
    <w:rsid w:val="00F64A37"/>
    <w:rsid w:val="00F777AD"/>
    <w:rsid w:val="00FA1440"/>
    <w:rsid w:val="00FA2D12"/>
    <w:rsid w:val="00FA69C1"/>
    <w:rsid w:val="00FB0147"/>
    <w:rsid w:val="00FB1EF9"/>
    <w:rsid w:val="00FD0717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ECDE"/>
  <w15:docId w15:val="{CE6829D3-F60C-41EC-8182-C7E6251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6C7BFE"/>
    <w:pPr>
      <w:pageBreakBefore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C7BFE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C7BF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C7BF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6C7BFE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D14B59"/>
    <w:pPr>
      <w:ind w:left="720"/>
      <w:contextualSpacing/>
    </w:pPr>
  </w:style>
  <w:style w:type="table" w:styleId="a5">
    <w:name w:val="Table Grid"/>
    <w:basedOn w:val="a2"/>
    <w:uiPriority w:val="59"/>
    <w:rsid w:val="00A935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565323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1"/>
    <w:uiPriority w:val="22"/>
    <w:qFormat/>
    <w:rsid w:val="002B27CA"/>
    <w:rPr>
      <w:b/>
      <w:bCs/>
    </w:rPr>
  </w:style>
  <w:style w:type="paragraph" w:styleId="a7">
    <w:name w:val="Normal (Web)"/>
    <w:basedOn w:val="a"/>
    <w:link w:val="a8"/>
    <w:uiPriority w:val="99"/>
    <w:unhideWhenUsed/>
    <w:rsid w:val="007B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basedOn w:val="a1"/>
    <w:link w:val="a7"/>
    <w:uiPriority w:val="99"/>
    <w:locked/>
    <w:rsid w:val="007B1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B95A98"/>
    <w:rPr>
      <w:color w:val="0000FF"/>
      <w:u w:val="single"/>
    </w:rPr>
  </w:style>
  <w:style w:type="character" w:customStyle="1" w:styleId="c18">
    <w:name w:val="c18"/>
    <w:basedOn w:val="a1"/>
    <w:rsid w:val="00C66BEB"/>
  </w:style>
  <w:style w:type="character" w:customStyle="1" w:styleId="c13">
    <w:name w:val="c13"/>
    <w:basedOn w:val="a1"/>
    <w:rsid w:val="00C66BEB"/>
  </w:style>
  <w:style w:type="paragraph" w:customStyle="1" w:styleId="c24">
    <w:name w:val="c24"/>
    <w:basedOn w:val="a"/>
    <w:rsid w:val="0091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910488"/>
  </w:style>
  <w:style w:type="paragraph" w:customStyle="1" w:styleId="c12">
    <w:name w:val="c12"/>
    <w:basedOn w:val="a"/>
    <w:rsid w:val="0091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1"/>
    <w:uiPriority w:val="20"/>
    <w:qFormat/>
    <w:rsid w:val="00F777AD"/>
    <w:rPr>
      <w:i/>
      <w:iCs/>
    </w:rPr>
  </w:style>
  <w:style w:type="paragraph" w:customStyle="1" w:styleId="futurismarkdown-paragraph">
    <w:name w:val="futurismarkdown-paragraph"/>
    <w:basedOn w:val="a"/>
    <w:rsid w:val="0037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127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127C2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4127C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127C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5%D0%BE%D1%80%D0%B8%D1%8F_%D0%B8%D0%BD%D1%84%D0%BE%D1%80%D0%BC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160</cp:revision>
  <dcterms:created xsi:type="dcterms:W3CDTF">2025-02-03T13:39:00Z</dcterms:created>
  <dcterms:modified xsi:type="dcterms:W3CDTF">2025-03-28T10:43:00Z</dcterms:modified>
</cp:coreProperties>
</file>