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99442" w14:textId="29CC809E" w:rsidR="0050418D" w:rsidRPr="005220E6" w:rsidRDefault="0050418D" w:rsidP="002422B4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>учебной (</w:t>
      </w:r>
      <w:r w:rsidR="00350E37">
        <w:rPr>
          <w:rFonts w:ascii="Times New Roman" w:hAnsi="Times New Roman" w:cs="Times New Roman"/>
          <w:b/>
          <w:bCs/>
          <w:sz w:val="28"/>
          <w:szCs w:val="28"/>
        </w:rPr>
        <w:t>проектно-технологической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>) практике</w:t>
      </w:r>
    </w:p>
    <w:p w14:paraId="351EBC0D" w14:textId="77777777" w:rsidR="002422B4" w:rsidRDefault="002422B4" w:rsidP="006F3717">
      <w:pPr>
        <w:pStyle w:val="3"/>
        <w:spacing w:before="240" w:after="240"/>
      </w:pPr>
    </w:p>
    <w:p w14:paraId="0A013A1B" w14:textId="46228395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291B9A9D" w:rsidR="00EE38EA" w:rsidRPr="005220E6" w:rsidRDefault="00EE38EA" w:rsidP="002422B4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661D6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661D63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7589532D" w:rsidR="00EE38EA" w:rsidRPr="005220E6" w:rsidRDefault="00F93594" w:rsidP="002422B4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Выберите основные задачи, которые решаются в ходе практики:</w:t>
      </w:r>
    </w:p>
    <w:p w14:paraId="295D4E21" w14:textId="19ED99DA" w:rsidR="00EE38EA" w:rsidRPr="005220E6" w:rsidRDefault="00EE38EA" w:rsidP="002422B4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D63" w:rsidRPr="00661D63">
        <w:rPr>
          <w:rFonts w:ascii="Times New Roman" w:hAnsi="Times New Roman" w:cs="Times New Roman"/>
          <w:sz w:val="28"/>
          <w:szCs w:val="28"/>
        </w:rPr>
        <w:t>разработка и апробация алгоритмов решения прикладных естественнонаучных и технических задач с помощью современных методов прикладной информатики (по теме магистерской диссертации)</w:t>
      </w:r>
    </w:p>
    <w:p w14:paraId="7B8B0218" w14:textId="6459E621" w:rsidR="00EE38EA" w:rsidRPr="005220E6" w:rsidRDefault="00EE38EA" w:rsidP="002422B4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современного состояния и направлений развития компьютерной техники и информационных технологий</w:t>
      </w:r>
    </w:p>
    <w:p w14:paraId="1EDC3A76" w14:textId="417C62F4" w:rsidR="00EE38EA" w:rsidRDefault="00EE38EA" w:rsidP="002422B4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61D63" w:rsidRPr="00661D63">
        <w:rPr>
          <w:rFonts w:ascii="Times New Roman" w:hAnsi="Times New Roman" w:cs="Times New Roman"/>
          <w:sz w:val="28"/>
          <w:szCs w:val="28"/>
        </w:rPr>
        <w:t>ознакомление с учебно-методической документацией образовательной организации (учреждения) общего и / или среднего профессионального и / или высшего образования, формирование умений разрабатывать отдельные виды учебно</w:t>
      </w:r>
      <w:r w:rsidR="00661D63">
        <w:rPr>
          <w:rFonts w:ascii="Times New Roman" w:hAnsi="Times New Roman" w:cs="Times New Roman"/>
          <w:sz w:val="28"/>
          <w:szCs w:val="28"/>
        </w:rPr>
        <w:t>-</w:t>
      </w:r>
      <w:r w:rsidR="00661D63" w:rsidRPr="00661D63">
        <w:rPr>
          <w:rFonts w:ascii="Times New Roman" w:hAnsi="Times New Roman" w:cs="Times New Roman"/>
          <w:sz w:val="28"/>
          <w:szCs w:val="28"/>
        </w:rPr>
        <w:t>методической документации</w:t>
      </w:r>
    </w:p>
    <w:p w14:paraId="01BB73BF" w14:textId="7E0C1CEB" w:rsidR="00EE38EA" w:rsidRDefault="00EE38EA" w:rsidP="002422B4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правила эксплуатации средств вычислительной техники, исследовательских установок, имеющихся в подразделении, а также их обслуживания</w:t>
      </w:r>
    </w:p>
    <w:p w14:paraId="60DB3492" w14:textId="491D5529" w:rsidR="00AE4F0F" w:rsidRDefault="00AE4F0F" w:rsidP="002422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661D63">
        <w:rPr>
          <w:rFonts w:ascii="Times New Roman" w:hAnsi="Times New Roman" w:cs="Times New Roman"/>
          <w:sz w:val="28"/>
          <w:szCs w:val="28"/>
        </w:rPr>
        <w:t xml:space="preserve"> </w:t>
      </w:r>
      <w:r w:rsidR="00661D63" w:rsidRPr="00661D63">
        <w:rPr>
          <w:rFonts w:ascii="Times New Roman" w:hAnsi="Times New Roman" w:cs="Times New Roman"/>
          <w:sz w:val="28"/>
          <w:szCs w:val="28"/>
        </w:rPr>
        <w:t>формирование научно-исследовательских и профессионально</w:t>
      </w:r>
      <w:r w:rsidR="00661D63">
        <w:rPr>
          <w:rFonts w:ascii="Times New Roman" w:hAnsi="Times New Roman" w:cs="Times New Roman"/>
          <w:sz w:val="28"/>
          <w:szCs w:val="28"/>
        </w:rPr>
        <w:t>-</w:t>
      </w:r>
      <w:r w:rsidR="00661D63" w:rsidRPr="00661D63">
        <w:rPr>
          <w:rFonts w:ascii="Times New Roman" w:hAnsi="Times New Roman" w:cs="Times New Roman"/>
          <w:sz w:val="28"/>
          <w:szCs w:val="28"/>
        </w:rPr>
        <w:t>педагогических умений обучающи</w:t>
      </w:r>
      <w:r w:rsidR="00661D63">
        <w:rPr>
          <w:rFonts w:ascii="Times New Roman" w:hAnsi="Times New Roman" w:cs="Times New Roman"/>
          <w:sz w:val="28"/>
          <w:szCs w:val="28"/>
        </w:rPr>
        <w:t>хся</w:t>
      </w:r>
    </w:p>
    <w:p w14:paraId="2254B6E1" w14:textId="35270BF8" w:rsidR="00EE38EA" w:rsidRPr="005220E6" w:rsidRDefault="00EE38EA" w:rsidP="002422B4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5BC">
        <w:rPr>
          <w:rFonts w:ascii="Times New Roman" w:hAnsi="Times New Roman" w:cs="Times New Roman"/>
          <w:sz w:val="28"/>
          <w:szCs w:val="28"/>
        </w:rPr>
        <w:t xml:space="preserve"> </w:t>
      </w:r>
      <w:r w:rsidR="00661D63">
        <w:rPr>
          <w:rFonts w:ascii="Times New Roman" w:hAnsi="Times New Roman" w:cs="Times New Roman"/>
          <w:sz w:val="28"/>
          <w:szCs w:val="28"/>
        </w:rPr>
        <w:t xml:space="preserve">А, В,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75A7AFB7" w:rsidR="00EE38EA" w:rsidRDefault="00601F1F" w:rsidP="002422B4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F93594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1</w:t>
      </w: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13CFE342" w:rsidR="00F70A32" w:rsidRPr="005220E6" w:rsidRDefault="00F70A32" w:rsidP="002422B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компетенциями обучающегося, формируемыми в результате прохождения практики,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планируемым результатом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70"/>
        <w:gridCol w:w="512"/>
        <w:gridCol w:w="5565"/>
      </w:tblGrid>
      <w:tr w:rsidR="00677F5F" w:rsidRPr="005220E6" w14:paraId="3B8945EF" w14:textId="77777777" w:rsidTr="005A2AAF">
        <w:tc>
          <w:tcPr>
            <w:tcW w:w="3137" w:type="dxa"/>
            <w:gridSpan w:val="2"/>
          </w:tcPr>
          <w:p w14:paraId="780B59AE" w14:textId="7B84F902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Формируемая компетенция</w:t>
            </w:r>
          </w:p>
        </w:tc>
        <w:tc>
          <w:tcPr>
            <w:tcW w:w="6077" w:type="dxa"/>
            <w:gridSpan w:val="2"/>
          </w:tcPr>
          <w:p w14:paraId="4C1ACF23" w14:textId="5DC443B0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77F5F" w:rsidRPr="005220E6" w14:paraId="63507D87" w14:textId="77777777" w:rsidTr="005A2AAF">
        <w:tc>
          <w:tcPr>
            <w:tcW w:w="567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47B9AF91" w14:textId="6A493B4A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УК-1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0181957D" w14:textId="3B0CAF8F" w:rsidR="00677F5F" w:rsidRPr="005220E6" w:rsidRDefault="00661D63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63">
              <w:rPr>
                <w:rFonts w:ascii="Times New Roman" w:hAnsi="Times New Roman" w:cs="Times New Roman"/>
                <w:sz w:val="28"/>
                <w:szCs w:val="28"/>
              </w:rPr>
              <w:t>способность определять и реализовывать приоритеты собственной деятельности и способы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61D63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совершенствования на основе самооценки</w:t>
            </w:r>
          </w:p>
        </w:tc>
      </w:tr>
      <w:tr w:rsidR="00677F5F" w:rsidRPr="005220E6" w14:paraId="23CD5708" w14:textId="77777777" w:rsidTr="005A2AAF">
        <w:tc>
          <w:tcPr>
            <w:tcW w:w="567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0A49D15C" w14:textId="5646BFA5" w:rsidR="00677F5F" w:rsidRPr="005220E6" w:rsidRDefault="005A2AAF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661D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16A3C51B" w14:textId="24BF431F" w:rsidR="00677F5F" w:rsidRPr="005220E6" w:rsidRDefault="0066169E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77F5F" w:rsidRPr="005220E6" w14:paraId="2353BD47" w14:textId="77777777" w:rsidTr="005A2AAF">
        <w:tc>
          <w:tcPr>
            <w:tcW w:w="567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1E86B55A" w14:textId="59C39D73" w:rsidR="00677F5F" w:rsidRPr="005220E6" w:rsidRDefault="00661D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A2AAF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57F66A2A" w14:textId="50523C47" w:rsidR="00677F5F" w:rsidRPr="005220E6" w:rsidRDefault="0066169E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9E">
              <w:rPr>
                <w:rFonts w:ascii="Times New Roman" w:hAnsi="Times New Roman" w:cs="Times New Roman"/>
                <w:sz w:val="28"/>
                <w:szCs w:val="28"/>
              </w:rPr>
              <w:t>руководство проверкой работоспособности компьютерного программного обеспечения</w:t>
            </w:r>
          </w:p>
        </w:tc>
      </w:tr>
      <w:tr w:rsidR="00677F5F" w:rsidRPr="005220E6" w14:paraId="22BDD769" w14:textId="77777777" w:rsidTr="005A2AAF">
        <w:tc>
          <w:tcPr>
            <w:tcW w:w="567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7EF1A423" w14:textId="053039AA" w:rsidR="00677F5F" w:rsidRPr="005220E6" w:rsidRDefault="0066169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2AAF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661D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22BF5F75" w14:textId="355E6ED7" w:rsidR="00677F5F" w:rsidRPr="005220E6" w:rsidRDefault="00661D63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677F5F" w:rsidRPr="005220E6" w14:paraId="52AEB76F" w14:textId="77777777" w:rsidTr="005A2AAF">
        <w:tc>
          <w:tcPr>
            <w:tcW w:w="567" w:type="dxa"/>
          </w:tcPr>
          <w:p w14:paraId="5E7921C8" w14:textId="6828D827" w:rsidR="00677F5F" w:rsidRPr="005220E6" w:rsidRDefault="00677F5F" w:rsidP="001B27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570" w:type="dxa"/>
          </w:tcPr>
          <w:p w14:paraId="6811EAEB" w14:textId="359D98D5" w:rsidR="00677F5F" w:rsidRDefault="005A2AAF" w:rsidP="001B27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1B27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565" w:type="dxa"/>
          </w:tcPr>
          <w:p w14:paraId="79692B4A" w14:textId="2F8355FA" w:rsidR="00677F5F" w:rsidRPr="005220E6" w:rsidRDefault="0066169E" w:rsidP="001B27E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</w:p>
        </w:tc>
      </w:tr>
      <w:tr w:rsidR="00661D63" w:rsidRPr="005220E6" w14:paraId="326F038A" w14:textId="77777777" w:rsidTr="005A2AAF">
        <w:tc>
          <w:tcPr>
            <w:tcW w:w="567" w:type="dxa"/>
          </w:tcPr>
          <w:p w14:paraId="3661040F" w14:textId="3C51A20D" w:rsidR="00661D63" w:rsidRDefault="00661D63" w:rsidP="001B27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570" w:type="dxa"/>
          </w:tcPr>
          <w:p w14:paraId="42E57D8E" w14:textId="50448502" w:rsidR="00661D63" w:rsidRDefault="00661D63" w:rsidP="001B27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6616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" w:type="dxa"/>
          </w:tcPr>
          <w:p w14:paraId="790E7CB6" w14:textId="7F5FCE37" w:rsidR="00661D63" w:rsidRDefault="00661D63" w:rsidP="001B27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5565" w:type="dxa"/>
          </w:tcPr>
          <w:p w14:paraId="3BD340F0" w14:textId="44F8FF10" w:rsidR="00661D63" w:rsidRPr="00661D63" w:rsidRDefault="0066169E" w:rsidP="001B27E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интеграции программных модулей и компонентов программного обеспечения</w:t>
            </w:r>
          </w:p>
        </w:tc>
      </w:tr>
    </w:tbl>
    <w:p w14:paraId="4C72C7C5" w14:textId="77777777" w:rsidR="00F70A32" w:rsidRPr="00DC6172" w:rsidRDefault="00F70A32" w:rsidP="001B27E0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3B97E14B" w:rsidR="00F70A32" w:rsidRPr="005220E6" w:rsidRDefault="00F70A32" w:rsidP="001B27E0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</w:t>
      </w:r>
      <w:r w:rsidR="00661D63">
        <w:rPr>
          <w:rFonts w:ascii="Times New Roman" w:hAnsi="Times New Roman" w:cs="Times New Roman"/>
          <w:sz w:val="28"/>
          <w:szCs w:val="28"/>
        </w:rPr>
        <w:t>Е, 6-</w:t>
      </w:r>
      <w:r w:rsidR="00806C83">
        <w:rPr>
          <w:rFonts w:ascii="Times New Roman" w:hAnsi="Times New Roman" w:cs="Times New Roman"/>
          <w:sz w:val="28"/>
          <w:szCs w:val="28"/>
        </w:rPr>
        <w:t>В</w:t>
      </w:r>
    </w:p>
    <w:p w14:paraId="14F04CB3" w14:textId="3369B466" w:rsidR="00F70A32" w:rsidRPr="00B56504" w:rsidRDefault="00601F1F" w:rsidP="001B27E0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BD3CAD">
        <w:rPr>
          <w:rFonts w:ascii="Times New Roman" w:hAnsi="Times New Roman" w:cs="Times New Roman"/>
          <w:sz w:val="28"/>
          <w:szCs w:val="28"/>
        </w:rPr>
        <w:t>ОП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BD3CAD">
        <w:rPr>
          <w:rFonts w:ascii="Times New Roman" w:hAnsi="Times New Roman" w:cs="Times New Roman"/>
          <w:sz w:val="28"/>
          <w:szCs w:val="28"/>
        </w:rPr>
        <w:t>3, ОПК-4, ОПК-6</w:t>
      </w:r>
    </w:p>
    <w:p w14:paraId="0373C485" w14:textId="09747FD9" w:rsidR="0050418D" w:rsidRDefault="0050418D" w:rsidP="001B27E0">
      <w:pPr>
        <w:pStyle w:val="4"/>
        <w:spacing w:before="240" w:after="240" w:line="276" w:lineRule="auto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66868568" w:rsidR="00F45810" w:rsidRPr="005220E6" w:rsidRDefault="00F45810" w:rsidP="001B27E0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>этапов прохождения учебной практики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10959">
        <w:rPr>
          <w:rFonts w:ascii="Times New Roman" w:hAnsi="Times New Roman"/>
          <w:i/>
          <w:iCs/>
          <w:sz w:val="28"/>
          <w:szCs w:val="28"/>
        </w:rPr>
        <w:t>магистров</w:t>
      </w:r>
      <w:r w:rsidR="00C238C6">
        <w:rPr>
          <w:rFonts w:ascii="Times New Roman" w:hAnsi="Times New Roman"/>
          <w:i/>
          <w:iCs/>
          <w:sz w:val="28"/>
          <w:szCs w:val="28"/>
        </w:rPr>
        <w:t>.</w:t>
      </w:r>
    </w:p>
    <w:p w14:paraId="14AB41D6" w14:textId="2E426AD4" w:rsidR="00F45810" w:rsidRPr="000A061D" w:rsidRDefault="00F45810" w:rsidP="001B27E0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итоговый</w:t>
      </w:r>
    </w:p>
    <w:p w14:paraId="09095B7B" w14:textId="5EA175AB" w:rsidR="00F45810" w:rsidRPr="000A061D" w:rsidRDefault="00F45810" w:rsidP="001B27E0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C238C6">
        <w:rPr>
          <w:rFonts w:ascii="Times New Roman" w:hAnsi="Times New Roman"/>
          <w:sz w:val="28"/>
          <w:szCs w:val="28"/>
        </w:rPr>
        <w:t>организационный</w:t>
      </w:r>
    </w:p>
    <w:p w14:paraId="47072728" w14:textId="0C023BA1" w:rsidR="00F45810" w:rsidRDefault="00F45810" w:rsidP="001B27E0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аналитический</w:t>
      </w:r>
    </w:p>
    <w:p w14:paraId="6E94D3FA" w14:textId="4F7E55FF" w:rsidR="001B0166" w:rsidRDefault="001B0166" w:rsidP="001B27E0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BC1DFD">
        <w:rPr>
          <w:rFonts w:ascii="Times New Roman" w:hAnsi="Times New Roman"/>
          <w:sz w:val="28"/>
          <w:szCs w:val="28"/>
        </w:rPr>
        <w:t>отчётный</w:t>
      </w:r>
    </w:p>
    <w:p w14:paraId="5039D644" w14:textId="0D429ED8" w:rsidR="00F45810" w:rsidRPr="005220E6" w:rsidRDefault="00F45810" w:rsidP="001B27E0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>, Г</w:t>
      </w:r>
    </w:p>
    <w:p w14:paraId="55DDD55B" w14:textId="537B8633" w:rsidR="00F45810" w:rsidRDefault="00601F1F" w:rsidP="001B27E0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806C83">
        <w:rPr>
          <w:rFonts w:ascii="Times New Roman" w:hAnsi="Times New Roman"/>
          <w:sz w:val="28"/>
          <w:szCs w:val="28"/>
        </w:rPr>
        <w:t>У</w:t>
      </w:r>
      <w:r w:rsidR="0030789C">
        <w:rPr>
          <w:rFonts w:ascii="Times New Roman" w:hAnsi="Times New Roman"/>
          <w:sz w:val="28"/>
          <w:szCs w:val="28"/>
        </w:rPr>
        <w:t>К-</w:t>
      </w:r>
      <w:r w:rsidR="00806C83">
        <w:rPr>
          <w:rFonts w:ascii="Times New Roman" w:hAnsi="Times New Roman"/>
          <w:sz w:val="28"/>
          <w:szCs w:val="28"/>
        </w:rPr>
        <w:t>6</w:t>
      </w:r>
    </w:p>
    <w:p w14:paraId="1E7DC852" w14:textId="77777777" w:rsidR="002422B4" w:rsidRPr="00DC6172" w:rsidRDefault="002422B4" w:rsidP="001B27E0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1B27E0">
      <w:pPr>
        <w:pStyle w:val="3"/>
        <w:spacing w:before="240" w:after="240" w:line="276" w:lineRule="auto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A12D93">
      <w:pPr>
        <w:pStyle w:val="4"/>
        <w:tabs>
          <w:tab w:val="left" w:pos="0"/>
        </w:tabs>
        <w:spacing w:before="240" w:after="240" w:line="276" w:lineRule="auto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33FC6BFF" w:rsidR="00BD48DE" w:rsidRPr="005220E6" w:rsidRDefault="00BD48DE" w:rsidP="00A12D9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C238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E7025B1" w14:textId="352BF022" w:rsidR="00BD48DE" w:rsidRPr="005220E6" w:rsidRDefault="00C238C6" w:rsidP="00A12D93">
      <w:pPr>
        <w:tabs>
          <w:tab w:val="left" w:pos="0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Учебная практика относится к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типу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268F975C" w:rsidR="00BD48DE" w:rsidRPr="005220E6" w:rsidRDefault="00BD48DE" w:rsidP="00A12D93">
      <w:pPr>
        <w:tabs>
          <w:tab w:val="left" w:pos="0"/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C83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проектно-технологическому</w:t>
      </w:r>
    </w:p>
    <w:p w14:paraId="7FA4854D" w14:textId="3846F47D" w:rsidR="00BD48DE" w:rsidRPr="005220E6" w:rsidRDefault="00601F1F" w:rsidP="00A12D93">
      <w:pPr>
        <w:tabs>
          <w:tab w:val="left" w:pos="0"/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BD3CAD">
        <w:rPr>
          <w:rFonts w:ascii="Times New Roman" w:hAnsi="Times New Roman" w:cs="Times New Roman"/>
          <w:sz w:val="28"/>
          <w:szCs w:val="28"/>
        </w:rPr>
        <w:t>О</w:t>
      </w:r>
      <w:r w:rsidR="00806C83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06C83">
        <w:rPr>
          <w:rFonts w:ascii="Times New Roman" w:hAnsi="Times New Roman" w:cs="Times New Roman"/>
          <w:sz w:val="28"/>
          <w:szCs w:val="28"/>
        </w:rPr>
        <w:t>1</w:t>
      </w:r>
    </w:p>
    <w:p w14:paraId="3A0B0788" w14:textId="0E4B3F17" w:rsidR="00B87EBE" w:rsidRDefault="0050418D" w:rsidP="00A12D93">
      <w:pPr>
        <w:pStyle w:val="4"/>
        <w:tabs>
          <w:tab w:val="left" w:pos="0"/>
        </w:tabs>
        <w:spacing w:before="240" w:after="240" w:line="276" w:lineRule="auto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77565578" w14:textId="77777777" w:rsidR="00E64FCD" w:rsidRPr="005220E6" w:rsidRDefault="00E64FCD" w:rsidP="00A12D93">
      <w:pPr>
        <w:tabs>
          <w:tab w:val="left" w:pos="0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45707D6C" w:rsidR="00E64FCD" w:rsidRPr="005220E6" w:rsidRDefault="00647E0B" w:rsidP="00A12D93">
      <w:pPr>
        <w:tabs>
          <w:tab w:val="left" w:pos="0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Цели учебной практики студентов направления подготовки 09.0</w:t>
      </w:r>
      <w:r w:rsidR="00806C83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>.0</w:t>
      </w:r>
      <w:r w:rsidR="00B77384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</w:t>
      </w:r>
      <w:r w:rsidR="00B77384">
        <w:rPr>
          <w:rFonts w:ascii="Times New Roman" w:hAnsi="Times New Roman" w:cs="Times New Roman"/>
          <w:bCs/>
          <w:iCs/>
          <w:sz w:val="28"/>
          <w:szCs w:val="28"/>
        </w:rPr>
        <w:t>ограммна</w:t>
      </w:r>
      <w:r>
        <w:rPr>
          <w:rFonts w:ascii="Times New Roman" w:hAnsi="Times New Roman" w:cs="Times New Roman"/>
          <w:bCs/>
          <w:iCs/>
          <w:sz w:val="28"/>
          <w:szCs w:val="28"/>
        </w:rPr>
        <w:t>я ин</w:t>
      </w:r>
      <w:r w:rsidR="00B77384">
        <w:rPr>
          <w:rFonts w:ascii="Times New Roman" w:hAnsi="Times New Roman" w:cs="Times New Roman"/>
          <w:bCs/>
          <w:iCs/>
          <w:sz w:val="28"/>
          <w:szCs w:val="28"/>
        </w:rPr>
        <w:t>женерия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определены и изложены в соответствующем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__________.</w:t>
      </w:r>
    </w:p>
    <w:p w14:paraId="680D5D4E" w14:textId="02B49905" w:rsidR="00E64FCD" w:rsidRPr="005220E6" w:rsidRDefault="00E64FCD" w:rsidP="00A12D93">
      <w:pPr>
        <w:tabs>
          <w:tab w:val="left" w:pos="0"/>
          <w:tab w:val="left" w:pos="4107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федеральном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государственном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образовательном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стандарте высшего образования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ФГОС ВО</w:t>
      </w:r>
    </w:p>
    <w:p w14:paraId="63C16049" w14:textId="41A433A6" w:rsidR="00E64FCD" w:rsidRDefault="00601F1F" w:rsidP="00A12D93">
      <w:pPr>
        <w:tabs>
          <w:tab w:val="left" w:pos="0"/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26EFFA36" w14:textId="6358799C" w:rsidR="0050418D" w:rsidRPr="005220E6" w:rsidRDefault="0050418D" w:rsidP="00A12D93">
      <w:pPr>
        <w:pStyle w:val="4"/>
        <w:tabs>
          <w:tab w:val="left" w:pos="0"/>
        </w:tabs>
        <w:spacing w:before="240" w:after="240" w:line="276" w:lineRule="auto"/>
      </w:pPr>
      <w:bookmarkStart w:id="4" w:name="_Hlk188881426"/>
      <w:bookmarkEnd w:id="3"/>
      <w:r w:rsidRPr="005220E6">
        <w:t>Задания открытого типа с развернутым ответом</w:t>
      </w:r>
    </w:p>
    <w:bookmarkEnd w:id="4"/>
    <w:p w14:paraId="4D7E3D5D" w14:textId="47B3B419" w:rsidR="006F3717" w:rsidRPr="009132AA" w:rsidRDefault="000753D9" w:rsidP="00A12D93">
      <w:pPr>
        <w:pStyle w:val="a4"/>
        <w:numPr>
          <w:ilvl w:val="0"/>
          <w:numId w:val="18"/>
        </w:numPr>
        <w:tabs>
          <w:tab w:val="left" w:pos="0"/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3D9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Pr="000753D9">
        <w:rPr>
          <w:rFonts w:ascii="Times New Roman" w:hAnsi="Times New Roman" w:cs="Times New Roman"/>
          <w:sz w:val="28"/>
          <w:szCs w:val="28"/>
        </w:rPr>
        <w:t xml:space="preserve"> выбранных </w:t>
      </w:r>
      <w:r w:rsidR="00F63A49">
        <w:rPr>
          <w:rFonts w:ascii="Times New Roman" w:hAnsi="Times New Roman" w:cs="Times New Roman"/>
          <w:sz w:val="28"/>
          <w:szCs w:val="28"/>
        </w:rPr>
        <w:t>В</w:t>
      </w:r>
      <w:r w:rsidRPr="000753D9">
        <w:rPr>
          <w:rFonts w:ascii="Times New Roman" w:hAnsi="Times New Roman" w:cs="Times New Roman"/>
          <w:sz w:val="28"/>
          <w:szCs w:val="28"/>
        </w:rPr>
        <w:t xml:space="preserve">ами </w:t>
      </w:r>
      <w:r w:rsidR="00F63A49">
        <w:rPr>
          <w:rFonts w:ascii="Times New Roman" w:hAnsi="Times New Roman" w:cs="Times New Roman"/>
          <w:sz w:val="28"/>
          <w:szCs w:val="28"/>
        </w:rPr>
        <w:t xml:space="preserve">в ходе прохождения практики </w:t>
      </w:r>
      <w:r w:rsidRPr="000753D9">
        <w:rPr>
          <w:rFonts w:ascii="Times New Roman" w:hAnsi="Times New Roman" w:cs="Times New Roman"/>
          <w:sz w:val="28"/>
          <w:szCs w:val="28"/>
        </w:rPr>
        <w:t>библиографических источник</w:t>
      </w:r>
      <w:r w:rsidR="00F63A49">
        <w:rPr>
          <w:rFonts w:ascii="Times New Roman" w:hAnsi="Times New Roman" w:cs="Times New Roman"/>
          <w:sz w:val="28"/>
          <w:szCs w:val="28"/>
        </w:rPr>
        <w:t>ов</w:t>
      </w:r>
      <w:r w:rsidRPr="000753D9">
        <w:rPr>
          <w:rFonts w:ascii="Times New Roman" w:hAnsi="Times New Roman" w:cs="Times New Roman"/>
          <w:sz w:val="28"/>
          <w:szCs w:val="28"/>
        </w:rPr>
        <w:t xml:space="preserve">, относящихся к </w:t>
      </w:r>
      <w:r>
        <w:rPr>
          <w:rFonts w:ascii="Times New Roman" w:hAnsi="Times New Roman" w:cs="Times New Roman"/>
          <w:sz w:val="28"/>
          <w:szCs w:val="28"/>
        </w:rPr>
        <w:t>теме В</w:t>
      </w:r>
      <w:r w:rsidRPr="000753D9">
        <w:rPr>
          <w:rFonts w:ascii="Times New Roman" w:hAnsi="Times New Roman" w:cs="Times New Roman"/>
          <w:sz w:val="28"/>
          <w:szCs w:val="28"/>
        </w:rPr>
        <w:t xml:space="preserve">ашей магистерской диссертации. </w:t>
      </w:r>
      <w:r w:rsidR="00F63A49">
        <w:rPr>
          <w:rFonts w:ascii="Times New Roman" w:hAnsi="Times New Roman" w:cs="Times New Roman"/>
          <w:sz w:val="28"/>
          <w:szCs w:val="28"/>
        </w:rPr>
        <w:t>Предложите развёрнутый</w:t>
      </w:r>
      <w:r w:rsidRPr="000753D9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F63A49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0753D9">
        <w:rPr>
          <w:rFonts w:ascii="Times New Roman" w:hAnsi="Times New Roman" w:cs="Times New Roman"/>
          <w:sz w:val="28"/>
          <w:szCs w:val="28"/>
        </w:rPr>
        <w:t>необходимо:</w:t>
      </w:r>
    </w:p>
    <w:p w14:paraId="7B10C52C" w14:textId="3E446856" w:rsidR="009132AA" w:rsidRPr="0020706E" w:rsidRDefault="000753D9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753D9">
        <w:rPr>
          <w:rFonts w:ascii="Times New Roman" w:hAnsi="Times New Roman" w:cs="Times New Roman"/>
          <w:sz w:val="28"/>
          <w:szCs w:val="28"/>
        </w:rPr>
        <w:t>босновать выбор каждого источника, указав их значимость для темы диссертации</w:t>
      </w:r>
      <w:r w:rsidR="009132AA" w:rsidRPr="0020706E">
        <w:rPr>
          <w:rFonts w:ascii="Times New Roman" w:hAnsi="Times New Roman" w:cs="Times New Roman"/>
          <w:sz w:val="28"/>
          <w:szCs w:val="28"/>
        </w:rPr>
        <w:t>;</w:t>
      </w:r>
    </w:p>
    <w:p w14:paraId="78D05753" w14:textId="1C4F29FC" w:rsidR="009132AA" w:rsidRPr="0020706E" w:rsidRDefault="000753D9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753D9">
        <w:rPr>
          <w:rFonts w:ascii="Times New Roman" w:hAnsi="Times New Roman" w:cs="Times New Roman"/>
          <w:sz w:val="28"/>
          <w:szCs w:val="28"/>
        </w:rPr>
        <w:t>ыявить основные идеи, методологии и результаты исследований, представленных в каждом источнике</w:t>
      </w:r>
      <w:r w:rsidR="009132AA" w:rsidRPr="0020706E">
        <w:rPr>
          <w:rFonts w:ascii="Times New Roman" w:hAnsi="Times New Roman" w:cs="Times New Roman"/>
          <w:sz w:val="28"/>
          <w:szCs w:val="28"/>
        </w:rPr>
        <w:t>;</w:t>
      </w:r>
    </w:p>
    <w:p w14:paraId="0A471B22" w14:textId="1E91288B" w:rsidR="009132AA" w:rsidRPr="0020706E" w:rsidRDefault="000753D9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53D9">
        <w:rPr>
          <w:rFonts w:ascii="Times New Roman" w:hAnsi="Times New Roman" w:cs="Times New Roman"/>
          <w:sz w:val="28"/>
          <w:szCs w:val="28"/>
        </w:rPr>
        <w:t>ровести критический анализ, выделив сильные и слабые стороны каждого источника</w:t>
      </w:r>
      <w:r w:rsidR="009132AA" w:rsidRPr="0020706E">
        <w:rPr>
          <w:rFonts w:ascii="Times New Roman" w:hAnsi="Times New Roman" w:cs="Times New Roman"/>
          <w:sz w:val="28"/>
          <w:szCs w:val="28"/>
        </w:rPr>
        <w:t>;</w:t>
      </w:r>
    </w:p>
    <w:p w14:paraId="1EB5129D" w14:textId="67F57E45" w:rsidR="009132AA" w:rsidRPr="0020706E" w:rsidRDefault="000753D9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753D9">
        <w:rPr>
          <w:rFonts w:ascii="Times New Roman" w:hAnsi="Times New Roman" w:cs="Times New Roman"/>
          <w:sz w:val="28"/>
          <w:szCs w:val="28"/>
        </w:rPr>
        <w:t xml:space="preserve">формулировать рекомендации по интеграции идей из этих источников 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53D9">
        <w:rPr>
          <w:rFonts w:ascii="Times New Roman" w:hAnsi="Times New Roman" w:cs="Times New Roman"/>
          <w:sz w:val="28"/>
          <w:szCs w:val="28"/>
        </w:rPr>
        <w:t>ашу диссертацию</w:t>
      </w:r>
      <w:r w:rsidR="0020706E">
        <w:rPr>
          <w:rFonts w:ascii="Times New Roman" w:hAnsi="Times New Roman" w:cs="Times New Roman"/>
          <w:sz w:val="28"/>
          <w:szCs w:val="28"/>
        </w:rPr>
        <w:t>.</w:t>
      </w:r>
    </w:p>
    <w:p w14:paraId="0436AB01" w14:textId="2E597453" w:rsidR="00AE4E66" w:rsidRDefault="00AE4E66" w:rsidP="00A12D9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0706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D4E5DE7" w14:textId="77777777" w:rsidR="0020706E" w:rsidRDefault="00AE4E66" w:rsidP="00A12D9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20706E">
        <w:rPr>
          <w:rFonts w:ascii="Times New Roman" w:hAnsi="Times New Roman" w:cs="Times New Roman"/>
          <w:sz w:val="28"/>
          <w:szCs w:val="28"/>
        </w:rPr>
        <w:t>:</w:t>
      </w:r>
    </w:p>
    <w:p w14:paraId="7F63F0D6" w14:textId="37E89D14" w:rsidR="00AE4E66" w:rsidRDefault="000753D9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убедительность и обоснованность выбора источников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656D6A3F" w14:textId="796B96F6" w:rsidR="00653CC1" w:rsidRDefault="000753D9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рассмотрения ключевых идей при анализе содержания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533FDDA6" w14:textId="077F80FD" w:rsidR="0020706E" w:rsidRDefault="00056DF0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56DF0">
        <w:rPr>
          <w:rFonts w:ascii="Times New Roman" w:hAnsi="Times New Roman" w:cs="Times New Roman"/>
          <w:sz w:val="28"/>
          <w:szCs w:val="28"/>
        </w:rPr>
        <w:t>равнение сильных и слабых сторон, выявление пробелов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4A2304D4" w14:textId="24FB4FEA" w:rsidR="006A577B" w:rsidRDefault="0020706E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6DF0" w:rsidRPr="00056DF0">
        <w:rPr>
          <w:rFonts w:ascii="Times New Roman" w:hAnsi="Times New Roman" w:cs="Times New Roman"/>
          <w:sz w:val="28"/>
          <w:szCs w:val="28"/>
        </w:rPr>
        <w:t>редложение интеграции идей из источников в диссертацию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29CB38" w14:textId="21BBBA3C" w:rsidR="00056DF0" w:rsidRDefault="00056DF0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056DF0">
        <w:rPr>
          <w:rFonts w:ascii="Times New Roman" w:hAnsi="Times New Roman" w:cs="Times New Roman"/>
          <w:sz w:val="28"/>
          <w:szCs w:val="28"/>
        </w:rPr>
        <w:t>огичность, оформление и использование ссылок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564E7" w14:textId="4FB894A6" w:rsidR="0020706E" w:rsidRDefault="0020706E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0706E">
        <w:rPr>
          <w:rFonts w:ascii="Times New Roman" w:hAnsi="Times New Roman" w:cs="Times New Roman"/>
          <w:sz w:val="28"/>
          <w:szCs w:val="28"/>
        </w:rPr>
        <w:t xml:space="preserve">твет </w:t>
      </w:r>
      <w:r>
        <w:rPr>
          <w:rFonts w:ascii="Times New Roman" w:hAnsi="Times New Roman" w:cs="Times New Roman"/>
          <w:sz w:val="28"/>
          <w:szCs w:val="28"/>
        </w:rPr>
        <w:t xml:space="preserve">грамотно </w:t>
      </w:r>
      <w:r w:rsidRPr="0020706E">
        <w:rPr>
          <w:rFonts w:ascii="Times New Roman" w:hAnsi="Times New Roman" w:cs="Times New Roman"/>
          <w:sz w:val="28"/>
          <w:szCs w:val="28"/>
        </w:rPr>
        <w:t>структурирован</w:t>
      </w:r>
      <w:r>
        <w:rPr>
          <w:rFonts w:ascii="Times New Roman" w:hAnsi="Times New Roman" w:cs="Times New Roman"/>
          <w:sz w:val="28"/>
          <w:szCs w:val="28"/>
        </w:rPr>
        <w:t xml:space="preserve"> и ясно изложен;</w:t>
      </w:r>
    </w:p>
    <w:p w14:paraId="10AB7236" w14:textId="58B8E1A6" w:rsidR="0020706E" w:rsidRDefault="0020706E" w:rsidP="00A12D93">
      <w:pPr>
        <w:pStyle w:val="a4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объяснений уместно используется профессиональная терминология.</w:t>
      </w:r>
    </w:p>
    <w:p w14:paraId="29FFF8AB" w14:textId="77777777" w:rsidR="0026210A" w:rsidRDefault="0026210A" w:rsidP="00A12D9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4F208" w14:textId="6229B7C9" w:rsidR="00244AE8" w:rsidRDefault="00601F1F" w:rsidP="00A12D9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056DF0">
        <w:rPr>
          <w:rFonts w:ascii="Times New Roman" w:hAnsi="Times New Roman" w:cs="Times New Roman"/>
          <w:sz w:val="28"/>
          <w:szCs w:val="28"/>
        </w:rPr>
        <w:t xml:space="preserve">УК-1, </w:t>
      </w:r>
      <w:r w:rsidR="0020706E">
        <w:rPr>
          <w:rFonts w:ascii="Times New Roman" w:hAnsi="Times New Roman" w:cs="Times New Roman"/>
          <w:sz w:val="28"/>
          <w:szCs w:val="28"/>
        </w:rPr>
        <w:t xml:space="preserve">УК-2, УК-4, УК-5, </w:t>
      </w:r>
      <w:r w:rsidR="00056DF0">
        <w:rPr>
          <w:rFonts w:ascii="Times New Roman" w:hAnsi="Times New Roman" w:cs="Times New Roman"/>
          <w:sz w:val="28"/>
          <w:szCs w:val="28"/>
        </w:rPr>
        <w:t>О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056DF0">
        <w:rPr>
          <w:rFonts w:ascii="Times New Roman" w:hAnsi="Times New Roman" w:cs="Times New Roman"/>
          <w:sz w:val="28"/>
          <w:szCs w:val="28"/>
        </w:rPr>
        <w:t>3, ОПК-4, ОПК-6</w:t>
      </w:r>
    </w:p>
    <w:sectPr w:rsidR="00244AE8" w:rsidSect="00601F1F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BD85B" w14:textId="77777777" w:rsidR="003A442F" w:rsidRDefault="003A442F" w:rsidP="00353D7C">
      <w:pPr>
        <w:spacing w:after="0" w:line="240" w:lineRule="auto"/>
      </w:pPr>
      <w:r>
        <w:separator/>
      </w:r>
    </w:p>
  </w:endnote>
  <w:endnote w:type="continuationSeparator" w:id="0">
    <w:p w14:paraId="49A2BB57" w14:textId="77777777" w:rsidR="003A442F" w:rsidRDefault="003A442F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286B171F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3D7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34A37" w14:textId="77777777" w:rsidR="003A442F" w:rsidRDefault="003A442F" w:rsidP="00353D7C">
      <w:pPr>
        <w:spacing w:after="0" w:line="240" w:lineRule="auto"/>
      </w:pPr>
      <w:r>
        <w:separator/>
      </w:r>
    </w:p>
  </w:footnote>
  <w:footnote w:type="continuationSeparator" w:id="0">
    <w:p w14:paraId="120AF4C3" w14:textId="77777777" w:rsidR="003A442F" w:rsidRDefault="003A442F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385"/>
    <w:multiLevelType w:val="hybridMultilevel"/>
    <w:tmpl w:val="EB048824"/>
    <w:lvl w:ilvl="0" w:tplc="6C3A79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6530"/>
    <w:multiLevelType w:val="hybridMultilevel"/>
    <w:tmpl w:val="75000D1E"/>
    <w:lvl w:ilvl="0" w:tplc="1D28EF0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7"/>
  </w:num>
  <w:num w:numId="5">
    <w:abstractNumId w:val="18"/>
  </w:num>
  <w:num w:numId="6">
    <w:abstractNumId w:val="10"/>
  </w:num>
  <w:num w:numId="7">
    <w:abstractNumId w:val="12"/>
  </w:num>
  <w:num w:numId="8">
    <w:abstractNumId w:val="16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0"/>
  </w:num>
  <w:num w:numId="17">
    <w:abstractNumId w:val="1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15A69"/>
    <w:rsid w:val="00016D8D"/>
    <w:rsid w:val="00020AB7"/>
    <w:rsid w:val="00032E0A"/>
    <w:rsid w:val="00032F61"/>
    <w:rsid w:val="000360A1"/>
    <w:rsid w:val="00040278"/>
    <w:rsid w:val="00056DF0"/>
    <w:rsid w:val="00061469"/>
    <w:rsid w:val="00063D80"/>
    <w:rsid w:val="000753D9"/>
    <w:rsid w:val="0008483B"/>
    <w:rsid w:val="00095C0F"/>
    <w:rsid w:val="000A061D"/>
    <w:rsid w:val="000A3E63"/>
    <w:rsid w:val="000D1256"/>
    <w:rsid w:val="000E149C"/>
    <w:rsid w:val="000E5D35"/>
    <w:rsid w:val="00102FAC"/>
    <w:rsid w:val="00105CAE"/>
    <w:rsid w:val="001163D6"/>
    <w:rsid w:val="00143881"/>
    <w:rsid w:val="0015662B"/>
    <w:rsid w:val="00165A54"/>
    <w:rsid w:val="00174AB1"/>
    <w:rsid w:val="00190410"/>
    <w:rsid w:val="001A3E5F"/>
    <w:rsid w:val="001B0166"/>
    <w:rsid w:val="001B173E"/>
    <w:rsid w:val="001B27E0"/>
    <w:rsid w:val="001D3AC9"/>
    <w:rsid w:val="001D6BDA"/>
    <w:rsid w:val="001E4FD0"/>
    <w:rsid w:val="001F5E24"/>
    <w:rsid w:val="0020706E"/>
    <w:rsid w:val="002178EB"/>
    <w:rsid w:val="002214FE"/>
    <w:rsid w:val="0022430C"/>
    <w:rsid w:val="002303ED"/>
    <w:rsid w:val="002422B4"/>
    <w:rsid w:val="002448EB"/>
    <w:rsid w:val="00244AE8"/>
    <w:rsid w:val="00253A0D"/>
    <w:rsid w:val="00261E59"/>
    <w:rsid w:val="0026210A"/>
    <w:rsid w:val="00266349"/>
    <w:rsid w:val="00277EAD"/>
    <w:rsid w:val="00283E31"/>
    <w:rsid w:val="00286D35"/>
    <w:rsid w:val="00287935"/>
    <w:rsid w:val="002A5940"/>
    <w:rsid w:val="002C2408"/>
    <w:rsid w:val="002E4139"/>
    <w:rsid w:val="0030789C"/>
    <w:rsid w:val="00310165"/>
    <w:rsid w:val="00311A16"/>
    <w:rsid w:val="0031234C"/>
    <w:rsid w:val="00312B7B"/>
    <w:rsid w:val="00313F73"/>
    <w:rsid w:val="003346F9"/>
    <w:rsid w:val="003472B5"/>
    <w:rsid w:val="00350E37"/>
    <w:rsid w:val="00353D7C"/>
    <w:rsid w:val="00380B41"/>
    <w:rsid w:val="00384A2A"/>
    <w:rsid w:val="003A442F"/>
    <w:rsid w:val="003A504A"/>
    <w:rsid w:val="003A7B44"/>
    <w:rsid w:val="003B030B"/>
    <w:rsid w:val="003B67BB"/>
    <w:rsid w:val="003C067C"/>
    <w:rsid w:val="003C10B9"/>
    <w:rsid w:val="003D2AA1"/>
    <w:rsid w:val="003D6B5E"/>
    <w:rsid w:val="003D704B"/>
    <w:rsid w:val="003D7D6C"/>
    <w:rsid w:val="003F1E2C"/>
    <w:rsid w:val="003F5964"/>
    <w:rsid w:val="00405BC4"/>
    <w:rsid w:val="00424C2F"/>
    <w:rsid w:val="00435F0D"/>
    <w:rsid w:val="00445D86"/>
    <w:rsid w:val="00445ECE"/>
    <w:rsid w:val="004630D3"/>
    <w:rsid w:val="00483142"/>
    <w:rsid w:val="004A4182"/>
    <w:rsid w:val="004C5AA3"/>
    <w:rsid w:val="004E78BC"/>
    <w:rsid w:val="004F7456"/>
    <w:rsid w:val="0050418D"/>
    <w:rsid w:val="00504F23"/>
    <w:rsid w:val="005220E6"/>
    <w:rsid w:val="005339C3"/>
    <w:rsid w:val="005366B5"/>
    <w:rsid w:val="00557279"/>
    <w:rsid w:val="00566BD7"/>
    <w:rsid w:val="0057277A"/>
    <w:rsid w:val="005825BC"/>
    <w:rsid w:val="00586525"/>
    <w:rsid w:val="00590E50"/>
    <w:rsid w:val="005A21DD"/>
    <w:rsid w:val="005A2AAF"/>
    <w:rsid w:val="005B3DD5"/>
    <w:rsid w:val="005B49C0"/>
    <w:rsid w:val="005B6003"/>
    <w:rsid w:val="005D5996"/>
    <w:rsid w:val="005E3766"/>
    <w:rsid w:val="00601F1F"/>
    <w:rsid w:val="0060307C"/>
    <w:rsid w:val="00610959"/>
    <w:rsid w:val="00616D1F"/>
    <w:rsid w:val="006217F2"/>
    <w:rsid w:val="0063606F"/>
    <w:rsid w:val="006369AE"/>
    <w:rsid w:val="00647E0B"/>
    <w:rsid w:val="00653CC1"/>
    <w:rsid w:val="0066169E"/>
    <w:rsid w:val="00661D63"/>
    <w:rsid w:val="00662579"/>
    <w:rsid w:val="00677F5F"/>
    <w:rsid w:val="00681F98"/>
    <w:rsid w:val="006861D0"/>
    <w:rsid w:val="006A577B"/>
    <w:rsid w:val="006B28FE"/>
    <w:rsid w:val="006D6B43"/>
    <w:rsid w:val="006E7866"/>
    <w:rsid w:val="006F3717"/>
    <w:rsid w:val="00705B7B"/>
    <w:rsid w:val="00730650"/>
    <w:rsid w:val="00743B6C"/>
    <w:rsid w:val="0074414C"/>
    <w:rsid w:val="007548AF"/>
    <w:rsid w:val="00760BF7"/>
    <w:rsid w:val="007763F2"/>
    <w:rsid w:val="007A04C1"/>
    <w:rsid w:val="007A08BA"/>
    <w:rsid w:val="007A2848"/>
    <w:rsid w:val="007B2EF0"/>
    <w:rsid w:val="007B3C45"/>
    <w:rsid w:val="007C73A7"/>
    <w:rsid w:val="007E1037"/>
    <w:rsid w:val="007E7CB8"/>
    <w:rsid w:val="00800F2E"/>
    <w:rsid w:val="00806C83"/>
    <w:rsid w:val="00810E59"/>
    <w:rsid w:val="00814B98"/>
    <w:rsid w:val="0082040F"/>
    <w:rsid w:val="0083008C"/>
    <w:rsid w:val="00833DCB"/>
    <w:rsid w:val="008457B2"/>
    <w:rsid w:val="008530C7"/>
    <w:rsid w:val="00883780"/>
    <w:rsid w:val="00897DC8"/>
    <w:rsid w:val="008A563B"/>
    <w:rsid w:val="008B5EA4"/>
    <w:rsid w:val="008B71EC"/>
    <w:rsid w:val="008C6D62"/>
    <w:rsid w:val="008D0922"/>
    <w:rsid w:val="00905D60"/>
    <w:rsid w:val="00905E0B"/>
    <w:rsid w:val="009132AA"/>
    <w:rsid w:val="0091687C"/>
    <w:rsid w:val="00922115"/>
    <w:rsid w:val="009260B6"/>
    <w:rsid w:val="00945007"/>
    <w:rsid w:val="009531F2"/>
    <w:rsid w:val="00964FE0"/>
    <w:rsid w:val="00967EDD"/>
    <w:rsid w:val="009700BC"/>
    <w:rsid w:val="009754ED"/>
    <w:rsid w:val="00982A01"/>
    <w:rsid w:val="00985422"/>
    <w:rsid w:val="00994CCB"/>
    <w:rsid w:val="00996770"/>
    <w:rsid w:val="009972F5"/>
    <w:rsid w:val="009B5085"/>
    <w:rsid w:val="009C1C12"/>
    <w:rsid w:val="009D02F3"/>
    <w:rsid w:val="00A12D93"/>
    <w:rsid w:val="00A27D3E"/>
    <w:rsid w:val="00A36932"/>
    <w:rsid w:val="00A44A13"/>
    <w:rsid w:val="00A53BFD"/>
    <w:rsid w:val="00A53D45"/>
    <w:rsid w:val="00A71DDD"/>
    <w:rsid w:val="00A7464B"/>
    <w:rsid w:val="00A84B74"/>
    <w:rsid w:val="00A863DA"/>
    <w:rsid w:val="00A94D73"/>
    <w:rsid w:val="00AA13A3"/>
    <w:rsid w:val="00AB005F"/>
    <w:rsid w:val="00AB1106"/>
    <w:rsid w:val="00AB2C95"/>
    <w:rsid w:val="00AE4E66"/>
    <w:rsid w:val="00AE4F0F"/>
    <w:rsid w:val="00AE697E"/>
    <w:rsid w:val="00AF5226"/>
    <w:rsid w:val="00B15B83"/>
    <w:rsid w:val="00B27BF9"/>
    <w:rsid w:val="00B3209D"/>
    <w:rsid w:val="00B56504"/>
    <w:rsid w:val="00B72915"/>
    <w:rsid w:val="00B77384"/>
    <w:rsid w:val="00B87EBE"/>
    <w:rsid w:val="00B93C9D"/>
    <w:rsid w:val="00BC1DFD"/>
    <w:rsid w:val="00BD3CAD"/>
    <w:rsid w:val="00BD48DE"/>
    <w:rsid w:val="00BF0CE5"/>
    <w:rsid w:val="00BF1B89"/>
    <w:rsid w:val="00C238C6"/>
    <w:rsid w:val="00C30C87"/>
    <w:rsid w:val="00C4063F"/>
    <w:rsid w:val="00C435D2"/>
    <w:rsid w:val="00C55DA3"/>
    <w:rsid w:val="00C63A69"/>
    <w:rsid w:val="00C914F9"/>
    <w:rsid w:val="00CA61E1"/>
    <w:rsid w:val="00CB48CA"/>
    <w:rsid w:val="00CD6378"/>
    <w:rsid w:val="00CE318B"/>
    <w:rsid w:val="00CF2ACB"/>
    <w:rsid w:val="00D0053A"/>
    <w:rsid w:val="00D01C78"/>
    <w:rsid w:val="00D05BB7"/>
    <w:rsid w:val="00D15605"/>
    <w:rsid w:val="00D2608F"/>
    <w:rsid w:val="00D260D7"/>
    <w:rsid w:val="00D47279"/>
    <w:rsid w:val="00D56722"/>
    <w:rsid w:val="00D63CBA"/>
    <w:rsid w:val="00D67927"/>
    <w:rsid w:val="00D702DE"/>
    <w:rsid w:val="00D814BA"/>
    <w:rsid w:val="00D922CC"/>
    <w:rsid w:val="00DB5C0D"/>
    <w:rsid w:val="00DC17A1"/>
    <w:rsid w:val="00DC6172"/>
    <w:rsid w:val="00DF1290"/>
    <w:rsid w:val="00E10D0B"/>
    <w:rsid w:val="00E10F3D"/>
    <w:rsid w:val="00E115C7"/>
    <w:rsid w:val="00E64F3E"/>
    <w:rsid w:val="00E64FCD"/>
    <w:rsid w:val="00E76008"/>
    <w:rsid w:val="00E921DA"/>
    <w:rsid w:val="00EB3B52"/>
    <w:rsid w:val="00EB6332"/>
    <w:rsid w:val="00EC5306"/>
    <w:rsid w:val="00ED0851"/>
    <w:rsid w:val="00EE38EA"/>
    <w:rsid w:val="00F02198"/>
    <w:rsid w:val="00F056AF"/>
    <w:rsid w:val="00F15704"/>
    <w:rsid w:val="00F15879"/>
    <w:rsid w:val="00F16672"/>
    <w:rsid w:val="00F348A7"/>
    <w:rsid w:val="00F45810"/>
    <w:rsid w:val="00F61AD5"/>
    <w:rsid w:val="00F63A49"/>
    <w:rsid w:val="00F66A8D"/>
    <w:rsid w:val="00F70A32"/>
    <w:rsid w:val="00F76979"/>
    <w:rsid w:val="00F8055D"/>
    <w:rsid w:val="00F81874"/>
    <w:rsid w:val="00F82680"/>
    <w:rsid w:val="00F90CEE"/>
    <w:rsid w:val="00F919BD"/>
    <w:rsid w:val="00F93594"/>
    <w:rsid w:val="00F93C09"/>
    <w:rsid w:val="00FA0327"/>
    <w:rsid w:val="00FB5206"/>
    <w:rsid w:val="00FD0D05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F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8660-F18C-4330-AF05-BCDF0473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15</cp:revision>
  <dcterms:created xsi:type="dcterms:W3CDTF">2025-03-26T14:20:00Z</dcterms:created>
  <dcterms:modified xsi:type="dcterms:W3CDTF">2025-03-28T11:47:00Z</dcterms:modified>
</cp:coreProperties>
</file>