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D82F" w14:textId="593EAEEF" w:rsidR="00DF58E4" w:rsidRDefault="0050418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4085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666FF" w:rsidRPr="00366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08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Start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исциплине</w:t>
      </w:r>
      <w:proofErr w:type="spellEnd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666FF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Облачные</w:t>
      </w:r>
      <w:proofErr w:type="spellEnd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системы</w:t>
      </w:r>
      <w:proofErr w:type="spellEnd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обработки</w:t>
      </w:r>
      <w:proofErr w:type="spellEnd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>информации</w:t>
      </w:r>
      <w:proofErr w:type="spellEnd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EB6B93F" w14:textId="2B2C5AFF" w:rsidR="000F2054" w:rsidRDefault="000F2054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ABB8CF" w14:textId="77777777" w:rsidR="00FC17CD" w:rsidRDefault="00FC17C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96257" w14:textId="22ED813A" w:rsidR="00DF58E4" w:rsidRDefault="0050418D" w:rsidP="000F2054">
      <w:pPr>
        <w:pStyle w:val="3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</w:t>
      </w:r>
    </w:p>
    <w:p w14:paraId="0C8351A9" w14:textId="77777777" w:rsidR="000F2054" w:rsidRPr="000F2054" w:rsidRDefault="000F2054" w:rsidP="000F2054">
      <w:pPr>
        <w:spacing w:after="0" w:line="240" w:lineRule="auto"/>
        <w:contextualSpacing/>
      </w:pPr>
    </w:p>
    <w:p w14:paraId="3BC13D5A" w14:textId="24E06DBA" w:rsidR="00DF58E4" w:rsidRDefault="0050418D" w:rsidP="000F2054">
      <w:pPr>
        <w:pStyle w:val="4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 на выбор правильного ответа</w:t>
      </w:r>
    </w:p>
    <w:p w14:paraId="50DE4E4A" w14:textId="77777777" w:rsidR="000F2054" w:rsidRPr="00662872" w:rsidRDefault="000F2054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FCBA98" w14:textId="06E2995C" w:rsidR="00887138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0" w:name="_Hlk188869509"/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="00887138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88AF9FA" w14:textId="77777777" w:rsidR="00EF0260" w:rsidRPr="00EF0260" w:rsidRDefault="00EF0260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F0260">
        <w:rPr>
          <w:rFonts w:ascii="Times New Roman" w:hAnsi="Times New Roman"/>
          <w:kern w:val="2"/>
          <w:sz w:val="28"/>
          <w:szCs w:val="24"/>
          <w14:ligatures w14:val="standardContextual"/>
        </w:rPr>
        <w:t>Какая основная концепция лежит в основе облачных вычислений?</w:t>
      </w:r>
    </w:p>
    <w:p w14:paraId="46A4C7E8" w14:textId="3BBF2A62" w:rsidR="00EF0260" w:rsidRPr="00EF0260" w:rsidRDefault="00EF0260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EF0260">
        <w:rPr>
          <w:rFonts w:ascii="Times New Roman" w:hAnsi="Times New Roman"/>
          <w:kern w:val="2"/>
          <w:sz w:val="28"/>
          <w:szCs w:val="24"/>
          <w14:ligatures w14:val="standardContextual"/>
        </w:rPr>
        <w:t>) Использование локальных серверов</w:t>
      </w:r>
    </w:p>
    <w:p w14:paraId="3A95F230" w14:textId="2FC9CEF7" w:rsidR="00EF0260" w:rsidRPr="00EF0260" w:rsidRDefault="00EF0260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F0260">
        <w:rPr>
          <w:rFonts w:ascii="Times New Roman" w:hAnsi="Times New Roman"/>
          <w:kern w:val="2"/>
          <w:sz w:val="28"/>
          <w:szCs w:val="24"/>
          <w14:ligatures w14:val="standardContextual"/>
        </w:rPr>
        <w:t>Б) Доступ к вычислительным ресурсам через интернет</w:t>
      </w:r>
    </w:p>
    <w:p w14:paraId="2578EC49" w14:textId="6C15B0A5" w:rsidR="00EF0260" w:rsidRPr="00EF0260" w:rsidRDefault="00EF0260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F0260">
        <w:rPr>
          <w:rFonts w:ascii="Times New Roman" w:hAnsi="Times New Roman"/>
          <w:kern w:val="2"/>
          <w:sz w:val="28"/>
          <w:szCs w:val="24"/>
          <w14:ligatures w14:val="standardContextual"/>
        </w:rPr>
        <w:t>В) Уменьшение использования сетевых технологий</w:t>
      </w:r>
    </w:p>
    <w:p w14:paraId="2B0D85FC" w14:textId="17269EC2" w:rsidR="00EF0260" w:rsidRPr="00EF0260" w:rsidRDefault="00EF0260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F0260">
        <w:rPr>
          <w:rFonts w:ascii="Times New Roman" w:hAnsi="Times New Roman"/>
          <w:kern w:val="2"/>
          <w:sz w:val="28"/>
          <w:szCs w:val="24"/>
          <w14:ligatures w14:val="standardContextual"/>
        </w:rPr>
        <w:t>Г) Полная независимость от интернет-подключения</w:t>
      </w:r>
    </w:p>
    <w:p w14:paraId="64FC0E67" w14:textId="42B21805" w:rsidR="00887138" w:rsidRPr="00662872" w:rsidRDefault="00887138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1D58161C" w14:textId="0881DA70" w:rsidR="00DF58E4" w:rsidRPr="00662872" w:rsidRDefault="000C0A34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7E85BA26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C4915A7" w14:textId="55D8310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129694C3" w14:textId="77777777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из следующих недостатков является наиболее распространённым в облачных вычислениях?</w:t>
      </w:r>
    </w:p>
    <w:p w14:paraId="35D5B796" w14:textId="787905EA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) Высокая стоимость оборудования</w:t>
      </w:r>
    </w:p>
    <w:p w14:paraId="62F0B88D" w14:textId="2BB8DDF6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Б) Ограниченные возможности масштабируемости</w:t>
      </w:r>
    </w:p>
    <w:p w14:paraId="47E4E8DE" w14:textId="6E27FEB5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В) Проблемы с безопасностью и конфиденциальностью данных</w:t>
      </w:r>
    </w:p>
    <w:p w14:paraId="79A20B13" w14:textId="0F634584" w:rsidR="00B4415D" w:rsidRPr="002B1659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Г) Отсутствие технической поддержки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10AB5B1D" w14:textId="485128BE" w:rsidR="000C4085" w:rsidRPr="00662872" w:rsidRDefault="000C4085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proofErr w:type="gramEnd"/>
    </w:p>
    <w:p w14:paraId="2CBF1421" w14:textId="064B3C1E" w:rsidR="00DF58E4" w:rsidRPr="00662872" w:rsidRDefault="000C0A34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7D1DE1F8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A517C28" w14:textId="216D7A80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0ACD92CD" w14:textId="77777777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Что характеризует гибридное облако?</w:t>
      </w:r>
    </w:p>
    <w:p w14:paraId="0B85671E" w14:textId="5F30307D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) Использование только частного облака</w:t>
      </w:r>
    </w:p>
    <w:p w14:paraId="17D1968F" w14:textId="56C1083F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Б) Комбинация публичного и частного облака</w:t>
      </w:r>
    </w:p>
    <w:p w14:paraId="5E89A950" w14:textId="466634C0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В) Доступ к облачным ресурсам только внутри компании</w:t>
      </w:r>
    </w:p>
    <w:p w14:paraId="65C8C7E1" w14:textId="5A0277C0" w:rsidR="00B4415D" w:rsidRPr="002B1659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Г) Работа исключительно в среде виртуальных машин</w:t>
      </w:r>
    </w:p>
    <w:p w14:paraId="6ADA578A" w14:textId="4A198E42" w:rsidR="000C4085" w:rsidRPr="003666FF" w:rsidRDefault="000C4085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360D04A4" w14:textId="3BF113E5" w:rsidR="00DF58E4" w:rsidRPr="003666FF" w:rsidRDefault="000C0A34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66101DA4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A1398D3" w14:textId="66CF6736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6F61FC30" w14:textId="77777777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риск считается критическим при использовании облачных вычислений?</w:t>
      </w:r>
    </w:p>
    <w:p w14:paraId="1D14AAFC" w14:textId="301690DE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) Увеличение затрат на ИТ-инфраструктуру</w:t>
      </w:r>
    </w:p>
    <w:p w14:paraId="3CF04E9A" w14:textId="77777777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Б) Зависимость от поставщика облачных услуг</w:t>
      </w:r>
    </w:p>
    <w:p w14:paraId="6A04479A" w14:textId="77777777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В) Сложность развертывания локальных серверов</w:t>
      </w:r>
    </w:p>
    <w:p w14:paraId="36678372" w14:textId="413BE119" w:rsidR="00B4415D" w:rsidRPr="002B1659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Г) Ограниченные возможности хранения данных</w:t>
      </w:r>
    </w:p>
    <w:p w14:paraId="0530B718" w14:textId="2D13A651" w:rsidR="000C4085" w:rsidRPr="003666FF" w:rsidRDefault="000C4085" w:rsidP="001A693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49AB452E" w14:textId="3420CBBC" w:rsidR="00DF58E4" w:rsidRPr="003666FF" w:rsidRDefault="000C0A34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58DF5C77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1B5DF60" w14:textId="77777777" w:rsidR="00DF58E4" w:rsidRPr="003666FF" w:rsidRDefault="0050418D" w:rsidP="003666FF">
      <w:pPr>
        <w:pStyle w:val="4"/>
        <w:spacing w:after="360"/>
      </w:pPr>
      <w:r w:rsidRPr="003666FF">
        <w:t>Задания закрытого типа на установление соответствия</w:t>
      </w:r>
    </w:p>
    <w:p w14:paraId="44D3025A" w14:textId="7777777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632"/>
        <w:gridCol w:w="513"/>
        <w:gridCol w:w="4655"/>
      </w:tblGrid>
      <w:tr w:rsidR="00CD0BF2" w:rsidRPr="000C4085" w14:paraId="3D7ECDA2" w14:textId="77777777" w:rsidTr="0067401A">
        <w:tc>
          <w:tcPr>
            <w:tcW w:w="297" w:type="pct"/>
          </w:tcPr>
          <w:p w14:paraId="0B3E891A" w14:textId="77777777" w:rsidR="00CD0BF2" w:rsidRPr="000C4085" w:rsidRDefault="00CD0BF2" w:rsidP="000F20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791E743F" w14:textId="6427C7FC" w:rsidR="00CD0BF2" w:rsidRPr="00F10BED" w:rsidRDefault="00BC5C96" w:rsidP="00B03EF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Типы </w:t>
            </w:r>
            <w:r w:rsidR="00B03EFE">
              <w:rPr>
                <w:rFonts w:ascii="Times New Roman" w:hAnsi="Times New Roman" w:cs="Times New Roman"/>
                <w:bCs/>
                <w:sz w:val="28"/>
                <w:szCs w:val="28"/>
              </w:rPr>
              <w:t>облаков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4" w:type="pct"/>
          </w:tcPr>
          <w:p w14:paraId="205E91DF" w14:textId="77777777" w:rsidR="00CD0BF2" w:rsidRPr="000C4085" w:rsidRDefault="00CD0BF2" w:rsidP="000F20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pct"/>
          </w:tcPr>
          <w:p w14:paraId="670ECA96" w14:textId="66885C92" w:rsidR="00CD0BF2" w:rsidRPr="000C4085" w:rsidRDefault="00B03EFE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B03EFE" w:rsidRPr="000C4085" w14:paraId="63507D87" w14:textId="77777777" w:rsidTr="0067401A">
        <w:tc>
          <w:tcPr>
            <w:tcW w:w="297" w:type="pct"/>
            <w:vAlign w:val="center"/>
          </w:tcPr>
          <w:p w14:paraId="1C4CC1F6" w14:textId="65E2BB0D" w:rsidR="00B03EFE" w:rsidRPr="00FC17CD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41" w:type="pct"/>
            <w:vAlign w:val="center"/>
          </w:tcPr>
          <w:p w14:paraId="47B9AF91" w14:textId="011F1856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Публичное облако</w:t>
            </w:r>
          </w:p>
        </w:tc>
        <w:tc>
          <w:tcPr>
            <w:tcW w:w="274" w:type="pct"/>
            <w:vAlign w:val="center"/>
          </w:tcPr>
          <w:p w14:paraId="107206F5" w14:textId="07E83395" w:rsidR="00B03EFE" w:rsidRPr="000C4085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  <w:vAlign w:val="center"/>
          </w:tcPr>
          <w:p w14:paraId="0181957D" w14:textId="36966972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Комбинация публичного и приватного облаков для специфических задач.</w:t>
            </w:r>
          </w:p>
        </w:tc>
      </w:tr>
      <w:tr w:rsidR="00B03EFE" w:rsidRPr="000C4085" w14:paraId="23CD5708" w14:textId="77777777" w:rsidTr="0067401A">
        <w:tc>
          <w:tcPr>
            <w:tcW w:w="297" w:type="pct"/>
            <w:vAlign w:val="center"/>
          </w:tcPr>
          <w:p w14:paraId="21EC88D3" w14:textId="4346DAB5" w:rsidR="00B03EFE" w:rsidRPr="000C4085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0A49D15C" w14:textId="7F63944B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Приватное облако</w:t>
            </w:r>
          </w:p>
        </w:tc>
        <w:tc>
          <w:tcPr>
            <w:tcW w:w="274" w:type="pct"/>
            <w:vAlign w:val="center"/>
          </w:tcPr>
          <w:p w14:paraId="650547E3" w14:textId="720F9066" w:rsidR="00B03EFE" w:rsidRPr="000C4085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  <w:vAlign w:val="center"/>
          </w:tcPr>
          <w:p w14:paraId="16A3C51B" w14:textId="24C036C7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Облако, доступное для общего пользования, управляемое третьей стороной.</w:t>
            </w:r>
          </w:p>
        </w:tc>
      </w:tr>
      <w:tr w:rsidR="00B03EFE" w:rsidRPr="000C4085" w14:paraId="2353BD47" w14:textId="77777777" w:rsidTr="0067401A">
        <w:tc>
          <w:tcPr>
            <w:tcW w:w="297" w:type="pct"/>
            <w:vAlign w:val="center"/>
          </w:tcPr>
          <w:p w14:paraId="1790868E" w14:textId="104136B0" w:rsidR="00B03EFE" w:rsidRPr="000C4085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1E86B55A" w14:textId="01BC7702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Гибридное облако</w:t>
            </w:r>
          </w:p>
        </w:tc>
        <w:tc>
          <w:tcPr>
            <w:tcW w:w="274" w:type="pct"/>
            <w:vAlign w:val="center"/>
          </w:tcPr>
          <w:p w14:paraId="506BF081" w14:textId="5A239EE0" w:rsidR="00B03EFE" w:rsidRPr="000C4085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  <w:vAlign w:val="center"/>
          </w:tcPr>
          <w:p w14:paraId="57F66A2A" w14:textId="5B3EF365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Облако, предназначенное исключительно для одной организации с повышенным контролем безопасности.</w:t>
            </w:r>
          </w:p>
        </w:tc>
      </w:tr>
    </w:tbl>
    <w:p w14:paraId="25E91CE1" w14:textId="77777777" w:rsidR="003666FF" w:rsidRDefault="00887138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58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B03EFE" w14:paraId="75721B9C" w14:textId="77777777" w:rsidTr="00B03EFE">
        <w:tc>
          <w:tcPr>
            <w:tcW w:w="1667" w:type="pct"/>
          </w:tcPr>
          <w:p w14:paraId="483D6D3C" w14:textId="16C5D0B6" w:rsidR="00B03EFE" w:rsidRDefault="00B03EFE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7794786D" w14:textId="3DE490DD" w:rsidR="00B03EFE" w:rsidRDefault="00B03EFE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15DCE171" w14:textId="0496315A" w:rsidR="00B03EFE" w:rsidRDefault="00B03EFE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EFE" w14:paraId="264D4E80" w14:textId="77777777" w:rsidTr="00B03EFE">
        <w:tc>
          <w:tcPr>
            <w:tcW w:w="1667" w:type="pct"/>
          </w:tcPr>
          <w:p w14:paraId="359A2AEE" w14:textId="3E55DD1A" w:rsidR="00B03EFE" w:rsidRDefault="00B03EFE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766DBEA7" w14:textId="25DE2166" w:rsidR="00B03EFE" w:rsidRDefault="00B03EFE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67" w:type="pct"/>
          </w:tcPr>
          <w:p w14:paraId="6B3816D5" w14:textId="53D3C08F" w:rsidR="00B03EFE" w:rsidRDefault="00B03EFE" w:rsidP="00B03EFE">
            <w:pPr>
              <w:tabs>
                <w:tab w:val="left" w:pos="1354"/>
                <w:tab w:val="center" w:pos="144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</w:t>
            </w:r>
          </w:p>
        </w:tc>
      </w:tr>
    </w:tbl>
    <w:p w14:paraId="1881B969" w14:textId="2653BA38" w:rsidR="00DF58E4" w:rsidRDefault="000C0A34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70058BA6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6F87B95" w14:textId="31C08A17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2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192"/>
        <w:gridCol w:w="513"/>
        <w:gridCol w:w="4655"/>
      </w:tblGrid>
      <w:tr w:rsidR="003666FF" w:rsidRPr="000C4085" w14:paraId="0F2EDAFC" w14:textId="77777777" w:rsidTr="0067401A">
        <w:tc>
          <w:tcPr>
            <w:tcW w:w="2238" w:type="pct"/>
            <w:gridSpan w:val="2"/>
          </w:tcPr>
          <w:p w14:paraId="1F371765" w14:textId="3D532FE6" w:rsidR="003666FF" w:rsidRPr="00EF1245" w:rsidRDefault="00B03EFE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облачных технологий</w:t>
            </w:r>
          </w:p>
        </w:tc>
        <w:tc>
          <w:tcPr>
            <w:tcW w:w="2762" w:type="pct"/>
            <w:gridSpan w:val="2"/>
          </w:tcPr>
          <w:p w14:paraId="6DF9473D" w14:textId="56629643" w:rsidR="003666FF" w:rsidRPr="000C4085" w:rsidRDefault="00B03EFE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B03EFE" w:rsidRPr="00CD0BF2" w14:paraId="438F1139" w14:textId="77777777" w:rsidTr="0067401A">
        <w:tc>
          <w:tcPr>
            <w:tcW w:w="532" w:type="pct"/>
            <w:vAlign w:val="center"/>
          </w:tcPr>
          <w:p w14:paraId="1393B7B6" w14:textId="5D5F5271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706" w:type="pct"/>
            <w:vAlign w:val="center"/>
          </w:tcPr>
          <w:p w14:paraId="24FB8381" w14:textId="4BB1C828" w:rsidR="00B03EFE" w:rsidRPr="00CD0BF2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Масштабируемость</w:t>
            </w:r>
          </w:p>
        </w:tc>
        <w:tc>
          <w:tcPr>
            <w:tcW w:w="274" w:type="pct"/>
            <w:vAlign w:val="center"/>
          </w:tcPr>
          <w:p w14:paraId="327BA076" w14:textId="2BFC1D37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8" w:type="pct"/>
            <w:vAlign w:val="center"/>
          </w:tcPr>
          <w:p w14:paraId="4BC79AEB" w14:textId="0728B616" w:rsidR="00B03EFE" w:rsidRPr="00CD0BF2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доступа к ресурсам из любой точки с интернет-соединением.</w:t>
            </w:r>
          </w:p>
        </w:tc>
      </w:tr>
      <w:tr w:rsidR="00B03EFE" w:rsidRPr="00CD0BF2" w14:paraId="00E5DF2B" w14:textId="77777777" w:rsidTr="0067401A">
        <w:tc>
          <w:tcPr>
            <w:tcW w:w="532" w:type="pct"/>
            <w:vAlign w:val="center"/>
          </w:tcPr>
          <w:p w14:paraId="6294881A" w14:textId="4028AE72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06" w:type="pct"/>
            <w:vAlign w:val="center"/>
          </w:tcPr>
          <w:p w14:paraId="773649D3" w14:textId="24025108" w:rsidR="00B03EFE" w:rsidRPr="00CD0BF2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Экономия затрат</w:t>
            </w:r>
          </w:p>
        </w:tc>
        <w:tc>
          <w:tcPr>
            <w:tcW w:w="274" w:type="pct"/>
            <w:vAlign w:val="center"/>
          </w:tcPr>
          <w:p w14:paraId="3B9DF9DD" w14:textId="5DB8AB32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8" w:type="pct"/>
            <w:vAlign w:val="center"/>
          </w:tcPr>
          <w:p w14:paraId="36875573" w14:textId="45A7A714" w:rsidR="00B03EFE" w:rsidRPr="00CD0BF2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 быстро увеличивать или уменьшать ресурсы в зависимости от потребностей.</w:t>
            </w:r>
          </w:p>
        </w:tc>
      </w:tr>
      <w:tr w:rsidR="00B03EFE" w:rsidRPr="00CD0BF2" w14:paraId="60A1A47E" w14:textId="77777777" w:rsidTr="0067401A">
        <w:tc>
          <w:tcPr>
            <w:tcW w:w="532" w:type="pct"/>
            <w:vAlign w:val="center"/>
          </w:tcPr>
          <w:p w14:paraId="0DAF258D" w14:textId="20E27FC5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706" w:type="pct"/>
            <w:vAlign w:val="center"/>
          </w:tcPr>
          <w:p w14:paraId="13405D28" w14:textId="6BF010FE" w:rsidR="00B03EFE" w:rsidRPr="00CD0BF2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Доступность</w:t>
            </w:r>
          </w:p>
        </w:tc>
        <w:tc>
          <w:tcPr>
            <w:tcW w:w="274" w:type="pct"/>
            <w:vAlign w:val="center"/>
          </w:tcPr>
          <w:p w14:paraId="3C1E2158" w14:textId="7B2B0297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88" w:type="pct"/>
            <w:vAlign w:val="center"/>
          </w:tcPr>
          <w:p w14:paraId="6AF1FDC7" w14:textId="59B0D495" w:rsidR="00B03EFE" w:rsidRPr="00BC5C96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Снижение расходов на ИТ-инфраструктуру и обслуживание.</w:t>
            </w:r>
          </w:p>
        </w:tc>
      </w:tr>
    </w:tbl>
    <w:p w14:paraId="03F9E066" w14:textId="77777777" w:rsidR="003666FF" w:rsidRPr="00CD0BF2" w:rsidRDefault="003666FF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0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B03EFE" w:rsidRPr="00CD0BF2" w14:paraId="4BC69239" w14:textId="77777777" w:rsidTr="00B03EFE">
        <w:tc>
          <w:tcPr>
            <w:tcW w:w="1667" w:type="pct"/>
          </w:tcPr>
          <w:p w14:paraId="242265F9" w14:textId="77777777" w:rsidR="00B03EFE" w:rsidRPr="00CD0BF2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56AECEC8" w14:textId="77777777" w:rsidR="00B03EFE" w:rsidRPr="00CD0BF2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0B3FB9E2" w14:textId="77777777" w:rsidR="00B03EFE" w:rsidRPr="00CD0BF2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EFE" w:rsidRPr="00CD0BF2" w14:paraId="07DCE6FD" w14:textId="77777777" w:rsidTr="00B03EFE">
        <w:tc>
          <w:tcPr>
            <w:tcW w:w="1667" w:type="pct"/>
          </w:tcPr>
          <w:p w14:paraId="1BE46D20" w14:textId="279702D2" w:rsidR="00B03EFE" w:rsidRPr="00BC5C96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667" w:type="pct"/>
          </w:tcPr>
          <w:p w14:paraId="253B24FE" w14:textId="1D316D5F" w:rsidR="00B03EFE" w:rsidRPr="00CD0BF2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7" w:type="pct"/>
          </w:tcPr>
          <w:p w14:paraId="6906D8DF" w14:textId="6ED3525B" w:rsidR="00B03EFE" w:rsidRPr="00CD0BF2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0962564" w14:textId="44D5465A" w:rsidR="003666FF" w:rsidRDefault="000C0A34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57BFD41C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3AC3C30" w14:textId="0411D6FA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199"/>
        <w:gridCol w:w="528"/>
        <w:gridCol w:w="4623"/>
      </w:tblGrid>
      <w:tr w:rsidR="00CD0BF2" w:rsidRPr="000C4085" w14:paraId="44E1675A" w14:textId="77777777" w:rsidTr="0067401A">
        <w:tc>
          <w:tcPr>
            <w:tcW w:w="2247" w:type="pct"/>
            <w:gridSpan w:val="2"/>
            <w:shd w:val="clear" w:color="auto" w:fill="auto"/>
          </w:tcPr>
          <w:p w14:paraId="718E6BF9" w14:textId="68E4ADE8" w:rsidR="00CD0BF2" w:rsidRPr="00BA0A43" w:rsidRDefault="005E70C9" w:rsidP="00A7719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Риски облачных вычислений</w:t>
            </w:r>
          </w:p>
        </w:tc>
        <w:tc>
          <w:tcPr>
            <w:tcW w:w="2753" w:type="pct"/>
            <w:gridSpan w:val="2"/>
          </w:tcPr>
          <w:p w14:paraId="136C82C4" w14:textId="75AF785C" w:rsidR="00CD0BF2" w:rsidRPr="000C4085" w:rsidRDefault="005E70C9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5E70C9" w:rsidRPr="000C4085" w14:paraId="1B621C60" w14:textId="77777777" w:rsidTr="0067401A">
        <w:tc>
          <w:tcPr>
            <w:tcW w:w="537" w:type="pct"/>
            <w:vAlign w:val="center"/>
          </w:tcPr>
          <w:p w14:paraId="1646D2D8" w14:textId="1E38539D" w:rsidR="005E70C9" w:rsidRPr="000C4085" w:rsidRDefault="005E70C9" w:rsidP="005E70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10" w:type="pct"/>
            <w:vAlign w:val="center"/>
          </w:tcPr>
          <w:p w14:paraId="36137891" w14:textId="7762C0B7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 данных</w:t>
            </w:r>
          </w:p>
        </w:tc>
        <w:tc>
          <w:tcPr>
            <w:tcW w:w="282" w:type="pct"/>
            <w:vAlign w:val="center"/>
          </w:tcPr>
          <w:p w14:paraId="76896A1D" w14:textId="1F9B1A21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10B8C4C9" w14:textId="5503E7D2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потери контроля над данными при переходе к другому поставщику облачных услуг.</w:t>
            </w:r>
          </w:p>
        </w:tc>
      </w:tr>
      <w:tr w:rsidR="005E70C9" w:rsidRPr="000C4085" w14:paraId="755307E5" w14:textId="77777777" w:rsidTr="0067401A">
        <w:tc>
          <w:tcPr>
            <w:tcW w:w="537" w:type="pct"/>
            <w:vAlign w:val="center"/>
          </w:tcPr>
          <w:p w14:paraId="1DE7620C" w14:textId="14D8AB17" w:rsidR="005E70C9" w:rsidRPr="000C4085" w:rsidRDefault="005E70C9" w:rsidP="005E70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50A931A9" w14:textId="5BC85719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Зависимость от поставщика</w:t>
            </w:r>
          </w:p>
        </w:tc>
        <w:tc>
          <w:tcPr>
            <w:tcW w:w="282" w:type="pct"/>
            <w:vAlign w:val="center"/>
          </w:tcPr>
          <w:p w14:paraId="72CE5D20" w14:textId="47808798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71D78D42" w14:textId="0A547CC2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Угрозы несанкционированного доступа или утечки конфиденциальной информации.</w:t>
            </w:r>
          </w:p>
        </w:tc>
      </w:tr>
      <w:tr w:rsidR="005E70C9" w:rsidRPr="000C4085" w14:paraId="3D8E3026" w14:textId="77777777" w:rsidTr="0067401A">
        <w:tc>
          <w:tcPr>
            <w:tcW w:w="537" w:type="pct"/>
            <w:vAlign w:val="center"/>
          </w:tcPr>
          <w:p w14:paraId="0D62E431" w14:textId="42E4C303" w:rsidR="005E70C9" w:rsidRPr="000C4085" w:rsidRDefault="005E70C9" w:rsidP="005E70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25D8D2FD" w14:textId="49E4042C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Перебои в обслуживании</w:t>
            </w:r>
          </w:p>
        </w:tc>
        <w:tc>
          <w:tcPr>
            <w:tcW w:w="282" w:type="pct"/>
            <w:vAlign w:val="center"/>
          </w:tcPr>
          <w:p w14:paraId="7DD0708C" w14:textId="7FD7E000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407AAEBC" w14:textId="2B32BE30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Возможные простои или снижение производительности из-за технических сбоев.</w:t>
            </w:r>
          </w:p>
        </w:tc>
      </w:tr>
    </w:tbl>
    <w:p w14:paraId="6D86509F" w14:textId="77777777" w:rsidR="00CD0BF2" w:rsidRDefault="00CD0BF2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B03EFE" w14:paraId="6E38E217" w14:textId="77777777" w:rsidTr="00B03EFE">
        <w:tc>
          <w:tcPr>
            <w:tcW w:w="1667" w:type="pct"/>
          </w:tcPr>
          <w:p w14:paraId="54CFD20F" w14:textId="77777777" w:rsidR="00B03EFE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43BA59B3" w14:textId="77777777" w:rsidR="00B03EFE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5F0FF01B" w14:textId="77777777" w:rsidR="00B03EFE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EFE" w14:paraId="15854F46" w14:textId="77777777" w:rsidTr="00B03EFE">
        <w:tc>
          <w:tcPr>
            <w:tcW w:w="1667" w:type="pct"/>
          </w:tcPr>
          <w:p w14:paraId="174674E2" w14:textId="445A6225" w:rsidR="00B03EFE" w:rsidRDefault="00B03EFE" w:rsidP="00A77199">
            <w:pPr>
              <w:tabs>
                <w:tab w:val="left" w:pos="900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04FED01B" w14:textId="4E2228EA" w:rsidR="00B03EFE" w:rsidRDefault="005E70C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3E8252A8" w14:textId="030F04F6" w:rsidR="00B03EFE" w:rsidRDefault="005E70C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63EE927" w14:textId="1813FC60" w:rsidR="00CD0BF2" w:rsidRDefault="000C0A34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2CA60C8B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4F0ADE" w14:textId="678393E3" w:rsidR="00DF58E4" w:rsidRDefault="0050418D" w:rsidP="000F2054">
      <w:pPr>
        <w:pStyle w:val="4"/>
        <w:contextualSpacing/>
        <w:rPr>
          <w:rFonts w:cs="Times New Roman"/>
          <w:szCs w:val="28"/>
        </w:rPr>
      </w:pPr>
      <w:bookmarkStart w:id="1" w:name="_Hlk188875600"/>
      <w:bookmarkEnd w:id="0"/>
      <w:r w:rsidRPr="000C408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DCD4FF2" w14:textId="77777777" w:rsidR="009E4FE9" w:rsidRPr="009E4FE9" w:rsidRDefault="009E4FE9" w:rsidP="000F2054">
      <w:pPr>
        <w:spacing w:after="0" w:line="240" w:lineRule="auto"/>
        <w:contextualSpacing/>
      </w:pPr>
    </w:p>
    <w:p w14:paraId="78BF2B2F" w14:textId="27FB2C5C" w:rsidR="005E70C9" w:rsidRPr="005E70C9" w:rsidRDefault="00CD0BF2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70C9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Расположите этапы развертывания облачной инфраструктуры в правильном порядке:</w:t>
      </w:r>
    </w:p>
    <w:p w14:paraId="58E8B3A4" w14:textId="77777777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A) Настройка сетевых параметров</w:t>
      </w:r>
    </w:p>
    <w:p w14:paraId="7240874C" w14:textId="7A64E8CF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Б) Установка гипервизора</w:t>
      </w:r>
    </w:p>
    <w:p w14:paraId="30935DF4" w14:textId="0C443B7F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В) Создание виртуальных машин</w:t>
      </w:r>
    </w:p>
    <w:p w14:paraId="2088307C" w14:textId="30AB3900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Г) Мониторинг и управление ресурсами</w:t>
      </w:r>
    </w:p>
    <w:p w14:paraId="1EAD4DE1" w14:textId="5B60410A" w:rsidR="00887138" w:rsidRPr="00CD0BF2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A,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6A5DA63A" w14:textId="3093BD7F" w:rsidR="00DF58E4" w:rsidRPr="00CD0BF2" w:rsidRDefault="000C0A3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4E6B4997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F1922C1" w14:textId="61E9209D" w:rsidR="005E70C9" w:rsidRPr="005E70C9" w:rsidRDefault="00CD0BF2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0B56A4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</w:t>
      </w:r>
      <w:r w:rsidR="005E70C9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шаги миграции данных в облако</w:t>
      </w:r>
      <w:r w:rsid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0B56A4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 правильном порядке</w:t>
      </w:r>
      <w:r w:rsidR="005E70C9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725701E7" w14:textId="77777777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A) Оценка объема и структуры данных</w:t>
      </w:r>
    </w:p>
    <w:p w14:paraId="0EF0F92D" w14:textId="33B681E1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Б) Выбор метода передачи данных</w:t>
      </w:r>
    </w:p>
    <w:p w14:paraId="4D93E95F" w14:textId="7BA15626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В) Планирование времени миграции</w:t>
      </w:r>
    </w:p>
    <w:p w14:paraId="3E6CB9ED" w14:textId="7772DF98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Г) Проверка целостности и доступности данных после миграции</w:t>
      </w:r>
    </w:p>
    <w:p w14:paraId="652F40A7" w14:textId="2174015C" w:rsid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A,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274640CA" w14:textId="67401253" w:rsidR="00DF58E4" w:rsidRPr="00CD0BF2" w:rsidRDefault="000C0A34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57ECC5A4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347E5BE" w14:textId="3F122C37" w:rsidR="000B56A4" w:rsidRPr="000B56A4" w:rsidRDefault="00CD0BF2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0B56A4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</w:t>
      </w:r>
      <w:r w:rsidR="000B56A4"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стадии внедрения облачных сервисов в организацию</w:t>
      </w:r>
      <w:r w:rsid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0B56A4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 правильном порядке</w:t>
      </w:r>
      <w:r w:rsidR="000B56A4"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08457FF8" w14:textId="77777777" w:rsidR="000B56A4" w:rsidRP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A) Анализ потребностей и требований</w:t>
      </w:r>
    </w:p>
    <w:p w14:paraId="6D4B0DAE" w14:textId="1993391C" w:rsidR="000B56A4" w:rsidRP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Б) Выбор модели облачных услуг (</w:t>
      </w:r>
      <w:proofErr w:type="spellStart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IaaS</w:t>
      </w:r>
      <w:proofErr w:type="spellEnd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PaaS</w:t>
      </w:r>
      <w:proofErr w:type="spellEnd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SaaS</w:t>
      </w:r>
      <w:proofErr w:type="spellEnd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7358BC13" w14:textId="40029734" w:rsidR="000B56A4" w:rsidRP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В) Интеграция облачных сервисов с существующими системами</w:t>
      </w:r>
    </w:p>
    <w:p w14:paraId="2E342C73" w14:textId="3E6F69ED" w:rsidR="000B56A4" w:rsidRP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Г) Обучение персонала и поддержка пользователей</w:t>
      </w:r>
    </w:p>
    <w:p w14:paraId="04ED2AE5" w14:textId="5664C740" w:rsid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A,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42055796" w14:textId="013DC409" w:rsidR="00DF58E4" w:rsidRPr="00CD0BF2" w:rsidRDefault="000C0A3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  <w:bookmarkEnd w:id="1"/>
    </w:p>
    <w:p w14:paraId="28CEAF2A" w14:textId="68A2B72E" w:rsidR="009E4FE9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5A5E57" w14:textId="77777777" w:rsidR="0067401A" w:rsidRPr="00CD0BF2" w:rsidRDefault="0067401A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346DEE8" w14:textId="46B6B0B5" w:rsidR="00DF58E4" w:rsidRPr="00CD0BF2" w:rsidRDefault="0050418D" w:rsidP="00CD0BF2">
      <w:pPr>
        <w:pStyle w:val="3"/>
        <w:spacing w:after="480"/>
      </w:pPr>
      <w:bookmarkStart w:id="2" w:name="_Hlk188876015"/>
      <w:r w:rsidRPr="00CD0BF2">
        <w:t>Задания открытого типа</w:t>
      </w:r>
    </w:p>
    <w:p w14:paraId="7581323B" w14:textId="1EFC0701" w:rsidR="00DF58E4" w:rsidRPr="00CD0BF2" w:rsidRDefault="0050418D" w:rsidP="00CD0BF2">
      <w:pPr>
        <w:pStyle w:val="4"/>
        <w:spacing w:after="360"/>
      </w:pPr>
      <w:r w:rsidRPr="00CD0BF2">
        <w:t>Задания открытого типа на дополнение</w:t>
      </w:r>
    </w:p>
    <w:p w14:paraId="65E13C5A" w14:textId="797C3489" w:rsidR="00887138" w:rsidRPr="00CD0BF2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3" w:name="_Hlk189406337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 xml:space="preserve">1. </w:t>
      </w:r>
      <w:r w:rsidR="00887138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F4D9EF0" w14:textId="30D2120F" w:rsidR="00DF58E4" w:rsidRPr="00FA6F1D" w:rsidRDefault="007D42FC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</w:t>
      </w:r>
      <w:r w:rsidR="00914BBF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</w:t>
      </w:r>
      <w:r w:rsidR="00AC172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AA765A" w:rsidRP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 создания виртуальных версий аппаратных ресурсов, таких как серверы и хранилища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69FD4574" w14:textId="3E197386" w:rsidR="00887138" w:rsidRPr="00CD0BF2" w:rsidRDefault="00887138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Виртуализация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93C94B4" w14:textId="6B438D57" w:rsidR="00DF58E4" w:rsidRPr="00CD0BF2" w:rsidRDefault="000C0A3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  <w:bookmarkEnd w:id="3"/>
    </w:p>
    <w:p w14:paraId="40D718FF" w14:textId="77777777" w:rsidR="009E4FE9" w:rsidRPr="00AC1729" w:rsidRDefault="009E4FE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D37D505" w14:textId="1920F837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05FF22" w14:textId="019F0038" w:rsidR="007D42FC" w:rsidRPr="00AA765A" w:rsidRDefault="007D42FC" w:rsidP="00AA76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7D42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="00AA765A" w:rsidRP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пособность облачной системы автоматически увеличивать или уменьшать ресурсы в зависимости от нагрузки</w:t>
      </w:r>
    </w:p>
    <w:p w14:paraId="0C381800" w14:textId="23B7E5CF" w:rsidR="00887138" w:rsidRPr="00AC1729" w:rsidRDefault="00887138" w:rsidP="004360D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Масштабируемость.</w:t>
      </w:r>
    </w:p>
    <w:p w14:paraId="0495D525" w14:textId="19EBFE9A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031EA8D6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768C353" w14:textId="46157928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0F00D461" w14:textId="62FA59C7" w:rsidR="00DF58E4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_______________________ </w:t>
      </w:r>
      <w:r w:rsidR="00914BBF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о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сновное преимущество облачных технологий, позволяющее пользователям получать доступ к данным и приложениям из любой точки мира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4EB81C9" w14:textId="131519B8" w:rsidR="00887138" w:rsidRPr="00AC1729" w:rsidRDefault="00887138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Доступность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C2FFC4" w14:textId="61173022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00DAABDE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AA85A88" w14:textId="0DAD07AA" w:rsidR="000C4085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="000C4085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7E7878D0" w14:textId="4BA4732B" w:rsidR="00DF58E4" w:rsidRPr="00FA6F1D" w:rsidRDefault="000C4085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="00914BBF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</w:t>
      </w:r>
      <w:r w:rsidR="00FA6F1D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это </w:t>
      </w:r>
      <w:r w:rsidR="00663D3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="00663D36" w:rsidRPr="00663D3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роцесс передачи данных и приложений из локальной инфраструктуры в облако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26FA22F" w14:textId="0023AC3D" w:rsidR="000C4085" w:rsidRPr="00FA6F1D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Миграция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0517D8E" w14:textId="77777777" w:rsidR="00622A61" w:rsidRPr="00AC1729" w:rsidRDefault="00622A61" w:rsidP="00622A6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4B4CBB6F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A76C9E0" w14:textId="440C02B1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5.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EC0B82" w14:textId="7ADAA844" w:rsidR="00DF58E4" w:rsidRPr="00AC1729" w:rsidRDefault="004360DE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это </w:t>
      </w:r>
      <w:r w:rsidR="00663D3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одель безопасности, при которой доступ предоставляется только после подтверждения личности пользователя</w:t>
      </w:r>
      <w:r w:rsidR="000C4085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21B2A363" w14:textId="5B7A6C44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утентификация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1CED2D" w14:textId="45D61034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1DC389DA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4ED0C1" w14:textId="4B2D7D7C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6.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33D26568" w14:textId="56281BE8" w:rsidR="00FA6F1D" w:rsidRDefault="00AC1729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 </w:t>
      </w:r>
      <w:r w:rsidR="00914BBF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 автоматического распределения и управления ресурсами в облачной среде</w:t>
      </w:r>
      <w:r w:rsidR="004360DE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911B8A2" w14:textId="542652BE" w:rsidR="00FA6F1D" w:rsidRPr="00AC1729" w:rsidRDefault="004360DE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spellStart"/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Оркестрация</w:t>
      </w:r>
      <w:proofErr w:type="spellEnd"/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F889A29" w14:textId="50C91CC5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468F0890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69558D0" w14:textId="73A09A58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7.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785E5B8" w14:textId="1F96DE68" w:rsidR="00DF58E4" w:rsidRPr="00D956B5" w:rsidRDefault="00914BBF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</w:t>
      </w:r>
      <w:r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 w:rsid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это</w:t>
      </w:r>
      <w:r w:rsidR="004360D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 защиты данных путем их преобразования в нечитабельный формат</w:t>
      </w:r>
      <w:r w:rsidR="004360DE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  <w:r w:rsidR="000C4085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66B7D57" w14:textId="6C19B739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Шифрование</w:t>
      </w:r>
      <w:r w:rsidR="000D1874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F30E366" w14:textId="0EEBC96E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61906930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7C20639" w14:textId="6A368159" w:rsidR="00D922CC" w:rsidRPr="00AC1729" w:rsidRDefault="00D922C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A996721" w14:textId="2DCAF0FB" w:rsidR="00DF58E4" w:rsidRPr="00AC1729" w:rsidRDefault="0050418D" w:rsidP="00AC1729">
      <w:pPr>
        <w:pStyle w:val="4"/>
        <w:spacing w:after="360"/>
      </w:pPr>
      <w:bookmarkStart w:id="4" w:name="_Hlk188877470"/>
      <w:bookmarkEnd w:id="2"/>
      <w:r w:rsidRPr="00AC1729">
        <w:lastRenderedPageBreak/>
        <w:t>Задания открытого типа с кратким свободным ответом</w:t>
      </w:r>
      <w:r w:rsidR="009E4FE9" w:rsidRPr="00AC1729">
        <w:t xml:space="preserve"> </w:t>
      </w:r>
    </w:p>
    <w:p w14:paraId="50009C2F" w14:textId="77777777" w:rsidR="00480A52" w:rsidRPr="003056C9" w:rsidRDefault="00AC1729" w:rsidP="00480A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480A52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</w:t>
      </w:r>
      <w:r w:rsidR="00480A52">
        <w:rPr>
          <w:rFonts w:ascii="Times New Roman" w:hAnsi="Times New Roman" w:cs="Times New Roman"/>
          <w:iCs/>
          <w:color w:val="000000"/>
          <w:sz w:val="28"/>
          <w:szCs w:val="28"/>
        </w:rPr>
        <w:t>сочетание</w:t>
      </w:r>
      <w:r w:rsidR="00480A52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1C4143C" w14:textId="427484DA" w:rsidR="00B96F38" w:rsidRPr="00B96F38" w:rsidRDefault="00480A52" w:rsidP="00480A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метод хранения данных на серверах, доступных через интернет, позволяющий пользователям загружать, хранить и получать доступ к данным удаленно (например, </w:t>
      </w:r>
      <w:proofErr w:type="spellStart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Google</w:t>
      </w:r>
      <w:proofErr w:type="spellEnd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Drive</w:t>
      </w:r>
      <w:proofErr w:type="spellEnd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Dropbox</w:t>
      </w:r>
      <w:proofErr w:type="spellEnd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 w14:paraId="6EE9BC90" w14:textId="68A47E34" w:rsidR="000C4085" w:rsidRPr="00B96F38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ответ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r w:rsidR="009E4FE9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80A52" w:rsidRPr="008355C5">
        <w:rPr>
          <w:rFonts w:ascii="Times New Roman" w:hAnsi="Times New Roman" w:cs="Times New Roman"/>
          <w:sz w:val="28"/>
          <w:szCs w:val="28"/>
        </w:rPr>
        <w:t xml:space="preserve">Облачное хранилище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480A52" w:rsidRPr="008355C5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="00480A52" w:rsidRPr="008355C5">
        <w:rPr>
          <w:rFonts w:ascii="Times New Roman" w:hAnsi="Times New Roman" w:cs="Times New Roman"/>
          <w:sz w:val="28"/>
          <w:szCs w:val="28"/>
        </w:rPr>
        <w:t xml:space="preserve"> </w:t>
      </w:r>
      <w:r w:rsidR="00480A52" w:rsidRPr="008355C5">
        <w:rPr>
          <w:rFonts w:ascii="Times New Roman" w:hAnsi="Times New Roman" w:cs="Times New Roman"/>
          <w:sz w:val="28"/>
          <w:szCs w:val="28"/>
          <w:lang w:val="en-US"/>
        </w:rPr>
        <w:t>Storage</w:t>
      </w:r>
      <w:r w:rsidR="00480A52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</w:p>
    <w:p w14:paraId="20349EE4" w14:textId="0D5ED69D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ПК-2.</w:t>
      </w:r>
    </w:p>
    <w:p w14:paraId="5537F545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A0D72C7" w14:textId="477F9AF3" w:rsidR="003056C9" w:rsidRPr="003056C9" w:rsidRDefault="00AC1729" w:rsidP="003056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="003056C9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</w:t>
      </w:r>
      <w:r w:rsidR="00480A52">
        <w:rPr>
          <w:rFonts w:ascii="Times New Roman" w:hAnsi="Times New Roman" w:cs="Times New Roman"/>
          <w:iCs/>
          <w:color w:val="000000"/>
          <w:sz w:val="28"/>
          <w:szCs w:val="28"/>
        </w:rPr>
        <w:t>сочетание</w:t>
      </w:r>
      <w:r w:rsidR="003056C9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72B31EC" w14:textId="7005F642" w:rsidR="00DF58E4" w:rsidRPr="002F03A5" w:rsidRDefault="003056C9" w:rsidP="003056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80A52"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модель предоставления вычислительных ресурсов (серверы, хранилища, базы данных, сетевые функции и программное обеспечение) по запросу через интернет, что позволяет пользователям избегать затрат на локальные серверы и инфраструктуру.</w:t>
      </w:r>
    </w:p>
    <w:p w14:paraId="4F2646B9" w14:textId="0F15CB91" w:rsidR="000C4085" w:rsidRPr="002F03A5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80A52"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Облачные вычисления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proofErr w:type="spellStart"/>
      <w:r w:rsidR="00480A52"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Cloud</w:t>
      </w:r>
      <w:proofErr w:type="spellEnd"/>
      <w:r w:rsidR="00480A52"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480A52"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Computing</w:t>
      </w:r>
      <w:proofErr w:type="spellEnd"/>
      <w:r w:rsidR="00480A52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/</w:t>
      </w:r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CC0E9B2" w14:textId="0DDAFFF9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7DA84CD5" w14:textId="4F272B9C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CF0DCEB" w14:textId="7F5800A7" w:rsidR="002F03A5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3.</w:t>
      </w:r>
      <w:r w:rsidR="002F03A5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F03A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CFB641D" w14:textId="1CA28B62" w:rsidR="00DF58E4" w:rsidRPr="00724775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</w:t>
      </w:r>
      <w:r w:rsidR="00E30678" w:rsidRP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________ </w:t>
      </w:r>
      <w:r w:rsidR="00ED608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="00E30678"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80A52" w:rsidRP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различные сервисы (например, вычислительные мощности, хранилища данных и приложения), которые предоставляются пользователям через облачную инфраструктуру.</w:t>
      </w:r>
    </w:p>
    <w:p w14:paraId="34DB35D7" w14:textId="65A3EE99" w:rsidR="000C4085" w:rsidRPr="00724775" w:rsidRDefault="009E4FE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C4085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80A52" w:rsidRP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Облачные сервисы </w:t>
      </w:r>
      <w:r w:rsid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</w:t>
      </w:r>
      <w:r w:rsid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480A52" w:rsidRP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Cloud</w:t>
      </w:r>
      <w:proofErr w:type="spellEnd"/>
      <w:r w:rsidR="00480A52" w:rsidRP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480A52" w:rsidRP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Services</w:t>
      </w:r>
      <w:proofErr w:type="spellEnd"/>
    </w:p>
    <w:p w14:paraId="12E22F39" w14:textId="378A6170" w:rsidR="00DF58E4" w:rsidRPr="00724775" w:rsidRDefault="000C0A3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17D20BCE" w14:textId="77777777" w:rsidR="00724775" w:rsidRPr="0072477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BF86554" w14:textId="77777777" w:rsidR="00E81218" w:rsidRDefault="00724775" w:rsidP="00E812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</w:t>
      </w:r>
      <w:r w:rsidR="00E8121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E81218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01B8EE9" w14:textId="057856D9" w:rsidR="00724775" w:rsidRPr="00E81218" w:rsidRDefault="00ED6088" w:rsidP="00E812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</w:t>
      </w:r>
      <w:r w:rsidRP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________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13026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модель облачных вычислений, при которой пользователи получают доступ к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виртуализированным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вычислительным ресурсам (например, виртуальные серверы) через интернет.</w:t>
      </w:r>
    </w:p>
    <w:p w14:paraId="238ACAA1" w14:textId="7D4E74A5" w:rsidR="00724775" w:rsidRPr="0013026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Правильный ответ: </w:t>
      </w:r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Модель </w:t>
      </w:r>
      <w:r w:rsidR="00130265" w:rsidRPr="001302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инфраструктура как услуга</w:t>
      </w:r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IaaS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Infrastructure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as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a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Service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D6088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130265" w:rsidRPr="001302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Инфраструктура как услуга</w:t>
      </w:r>
    </w:p>
    <w:p w14:paraId="1D2D3F20" w14:textId="7F8D2BB4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409EC95E" w14:textId="213C30EA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28319933" w14:textId="77777777" w:rsidR="00E81218" w:rsidRDefault="00CE7A57" w:rsidP="00B96F3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5.</w:t>
      </w:r>
      <w:r w:rsidR="00E81218" w:rsidRPr="00E81218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8121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E81218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BBA8246" w14:textId="3B75AC53" w:rsidR="00B96F38" w:rsidRPr="00B96F38" w:rsidRDefault="00B96F38" w:rsidP="00B96F3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________________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это</w:t>
      </w:r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модель облачных вычислений, которая предоставляет пользователям платформу для разработки, тестирования и развертывания приложений без необходимости управления инфраструктурой.</w:t>
      </w:r>
    </w:p>
    <w:p w14:paraId="35DD762F" w14:textId="1E818E35" w:rsidR="000C4085" w:rsidRPr="00130265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DF58E4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PaaS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Platform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as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a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Service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/</w:t>
      </w:r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Модель </w:t>
      </w:r>
      <w:r w:rsidR="00130265" w:rsidRPr="001302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платформа как услуга</w:t>
      </w:r>
      <w:r w:rsidR="00CE7A57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46072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/</w:t>
      </w:r>
      <w:r w:rsidR="00130265" w:rsidRPr="00130265">
        <w:rPr>
          <w:rFonts w:ascii="Times New Roman" w:hAnsi="Times New Roman" w:cs="Times New Roman"/>
          <w:bCs/>
          <w:iCs/>
          <w:color w:val="000000"/>
          <w:szCs w:val="28"/>
        </w:rPr>
        <w:t xml:space="preserve"> </w:t>
      </w:r>
      <w:r w:rsidR="00130265" w:rsidRPr="001302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платформа как услуга</w:t>
      </w:r>
      <w:r w:rsidR="00846072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</w:t>
      </w:r>
      <w:r w:rsidR="00CE7A57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9E4FE9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D146233" w14:textId="593DC785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05C21C96" w14:textId="0868C744" w:rsidR="00D922CC" w:rsidRDefault="00D922CC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D1CCE7E" w14:textId="0C403100" w:rsidR="00DF58E4" w:rsidRPr="00CE7A57" w:rsidRDefault="0050418D" w:rsidP="00CE7A57">
      <w:pPr>
        <w:pStyle w:val="4"/>
        <w:spacing w:after="360"/>
      </w:pPr>
      <w:bookmarkStart w:id="5" w:name="_Hlk188881426"/>
      <w:bookmarkEnd w:id="4"/>
      <w:r w:rsidRPr="00CE7A57">
        <w:t>Задания открытого типа с развернутым ответом</w:t>
      </w:r>
      <w:r w:rsidR="009E4FE9" w:rsidRPr="00CE7A57">
        <w:t xml:space="preserve"> </w:t>
      </w:r>
    </w:p>
    <w:p w14:paraId="03223A9F" w14:textId="77777777" w:rsidR="00DC6E91" w:rsidRPr="00DC6E91" w:rsidRDefault="008C10D5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17F0ED9" w14:textId="6D141AE3" w:rsidR="009E178E" w:rsidRP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Вопрос</w:t>
      </w:r>
      <w:proofErr w:type="gramStart"/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Рассмотрите</w:t>
      </w:r>
      <w:proofErr w:type="gramEnd"/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риски, связанные с безопасностью данных в облачных системах, и предложите меры по их снижению</w:t>
      </w:r>
      <w:r w:rsidR="00DD7FE5">
        <w:rPr>
          <w:rFonts w:ascii="Times New Roman" w:hAnsi="Times New Roman" w:cs="Times New Roman"/>
          <w:iCs/>
          <w:color w:val="000000"/>
          <w:sz w:val="28"/>
          <w:szCs w:val="28"/>
        </w:rPr>
        <w:t>, сделайте вывод.</w:t>
      </w:r>
    </w:p>
    <w:bookmarkEnd w:id="5"/>
    <w:p w14:paraId="7C6F5831" w14:textId="0F575CE6" w:rsid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Время выполнения 30 минут.</w:t>
      </w:r>
    </w:p>
    <w:p w14:paraId="2593A14C" w14:textId="52799DCD" w:rsid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результат.</w:t>
      </w:r>
    </w:p>
    <w:p w14:paraId="135786A3" w14:textId="77777777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Облачные вычисления предоставляют значительные преимущества, но также связаны с определенными рисками в области безопасности данных. Основные риски включают:</w:t>
      </w:r>
    </w:p>
    <w:p w14:paraId="5172907C" w14:textId="0947B977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Неавторизованный доступ к данным</w:t>
      </w:r>
    </w:p>
    <w:p w14:paraId="37330BE8" w14:textId="0D7BF79D" w:rsidR="00DD7FE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1A3EB8F6" w14:textId="67D70C49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злоумышленники могут получить доступ к конфиденциальной информации из-за слабых паролей, отсутствия многофакторной аутентификации или неправильно настроенных прав доступа.</w:t>
      </w:r>
    </w:p>
    <w:p w14:paraId="1FD4C926" w14:textId="4C0CC5EA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  <w:r w:rsidR="00DD7FE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135778B" w14:textId="36233630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спользование двухфакторной (MFA) или мног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офакторной аутентификации (2FA);</w:t>
      </w:r>
    </w:p>
    <w:p w14:paraId="3B37E6F0" w14:textId="59803B5D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егулярные проверки настроек доступа (принцип наименьших привилегий).</w:t>
      </w:r>
    </w:p>
    <w:p w14:paraId="0D118531" w14:textId="24129101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) Перехват данных при передаче</w:t>
      </w:r>
    </w:p>
    <w:p w14:paraId="68E38C5D" w14:textId="77777777" w:rsidR="00940EB9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60577B5" w14:textId="7C8CB8CD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данные могут быть перехвачены при передаче, если не используется шифрование или безопасные протоколы.</w:t>
      </w:r>
    </w:p>
    <w:p w14:paraId="6AA35E0D" w14:textId="69E76582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</w:p>
    <w:p w14:paraId="185C02E6" w14:textId="34E001A6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шифрование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уровне TLS/SSL при передаче;</w:t>
      </w:r>
    </w:p>
    <w:p w14:paraId="1CE7F3CB" w14:textId="6D2E0FE1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использование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защищенных VPN и закрытых сетей.</w:t>
      </w:r>
    </w:p>
    <w:p w14:paraId="46765DDA" w14:textId="10BC949B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Утечка данных из-за внутренних угроз</w:t>
      </w:r>
    </w:p>
    <w:p w14:paraId="26D2BECE" w14:textId="08BB5851" w:rsidR="00940EB9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61E333B" w14:textId="1637CAEF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сотрудники организации или поставщики облачных сервисов могут непреднамеренно или преднамеренно допустить утечку данных.</w:t>
      </w:r>
    </w:p>
    <w:p w14:paraId="09807C1B" w14:textId="09B759ED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</w:p>
    <w:p w14:paraId="2125C49E" w14:textId="08EAD009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жесткий контроль доступа и мо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ниторинг действий пользователей;</w:t>
      </w:r>
    </w:p>
    <w:p w14:paraId="40F4ACB4" w14:textId="2DD23A9C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логирование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всех операций с конфиденциальными данными.</w:t>
      </w:r>
    </w:p>
    <w:p w14:paraId="2410FF45" w14:textId="146CCCB2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Уязвимости в API облачных сервисов</w:t>
      </w:r>
    </w:p>
    <w:p w14:paraId="6933E049" w14:textId="24C48098" w:rsidR="00940EB9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01C7836C" w14:textId="21860749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если API не защищены должным образом, злоумышленники могут использовать уязвимости для атак.</w:t>
      </w:r>
    </w:p>
    <w:p w14:paraId="05923DED" w14:textId="1D6A6C13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</w:p>
    <w:p w14:paraId="565E59FB" w14:textId="3D9A9BB1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егулярные тестирован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ия на проникновение и аудит API;</w:t>
      </w:r>
    </w:p>
    <w:p w14:paraId="7CAEC474" w14:textId="333B9507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ограничение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доступа к API только авторизованным сервисам.</w:t>
      </w:r>
    </w:p>
    <w:p w14:paraId="2E9FF4FF" w14:textId="633D6501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5) </w:t>
      </w:r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Ненадежные политики резервного копирования</w:t>
      </w:r>
    </w:p>
    <w:p w14:paraId="61880719" w14:textId="71A29F1D" w:rsidR="00940EB9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EC0E9C3" w14:textId="06BF14B3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отсутствие резервных копий может привести к необратимой потере данных.</w:t>
      </w:r>
    </w:p>
    <w:p w14:paraId="57B380EA" w14:textId="383BDDC8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</w:p>
    <w:p w14:paraId="1C6564B5" w14:textId="6BB81AD2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регулярное автоматическ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ое резервное копирование данных;</w:t>
      </w:r>
    </w:p>
    <w:p w14:paraId="78D5231B" w14:textId="46420B20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использование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дублированных серверов и облачных решений для хранения резервных копий.</w:t>
      </w:r>
    </w:p>
    <w:p w14:paraId="4F3B8F88" w14:textId="7830D6F0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6) </w:t>
      </w:r>
      <w:proofErr w:type="spellStart"/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DDoS</w:t>
      </w:r>
      <w:proofErr w:type="spellEnd"/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-атаки на облачные сервисы</w:t>
      </w:r>
    </w:p>
    <w:p w14:paraId="3204A3A0" w14:textId="3BE58E2A" w:rsidR="00940EB9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42CD977" w14:textId="6EB1B1F3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злоумышленники могут перегружать облачные сервисы, блокируя их нормальную работу.</w:t>
      </w:r>
    </w:p>
    <w:p w14:paraId="23B0BB38" w14:textId="3B00067B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</w:p>
    <w:p w14:paraId="4E0B2949" w14:textId="75876B5F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испол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ьзование систем обнаружения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 предотвращения атак (IDS/IPS);</w:t>
      </w:r>
    </w:p>
    <w:p w14:paraId="1D3BBC79" w14:textId="672F18B7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гибкая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инфраструктура с возможностью балансировки нагрузки.</w:t>
      </w:r>
    </w:p>
    <w:p w14:paraId="0C1C296A" w14:textId="77777777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Вывод:</w:t>
      </w:r>
    </w:p>
    <w:p w14:paraId="17BA3777" w14:textId="079F7A1C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Риски, связанные с безопасностью данных в облачных системах, требуют комплексного подхода к защите. Внедрение шифрования, многофакторной аутентификации, резервного копирования и мониторинга сетевого трафика снижает вероятность утечек данных, кибератак и других угроз.</w:t>
      </w:r>
    </w:p>
    <w:p w14:paraId="3B443BA1" w14:textId="43B05EFD" w:rsidR="00DD7FE5" w:rsidRPr="00DC6E91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7F6EE27C" w14:textId="2CBF9135" w:rsidR="00DD7FE5" w:rsidRPr="00DD7FE5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полнота и точность описания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рисков и предложенных мер;</w:t>
      </w:r>
    </w:p>
    <w:p w14:paraId="0D543492" w14:textId="43B4B862" w:rsidR="00DD7FE5" w:rsidRPr="00DD7FE5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разные формулировки возможны, но принципиально важно корректное разделение рисков и мер их предотвращения</w:t>
      </w:r>
      <w:r w:rsidR="00940EB9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0BA6E446" w14:textId="77777777" w:rsidR="00940EB9" w:rsidRPr="00DD7FE5" w:rsidRDefault="00940EB9" w:rsidP="00940EB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лаконичный ответ предпочтителен перед перегруженным лишними подробностями текстом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1F56E3D3" w14:textId="0854E6DA" w:rsidR="00DD7FE5" w:rsidRPr="00DD7FE5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изложение </w:t>
      </w:r>
      <w:r w:rsidR="00940EB9">
        <w:rPr>
          <w:rFonts w:ascii="Times New Roman" w:hAnsi="Times New Roman" w:cs="Times New Roman"/>
          <w:iCs/>
          <w:color w:val="000000"/>
          <w:sz w:val="28"/>
          <w:szCs w:val="28"/>
        </w:rPr>
        <w:t>логичное и последовательное.</w:t>
      </w:r>
    </w:p>
    <w:p w14:paraId="1CB6E16C" w14:textId="05484C0B" w:rsidR="00095D7C" w:rsidRPr="00FA7D31" w:rsidRDefault="000C0A34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ПК-2.</w:t>
      </w:r>
    </w:p>
    <w:p w14:paraId="317EEE05" w14:textId="6D7DF13B" w:rsidR="00095D7C" w:rsidRDefault="00095D7C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209F02B" w14:textId="48977744" w:rsidR="00095D7C" w:rsidRPr="00DC6E91" w:rsidRDefault="00095D7C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</w:p>
    <w:p w14:paraId="139C6636" w14:textId="38CF9810" w:rsidR="00095D7C" w:rsidRDefault="00095D7C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Вопрос:</w:t>
      </w:r>
      <w:r w:rsidR="000934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05A05"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Какие ключевые преимущества и недостатки использования гибридных облачных</w:t>
      </w:r>
      <w:r w:rsidR="00605A0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моделей в корпоративной среде?</w:t>
      </w:r>
      <w:r w:rsid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Сделайте вывод.</w:t>
      </w:r>
    </w:p>
    <w:p w14:paraId="215FB5A2" w14:textId="68AF32CA" w:rsidR="0009347B" w:rsidRDefault="0009347B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Время выполнения 30 минут.</w:t>
      </w:r>
    </w:p>
    <w:p w14:paraId="2E5F8145" w14:textId="3FB50685" w:rsidR="0009347B" w:rsidRDefault="0009347B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результат.</w:t>
      </w:r>
    </w:p>
    <w:p w14:paraId="1992F042" w14:textId="77777777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Гибридная облачная модель представляет собой комбинацию частного (</w:t>
      </w:r>
      <w:proofErr w:type="spellStart"/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private</w:t>
      </w:r>
      <w:proofErr w:type="spellEnd"/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) и публичного (</w:t>
      </w:r>
      <w:proofErr w:type="spellStart"/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public</w:t>
      </w:r>
      <w:proofErr w:type="spellEnd"/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) облаков, позволяя организациям использовать преимущества обоих подходов. В корпоративной среде данная модель обладает следующими преимуществами и недостатками:</w:t>
      </w:r>
    </w:p>
    <w:p w14:paraId="3517C26F" w14:textId="77777777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Преимущества:</w:t>
      </w:r>
    </w:p>
    <w:p w14:paraId="6B8AE77A" w14:textId="1DA5A471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Гибкость и масштабируемость:</w:t>
      </w:r>
    </w:p>
    <w:p w14:paraId="4ADF1447" w14:textId="535474B8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организации могут динамически распределять рабочие нагрузки между частным и публичным облаками в зависимости от потребностей, обеспечивая эффективное использование ресурсов.</w:t>
      </w:r>
    </w:p>
    <w:p w14:paraId="6B19C36E" w14:textId="7CE35B57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2) 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Оптимизация затрат:</w:t>
      </w:r>
    </w:p>
    <w:p w14:paraId="566B326B" w14:textId="4C023EFB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озможность размещать критически важные и конфиденциальные данные в частном облаке, а менее чувствительные и ресурсоемкие задачи — в публичном, что позволяет снизить расходы на инфраструктуру.</w:t>
      </w:r>
    </w:p>
    <w:p w14:paraId="697A1C98" w14:textId="5F19746C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Повышенная надежность и отказоустойчивость:</w:t>
      </w:r>
    </w:p>
    <w:p w14:paraId="7604DCFB" w14:textId="5C175AE8" w:rsidR="00653CA0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и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спользование нескольких облачных сред обеспечивает резервирование и распределение рисков, повышая общую устойчивость ИТ-инфраструктуры</w:t>
      </w:r>
      <w:r w:rsidR="00653CA0">
        <w:rPr>
          <w:rFonts w:ascii="Times New Roman" w:hAnsi="Times New Roman" w:cs="Times New Roman"/>
          <w:iCs/>
          <w:color w:val="000000"/>
          <w:sz w:val="28"/>
          <w:szCs w:val="28"/>
        </w:rPr>
        <w:t>, так о</w:t>
      </w:r>
      <w:r w:rsidR="00653CA0"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>рганизации могут хранить чувствительные данные и приложения в частном облаке, что позволяет лучше контролировать их безопасность, в то время как менее чувствительные приложения могут работать в публичном облаке</w:t>
      </w:r>
    </w:p>
    <w:p w14:paraId="1E249698" w14:textId="317EF606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Соответствие нормативным требованиям:</w:t>
      </w:r>
    </w:p>
    <w:p w14:paraId="7CB21623" w14:textId="71D67548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х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ранение и обработка данных в частном облаке помогают соблюдать отраслевые стандарты и законодательные требования по защите информации.</w:t>
      </w:r>
    </w:p>
    <w:p w14:paraId="42E1CF49" w14:textId="77777777" w:rsidR="00653CA0" w:rsidRPr="00653CA0" w:rsidRDefault="00653CA0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5) </w:t>
      </w: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Интеграция с существующей инфраструктурой: </w:t>
      </w:r>
    </w:p>
    <w:p w14:paraId="3265D35A" w14:textId="77777777" w:rsidR="00653CA0" w:rsidRDefault="00653CA0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>гибридные решения позволяют организациям интегрировать облачные ресурсы с их существующей ИТ-инфраструктурой без необходимости полного пересмотра или модернизации.</w:t>
      </w:r>
    </w:p>
    <w:p w14:paraId="57084382" w14:textId="2644A475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Недостатки:</w:t>
      </w:r>
    </w:p>
    <w:p w14:paraId="7312C9BC" w14:textId="5F4556FC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Сложность управления:</w:t>
      </w:r>
    </w:p>
    <w:p w14:paraId="32D226A3" w14:textId="7B5250E7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еобходимость координации и интеграции различных облачных сред усложняет управление ИТ-инфраструктурой и требует дополнительных ресурсов.</w:t>
      </w:r>
    </w:p>
    <w:p w14:paraId="43210013" w14:textId="1C08CD12" w:rsidR="00605A05" w:rsidRPr="00605A05" w:rsidRDefault="00653CA0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2) </w:t>
      </w:r>
      <w:r w:rsidR="00605A05"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Безопасность и соответствие:</w:t>
      </w:r>
    </w:p>
    <w:p w14:paraId="640CAFF8" w14:textId="0984BEF8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ередача данных между публичными и частными облаками может создавать потенциальные уязвимости, требующие усиленных мер безопасности и мониторинга.</w:t>
      </w:r>
    </w:p>
    <w:p w14:paraId="55C7997B" w14:textId="02A092C2" w:rsidR="00605A05" w:rsidRPr="00605A05" w:rsidRDefault="00653CA0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="00605A05"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Зависимость от поставщиков:</w:t>
      </w:r>
    </w:p>
    <w:p w14:paraId="6557DC19" w14:textId="39332E06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спользование услуг разных облачных провайдеров может привести к проблемам совместимости и усложнить миграцию данных или приложений между средами.</w:t>
      </w:r>
    </w:p>
    <w:p w14:paraId="76A391CE" w14:textId="656F77E3" w:rsidR="00605A05" w:rsidRPr="00605A05" w:rsidRDefault="00653CA0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="00605A05"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Затраты на интеграцию:</w:t>
      </w:r>
    </w:p>
    <w:p w14:paraId="3DC79C86" w14:textId="3BB8133F" w:rsidR="000A1756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нтеграция и поддержание совместимости между частными и публичными облаками могут потребовать значительных финансовых и временных ресурсов.</w:t>
      </w:r>
    </w:p>
    <w:p w14:paraId="72C4C4DD" w14:textId="77777777" w:rsidR="00653CA0" w:rsidRPr="00653CA0" w:rsidRDefault="00653CA0" w:rsidP="00653C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5) Затраты на управление: </w:t>
      </w:r>
    </w:p>
    <w:p w14:paraId="196968DF" w14:textId="01C144A1" w:rsidR="00653CA0" w:rsidRPr="00653CA0" w:rsidRDefault="00653CA0" w:rsidP="00653C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>хотя может быть снижение затрат на ресурсы, затраты на управление сложной архитектурой могут вырасти, требуя больше ИТ-специалистов и систем для контроля.</w:t>
      </w:r>
    </w:p>
    <w:p w14:paraId="06060594" w14:textId="7698D457" w:rsidR="00653CA0" w:rsidRDefault="00653CA0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Вывод.</w:t>
      </w:r>
    </w:p>
    <w:p w14:paraId="56059A08" w14:textId="06AF16B0" w:rsidR="00DD7FE5" w:rsidRDefault="00653CA0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Гибридные облачные модели представляют собой мощный инструмент для корпоративных организаций, позволяя им гибко и эффективно управлять своими ресурсами. С одной стороны, они предлагают преимущества в плане гибкости, оптимизации затрат и безопасности. С другой стороны, сложность управления и потенциальные проблемы совместимости требуют внимательного подхода к внедрению и эксплуатации таких решений. Организациям важно тщательно оценивать свои потребности, возможности и риски, прежде чем внедрять гибридную инфраструктуру, чтобы обеспечить, </w:t>
      </w: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что они смогут воспользоваться всеми преимуществами, минимизируя недостатки.</w:t>
      </w:r>
    </w:p>
    <w:p w14:paraId="2391026A" w14:textId="77777777" w:rsidR="00DD7FE5" w:rsidRPr="00DC6E91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0D166604" w14:textId="2BF1DA19" w:rsidR="00DD7FE5" w:rsidRPr="00DC6E91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полнота и точность описания: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должны быть четко изложены характеристики, преимущества и недостатки </w:t>
      </w:r>
      <w:r w:rsidR="00653CA0"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гибридных облачных</w:t>
      </w:r>
      <w:r w:rsid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моделей в корпоративной среде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53480196" w14:textId="56BE5F3F" w:rsidR="00DD7FE5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изложение </w:t>
      </w:r>
      <w:r w:rsidR="00B1200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лаконичное,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логичное и последовательное;</w:t>
      </w:r>
    </w:p>
    <w:p w14:paraId="56B45892" w14:textId="77777777" w:rsidR="00A62613" w:rsidRPr="0009347B" w:rsidRDefault="00A62613" w:rsidP="00A6261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полнота и точность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писание всех этапов интернет-анализа: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03F155EC" w14:textId="794D31F8" w:rsidR="00DD7FE5" w:rsidRDefault="00B12006" w:rsidP="00DD7FE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="00DD7FE5"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твет 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может варьироваться по деталям,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допустимы 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</w:t>
      </w:r>
      <w:r w:rsidR="00DD7FE5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формулировки, но 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="00DD7FE5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3FDAFB99" w14:textId="0F5F7FAE" w:rsidR="00095D7C" w:rsidRPr="00FA7D31" w:rsidRDefault="000C0A34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ПК-2.</w:t>
      </w:r>
    </w:p>
    <w:sectPr w:rsidR="00095D7C" w:rsidRPr="00FA7D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822F3" w14:textId="77777777" w:rsidR="00BA4D00" w:rsidRDefault="00BA4D00" w:rsidP="00CD0BF2">
      <w:pPr>
        <w:spacing w:after="0" w:line="240" w:lineRule="auto"/>
      </w:pPr>
      <w:r>
        <w:separator/>
      </w:r>
    </w:p>
  </w:endnote>
  <w:endnote w:type="continuationSeparator" w:id="0">
    <w:p w14:paraId="7819A3F2" w14:textId="77777777" w:rsidR="00BA4D00" w:rsidRDefault="00BA4D00" w:rsidP="00CD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2619560"/>
      <w:docPartObj>
        <w:docPartGallery w:val="Page Numbers (Bottom of Page)"/>
        <w:docPartUnique/>
      </w:docPartObj>
    </w:sdtPr>
    <w:sdtEndPr/>
    <w:sdtContent>
      <w:p w14:paraId="0A06E310" w14:textId="016B5FFD" w:rsidR="00622A61" w:rsidRDefault="00622A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38F840" w14:textId="77777777" w:rsidR="00622A61" w:rsidRDefault="00622A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A0043" w14:textId="77777777" w:rsidR="00BA4D00" w:rsidRDefault="00BA4D00" w:rsidP="00CD0BF2">
      <w:pPr>
        <w:spacing w:after="0" w:line="240" w:lineRule="auto"/>
      </w:pPr>
      <w:r>
        <w:separator/>
      </w:r>
    </w:p>
  </w:footnote>
  <w:footnote w:type="continuationSeparator" w:id="0">
    <w:p w14:paraId="097C1E9E" w14:textId="77777777" w:rsidR="00BA4D00" w:rsidRDefault="00BA4D00" w:rsidP="00CD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91A42"/>
    <w:multiLevelType w:val="multilevel"/>
    <w:tmpl w:val="2206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9684E"/>
    <w:multiLevelType w:val="multilevel"/>
    <w:tmpl w:val="AF4A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2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6" w:hanging="360"/>
      </w:pPr>
    </w:lvl>
    <w:lvl w:ilvl="2" w:tplc="0419001B" w:tentative="1">
      <w:start w:val="1"/>
      <w:numFmt w:val="lowerRoman"/>
      <w:lvlText w:val="%3."/>
      <w:lvlJc w:val="right"/>
      <w:pPr>
        <w:ind w:left="4316" w:hanging="180"/>
      </w:pPr>
    </w:lvl>
    <w:lvl w:ilvl="3" w:tplc="0419000F" w:tentative="1">
      <w:start w:val="1"/>
      <w:numFmt w:val="decimal"/>
      <w:lvlText w:val="%4."/>
      <w:lvlJc w:val="left"/>
      <w:pPr>
        <w:ind w:left="5036" w:hanging="360"/>
      </w:pPr>
    </w:lvl>
    <w:lvl w:ilvl="4" w:tplc="04190019" w:tentative="1">
      <w:start w:val="1"/>
      <w:numFmt w:val="lowerLetter"/>
      <w:lvlText w:val="%5."/>
      <w:lvlJc w:val="left"/>
      <w:pPr>
        <w:ind w:left="5756" w:hanging="360"/>
      </w:pPr>
    </w:lvl>
    <w:lvl w:ilvl="5" w:tplc="0419001B" w:tentative="1">
      <w:start w:val="1"/>
      <w:numFmt w:val="lowerRoman"/>
      <w:lvlText w:val="%6."/>
      <w:lvlJc w:val="right"/>
      <w:pPr>
        <w:ind w:left="6476" w:hanging="180"/>
      </w:pPr>
    </w:lvl>
    <w:lvl w:ilvl="6" w:tplc="0419000F" w:tentative="1">
      <w:start w:val="1"/>
      <w:numFmt w:val="decimal"/>
      <w:lvlText w:val="%7."/>
      <w:lvlJc w:val="left"/>
      <w:pPr>
        <w:ind w:left="7196" w:hanging="360"/>
      </w:pPr>
    </w:lvl>
    <w:lvl w:ilvl="7" w:tplc="04190019" w:tentative="1">
      <w:start w:val="1"/>
      <w:numFmt w:val="lowerLetter"/>
      <w:lvlText w:val="%8."/>
      <w:lvlJc w:val="left"/>
      <w:pPr>
        <w:ind w:left="7916" w:hanging="360"/>
      </w:pPr>
    </w:lvl>
    <w:lvl w:ilvl="8" w:tplc="0419001B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3" w15:restartNumberingAfterBreak="0">
    <w:nsid w:val="1C006956"/>
    <w:multiLevelType w:val="multilevel"/>
    <w:tmpl w:val="AF14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27084"/>
    <w:multiLevelType w:val="hybridMultilevel"/>
    <w:tmpl w:val="E8A006CA"/>
    <w:lvl w:ilvl="0" w:tplc="F5BC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1B38"/>
    <w:multiLevelType w:val="multilevel"/>
    <w:tmpl w:val="E23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96638"/>
    <w:multiLevelType w:val="multilevel"/>
    <w:tmpl w:val="671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D28BE"/>
    <w:multiLevelType w:val="multilevel"/>
    <w:tmpl w:val="6814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176D5"/>
    <w:multiLevelType w:val="multilevel"/>
    <w:tmpl w:val="228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91657"/>
    <w:multiLevelType w:val="multilevel"/>
    <w:tmpl w:val="6F42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C231E0"/>
    <w:multiLevelType w:val="hybridMultilevel"/>
    <w:tmpl w:val="E97A80BE"/>
    <w:lvl w:ilvl="0" w:tplc="5A26D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07824"/>
    <w:multiLevelType w:val="multilevel"/>
    <w:tmpl w:val="A3D0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18"/>
  </w:num>
  <w:num w:numId="6">
    <w:abstractNumId w:val="10"/>
  </w:num>
  <w:num w:numId="7">
    <w:abstractNumId w:val="11"/>
  </w:num>
  <w:num w:numId="8">
    <w:abstractNumId w:val="15"/>
  </w:num>
  <w:num w:numId="9">
    <w:abstractNumId w:val="5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6"/>
  </w:num>
  <w:num w:numId="15">
    <w:abstractNumId w:val="0"/>
  </w:num>
  <w:num w:numId="16">
    <w:abstractNumId w:val="8"/>
  </w:num>
  <w:num w:numId="17">
    <w:abstractNumId w:val="16"/>
  </w:num>
  <w:num w:numId="18">
    <w:abstractNumId w:val="1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20F0"/>
    <w:rsid w:val="00002410"/>
    <w:rsid w:val="000044F7"/>
    <w:rsid w:val="00010A5F"/>
    <w:rsid w:val="00012B80"/>
    <w:rsid w:val="00025689"/>
    <w:rsid w:val="0009106D"/>
    <w:rsid w:val="0009347B"/>
    <w:rsid w:val="00095D7C"/>
    <w:rsid w:val="000A1756"/>
    <w:rsid w:val="000A3E63"/>
    <w:rsid w:val="000B05F0"/>
    <w:rsid w:val="000B56A4"/>
    <w:rsid w:val="000C0A34"/>
    <w:rsid w:val="000C4085"/>
    <w:rsid w:val="000D1874"/>
    <w:rsid w:val="000F2054"/>
    <w:rsid w:val="00130265"/>
    <w:rsid w:val="001829BA"/>
    <w:rsid w:val="001A6931"/>
    <w:rsid w:val="001E1372"/>
    <w:rsid w:val="001F186E"/>
    <w:rsid w:val="002214FE"/>
    <w:rsid w:val="002229D2"/>
    <w:rsid w:val="00256315"/>
    <w:rsid w:val="00267178"/>
    <w:rsid w:val="00270596"/>
    <w:rsid w:val="00273239"/>
    <w:rsid w:val="002860B5"/>
    <w:rsid w:val="002A48FC"/>
    <w:rsid w:val="002C69E1"/>
    <w:rsid w:val="002F03A5"/>
    <w:rsid w:val="0030147A"/>
    <w:rsid w:val="003056C9"/>
    <w:rsid w:val="00346255"/>
    <w:rsid w:val="00355F8B"/>
    <w:rsid w:val="003666FF"/>
    <w:rsid w:val="003876B2"/>
    <w:rsid w:val="003A2727"/>
    <w:rsid w:val="003A504A"/>
    <w:rsid w:val="003A55A7"/>
    <w:rsid w:val="003B0FC4"/>
    <w:rsid w:val="004360DE"/>
    <w:rsid w:val="0046230C"/>
    <w:rsid w:val="004630D3"/>
    <w:rsid w:val="004652AD"/>
    <w:rsid w:val="00480A52"/>
    <w:rsid w:val="004D408E"/>
    <w:rsid w:val="004E27E8"/>
    <w:rsid w:val="0050418D"/>
    <w:rsid w:val="00516597"/>
    <w:rsid w:val="005220E6"/>
    <w:rsid w:val="005308FF"/>
    <w:rsid w:val="005339C3"/>
    <w:rsid w:val="005569E0"/>
    <w:rsid w:val="00562CFB"/>
    <w:rsid w:val="005805E4"/>
    <w:rsid w:val="00585106"/>
    <w:rsid w:val="005A21DD"/>
    <w:rsid w:val="005D7B91"/>
    <w:rsid w:val="005E70C9"/>
    <w:rsid w:val="005F42D5"/>
    <w:rsid w:val="00600785"/>
    <w:rsid w:val="0060307C"/>
    <w:rsid w:val="006054A4"/>
    <w:rsid w:val="00605A05"/>
    <w:rsid w:val="00621131"/>
    <w:rsid w:val="00622A61"/>
    <w:rsid w:val="00636017"/>
    <w:rsid w:val="0064642A"/>
    <w:rsid w:val="00653CA0"/>
    <w:rsid w:val="00662872"/>
    <w:rsid w:val="00663D36"/>
    <w:rsid w:val="0067401A"/>
    <w:rsid w:val="0068569E"/>
    <w:rsid w:val="006861D0"/>
    <w:rsid w:val="006B66FA"/>
    <w:rsid w:val="006C460B"/>
    <w:rsid w:val="006C5BBD"/>
    <w:rsid w:val="006E47D6"/>
    <w:rsid w:val="006F359E"/>
    <w:rsid w:val="00701765"/>
    <w:rsid w:val="00724775"/>
    <w:rsid w:val="0072759F"/>
    <w:rsid w:val="00742DEE"/>
    <w:rsid w:val="0075514A"/>
    <w:rsid w:val="0077623A"/>
    <w:rsid w:val="007867A6"/>
    <w:rsid w:val="007972A5"/>
    <w:rsid w:val="007A08BA"/>
    <w:rsid w:val="007A7F93"/>
    <w:rsid w:val="007B3C45"/>
    <w:rsid w:val="007B6A5D"/>
    <w:rsid w:val="007D42FC"/>
    <w:rsid w:val="007E725F"/>
    <w:rsid w:val="00822642"/>
    <w:rsid w:val="00846072"/>
    <w:rsid w:val="008713CD"/>
    <w:rsid w:val="008727DA"/>
    <w:rsid w:val="00887138"/>
    <w:rsid w:val="008C10D5"/>
    <w:rsid w:val="008C1ACE"/>
    <w:rsid w:val="008C62CB"/>
    <w:rsid w:val="008E7F24"/>
    <w:rsid w:val="008F7037"/>
    <w:rsid w:val="00914BBF"/>
    <w:rsid w:val="0092567B"/>
    <w:rsid w:val="00925740"/>
    <w:rsid w:val="00940EB9"/>
    <w:rsid w:val="009558E7"/>
    <w:rsid w:val="00972FF0"/>
    <w:rsid w:val="00982A01"/>
    <w:rsid w:val="009B56F9"/>
    <w:rsid w:val="009E178E"/>
    <w:rsid w:val="009E4FE9"/>
    <w:rsid w:val="009F4C18"/>
    <w:rsid w:val="00A01EBA"/>
    <w:rsid w:val="00A362A2"/>
    <w:rsid w:val="00A53D45"/>
    <w:rsid w:val="00A62613"/>
    <w:rsid w:val="00A77199"/>
    <w:rsid w:val="00AA01C8"/>
    <w:rsid w:val="00AA56BA"/>
    <w:rsid w:val="00AA765A"/>
    <w:rsid w:val="00AB1106"/>
    <w:rsid w:val="00AC1729"/>
    <w:rsid w:val="00AF6389"/>
    <w:rsid w:val="00B03EFE"/>
    <w:rsid w:val="00B11372"/>
    <w:rsid w:val="00B12006"/>
    <w:rsid w:val="00B315B6"/>
    <w:rsid w:val="00B4415D"/>
    <w:rsid w:val="00B87EBE"/>
    <w:rsid w:val="00B96F38"/>
    <w:rsid w:val="00BA0A43"/>
    <w:rsid w:val="00BA3115"/>
    <w:rsid w:val="00BA4D00"/>
    <w:rsid w:val="00BB1C6C"/>
    <w:rsid w:val="00BB6CD4"/>
    <w:rsid w:val="00BC5C96"/>
    <w:rsid w:val="00BC6E5E"/>
    <w:rsid w:val="00BF1B89"/>
    <w:rsid w:val="00BF260F"/>
    <w:rsid w:val="00BF428C"/>
    <w:rsid w:val="00C20D97"/>
    <w:rsid w:val="00C30CAF"/>
    <w:rsid w:val="00C5592E"/>
    <w:rsid w:val="00C7201C"/>
    <w:rsid w:val="00CB19AA"/>
    <w:rsid w:val="00CD0BF2"/>
    <w:rsid w:val="00CD1603"/>
    <w:rsid w:val="00CD6E61"/>
    <w:rsid w:val="00CE7A57"/>
    <w:rsid w:val="00D760CF"/>
    <w:rsid w:val="00D922CC"/>
    <w:rsid w:val="00D956B5"/>
    <w:rsid w:val="00D95873"/>
    <w:rsid w:val="00D95B96"/>
    <w:rsid w:val="00D97004"/>
    <w:rsid w:val="00DA7B4E"/>
    <w:rsid w:val="00DB38A3"/>
    <w:rsid w:val="00DC17A1"/>
    <w:rsid w:val="00DC282C"/>
    <w:rsid w:val="00DC6E91"/>
    <w:rsid w:val="00DD7FE5"/>
    <w:rsid w:val="00DE7422"/>
    <w:rsid w:val="00DF58E4"/>
    <w:rsid w:val="00E10F3D"/>
    <w:rsid w:val="00E2740B"/>
    <w:rsid w:val="00E30678"/>
    <w:rsid w:val="00E61341"/>
    <w:rsid w:val="00E81218"/>
    <w:rsid w:val="00E921DA"/>
    <w:rsid w:val="00EA5C22"/>
    <w:rsid w:val="00ED6088"/>
    <w:rsid w:val="00EF0260"/>
    <w:rsid w:val="00EF1245"/>
    <w:rsid w:val="00F01172"/>
    <w:rsid w:val="00F02198"/>
    <w:rsid w:val="00F10BED"/>
    <w:rsid w:val="00F52FA8"/>
    <w:rsid w:val="00F573CD"/>
    <w:rsid w:val="00F67F8D"/>
    <w:rsid w:val="00F74041"/>
    <w:rsid w:val="00FA6F1D"/>
    <w:rsid w:val="00FC17CD"/>
    <w:rsid w:val="00FC6DF7"/>
    <w:rsid w:val="00FD741F"/>
    <w:rsid w:val="00FE54B4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BCAA8A6F-5DDD-4522-84BB-5F3674A0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D1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1">
    <w:name w:val="Сетка таблицы светлая1"/>
    <w:basedOn w:val="a2"/>
    <w:uiPriority w:val="40"/>
    <w:rsid w:val="00366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D0BF2"/>
  </w:style>
  <w:style w:type="paragraph" w:styleId="ac">
    <w:name w:val="footer"/>
    <w:basedOn w:val="a"/>
    <w:link w:val="ad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D0BF2"/>
  </w:style>
  <w:style w:type="paragraph" w:customStyle="1" w:styleId="futurismarkdown-paragraph">
    <w:name w:val="futurismarkdown-paragraph"/>
    <w:basedOn w:val="a"/>
    <w:rsid w:val="0022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1"/>
    <w:rsid w:val="00B96F38"/>
  </w:style>
  <w:style w:type="paragraph" w:styleId="ae">
    <w:name w:val="Normal (Web)"/>
    <w:basedOn w:val="a"/>
    <w:uiPriority w:val="99"/>
    <w:semiHidden/>
    <w:unhideWhenUsed/>
    <w:rsid w:val="00DC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1"/>
    <w:uiPriority w:val="20"/>
    <w:qFormat/>
    <w:rsid w:val="005F42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FF23-195F-4A32-A86C-31100074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User</cp:lastModifiedBy>
  <cp:revision>18</cp:revision>
  <dcterms:created xsi:type="dcterms:W3CDTF">2025-03-17T10:48:00Z</dcterms:created>
  <dcterms:modified xsi:type="dcterms:W3CDTF">2025-03-28T11:48:00Z</dcterms:modified>
</cp:coreProperties>
</file>