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1681A" w14:textId="77777777" w:rsidR="00F40913" w:rsidRDefault="006943A0" w:rsidP="00365C5E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F40913" w:rsidRPr="009342B2">
        <w:rPr>
          <w:rFonts w:cs="Times New Roman"/>
        </w:rPr>
        <w:t>«</w:t>
      </w:r>
      <w:r w:rsidR="00F40913" w:rsidRPr="002C0E25">
        <w:rPr>
          <w:rFonts w:cs="Times New Roman"/>
        </w:rPr>
        <w:t>Процессы микро- и нанотехнологии</w:t>
      </w:r>
      <w:r w:rsidR="00F40913" w:rsidRPr="009342B2">
        <w:rPr>
          <w:rFonts w:cs="Times New Roman"/>
        </w:rPr>
        <w:t>»</w:t>
      </w:r>
    </w:p>
    <w:p w14:paraId="45337D8B" w14:textId="77777777" w:rsidR="00F40913" w:rsidRDefault="00F40913" w:rsidP="00F40913">
      <w:pPr>
        <w:jc w:val="center"/>
        <w:rPr>
          <w:rFonts w:cs="Times New Roman"/>
          <w:b/>
        </w:rPr>
      </w:pPr>
    </w:p>
    <w:p w14:paraId="63641E00" w14:textId="77777777" w:rsidR="00F40913" w:rsidRDefault="00F40913" w:rsidP="00277361">
      <w:pPr>
        <w:ind w:firstLine="0"/>
        <w:rPr>
          <w:rFonts w:cs="Times New Roman"/>
          <w:b/>
        </w:rPr>
      </w:pPr>
      <w:r w:rsidRPr="00A35605">
        <w:rPr>
          <w:rFonts w:cs="Times New Roman"/>
          <w:b/>
        </w:rPr>
        <w:t>Задания закрытого типа</w:t>
      </w:r>
    </w:p>
    <w:p w14:paraId="12DFE468" w14:textId="77777777" w:rsidR="00767D83" w:rsidRPr="00A35605" w:rsidRDefault="00767D83" w:rsidP="00277361">
      <w:pPr>
        <w:ind w:firstLine="0"/>
        <w:rPr>
          <w:rFonts w:cs="Times New Roman"/>
          <w:b/>
        </w:rPr>
      </w:pPr>
    </w:p>
    <w:p w14:paraId="324A2DAB" w14:textId="77777777" w:rsidR="00F40913" w:rsidRDefault="00F40913" w:rsidP="00F40913">
      <w:pPr>
        <w:rPr>
          <w:rFonts w:cs="Times New Roman"/>
          <w:b/>
        </w:rPr>
      </w:pPr>
      <w:r w:rsidRPr="00A35605">
        <w:rPr>
          <w:rFonts w:cs="Times New Roman"/>
          <w:b/>
        </w:rPr>
        <w:t>Задания закрытого типа на выбор правильного ответа</w:t>
      </w:r>
    </w:p>
    <w:p w14:paraId="62C6C253" w14:textId="77777777" w:rsidR="00767D83" w:rsidRPr="00A35605" w:rsidRDefault="00767D83" w:rsidP="00F40913">
      <w:pPr>
        <w:rPr>
          <w:rFonts w:cs="Times New Roman"/>
          <w:b/>
        </w:rPr>
      </w:pPr>
    </w:p>
    <w:p w14:paraId="7E19D5BF" w14:textId="77777777" w:rsidR="00767D83" w:rsidRDefault="00F40913" w:rsidP="00767D83">
      <w:r>
        <w:rPr>
          <w:rFonts w:cs="Times New Roman"/>
          <w:szCs w:val="28"/>
        </w:rPr>
        <w:t xml:space="preserve">1. </w:t>
      </w:r>
      <w:r w:rsidR="00767D83">
        <w:t>Выберите один правильный ответ</w:t>
      </w:r>
    </w:p>
    <w:p w14:paraId="4029FA4C" w14:textId="77777777" w:rsidR="00F40913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Сколько процессов литографии </w:t>
      </w:r>
      <w:r w:rsidRPr="004D5D04">
        <w:rPr>
          <w:rFonts w:cs="Times New Roman"/>
          <w:szCs w:val="28"/>
        </w:rPr>
        <w:t xml:space="preserve">требует базовая </w:t>
      </w:r>
      <w:r>
        <w:rPr>
          <w:rFonts w:cs="Times New Roman"/>
          <w:szCs w:val="28"/>
        </w:rPr>
        <w:t>изолирующая диффузия?</w:t>
      </w:r>
    </w:p>
    <w:p w14:paraId="2573FD78" w14:textId="77777777" w:rsidR="00F40913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>А) 4</w:t>
      </w:r>
    </w:p>
    <w:p w14:paraId="6DCF9F7C" w14:textId="77777777" w:rsidR="00F40913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>Б) 5</w:t>
      </w:r>
    </w:p>
    <w:p w14:paraId="51264F68" w14:textId="77777777" w:rsidR="00F40913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>В) 6</w:t>
      </w:r>
    </w:p>
    <w:p w14:paraId="45C13042" w14:textId="77777777" w:rsidR="00F40913" w:rsidRPr="000E76A5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</w:p>
    <w:p w14:paraId="1F6527E6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5.1</w:t>
      </w:r>
      <w:r w:rsidRPr="000E76A5">
        <w:rPr>
          <w:rFonts w:cs="Times New Roman"/>
          <w:szCs w:val="28"/>
        </w:rPr>
        <w:t>)</w:t>
      </w:r>
    </w:p>
    <w:p w14:paraId="06B866D1" w14:textId="77777777" w:rsidR="00F40913" w:rsidRDefault="00F40913" w:rsidP="00F40913">
      <w:pPr>
        <w:rPr>
          <w:rFonts w:cs="Times New Roman"/>
        </w:rPr>
      </w:pPr>
    </w:p>
    <w:p w14:paraId="6B4D259B" w14:textId="77777777" w:rsidR="00767D83" w:rsidRDefault="00F40913" w:rsidP="00767D83">
      <w:r>
        <w:rPr>
          <w:rFonts w:cs="Times New Roman"/>
        </w:rPr>
        <w:t xml:space="preserve">2. </w:t>
      </w:r>
      <w:r w:rsidR="00767D83">
        <w:t>Выберите один правильный ответ</w:t>
      </w:r>
    </w:p>
    <w:p w14:paraId="09A8A8AB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В каком виде </w:t>
      </w:r>
      <w:proofErr w:type="spellStart"/>
      <w:r w:rsidRPr="007B2440">
        <w:rPr>
          <w:rFonts w:cs="Times New Roman"/>
        </w:rPr>
        <w:t>комплектуетсялиния</w:t>
      </w:r>
      <w:proofErr w:type="spellEnd"/>
      <w:r w:rsidRPr="007B2440">
        <w:rPr>
          <w:rFonts w:cs="Times New Roman"/>
        </w:rPr>
        <w:t xml:space="preserve"> </w:t>
      </w:r>
      <w:r>
        <w:rPr>
          <w:rFonts w:cs="Times New Roman"/>
        </w:rPr>
        <w:t>технологического оборудования для производства ИМС?</w:t>
      </w:r>
    </w:p>
    <w:p w14:paraId="265B5741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7B2440">
        <w:rPr>
          <w:rFonts w:cs="Times New Roman"/>
        </w:rPr>
        <w:t xml:space="preserve">в виде чистого коридора, </w:t>
      </w:r>
      <w:proofErr w:type="spellStart"/>
      <w:r w:rsidRPr="007B2440">
        <w:rPr>
          <w:rFonts w:cs="Times New Roman"/>
        </w:rPr>
        <w:t>гдеиспользуются</w:t>
      </w:r>
      <w:proofErr w:type="spellEnd"/>
      <w:r w:rsidRPr="007B2440">
        <w:rPr>
          <w:rFonts w:cs="Times New Roman"/>
        </w:rPr>
        <w:t xml:space="preserve"> физико-термические установки, установки ионной имплантации, оборудование для эпитаксии</w:t>
      </w:r>
    </w:p>
    <w:p w14:paraId="192F15C2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Б) в виде конвейера, оснащенного установками </w:t>
      </w:r>
      <w:r w:rsidRPr="007B2440">
        <w:rPr>
          <w:rFonts w:cs="Times New Roman"/>
        </w:rPr>
        <w:t>эпитаксии</w:t>
      </w:r>
      <w:r>
        <w:rPr>
          <w:rFonts w:cs="Times New Roman"/>
        </w:rPr>
        <w:t xml:space="preserve">, </w:t>
      </w:r>
      <w:r w:rsidRPr="007B2440">
        <w:rPr>
          <w:rFonts w:cs="Times New Roman"/>
        </w:rPr>
        <w:t>ионной имплантации</w:t>
      </w:r>
      <w:r>
        <w:rPr>
          <w:rFonts w:cs="Times New Roman"/>
        </w:rPr>
        <w:t xml:space="preserve"> и </w:t>
      </w:r>
      <w:r w:rsidRPr="007B2440">
        <w:rPr>
          <w:rFonts w:cs="Times New Roman"/>
        </w:rPr>
        <w:t>физико-термическ</w:t>
      </w:r>
      <w:r>
        <w:rPr>
          <w:rFonts w:cs="Times New Roman"/>
        </w:rPr>
        <w:t>ой обработки</w:t>
      </w:r>
    </w:p>
    <w:p w14:paraId="3E626F58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В) в виде отдельных корпусов, оснащенных технологическим оборудованием согласно типу технологической операции</w:t>
      </w:r>
    </w:p>
    <w:p w14:paraId="615661D4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Г) вид </w:t>
      </w:r>
      <w:r w:rsidRPr="007B2440">
        <w:rPr>
          <w:rFonts w:cs="Times New Roman"/>
        </w:rPr>
        <w:t>комплект</w:t>
      </w:r>
      <w:r>
        <w:rPr>
          <w:rFonts w:cs="Times New Roman"/>
        </w:rPr>
        <w:t xml:space="preserve">ации </w:t>
      </w:r>
      <w:proofErr w:type="spellStart"/>
      <w:r w:rsidRPr="007B2440">
        <w:rPr>
          <w:rFonts w:cs="Times New Roman"/>
        </w:rPr>
        <w:t>лини</w:t>
      </w:r>
      <w:r>
        <w:rPr>
          <w:rFonts w:cs="Times New Roman"/>
        </w:rPr>
        <w:t>итехнологического</w:t>
      </w:r>
      <w:proofErr w:type="spellEnd"/>
      <w:r>
        <w:rPr>
          <w:rFonts w:cs="Times New Roman"/>
        </w:rPr>
        <w:t xml:space="preserve"> оборудования не имеет значения</w:t>
      </w:r>
    </w:p>
    <w:p w14:paraId="49F3DA35" w14:textId="77777777" w:rsidR="00F40913" w:rsidRPr="000E76A5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</w:p>
    <w:p w14:paraId="2B06F514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5.2</w:t>
      </w:r>
      <w:r w:rsidRPr="000E76A5">
        <w:rPr>
          <w:rFonts w:cs="Times New Roman"/>
          <w:szCs w:val="28"/>
        </w:rPr>
        <w:t>)</w:t>
      </w:r>
    </w:p>
    <w:p w14:paraId="44F4C13A" w14:textId="77777777" w:rsidR="00F40913" w:rsidRDefault="00F40913" w:rsidP="00F40913">
      <w:pPr>
        <w:rPr>
          <w:rFonts w:cs="Times New Roman"/>
        </w:rPr>
      </w:pPr>
    </w:p>
    <w:p w14:paraId="7CA5BA6A" w14:textId="77777777" w:rsidR="00767D83" w:rsidRDefault="00F40913" w:rsidP="00767D83">
      <w:r>
        <w:rPr>
          <w:rFonts w:cs="Times New Roman"/>
        </w:rPr>
        <w:t xml:space="preserve">3. </w:t>
      </w:r>
      <w:r w:rsidR="00767D83">
        <w:t>Выберите один правильный ответ</w:t>
      </w:r>
    </w:p>
    <w:p w14:paraId="7CED675F" w14:textId="77777777" w:rsidR="00F40913" w:rsidRDefault="00F40913" w:rsidP="00F40913">
      <w:pPr>
        <w:rPr>
          <w:rFonts w:cs="Times New Roman"/>
        </w:rPr>
      </w:pPr>
      <w:r w:rsidRPr="00076D74">
        <w:rPr>
          <w:rFonts w:cs="Times New Roman"/>
        </w:rPr>
        <w:t>Рабочая частота вращения центрифуги</w:t>
      </w:r>
      <w:r>
        <w:rPr>
          <w:rFonts w:cs="Times New Roman"/>
        </w:rPr>
        <w:t xml:space="preserve"> литографической установки</w:t>
      </w:r>
      <w:r w:rsidRPr="00076D74">
        <w:rPr>
          <w:rFonts w:cs="Times New Roman"/>
        </w:rPr>
        <w:t xml:space="preserve"> составляет порядка</w:t>
      </w:r>
      <w:r>
        <w:rPr>
          <w:rFonts w:cs="Times New Roman"/>
        </w:rPr>
        <w:t>:</w:t>
      </w:r>
    </w:p>
    <w:p w14:paraId="3AA392E2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201355">
        <w:rPr>
          <w:rFonts w:cs="Times New Roman"/>
        </w:rPr>
        <w:t>6000 об/мин</w:t>
      </w:r>
    </w:p>
    <w:p w14:paraId="3046CD2E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Б) 50</w:t>
      </w:r>
      <w:r w:rsidRPr="00201355">
        <w:rPr>
          <w:rFonts w:cs="Times New Roman"/>
        </w:rPr>
        <w:t>000 об/мин</w:t>
      </w:r>
    </w:p>
    <w:p w14:paraId="273A38D3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В) 100000 </w:t>
      </w:r>
      <w:r w:rsidRPr="00201355">
        <w:rPr>
          <w:rFonts w:cs="Times New Roman"/>
        </w:rPr>
        <w:t>об/мин</w:t>
      </w:r>
    </w:p>
    <w:p w14:paraId="7FA2CBB1" w14:textId="77777777" w:rsidR="00F40913" w:rsidRPr="000E76A5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</w:p>
    <w:p w14:paraId="236D4BB9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5.3</w:t>
      </w:r>
      <w:r w:rsidRPr="000E76A5">
        <w:rPr>
          <w:rFonts w:cs="Times New Roman"/>
          <w:szCs w:val="28"/>
        </w:rPr>
        <w:t>)</w:t>
      </w:r>
    </w:p>
    <w:p w14:paraId="32FECCF4" w14:textId="77777777" w:rsidR="00F40913" w:rsidRPr="00281226" w:rsidRDefault="00F40913" w:rsidP="00F40913">
      <w:pPr>
        <w:rPr>
          <w:rFonts w:cs="Times New Roman"/>
          <w:szCs w:val="28"/>
        </w:rPr>
      </w:pPr>
    </w:p>
    <w:p w14:paraId="740970D3" w14:textId="77777777" w:rsidR="00767D83" w:rsidRDefault="00F40913" w:rsidP="00767D83">
      <w:r>
        <w:rPr>
          <w:rFonts w:cs="Times New Roman"/>
        </w:rPr>
        <w:t xml:space="preserve">4. </w:t>
      </w:r>
      <w:r w:rsidR="00767D83">
        <w:t>Выберите один правильный ответ</w:t>
      </w:r>
    </w:p>
    <w:p w14:paraId="293A33BB" w14:textId="77777777" w:rsidR="00F40913" w:rsidRDefault="00F40913" w:rsidP="00F40913">
      <w:pPr>
        <w:rPr>
          <w:rFonts w:cs="Times New Roman"/>
        </w:rPr>
      </w:pPr>
      <w:r w:rsidRPr="001A69A7">
        <w:rPr>
          <w:rFonts w:cs="Times New Roman"/>
        </w:rPr>
        <w:t>В зависимости от механизма протекающих в фоторезист</w:t>
      </w:r>
      <w:r>
        <w:rPr>
          <w:rFonts w:cs="Times New Roman"/>
        </w:rPr>
        <w:t>ах</w:t>
      </w:r>
      <w:r w:rsidRPr="001A69A7">
        <w:rPr>
          <w:rFonts w:cs="Times New Roman"/>
        </w:rPr>
        <w:t xml:space="preserve"> реакций при облучении светом и особенностей изменения их свойств фоторезисты делят на</w:t>
      </w:r>
      <w:r>
        <w:rPr>
          <w:rFonts w:cs="Times New Roman"/>
        </w:rPr>
        <w:t>:</w:t>
      </w:r>
    </w:p>
    <w:p w14:paraId="38DF681F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1A69A7">
        <w:rPr>
          <w:rFonts w:cs="Times New Roman"/>
        </w:rPr>
        <w:t>позитивные и негативные</w:t>
      </w:r>
    </w:p>
    <w:p w14:paraId="6DAA4945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Б) поляризационные и нейтральные</w:t>
      </w:r>
    </w:p>
    <w:p w14:paraId="38C9DE5E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В) прозрачные и непрозрачные</w:t>
      </w:r>
    </w:p>
    <w:p w14:paraId="33649131" w14:textId="77777777" w:rsidR="00F40913" w:rsidRPr="000E76A5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</w:p>
    <w:p w14:paraId="3422E4DC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lastRenderedPageBreak/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5.4</w:t>
      </w:r>
      <w:r w:rsidRPr="000E76A5">
        <w:rPr>
          <w:rFonts w:cs="Times New Roman"/>
          <w:szCs w:val="28"/>
        </w:rPr>
        <w:t>)</w:t>
      </w:r>
    </w:p>
    <w:p w14:paraId="39B2A084" w14:textId="77777777" w:rsidR="00F40913" w:rsidRDefault="00F40913" w:rsidP="00F40913">
      <w:pPr>
        <w:rPr>
          <w:rFonts w:cs="Times New Roman"/>
        </w:rPr>
      </w:pPr>
    </w:p>
    <w:p w14:paraId="14C4C491" w14:textId="77777777" w:rsidR="00767D83" w:rsidRDefault="00F40913" w:rsidP="00767D83">
      <w:r>
        <w:rPr>
          <w:rFonts w:cs="Times New Roman"/>
        </w:rPr>
        <w:t xml:space="preserve">5. </w:t>
      </w:r>
      <w:r w:rsidR="00767D83">
        <w:t>Выберите один правильный ответ</w:t>
      </w:r>
    </w:p>
    <w:p w14:paraId="5BB5B5A2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Для чего необходима </w:t>
      </w:r>
      <w:r w:rsidRPr="008F67AB">
        <w:rPr>
          <w:rFonts w:cs="Times New Roman"/>
        </w:rPr>
        <w:t>коллекторная разделительная диффузия</w:t>
      </w:r>
      <w:r>
        <w:rPr>
          <w:rFonts w:cs="Times New Roman"/>
        </w:rPr>
        <w:t>?</w:t>
      </w:r>
    </w:p>
    <w:p w14:paraId="6505E237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8F67AB">
        <w:rPr>
          <w:rFonts w:cs="Times New Roman"/>
        </w:rPr>
        <w:t>позволяет уменьшить площад</w:t>
      </w:r>
      <w:r>
        <w:rPr>
          <w:rFonts w:cs="Times New Roman"/>
        </w:rPr>
        <w:t>ь</w:t>
      </w:r>
      <w:r w:rsidRPr="008F67AB">
        <w:rPr>
          <w:rFonts w:cs="Times New Roman"/>
        </w:rPr>
        <w:t xml:space="preserve"> изолирующих областей</w:t>
      </w:r>
    </w:p>
    <w:p w14:paraId="2DC43412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Б) </w:t>
      </w:r>
      <w:r w:rsidRPr="008F67AB">
        <w:rPr>
          <w:rFonts w:cs="Times New Roman"/>
        </w:rPr>
        <w:t>у</w:t>
      </w:r>
      <w:r>
        <w:rPr>
          <w:rFonts w:cs="Times New Roman"/>
        </w:rPr>
        <w:t>меньшает число операций фотолитографии</w:t>
      </w:r>
    </w:p>
    <w:p w14:paraId="5B0E5314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В) позволяет полностью избежать тока утечки</w:t>
      </w:r>
    </w:p>
    <w:p w14:paraId="4F961D7A" w14:textId="77777777" w:rsidR="00F40913" w:rsidRPr="000E76A5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</w:p>
    <w:p w14:paraId="4CF5AAC9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7.2</w:t>
      </w:r>
      <w:r w:rsidRPr="000E76A5">
        <w:rPr>
          <w:rFonts w:cs="Times New Roman"/>
          <w:szCs w:val="28"/>
        </w:rPr>
        <w:t>)</w:t>
      </w:r>
    </w:p>
    <w:p w14:paraId="07A5B637" w14:textId="77777777" w:rsidR="00F40913" w:rsidRDefault="00F40913" w:rsidP="00F40913">
      <w:pPr>
        <w:rPr>
          <w:rFonts w:cs="Times New Roman"/>
          <w:szCs w:val="28"/>
        </w:rPr>
      </w:pPr>
    </w:p>
    <w:p w14:paraId="7B4C239C" w14:textId="77777777" w:rsidR="00767D83" w:rsidRDefault="00F40913" w:rsidP="00767D83">
      <w:r>
        <w:rPr>
          <w:rFonts w:cs="Times New Roman"/>
          <w:szCs w:val="28"/>
        </w:rPr>
        <w:t xml:space="preserve">6. </w:t>
      </w:r>
      <w:r w:rsidR="00767D83">
        <w:t>Выберите один правильный ответ</w:t>
      </w:r>
    </w:p>
    <w:p w14:paraId="32FF0A63" w14:textId="77777777" w:rsidR="00F40913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>В основе метода определения размеров наночастиц с помощью рассеянного света лежит теория</w:t>
      </w:r>
    </w:p>
    <w:p w14:paraId="7D3E5566" w14:textId="77777777" w:rsidR="00F40913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>А) Рэлея</w:t>
      </w:r>
    </w:p>
    <w:p w14:paraId="5B5F174C" w14:textId="77777777" w:rsidR="00F40913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Максвелла</w:t>
      </w:r>
    </w:p>
    <w:p w14:paraId="6A0DB884" w14:textId="77777777" w:rsidR="00F40913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BA5002">
        <w:rPr>
          <w:rFonts w:cs="Times New Roman"/>
          <w:szCs w:val="28"/>
        </w:rPr>
        <w:t>Брэгга-Вульфа</w:t>
      </w:r>
    </w:p>
    <w:p w14:paraId="2B6C8E19" w14:textId="77777777" w:rsidR="00F40913" w:rsidRPr="000E76A5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</w:p>
    <w:p w14:paraId="7E942F5E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7.3</w:t>
      </w:r>
      <w:r w:rsidRPr="000E76A5">
        <w:rPr>
          <w:rFonts w:cs="Times New Roman"/>
          <w:szCs w:val="28"/>
        </w:rPr>
        <w:t>)</w:t>
      </w:r>
    </w:p>
    <w:p w14:paraId="15EA24A2" w14:textId="77777777" w:rsidR="00F40913" w:rsidRDefault="00F40913" w:rsidP="00F40913">
      <w:pPr>
        <w:rPr>
          <w:rFonts w:cs="Times New Roman"/>
        </w:rPr>
      </w:pPr>
    </w:p>
    <w:p w14:paraId="528C1B84" w14:textId="77777777" w:rsidR="00767D83" w:rsidRDefault="003D317E" w:rsidP="00767D83">
      <w:r>
        <w:rPr>
          <w:rFonts w:cs="Times New Roman"/>
          <w:szCs w:val="28"/>
        </w:rPr>
        <w:t>7</w:t>
      </w:r>
      <w:r w:rsidRPr="007A7CB9">
        <w:rPr>
          <w:rFonts w:cs="Times New Roman"/>
          <w:szCs w:val="28"/>
        </w:rPr>
        <w:t xml:space="preserve">. </w:t>
      </w:r>
      <w:r w:rsidR="00767D83">
        <w:t>Выберите один правильный ответ</w:t>
      </w:r>
    </w:p>
    <w:p w14:paraId="6408676D" w14:textId="77777777" w:rsidR="003D317E" w:rsidRPr="007A7CB9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характеризуются п</w:t>
      </w:r>
      <w:r w:rsidRPr="002052C8">
        <w:rPr>
          <w:rFonts w:ascii="Times New Roman" w:hAnsi="Times New Roman" w:cs="Times New Roman"/>
          <w:sz w:val="28"/>
          <w:szCs w:val="28"/>
        </w:rPr>
        <w:t xml:space="preserve">роцессы </w:t>
      </w:r>
      <w:proofErr w:type="spellStart"/>
      <w:r w:rsidRPr="002052C8">
        <w:rPr>
          <w:rFonts w:ascii="Times New Roman" w:hAnsi="Times New Roman" w:cs="Times New Roman"/>
          <w:sz w:val="28"/>
          <w:szCs w:val="28"/>
        </w:rPr>
        <w:t>массопередачи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1749D96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 w:rsidRPr="002052C8">
        <w:rPr>
          <w:rFonts w:ascii="Times New Roman" w:hAnsi="Times New Roman" w:cs="Times New Roman"/>
          <w:sz w:val="28"/>
          <w:szCs w:val="28"/>
        </w:rPr>
        <w:t>переносом вещества из одной фазы в другую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CE46ED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передачей энергии;</w:t>
      </w:r>
    </w:p>
    <w:p w14:paraId="4183DE38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передачей импульса;</w:t>
      </w:r>
    </w:p>
    <w:p w14:paraId="7AF0E84D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передачей количества движения.</w:t>
      </w:r>
    </w:p>
    <w:p w14:paraId="070CC9A3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7CB9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10A028D7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(ПК-5.1)</w:t>
      </w:r>
    </w:p>
    <w:p w14:paraId="6B4B838A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</w:rPr>
      </w:pPr>
    </w:p>
    <w:p w14:paraId="4B023141" w14:textId="77777777" w:rsidR="00767D83" w:rsidRDefault="003D317E" w:rsidP="00767D83">
      <w:r>
        <w:rPr>
          <w:rFonts w:cs="Times New Roman"/>
          <w:szCs w:val="28"/>
        </w:rPr>
        <w:t>8</w:t>
      </w:r>
      <w:r w:rsidRPr="007A7CB9">
        <w:rPr>
          <w:rFonts w:cs="Times New Roman"/>
          <w:szCs w:val="28"/>
        </w:rPr>
        <w:t xml:space="preserve">. </w:t>
      </w:r>
      <w:r w:rsidR="00767D83">
        <w:t>Выберите один правильный ответ</w:t>
      </w:r>
    </w:p>
    <w:p w14:paraId="2E2868A6" w14:textId="77777777" w:rsidR="003D317E" w:rsidRPr="007A7CB9" w:rsidRDefault="003D317E" w:rsidP="003D317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</w:t>
      </w:r>
      <w:r w:rsidRPr="00BE0D1E">
        <w:rPr>
          <w:rFonts w:ascii="Times New Roman" w:hAnsi="Times New Roman" w:cs="Times New Roman"/>
          <w:sz w:val="28"/>
          <w:szCs w:val="28"/>
        </w:rPr>
        <w:t>еренос вещества из фазы к границе раздела фаз или в обратном направлении, то есть в пределах одной из фаз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F438092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теплопроводностью;</w:t>
      </w:r>
    </w:p>
    <w:p w14:paraId="3BA839D4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Б)</w:t>
      </w:r>
      <w:r w:rsidR="00F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D1E">
        <w:rPr>
          <w:rFonts w:ascii="Times New Roman" w:hAnsi="Times New Roman" w:cs="Times New Roman"/>
          <w:sz w:val="28"/>
          <w:szCs w:val="28"/>
        </w:rPr>
        <w:t>массоотдачей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FBF5D39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тепературопроводностью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B681A11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диффузией.</w:t>
      </w:r>
    </w:p>
    <w:p w14:paraId="53BCC728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FF2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0C31203A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(ПК-5.2)</w:t>
      </w:r>
    </w:p>
    <w:p w14:paraId="53AE0A9D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</w:rPr>
      </w:pPr>
    </w:p>
    <w:p w14:paraId="56DA160E" w14:textId="77777777" w:rsidR="00767D83" w:rsidRDefault="003D317E" w:rsidP="00767D83">
      <w:r>
        <w:rPr>
          <w:rFonts w:cs="Times New Roman"/>
          <w:szCs w:val="28"/>
        </w:rPr>
        <w:t>9</w:t>
      </w:r>
      <w:r w:rsidRPr="007A7CB9">
        <w:rPr>
          <w:rFonts w:cs="Times New Roman"/>
          <w:szCs w:val="28"/>
        </w:rPr>
        <w:t xml:space="preserve">. </w:t>
      </w:r>
      <w:r w:rsidR="00767D83">
        <w:t>Выберите один правильный ответ</w:t>
      </w:r>
    </w:p>
    <w:p w14:paraId="078CFBF1" w14:textId="77777777" w:rsidR="003D317E" w:rsidRPr="007A7CB9" w:rsidRDefault="003D317E" w:rsidP="003D317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учитывать в</w:t>
      </w:r>
      <w:r w:rsidRPr="00E63B9C">
        <w:rPr>
          <w:rFonts w:ascii="Times New Roman" w:hAnsi="Times New Roman" w:cs="Times New Roman"/>
          <w:sz w:val="28"/>
          <w:szCs w:val="28"/>
        </w:rPr>
        <w:t xml:space="preserve"> реальных условиях проведения технологических процессов для определения направления процессов массопереноса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6AA12C2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температуру;</w:t>
      </w:r>
    </w:p>
    <w:p w14:paraId="059E7DE3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давление;</w:t>
      </w:r>
    </w:p>
    <w:p w14:paraId="2C50260A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E63B9C">
        <w:rPr>
          <w:rFonts w:ascii="Times New Roman" w:hAnsi="Times New Roman" w:cs="Times New Roman"/>
          <w:sz w:val="28"/>
          <w:szCs w:val="28"/>
        </w:rPr>
        <w:t>необходим учет разности кон</w:t>
      </w:r>
      <w:r>
        <w:rPr>
          <w:rFonts w:ascii="Times New Roman" w:hAnsi="Times New Roman" w:cs="Times New Roman"/>
          <w:sz w:val="28"/>
          <w:szCs w:val="28"/>
        </w:rPr>
        <w:t>центраций переносимого вещества</w:t>
      </w:r>
      <w:r w:rsidRPr="00E63B9C">
        <w:rPr>
          <w:rFonts w:ascii="Times New Roman" w:hAnsi="Times New Roman" w:cs="Times New Roman"/>
          <w:sz w:val="28"/>
          <w:szCs w:val="28"/>
        </w:rPr>
        <w:t xml:space="preserve"> и градиента температур и давлений, вызванных внешними силами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D0066E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влажность.</w:t>
      </w:r>
    </w:p>
    <w:p w14:paraId="5C9377A9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proofErr w:type="gramStart"/>
      <w:r w:rsidRPr="007A7CB9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</w:p>
    <w:p w14:paraId="20627619" w14:textId="77777777" w:rsidR="003D317E" w:rsidRPr="007A7CB9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(ПК-5.3)</w:t>
      </w:r>
    </w:p>
    <w:p w14:paraId="7C595F8A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0BB335C2" w14:textId="77777777" w:rsidR="00767D83" w:rsidRDefault="003D317E" w:rsidP="00767D83">
      <w:r>
        <w:rPr>
          <w:rFonts w:cs="Times New Roman"/>
          <w:szCs w:val="28"/>
        </w:rPr>
        <w:t>10</w:t>
      </w:r>
      <w:r w:rsidRPr="007A7CB9">
        <w:rPr>
          <w:rFonts w:cs="Times New Roman"/>
          <w:szCs w:val="28"/>
        </w:rPr>
        <w:t xml:space="preserve">. </w:t>
      </w:r>
      <w:r w:rsidR="00767D83">
        <w:t>Выберите один правильный ответ</w:t>
      </w:r>
    </w:p>
    <w:p w14:paraId="75221A6E" w14:textId="77777777" w:rsidR="003D317E" w:rsidRPr="007A7CB9" w:rsidRDefault="003D317E" w:rsidP="003D317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д</w:t>
      </w:r>
      <w:r w:rsidRPr="0023216D">
        <w:rPr>
          <w:rFonts w:ascii="Times New Roman" w:hAnsi="Times New Roman" w:cs="Times New Roman"/>
          <w:sz w:val="28"/>
          <w:szCs w:val="28"/>
        </w:rPr>
        <w:t>вижущей силой процессов переноса теплоты между телами или теплообмена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85CEEB0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температура; </w:t>
      </w:r>
    </w:p>
    <w:p w14:paraId="603DB22C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давление;</w:t>
      </w:r>
    </w:p>
    <w:p w14:paraId="39E932D4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градиент;</w:t>
      </w:r>
    </w:p>
    <w:p w14:paraId="424FB79F" w14:textId="77777777" w:rsidR="003D317E" w:rsidRDefault="003D317E" w:rsidP="003D317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Г)</w:t>
      </w:r>
      <w:r w:rsidRPr="0023216D">
        <w:rPr>
          <w:rFonts w:ascii="Times New Roman" w:hAnsi="Times New Roman" w:cs="Times New Roman"/>
          <w:sz w:val="28"/>
          <w:szCs w:val="28"/>
        </w:rPr>
        <w:t xml:space="preserve"> разность температур более нагретого и менее нагретого тел, при наличии которой теплота самопроизвольно </w:t>
      </w:r>
      <w:r>
        <w:rPr>
          <w:rFonts w:ascii="Times New Roman" w:hAnsi="Times New Roman" w:cs="Times New Roman"/>
          <w:sz w:val="28"/>
          <w:szCs w:val="28"/>
        </w:rPr>
        <w:t xml:space="preserve">по второму закону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термодинамики </w:t>
      </w:r>
      <w:r w:rsidRPr="0023216D">
        <w:rPr>
          <w:rFonts w:ascii="Times New Roman" w:hAnsi="Times New Roman" w:cs="Times New Roman"/>
          <w:sz w:val="28"/>
          <w:szCs w:val="28"/>
        </w:rPr>
        <w:t xml:space="preserve"> переходит</w:t>
      </w:r>
      <w:proofErr w:type="gramEnd"/>
      <w:r w:rsidRPr="0023216D">
        <w:rPr>
          <w:rFonts w:ascii="Times New Roman" w:hAnsi="Times New Roman" w:cs="Times New Roman"/>
          <w:sz w:val="28"/>
          <w:szCs w:val="28"/>
        </w:rPr>
        <w:t xml:space="preserve"> от более нагретого к менее нагретому телу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4428FB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proofErr w:type="gramStart"/>
      <w:r w:rsidRPr="007A7CB9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:Г</w:t>
      </w:r>
      <w:proofErr w:type="spellEnd"/>
      <w:proofErr w:type="gramEnd"/>
    </w:p>
    <w:p w14:paraId="5CE4CCF8" w14:textId="77777777" w:rsidR="003D317E" w:rsidRPr="007A7CB9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(ПК-5.4)</w:t>
      </w:r>
    </w:p>
    <w:p w14:paraId="5098313E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79A5E79E" w14:textId="77777777" w:rsidR="00767D83" w:rsidRDefault="003D317E" w:rsidP="00767D83">
      <w:r>
        <w:rPr>
          <w:rFonts w:cs="Times New Roman"/>
          <w:szCs w:val="28"/>
        </w:rPr>
        <w:t>11</w:t>
      </w:r>
      <w:r w:rsidRPr="007A7CB9">
        <w:rPr>
          <w:rFonts w:cs="Times New Roman"/>
          <w:szCs w:val="28"/>
        </w:rPr>
        <w:t xml:space="preserve">. </w:t>
      </w:r>
      <w:r w:rsidR="00767D83">
        <w:t>Выберите один правильный ответ</w:t>
      </w:r>
    </w:p>
    <w:p w14:paraId="6CB39F44" w14:textId="77777777" w:rsidR="003D317E" w:rsidRPr="007A7CB9" w:rsidRDefault="003D317E" w:rsidP="003D317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6D1562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1562">
        <w:rPr>
          <w:rFonts w:ascii="Times New Roman" w:hAnsi="Times New Roman" w:cs="Times New Roman"/>
          <w:sz w:val="28"/>
          <w:szCs w:val="28"/>
        </w:rPr>
        <w:t>ублимация (возгонка)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1F1F21B" w14:textId="77777777" w:rsidR="003D317E" w:rsidRDefault="003D317E" w:rsidP="003D317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 w:rsidRPr="006D1562">
        <w:rPr>
          <w:rFonts w:ascii="Times New Roman" w:hAnsi="Times New Roman" w:cs="Times New Roman"/>
          <w:sz w:val="28"/>
          <w:szCs w:val="28"/>
        </w:rPr>
        <w:t>процесс непосредственного перехода вещества из твердого состояния в парообразное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E1E021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процесс испарения;</w:t>
      </w:r>
    </w:p>
    <w:p w14:paraId="69604886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процесс конденсации;</w:t>
      </w:r>
    </w:p>
    <w:p w14:paraId="2DCB244F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процесс диффузии.</w:t>
      </w:r>
    </w:p>
    <w:p w14:paraId="653CA631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7CB9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62C0882E" w14:textId="77777777" w:rsidR="003D317E" w:rsidRPr="007A7CB9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7 (ПК-7.1)</w:t>
      </w:r>
    </w:p>
    <w:p w14:paraId="0F353983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07EC002E" w14:textId="77777777" w:rsidR="00767D83" w:rsidRDefault="003D317E" w:rsidP="00767D83">
      <w:r>
        <w:rPr>
          <w:rFonts w:cs="Times New Roman"/>
          <w:szCs w:val="28"/>
        </w:rPr>
        <w:t>12</w:t>
      </w:r>
      <w:r w:rsidRPr="007A7CB9">
        <w:rPr>
          <w:rFonts w:cs="Times New Roman"/>
          <w:szCs w:val="28"/>
        </w:rPr>
        <w:t xml:space="preserve">. </w:t>
      </w:r>
      <w:r w:rsidR="00767D83">
        <w:t>Выберите один правильный ответ</w:t>
      </w:r>
    </w:p>
    <w:p w14:paraId="03CF90EC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6D1562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78EB">
        <w:rPr>
          <w:rFonts w:ascii="Times New Roman" w:hAnsi="Times New Roman" w:cs="Times New Roman"/>
          <w:sz w:val="28"/>
          <w:szCs w:val="28"/>
        </w:rPr>
        <w:t>истилляция (перегонка)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CF767A7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получение дистиллированной воды;</w:t>
      </w:r>
    </w:p>
    <w:p w14:paraId="4A505B2B" w14:textId="77777777" w:rsidR="003D317E" w:rsidRDefault="003D317E" w:rsidP="003D317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</w:t>
      </w:r>
      <w:r w:rsidRPr="00C178EB">
        <w:rPr>
          <w:rFonts w:ascii="Times New Roman" w:hAnsi="Times New Roman" w:cs="Times New Roman"/>
          <w:sz w:val="28"/>
          <w:szCs w:val="28"/>
        </w:rPr>
        <w:t>процесс очистки жидкостей и разделения их смесей на отдельные жидкости путем частичного испарения и последующей конденсации образовавшегося пара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C650E0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получение этилового спирта;</w:t>
      </w:r>
    </w:p>
    <w:p w14:paraId="5E194317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процесс конденсации.</w:t>
      </w:r>
    </w:p>
    <w:p w14:paraId="0A2FBF85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proofErr w:type="gramStart"/>
      <w:r w:rsidRPr="007A7CB9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:Б</w:t>
      </w:r>
      <w:proofErr w:type="spellEnd"/>
      <w:proofErr w:type="gramEnd"/>
    </w:p>
    <w:p w14:paraId="64D315F3" w14:textId="77777777" w:rsidR="003D317E" w:rsidRPr="007A7CB9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7 (ПК-7.1)</w:t>
      </w:r>
    </w:p>
    <w:p w14:paraId="10FDF3CE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797EE838" w14:textId="77777777" w:rsidR="00767D83" w:rsidRDefault="003D317E" w:rsidP="00767D83">
      <w:r>
        <w:rPr>
          <w:rFonts w:cs="Times New Roman"/>
          <w:szCs w:val="28"/>
        </w:rPr>
        <w:t>13</w:t>
      </w:r>
      <w:r w:rsidRPr="007A7CB9">
        <w:rPr>
          <w:rFonts w:cs="Times New Roman"/>
          <w:szCs w:val="28"/>
        </w:rPr>
        <w:t xml:space="preserve">. </w:t>
      </w:r>
      <w:r w:rsidR="00767D83">
        <w:t>Выберите один правильный ответ</w:t>
      </w:r>
    </w:p>
    <w:p w14:paraId="149FAA00" w14:textId="77777777" w:rsidR="003D317E" w:rsidRPr="007A7CB9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применяется д</w:t>
      </w:r>
      <w:r w:rsidRPr="00003355">
        <w:rPr>
          <w:rFonts w:ascii="Times New Roman" w:hAnsi="Times New Roman" w:cs="Times New Roman"/>
          <w:sz w:val="28"/>
          <w:szCs w:val="28"/>
        </w:rPr>
        <w:t>робная, или фракционированная, дистилляция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C498D01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для испарения жидкости;</w:t>
      </w:r>
    </w:p>
    <w:p w14:paraId="3CB33262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для кипения жидкости;</w:t>
      </w:r>
    </w:p>
    <w:p w14:paraId="41A0BD55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03355">
        <w:rPr>
          <w:rFonts w:ascii="Times New Roman" w:hAnsi="Times New Roman" w:cs="Times New Roman"/>
          <w:sz w:val="28"/>
          <w:szCs w:val="28"/>
        </w:rPr>
        <w:t>для  разделения</w:t>
      </w:r>
      <w:proofErr w:type="gramEnd"/>
      <w:r w:rsidRPr="00003355">
        <w:rPr>
          <w:rFonts w:ascii="Times New Roman" w:hAnsi="Times New Roman" w:cs="Times New Roman"/>
          <w:sz w:val="28"/>
          <w:szCs w:val="28"/>
        </w:rPr>
        <w:t xml:space="preserve"> жидкостей, кипящих при разной температуре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8C36A7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>
        <w:rPr>
          <w:rFonts w:ascii="Times New Roman" w:hAnsi="Times New Roman" w:cs="Times New Roman"/>
          <w:sz w:val="28"/>
          <w:szCs w:val="28"/>
        </w:rPr>
        <w:t>для конденсации жидкости.</w:t>
      </w:r>
    </w:p>
    <w:p w14:paraId="74197729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proofErr w:type="gramStart"/>
      <w:r w:rsidRPr="007A7CB9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</w:p>
    <w:p w14:paraId="0FFD5F93" w14:textId="77777777" w:rsidR="003D317E" w:rsidRPr="007A7CB9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7 (ПК-7.2)</w:t>
      </w:r>
    </w:p>
    <w:p w14:paraId="064851AA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1F719045" w14:textId="77777777" w:rsidR="00767D83" w:rsidRDefault="003D317E" w:rsidP="00767D83">
      <w:r>
        <w:rPr>
          <w:rFonts w:cs="Times New Roman"/>
          <w:szCs w:val="28"/>
        </w:rPr>
        <w:t>14</w:t>
      </w:r>
      <w:r w:rsidRPr="007A7CB9">
        <w:rPr>
          <w:rFonts w:cs="Times New Roman"/>
          <w:szCs w:val="28"/>
        </w:rPr>
        <w:t xml:space="preserve">. </w:t>
      </w:r>
      <w:r w:rsidR="00767D83">
        <w:t>Выберите один правильный ответ</w:t>
      </w:r>
    </w:p>
    <w:p w14:paraId="62B872AB" w14:textId="77777777" w:rsidR="003D317E" w:rsidRPr="007A7CB9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собой представляет п</w:t>
      </w:r>
      <w:r w:rsidRPr="002033E2">
        <w:rPr>
          <w:rFonts w:ascii="Times New Roman" w:hAnsi="Times New Roman" w:cs="Times New Roman"/>
          <w:sz w:val="28"/>
          <w:szCs w:val="28"/>
        </w:rPr>
        <w:t>ростая перегонка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913EE86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полное испарение жидкости;</w:t>
      </w:r>
    </w:p>
    <w:p w14:paraId="6CB273CD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испарение жидкости;</w:t>
      </w:r>
    </w:p>
    <w:p w14:paraId="1511799C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конденсация жидкости;</w:t>
      </w:r>
    </w:p>
    <w:p w14:paraId="5A730C25" w14:textId="77777777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Г)</w:t>
      </w:r>
      <w:r w:rsidRPr="002033E2">
        <w:rPr>
          <w:rFonts w:ascii="Times New Roman" w:hAnsi="Times New Roman" w:cs="Times New Roman"/>
          <w:sz w:val="28"/>
          <w:szCs w:val="28"/>
        </w:rPr>
        <w:t xml:space="preserve"> частичное испарение жидкой смеси путем непрерывного отвода и конденсации образовавшихся паров в холодильнике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A5C34F" w14:textId="4FB23F8E" w:rsidR="003D317E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4A7B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14425557" w14:textId="77777777" w:rsidR="003D317E" w:rsidRPr="007A7CB9" w:rsidRDefault="003D317E" w:rsidP="003D317E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7 (ПК-7.3)</w:t>
      </w:r>
    </w:p>
    <w:p w14:paraId="4FD0A174" w14:textId="77777777" w:rsidR="003D317E" w:rsidRPr="00FE7CA8" w:rsidRDefault="003D317E" w:rsidP="00F40913">
      <w:pPr>
        <w:rPr>
          <w:rFonts w:cs="Times New Roman"/>
        </w:rPr>
      </w:pPr>
    </w:p>
    <w:p w14:paraId="11CEB77C" w14:textId="77777777" w:rsidR="00F40913" w:rsidRDefault="00F40913" w:rsidP="00F40913">
      <w:pPr>
        <w:rPr>
          <w:rFonts w:cs="Times New Roman"/>
          <w:b/>
        </w:rPr>
      </w:pPr>
      <w:r w:rsidRPr="00A35605">
        <w:rPr>
          <w:rFonts w:cs="Times New Roman"/>
          <w:b/>
        </w:rPr>
        <w:t>Задания закрытого типа на установление соответствия</w:t>
      </w:r>
    </w:p>
    <w:p w14:paraId="4261C971" w14:textId="77777777" w:rsidR="00767D83" w:rsidRPr="00A35605" w:rsidRDefault="00767D83" w:rsidP="00F40913">
      <w:pPr>
        <w:rPr>
          <w:rFonts w:cs="Times New Roman"/>
          <w:b/>
        </w:rPr>
      </w:pPr>
    </w:p>
    <w:p w14:paraId="3C79D323" w14:textId="77777777" w:rsidR="00767D83" w:rsidRDefault="00F40913" w:rsidP="00767D83">
      <w:r>
        <w:rPr>
          <w:rFonts w:cs="Times New Roman"/>
        </w:rPr>
        <w:t>1. Установит</w:t>
      </w:r>
      <w:r w:rsidR="00833838">
        <w:rPr>
          <w:rFonts w:cs="Times New Roman"/>
        </w:rPr>
        <w:t>е</w:t>
      </w:r>
      <w:r>
        <w:rPr>
          <w:rFonts w:cs="Times New Roman"/>
        </w:rPr>
        <w:t xml:space="preserve"> </w:t>
      </w:r>
      <w:r w:rsidR="00833838" w:rsidRPr="00C87F21">
        <w:t>правильное</w:t>
      </w:r>
      <w:r w:rsidR="00833838">
        <w:rPr>
          <w:rFonts w:cs="Times New Roman"/>
        </w:rPr>
        <w:t xml:space="preserve"> </w:t>
      </w:r>
      <w:r>
        <w:rPr>
          <w:rFonts w:cs="Times New Roman"/>
        </w:rPr>
        <w:t>соответствие между описанием метода электронной микроскопии и его названием.</w:t>
      </w:r>
      <w:r w:rsidR="00833838">
        <w:rPr>
          <w:rFonts w:cs="Times New Roman"/>
        </w:rPr>
        <w:t xml:space="preserve"> </w:t>
      </w:r>
      <w:r w:rsidR="00767D83"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6136"/>
        <w:gridCol w:w="512"/>
        <w:gridCol w:w="2429"/>
      </w:tblGrid>
      <w:tr w:rsidR="00833838" w:rsidRPr="00C87F21" w14:paraId="6E470C59" w14:textId="77777777" w:rsidTr="004A7B93">
        <w:tc>
          <w:tcPr>
            <w:tcW w:w="562" w:type="dxa"/>
            <w:vAlign w:val="center"/>
          </w:tcPr>
          <w:p w14:paraId="28A5AC73" w14:textId="77777777" w:rsidR="00833838" w:rsidRPr="00C87F21" w:rsidRDefault="00833838" w:rsidP="00C92473">
            <w:pPr>
              <w:ind w:firstLine="0"/>
            </w:pPr>
          </w:p>
        </w:tc>
        <w:tc>
          <w:tcPr>
            <w:tcW w:w="6209" w:type="dxa"/>
            <w:vAlign w:val="center"/>
          </w:tcPr>
          <w:p w14:paraId="76D57D3C" w14:textId="77777777" w:rsidR="00833838" w:rsidRPr="00C87F21" w:rsidRDefault="00833838" w:rsidP="00C92473">
            <w:pPr>
              <w:ind w:firstLine="0"/>
              <w:jc w:val="center"/>
            </w:pPr>
            <w:r>
              <w:t>Описание метода</w:t>
            </w:r>
          </w:p>
        </w:tc>
        <w:tc>
          <w:tcPr>
            <w:tcW w:w="425" w:type="dxa"/>
            <w:vAlign w:val="center"/>
          </w:tcPr>
          <w:p w14:paraId="77324F3E" w14:textId="77777777" w:rsidR="00833838" w:rsidRPr="00C87F21" w:rsidRDefault="00833838" w:rsidP="00C92473">
            <w:pPr>
              <w:ind w:firstLine="0"/>
              <w:jc w:val="center"/>
            </w:pPr>
          </w:p>
        </w:tc>
        <w:tc>
          <w:tcPr>
            <w:tcW w:w="2431" w:type="dxa"/>
            <w:vAlign w:val="center"/>
          </w:tcPr>
          <w:p w14:paraId="601705D1" w14:textId="77777777" w:rsidR="00833838" w:rsidRPr="00C87F21" w:rsidRDefault="00833838" w:rsidP="00C92473">
            <w:pPr>
              <w:ind w:firstLine="0"/>
              <w:jc w:val="center"/>
            </w:pPr>
            <w:r>
              <w:t>Название метода</w:t>
            </w:r>
          </w:p>
        </w:tc>
      </w:tr>
      <w:tr w:rsidR="00833838" w:rsidRPr="00C87F21" w14:paraId="019AE368" w14:textId="77777777" w:rsidTr="004A7B93">
        <w:tc>
          <w:tcPr>
            <w:tcW w:w="562" w:type="dxa"/>
            <w:vAlign w:val="center"/>
          </w:tcPr>
          <w:p w14:paraId="36B1A1FA" w14:textId="77777777" w:rsidR="00833838" w:rsidRPr="00C87F21" w:rsidRDefault="00833838" w:rsidP="00C92473">
            <w:pPr>
              <w:ind w:firstLine="0"/>
            </w:pPr>
            <w:r w:rsidRPr="00C87F21">
              <w:t>1)</w:t>
            </w:r>
          </w:p>
        </w:tc>
        <w:tc>
          <w:tcPr>
            <w:tcW w:w="6209" w:type="dxa"/>
            <w:vAlign w:val="center"/>
          </w:tcPr>
          <w:p w14:paraId="579FC02C" w14:textId="77777777" w:rsidR="00833838" w:rsidRPr="00271D85" w:rsidRDefault="00833838" w:rsidP="00C92473">
            <w:pPr>
              <w:ind w:firstLine="0"/>
              <w:rPr>
                <w:i/>
              </w:rPr>
            </w:pPr>
            <w:r w:rsidRPr="001742A3">
              <w:rPr>
                <w:rFonts w:cs="Times New Roman"/>
              </w:rPr>
              <w:t>Э</w:t>
            </w:r>
            <w:r>
              <w:rPr>
                <w:rFonts w:cs="Times New Roman"/>
              </w:rPr>
              <w:t>лектроны из некоторого ис</w:t>
            </w:r>
            <w:r w:rsidRPr="001742A3">
              <w:rPr>
                <w:rFonts w:cs="Times New Roman"/>
              </w:rPr>
              <w:t>точника</w:t>
            </w:r>
            <w:r>
              <w:rPr>
                <w:rFonts w:cs="Times New Roman"/>
              </w:rPr>
              <w:t xml:space="preserve"> </w:t>
            </w:r>
            <w:r w:rsidRPr="001742A3">
              <w:rPr>
                <w:rFonts w:cs="Times New Roman"/>
              </w:rPr>
              <w:t>попадают на образец, рассеиваются при</w:t>
            </w:r>
            <w:r>
              <w:rPr>
                <w:rFonts w:cs="Times New Roman"/>
              </w:rPr>
              <w:t xml:space="preserve"> </w:t>
            </w:r>
            <w:r w:rsidRPr="001742A3">
              <w:rPr>
                <w:rFonts w:cs="Times New Roman"/>
              </w:rPr>
              <w:t>прохождении сквозь него, фокусируются</w:t>
            </w:r>
            <w:r>
              <w:rPr>
                <w:rFonts w:cs="Times New Roman"/>
              </w:rPr>
              <w:t>, проходят через уве</w:t>
            </w:r>
            <w:r w:rsidRPr="001742A3">
              <w:rPr>
                <w:rFonts w:cs="Times New Roman"/>
              </w:rPr>
              <w:t>личительную линзу и</w:t>
            </w:r>
            <w:r>
              <w:rPr>
                <w:rFonts w:cs="Times New Roman"/>
              </w:rPr>
              <w:t xml:space="preserve"> </w:t>
            </w:r>
            <w:r w:rsidRPr="001742A3">
              <w:rPr>
                <w:rFonts w:cs="Times New Roman"/>
              </w:rPr>
              <w:t>создают искомое изображение</w:t>
            </w:r>
          </w:p>
        </w:tc>
        <w:tc>
          <w:tcPr>
            <w:tcW w:w="425" w:type="dxa"/>
            <w:vAlign w:val="center"/>
          </w:tcPr>
          <w:p w14:paraId="269C3559" w14:textId="77777777" w:rsidR="00833838" w:rsidRPr="00C87F21" w:rsidRDefault="00833838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2431" w:type="dxa"/>
            <w:vAlign w:val="center"/>
          </w:tcPr>
          <w:p w14:paraId="51B7573F" w14:textId="77777777" w:rsidR="00833838" w:rsidRPr="00053C6E" w:rsidRDefault="00833838" w:rsidP="00C92473">
            <w:pPr>
              <w:ind w:firstLine="0"/>
            </w:pPr>
            <w:r w:rsidRPr="001742A3">
              <w:rPr>
                <w:rFonts w:cs="Times New Roman"/>
              </w:rPr>
              <w:t>Просвечивающая электронная микроскопия</w:t>
            </w:r>
          </w:p>
        </w:tc>
      </w:tr>
      <w:tr w:rsidR="00833838" w:rsidRPr="00C87F21" w14:paraId="53B99E51" w14:textId="77777777" w:rsidTr="004A7B93">
        <w:tc>
          <w:tcPr>
            <w:tcW w:w="562" w:type="dxa"/>
            <w:vAlign w:val="center"/>
          </w:tcPr>
          <w:p w14:paraId="2E12C641" w14:textId="77777777" w:rsidR="00833838" w:rsidRPr="00C87F21" w:rsidRDefault="00833838" w:rsidP="00C92473">
            <w:pPr>
              <w:ind w:firstLine="0"/>
            </w:pPr>
            <w:r w:rsidRPr="00C87F21">
              <w:t>2)</w:t>
            </w:r>
          </w:p>
        </w:tc>
        <w:tc>
          <w:tcPr>
            <w:tcW w:w="6209" w:type="dxa"/>
            <w:vAlign w:val="center"/>
          </w:tcPr>
          <w:p w14:paraId="214C6B4E" w14:textId="77777777" w:rsidR="00833838" w:rsidRPr="00C87F21" w:rsidRDefault="00833838" w:rsidP="00C92473">
            <w:pPr>
              <w:ind w:firstLine="0"/>
            </w:pPr>
            <w:r w:rsidRPr="001742A3">
              <w:rPr>
                <w:rFonts w:cs="Times New Roman"/>
              </w:rPr>
              <w:t>На металлическую иглу с острым кончи</w:t>
            </w:r>
            <w:r>
              <w:rPr>
                <w:rFonts w:cs="Times New Roman"/>
              </w:rPr>
              <w:t>ком в камере с высоким вакуумом</w:t>
            </w:r>
            <w:r w:rsidRPr="001742A3">
              <w:rPr>
                <w:rFonts w:cs="Times New Roman"/>
              </w:rPr>
              <w:t xml:space="preserve"> подается положительный потенциал</w:t>
            </w:r>
            <w:r>
              <w:rPr>
                <w:rFonts w:cs="Times New Roman"/>
              </w:rPr>
              <w:t xml:space="preserve">. </w:t>
            </w:r>
            <w:r w:rsidRPr="001742A3">
              <w:rPr>
                <w:rFonts w:cs="Times New Roman"/>
              </w:rPr>
              <w:t xml:space="preserve">Остаточные молекулы газа при приближении к </w:t>
            </w:r>
            <w:r>
              <w:rPr>
                <w:rFonts w:cs="Times New Roman"/>
              </w:rPr>
              <w:t>острию иглы</w:t>
            </w:r>
            <w:r w:rsidRPr="001742A3">
              <w:rPr>
                <w:rFonts w:cs="Times New Roman"/>
              </w:rPr>
              <w:t xml:space="preserve"> ионизируются,</w:t>
            </w:r>
            <w:r>
              <w:rPr>
                <w:rFonts w:cs="Times New Roman"/>
              </w:rPr>
              <w:t xml:space="preserve"> </w:t>
            </w:r>
            <w:r w:rsidRPr="001742A3">
              <w:rPr>
                <w:rFonts w:cs="Times New Roman"/>
              </w:rPr>
              <w:t>передавая</w:t>
            </w:r>
            <w:r>
              <w:rPr>
                <w:rFonts w:cs="Times New Roman"/>
              </w:rPr>
              <w:t xml:space="preserve"> ей</w:t>
            </w:r>
            <w:r w:rsidRPr="001742A3">
              <w:rPr>
                <w:rFonts w:cs="Times New Roman"/>
              </w:rPr>
              <w:t xml:space="preserve"> электроны</w:t>
            </w:r>
          </w:p>
        </w:tc>
        <w:tc>
          <w:tcPr>
            <w:tcW w:w="425" w:type="dxa"/>
            <w:vAlign w:val="center"/>
          </w:tcPr>
          <w:p w14:paraId="0BBD5D74" w14:textId="77777777" w:rsidR="00833838" w:rsidRPr="00C87F21" w:rsidRDefault="00833838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2431" w:type="dxa"/>
            <w:vAlign w:val="center"/>
          </w:tcPr>
          <w:p w14:paraId="7AB6D941" w14:textId="77777777" w:rsidR="00833838" w:rsidRPr="00C87F21" w:rsidRDefault="00833838" w:rsidP="00C92473">
            <w:pPr>
              <w:ind w:firstLine="0"/>
            </w:pPr>
            <w:r w:rsidRPr="001742A3">
              <w:rPr>
                <w:rFonts w:cs="Times New Roman"/>
              </w:rPr>
              <w:t>Ионно-полевая микроскопия</w:t>
            </w:r>
          </w:p>
        </w:tc>
      </w:tr>
      <w:tr w:rsidR="00833838" w:rsidRPr="00C87F21" w14:paraId="764ABDAF" w14:textId="77777777" w:rsidTr="004A7B93">
        <w:tc>
          <w:tcPr>
            <w:tcW w:w="562" w:type="dxa"/>
            <w:vAlign w:val="center"/>
          </w:tcPr>
          <w:p w14:paraId="12FB69DD" w14:textId="77777777" w:rsidR="00833838" w:rsidRPr="00C87F21" w:rsidRDefault="00833838" w:rsidP="00C92473">
            <w:pPr>
              <w:ind w:firstLine="0"/>
            </w:pPr>
            <w:r w:rsidRPr="00C87F21">
              <w:t>3)</w:t>
            </w:r>
          </w:p>
        </w:tc>
        <w:tc>
          <w:tcPr>
            <w:tcW w:w="6209" w:type="dxa"/>
            <w:vAlign w:val="center"/>
          </w:tcPr>
          <w:p w14:paraId="5218EDFE" w14:textId="77777777" w:rsidR="00833838" w:rsidRPr="00E760A2" w:rsidRDefault="00833838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 xml:space="preserve">Получение информации о поверхности </w:t>
            </w:r>
            <w:r w:rsidRPr="004520AE">
              <w:rPr>
                <w:rFonts w:cs="Times New Roman"/>
              </w:rPr>
              <w:t>выполняться зондом,</w:t>
            </w:r>
            <w:r>
              <w:rPr>
                <w:rFonts w:cs="Times New Roman"/>
              </w:rPr>
              <w:t xml:space="preserve"> </w:t>
            </w:r>
            <w:r w:rsidRPr="004520AE">
              <w:rPr>
                <w:rFonts w:cs="Times New Roman"/>
              </w:rPr>
              <w:t xml:space="preserve">измеряющим ток, который создается электронами, </w:t>
            </w:r>
            <w:r>
              <w:rPr>
                <w:rFonts w:cs="Times New Roman"/>
              </w:rPr>
              <w:t>проходящими между поверх</w:t>
            </w:r>
            <w:r w:rsidRPr="004520AE">
              <w:rPr>
                <w:rFonts w:cs="Times New Roman"/>
              </w:rPr>
              <w:t>ностью образца и кончиком зонда</w:t>
            </w:r>
          </w:p>
        </w:tc>
        <w:tc>
          <w:tcPr>
            <w:tcW w:w="425" w:type="dxa"/>
            <w:vAlign w:val="center"/>
          </w:tcPr>
          <w:p w14:paraId="216F17A5" w14:textId="77777777" w:rsidR="00833838" w:rsidRPr="00C87F21" w:rsidRDefault="00833838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2431" w:type="dxa"/>
            <w:vAlign w:val="center"/>
          </w:tcPr>
          <w:p w14:paraId="3DEADDC6" w14:textId="77777777" w:rsidR="00833838" w:rsidRPr="00C87F21" w:rsidRDefault="00833838" w:rsidP="00C92473">
            <w:pPr>
              <w:ind w:firstLine="0"/>
            </w:pPr>
            <w:r w:rsidRPr="00D477FE">
              <w:rPr>
                <w:rFonts w:cs="Times New Roman"/>
              </w:rPr>
              <w:t>Сканирующая туннельн</w:t>
            </w:r>
            <w:r>
              <w:rPr>
                <w:rFonts w:cs="Times New Roman"/>
              </w:rPr>
              <w:t xml:space="preserve">ая </w:t>
            </w:r>
            <w:r w:rsidRPr="00D477FE">
              <w:rPr>
                <w:rFonts w:cs="Times New Roman"/>
              </w:rPr>
              <w:t>микроскопия</w:t>
            </w:r>
          </w:p>
        </w:tc>
      </w:tr>
    </w:tbl>
    <w:p w14:paraId="2C5BCABA" w14:textId="77777777" w:rsidR="00833838" w:rsidRPr="00C87F21" w:rsidRDefault="00833838" w:rsidP="00833838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833838" w:rsidRPr="00C87F21" w14:paraId="6AE1171E" w14:textId="77777777" w:rsidTr="004A7B93">
        <w:tc>
          <w:tcPr>
            <w:tcW w:w="3256" w:type="dxa"/>
          </w:tcPr>
          <w:p w14:paraId="587D07A1" w14:textId="77777777" w:rsidR="00833838" w:rsidRPr="00C87F21" w:rsidRDefault="00833838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F9A7EF5" w14:textId="77777777" w:rsidR="00833838" w:rsidRPr="00C87F21" w:rsidRDefault="00833838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505642D" w14:textId="77777777" w:rsidR="00833838" w:rsidRPr="00C87F21" w:rsidRDefault="00833838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833838" w:rsidRPr="00C87F21" w14:paraId="4344EA36" w14:textId="77777777" w:rsidTr="004A7B93">
        <w:tc>
          <w:tcPr>
            <w:tcW w:w="3256" w:type="dxa"/>
          </w:tcPr>
          <w:p w14:paraId="5840D501" w14:textId="77777777" w:rsidR="00833838" w:rsidRPr="00C87F21" w:rsidRDefault="00833838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4A3871FC" w14:textId="77777777" w:rsidR="00833838" w:rsidRPr="00C87F21" w:rsidRDefault="00833838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7279BC97" w14:textId="77777777" w:rsidR="00833838" w:rsidRPr="00C87F21" w:rsidRDefault="00833838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45D9EF1C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7.1</w:t>
      </w:r>
      <w:r w:rsidRPr="000E76A5">
        <w:rPr>
          <w:rFonts w:cs="Times New Roman"/>
          <w:szCs w:val="28"/>
        </w:rPr>
        <w:t>)</w:t>
      </w:r>
    </w:p>
    <w:p w14:paraId="54B6E8AD" w14:textId="77777777" w:rsidR="00F40913" w:rsidRDefault="00F40913" w:rsidP="00F40913">
      <w:pPr>
        <w:rPr>
          <w:rFonts w:cs="Times New Roman"/>
          <w:szCs w:val="28"/>
        </w:rPr>
      </w:pPr>
    </w:p>
    <w:p w14:paraId="08091715" w14:textId="77777777" w:rsidR="00767D83" w:rsidRDefault="00F40913" w:rsidP="00767D83">
      <w:r>
        <w:rPr>
          <w:rFonts w:cs="Times New Roman"/>
        </w:rPr>
        <w:t>2. Установит</w:t>
      </w:r>
      <w:r w:rsidR="00E34E68">
        <w:rPr>
          <w:rFonts w:cs="Times New Roman"/>
        </w:rPr>
        <w:t>е</w:t>
      </w:r>
      <w:r>
        <w:rPr>
          <w:rFonts w:cs="Times New Roman"/>
        </w:rPr>
        <w:t xml:space="preserve"> </w:t>
      </w:r>
      <w:r w:rsidR="00E34E68" w:rsidRPr="00C87F21">
        <w:t>правильное</w:t>
      </w:r>
      <w:r w:rsidR="00E34E68">
        <w:rPr>
          <w:rFonts w:cs="Times New Roman"/>
        </w:rPr>
        <w:t xml:space="preserve"> </w:t>
      </w:r>
      <w:r>
        <w:rPr>
          <w:rFonts w:cs="Times New Roman"/>
        </w:rPr>
        <w:t xml:space="preserve">соответствие между свойствами </w:t>
      </w:r>
      <w:r w:rsidRPr="00EB670B">
        <w:rPr>
          <w:rFonts w:cs="Times New Roman"/>
        </w:rPr>
        <w:t>фотошаблонов</w:t>
      </w:r>
      <w:r>
        <w:rPr>
          <w:rFonts w:cs="Times New Roman"/>
        </w:rPr>
        <w:t xml:space="preserve"> и связанными параметрами</w:t>
      </w:r>
      <w:r w:rsidR="00767D83">
        <w:rPr>
          <w:rFonts w:cs="Times New Roman"/>
        </w:rPr>
        <w:t xml:space="preserve">. </w:t>
      </w:r>
      <w:r w:rsidR="00767D83"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41"/>
        <w:gridCol w:w="567"/>
        <w:gridCol w:w="4557"/>
      </w:tblGrid>
      <w:tr w:rsidR="00E34E68" w:rsidRPr="00C87F21" w14:paraId="4CE51377" w14:textId="77777777" w:rsidTr="004A7B93">
        <w:tc>
          <w:tcPr>
            <w:tcW w:w="562" w:type="dxa"/>
            <w:vAlign w:val="center"/>
          </w:tcPr>
          <w:p w14:paraId="5FC73920" w14:textId="77777777" w:rsidR="00E34E68" w:rsidRPr="00C87F21" w:rsidRDefault="00E34E68" w:rsidP="00C92473">
            <w:pPr>
              <w:ind w:firstLine="0"/>
            </w:pPr>
            <w:bookmarkStart w:id="0" w:name="_Hlk193451574"/>
          </w:p>
        </w:tc>
        <w:tc>
          <w:tcPr>
            <w:tcW w:w="3941" w:type="dxa"/>
            <w:vAlign w:val="center"/>
          </w:tcPr>
          <w:p w14:paraId="78E758D0" w14:textId="77777777" w:rsidR="00E34E68" w:rsidRPr="00C87F21" w:rsidRDefault="00E34E68" w:rsidP="00C92473">
            <w:pPr>
              <w:ind w:firstLine="0"/>
              <w:jc w:val="center"/>
            </w:pPr>
            <w:r>
              <w:t>Свойство фотошаблона</w:t>
            </w:r>
          </w:p>
        </w:tc>
        <w:tc>
          <w:tcPr>
            <w:tcW w:w="567" w:type="dxa"/>
            <w:vAlign w:val="center"/>
          </w:tcPr>
          <w:p w14:paraId="5E471BBF" w14:textId="77777777" w:rsidR="00E34E68" w:rsidRPr="00C87F21" w:rsidRDefault="00E34E68" w:rsidP="00C92473">
            <w:pPr>
              <w:ind w:firstLine="0"/>
              <w:jc w:val="center"/>
            </w:pPr>
          </w:p>
        </w:tc>
        <w:tc>
          <w:tcPr>
            <w:tcW w:w="4557" w:type="dxa"/>
            <w:vAlign w:val="center"/>
          </w:tcPr>
          <w:p w14:paraId="690055B6" w14:textId="77777777" w:rsidR="00E34E68" w:rsidRPr="00C87F21" w:rsidRDefault="00E34E68" w:rsidP="00C92473">
            <w:pPr>
              <w:ind w:firstLine="0"/>
              <w:jc w:val="center"/>
            </w:pPr>
            <w:r>
              <w:t>Связанные параметры</w:t>
            </w:r>
          </w:p>
        </w:tc>
      </w:tr>
      <w:tr w:rsidR="00E34E68" w:rsidRPr="00C87F21" w14:paraId="704251B6" w14:textId="77777777" w:rsidTr="004A7B93">
        <w:tc>
          <w:tcPr>
            <w:tcW w:w="562" w:type="dxa"/>
            <w:vAlign w:val="center"/>
          </w:tcPr>
          <w:p w14:paraId="0B2888BC" w14:textId="77777777" w:rsidR="00E34E68" w:rsidRPr="00C87F21" w:rsidRDefault="00E34E68" w:rsidP="00C92473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3941" w:type="dxa"/>
            <w:vAlign w:val="center"/>
          </w:tcPr>
          <w:p w14:paraId="2D12593B" w14:textId="77777777" w:rsidR="00E34E68" w:rsidRPr="00271D85" w:rsidRDefault="00E34E68" w:rsidP="00C92473">
            <w:pPr>
              <w:ind w:firstLine="0"/>
              <w:rPr>
                <w:i/>
              </w:rPr>
            </w:pPr>
            <w:r w:rsidRPr="00EB670B">
              <w:rPr>
                <w:rFonts w:cs="Times New Roman"/>
              </w:rPr>
              <w:t>Высокая разрешающая способность</w:t>
            </w:r>
          </w:p>
        </w:tc>
        <w:tc>
          <w:tcPr>
            <w:tcW w:w="567" w:type="dxa"/>
            <w:vAlign w:val="center"/>
          </w:tcPr>
          <w:p w14:paraId="33F60A78" w14:textId="77777777" w:rsidR="00E34E68" w:rsidRPr="00C87F21" w:rsidRDefault="00E34E68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4557" w:type="dxa"/>
            <w:vAlign w:val="center"/>
          </w:tcPr>
          <w:p w14:paraId="00FC75DD" w14:textId="77777777" w:rsidR="00E34E68" w:rsidRPr="00E760A2" w:rsidRDefault="00E34E68" w:rsidP="00C92473">
            <w:pPr>
              <w:ind w:firstLine="0"/>
              <w:rPr>
                <w:lang w:val="en-US"/>
              </w:rPr>
            </w:pPr>
            <w:r w:rsidRPr="00EB670B">
              <w:rPr>
                <w:rFonts w:cs="Times New Roman"/>
              </w:rPr>
              <w:t>Число линий на мм</w:t>
            </w:r>
          </w:p>
        </w:tc>
      </w:tr>
      <w:tr w:rsidR="00E34E68" w:rsidRPr="00C87F21" w14:paraId="49645E11" w14:textId="77777777" w:rsidTr="004A7B93">
        <w:tc>
          <w:tcPr>
            <w:tcW w:w="562" w:type="dxa"/>
            <w:vAlign w:val="center"/>
          </w:tcPr>
          <w:p w14:paraId="3B459653" w14:textId="77777777" w:rsidR="00E34E68" w:rsidRPr="00C87F21" w:rsidRDefault="00E34E68" w:rsidP="00C92473">
            <w:pPr>
              <w:ind w:firstLine="0"/>
            </w:pPr>
            <w:r w:rsidRPr="00C87F21">
              <w:t>2)</w:t>
            </w:r>
          </w:p>
        </w:tc>
        <w:tc>
          <w:tcPr>
            <w:tcW w:w="3941" w:type="dxa"/>
            <w:vAlign w:val="center"/>
          </w:tcPr>
          <w:p w14:paraId="77A4C00C" w14:textId="77777777" w:rsidR="00E34E68" w:rsidRPr="00C87F21" w:rsidRDefault="00E34E68" w:rsidP="00C92473">
            <w:pPr>
              <w:ind w:firstLine="0"/>
            </w:pPr>
            <w:r w:rsidRPr="00EB670B">
              <w:rPr>
                <w:rFonts w:cs="Times New Roman"/>
              </w:rPr>
              <w:t>Большое число идентичных изображений</w:t>
            </w:r>
          </w:p>
        </w:tc>
        <w:tc>
          <w:tcPr>
            <w:tcW w:w="567" w:type="dxa"/>
            <w:vAlign w:val="center"/>
          </w:tcPr>
          <w:p w14:paraId="06687AA8" w14:textId="77777777" w:rsidR="00E34E68" w:rsidRPr="00C87F21" w:rsidRDefault="00E34E68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4557" w:type="dxa"/>
            <w:vAlign w:val="center"/>
          </w:tcPr>
          <w:p w14:paraId="713640E4" w14:textId="77777777" w:rsidR="00E34E68" w:rsidRPr="00C87F21" w:rsidRDefault="00E34E68" w:rsidP="00C92473">
            <w:pPr>
              <w:ind w:firstLine="0"/>
            </w:pPr>
            <w:r w:rsidRPr="00EB670B">
              <w:rPr>
                <w:rFonts w:cs="Times New Roman"/>
              </w:rPr>
              <w:t>Площадь фотошаблона</w:t>
            </w:r>
          </w:p>
        </w:tc>
      </w:tr>
      <w:tr w:rsidR="00E34E68" w:rsidRPr="00C87F21" w14:paraId="75836355" w14:textId="77777777" w:rsidTr="004A7B93">
        <w:tc>
          <w:tcPr>
            <w:tcW w:w="562" w:type="dxa"/>
            <w:vAlign w:val="center"/>
          </w:tcPr>
          <w:p w14:paraId="2A799A1A" w14:textId="77777777" w:rsidR="00E34E68" w:rsidRPr="00C87F21" w:rsidRDefault="00E34E68" w:rsidP="00C92473">
            <w:pPr>
              <w:ind w:firstLine="0"/>
            </w:pPr>
            <w:r w:rsidRPr="00C87F21">
              <w:t>3)</w:t>
            </w:r>
          </w:p>
        </w:tc>
        <w:tc>
          <w:tcPr>
            <w:tcW w:w="3941" w:type="dxa"/>
            <w:vAlign w:val="center"/>
          </w:tcPr>
          <w:p w14:paraId="1619AED1" w14:textId="77777777" w:rsidR="00E34E68" w:rsidRPr="00E760A2" w:rsidRDefault="00E34E68" w:rsidP="00C92473">
            <w:pPr>
              <w:ind w:firstLine="0"/>
              <w:rPr>
                <w:i/>
              </w:rPr>
            </w:pPr>
            <w:r w:rsidRPr="00EB670B">
              <w:rPr>
                <w:rFonts w:cs="Times New Roman"/>
              </w:rPr>
              <w:t>Высокая контрастность</w:t>
            </w:r>
          </w:p>
        </w:tc>
        <w:tc>
          <w:tcPr>
            <w:tcW w:w="567" w:type="dxa"/>
            <w:vAlign w:val="center"/>
          </w:tcPr>
          <w:p w14:paraId="72543375" w14:textId="77777777" w:rsidR="00E34E68" w:rsidRPr="00C87F21" w:rsidRDefault="00E34E68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4557" w:type="dxa"/>
            <w:vAlign w:val="center"/>
          </w:tcPr>
          <w:p w14:paraId="2346FDCD" w14:textId="77777777" w:rsidR="00E34E68" w:rsidRPr="00C87F21" w:rsidRDefault="00E34E68" w:rsidP="00C92473">
            <w:pPr>
              <w:ind w:firstLine="0"/>
            </w:pPr>
            <w:r w:rsidRPr="00EB670B">
              <w:rPr>
                <w:rFonts w:cs="Times New Roman"/>
              </w:rPr>
              <w:t>Прозрачность и непрозрачность</w:t>
            </w:r>
          </w:p>
        </w:tc>
      </w:tr>
      <w:tr w:rsidR="00E34E68" w:rsidRPr="00C87F21" w14:paraId="5DC8DC69" w14:textId="77777777" w:rsidTr="004A7B93">
        <w:tc>
          <w:tcPr>
            <w:tcW w:w="562" w:type="dxa"/>
            <w:vAlign w:val="center"/>
          </w:tcPr>
          <w:p w14:paraId="4C86A71E" w14:textId="77777777" w:rsidR="00E34E68" w:rsidRPr="00C87F21" w:rsidRDefault="00E34E68" w:rsidP="00C92473">
            <w:pPr>
              <w:ind w:firstLine="0"/>
            </w:pPr>
            <w:r w:rsidRPr="00C87F21">
              <w:t>4)</w:t>
            </w:r>
          </w:p>
        </w:tc>
        <w:tc>
          <w:tcPr>
            <w:tcW w:w="3941" w:type="dxa"/>
            <w:vAlign w:val="center"/>
          </w:tcPr>
          <w:p w14:paraId="64C611D2" w14:textId="77777777" w:rsidR="00E34E68" w:rsidRPr="00E760A2" w:rsidRDefault="00E34E68" w:rsidP="00C92473">
            <w:pPr>
              <w:ind w:firstLine="0"/>
              <w:rPr>
                <w:i/>
              </w:rPr>
            </w:pPr>
            <w:r w:rsidRPr="00EB670B">
              <w:rPr>
                <w:rFonts w:cs="Times New Roman"/>
              </w:rPr>
              <w:t>Стабильность рисунка и его размеров во времени</w:t>
            </w:r>
          </w:p>
        </w:tc>
        <w:tc>
          <w:tcPr>
            <w:tcW w:w="567" w:type="dxa"/>
            <w:vAlign w:val="center"/>
          </w:tcPr>
          <w:p w14:paraId="1DA6A305" w14:textId="77777777" w:rsidR="00E34E68" w:rsidRPr="00C87F21" w:rsidRDefault="00E34E68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4557" w:type="dxa"/>
            <w:vAlign w:val="center"/>
          </w:tcPr>
          <w:p w14:paraId="1CC8C8B7" w14:textId="77777777" w:rsidR="00E34E68" w:rsidRPr="00C87F21" w:rsidRDefault="00E34E68" w:rsidP="00C92473">
            <w:pPr>
              <w:ind w:firstLine="0"/>
            </w:pPr>
            <w:r w:rsidRPr="00EB670B">
              <w:rPr>
                <w:rFonts w:cs="Times New Roman"/>
              </w:rPr>
              <w:t>Повторяемость результатов литографического процесса</w:t>
            </w:r>
          </w:p>
        </w:tc>
      </w:tr>
    </w:tbl>
    <w:p w14:paraId="7DBC905E" w14:textId="77777777" w:rsidR="00E34E68" w:rsidRPr="00C87F21" w:rsidRDefault="00E34E68" w:rsidP="00E34E68">
      <w:r w:rsidRPr="00C87F21">
        <w:t xml:space="preserve">Правильный ответ: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34E68" w:rsidRPr="00C87F21" w14:paraId="5CE829D1" w14:textId="77777777" w:rsidTr="004A7B93">
        <w:tc>
          <w:tcPr>
            <w:tcW w:w="2406" w:type="dxa"/>
          </w:tcPr>
          <w:p w14:paraId="45FB5963" w14:textId="77777777" w:rsidR="00E34E68" w:rsidRPr="00C87F21" w:rsidRDefault="00E34E68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6A112E4" w14:textId="77777777" w:rsidR="00E34E68" w:rsidRPr="00C87F21" w:rsidRDefault="00E34E68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C5E8C31" w14:textId="77777777" w:rsidR="00E34E68" w:rsidRPr="00C87F21" w:rsidRDefault="00E34E68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2352C0F" w14:textId="77777777" w:rsidR="00E34E68" w:rsidRPr="00C87F21" w:rsidRDefault="00E34E68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E34E68" w:rsidRPr="00C87F21" w14:paraId="0F9F5EA0" w14:textId="77777777" w:rsidTr="004A7B93">
        <w:tc>
          <w:tcPr>
            <w:tcW w:w="2406" w:type="dxa"/>
          </w:tcPr>
          <w:p w14:paraId="5199261E" w14:textId="77777777" w:rsidR="00E34E68" w:rsidRPr="00C87F21" w:rsidRDefault="00E34E68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B583C04" w14:textId="77777777" w:rsidR="00E34E68" w:rsidRPr="00C87F21" w:rsidRDefault="00E34E68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3034D9C" w14:textId="77777777" w:rsidR="00E34E68" w:rsidRPr="00C87F21" w:rsidRDefault="00E34E68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0C4F95E" w14:textId="77777777" w:rsidR="00E34E68" w:rsidRPr="00C87F21" w:rsidRDefault="00E34E68" w:rsidP="00C92473">
            <w:pPr>
              <w:ind w:firstLine="0"/>
              <w:jc w:val="center"/>
            </w:pPr>
            <w:r>
              <w:t>Г</w:t>
            </w:r>
          </w:p>
        </w:tc>
      </w:tr>
    </w:tbl>
    <w:bookmarkEnd w:id="0"/>
    <w:p w14:paraId="6FFDD193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7.3</w:t>
      </w:r>
      <w:r w:rsidRPr="000E76A5">
        <w:rPr>
          <w:rFonts w:cs="Times New Roman"/>
          <w:szCs w:val="28"/>
        </w:rPr>
        <w:t>)</w:t>
      </w:r>
    </w:p>
    <w:p w14:paraId="775DF01B" w14:textId="77777777" w:rsidR="00F40913" w:rsidRDefault="00F40913" w:rsidP="00F40913">
      <w:pPr>
        <w:rPr>
          <w:rFonts w:cs="Times New Roman"/>
          <w:szCs w:val="28"/>
        </w:rPr>
      </w:pPr>
    </w:p>
    <w:p w14:paraId="69D137D0" w14:textId="77777777" w:rsidR="00767D83" w:rsidRDefault="00F40913" w:rsidP="00767D83">
      <w:r>
        <w:rPr>
          <w:rFonts w:cs="Times New Roman"/>
        </w:rPr>
        <w:t>3. Установит</w:t>
      </w:r>
      <w:r w:rsidR="00DB7DB3">
        <w:rPr>
          <w:rFonts w:cs="Times New Roman"/>
        </w:rPr>
        <w:t>е</w:t>
      </w:r>
      <w:r>
        <w:rPr>
          <w:rFonts w:cs="Times New Roman"/>
        </w:rPr>
        <w:t xml:space="preserve"> </w:t>
      </w:r>
      <w:r w:rsidR="00DB7DB3" w:rsidRPr="00C87F21">
        <w:t xml:space="preserve">правильное </w:t>
      </w:r>
      <w:r>
        <w:rPr>
          <w:rFonts w:cs="Times New Roman"/>
        </w:rPr>
        <w:t xml:space="preserve">соответствие между используемыми </w:t>
      </w:r>
      <w:r w:rsidR="00DB7DB3">
        <w:rPr>
          <w:rFonts w:cs="Times New Roman"/>
        </w:rPr>
        <w:t>формулами</w:t>
      </w:r>
      <w:r>
        <w:rPr>
          <w:rFonts w:cs="Times New Roman"/>
        </w:rPr>
        <w:t xml:space="preserve"> и методами измерения параметров наноразмерных структур, в которых они применяются.</w:t>
      </w:r>
      <w:r w:rsidR="00DB7DB3">
        <w:rPr>
          <w:rFonts w:cs="Times New Roman"/>
        </w:rPr>
        <w:t xml:space="preserve"> </w:t>
      </w:r>
      <w:r w:rsidR="00767D83">
        <w:t>Каждому элементу левого столбца соответствует только один элемент правого столбца.</w:t>
      </w:r>
    </w:p>
    <w:p w14:paraId="1A571815" w14:textId="77777777" w:rsidR="00DB7DB3" w:rsidRDefault="00DB7DB3" w:rsidP="00DB7DB3">
      <w:r w:rsidRPr="00C87F21">
        <w:t>Установите соответствие. 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2"/>
      </w:tblGrid>
      <w:tr w:rsidR="00DB7DB3" w:rsidRPr="00C87F21" w14:paraId="6F6F8ECB" w14:textId="77777777" w:rsidTr="004A7B93">
        <w:tc>
          <w:tcPr>
            <w:tcW w:w="562" w:type="dxa"/>
            <w:vAlign w:val="center"/>
          </w:tcPr>
          <w:p w14:paraId="1A43983A" w14:textId="77777777" w:rsidR="00DB7DB3" w:rsidRPr="00C87F21" w:rsidRDefault="00DB7DB3" w:rsidP="00C92473">
            <w:pPr>
              <w:ind w:firstLine="0"/>
            </w:pPr>
          </w:p>
        </w:tc>
        <w:tc>
          <w:tcPr>
            <w:tcW w:w="5216" w:type="dxa"/>
            <w:vAlign w:val="center"/>
          </w:tcPr>
          <w:p w14:paraId="2E339E32" w14:textId="77777777" w:rsidR="00DB7DB3" w:rsidRPr="00C87F21" w:rsidRDefault="00DB7DB3" w:rsidP="00C92473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567" w:type="dxa"/>
            <w:vAlign w:val="center"/>
          </w:tcPr>
          <w:p w14:paraId="0D48B5B1" w14:textId="77777777" w:rsidR="00DB7DB3" w:rsidRPr="00C87F21" w:rsidRDefault="00DB7DB3" w:rsidP="00C92473">
            <w:pPr>
              <w:ind w:firstLine="0"/>
              <w:jc w:val="center"/>
            </w:pPr>
          </w:p>
        </w:tc>
        <w:tc>
          <w:tcPr>
            <w:tcW w:w="3282" w:type="dxa"/>
            <w:vAlign w:val="center"/>
          </w:tcPr>
          <w:p w14:paraId="396EEC64" w14:textId="77777777" w:rsidR="00DB7DB3" w:rsidRPr="00C87F21" w:rsidRDefault="00DB7DB3" w:rsidP="00C92473">
            <w:pPr>
              <w:ind w:firstLine="0"/>
              <w:jc w:val="center"/>
            </w:pPr>
            <w:r>
              <w:t>Формула</w:t>
            </w:r>
          </w:p>
        </w:tc>
      </w:tr>
      <w:tr w:rsidR="00DB7DB3" w:rsidRPr="00C87F21" w14:paraId="048A683B" w14:textId="77777777" w:rsidTr="004A7B93">
        <w:tc>
          <w:tcPr>
            <w:tcW w:w="562" w:type="dxa"/>
            <w:vAlign w:val="center"/>
          </w:tcPr>
          <w:p w14:paraId="25C5F31D" w14:textId="77777777" w:rsidR="00DB7DB3" w:rsidRPr="00C87F21" w:rsidRDefault="00DB7DB3" w:rsidP="00C92473">
            <w:pPr>
              <w:ind w:firstLine="0"/>
            </w:pPr>
            <w:r w:rsidRPr="00C87F21">
              <w:t>1)</w:t>
            </w:r>
          </w:p>
        </w:tc>
        <w:tc>
          <w:tcPr>
            <w:tcW w:w="5216" w:type="dxa"/>
            <w:vAlign w:val="center"/>
          </w:tcPr>
          <w:p w14:paraId="360C72A2" w14:textId="77777777" w:rsidR="00DB7DB3" w:rsidRPr="00271D85" w:rsidRDefault="00DB7DB3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Рентгеноструктурный анализ</w:t>
            </w:r>
          </w:p>
        </w:tc>
        <w:tc>
          <w:tcPr>
            <w:tcW w:w="567" w:type="dxa"/>
            <w:vAlign w:val="center"/>
          </w:tcPr>
          <w:p w14:paraId="16967530" w14:textId="77777777" w:rsidR="00DB7DB3" w:rsidRPr="00C87F21" w:rsidRDefault="00DB7DB3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3282" w:type="dxa"/>
            <w:vAlign w:val="center"/>
          </w:tcPr>
          <w:p w14:paraId="251A7F17" w14:textId="77777777" w:rsidR="00DB7DB3" w:rsidRPr="00053C6E" w:rsidRDefault="00DB7DB3" w:rsidP="00DB7DB3">
            <w:pPr>
              <w:ind w:firstLine="0"/>
              <w:jc w:val="center"/>
            </w:pPr>
            <w:r w:rsidRPr="006D6DE3">
              <w:rPr>
                <w:rFonts w:cs="Times New Roman"/>
                <w:i/>
                <w:szCs w:val="28"/>
              </w:rPr>
              <w:t>2</w:t>
            </w:r>
            <w:r w:rsidRPr="006D6DE3">
              <w:rPr>
                <w:rFonts w:cs="Times New Roman"/>
                <w:i/>
                <w:sz w:val="30"/>
                <w:szCs w:val="30"/>
              </w:rPr>
              <w:t xml:space="preserve">d </w:t>
            </w:r>
            <w:proofErr w:type="spellStart"/>
            <w:r w:rsidRPr="006D6DE3">
              <w:rPr>
                <w:rFonts w:cs="Times New Roman"/>
                <w:i/>
                <w:szCs w:val="28"/>
              </w:rPr>
              <w:t>sin</w:t>
            </w:r>
            <w:r w:rsidRPr="006D6DE3">
              <w:rPr>
                <w:rFonts w:ascii="SymbolMT" w:hAnsi="SymbolMT" w:cs="SymbolMT"/>
                <w:i/>
                <w:sz w:val="30"/>
                <w:szCs w:val="30"/>
              </w:rPr>
              <w:t>θ</w:t>
            </w:r>
            <w:proofErr w:type="spellEnd"/>
            <w:r w:rsidRPr="006D6DE3">
              <w:rPr>
                <w:rFonts w:ascii="SymbolMT" w:hAnsi="SymbolMT" w:cs="SymbolMT"/>
                <w:i/>
                <w:sz w:val="30"/>
                <w:szCs w:val="30"/>
              </w:rPr>
              <w:t xml:space="preserve"> </w:t>
            </w:r>
            <w:r w:rsidRPr="006D6DE3">
              <w:rPr>
                <w:rFonts w:ascii="SymbolMT" w:hAnsi="SymbolMT" w:cs="SymbolMT"/>
                <w:i/>
                <w:szCs w:val="28"/>
              </w:rPr>
              <w:t>=</w:t>
            </w:r>
            <w:proofErr w:type="spellStart"/>
            <w:r w:rsidRPr="006D6DE3">
              <w:rPr>
                <w:rFonts w:cs="Times New Roman"/>
                <w:i/>
                <w:sz w:val="30"/>
                <w:szCs w:val="30"/>
              </w:rPr>
              <w:t>n</w:t>
            </w:r>
            <w:r w:rsidRPr="006D6DE3">
              <w:rPr>
                <w:rFonts w:ascii="SymbolMT" w:hAnsi="SymbolMT" w:cs="SymbolMT"/>
                <w:i/>
                <w:sz w:val="30"/>
                <w:szCs w:val="30"/>
              </w:rPr>
              <w:t>λ</w:t>
            </w:r>
            <w:proofErr w:type="spellEnd"/>
          </w:p>
        </w:tc>
      </w:tr>
      <w:tr w:rsidR="00DB7DB3" w:rsidRPr="00C87F21" w14:paraId="34062FDE" w14:textId="77777777" w:rsidTr="004A7B93">
        <w:tc>
          <w:tcPr>
            <w:tcW w:w="562" w:type="dxa"/>
            <w:vAlign w:val="center"/>
          </w:tcPr>
          <w:p w14:paraId="4CCD4EDD" w14:textId="77777777" w:rsidR="00DB7DB3" w:rsidRPr="00C87F21" w:rsidRDefault="00DB7DB3" w:rsidP="00C92473">
            <w:pPr>
              <w:ind w:firstLine="0"/>
            </w:pPr>
            <w:r w:rsidRPr="00C87F21">
              <w:t>2)</w:t>
            </w:r>
          </w:p>
        </w:tc>
        <w:tc>
          <w:tcPr>
            <w:tcW w:w="5216" w:type="dxa"/>
            <w:vAlign w:val="center"/>
          </w:tcPr>
          <w:p w14:paraId="7B574D4C" w14:textId="77777777" w:rsidR="00DB7DB3" w:rsidRPr="00C87F21" w:rsidRDefault="00DB7DB3" w:rsidP="00C92473">
            <w:pPr>
              <w:ind w:firstLine="0"/>
            </w:pPr>
            <w:r>
              <w:rPr>
                <w:rFonts w:cs="Times New Roman"/>
              </w:rPr>
              <w:t>М</w:t>
            </w:r>
            <w:r w:rsidRPr="00A044AA">
              <w:rPr>
                <w:rFonts w:cs="Times New Roman"/>
              </w:rPr>
              <w:t>асс-спектрометр</w:t>
            </w:r>
            <w:r>
              <w:rPr>
                <w:rFonts w:cs="Times New Roman"/>
              </w:rPr>
              <w:t>ия</w:t>
            </w:r>
          </w:p>
        </w:tc>
        <w:tc>
          <w:tcPr>
            <w:tcW w:w="567" w:type="dxa"/>
            <w:vAlign w:val="center"/>
          </w:tcPr>
          <w:p w14:paraId="5F3D54B8" w14:textId="77777777" w:rsidR="00DB7DB3" w:rsidRPr="00C87F21" w:rsidRDefault="00DB7DB3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3282" w:type="dxa"/>
            <w:vAlign w:val="center"/>
          </w:tcPr>
          <w:p w14:paraId="4EE7F747" w14:textId="77777777" w:rsidR="00DB7DB3" w:rsidRPr="00C87F21" w:rsidRDefault="00DB7DB3" w:rsidP="00DB7DB3">
            <w:pPr>
              <w:ind w:firstLine="0"/>
              <w:jc w:val="center"/>
            </w:pPr>
            <w:r w:rsidRPr="006D6DE3">
              <w:rPr>
                <w:rFonts w:cs="Times New Roman"/>
                <w:i/>
                <w:lang w:val="en-US"/>
              </w:rPr>
              <w:t>m/q=B</w:t>
            </w:r>
            <w:r w:rsidRPr="006D6DE3">
              <w:rPr>
                <w:rFonts w:cs="Times New Roman"/>
                <w:i/>
                <w:vertAlign w:val="superscript"/>
                <w:lang w:val="en-US"/>
              </w:rPr>
              <w:t>2</w:t>
            </w:r>
            <w:r w:rsidRPr="006D6DE3">
              <w:rPr>
                <w:rFonts w:cs="Times New Roman"/>
                <w:i/>
                <w:lang w:val="en-US"/>
              </w:rPr>
              <w:t>r</w:t>
            </w:r>
            <w:r w:rsidRPr="006D6DE3">
              <w:rPr>
                <w:rFonts w:cs="Times New Roman"/>
                <w:i/>
                <w:vertAlign w:val="superscript"/>
                <w:lang w:val="en-US"/>
              </w:rPr>
              <w:t>2</w:t>
            </w:r>
            <w:r w:rsidRPr="006D6DE3">
              <w:rPr>
                <w:rFonts w:cs="Times New Roman"/>
                <w:i/>
                <w:lang w:val="en-US"/>
              </w:rPr>
              <w:t>/(2U)</w:t>
            </w:r>
          </w:p>
        </w:tc>
      </w:tr>
      <w:tr w:rsidR="00DB7DB3" w:rsidRPr="00C87F21" w14:paraId="2214C714" w14:textId="77777777" w:rsidTr="004A7B93">
        <w:tc>
          <w:tcPr>
            <w:tcW w:w="562" w:type="dxa"/>
            <w:vAlign w:val="center"/>
          </w:tcPr>
          <w:p w14:paraId="6C671FA7" w14:textId="77777777" w:rsidR="00DB7DB3" w:rsidRPr="00C87F21" w:rsidRDefault="00DB7DB3" w:rsidP="00C92473">
            <w:pPr>
              <w:ind w:firstLine="0"/>
            </w:pPr>
            <w:r w:rsidRPr="00C87F21">
              <w:t>3)</w:t>
            </w:r>
          </w:p>
        </w:tc>
        <w:tc>
          <w:tcPr>
            <w:tcW w:w="5216" w:type="dxa"/>
            <w:vAlign w:val="center"/>
          </w:tcPr>
          <w:p w14:paraId="4B3638DC" w14:textId="77777777" w:rsidR="00DB7DB3" w:rsidRPr="00E760A2" w:rsidRDefault="00DB7DB3" w:rsidP="00DB7DB3">
            <w:pPr>
              <w:ind w:firstLine="0"/>
              <w:jc w:val="left"/>
              <w:rPr>
                <w:i/>
              </w:rPr>
            </w:pPr>
            <w:r w:rsidRPr="00DB0817">
              <w:rPr>
                <w:rFonts w:cs="Times New Roman"/>
              </w:rPr>
              <w:t>Просвечивающая электронная микроскопия</w:t>
            </w:r>
          </w:p>
        </w:tc>
        <w:tc>
          <w:tcPr>
            <w:tcW w:w="567" w:type="dxa"/>
            <w:vAlign w:val="center"/>
          </w:tcPr>
          <w:p w14:paraId="7A303F0A" w14:textId="77777777" w:rsidR="00DB7DB3" w:rsidRPr="00C87F21" w:rsidRDefault="00DB7DB3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3282" w:type="dxa"/>
            <w:vAlign w:val="center"/>
          </w:tcPr>
          <w:p w14:paraId="27EF4AC9" w14:textId="77777777" w:rsidR="00DB7DB3" w:rsidRPr="00C87F21" w:rsidRDefault="00DB7DB3" w:rsidP="00DB7DB3">
            <w:pPr>
              <w:ind w:firstLine="0"/>
              <w:jc w:val="center"/>
            </w:pPr>
            <w:r w:rsidRPr="006D6DE3">
              <w:rPr>
                <w:rFonts w:cs="Times New Roman"/>
                <w:i/>
                <w:szCs w:val="28"/>
              </w:rPr>
              <w:t>λ =</w:t>
            </w:r>
            <w:r w:rsidRPr="006D6DE3">
              <w:rPr>
                <w:rFonts w:cs="Times New Roman"/>
                <w:i/>
                <w:szCs w:val="28"/>
                <w:lang w:val="en-US"/>
              </w:rPr>
              <w:t xml:space="preserve"> 0.0388/U</w:t>
            </w:r>
            <w:r w:rsidRPr="006D6DE3">
              <w:rPr>
                <w:rFonts w:cs="Times New Roman"/>
                <w:i/>
                <w:szCs w:val="28"/>
                <w:vertAlign w:val="superscript"/>
                <w:lang w:val="en-US"/>
              </w:rPr>
              <w:t>½</w:t>
            </w:r>
          </w:p>
        </w:tc>
      </w:tr>
    </w:tbl>
    <w:p w14:paraId="12261DBD" w14:textId="77777777" w:rsidR="00DB7DB3" w:rsidRPr="00C87F21" w:rsidRDefault="00DB7DB3" w:rsidP="00DB7DB3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DB7DB3" w:rsidRPr="00C87F21" w14:paraId="2F772361" w14:textId="77777777" w:rsidTr="004A7B93">
        <w:tc>
          <w:tcPr>
            <w:tcW w:w="3256" w:type="dxa"/>
          </w:tcPr>
          <w:p w14:paraId="5B4F9C79" w14:textId="77777777" w:rsidR="00DB7DB3" w:rsidRPr="00C87F21" w:rsidRDefault="00DB7DB3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832AC5F" w14:textId="77777777" w:rsidR="00DB7DB3" w:rsidRPr="00C87F21" w:rsidRDefault="00DB7DB3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B0B66E4" w14:textId="77777777" w:rsidR="00DB7DB3" w:rsidRPr="00C87F21" w:rsidRDefault="00DB7DB3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DB7DB3" w:rsidRPr="00C87F21" w14:paraId="48A194FF" w14:textId="77777777" w:rsidTr="004A7B93">
        <w:tc>
          <w:tcPr>
            <w:tcW w:w="3256" w:type="dxa"/>
          </w:tcPr>
          <w:p w14:paraId="0894FF1B" w14:textId="77777777" w:rsidR="00DB7DB3" w:rsidRPr="00C87F21" w:rsidRDefault="00DB7DB3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570B717E" w14:textId="77777777" w:rsidR="00DB7DB3" w:rsidRPr="00C87F21" w:rsidRDefault="00DB7DB3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6D0DE1F0" w14:textId="77777777" w:rsidR="00DB7DB3" w:rsidRPr="00C87F21" w:rsidRDefault="00DB7DB3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79DDC82F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7.3</w:t>
      </w:r>
      <w:r w:rsidRPr="000E76A5">
        <w:rPr>
          <w:rFonts w:cs="Times New Roman"/>
          <w:szCs w:val="28"/>
        </w:rPr>
        <w:t>)</w:t>
      </w:r>
    </w:p>
    <w:p w14:paraId="4C55B334" w14:textId="77777777" w:rsidR="00F40913" w:rsidRDefault="00F40913" w:rsidP="00F40913">
      <w:pPr>
        <w:rPr>
          <w:rFonts w:cs="Times New Roman"/>
          <w:szCs w:val="28"/>
        </w:rPr>
      </w:pPr>
    </w:p>
    <w:p w14:paraId="0EC89CBF" w14:textId="77777777" w:rsidR="00767D83" w:rsidRDefault="00F40913" w:rsidP="00767D83">
      <w:r>
        <w:rPr>
          <w:rFonts w:cs="Times New Roman"/>
        </w:rPr>
        <w:t xml:space="preserve">4. </w:t>
      </w:r>
      <w:r w:rsidR="00DB4F39" w:rsidRPr="00C87F21">
        <w:t xml:space="preserve">Установите правильное </w:t>
      </w:r>
      <w:r>
        <w:rPr>
          <w:rFonts w:cs="Times New Roman"/>
        </w:rPr>
        <w:t>соответствие между измеряемым параметром наноструктуры и наиболее подходящим методом измерения.</w:t>
      </w:r>
      <w:r w:rsidR="00DB4F39">
        <w:rPr>
          <w:rFonts w:cs="Times New Roman"/>
        </w:rPr>
        <w:t xml:space="preserve"> </w:t>
      </w:r>
      <w:r w:rsidR="00767D83">
        <w:t>Каждому</w:t>
      </w:r>
      <w:r w:rsidR="00DB4F39">
        <w:t xml:space="preserve"> </w:t>
      </w:r>
      <w:r w:rsidR="00767D83">
        <w:t>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075"/>
        <w:gridCol w:w="567"/>
        <w:gridCol w:w="3423"/>
      </w:tblGrid>
      <w:tr w:rsidR="00DB4F39" w:rsidRPr="00C87F21" w14:paraId="0F75FFD7" w14:textId="77777777" w:rsidTr="004A7B93">
        <w:tc>
          <w:tcPr>
            <w:tcW w:w="562" w:type="dxa"/>
            <w:vAlign w:val="center"/>
          </w:tcPr>
          <w:p w14:paraId="41321079" w14:textId="77777777" w:rsidR="00DB4F39" w:rsidRPr="00C87F21" w:rsidRDefault="00DB4F39" w:rsidP="00C92473">
            <w:pPr>
              <w:ind w:firstLine="0"/>
            </w:pPr>
          </w:p>
        </w:tc>
        <w:tc>
          <w:tcPr>
            <w:tcW w:w="5075" w:type="dxa"/>
            <w:vAlign w:val="center"/>
          </w:tcPr>
          <w:p w14:paraId="38AEB791" w14:textId="77777777" w:rsidR="00DB4F39" w:rsidRPr="00C87F21" w:rsidRDefault="00DB4F39" w:rsidP="00C92473">
            <w:pPr>
              <w:ind w:firstLine="0"/>
              <w:jc w:val="center"/>
            </w:pPr>
            <w:r>
              <w:t>Параметр наноструктуры</w:t>
            </w:r>
          </w:p>
        </w:tc>
        <w:tc>
          <w:tcPr>
            <w:tcW w:w="567" w:type="dxa"/>
            <w:vAlign w:val="center"/>
          </w:tcPr>
          <w:p w14:paraId="21C505B4" w14:textId="77777777" w:rsidR="00DB4F39" w:rsidRPr="00C87F21" w:rsidRDefault="00DB4F39" w:rsidP="00C92473">
            <w:pPr>
              <w:ind w:firstLine="0"/>
              <w:jc w:val="center"/>
            </w:pPr>
          </w:p>
        </w:tc>
        <w:tc>
          <w:tcPr>
            <w:tcW w:w="3423" w:type="dxa"/>
            <w:vAlign w:val="center"/>
          </w:tcPr>
          <w:p w14:paraId="1E787D92" w14:textId="77777777" w:rsidR="00DB4F39" w:rsidRPr="00C87F21" w:rsidRDefault="00DB4F39" w:rsidP="00C92473">
            <w:pPr>
              <w:ind w:firstLine="0"/>
              <w:jc w:val="center"/>
            </w:pPr>
            <w:r>
              <w:t>Метод измерения</w:t>
            </w:r>
          </w:p>
        </w:tc>
      </w:tr>
      <w:tr w:rsidR="00DB4F39" w:rsidRPr="00C87F21" w14:paraId="6BDEB24E" w14:textId="77777777" w:rsidTr="004A7B93">
        <w:tc>
          <w:tcPr>
            <w:tcW w:w="562" w:type="dxa"/>
            <w:vAlign w:val="center"/>
          </w:tcPr>
          <w:p w14:paraId="3CE49E9E" w14:textId="77777777" w:rsidR="00DB4F39" w:rsidRPr="00C87F21" w:rsidRDefault="00DB4F39" w:rsidP="00C92473">
            <w:pPr>
              <w:ind w:firstLine="0"/>
            </w:pPr>
            <w:r w:rsidRPr="00C87F21">
              <w:t>1)</w:t>
            </w:r>
          </w:p>
        </w:tc>
        <w:tc>
          <w:tcPr>
            <w:tcW w:w="5075" w:type="dxa"/>
            <w:vAlign w:val="center"/>
          </w:tcPr>
          <w:p w14:paraId="29A5E020" w14:textId="77777777" w:rsidR="00DB4F39" w:rsidRPr="00271D85" w:rsidRDefault="00DB4F39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>К</w:t>
            </w:r>
            <w:r w:rsidRPr="00D9559A">
              <w:rPr>
                <w:rFonts w:cs="Times New Roman"/>
              </w:rPr>
              <w:t>ристаллографическ</w:t>
            </w:r>
            <w:r>
              <w:rPr>
                <w:rFonts w:cs="Times New Roman"/>
              </w:rPr>
              <w:t>ая ориентация атомных плоскостей</w:t>
            </w:r>
          </w:p>
        </w:tc>
        <w:tc>
          <w:tcPr>
            <w:tcW w:w="567" w:type="dxa"/>
            <w:vAlign w:val="center"/>
          </w:tcPr>
          <w:p w14:paraId="5B940576" w14:textId="77777777" w:rsidR="00DB4F39" w:rsidRPr="00C87F21" w:rsidRDefault="00DB4F39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3423" w:type="dxa"/>
            <w:vAlign w:val="center"/>
          </w:tcPr>
          <w:p w14:paraId="58A277E7" w14:textId="77777777" w:rsidR="00DB4F39" w:rsidRPr="00053C6E" w:rsidRDefault="00DB4F39" w:rsidP="00C92473">
            <w:pPr>
              <w:ind w:firstLine="0"/>
            </w:pPr>
            <w:r>
              <w:rPr>
                <w:rFonts w:cs="Times New Roman"/>
              </w:rPr>
              <w:t>Рентгеноструктурный анализ</w:t>
            </w:r>
          </w:p>
        </w:tc>
      </w:tr>
      <w:tr w:rsidR="00DB4F39" w:rsidRPr="00C87F21" w14:paraId="5544592B" w14:textId="77777777" w:rsidTr="004A7B93">
        <w:tc>
          <w:tcPr>
            <w:tcW w:w="562" w:type="dxa"/>
            <w:vAlign w:val="center"/>
          </w:tcPr>
          <w:p w14:paraId="596B4EEC" w14:textId="77777777" w:rsidR="00DB4F39" w:rsidRPr="00C87F21" w:rsidRDefault="00DB4F39" w:rsidP="00C92473">
            <w:pPr>
              <w:ind w:firstLine="0"/>
            </w:pPr>
            <w:r w:rsidRPr="00C87F21">
              <w:t>2)</w:t>
            </w:r>
          </w:p>
        </w:tc>
        <w:tc>
          <w:tcPr>
            <w:tcW w:w="5075" w:type="dxa"/>
            <w:vAlign w:val="center"/>
          </w:tcPr>
          <w:p w14:paraId="04BFA5DB" w14:textId="77777777" w:rsidR="00DB4F39" w:rsidRPr="00C87F21" w:rsidRDefault="00DB4F39" w:rsidP="00C92473">
            <w:pPr>
              <w:ind w:firstLine="0"/>
            </w:pPr>
            <w:r>
              <w:rPr>
                <w:rFonts w:cs="Times New Roman"/>
              </w:rPr>
              <w:t xml:space="preserve">Размер </w:t>
            </w:r>
            <w:r w:rsidRPr="00D9559A">
              <w:rPr>
                <w:rFonts w:cs="Times New Roman"/>
              </w:rPr>
              <w:t>частиц, их концентраци</w:t>
            </w:r>
            <w:r>
              <w:rPr>
                <w:rFonts w:cs="Times New Roman"/>
              </w:rPr>
              <w:t>я</w:t>
            </w:r>
            <w:r w:rsidRPr="00D9559A">
              <w:rPr>
                <w:rFonts w:cs="Times New Roman"/>
              </w:rPr>
              <w:t xml:space="preserve"> и показател</w:t>
            </w:r>
            <w:r>
              <w:rPr>
                <w:rFonts w:cs="Times New Roman"/>
              </w:rPr>
              <w:t>ь</w:t>
            </w:r>
            <w:r w:rsidRPr="00D9559A">
              <w:rPr>
                <w:rFonts w:cs="Times New Roman"/>
              </w:rPr>
              <w:t xml:space="preserve"> преломления</w:t>
            </w:r>
          </w:p>
        </w:tc>
        <w:tc>
          <w:tcPr>
            <w:tcW w:w="567" w:type="dxa"/>
            <w:vAlign w:val="center"/>
          </w:tcPr>
          <w:p w14:paraId="474A682C" w14:textId="77777777" w:rsidR="00DB4F39" w:rsidRPr="00C87F21" w:rsidRDefault="00DB4F39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3423" w:type="dxa"/>
            <w:vAlign w:val="center"/>
          </w:tcPr>
          <w:p w14:paraId="0C8B40DF" w14:textId="77777777" w:rsidR="00DB4F39" w:rsidRPr="00C87F21" w:rsidRDefault="00DB4F39" w:rsidP="00C92473">
            <w:pPr>
              <w:ind w:firstLine="0"/>
            </w:pPr>
            <w:r>
              <w:rPr>
                <w:rFonts w:cs="Times New Roman"/>
              </w:rPr>
              <w:t>Метод рассеяния света</w:t>
            </w:r>
          </w:p>
        </w:tc>
      </w:tr>
      <w:tr w:rsidR="00DB4F39" w:rsidRPr="00C87F21" w14:paraId="64A4AC5E" w14:textId="77777777" w:rsidTr="004A7B93">
        <w:tc>
          <w:tcPr>
            <w:tcW w:w="562" w:type="dxa"/>
            <w:vAlign w:val="center"/>
          </w:tcPr>
          <w:p w14:paraId="3A1D9C44" w14:textId="77777777" w:rsidR="00DB4F39" w:rsidRPr="00C87F21" w:rsidRDefault="00DB4F39" w:rsidP="00C92473">
            <w:pPr>
              <w:ind w:firstLine="0"/>
            </w:pPr>
            <w:r w:rsidRPr="00C87F21">
              <w:t>3)</w:t>
            </w:r>
          </w:p>
        </w:tc>
        <w:tc>
          <w:tcPr>
            <w:tcW w:w="5075" w:type="dxa"/>
            <w:vAlign w:val="center"/>
          </w:tcPr>
          <w:p w14:paraId="1D00A7C9" w14:textId="77777777" w:rsidR="00DB4F39" w:rsidRPr="00E760A2" w:rsidRDefault="00DB4F39" w:rsidP="00C92473">
            <w:pPr>
              <w:ind w:firstLine="0"/>
              <w:rPr>
                <w:i/>
              </w:rPr>
            </w:pPr>
            <w:r>
              <w:rPr>
                <w:rFonts w:cs="Times New Roman"/>
              </w:rPr>
              <w:t xml:space="preserve">Распределение частиц по размерам для </w:t>
            </w:r>
            <w:proofErr w:type="spellStart"/>
            <w:r>
              <w:rPr>
                <w:rFonts w:cs="Times New Roman"/>
              </w:rPr>
              <w:t>нанокристаллов</w:t>
            </w:r>
            <w:proofErr w:type="spellEnd"/>
            <w:r>
              <w:rPr>
                <w:rFonts w:cs="Times New Roman"/>
              </w:rPr>
              <w:t xml:space="preserve"> менее 2 нм</w:t>
            </w:r>
          </w:p>
        </w:tc>
        <w:tc>
          <w:tcPr>
            <w:tcW w:w="567" w:type="dxa"/>
            <w:vAlign w:val="center"/>
          </w:tcPr>
          <w:p w14:paraId="3D317DA5" w14:textId="77777777" w:rsidR="00DB4F39" w:rsidRPr="00C87F21" w:rsidRDefault="00DB4F39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3423" w:type="dxa"/>
            <w:vAlign w:val="center"/>
          </w:tcPr>
          <w:p w14:paraId="2EAE028D" w14:textId="77777777" w:rsidR="00DB4F39" w:rsidRPr="00C87F21" w:rsidRDefault="00DB4F39" w:rsidP="00C92473">
            <w:pPr>
              <w:ind w:firstLine="0"/>
            </w:pPr>
            <w:r>
              <w:rPr>
                <w:rFonts w:cs="Times New Roman"/>
              </w:rPr>
              <w:t>М</w:t>
            </w:r>
            <w:r w:rsidRPr="00A044AA">
              <w:rPr>
                <w:rFonts w:cs="Times New Roman"/>
              </w:rPr>
              <w:t>асс-спектрометр</w:t>
            </w:r>
            <w:r>
              <w:rPr>
                <w:rFonts w:cs="Times New Roman"/>
              </w:rPr>
              <w:t>ия</w:t>
            </w:r>
          </w:p>
        </w:tc>
      </w:tr>
    </w:tbl>
    <w:p w14:paraId="1C75877D" w14:textId="77777777" w:rsidR="00DB4F39" w:rsidRPr="00C87F21" w:rsidRDefault="00DB4F39" w:rsidP="00DB4F39">
      <w:r w:rsidRPr="00C87F21">
        <w:t xml:space="preserve">Правильный ответ: </w:t>
      </w:r>
    </w:p>
    <w:tbl>
      <w:tblPr>
        <w:tblStyle w:val="af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DB4F39" w:rsidRPr="00C87F21" w14:paraId="515903BF" w14:textId="77777777" w:rsidTr="004A7B93">
        <w:tc>
          <w:tcPr>
            <w:tcW w:w="3256" w:type="dxa"/>
          </w:tcPr>
          <w:p w14:paraId="63DB8B1E" w14:textId="77777777" w:rsidR="00DB4F39" w:rsidRPr="00C87F21" w:rsidRDefault="00DB4F39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874ED63" w14:textId="77777777" w:rsidR="00DB4F39" w:rsidRPr="00C87F21" w:rsidRDefault="00DB4F39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8C3F9F5" w14:textId="77777777" w:rsidR="00DB4F39" w:rsidRPr="00C87F21" w:rsidRDefault="00DB4F39" w:rsidP="00C92473">
            <w:pPr>
              <w:ind w:firstLine="0"/>
              <w:jc w:val="center"/>
            </w:pPr>
            <w:r w:rsidRPr="00C87F21">
              <w:t>3</w:t>
            </w:r>
          </w:p>
        </w:tc>
      </w:tr>
      <w:tr w:rsidR="00DB4F39" w:rsidRPr="00C87F21" w14:paraId="08C46DB7" w14:textId="77777777" w:rsidTr="004A7B93">
        <w:tc>
          <w:tcPr>
            <w:tcW w:w="3256" w:type="dxa"/>
          </w:tcPr>
          <w:p w14:paraId="5EF184C3" w14:textId="77777777" w:rsidR="00DB4F39" w:rsidRPr="00C87F21" w:rsidRDefault="00DB4F39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27F0687" w14:textId="77777777" w:rsidR="00DB4F39" w:rsidRPr="00C87F21" w:rsidRDefault="00DB4F39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0E2A5325" w14:textId="77777777" w:rsidR="00DB4F39" w:rsidRPr="00C87F21" w:rsidRDefault="00DB4F39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72B1AC97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7.3</w:t>
      </w:r>
      <w:r w:rsidRPr="000E76A5">
        <w:rPr>
          <w:rFonts w:cs="Times New Roman"/>
          <w:szCs w:val="28"/>
        </w:rPr>
        <w:t>)</w:t>
      </w:r>
    </w:p>
    <w:p w14:paraId="25371604" w14:textId="77777777" w:rsidR="00F40913" w:rsidRDefault="00F40913" w:rsidP="00F40913">
      <w:pPr>
        <w:rPr>
          <w:rFonts w:cs="Times New Roman"/>
        </w:rPr>
      </w:pPr>
    </w:p>
    <w:p w14:paraId="4D54665A" w14:textId="1322F10F" w:rsidR="00767D83" w:rsidRDefault="002245AC" w:rsidP="00767D83">
      <w:r>
        <w:rPr>
          <w:rFonts w:cs="Times New Roman"/>
          <w:szCs w:val="28"/>
        </w:rPr>
        <w:lastRenderedPageBreak/>
        <w:t>5</w:t>
      </w:r>
      <w:r w:rsidRPr="007A7CB9">
        <w:rPr>
          <w:rFonts w:cs="Times New Roman"/>
          <w:szCs w:val="28"/>
        </w:rPr>
        <w:t>.</w:t>
      </w:r>
      <w:r w:rsidR="004A7B93">
        <w:rPr>
          <w:rFonts w:cs="Times New Roman"/>
          <w:szCs w:val="28"/>
          <w:lang w:val="en-US"/>
        </w:rPr>
        <w:t> </w:t>
      </w:r>
      <w:r w:rsidRPr="007A7CB9">
        <w:rPr>
          <w:rFonts w:cs="Times New Roman"/>
          <w:szCs w:val="28"/>
        </w:rPr>
        <w:t xml:space="preserve">Установите </w:t>
      </w:r>
      <w:r w:rsidR="00A1159F">
        <w:rPr>
          <w:rFonts w:cs="Times New Roman"/>
          <w:szCs w:val="28"/>
        </w:rPr>
        <w:t xml:space="preserve">правильное </w:t>
      </w:r>
      <w:r w:rsidRPr="007A7CB9">
        <w:rPr>
          <w:rFonts w:cs="Times New Roman"/>
          <w:szCs w:val="28"/>
        </w:rPr>
        <w:t xml:space="preserve">соответствие между </w:t>
      </w:r>
      <w:r>
        <w:rPr>
          <w:rFonts w:cs="Times New Roman"/>
          <w:szCs w:val="28"/>
        </w:rPr>
        <w:t xml:space="preserve">названиями технологических процессов и их </w:t>
      </w:r>
      <w:r w:rsidR="004964FD">
        <w:rPr>
          <w:rFonts w:cs="Times New Roman"/>
          <w:szCs w:val="28"/>
        </w:rPr>
        <w:t>описан</w:t>
      </w:r>
      <w:r>
        <w:rPr>
          <w:rFonts w:cs="Times New Roman"/>
          <w:szCs w:val="28"/>
        </w:rPr>
        <w:t>ием</w:t>
      </w:r>
      <w:r w:rsidR="00767D83">
        <w:rPr>
          <w:rFonts w:cs="Times New Roman"/>
          <w:szCs w:val="28"/>
        </w:rPr>
        <w:t xml:space="preserve">. </w:t>
      </w:r>
      <w:r w:rsidR="00767D83"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2623"/>
        <w:gridCol w:w="512"/>
        <w:gridCol w:w="5948"/>
      </w:tblGrid>
      <w:tr w:rsidR="00A1159F" w:rsidRPr="00C87F21" w14:paraId="396982D7" w14:textId="77777777" w:rsidTr="004A7B93">
        <w:tc>
          <w:tcPr>
            <w:tcW w:w="562" w:type="dxa"/>
            <w:vAlign w:val="center"/>
          </w:tcPr>
          <w:p w14:paraId="39E76ECD" w14:textId="77777777" w:rsidR="00A1159F" w:rsidRPr="00C87F21" w:rsidRDefault="00A1159F" w:rsidP="00C92473">
            <w:pPr>
              <w:ind w:firstLine="0"/>
            </w:pPr>
          </w:p>
        </w:tc>
        <w:tc>
          <w:tcPr>
            <w:tcW w:w="2623" w:type="dxa"/>
            <w:vAlign w:val="center"/>
          </w:tcPr>
          <w:p w14:paraId="7E927BB8" w14:textId="77777777" w:rsidR="00A1159F" w:rsidRPr="00C87F21" w:rsidRDefault="00A1159F" w:rsidP="00C92473">
            <w:pPr>
              <w:ind w:firstLine="0"/>
              <w:jc w:val="center"/>
            </w:pPr>
            <w:r>
              <w:t>Технологический процесс</w:t>
            </w:r>
          </w:p>
        </w:tc>
        <w:tc>
          <w:tcPr>
            <w:tcW w:w="467" w:type="dxa"/>
            <w:vAlign w:val="center"/>
          </w:tcPr>
          <w:p w14:paraId="54A14C76" w14:textId="77777777" w:rsidR="00A1159F" w:rsidRPr="00C87F21" w:rsidRDefault="00A1159F" w:rsidP="00C92473">
            <w:pPr>
              <w:ind w:firstLine="0"/>
              <w:jc w:val="center"/>
            </w:pPr>
          </w:p>
        </w:tc>
        <w:tc>
          <w:tcPr>
            <w:tcW w:w="6201" w:type="dxa"/>
            <w:vAlign w:val="center"/>
          </w:tcPr>
          <w:p w14:paraId="4AFF2634" w14:textId="77777777" w:rsidR="00A1159F" w:rsidRPr="00C87F21" w:rsidRDefault="004964FD" w:rsidP="00C92473">
            <w:pPr>
              <w:ind w:firstLine="0"/>
              <w:jc w:val="center"/>
            </w:pPr>
            <w:r>
              <w:t>Описан</w:t>
            </w:r>
            <w:r w:rsidR="00A1159F">
              <w:t>ие</w:t>
            </w:r>
          </w:p>
        </w:tc>
      </w:tr>
      <w:tr w:rsidR="00A1159F" w:rsidRPr="00C87F21" w14:paraId="3838B129" w14:textId="77777777" w:rsidTr="004A7B93">
        <w:tc>
          <w:tcPr>
            <w:tcW w:w="562" w:type="dxa"/>
            <w:vAlign w:val="center"/>
          </w:tcPr>
          <w:p w14:paraId="1FCD45CD" w14:textId="77777777" w:rsidR="00A1159F" w:rsidRPr="00C87F21" w:rsidRDefault="00A1159F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623" w:type="dxa"/>
            <w:vAlign w:val="center"/>
          </w:tcPr>
          <w:p w14:paraId="20FB9F31" w14:textId="77777777" w:rsidR="00A1159F" w:rsidRPr="00271D85" w:rsidRDefault="00A1159F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р</w:t>
            </w:r>
            <w:r w:rsidRPr="006F0ED3">
              <w:rPr>
                <w:rFonts w:cs="Times New Roman"/>
                <w:szCs w:val="28"/>
              </w:rPr>
              <w:t>ектификация</w:t>
            </w:r>
          </w:p>
        </w:tc>
        <w:tc>
          <w:tcPr>
            <w:tcW w:w="467" w:type="dxa"/>
            <w:vAlign w:val="center"/>
          </w:tcPr>
          <w:p w14:paraId="7016ECD8" w14:textId="77777777" w:rsidR="00A1159F" w:rsidRPr="00C87F21" w:rsidRDefault="00A1159F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201" w:type="dxa"/>
            <w:vAlign w:val="center"/>
          </w:tcPr>
          <w:p w14:paraId="3A8916B3" w14:textId="77777777" w:rsidR="00A1159F" w:rsidRPr="00A1159F" w:rsidRDefault="00A1159F" w:rsidP="00C92473">
            <w:pPr>
              <w:ind w:firstLine="0"/>
            </w:pPr>
            <w:r w:rsidRPr="006F0ED3">
              <w:rPr>
                <w:rFonts w:cs="Times New Roman"/>
                <w:szCs w:val="28"/>
              </w:rPr>
              <w:t>используется для очистки не только жидких препаратов</w:t>
            </w:r>
          </w:p>
        </w:tc>
      </w:tr>
      <w:tr w:rsidR="00A1159F" w:rsidRPr="00C87F21" w14:paraId="38058A90" w14:textId="77777777" w:rsidTr="004A7B93">
        <w:tc>
          <w:tcPr>
            <w:tcW w:w="562" w:type="dxa"/>
            <w:vAlign w:val="center"/>
          </w:tcPr>
          <w:p w14:paraId="71F14D74" w14:textId="77777777" w:rsidR="00A1159F" w:rsidRPr="00C87F21" w:rsidRDefault="00A1159F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623" w:type="dxa"/>
            <w:vAlign w:val="center"/>
          </w:tcPr>
          <w:p w14:paraId="513559FE" w14:textId="77777777" w:rsidR="00A1159F" w:rsidRPr="00C87F21" w:rsidRDefault="00A1159F" w:rsidP="00C92473">
            <w:pPr>
              <w:ind w:firstLine="0"/>
            </w:pPr>
            <w:r w:rsidRPr="00FB3BE2">
              <w:rPr>
                <w:rFonts w:cs="Times New Roman"/>
                <w:szCs w:val="28"/>
              </w:rPr>
              <w:t>возгонка</w:t>
            </w:r>
          </w:p>
        </w:tc>
        <w:tc>
          <w:tcPr>
            <w:tcW w:w="467" w:type="dxa"/>
            <w:vAlign w:val="center"/>
          </w:tcPr>
          <w:p w14:paraId="06CA530C" w14:textId="77777777" w:rsidR="00A1159F" w:rsidRPr="00C87F21" w:rsidRDefault="00A1159F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201" w:type="dxa"/>
            <w:vAlign w:val="center"/>
          </w:tcPr>
          <w:p w14:paraId="1AE0AACF" w14:textId="77777777" w:rsidR="00A1159F" w:rsidRPr="00C87F21" w:rsidRDefault="00A1159F" w:rsidP="00C92473">
            <w:pPr>
              <w:ind w:firstLine="0"/>
            </w:pPr>
            <w:r w:rsidRPr="00FB3BE2">
              <w:rPr>
                <w:rFonts w:cs="Times New Roman"/>
                <w:szCs w:val="28"/>
              </w:rPr>
              <w:t>служит для разделения жидкостей, кипящих при разной температуре</w:t>
            </w:r>
          </w:p>
        </w:tc>
      </w:tr>
      <w:tr w:rsidR="00A1159F" w:rsidRPr="00C87F21" w14:paraId="03CAFB56" w14:textId="77777777" w:rsidTr="004A7B93">
        <w:tc>
          <w:tcPr>
            <w:tcW w:w="562" w:type="dxa"/>
            <w:vAlign w:val="center"/>
          </w:tcPr>
          <w:p w14:paraId="47A1751A" w14:textId="77777777" w:rsidR="00A1159F" w:rsidRPr="00C87F21" w:rsidRDefault="00A1159F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623" w:type="dxa"/>
            <w:vAlign w:val="center"/>
          </w:tcPr>
          <w:p w14:paraId="18164887" w14:textId="77777777" w:rsidR="00A1159F" w:rsidRPr="00E760A2" w:rsidRDefault="00A1159F" w:rsidP="00C92473">
            <w:pPr>
              <w:ind w:firstLine="0"/>
              <w:rPr>
                <w:i/>
              </w:rPr>
            </w:pPr>
            <w:r w:rsidRPr="00FB3BE2">
              <w:rPr>
                <w:rFonts w:cs="Times New Roman"/>
                <w:szCs w:val="28"/>
              </w:rPr>
              <w:t>перегонка</w:t>
            </w:r>
          </w:p>
        </w:tc>
        <w:tc>
          <w:tcPr>
            <w:tcW w:w="467" w:type="dxa"/>
            <w:vAlign w:val="center"/>
          </w:tcPr>
          <w:p w14:paraId="29E933F8" w14:textId="77777777" w:rsidR="00A1159F" w:rsidRPr="00C87F21" w:rsidRDefault="00A1159F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201" w:type="dxa"/>
            <w:vAlign w:val="center"/>
          </w:tcPr>
          <w:p w14:paraId="727B6B29" w14:textId="77777777" w:rsidR="00A1159F" w:rsidRPr="00C87F21" w:rsidRDefault="00A1159F" w:rsidP="00C92473">
            <w:pPr>
              <w:ind w:firstLine="0"/>
            </w:pPr>
            <w:r w:rsidRPr="00FB3BE2">
              <w:rPr>
                <w:rFonts w:cs="Times New Roman"/>
                <w:szCs w:val="28"/>
              </w:rPr>
              <w:t>процесс очистки жидкостей и разделения их смесей на отдельные жидкости путем частичного испарения и последующей конденсации образовавшегося пара</w:t>
            </w:r>
          </w:p>
        </w:tc>
      </w:tr>
      <w:tr w:rsidR="00A1159F" w:rsidRPr="00C87F21" w14:paraId="0FD436D6" w14:textId="77777777" w:rsidTr="004A7B93">
        <w:tc>
          <w:tcPr>
            <w:tcW w:w="562" w:type="dxa"/>
            <w:vAlign w:val="center"/>
          </w:tcPr>
          <w:p w14:paraId="1D18B40A" w14:textId="77777777" w:rsidR="00A1159F" w:rsidRPr="00C87F21" w:rsidRDefault="00A1159F" w:rsidP="00C92473">
            <w:pPr>
              <w:ind w:firstLine="0"/>
            </w:pPr>
            <w:r w:rsidRPr="00C87F21">
              <w:t>4)</w:t>
            </w:r>
          </w:p>
        </w:tc>
        <w:tc>
          <w:tcPr>
            <w:tcW w:w="2623" w:type="dxa"/>
            <w:vAlign w:val="center"/>
          </w:tcPr>
          <w:p w14:paraId="57BF9409" w14:textId="77777777" w:rsidR="00A1159F" w:rsidRPr="00E760A2" w:rsidRDefault="00A1159F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 xml:space="preserve">фракционированная </w:t>
            </w:r>
            <w:r w:rsidRPr="00FB3BE2">
              <w:rPr>
                <w:rFonts w:cs="Times New Roman"/>
                <w:szCs w:val="28"/>
              </w:rPr>
              <w:t>дистилляция</w:t>
            </w:r>
          </w:p>
        </w:tc>
        <w:tc>
          <w:tcPr>
            <w:tcW w:w="467" w:type="dxa"/>
            <w:vAlign w:val="center"/>
          </w:tcPr>
          <w:p w14:paraId="6B9F0425" w14:textId="77777777" w:rsidR="00A1159F" w:rsidRPr="00C87F21" w:rsidRDefault="00A1159F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6201" w:type="dxa"/>
            <w:vAlign w:val="center"/>
          </w:tcPr>
          <w:p w14:paraId="4E6EE857" w14:textId="77777777" w:rsidR="00A1159F" w:rsidRPr="00C87F21" w:rsidRDefault="00A1159F" w:rsidP="00C92473">
            <w:pPr>
              <w:ind w:firstLine="0"/>
            </w:pPr>
            <w:r w:rsidRPr="00FB3BE2">
              <w:rPr>
                <w:rFonts w:cs="Times New Roman"/>
                <w:szCs w:val="28"/>
              </w:rPr>
              <w:t>представляет собой процесс непосредственного перехода вещества из твердого состояния в парообразное</w:t>
            </w:r>
          </w:p>
        </w:tc>
      </w:tr>
    </w:tbl>
    <w:p w14:paraId="5B48726D" w14:textId="77777777" w:rsidR="00A1159F" w:rsidRPr="00C87F21" w:rsidRDefault="00A1159F" w:rsidP="00A1159F">
      <w:r w:rsidRPr="00C87F21">
        <w:t xml:space="preserve">Правильный ответ: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1159F" w:rsidRPr="00C87F21" w14:paraId="1963FDDC" w14:textId="77777777" w:rsidTr="004A7B93">
        <w:tc>
          <w:tcPr>
            <w:tcW w:w="2406" w:type="dxa"/>
          </w:tcPr>
          <w:p w14:paraId="055AB2C4" w14:textId="77777777" w:rsidR="00A1159F" w:rsidRPr="00C87F21" w:rsidRDefault="00A1159F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0388C3A7" w14:textId="77777777" w:rsidR="00A1159F" w:rsidRPr="00C87F21" w:rsidRDefault="00A1159F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0C684DB" w14:textId="77777777" w:rsidR="00A1159F" w:rsidRPr="00C87F21" w:rsidRDefault="00A1159F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AE39F53" w14:textId="77777777" w:rsidR="00A1159F" w:rsidRPr="00C87F21" w:rsidRDefault="00A1159F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A1159F" w:rsidRPr="00C87F21" w14:paraId="0A79B90F" w14:textId="77777777" w:rsidTr="004A7B93">
        <w:tc>
          <w:tcPr>
            <w:tcW w:w="2406" w:type="dxa"/>
          </w:tcPr>
          <w:p w14:paraId="2C0E9812" w14:textId="77777777" w:rsidR="00A1159F" w:rsidRPr="00C87F21" w:rsidRDefault="00A1159F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46ECB864" w14:textId="77777777" w:rsidR="00A1159F" w:rsidRPr="00C87F21" w:rsidRDefault="00A1159F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26AA39B" w14:textId="77777777" w:rsidR="00A1159F" w:rsidRPr="00C87F21" w:rsidRDefault="00A1159F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0132B87" w14:textId="77777777" w:rsidR="00A1159F" w:rsidRPr="00C87F21" w:rsidRDefault="00A1159F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7ABD24DA" w14:textId="77777777" w:rsidR="002245AC" w:rsidRDefault="002245AC" w:rsidP="002245AC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(ПК-5.1), ПК-7 (ПК-7.1)</w:t>
      </w:r>
    </w:p>
    <w:p w14:paraId="453BA612" w14:textId="77777777" w:rsidR="002245AC" w:rsidRDefault="002245AC" w:rsidP="002245AC">
      <w:pPr>
        <w:pStyle w:val="PreformattedText"/>
        <w:ind w:firstLine="709"/>
        <w:rPr>
          <w:rFonts w:ascii="Times New Roman" w:hAnsi="Times New Roman" w:cs="Times New Roman"/>
          <w:sz w:val="28"/>
        </w:rPr>
      </w:pPr>
    </w:p>
    <w:p w14:paraId="1C5EE984" w14:textId="4C225386" w:rsidR="00767D83" w:rsidRDefault="002245AC" w:rsidP="00767D83">
      <w:r>
        <w:rPr>
          <w:rFonts w:cs="Times New Roman"/>
          <w:szCs w:val="28"/>
        </w:rPr>
        <w:t>6</w:t>
      </w:r>
      <w:r w:rsidRPr="007A7CB9">
        <w:rPr>
          <w:rFonts w:cs="Times New Roman"/>
          <w:szCs w:val="28"/>
        </w:rPr>
        <w:t>.</w:t>
      </w:r>
      <w:r w:rsidR="004A7B93">
        <w:rPr>
          <w:rFonts w:cs="Times New Roman"/>
          <w:szCs w:val="28"/>
          <w:lang w:val="en-US"/>
        </w:rPr>
        <w:t> </w:t>
      </w:r>
      <w:r w:rsidRPr="007A7CB9">
        <w:rPr>
          <w:rFonts w:cs="Times New Roman"/>
          <w:szCs w:val="28"/>
        </w:rPr>
        <w:t xml:space="preserve">Установите </w:t>
      </w:r>
      <w:r w:rsidR="004964FD">
        <w:rPr>
          <w:rFonts w:cs="Times New Roman"/>
          <w:szCs w:val="28"/>
        </w:rPr>
        <w:t xml:space="preserve">правильное </w:t>
      </w:r>
      <w:r w:rsidRPr="007A7CB9">
        <w:rPr>
          <w:rFonts w:cs="Times New Roman"/>
          <w:szCs w:val="28"/>
        </w:rPr>
        <w:t xml:space="preserve">соответствие между </w:t>
      </w:r>
      <w:r>
        <w:rPr>
          <w:rFonts w:cs="Times New Roman"/>
          <w:szCs w:val="28"/>
        </w:rPr>
        <w:t xml:space="preserve">названиями технологических процессов и их </w:t>
      </w:r>
      <w:r w:rsidR="004964FD">
        <w:rPr>
          <w:rFonts w:cs="Times New Roman"/>
          <w:szCs w:val="28"/>
        </w:rPr>
        <w:t>описан</w:t>
      </w:r>
      <w:r>
        <w:rPr>
          <w:rFonts w:cs="Times New Roman"/>
          <w:szCs w:val="28"/>
        </w:rPr>
        <w:t>ием</w:t>
      </w:r>
      <w:r w:rsidR="00767D83">
        <w:rPr>
          <w:rFonts w:cs="Times New Roman"/>
          <w:szCs w:val="28"/>
        </w:rPr>
        <w:t xml:space="preserve">. </w:t>
      </w:r>
      <w:r w:rsidR="00767D83"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2300"/>
        <w:gridCol w:w="512"/>
        <w:gridCol w:w="6268"/>
      </w:tblGrid>
      <w:tr w:rsidR="004964FD" w:rsidRPr="00C87F21" w14:paraId="7B520F13" w14:textId="77777777" w:rsidTr="004A7B93">
        <w:tc>
          <w:tcPr>
            <w:tcW w:w="562" w:type="dxa"/>
            <w:vAlign w:val="center"/>
          </w:tcPr>
          <w:p w14:paraId="003132CA" w14:textId="77777777" w:rsidR="004964FD" w:rsidRPr="00C87F21" w:rsidRDefault="004964FD" w:rsidP="004964FD">
            <w:pPr>
              <w:ind w:firstLine="0"/>
            </w:pPr>
          </w:p>
        </w:tc>
        <w:tc>
          <w:tcPr>
            <w:tcW w:w="2300" w:type="dxa"/>
            <w:vAlign w:val="center"/>
          </w:tcPr>
          <w:p w14:paraId="7A762DF2" w14:textId="77777777" w:rsidR="004964FD" w:rsidRPr="00C87F21" w:rsidRDefault="004964FD" w:rsidP="004964FD">
            <w:pPr>
              <w:ind w:firstLine="0"/>
              <w:jc w:val="center"/>
            </w:pPr>
            <w:r>
              <w:t>Технологический процесс</w:t>
            </w:r>
          </w:p>
        </w:tc>
        <w:tc>
          <w:tcPr>
            <w:tcW w:w="511" w:type="dxa"/>
            <w:vAlign w:val="center"/>
          </w:tcPr>
          <w:p w14:paraId="22CD9075" w14:textId="77777777" w:rsidR="004964FD" w:rsidRPr="00C87F21" w:rsidRDefault="004964FD" w:rsidP="004964FD">
            <w:pPr>
              <w:ind w:firstLine="0"/>
              <w:jc w:val="center"/>
            </w:pPr>
          </w:p>
        </w:tc>
        <w:tc>
          <w:tcPr>
            <w:tcW w:w="6456" w:type="dxa"/>
            <w:vAlign w:val="center"/>
          </w:tcPr>
          <w:p w14:paraId="432B9DD0" w14:textId="77777777" w:rsidR="004964FD" w:rsidRPr="00C87F21" w:rsidRDefault="004964FD" w:rsidP="004964FD">
            <w:pPr>
              <w:ind w:firstLine="0"/>
              <w:jc w:val="center"/>
            </w:pPr>
            <w:r>
              <w:t>Описание</w:t>
            </w:r>
          </w:p>
        </w:tc>
      </w:tr>
      <w:tr w:rsidR="004964FD" w:rsidRPr="00C87F21" w14:paraId="4ACD98B8" w14:textId="77777777" w:rsidTr="004A7B93">
        <w:tc>
          <w:tcPr>
            <w:tcW w:w="562" w:type="dxa"/>
            <w:vAlign w:val="center"/>
          </w:tcPr>
          <w:p w14:paraId="161935EE" w14:textId="77777777" w:rsidR="004964FD" w:rsidRPr="00C87F21" w:rsidRDefault="004964FD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300" w:type="dxa"/>
            <w:vAlign w:val="center"/>
          </w:tcPr>
          <w:p w14:paraId="60369FD6" w14:textId="77777777" w:rsidR="004964FD" w:rsidRPr="00271D85" w:rsidRDefault="004964FD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E1113C">
              <w:rPr>
                <w:rFonts w:cs="Times New Roman"/>
                <w:szCs w:val="28"/>
              </w:rPr>
              <w:t>ростая перегонка</w:t>
            </w:r>
          </w:p>
        </w:tc>
        <w:tc>
          <w:tcPr>
            <w:tcW w:w="511" w:type="dxa"/>
            <w:vAlign w:val="center"/>
          </w:tcPr>
          <w:p w14:paraId="2A9EAD4F" w14:textId="77777777" w:rsidR="004964FD" w:rsidRPr="00C87F21" w:rsidRDefault="004964FD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6456" w:type="dxa"/>
            <w:vAlign w:val="center"/>
          </w:tcPr>
          <w:p w14:paraId="246B7E00" w14:textId="77777777" w:rsidR="004964FD" w:rsidRPr="004964FD" w:rsidRDefault="004964FD" w:rsidP="00C92473">
            <w:pPr>
              <w:ind w:firstLine="0"/>
            </w:pPr>
            <w:r w:rsidRPr="00EA0176">
              <w:rPr>
                <w:rFonts w:cs="Times New Roman"/>
                <w:szCs w:val="28"/>
              </w:rPr>
              <w:t>зависит от тепловых режимов испарителя и конденсатора, а также от давления и вида остаточных газов</w:t>
            </w:r>
          </w:p>
        </w:tc>
      </w:tr>
      <w:tr w:rsidR="004964FD" w:rsidRPr="00C87F21" w14:paraId="7C49FEEF" w14:textId="77777777" w:rsidTr="004A7B93">
        <w:tc>
          <w:tcPr>
            <w:tcW w:w="562" w:type="dxa"/>
            <w:vAlign w:val="center"/>
          </w:tcPr>
          <w:p w14:paraId="4C68B910" w14:textId="77777777" w:rsidR="004964FD" w:rsidRPr="00C87F21" w:rsidRDefault="004964FD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300" w:type="dxa"/>
            <w:vAlign w:val="center"/>
          </w:tcPr>
          <w:p w14:paraId="68907C11" w14:textId="77777777" w:rsidR="004964FD" w:rsidRPr="00C87F21" w:rsidRDefault="004964FD" w:rsidP="004964FD">
            <w:pPr>
              <w:ind w:firstLine="0"/>
              <w:jc w:val="left"/>
            </w:pPr>
            <w:r>
              <w:rPr>
                <w:rFonts w:cs="Times New Roman"/>
                <w:szCs w:val="28"/>
              </w:rPr>
              <w:t>м</w:t>
            </w:r>
            <w:r w:rsidRPr="00EA0176">
              <w:rPr>
                <w:rFonts w:cs="Times New Roman"/>
                <w:szCs w:val="28"/>
              </w:rPr>
              <w:t>ассообмен в газовой фазе</w:t>
            </w:r>
          </w:p>
        </w:tc>
        <w:tc>
          <w:tcPr>
            <w:tcW w:w="511" w:type="dxa"/>
            <w:vAlign w:val="center"/>
          </w:tcPr>
          <w:p w14:paraId="09F48F8A" w14:textId="77777777" w:rsidR="004964FD" w:rsidRPr="00C87F21" w:rsidRDefault="004964FD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6456" w:type="dxa"/>
            <w:vAlign w:val="center"/>
          </w:tcPr>
          <w:p w14:paraId="0633622D" w14:textId="77777777" w:rsidR="004964FD" w:rsidRPr="00C87F21" w:rsidRDefault="004964FD" w:rsidP="00C92473">
            <w:pPr>
              <w:ind w:firstLine="0"/>
            </w:pPr>
            <w:r w:rsidRPr="007237A8">
              <w:rPr>
                <w:rFonts w:cs="Times New Roman"/>
                <w:szCs w:val="28"/>
              </w:rPr>
              <w:t>основан</w:t>
            </w:r>
            <w:r>
              <w:rPr>
                <w:rFonts w:cs="Times New Roman"/>
                <w:szCs w:val="28"/>
              </w:rPr>
              <w:t>а</w:t>
            </w:r>
            <w:r w:rsidRPr="007237A8">
              <w:rPr>
                <w:rFonts w:cs="Times New Roman"/>
                <w:szCs w:val="28"/>
              </w:rPr>
              <w:t xml:space="preserve"> на различии растворимости примеси в жидкой и твердой фазах</w:t>
            </w:r>
          </w:p>
        </w:tc>
      </w:tr>
      <w:tr w:rsidR="004964FD" w:rsidRPr="00C87F21" w14:paraId="4CEB4795" w14:textId="77777777" w:rsidTr="004A7B93">
        <w:tc>
          <w:tcPr>
            <w:tcW w:w="562" w:type="dxa"/>
            <w:vAlign w:val="center"/>
          </w:tcPr>
          <w:p w14:paraId="3DC60592" w14:textId="77777777" w:rsidR="004964FD" w:rsidRPr="00C87F21" w:rsidRDefault="004964FD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300" w:type="dxa"/>
            <w:vAlign w:val="center"/>
          </w:tcPr>
          <w:p w14:paraId="70D0777F" w14:textId="77777777" w:rsidR="004964FD" w:rsidRPr="00E760A2" w:rsidRDefault="004964FD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ректификация</w:t>
            </w:r>
          </w:p>
        </w:tc>
        <w:tc>
          <w:tcPr>
            <w:tcW w:w="511" w:type="dxa"/>
            <w:vAlign w:val="center"/>
          </w:tcPr>
          <w:p w14:paraId="08852B97" w14:textId="77777777" w:rsidR="004964FD" w:rsidRPr="00C87F21" w:rsidRDefault="004964FD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6456" w:type="dxa"/>
            <w:vAlign w:val="center"/>
          </w:tcPr>
          <w:p w14:paraId="77E5FB6C" w14:textId="77777777" w:rsidR="004964FD" w:rsidRPr="00C87F21" w:rsidRDefault="004964FD" w:rsidP="00C92473">
            <w:pPr>
              <w:ind w:firstLine="0"/>
            </w:pPr>
            <w:r w:rsidRPr="00EA0176">
              <w:rPr>
                <w:rFonts w:cs="Times New Roman"/>
                <w:szCs w:val="28"/>
              </w:rPr>
              <w:t>происходит автоматическое сочетание процессов дистилляции и конденсации</w:t>
            </w:r>
          </w:p>
        </w:tc>
      </w:tr>
      <w:tr w:rsidR="004964FD" w:rsidRPr="00C87F21" w14:paraId="34B56EBF" w14:textId="77777777" w:rsidTr="004A7B93">
        <w:tc>
          <w:tcPr>
            <w:tcW w:w="562" w:type="dxa"/>
            <w:vAlign w:val="center"/>
          </w:tcPr>
          <w:p w14:paraId="792607F3" w14:textId="77777777" w:rsidR="004964FD" w:rsidRPr="00C87F21" w:rsidRDefault="004964FD" w:rsidP="00C92473">
            <w:pPr>
              <w:ind w:firstLine="0"/>
            </w:pPr>
            <w:r w:rsidRPr="00C87F21">
              <w:t>4)</w:t>
            </w:r>
          </w:p>
        </w:tc>
        <w:tc>
          <w:tcPr>
            <w:tcW w:w="2300" w:type="dxa"/>
            <w:vAlign w:val="center"/>
          </w:tcPr>
          <w:p w14:paraId="430BF9E7" w14:textId="77777777" w:rsidR="004964FD" w:rsidRPr="00E760A2" w:rsidRDefault="004964FD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очистка к</w:t>
            </w:r>
            <w:r w:rsidRPr="007237A8">
              <w:rPr>
                <w:rFonts w:cs="Times New Roman"/>
                <w:szCs w:val="28"/>
              </w:rPr>
              <w:t>ристаллизаци</w:t>
            </w:r>
            <w:r>
              <w:rPr>
                <w:rFonts w:cs="Times New Roman"/>
                <w:szCs w:val="28"/>
              </w:rPr>
              <w:t>ей</w:t>
            </w:r>
          </w:p>
        </w:tc>
        <w:tc>
          <w:tcPr>
            <w:tcW w:w="511" w:type="dxa"/>
            <w:vAlign w:val="center"/>
          </w:tcPr>
          <w:p w14:paraId="3D7ED9E0" w14:textId="77777777" w:rsidR="004964FD" w:rsidRPr="00C87F21" w:rsidRDefault="004964FD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6456" w:type="dxa"/>
            <w:vAlign w:val="center"/>
          </w:tcPr>
          <w:p w14:paraId="467940BD" w14:textId="77777777" w:rsidR="004964FD" w:rsidRPr="00C87F21" w:rsidRDefault="004964FD" w:rsidP="00C92473">
            <w:pPr>
              <w:ind w:firstLine="0"/>
            </w:pPr>
            <w:r w:rsidRPr="00E1113C">
              <w:rPr>
                <w:rFonts w:cs="Times New Roman"/>
                <w:szCs w:val="28"/>
              </w:rPr>
              <w:t>частичное испарение жидкой смеси путем непрерывного отвода и конденсации образовавшихся паров в холодильнике</w:t>
            </w:r>
          </w:p>
        </w:tc>
      </w:tr>
    </w:tbl>
    <w:p w14:paraId="2F66784B" w14:textId="77777777" w:rsidR="004964FD" w:rsidRPr="00C87F21" w:rsidRDefault="004964FD" w:rsidP="004964FD">
      <w:r w:rsidRPr="00C87F21">
        <w:t xml:space="preserve">Правильный ответ: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4964FD" w:rsidRPr="00C87F21" w14:paraId="04A40541" w14:textId="77777777" w:rsidTr="004A7B93">
        <w:tc>
          <w:tcPr>
            <w:tcW w:w="2406" w:type="dxa"/>
          </w:tcPr>
          <w:p w14:paraId="0921A619" w14:textId="77777777" w:rsidR="004964FD" w:rsidRPr="00C87F21" w:rsidRDefault="004964FD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AEDC02E" w14:textId="77777777" w:rsidR="004964FD" w:rsidRPr="00C87F21" w:rsidRDefault="004964FD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DF2A045" w14:textId="77777777" w:rsidR="004964FD" w:rsidRPr="00C87F21" w:rsidRDefault="004964FD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FFB3EC6" w14:textId="77777777" w:rsidR="004964FD" w:rsidRPr="00C87F21" w:rsidRDefault="004964FD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4964FD" w:rsidRPr="00C87F21" w14:paraId="0C04C987" w14:textId="77777777" w:rsidTr="004A7B93">
        <w:tc>
          <w:tcPr>
            <w:tcW w:w="2406" w:type="dxa"/>
          </w:tcPr>
          <w:p w14:paraId="236A417E" w14:textId="77777777" w:rsidR="004964FD" w:rsidRPr="00C87F21" w:rsidRDefault="004964FD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E5F3F10" w14:textId="77777777" w:rsidR="004964FD" w:rsidRPr="00C87F21" w:rsidRDefault="004964FD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7031CCE" w14:textId="77777777" w:rsidR="004964FD" w:rsidRPr="00C87F21" w:rsidRDefault="004964FD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D74FC6C" w14:textId="77777777" w:rsidR="004964FD" w:rsidRPr="00C87F21" w:rsidRDefault="004964FD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2EB3F11F" w14:textId="77777777" w:rsidR="002245AC" w:rsidRPr="007A7CB9" w:rsidRDefault="002245AC" w:rsidP="002245AC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(ПК-5.2), ПК-7 (ПК-7.1)</w:t>
      </w:r>
    </w:p>
    <w:p w14:paraId="48360B20" w14:textId="77777777" w:rsidR="002245AC" w:rsidRDefault="002245AC" w:rsidP="002245AC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5C55B4CC" w14:textId="64F01DA0" w:rsidR="00767D83" w:rsidRDefault="002245AC" w:rsidP="00767D83">
      <w:r>
        <w:rPr>
          <w:rFonts w:cs="Times New Roman"/>
          <w:szCs w:val="28"/>
        </w:rPr>
        <w:t>7</w:t>
      </w:r>
      <w:r w:rsidRPr="007A7CB9">
        <w:rPr>
          <w:rFonts w:cs="Times New Roman"/>
          <w:szCs w:val="28"/>
        </w:rPr>
        <w:t>.</w:t>
      </w:r>
      <w:r w:rsidR="004A7B93">
        <w:rPr>
          <w:rFonts w:cs="Times New Roman"/>
          <w:szCs w:val="28"/>
          <w:lang w:val="en-US"/>
        </w:rPr>
        <w:t> </w:t>
      </w:r>
      <w:r w:rsidRPr="007A7CB9">
        <w:rPr>
          <w:rFonts w:cs="Times New Roman"/>
          <w:szCs w:val="28"/>
        </w:rPr>
        <w:t xml:space="preserve">Установите </w:t>
      </w:r>
      <w:r w:rsidR="00EB5089">
        <w:rPr>
          <w:rFonts w:cs="Times New Roman"/>
          <w:szCs w:val="28"/>
        </w:rPr>
        <w:t xml:space="preserve">правильное </w:t>
      </w:r>
      <w:r w:rsidRPr="007A7CB9">
        <w:rPr>
          <w:rFonts w:cs="Times New Roman"/>
          <w:szCs w:val="28"/>
        </w:rPr>
        <w:t xml:space="preserve">соответствие между </w:t>
      </w:r>
      <w:r>
        <w:rPr>
          <w:rFonts w:cs="Times New Roman"/>
          <w:szCs w:val="28"/>
        </w:rPr>
        <w:t>названиями технологических процессов и их описанием</w:t>
      </w:r>
      <w:r w:rsidR="00767D83">
        <w:rPr>
          <w:rFonts w:cs="Times New Roman"/>
          <w:szCs w:val="28"/>
        </w:rPr>
        <w:t xml:space="preserve">. </w:t>
      </w:r>
      <w:r w:rsidR="00767D83"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658"/>
        <w:gridCol w:w="512"/>
        <w:gridCol w:w="5907"/>
      </w:tblGrid>
      <w:tr w:rsidR="00EB5089" w:rsidRPr="00C87F21" w14:paraId="64695497" w14:textId="77777777" w:rsidTr="004A7B93">
        <w:tc>
          <w:tcPr>
            <w:tcW w:w="562" w:type="dxa"/>
            <w:vAlign w:val="center"/>
          </w:tcPr>
          <w:p w14:paraId="5F05DEB5" w14:textId="77777777" w:rsidR="00EB5089" w:rsidRPr="00C87F21" w:rsidRDefault="00EB5089" w:rsidP="00EB5089">
            <w:pPr>
              <w:ind w:firstLine="0"/>
            </w:pPr>
          </w:p>
        </w:tc>
        <w:tc>
          <w:tcPr>
            <w:tcW w:w="2665" w:type="dxa"/>
            <w:vAlign w:val="center"/>
          </w:tcPr>
          <w:p w14:paraId="7F3DB578" w14:textId="77777777" w:rsidR="00EB5089" w:rsidRPr="00C87F21" w:rsidRDefault="00EB5089" w:rsidP="00EB5089">
            <w:pPr>
              <w:ind w:firstLine="0"/>
              <w:jc w:val="center"/>
            </w:pPr>
            <w:r>
              <w:t>Технологический процесс</w:t>
            </w:r>
          </w:p>
        </w:tc>
        <w:tc>
          <w:tcPr>
            <w:tcW w:w="425" w:type="dxa"/>
            <w:vAlign w:val="center"/>
          </w:tcPr>
          <w:p w14:paraId="7D67B620" w14:textId="77777777" w:rsidR="00EB5089" w:rsidRPr="00C87F21" w:rsidRDefault="00EB5089" w:rsidP="00EB5089">
            <w:pPr>
              <w:ind w:firstLine="0"/>
              <w:jc w:val="center"/>
            </w:pPr>
          </w:p>
        </w:tc>
        <w:tc>
          <w:tcPr>
            <w:tcW w:w="5975" w:type="dxa"/>
            <w:vAlign w:val="center"/>
          </w:tcPr>
          <w:p w14:paraId="0EC2DB72" w14:textId="77777777" w:rsidR="00EB5089" w:rsidRPr="00C87F21" w:rsidRDefault="00EB5089" w:rsidP="00EB5089">
            <w:pPr>
              <w:ind w:firstLine="0"/>
              <w:jc w:val="center"/>
            </w:pPr>
            <w:r>
              <w:t>Описание</w:t>
            </w:r>
          </w:p>
        </w:tc>
      </w:tr>
      <w:tr w:rsidR="00EB5089" w:rsidRPr="00C87F21" w14:paraId="5ED24333" w14:textId="77777777" w:rsidTr="004A7B93">
        <w:tc>
          <w:tcPr>
            <w:tcW w:w="562" w:type="dxa"/>
            <w:vAlign w:val="center"/>
          </w:tcPr>
          <w:p w14:paraId="37DF1D31" w14:textId="77777777" w:rsidR="00EB5089" w:rsidRPr="00C87F21" w:rsidRDefault="00EB5089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665" w:type="dxa"/>
            <w:vAlign w:val="center"/>
          </w:tcPr>
          <w:p w14:paraId="056FAFB4" w14:textId="77777777" w:rsidR="00EB5089" w:rsidRPr="00271D85" w:rsidRDefault="00EB5089" w:rsidP="00C92473">
            <w:pPr>
              <w:ind w:firstLine="0"/>
              <w:rPr>
                <w:i/>
              </w:rPr>
            </w:pPr>
            <w:r w:rsidRPr="00811C00">
              <w:rPr>
                <w:rFonts w:cs="Times New Roman"/>
                <w:szCs w:val="28"/>
              </w:rPr>
              <w:t>направленн</w:t>
            </w:r>
            <w:r>
              <w:rPr>
                <w:rFonts w:cs="Times New Roman"/>
                <w:szCs w:val="28"/>
              </w:rPr>
              <w:t>ая</w:t>
            </w:r>
            <w:r w:rsidRPr="00811C00">
              <w:rPr>
                <w:rFonts w:cs="Times New Roman"/>
                <w:szCs w:val="28"/>
              </w:rPr>
              <w:t xml:space="preserve"> кристаллизаци</w:t>
            </w:r>
            <w:r>
              <w:rPr>
                <w:rFonts w:cs="Times New Roman"/>
                <w:szCs w:val="28"/>
              </w:rPr>
              <w:t>я</w:t>
            </w:r>
          </w:p>
        </w:tc>
        <w:tc>
          <w:tcPr>
            <w:tcW w:w="425" w:type="dxa"/>
            <w:vAlign w:val="center"/>
          </w:tcPr>
          <w:p w14:paraId="28B44A22" w14:textId="77777777" w:rsidR="00EB5089" w:rsidRPr="00C87F21" w:rsidRDefault="00EB5089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975" w:type="dxa"/>
            <w:vAlign w:val="center"/>
          </w:tcPr>
          <w:p w14:paraId="278CC79B" w14:textId="77777777" w:rsidR="00EB5089" w:rsidRPr="00E760A2" w:rsidRDefault="00EB5089" w:rsidP="00C92473">
            <w:pPr>
              <w:ind w:firstLine="0"/>
              <w:rPr>
                <w:lang w:val="en-US"/>
              </w:rPr>
            </w:pPr>
            <w:r w:rsidRPr="00811C00">
              <w:rPr>
                <w:rFonts w:cs="Times New Roman"/>
                <w:szCs w:val="28"/>
              </w:rPr>
              <w:t>вытягивание кристаллов из расплава</w:t>
            </w:r>
          </w:p>
        </w:tc>
      </w:tr>
      <w:tr w:rsidR="00EB5089" w:rsidRPr="00C87F21" w14:paraId="78D2773B" w14:textId="77777777" w:rsidTr="004A7B93">
        <w:tc>
          <w:tcPr>
            <w:tcW w:w="562" w:type="dxa"/>
            <w:vAlign w:val="center"/>
          </w:tcPr>
          <w:p w14:paraId="4368D6B7" w14:textId="77777777" w:rsidR="00EB5089" w:rsidRPr="00C87F21" w:rsidRDefault="00EB5089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665" w:type="dxa"/>
            <w:vAlign w:val="center"/>
          </w:tcPr>
          <w:p w14:paraId="2802067F" w14:textId="77777777" w:rsidR="00EB5089" w:rsidRPr="00C87F21" w:rsidRDefault="00EB5089" w:rsidP="00C92473">
            <w:pPr>
              <w:ind w:firstLine="0"/>
            </w:pPr>
            <w:r>
              <w:rPr>
                <w:rFonts w:cs="Times New Roman"/>
                <w:szCs w:val="28"/>
              </w:rPr>
              <w:t>ф</w:t>
            </w:r>
            <w:r w:rsidRPr="00811C00">
              <w:rPr>
                <w:rFonts w:cs="Times New Roman"/>
                <w:szCs w:val="28"/>
              </w:rPr>
              <w:t>ормирование шейки</w:t>
            </w:r>
            <w:r>
              <w:rPr>
                <w:rFonts w:cs="Times New Roman"/>
                <w:szCs w:val="28"/>
              </w:rPr>
              <w:t xml:space="preserve"> слитка</w:t>
            </w:r>
          </w:p>
        </w:tc>
        <w:tc>
          <w:tcPr>
            <w:tcW w:w="425" w:type="dxa"/>
            <w:vAlign w:val="center"/>
          </w:tcPr>
          <w:p w14:paraId="70BFEBB5" w14:textId="77777777" w:rsidR="00EB5089" w:rsidRPr="00C87F21" w:rsidRDefault="00EB5089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975" w:type="dxa"/>
            <w:vAlign w:val="center"/>
          </w:tcPr>
          <w:p w14:paraId="0DC27A17" w14:textId="77777777" w:rsidR="00EB5089" w:rsidRPr="00C87F21" w:rsidRDefault="00EB5089" w:rsidP="00C92473">
            <w:pPr>
              <w:ind w:firstLine="0"/>
            </w:pPr>
            <w:r w:rsidRPr="00811C00">
              <w:rPr>
                <w:rFonts w:cs="Times New Roman"/>
                <w:szCs w:val="28"/>
              </w:rPr>
              <w:t>теплоотдача осуществляется только путем излучения</w:t>
            </w:r>
          </w:p>
        </w:tc>
      </w:tr>
      <w:tr w:rsidR="00EB5089" w:rsidRPr="00C87F21" w14:paraId="1361DA5A" w14:textId="77777777" w:rsidTr="004A7B93">
        <w:tc>
          <w:tcPr>
            <w:tcW w:w="562" w:type="dxa"/>
            <w:vAlign w:val="center"/>
          </w:tcPr>
          <w:p w14:paraId="3D34F916" w14:textId="77777777" w:rsidR="00EB5089" w:rsidRPr="00C87F21" w:rsidRDefault="00EB5089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665" w:type="dxa"/>
            <w:vAlign w:val="center"/>
          </w:tcPr>
          <w:p w14:paraId="34449523" w14:textId="77777777" w:rsidR="00EB5089" w:rsidRPr="00E760A2" w:rsidRDefault="00EB5089" w:rsidP="00C92473">
            <w:pPr>
              <w:ind w:firstLine="0"/>
              <w:rPr>
                <w:i/>
              </w:rPr>
            </w:pPr>
            <w:r w:rsidRPr="00811C00">
              <w:rPr>
                <w:rFonts w:cs="Times New Roman"/>
                <w:szCs w:val="28"/>
              </w:rPr>
              <w:t>выращивани</w:t>
            </w:r>
            <w:r>
              <w:rPr>
                <w:rFonts w:cs="Times New Roman"/>
                <w:szCs w:val="28"/>
              </w:rPr>
              <w:t>е</w:t>
            </w:r>
            <w:r w:rsidRPr="00811C00">
              <w:rPr>
                <w:rFonts w:cs="Times New Roman"/>
                <w:szCs w:val="28"/>
              </w:rPr>
              <w:t xml:space="preserve"> кристаллов в вакууме</w:t>
            </w:r>
          </w:p>
        </w:tc>
        <w:tc>
          <w:tcPr>
            <w:tcW w:w="425" w:type="dxa"/>
            <w:vAlign w:val="center"/>
          </w:tcPr>
          <w:p w14:paraId="461A38E1" w14:textId="77777777" w:rsidR="00EB5089" w:rsidRPr="00C87F21" w:rsidRDefault="00EB5089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975" w:type="dxa"/>
            <w:vAlign w:val="center"/>
          </w:tcPr>
          <w:p w14:paraId="7704EF6B" w14:textId="77777777" w:rsidR="00EB5089" w:rsidRPr="00C87F21" w:rsidRDefault="00EB5089" w:rsidP="00C92473">
            <w:pPr>
              <w:ind w:firstLine="0"/>
            </w:pPr>
            <w:r w:rsidRPr="00811C00">
              <w:rPr>
                <w:rFonts w:cs="Times New Roman"/>
                <w:szCs w:val="28"/>
              </w:rPr>
              <w:t>диаметр кристалла плавно уменьшают, создавая обратный конус для того, чтобы предотвратить тепловой удар, который приведет к размножению дислокаций в конечной части кристалла</w:t>
            </w:r>
          </w:p>
        </w:tc>
      </w:tr>
      <w:tr w:rsidR="00EB5089" w:rsidRPr="00C87F21" w14:paraId="134F839F" w14:textId="77777777" w:rsidTr="004A7B93">
        <w:tc>
          <w:tcPr>
            <w:tcW w:w="562" w:type="dxa"/>
            <w:vAlign w:val="center"/>
          </w:tcPr>
          <w:p w14:paraId="2C02798D" w14:textId="77777777" w:rsidR="00EB5089" w:rsidRPr="00C87F21" w:rsidRDefault="00EB5089" w:rsidP="00C92473">
            <w:pPr>
              <w:ind w:firstLine="0"/>
            </w:pPr>
            <w:r w:rsidRPr="00C87F21">
              <w:t>4)</w:t>
            </w:r>
          </w:p>
        </w:tc>
        <w:tc>
          <w:tcPr>
            <w:tcW w:w="2665" w:type="dxa"/>
            <w:vAlign w:val="center"/>
          </w:tcPr>
          <w:p w14:paraId="75FDDB4E" w14:textId="77777777" w:rsidR="00EB5089" w:rsidRPr="00E760A2" w:rsidRDefault="00EB5089" w:rsidP="00C92473">
            <w:pPr>
              <w:ind w:firstLine="0"/>
              <w:rPr>
                <w:i/>
              </w:rPr>
            </w:pPr>
            <w:r w:rsidRPr="00811C00">
              <w:rPr>
                <w:rFonts w:cs="Times New Roman"/>
                <w:szCs w:val="28"/>
              </w:rPr>
              <w:t>отрыв</w:t>
            </w:r>
            <w:r>
              <w:rPr>
                <w:rFonts w:cs="Times New Roman"/>
                <w:szCs w:val="28"/>
              </w:rPr>
              <w:t xml:space="preserve"> монокристалла от расплава</w:t>
            </w:r>
          </w:p>
        </w:tc>
        <w:tc>
          <w:tcPr>
            <w:tcW w:w="425" w:type="dxa"/>
            <w:vAlign w:val="center"/>
          </w:tcPr>
          <w:p w14:paraId="26D32B4F" w14:textId="77777777" w:rsidR="00EB5089" w:rsidRPr="00C87F21" w:rsidRDefault="00EB5089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5975" w:type="dxa"/>
            <w:vAlign w:val="center"/>
          </w:tcPr>
          <w:p w14:paraId="0E3145CD" w14:textId="77777777" w:rsidR="00EB5089" w:rsidRPr="00C87F21" w:rsidRDefault="00EB5089" w:rsidP="00C92473">
            <w:pPr>
              <w:ind w:firstLine="0"/>
            </w:pPr>
            <w:r w:rsidRPr="00811C00">
              <w:rPr>
                <w:rFonts w:cs="Times New Roman"/>
                <w:szCs w:val="28"/>
              </w:rPr>
              <w:t>производят с одновременным понижением температуры расплава с большой линейной скоростью и, соответственно, при больших осевых градиентах температур</w:t>
            </w:r>
          </w:p>
        </w:tc>
      </w:tr>
    </w:tbl>
    <w:p w14:paraId="6C791C70" w14:textId="77777777" w:rsidR="00EB5089" w:rsidRPr="00C87F21" w:rsidRDefault="00EB5089" w:rsidP="00EB5089">
      <w:r w:rsidRPr="00C87F21">
        <w:t xml:space="preserve">Правильный ответ: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B5089" w:rsidRPr="00C87F21" w14:paraId="71708404" w14:textId="77777777" w:rsidTr="004A7B93">
        <w:tc>
          <w:tcPr>
            <w:tcW w:w="2406" w:type="dxa"/>
          </w:tcPr>
          <w:p w14:paraId="7D44DEEF" w14:textId="77777777" w:rsidR="00EB5089" w:rsidRPr="00C87F21" w:rsidRDefault="00EB5089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629668B" w14:textId="77777777" w:rsidR="00EB5089" w:rsidRPr="00C87F21" w:rsidRDefault="00EB5089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D4FB5BF" w14:textId="77777777" w:rsidR="00EB5089" w:rsidRPr="00C87F21" w:rsidRDefault="00EB5089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5FC0C4B" w14:textId="77777777" w:rsidR="00EB5089" w:rsidRPr="00C87F21" w:rsidRDefault="00EB5089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EB5089" w:rsidRPr="00C87F21" w14:paraId="3035B93B" w14:textId="77777777" w:rsidTr="004A7B93">
        <w:tc>
          <w:tcPr>
            <w:tcW w:w="2406" w:type="dxa"/>
          </w:tcPr>
          <w:p w14:paraId="04858771" w14:textId="77777777" w:rsidR="00EB5089" w:rsidRPr="00C87F21" w:rsidRDefault="00EB5089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1A9A271" w14:textId="77777777" w:rsidR="00EB5089" w:rsidRPr="00C87F21" w:rsidRDefault="00EB5089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3C978DB" w14:textId="77777777" w:rsidR="00EB5089" w:rsidRPr="00C87F21" w:rsidRDefault="00EB5089" w:rsidP="00C9247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32E3F0D" w14:textId="77777777" w:rsidR="00EB5089" w:rsidRPr="00C87F21" w:rsidRDefault="00EB5089" w:rsidP="00C92473">
            <w:pPr>
              <w:ind w:firstLine="0"/>
              <w:jc w:val="center"/>
            </w:pPr>
            <w:r>
              <w:t>В</w:t>
            </w:r>
          </w:p>
        </w:tc>
      </w:tr>
    </w:tbl>
    <w:p w14:paraId="180FC84E" w14:textId="77777777" w:rsidR="002245AC" w:rsidRPr="007A7CB9" w:rsidRDefault="002245AC" w:rsidP="002245AC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(ПК-5.3), ПК-7 (ПК-7.2)</w:t>
      </w:r>
    </w:p>
    <w:p w14:paraId="308410D5" w14:textId="77777777" w:rsidR="002245AC" w:rsidRDefault="002245AC" w:rsidP="002245AC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55869392" w14:textId="77777777" w:rsidR="00767D83" w:rsidRDefault="002245AC" w:rsidP="00767D83">
      <w:r>
        <w:rPr>
          <w:rFonts w:cs="Times New Roman"/>
          <w:szCs w:val="28"/>
        </w:rPr>
        <w:t>8</w:t>
      </w:r>
      <w:r w:rsidRPr="007A7CB9">
        <w:rPr>
          <w:rFonts w:cs="Times New Roman"/>
          <w:szCs w:val="28"/>
        </w:rPr>
        <w:t xml:space="preserve">. Установите </w:t>
      </w:r>
      <w:r w:rsidR="00953730">
        <w:rPr>
          <w:rFonts w:cs="Times New Roman"/>
          <w:szCs w:val="28"/>
        </w:rPr>
        <w:t xml:space="preserve">правильное </w:t>
      </w:r>
      <w:r w:rsidRPr="007A7CB9">
        <w:rPr>
          <w:rFonts w:cs="Times New Roman"/>
          <w:szCs w:val="28"/>
        </w:rPr>
        <w:t xml:space="preserve">соответствие между </w:t>
      </w:r>
      <w:r>
        <w:rPr>
          <w:rFonts w:cs="Times New Roman"/>
          <w:szCs w:val="28"/>
        </w:rPr>
        <w:t>названиями технологических методов и их описанием</w:t>
      </w:r>
      <w:r w:rsidR="00767D83">
        <w:rPr>
          <w:rFonts w:cs="Times New Roman"/>
          <w:szCs w:val="28"/>
        </w:rPr>
        <w:t xml:space="preserve">. </w:t>
      </w:r>
      <w:r w:rsidR="00767D83"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932"/>
        <w:gridCol w:w="512"/>
        <w:gridCol w:w="5633"/>
      </w:tblGrid>
      <w:tr w:rsidR="00953730" w:rsidRPr="00C87F21" w14:paraId="4BCF79FB" w14:textId="77777777" w:rsidTr="004A7B93">
        <w:tc>
          <w:tcPr>
            <w:tcW w:w="562" w:type="dxa"/>
            <w:vAlign w:val="center"/>
          </w:tcPr>
          <w:p w14:paraId="26D819DD" w14:textId="77777777" w:rsidR="00953730" w:rsidRPr="00C87F21" w:rsidRDefault="00953730" w:rsidP="00C92473">
            <w:pPr>
              <w:ind w:firstLine="0"/>
            </w:pPr>
          </w:p>
        </w:tc>
        <w:tc>
          <w:tcPr>
            <w:tcW w:w="2948" w:type="dxa"/>
            <w:vAlign w:val="center"/>
          </w:tcPr>
          <w:p w14:paraId="4B64F43F" w14:textId="77777777" w:rsidR="00953730" w:rsidRPr="00C87F21" w:rsidRDefault="00953730" w:rsidP="00C92473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426" w:type="dxa"/>
            <w:vAlign w:val="center"/>
          </w:tcPr>
          <w:p w14:paraId="7AFB013B" w14:textId="77777777" w:rsidR="00953730" w:rsidRPr="00C87F21" w:rsidRDefault="00953730" w:rsidP="00C92473">
            <w:pPr>
              <w:ind w:firstLine="0"/>
              <w:jc w:val="center"/>
            </w:pPr>
          </w:p>
        </w:tc>
        <w:tc>
          <w:tcPr>
            <w:tcW w:w="5691" w:type="dxa"/>
            <w:vAlign w:val="center"/>
          </w:tcPr>
          <w:p w14:paraId="0A6B274D" w14:textId="77777777" w:rsidR="00953730" w:rsidRPr="00C87F21" w:rsidRDefault="00953730" w:rsidP="00C92473">
            <w:pPr>
              <w:ind w:firstLine="0"/>
              <w:jc w:val="center"/>
            </w:pPr>
            <w:r>
              <w:t>Описание</w:t>
            </w:r>
          </w:p>
        </w:tc>
      </w:tr>
      <w:tr w:rsidR="00953730" w:rsidRPr="00C87F21" w14:paraId="2A008D57" w14:textId="77777777" w:rsidTr="004A7B93">
        <w:tc>
          <w:tcPr>
            <w:tcW w:w="562" w:type="dxa"/>
            <w:vAlign w:val="center"/>
          </w:tcPr>
          <w:p w14:paraId="7187772F" w14:textId="77777777" w:rsidR="00953730" w:rsidRPr="00C87F21" w:rsidRDefault="00953730" w:rsidP="00C92473">
            <w:pPr>
              <w:ind w:firstLine="0"/>
            </w:pPr>
            <w:r w:rsidRPr="00C87F21">
              <w:t>1)</w:t>
            </w:r>
          </w:p>
        </w:tc>
        <w:tc>
          <w:tcPr>
            <w:tcW w:w="2948" w:type="dxa"/>
            <w:vAlign w:val="center"/>
          </w:tcPr>
          <w:p w14:paraId="74F44094" w14:textId="77777777" w:rsidR="00953730" w:rsidRPr="00271D85" w:rsidRDefault="00953730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л</w:t>
            </w:r>
            <w:r w:rsidRPr="00AC4BB0">
              <w:rPr>
                <w:rFonts w:cs="Times New Roman"/>
                <w:szCs w:val="28"/>
              </w:rPr>
              <w:t>егирование</w:t>
            </w:r>
          </w:p>
        </w:tc>
        <w:tc>
          <w:tcPr>
            <w:tcW w:w="426" w:type="dxa"/>
            <w:vAlign w:val="center"/>
          </w:tcPr>
          <w:p w14:paraId="595E6D5E" w14:textId="77777777" w:rsidR="00953730" w:rsidRPr="00C87F21" w:rsidRDefault="00953730" w:rsidP="00C92473">
            <w:pPr>
              <w:ind w:firstLine="0"/>
            </w:pPr>
            <w:r w:rsidRPr="00C87F21">
              <w:t>А)</w:t>
            </w:r>
          </w:p>
        </w:tc>
        <w:tc>
          <w:tcPr>
            <w:tcW w:w="5691" w:type="dxa"/>
            <w:vAlign w:val="center"/>
          </w:tcPr>
          <w:p w14:paraId="169695E1" w14:textId="77777777" w:rsidR="00953730" w:rsidRPr="00953730" w:rsidRDefault="00953730" w:rsidP="00C92473">
            <w:pPr>
              <w:ind w:firstLine="0"/>
            </w:pPr>
            <w:r w:rsidRPr="00AC4BB0">
              <w:rPr>
                <w:rFonts w:cs="Times New Roman"/>
                <w:szCs w:val="28"/>
              </w:rPr>
              <w:t>введение в состав твердых веществ легирующих элементов для придания им определенных физических, химических или механических свойств</w:t>
            </w:r>
          </w:p>
        </w:tc>
      </w:tr>
      <w:tr w:rsidR="00953730" w:rsidRPr="00C87F21" w14:paraId="293613AC" w14:textId="77777777" w:rsidTr="004A7B93">
        <w:tc>
          <w:tcPr>
            <w:tcW w:w="562" w:type="dxa"/>
            <w:vAlign w:val="center"/>
          </w:tcPr>
          <w:p w14:paraId="723B09B6" w14:textId="77777777" w:rsidR="00953730" w:rsidRPr="00C87F21" w:rsidRDefault="00953730" w:rsidP="00C92473">
            <w:pPr>
              <w:ind w:firstLine="0"/>
            </w:pPr>
            <w:r w:rsidRPr="00C87F21">
              <w:t>2)</w:t>
            </w:r>
          </w:p>
        </w:tc>
        <w:tc>
          <w:tcPr>
            <w:tcW w:w="2948" w:type="dxa"/>
            <w:vAlign w:val="center"/>
          </w:tcPr>
          <w:p w14:paraId="5DF0736A" w14:textId="77777777" w:rsidR="00953730" w:rsidRPr="00C87F21" w:rsidRDefault="00953730" w:rsidP="00C92473">
            <w:pPr>
              <w:ind w:firstLine="0"/>
            </w:pPr>
            <w:r w:rsidRPr="00AC4BB0">
              <w:rPr>
                <w:rFonts w:cs="Times New Roman"/>
                <w:szCs w:val="28"/>
              </w:rPr>
              <w:t>пассивны</w:t>
            </w:r>
            <w:r>
              <w:rPr>
                <w:rFonts w:cs="Times New Roman"/>
                <w:szCs w:val="28"/>
              </w:rPr>
              <w:t>й с</w:t>
            </w:r>
            <w:r w:rsidRPr="00AC4BB0">
              <w:rPr>
                <w:rFonts w:cs="Times New Roman"/>
                <w:szCs w:val="28"/>
              </w:rPr>
              <w:t>егрегационны</w:t>
            </w:r>
            <w:r>
              <w:rPr>
                <w:rFonts w:cs="Times New Roman"/>
                <w:szCs w:val="28"/>
              </w:rPr>
              <w:t>й</w:t>
            </w:r>
            <w:r w:rsidRPr="00AC4BB0">
              <w:rPr>
                <w:rFonts w:cs="Times New Roman"/>
                <w:szCs w:val="28"/>
              </w:rPr>
              <w:t xml:space="preserve"> метод выравнивания состава кристаллов  </w:t>
            </w:r>
          </w:p>
        </w:tc>
        <w:tc>
          <w:tcPr>
            <w:tcW w:w="426" w:type="dxa"/>
            <w:vAlign w:val="center"/>
          </w:tcPr>
          <w:p w14:paraId="6C88A3B7" w14:textId="77777777" w:rsidR="00953730" w:rsidRPr="00C87F21" w:rsidRDefault="00953730" w:rsidP="00C92473">
            <w:pPr>
              <w:ind w:firstLine="0"/>
            </w:pPr>
            <w:r w:rsidRPr="00C87F21">
              <w:t>Б)</w:t>
            </w:r>
          </w:p>
        </w:tc>
        <w:tc>
          <w:tcPr>
            <w:tcW w:w="5691" w:type="dxa"/>
            <w:vAlign w:val="center"/>
          </w:tcPr>
          <w:p w14:paraId="50FD8722" w14:textId="77777777" w:rsidR="00953730" w:rsidRPr="00C87F21" w:rsidRDefault="00953730" w:rsidP="00C92473">
            <w:pPr>
              <w:ind w:firstLine="0"/>
            </w:pPr>
            <w:r w:rsidRPr="00AC4BB0">
              <w:rPr>
                <w:rFonts w:cs="Times New Roman"/>
                <w:szCs w:val="28"/>
              </w:rPr>
              <w:t>процесс ориентированного нарастания одного кристаллического вещества на другом</w:t>
            </w:r>
          </w:p>
        </w:tc>
      </w:tr>
      <w:tr w:rsidR="00953730" w:rsidRPr="00C87F21" w14:paraId="0A6BBF4E" w14:textId="77777777" w:rsidTr="004A7B93">
        <w:tc>
          <w:tcPr>
            <w:tcW w:w="562" w:type="dxa"/>
            <w:vAlign w:val="center"/>
          </w:tcPr>
          <w:p w14:paraId="1A9D6BAD" w14:textId="77777777" w:rsidR="00953730" w:rsidRPr="00C87F21" w:rsidRDefault="00953730" w:rsidP="00C92473">
            <w:pPr>
              <w:ind w:firstLine="0"/>
            </w:pPr>
            <w:r w:rsidRPr="00C87F21">
              <w:t>3)</w:t>
            </w:r>
          </w:p>
        </w:tc>
        <w:tc>
          <w:tcPr>
            <w:tcW w:w="2948" w:type="dxa"/>
            <w:vAlign w:val="center"/>
          </w:tcPr>
          <w:p w14:paraId="24389C8C" w14:textId="77777777" w:rsidR="00953730" w:rsidRPr="00E760A2" w:rsidRDefault="00953730" w:rsidP="00C92473">
            <w:pPr>
              <w:ind w:firstLine="0"/>
              <w:rPr>
                <w:i/>
              </w:rPr>
            </w:pPr>
            <w:r w:rsidRPr="00AC4BB0">
              <w:rPr>
                <w:rFonts w:cs="Times New Roman"/>
                <w:szCs w:val="28"/>
              </w:rPr>
              <w:t>активны</w:t>
            </w:r>
            <w:r>
              <w:rPr>
                <w:rFonts w:cs="Times New Roman"/>
                <w:szCs w:val="28"/>
              </w:rPr>
              <w:t>й с</w:t>
            </w:r>
            <w:r w:rsidRPr="00AC4BB0">
              <w:rPr>
                <w:rFonts w:cs="Times New Roman"/>
                <w:szCs w:val="28"/>
              </w:rPr>
              <w:t>егрегационны</w:t>
            </w:r>
            <w:r>
              <w:rPr>
                <w:rFonts w:cs="Times New Roman"/>
                <w:szCs w:val="28"/>
              </w:rPr>
              <w:t>й</w:t>
            </w:r>
            <w:r w:rsidRPr="00AC4BB0">
              <w:rPr>
                <w:rFonts w:cs="Times New Roman"/>
                <w:szCs w:val="28"/>
              </w:rPr>
              <w:t xml:space="preserve"> метод выравнивания состава кристаллов  </w:t>
            </w:r>
          </w:p>
        </w:tc>
        <w:tc>
          <w:tcPr>
            <w:tcW w:w="426" w:type="dxa"/>
            <w:vAlign w:val="center"/>
          </w:tcPr>
          <w:p w14:paraId="2ADA7264" w14:textId="77777777" w:rsidR="00953730" w:rsidRPr="00C87F21" w:rsidRDefault="00953730" w:rsidP="00C92473">
            <w:pPr>
              <w:ind w:firstLine="0"/>
            </w:pPr>
            <w:r w:rsidRPr="00C87F21">
              <w:t>В)</w:t>
            </w:r>
          </w:p>
        </w:tc>
        <w:tc>
          <w:tcPr>
            <w:tcW w:w="5691" w:type="dxa"/>
            <w:vAlign w:val="center"/>
          </w:tcPr>
          <w:p w14:paraId="19631D67" w14:textId="77777777" w:rsidR="00953730" w:rsidRPr="00C87F21" w:rsidRDefault="00953730" w:rsidP="00C92473">
            <w:pPr>
              <w:ind w:firstLine="0"/>
            </w:pPr>
            <w:r w:rsidRPr="00AC4BB0">
              <w:rPr>
                <w:rFonts w:cs="Times New Roman"/>
                <w:szCs w:val="28"/>
              </w:rPr>
              <w:t>позволяют активно влиять на ход процесса легирования во время роста и программировать процесс изменения состава</w:t>
            </w:r>
          </w:p>
        </w:tc>
      </w:tr>
      <w:tr w:rsidR="00953730" w:rsidRPr="00C87F21" w14:paraId="4F61F4C7" w14:textId="77777777" w:rsidTr="004A7B93">
        <w:tc>
          <w:tcPr>
            <w:tcW w:w="562" w:type="dxa"/>
            <w:vAlign w:val="center"/>
          </w:tcPr>
          <w:p w14:paraId="6296C05E" w14:textId="77777777" w:rsidR="00953730" w:rsidRPr="00C87F21" w:rsidRDefault="00953730" w:rsidP="00C92473">
            <w:pPr>
              <w:ind w:firstLine="0"/>
            </w:pPr>
            <w:r w:rsidRPr="00C87F21">
              <w:t>4)</w:t>
            </w:r>
          </w:p>
        </w:tc>
        <w:tc>
          <w:tcPr>
            <w:tcW w:w="2948" w:type="dxa"/>
            <w:vAlign w:val="center"/>
          </w:tcPr>
          <w:p w14:paraId="4C5EB65B" w14:textId="77777777" w:rsidR="00953730" w:rsidRPr="00E760A2" w:rsidRDefault="00953730" w:rsidP="00C92473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э</w:t>
            </w:r>
            <w:r w:rsidRPr="00AC4BB0">
              <w:rPr>
                <w:rFonts w:cs="Times New Roman"/>
                <w:szCs w:val="28"/>
              </w:rPr>
              <w:t>питаксия</w:t>
            </w:r>
          </w:p>
        </w:tc>
        <w:tc>
          <w:tcPr>
            <w:tcW w:w="426" w:type="dxa"/>
            <w:vAlign w:val="center"/>
          </w:tcPr>
          <w:p w14:paraId="6886A396" w14:textId="77777777" w:rsidR="00953730" w:rsidRPr="00C87F21" w:rsidRDefault="00953730" w:rsidP="00C92473">
            <w:pPr>
              <w:ind w:firstLine="0"/>
            </w:pPr>
            <w:r w:rsidRPr="00C87F21">
              <w:t>Г)</w:t>
            </w:r>
          </w:p>
        </w:tc>
        <w:tc>
          <w:tcPr>
            <w:tcW w:w="5691" w:type="dxa"/>
            <w:vAlign w:val="center"/>
          </w:tcPr>
          <w:p w14:paraId="103EAC3A" w14:textId="77777777" w:rsidR="00953730" w:rsidRPr="00C87F21" w:rsidRDefault="00953730" w:rsidP="00C92473">
            <w:pPr>
              <w:ind w:firstLine="0"/>
            </w:pPr>
            <w:r w:rsidRPr="00AC4BB0">
              <w:rPr>
                <w:rFonts w:cs="Times New Roman"/>
                <w:szCs w:val="28"/>
              </w:rPr>
              <w:t>монокристаллы с заданной однородностью распределения примеси получают без внесения каких-либо изменений в кристаллизационный процесс, то есть используют приблизительно равномерную часть монокристалла, выращенного из расплава обычным методом направленной кристаллизации</w:t>
            </w:r>
          </w:p>
        </w:tc>
      </w:tr>
    </w:tbl>
    <w:p w14:paraId="7BF8499C" w14:textId="77777777" w:rsidR="00953730" w:rsidRPr="00C87F21" w:rsidRDefault="00953730" w:rsidP="00953730">
      <w:r w:rsidRPr="00C87F21">
        <w:lastRenderedPageBreak/>
        <w:t xml:space="preserve">Правильный ответ: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53730" w:rsidRPr="00C87F21" w14:paraId="6D07F995" w14:textId="77777777" w:rsidTr="004A7B93">
        <w:tc>
          <w:tcPr>
            <w:tcW w:w="2406" w:type="dxa"/>
          </w:tcPr>
          <w:p w14:paraId="7F2CE545" w14:textId="77777777" w:rsidR="00953730" w:rsidRPr="00C87F21" w:rsidRDefault="00953730" w:rsidP="00C92473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8649527" w14:textId="77777777" w:rsidR="00953730" w:rsidRPr="00C87F21" w:rsidRDefault="00953730" w:rsidP="00C92473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5BAFA92" w14:textId="77777777" w:rsidR="00953730" w:rsidRPr="00C87F21" w:rsidRDefault="00953730" w:rsidP="00C92473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12B8131" w14:textId="77777777" w:rsidR="00953730" w:rsidRPr="00C87F21" w:rsidRDefault="00953730" w:rsidP="00C92473">
            <w:pPr>
              <w:ind w:firstLine="0"/>
              <w:jc w:val="center"/>
            </w:pPr>
            <w:r w:rsidRPr="00C87F21">
              <w:t>4</w:t>
            </w:r>
          </w:p>
        </w:tc>
      </w:tr>
      <w:tr w:rsidR="00953730" w:rsidRPr="00C87F21" w14:paraId="5B16D253" w14:textId="77777777" w:rsidTr="004A7B93">
        <w:tc>
          <w:tcPr>
            <w:tcW w:w="2406" w:type="dxa"/>
          </w:tcPr>
          <w:p w14:paraId="65FEBF97" w14:textId="77777777" w:rsidR="00953730" w:rsidRPr="00C87F21" w:rsidRDefault="00953730" w:rsidP="00C9247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908E46F" w14:textId="77777777" w:rsidR="00953730" w:rsidRPr="00C87F21" w:rsidRDefault="00953730" w:rsidP="00C9247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5307BB2" w14:textId="77777777" w:rsidR="00953730" w:rsidRPr="00C87F21" w:rsidRDefault="00953730" w:rsidP="00C9247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0641CB" w14:textId="77777777" w:rsidR="00953730" w:rsidRPr="00C87F21" w:rsidRDefault="00953730" w:rsidP="00C92473">
            <w:pPr>
              <w:ind w:firstLine="0"/>
              <w:jc w:val="center"/>
            </w:pPr>
            <w:r>
              <w:t>Б</w:t>
            </w:r>
          </w:p>
        </w:tc>
      </w:tr>
    </w:tbl>
    <w:p w14:paraId="158FA23B" w14:textId="77777777" w:rsidR="002245AC" w:rsidRPr="007A7CB9" w:rsidRDefault="002245AC" w:rsidP="002245AC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(ПК-5.4), ПК-7 (ПК-7.3)</w:t>
      </w:r>
    </w:p>
    <w:p w14:paraId="424F7060" w14:textId="77777777" w:rsidR="002245AC" w:rsidRPr="00FE7CA8" w:rsidRDefault="002245AC" w:rsidP="00F40913">
      <w:pPr>
        <w:rPr>
          <w:rFonts w:cs="Times New Roman"/>
        </w:rPr>
      </w:pPr>
    </w:p>
    <w:p w14:paraId="7C96DC87" w14:textId="77777777" w:rsidR="00F40913" w:rsidRDefault="00F40913" w:rsidP="00F40913">
      <w:pPr>
        <w:rPr>
          <w:rFonts w:cs="Times New Roman"/>
          <w:b/>
        </w:rPr>
      </w:pPr>
      <w:r w:rsidRPr="006E096E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42971616" w14:textId="77777777" w:rsidR="00767D83" w:rsidRPr="006E096E" w:rsidRDefault="00767D83" w:rsidP="00F40913">
      <w:pPr>
        <w:rPr>
          <w:rFonts w:cs="Times New Roman"/>
          <w:b/>
        </w:rPr>
      </w:pPr>
    </w:p>
    <w:p w14:paraId="39372B53" w14:textId="18F3B479" w:rsidR="00F40913" w:rsidRDefault="00F40913" w:rsidP="00F40913">
      <w:pPr>
        <w:rPr>
          <w:rFonts w:cs="Times New Roman"/>
        </w:rPr>
      </w:pPr>
      <w:r>
        <w:rPr>
          <w:rFonts w:cs="Times New Roman"/>
        </w:rPr>
        <w:t>1.</w:t>
      </w:r>
      <w:r w:rsidR="004A7B93">
        <w:rPr>
          <w:rFonts w:cs="Times New Roman"/>
          <w:lang w:val="en-US"/>
        </w:rPr>
        <w:t> </w:t>
      </w:r>
      <w:r>
        <w:rPr>
          <w:rFonts w:cs="Times New Roman"/>
        </w:rPr>
        <w:t xml:space="preserve">Для вакуумной установки, содержащей вакуумный пост из форвакуумного и </w:t>
      </w:r>
      <w:proofErr w:type="spellStart"/>
      <w:r>
        <w:rPr>
          <w:rFonts w:cs="Times New Roman"/>
        </w:rPr>
        <w:t>паромасленного</w:t>
      </w:r>
      <w:proofErr w:type="spellEnd"/>
      <w:r>
        <w:rPr>
          <w:rFonts w:cs="Times New Roman"/>
        </w:rPr>
        <w:t xml:space="preserve"> насоса подготовка к проведению технологической операции, соответствующей назначению этой установки, выполняется в следующем порядке:</w:t>
      </w:r>
    </w:p>
    <w:p w14:paraId="1485E71F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А)</w:t>
      </w:r>
      <w:r w:rsidR="00FF2E08">
        <w:rPr>
          <w:rFonts w:cs="Times New Roman"/>
        </w:rPr>
        <w:t> в</w:t>
      </w:r>
      <w:r>
        <w:rPr>
          <w:rFonts w:cs="Times New Roman"/>
        </w:rPr>
        <w:t xml:space="preserve">ключается форвакуумный насос без открытия главного клапана в технологической камере, в </w:t>
      </w:r>
      <w:proofErr w:type="spellStart"/>
      <w:r>
        <w:rPr>
          <w:rFonts w:cs="Times New Roman"/>
        </w:rPr>
        <w:t>паромасленном</w:t>
      </w:r>
      <w:proofErr w:type="spellEnd"/>
      <w:r>
        <w:rPr>
          <w:rFonts w:cs="Times New Roman"/>
        </w:rPr>
        <w:t xml:space="preserve"> насосе создается разряжение</w:t>
      </w:r>
      <w:r w:rsidR="00FF2E08">
        <w:rPr>
          <w:rFonts w:cs="Times New Roman"/>
        </w:rPr>
        <w:t>;</w:t>
      </w:r>
    </w:p>
    <w:p w14:paraId="70004D2D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Б)</w:t>
      </w:r>
      <w:r w:rsidR="00FF2E08">
        <w:rPr>
          <w:rFonts w:cs="Times New Roman"/>
        </w:rPr>
        <w:t> </w:t>
      </w:r>
      <w:proofErr w:type="spellStart"/>
      <w:r>
        <w:rPr>
          <w:rFonts w:cs="Times New Roman"/>
        </w:rPr>
        <w:t>паромасленный</w:t>
      </w:r>
      <w:proofErr w:type="spellEnd"/>
      <w:r>
        <w:rPr>
          <w:rFonts w:cs="Times New Roman"/>
        </w:rPr>
        <w:t xml:space="preserve"> насос перекрывается, открывается клапан откачки форвакуумным насосом из технологической камеры</w:t>
      </w:r>
      <w:r w:rsidR="00FF2E08">
        <w:rPr>
          <w:rFonts w:cs="Times New Roman"/>
        </w:rPr>
        <w:t>;</w:t>
      </w:r>
    </w:p>
    <w:p w14:paraId="569DAB09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В)</w:t>
      </w:r>
      <w:r w:rsidR="00FF2E08">
        <w:rPr>
          <w:rFonts w:cs="Times New Roman"/>
        </w:rPr>
        <w:t> </w:t>
      </w:r>
      <w:r>
        <w:rPr>
          <w:rFonts w:cs="Times New Roman"/>
        </w:rPr>
        <w:t>по достижении в технологической камере требуемого разряжения, открывается главный клапан</w:t>
      </w:r>
      <w:r w:rsidR="00FF2E08">
        <w:rPr>
          <w:rFonts w:cs="Times New Roman"/>
        </w:rPr>
        <w:t>;</w:t>
      </w:r>
    </w:p>
    <w:p w14:paraId="79B7637D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Г)</w:t>
      </w:r>
      <w:r w:rsidR="00FF2E08">
        <w:rPr>
          <w:rFonts w:cs="Times New Roman"/>
        </w:rPr>
        <w:t> </w:t>
      </w:r>
      <w:r>
        <w:rPr>
          <w:rFonts w:cs="Times New Roman"/>
        </w:rPr>
        <w:t>при достижении глубокого вакуума выполняется включение нагревателя, либо подача высокого напряжения на катоде в зависимости от назначения установки и проводимого техпроцесса</w:t>
      </w:r>
      <w:r w:rsidR="00FF2E08">
        <w:rPr>
          <w:rFonts w:cs="Times New Roman"/>
        </w:rPr>
        <w:t>.</w:t>
      </w:r>
    </w:p>
    <w:p w14:paraId="0B70AFD8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  <w:r>
        <w:rPr>
          <w:rFonts w:cs="Times New Roman"/>
          <w:szCs w:val="28"/>
        </w:rPr>
        <w:t>, Б, В, Г</w:t>
      </w:r>
      <w:r w:rsidR="00FF2E08">
        <w:rPr>
          <w:rFonts w:cs="Times New Roman"/>
          <w:szCs w:val="28"/>
        </w:rPr>
        <w:t>.</w:t>
      </w:r>
    </w:p>
    <w:p w14:paraId="7D16A7A3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5.2</w:t>
      </w:r>
      <w:r w:rsidRPr="000E76A5">
        <w:rPr>
          <w:rFonts w:cs="Times New Roman"/>
          <w:szCs w:val="28"/>
        </w:rPr>
        <w:t>)</w:t>
      </w:r>
    </w:p>
    <w:p w14:paraId="692A24EE" w14:textId="77777777" w:rsidR="00F40913" w:rsidRPr="00EE3FDE" w:rsidRDefault="00F40913" w:rsidP="00F40913">
      <w:pPr>
        <w:rPr>
          <w:rFonts w:cs="Times New Roman"/>
        </w:rPr>
      </w:pPr>
    </w:p>
    <w:p w14:paraId="10D79D19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2. В м</w:t>
      </w:r>
      <w:r w:rsidRPr="00A044AA">
        <w:rPr>
          <w:rFonts w:cs="Times New Roman"/>
        </w:rPr>
        <w:t>асс-спектрометр</w:t>
      </w:r>
      <w:r>
        <w:rPr>
          <w:rFonts w:cs="Times New Roman"/>
        </w:rPr>
        <w:t>ическом методе измерения размеров наночастиц исследуемые образцы подвергаются следующим физическим воздействиям (расставить в правильном порядке):</w:t>
      </w:r>
    </w:p>
    <w:p w14:paraId="3AB28B5E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EE3FDE">
        <w:rPr>
          <w:rFonts w:cs="Times New Roman"/>
        </w:rPr>
        <w:t>иониз</w:t>
      </w:r>
      <w:r>
        <w:rPr>
          <w:rFonts w:cs="Times New Roman"/>
        </w:rPr>
        <w:t>ация</w:t>
      </w:r>
      <w:r w:rsidRPr="00EE3FDE">
        <w:rPr>
          <w:rFonts w:cs="Times New Roman"/>
        </w:rPr>
        <w:t xml:space="preserve"> бомбардировкой электронами</w:t>
      </w:r>
      <w:r w:rsidR="00FF2E08">
        <w:rPr>
          <w:rFonts w:cs="Times New Roman"/>
        </w:rPr>
        <w:t>;</w:t>
      </w:r>
    </w:p>
    <w:p w14:paraId="6E997355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Б)</w:t>
      </w:r>
      <w:r w:rsidR="00FF2E08">
        <w:rPr>
          <w:rFonts w:cs="Times New Roman"/>
        </w:rPr>
        <w:t> </w:t>
      </w:r>
      <w:r w:rsidRPr="00EE3FDE">
        <w:rPr>
          <w:rFonts w:cs="Times New Roman"/>
        </w:rPr>
        <w:t>ускор</w:t>
      </w:r>
      <w:r>
        <w:rPr>
          <w:rFonts w:cs="Times New Roman"/>
        </w:rPr>
        <w:t>ение разностью потенциалов</w:t>
      </w:r>
      <w:r w:rsidRPr="00EE3FDE">
        <w:rPr>
          <w:rFonts w:cs="Times New Roman"/>
        </w:rPr>
        <w:t xml:space="preserve"> между выталкивающей и ускоряющей </w:t>
      </w:r>
      <w:r>
        <w:rPr>
          <w:rFonts w:cs="Times New Roman"/>
        </w:rPr>
        <w:t>пластина</w:t>
      </w:r>
      <w:r w:rsidRPr="00EE3FDE">
        <w:rPr>
          <w:rFonts w:cs="Times New Roman"/>
        </w:rPr>
        <w:t>ми</w:t>
      </w:r>
      <w:r w:rsidR="00FF2E08">
        <w:rPr>
          <w:rFonts w:cs="Times New Roman"/>
        </w:rPr>
        <w:t>;</w:t>
      </w:r>
    </w:p>
    <w:p w14:paraId="0FEA6A16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EE3FDE">
        <w:rPr>
          <w:rFonts w:cs="Times New Roman"/>
        </w:rPr>
        <w:t>фокусир</w:t>
      </w:r>
      <w:r>
        <w:rPr>
          <w:rFonts w:cs="Times New Roman"/>
        </w:rPr>
        <w:t>овка</w:t>
      </w:r>
      <w:r w:rsidRPr="00EE3FDE">
        <w:rPr>
          <w:rFonts w:cs="Times New Roman"/>
        </w:rPr>
        <w:t xml:space="preserve"> системой линз</w:t>
      </w:r>
      <w:r w:rsidR="00FF2E08">
        <w:rPr>
          <w:rFonts w:cs="Times New Roman"/>
        </w:rPr>
        <w:t>;</w:t>
      </w:r>
    </w:p>
    <w:p w14:paraId="2EF4782E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Г) искривление траектории в магнитном поле</w:t>
      </w:r>
      <w:r w:rsidR="00FF2E08">
        <w:rPr>
          <w:rFonts w:cs="Times New Roman"/>
        </w:rPr>
        <w:t>.</w:t>
      </w:r>
    </w:p>
    <w:p w14:paraId="73B33A4D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  <w:r>
        <w:rPr>
          <w:rFonts w:cs="Times New Roman"/>
          <w:szCs w:val="28"/>
        </w:rPr>
        <w:t>, Б, В, Г</w:t>
      </w:r>
      <w:r w:rsidR="00FF2E08">
        <w:rPr>
          <w:rFonts w:cs="Times New Roman"/>
          <w:szCs w:val="28"/>
        </w:rPr>
        <w:t>.</w:t>
      </w:r>
    </w:p>
    <w:p w14:paraId="3DD081A7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7.2</w:t>
      </w:r>
      <w:r w:rsidRPr="000E76A5">
        <w:rPr>
          <w:rFonts w:cs="Times New Roman"/>
          <w:szCs w:val="28"/>
        </w:rPr>
        <w:t>)</w:t>
      </w:r>
    </w:p>
    <w:p w14:paraId="030AA9E1" w14:textId="77777777" w:rsidR="00F40913" w:rsidRDefault="00F40913" w:rsidP="00F40913">
      <w:pPr>
        <w:rPr>
          <w:rFonts w:cs="Times New Roman"/>
        </w:rPr>
      </w:pPr>
    </w:p>
    <w:p w14:paraId="4B23D7C8" w14:textId="599558B3" w:rsidR="00F40913" w:rsidRDefault="00F40913" w:rsidP="00F40913">
      <w:pPr>
        <w:rPr>
          <w:rFonts w:cs="Times New Roman"/>
        </w:rPr>
      </w:pPr>
      <w:r>
        <w:rPr>
          <w:rFonts w:cs="Times New Roman"/>
        </w:rPr>
        <w:t>3.</w:t>
      </w:r>
      <w:r w:rsidR="004A7B93">
        <w:rPr>
          <w:rFonts w:cs="Times New Roman"/>
          <w:lang w:val="en-US"/>
        </w:rPr>
        <w:t> </w:t>
      </w:r>
      <w:r w:rsidRPr="002F3C4C">
        <w:rPr>
          <w:rFonts w:cs="Times New Roman"/>
        </w:rPr>
        <w:t>Механическая обработка кремниевых пластин</w:t>
      </w:r>
      <w:r>
        <w:rPr>
          <w:rFonts w:cs="Times New Roman"/>
        </w:rPr>
        <w:t xml:space="preserve"> включает в себя следующие этапы (расставить в правильном порядке):</w:t>
      </w:r>
    </w:p>
    <w:p w14:paraId="3919F298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FF2E08">
        <w:rPr>
          <w:rFonts w:cs="Times New Roman"/>
        </w:rPr>
        <w:t>ш</w:t>
      </w:r>
      <w:r>
        <w:rPr>
          <w:rFonts w:cs="Times New Roman"/>
        </w:rPr>
        <w:t>лифование крупнозернистым свободным абразивом</w:t>
      </w:r>
    </w:p>
    <w:p w14:paraId="337C8105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FF2E08">
        <w:rPr>
          <w:rFonts w:cs="Times New Roman"/>
        </w:rPr>
        <w:t>ш</w:t>
      </w:r>
      <w:r>
        <w:rPr>
          <w:rFonts w:cs="Times New Roman"/>
        </w:rPr>
        <w:t>лифование мелкозернистым свободным абразивом</w:t>
      </w:r>
    </w:p>
    <w:p w14:paraId="4A6E6173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FF2E08">
        <w:rPr>
          <w:rFonts w:cs="Times New Roman"/>
        </w:rPr>
        <w:t>п</w:t>
      </w:r>
      <w:r>
        <w:rPr>
          <w:rFonts w:cs="Times New Roman"/>
        </w:rPr>
        <w:t>олировка</w:t>
      </w:r>
    </w:p>
    <w:p w14:paraId="079D614E" w14:textId="77777777" w:rsidR="00F40913" w:rsidRPr="00EE3FDE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Г) </w:t>
      </w:r>
      <w:r w:rsidR="00FF2E08">
        <w:rPr>
          <w:rFonts w:cs="Times New Roman"/>
        </w:rPr>
        <w:t>о</w:t>
      </w:r>
      <w:r>
        <w:rPr>
          <w:rFonts w:cs="Times New Roman"/>
        </w:rPr>
        <w:t>чистка</w:t>
      </w:r>
    </w:p>
    <w:p w14:paraId="3BAAAFB9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  <w:r>
        <w:rPr>
          <w:rFonts w:cs="Times New Roman"/>
          <w:szCs w:val="28"/>
        </w:rPr>
        <w:t>, Б, В, Г</w:t>
      </w:r>
      <w:r w:rsidR="00FF2E08">
        <w:rPr>
          <w:rFonts w:cs="Times New Roman"/>
          <w:szCs w:val="28"/>
        </w:rPr>
        <w:t>.</w:t>
      </w:r>
    </w:p>
    <w:p w14:paraId="1E242380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5.3</w:t>
      </w:r>
      <w:r w:rsidRPr="000E76A5">
        <w:rPr>
          <w:rFonts w:cs="Times New Roman"/>
          <w:szCs w:val="28"/>
        </w:rPr>
        <w:t>)</w:t>
      </w:r>
    </w:p>
    <w:p w14:paraId="6B72B06D" w14:textId="77777777" w:rsidR="00F40913" w:rsidRDefault="00F40913" w:rsidP="00F40913">
      <w:pPr>
        <w:rPr>
          <w:rFonts w:cs="Times New Roman"/>
        </w:rPr>
      </w:pPr>
    </w:p>
    <w:p w14:paraId="29E73804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lastRenderedPageBreak/>
        <w:t xml:space="preserve">4. </w:t>
      </w:r>
      <w:r w:rsidRPr="009A7499">
        <w:rPr>
          <w:rFonts w:cs="Times New Roman"/>
        </w:rPr>
        <w:t>После любой из о</w:t>
      </w:r>
      <w:r>
        <w:rPr>
          <w:rFonts w:cs="Times New Roman"/>
        </w:rPr>
        <w:t>пераций шлифования на поверхности полупро</w:t>
      </w:r>
      <w:r w:rsidRPr="009A7499">
        <w:rPr>
          <w:rFonts w:cs="Times New Roman"/>
        </w:rPr>
        <w:t>водника остается нарушенный слой,</w:t>
      </w:r>
      <w:r>
        <w:rPr>
          <w:rFonts w:cs="Times New Roman"/>
        </w:rPr>
        <w:t xml:space="preserve"> который по мере углубления от поверхности пластины в толщу полупроводника распределяется на </w:t>
      </w:r>
      <w:r w:rsidRPr="009A7499">
        <w:rPr>
          <w:rFonts w:cs="Times New Roman"/>
        </w:rPr>
        <w:t>четыре последовательны</w:t>
      </w:r>
      <w:r>
        <w:rPr>
          <w:rFonts w:cs="Times New Roman"/>
        </w:rPr>
        <w:t>е</w:t>
      </w:r>
      <w:r w:rsidRPr="009A7499">
        <w:rPr>
          <w:rFonts w:cs="Times New Roman"/>
        </w:rPr>
        <w:t xml:space="preserve"> област</w:t>
      </w:r>
      <w:r>
        <w:rPr>
          <w:rFonts w:cs="Times New Roman"/>
        </w:rPr>
        <w:t>и (расставить в правильном порядке):</w:t>
      </w:r>
    </w:p>
    <w:p w14:paraId="265CB304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9A7499">
        <w:rPr>
          <w:rFonts w:cs="Times New Roman"/>
        </w:rPr>
        <w:t>микрорельеф</w:t>
      </w:r>
      <w:r w:rsidR="00FF2E08">
        <w:rPr>
          <w:rFonts w:cs="Times New Roman"/>
        </w:rPr>
        <w:t>;</w:t>
      </w:r>
    </w:p>
    <w:p w14:paraId="4D4C77D2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Б) </w:t>
      </w:r>
      <w:r w:rsidRPr="009A7499">
        <w:rPr>
          <w:rFonts w:cs="Times New Roman"/>
        </w:rPr>
        <w:t>область микротрещин</w:t>
      </w:r>
      <w:r w:rsidR="00FF2E08">
        <w:rPr>
          <w:rFonts w:cs="Times New Roman"/>
        </w:rPr>
        <w:t>;</w:t>
      </w:r>
    </w:p>
    <w:p w14:paraId="099D8530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9A7499">
        <w:rPr>
          <w:rFonts w:cs="Times New Roman"/>
        </w:rPr>
        <w:t>область, содержащая петли и скопления</w:t>
      </w:r>
      <w:r w:rsidR="00FF2E08">
        <w:rPr>
          <w:rFonts w:cs="Times New Roman"/>
        </w:rPr>
        <w:t xml:space="preserve"> </w:t>
      </w:r>
      <w:r w:rsidRPr="009A7499">
        <w:rPr>
          <w:rFonts w:cs="Times New Roman"/>
        </w:rPr>
        <w:t>дислокаций</w:t>
      </w:r>
      <w:r w:rsidR="00FF2E08">
        <w:rPr>
          <w:rFonts w:cs="Times New Roman"/>
        </w:rPr>
        <w:t>;</w:t>
      </w:r>
    </w:p>
    <w:p w14:paraId="7B0B4A5E" w14:textId="77777777" w:rsidR="00F40913" w:rsidRPr="00EE3FDE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9A7499">
        <w:rPr>
          <w:rFonts w:cs="Times New Roman"/>
        </w:rPr>
        <w:t>слой</w:t>
      </w:r>
      <w:r>
        <w:rPr>
          <w:rFonts w:cs="Times New Roman"/>
        </w:rPr>
        <w:t xml:space="preserve"> с повышенной плотностью дислокаций</w:t>
      </w:r>
      <w:r w:rsidR="00FF2E08">
        <w:rPr>
          <w:rFonts w:cs="Times New Roman"/>
        </w:rPr>
        <w:t>.</w:t>
      </w:r>
    </w:p>
    <w:p w14:paraId="7B30E05F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Правильный ответ: А</w:t>
      </w:r>
      <w:r>
        <w:rPr>
          <w:rFonts w:cs="Times New Roman"/>
          <w:szCs w:val="28"/>
        </w:rPr>
        <w:t>, Б, В, Г</w:t>
      </w:r>
      <w:r w:rsidR="00FF2E08">
        <w:rPr>
          <w:rFonts w:cs="Times New Roman"/>
          <w:szCs w:val="28"/>
        </w:rPr>
        <w:t>.</w:t>
      </w:r>
    </w:p>
    <w:p w14:paraId="1D1C8FD4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7.1</w:t>
      </w:r>
      <w:r w:rsidRPr="000E76A5">
        <w:rPr>
          <w:rFonts w:cs="Times New Roman"/>
          <w:szCs w:val="28"/>
        </w:rPr>
        <w:t>)</w:t>
      </w:r>
    </w:p>
    <w:p w14:paraId="6BC68078" w14:textId="77777777" w:rsidR="00F40913" w:rsidRDefault="00F40913" w:rsidP="00F40913">
      <w:pPr>
        <w:rPr>
          <w:rFonts w:cs="Times New Roman"/>
        </w:rPr>
      </w:pPr>
    </w:p>
    <w:p w14:paraId="393B6E3C" w14:textId="77777777" w:rsidR="00C64C07" w:rsidRPr="007A7CB9" w:rsidRDefault="00C64C07" w:rsidP="00FF2E08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7C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Установите в правильной последовательности этапы р</w:t>
      </w:r>
      <w:r w:rsidRPr="00E41701">
        <w:rPr>
          <w:rFonts w:ascii="Times New Roman" w:hAnsi="Times New Roman" w:cs="Times New Roman"/>
          <w:sz w:val="28"/>
          <w:szCs w:val="28"/>
        </w:rPr>
        <w:t>асч</w:t>
      </w:r>
      <w:r>
        <w:rPr>
          <w:rFonts w:ascii="Times New Roman" w:hAnsi="Times New Roman" w:cs="Times New Roman"/>
          <w:sz w:val="28"/>
          <w:szCs w:val="28"/>
        </w:rPr>
        <w:t>ета</w:t>
      </w:r>
      <w:r w:rsidRPr="00E41701">
        <w:rPr>
          <w:rFonts w:ascii="Times New Roman" w:hAnsi="Times New Roman" w:cs="Times New Roman"/>
          <w:sz w:val="28"/>
          <w:szCs w:val="28"/>
        </w:rPr>
        <w:t xml:space="preserve"> газодинамик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1701">
        <w:rPr>
          <w:rFonts w:ascii="Times New Roman" w:hAnsi="Times New Roman" w:cs="Times New Roman"/>
          <w:sz w:val="28"/>
          <w:szCs w:val="28"/>
        </w:rPr>
        <w:t xml:space="preserve"> в трубчатом реакторе горизонтального типа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7CB9">
        <w:rPr>
          <w:rFonts w:ascii="Times New Roman" w:hAnsi="Times New Roman" w:cs="Times New Roman"/>
          <w:sz w:val="28"/>
          <w:szCs w:val="28"/>
        </w:rPr>
        <w:br/>
        <w:t xml:space="preserve">А)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1701">
        <w:rPr>
          <w:rFonts w:ascii="Times New Roman" w:hAnsi="Times New Roman" w:cs="Times New Roman"/>
          <w:sz w:val="28"/>
          <w:szCs w:val="28"/>
        </w:rPr>
        <w:t>ассчитать среднюю скорость течения газа</w:t>
      </w:r>
      <w:r w:rsidR="00FF2E08">
        <w:rPr>
          <w:rFonts w:ascii="Times New Roman" w:hAnsi="Times New Roman" w:cs="Times New Roman"/>
          <w:sz w:val="28"/>
          <w:szCs w:val="28"/>
        </w:rPr>
        <w:t>;</w:t>
      </w:r>
      <w:r w:rsidRPr="007A7CB9">
        <w:rPr>
          <w:rFonts w:ascii="Times New Roman" w:hAnsi="Times New Roman" w:cs="Times New Roman"/>
          <w:sz w:val="28"/>
          <w:szCs w:val="28"/>
        </w:rPr>
        <w:br/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1701">
        <w:rPr>
          <w:rFonts w:ascii="Times New Roman" w:hAnsi="Times New Roman" w:cs="Times New Roman"/>
          <w:sz w:val="28"/>
          <w:szCs w:val="28"/>
        </w:rPr>
        <w:t>ассчитать площадь поперечного сечения реактора</w:t>
      </w:r>
      <w:r w:rsidR="00FF2E08">
        <w:rPr>
          <w:rFonts w:ascii="Times New Roman" w:hAnsi="Times New Roman" w:cs="Times New Roman"/>
          <w:sz w:val="28"/>
          <w:szCs w:val="28"/>
        </w:rPr>
        <w:t>;</w:t>
      </w:r>
      <w:r w:rsidRPr="007A7CB9">
        <w:rPr>
          <w:rFonts w:ascii="Times New Roman" w:hAnsi="Times New Roman" w:cs="Times New Roman"/>
          <w:sz w:val="28"/>
          <w:szCs w:val="28"/>
        </w:rPr>
        <w:br/>
        <w:t xml:space="preserve">В)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1701">
        <w:rPr>
          <w:rFonts w:ascii="Times New Roman" w:hAnsi="Times New Roman" w:cs="Times New Roman"/>
          <w:sz w:val="28"/>
          <w:szCs w:val="28"/>
        </w:rPr>
        <w:t>ассчитать расход газа при средней температуре</w:t>
      </w:r>
      <w:r w:rsidR="00FF2E08">
        <w:rPr>
          <w:rFonts w:ascii="Times New Roman" w:hAnsi="Times New Roman" w:cs="Times New Roman"/>
          <w:sz w:val="28"/>
          <w:szCs w:val="28"/>
        </w:rPr>
        <w:t>;</w:t>
      </w:r>
      <w:r w:rsidRPr="007A7CB9">
        <w:rPr>
          <w:rFonts w:ascii="Times New Roman" w:hAnsi="Times New Roman" w:cs="Times New Roman"/>
          <w:sz w:val="28"/>
          <w:szCs w:val="28"/>
        </w:rPr>
        <w:br/>
        <w:t xml:space="preserve">Г)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1701">
        <w:rPr>
          <w:rFonts w:ascii="Times New Roman" w:hAnsi="Times New Roman" w:cs="Times New Roman"/>
          <w:sz w:val="28"/>
          <w:szCs w:val="28"/>
        </w:rPr>
        <w:t>ассчитать среднюю температуру</w:t>
      </w:r>
      <w:r w:rsidR="00FF2E08">
        <w:rPr>
          <w:rFonts w:ascii="Times New Roman" w:hAnsi="Times New Roman" w:cs="Times New Roman"/>
          <w:sz w:val="28"/>
          <w:szCs w:val="28"/>
        </w:rPr>
        <w:t>.</w:t>
      </w:r>
    </w:p>
    <w:p w14:paraId="3800CA57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Правильный ответ: Б, Г, В, А.</w:t>
      </w:r>
    </w:p>
    <w:p w14:paraId="115F3D95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(ПК-5.1), ПК-7 (ПК-7.1)</w:t>
      </w:r>
    </w:p>
    <w:p w14:paraId="0DCA25AB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</w:rPr>
      </w:pPr>
    </w:p>
    <w:p w14:paraId="1F13CEDD" w14:textId="77777777" w:rsidR="00C64C07" w:rsidRPr="007A7CB9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7C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Установите в правильной последовательности этапы р</w:t>
      </w:r>
      <w:r w:rsidRPr="00E41701">
        <w:rPr>
          <w:rFonts w:ascii="Times New Roman" w:hAnsi="Times New Roman" w:cs="Times New Roman"/>
          <w:sz w:val="28"/>
          <w:szCs w:val="28"/>
        </w:rPr>
        <w:t>асч</w:t>
      </w:r>
      <w:r>
        <w:rPr>
          <w:rFonts w:ascii="Times New Roman" w:hAnsi="Times New Roman" w:cs="Times New Roman"/>
          <w:sz w:val="28"/>
          <w:szCs w:val="28"/>
        </w:rPr>
        <w:t>ета</w:t>
      </w:r>
      <w:r w:rsidRPr="00E41701">
        <w:rPr>
          <w:rFonts w:ascii="Times New Roman" w:hAnsi="Times New Roman" w:cs="Times New Roman"/>
          <w:sz w:val="28"/>
          <w:szCs w:val="28"/>
        </w:rPr>
        <w:t xml:space="preserve"> газодинамик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1701">
        <w:rPr>
          <w:rFonts w:ascii="Times New Roman" w:hAnsi="Times New Roman" w:cs="Times New Roman"/>
          <w:sz w:val="28"/>
          <w:szCs w:val="28"/>
        </w:rPr>
        <w:t xml:space="preserve"> в трубчатом реакторе вертикального типа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7CB9">
        <w:rPr>
          <w:rFonts w:ascii="Times New Roman" w:hAnsi="Times New Roman" w:cs="Times New Roman"/>
          <w:sz w:val="28"/>
          <w:szCs w:val="28"/>
        </w:rPr>
        <w:br/>
        <w:t xml:space="preserve">А)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1701">
        <w:rPr>
          <w:rFonts w:ascii="Times New Roman" w:hAnsi="Times New Roman" w:cs="Times New Roman"/>
          <w:sz w:val="28"/>
          <w:szCs w:val="28"/>
        </w:rPr>
        <w:t>ассчитать площадь поперечного сечения реактора</w:t>
      </w:r>
      <w:r w:rsidR="00FF2E08">
        <w:rPr>
          <w:rFonts w:ascii="Times New Roman" w:hAnsi="Times New Roman" w:cs="Times New Roman"/>
          <w:sz w:val="28"/>
          <w:szCs w:val="28"/>
        </w:rPr>
        <w:t>;</w:t>
      </w:r>
      <w:r w:rsidRPr="007A7CB9">
        <w:rPr>
          <w:rFonts w:ascii="Times New Roman" w:hAnsi="Times New Roman" w:cs="Times New Roman"/>
          <w:sz w:val="28"/>
          <w:szCs w:val="28"/>
        </w:rPr>
        <w:br/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1701">
        <w:rPr>
          <w:rFonts w:ascii="Times New Roman" w:hAnsi="Times New Roman" w:cs="Times New Roman"/>
          <w:sz w:val="28"/>
          <w:szCs w:val="28"/>
        </w:rPr>
        <w:t>ассчитать среднюю скорость течения газа</w:t>
      </w:r>
      <w:r w:rsidR="00FF2E08">
        <w:rPr>
          <w:rFonts w:ascii="Times New Roman" w:hAnsi="Times New Roman" w:cs="Times New Roman"/>
          <w:sz w:val="28"/>
          <w:szCs w:val="28"/>
        </w:rPr>
        <w:t>;</w:t>
      </w:r>
      <w:r w:rsidRPr="007A7CB9">
        <w:rPr>
          <w:rFonts w:ascii="Times New Roman" w:hAnsi="Times New Roman" w:cs="Times New Roman"/>
          <w:sz w:val="28"/>
          <w:szCs w:val="28"/>
        </w:rPr>
        <w:br/>
        <w:t xml:space="preserve">В)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1701">
        <w:rPr>
          <w:rFonts w:ascii="Times New Roman" w:hAnsi="Times New Roman" w:cs="Times New Roman"/>
          <w:sz w:val="28"/>
          <w:szCs w:val="28"/>
        </w:rPr>
        <w:t>ассчитать расход газа при средней температуре</w:t>
      </w:r>
      <w:r w:rsidR="00FF2E08">
        <w:rPr>
          <w:rFonts w:ascii="Times New Roman" w:hAnsi="Times New Roman" w:cs="Times New Roman"/>
          <w:sz w:val="28"/>
          <w:szCs w:val="28"/>
        </w:rPr>
        <w:t>;</w:t>
      </w:r>
      <w:r w:rsidRPr="007A7CB9">
        <w:rPr>
          <w:rFonts w:ascii="Times New Roman" w:hAnsi="Times New Roman" w:cs="Times New Roman"/>
          <w:sz w:val="28"/>
          <w:szCs w:val="28"/>
        </w:rPr>
        <w:br/>
        <w:t xml:space="preserve">Г)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1701">
        <w:rPr>
          <w:rFonts w:ascii="Times New Roman" w:hAnsi="Times New Roman" w:cs="Times New Roman"/>
          <w:sz w:val="28"/>
          <w:szCs w:val="28"/>
        </w:rPr>
        <w:t>ассчитать среднюю температуру</w:t>
      </w:r>
      <w:r w:rsidR="00FF2E08">
        <w:rPr>
          <w:rFonts w:ascii="Times New Roman" w:hAnsi="Times New Roman" w:cs="Times New Roman"/>
          <w:sz w:val="28"/>
          <w:szCs w:val="28"/>
        </w:rPr>
        <w:t>.</w:t>
      </w:r>
    </w:p>
    <w:p w14:paraId="55F3C189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CB9">
        <w:rPr>
          <w:rFonts w:ascii="Times New Roman" w:hAnsi="Times New Roman" w:cs="Times New Roman"/>
          <w:sz w:val="28"/>
          <w:szCs w:val="28"/>
        </w:rPr>
        <w:t xml:space="preserve">, Г, В,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A7CB9">
        <w:rPr>
          <w:rFonts w:ascii="Times New Roman" w:hAnsi="Times New Roman" w:cs="Times New Roman"/>
          <w:sz w:val="28"/>
          <w:szCs w:val="28"/>
        </w:rPr>
        <w:t>.</w:t>
      </w:r>
    </w:p>
    <w:p w14:paraId="03548907" w14:textId="77777777" w:rsidR="00C64C07" w:rsidRPr="007A7CB9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(ПК-5.2), ПК-7 (ПК-7.1)</w:t>
      </w:r>
    </w:p>
    <w:p w14:paraId="5D19865E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3744A02A" w14:textId="77777777" w:rsidR="00C64C07" w:rsidRDefault="00C64C07" w:rsidP="00C64C0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7C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Установите в порядке уменьшения значимости допущения при </w:t>
      </w:r>
      <w:r w:rsidRPr="00671ED7">
        <w:rPr>
          <w:rFonts w:ascii="Times New Roman" w:hAnsi="Times New Roman" w:cs="Times New Roman"/>
          <w:sz w:val="28"/>
          <w:szCs w:val="28"/>
        </w:rPr>
        <w:t>математическо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1ED7">
        <w:rPr>
          <w:rFonts w:ascii="Times New Roman" w:hAnsi="Times New Roman" w:cs="Times New Roman"/>
          <w:sz w:val="28"/>
          <w:szCs w:val="28"/>
        </w:rPr>
        <w:t xml:space="preserve"> описани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ED7">
        <w:rPr>
          <w:rFonts w:ascii="Times New Roman" w:hAnsi="Times New Roman" w:cs="Times New Roman"/>
          <w:sz w:val="28"/>
          <w:szCs w:val="28"/>
        </w:rPr>
        <w:t xml:space="preserve"> распределения компонентов при процессах направленной кристаллизации и зонной плавке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EC137D5" w14:textId="1EF48C52" w:rsidR="00C64C07" w:rsidRDefault="00C64C07" w:rsidP="00C64C0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 w:rsidR="00FF2E08">
        <w:rPr>
          <w:rFonts w:ascii="Times New Roman" w:hAnsi="Times New Roman" w:cs="Times New Roman"/>
          <w:sz w:val="28"/>
          <w:szCs w:val="28"/>
        </w:rPr>
        <w:t>п</w:t>
      </w:r>
      <w:r w:rsidRPr="003459D2">
        <w:rPr>
          <w:rFonts w:ascii="Times New Roman" w:hAnsi="Times New Roman" w:cs="Times New Roman"/>
          <w:sz w:val="28"/>
          <w:szCs w:val="28"/>
        </w:rPr>
        <w:t xml:space="preserve">ри плавлении и затвердевании объем </w:t>
      </w:r>
      <w:r w:rsidR="004A7B93" w:rsidRPr="003459D2">
        <w:rPr>
          <w:rFonts w:ascii="Times New Roman" w:hAnsi="Times New Roman" w:cs="Times New Roman"/>
          <w:sz w:val="28"/>
          <w:szCs w:val="28"/>
        </w:rPr>
        <w:t>кристаллизуемого материала</w:t>
      </w:r>
      <w:r w:rsidRPr="003459D2">
        <w:rPr>
          <w:rFonts w:ascii="Times New Roman" w:hAnsi="Times New Roman" w:cs="Times New Roman"/>
          <w:sz w:val="28"/>
          <w:szCs w:val="28"/>
        </w:rPr>
        <w:t xml:space="preserve"> не изменяется, плотности жидкой и твердой фаз равны</w:t>
      </w:r>
      <w:r w:rsidR="00FF2E08">
        <w:rPr>
          <w:rFonts w:ascii="Times New Roman" w:hAnsi="Times New Roman" w:cs="Times New Roman"/>
          <w:sz w:val="28"/>
          <w:szCs w:val="28"/>
        </w:rPr>
        <w:t>;</w:t>
      </w:r>
    </w:p>
    <w:p w14:paraId="3587D8A5" w14:textId="767892FA" w:rsidR="00C64C07" w:rsidRDefault="00C64C07" w:rsidP="00C64C0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59D2">
        <w:rPr>
          <w:rFonts w:ascii="Times New Roman" w:hAnsi="Times New Roman" w:cs="Times New Roman"/>
          <w:sz w:val="28"/>
          <w:szCs w:val="28"/>
        </w:rPr>
        <w:t xml:space="preserve">роцессами диффузионного перераспределения компонентов в твердой фазе можно пренебречь, то есть предполагается, </w:t>
      </w:r>
      <w:r w:rsidR="004A7B93" w:rsidRPr="003459D2">
        <w:rPr>
          <w:rFonts w:ascii="Times New Roman" w:hAnsi="Times New Roman" w:cs="Times New Roman"/>
          <w:sz w:val="28"/>
          <w:szCs w:val="28"/>
        </w:rPr>
        <w:t>что коэффициент</w:t>
      </w:r>
      <w:r w:rsidRPr="003459D2">
        <w:rPr>
          <w:rFonts w:ascii="Times New Roman" w:hAnsi="Times New Roman" w:cs="Times New Roman"/>
          <w:sz w:val="28"/>
          <w:szCs w:val="28"/>
        </w:rPr>
        <w:t xml:space="preserve"> диффузии компонентов в твердой фазе равен нулю</w:t>
      </w:r>
      <w:r w:rsidR="00FF2E08">
        <w:rPr>
          <w:rFonts w:ascii="Times New Roman" w:hAnsi="Times New Roman" w:cs="Times New Roman"/>
          <w:sz w:val="28"/>
          <w:szCs w:val="28"/>
        </w:rPr>
        <w:t>;</w:t>
      </w:r>
    </w:p>
    <w:p w14:paraId="378F0BDB" w14:textId="77777777" w:rsidR="00C64C07" w:rsidRDefault="00C64C07" w:rsidP="00C64C0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>В)</w:t>
      </w:r>
      <w:r w:rsidR="00FF2E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59D2">
        <w:rPr>
          <w:rFonts w:ascii="Times New Roman" w:hAnsi="Times New Roman" w:cs="Times New Roman"/>
          <w:sz w:val="28"/>
          <w:szCs w:val="28"/>
        </w:rPr>
        <w:t>ерераспределение компонентов и, соответственно, выравнивание состава в жидкой фазе происходит мгновенно, то есть эффективный коэффициент диффузии в жидкой фазе равен</w:t>
      </w:r>
      <w:r>
        <w:rPr>
          <w:rFonts w:ascii="Times New Roman" w:hAnsi="Times New Roman" w:cs="Times New Roman"/>
          <w:sz w:val="28"/>
          <w:szCs w:val="28"/>
        </w:rPr>
        <w:t xml:space="preserve"> бесконечности</w:t>
      </w:r>
      <w:r w:rsidR="00FF2E08">
        <w:rPr>
          <w:rFonts w:ascii="Times New Roman" w:hAnsi="Times New Roman" w:cs="Times New Roman"/>
          <w:sz w:val="28"/>
          <w:szCs w:val="28"/>
        </w:rPr>
        <w:t>;</w:t>
      </w:r>
    </w:p>
    <w:p w14:paraId="05C6A934" w14:textId="77777777" w:rsidR="00C64C07" w:rsidRPr="007A7CB9" w:rsidRDefault="00C64C07" w:rsidP="00C64C0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59D2">
        <w:rPr>
          <w:rFonts w:ascii="Times New Roman" w:hAnsi="Times New Roman" w:cs="Times New Roman"/>
          <w:sz w:val="28"/>
          <w:szCs w:val="28"/>
        </w:rPr>
        <w:t>еличина эффективного коэффициента распределения, через который учитывается фазовая диаграмма кристаллизуемой бинарной системы, постоянна</w:t>
      </w:r>
      <w:r w:rsidR="00FF2E08">
        <w:rPr>
          <w:rFonts w:ascii="Times New Roman" w:hAnsi="Times New Roman" w:cs="Times New Roman"/>
          <w:sz w:val="28"/>
          <w:szCs w:val="28"/>
        </w:rPr>
        <w:t>.</w:t>
      </w:r>
    </w:p>
    <w:p w14:paraId="3155DECC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7C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A7CB9">
        <w:rPr>
          <w:rFonts w:ascii="Times New Roman" w:hAnsi="Times New Roman" w:cs="Times New Roman"/>
          <w:sz w:val="28"/>
          <w:szCs w:val="28"/>
        </w:rPr>
        <w:t>, А.</w:t>
      </w:r>
    </w:p>
    <w:p w14:paraId="465106B6" w14:textId="77777777" w:rsidR="00C64C07" w:rsidRPr="007A7CB9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(ПК-5.3), ПК-7 (ПК-7.2)</w:t>
      </w:r>
    </w:p>
    <w:p w14:paraId="2D7B3C59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</w:p>
    <w:p w14:paraId="6BC70011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7C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в правильной последовательности этапы расчета </w:t>
      </w:r>
      <w:r w:rsidRPr="00DA5ACF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A5ACF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5ACF">
        <w:rPr>
          <w:rFonts w:ascii="Times New Roman" w:hAnsi="Times New Roman" w:cs="Times New Roman"/>
          <w:sz w:val="28"/>
          <w:szCs w:val="28"/>
        </w:rPr>
        <w:t xml:space="preserve"> концентрации примеси по длине </w:t>
      </w:r>
      <w:r>
        <w:rPr>
          <w:rFonts w:ascii="Times New Roman" w:hAnsi="Times New Roman" w:cs="Times New Roman"/>
          <w:sz w:val="28"/>
          <w:szCs w:val="28"/>
        </w:rPr>
        <w:t xml:space="preserve">слитка </w:t>
      </w:r>
      <w:r w:rsidRPr="00DA5ACF">
        <w:rPr>
          <w:rFonts w:ascii="Times New Roman" w:hAnsi="Times New Roman" w:cs="Times New Roman"/>
          <w:sz w:val="28"/>
          <w:szCs w:val="28"/>
        </w:rPr>
        <w:t>с учетом испарения</w:t>
      </w:r>
      <w:r>
        <w:rPr>
          <w:rFonts w:ascii="Times New Roman" w:hAnsi="Times New Roman" w:cs="Times New Roman"/>
          <w:sz w:val="28"/>
          <w:szCs w:val="28"/>
        </w:rPr>
        <w:t xml:space="preserve"> фосфора</w:t>
      </w:r>
      <w:r w:rsidR="00FF2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монокристалла германия, выращенного по методу Чохральского:</w:t>
      </w:r>
    </w:p>
    <w:p w14:paraId="4C5A6EEE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рассчитать распределение отношение</w:t>
      </w:r>
      <w:r w:rsidRPr="00DA5ACF">
        <w:rPr>
          <w:rFonts w:ascii="Times New Roman" w:hAnsi="Times New Roman" w:cs="Times New Roman"/>
          <w:sz w:val="28"/>
          <w:szCs w:val="28"/>
        </w:rPr>
        <w:t xml:space="preserve"> примеси в случае ее испарения</w:t>
      </w:r>
      <w:r w:rsidR="00FF2E08">
        <w:rPr>
          <w:rFonts w:ascii="Times New Roman" w:hAnsi="Times New Roman" w:cs="Times New Roman"/>
          <w:sz w:val="28"/>
          <w:szCs w:val="28"/>
        </w:rPr>
        <w:t>;</w:t>
      </w:r>
    </w:p>
    <w:p w14:paraId="445E89E3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5ACF">
        <w:rPr>
          <w:rFonts w:ascii="Times New Roman" w:hAnsi="Times New Roman" w:cs="Times New Roman"/>
          <w:sz w:val="28"/>
          <w:szCs w:val="28"/>
        </w:rPr>
        <w:t xml:space="preserve">ассчитать коэффициент </w:t>
      </w:r>
      <w:proofErr w:type="spellStart"/>
      <w:r w:rsidRPr="00DA5ACF">
        <w:rPr>
          <w:rFonts w:ascii="Times New Roman" w:hAnsi="Times New Roman" w:cs="Times New Roman"/>
          <w:sz w:val="28"/>
          <w:szCs w:val="28"/>
        </w:rPr>
        <w:t>взаимодиффузии</w:t>
      </w:r>
      <w:proofErr w:type="spellEnd"/>
      <w:r w:rsidR="00FF2E08">
        <w:rPr>
          <w:rFonts w:ascii="Times New Roman" w:hAnsi="Times New Roman" w:cs="Times New Roman"/>
          <w:sz w:val="28"/>
          <w:szCs w:val="28"/>
        </w:rPr>
        <w:t>;</w:t>
      </w:r>
    </w:p>
    <w:p w14:paraId="79DC92BE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5ACF">
        <w:rPr>
          <w:rFonts w:ascii="Times New Roman" w:hAnsi="Times New Roman" w:cs="Times New Roman"/>
          <w:sz w:val="28"/>
          <w:szCs w:val="28"/>
        </w:rPr>
        <w:t>ассчитать поверхность испарения расплава в тигле</w:t>
      </w:r>
      <w:r w:rsidR="00FF2E08">
        <w:rPr>
          <w:rFonts w:ascii="Times New Roman" w:hAnsi="Times New Roman" w:cs="Times New Roman"/>
          <w:sz w:val="28"/>
          <w:szCs w:val="28"/>
        </w:rPr>
        <w:t>;</w:t>
      </w:r>
    </w:p>
    <w:p w14:paraId="1DF67597" w14:textId="77777777" w:rsidR="00C64C07" w:rsidRPr="007A7CB9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5ACF">
        <w:rPr>
          <w:rFonts w:ascii="Times New Roman" w:hAnsi="Times New Roman" w:cs="Times New Roman"/>
          <w:sz w:val="28"/>
          <w:szCs w:val="28"/>
        </w:rPr>
        <w:t>ассчитать коэффициент динамической вязкости при температуре плавления основного вещества</w:t>
      </w:r>
      <w:r w:rsidR="00FF2E08">
        <w:rPr>
          <w:rFonts w:ascii="Times New Roman" w:hAnsi="Times New Roman" w:cs="Times New Roman"/>
          <w:sz w:val="28"/>
          <w:szCs w:val="28"/>
        </w:rPr>
        <w:t>.</w:t>
      </w:r>
    </w:p>
    <w:p w14:paraId="1309F15C" w14:textId="77777777" w:rsidR="00C64C07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7A7CB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A7C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A7CB9">
        <w:rPr>
          <w:rFonts w:ascii="Times New Roman" w:hAnsi="Times New Roman" w:cs="Times New Roman"/>
          <w:sz w:val="28"/>
          <w:szCs w:val="28"/>
        </w:rPr>
        <w:t>, В, А.</w:t>
      </w:r>
    </w:p>
    <w:p w14:paraId="7F7CFF2E" w14:textId="77777777" w:rsidR="00C64C07" w:rsidRPr="007A7CB9" w:rsidRDefault="00C64C07" w:rsidP="00C64C07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(ПК-5.4), ПК-7 (ПК-7.3)</w:t>
      </w:r>
    </w:p>
    <w:p w14:paraId="795680B8" w14:textId="77777777" w:rsidR="00C64C07" w:rsidRPr="00EE3FDE" w:rsidRDefault="00C64C07" w:rsidP="00F40913">
      <w:pPr>
        <w:rPr>
          <w:rFonts w:cs="Times New Roman"/>
        </w:rPr>
      </w:pPr>
    </w:p>
    <w:p w14:paraId="0694FA2C" w14:textId="77777777" w:rsidR="00F40913" w:rsidRDefault="00F40913" w:rsidP="00182DCB">
      <w:pPr>
        <w:ind w:firstLine="0"/>
        <w:rPr>
          <w:rFonts w:cs="Times New Roman"/>
          <w:b/>
        </w:rPr>
      </w:pPr>
      <w:r w:rsidRPr="00FA3F60">
        <w:rPr>
          <w:rFonts w:cs="Times New Roman"/>
          <w:b/>
        </w:rPr>
        <w:t>Задания открытого типа</w:t>
      </w:r>
    </w:p>
    <w:p w14:paraId="1C4E300B" w14:textId="77777777" w:rsidR="00767D83" w:rsidRPr="00FA3F60" w:rsidRDefault="00767D83" w:rsidP="00182DCB">
      <w:pPr>
        <w:ind w:firstLine="0"/>
        <w:rPr>
          <w:rFonts w:cs="Times New Roman"/>
          <w:b/>
        </w:rPr>
      </w:pPr>
    </w:p>
    <w:p w14:paraId="7E95E976" w14:textId="77777777" w:rsidR="00F40913" w:rsidRDefault="00F40913" w:rsidP="00F40913">
      <w:pPr>
        <w:rPr>
          <w:rFonts w:cs="Times New Roman"/>
          <w:b/>
        </w:rPr>
      </w:pPr>
      <w:r w:rsidRPr="00FA3F60">
        <w:rPr>
          <w:rFonts w:cs="Times New Roman"/>
          <w:b/>
        </w:rPr>
        <w:t>Задания открытого типа на дополнение</w:t>
      </w:r>
    </w:p>
    <w:p w14:paraId="582A6168" w14:textId="77777777" w:rsidR="00767D83" w:rsidRPr="00FA3F60" w:rsidRDefault="00767D83" w:rsidP="00F40913">
      <w:pPr>
        <w:rPr>
          <w:rFonts w:cs="Times New Roman"/>
          <w:b/>
        </w:rPr>
      </w:pPr>
    </w:p>
    <w:p w14:paraId="6CE7B143" w14:textId="77777777" w:rsidR="00767D83" w:rsidRDefault="00F40913" w:rsidP="00767D83">
      <w:r>
        <w:rPr>
          <w:rFonts w:cs="Times New Roman"/>
        </w:rPr>
        <w:t xml:space="preserve">1. </w:t>
      </w:r>
      <w:r w:rsidR="00767D83" w:rsidRPr="00D874BB">
        <w:t>Напишите пропущенное слово (словосочетание).</w:t>
      </w:r>
    </w:p>
    <w:p w14:paraId="0F88596B" w14:textId="6CB040E5" w:rsidR="00F40913" w:rsidRDefault="00F40913" w:rsidP="00F40913">
      <w:pPr>
        <w:rPr>
          <w:rFonts w:cs="Times New Roman"/>
        </w:rPr>
      </w:pPr>
      <w:r w:rsidRPr="00302D80">
        <w:rPr>
          <w:rFonts w:cs="Times New Roman"/>
        </w:rPr>
        <w:t>В результате флуктуаций энергии в кристалле</w:t>
      </w:r>
      <w:r>
        <w:rPr>
          <w:rFonts w:cs="Times New Roman"/>
        </w:rPr>
        <w:t xml:space="preserve"> образуется</w:t>
      </w:r>
      <w:r w:rsidRPr="00302D80">
        <w:rPr>
          <w:rFonts w:cs="Times New Roman"/>
        </w:rPr>
        <w:t xml:space="preserve"> некоторое число атомов,</w:t>
      </w:r>
      <w:r>
        <w:rPr>
          <w:rFonts w:cs="Times New Roman"/>
        </w:rPr>
        <w:t xml:space="preserve"> которые </w:t>
      </w:r>
      <w:r w:rsidRPr="001D4023">
        <w:rPr>
          <w:rFonts w:cs="Times New Roman"/>
        </w:rPr>
        <w:t>могут покинуть свой узел</w:t>
      </w:r>
      <w:r w:rsidR="004A7B93">
        <w:rPr>
          <w:rFonts w:cs="Times New Roman"/>
          <w:lang w:val="en-US"/>
        </w:rPr>
        <w:t xml:space="preserve"> </w:t>
      </w:r>
      <w:r w:rsidRPr="001D4023">
        <w:rPr>
          <w:rFonts w:cs="Times New Roman"/>
        </w:rPr>
        <w:t>и перейти в междоузлие. При этом образуются два точечных</w:t>
      </w:r>
      <w:r w:rsidR="004A7B93">
        <w:rPr>
          <w:rFonts w:cs="Times New Roman"/>
          <w:lang w:val="en-US"/>
        </w:rPr>
        <w:t xml:space="preserve"> </w:t>
      </w:r>
      <w:r w:rsidRPr="001D4023">
        <w:rPr>
          <w:rFonts w:cs="Times New Roman"/>
        </w:rPr>
        <w:t xml:space="preserve">дефекта: междоузельный атом и </w:t>
      </w:r>
      <w:r>
        <w:rPr>
          <w:rFonts w:cs="Times New Roman"/>
        </w:rPr>
        <w:t>__________.</w:t>
      </w:r>
    </w:p>
    <w:p w14:paraId="7CDB1DEE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 xml:space="preserve">Правильный ответ: </w:t>
      </w:r>
      <w:r w:rsidRPr="001D4023">
        <w:rPr>
          <w:rFonts w:cs="Times New Roman"/>
        </w:rPr>
        <w:t>вакансия</w:t>
      </w:r>
    </w:p>
    <w:p w14:paraId="7D183F46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5.1</w:t>
      </w:r>
      <w:r w:rsidRPr="000E76A5">
        <w:rPr>
          <w:rFonts w:cs="Times New Roman"/>
          <w:szCs w:val="28"/>
        </w:rPr>
        <w:t>)</w:t>
      </w:r>
    </w:p>
    <w:p w14:paraId="26405E89" w14:textId="77777777" w:rsidR="00F40913" w:rsidRDefault="00F40913" w:rsidP="00F40913">
      <w:pPr>
        <w:rPr>
          <w:rFonts w:cs="Times New Roman"/>
          <w:szCs w:val="28"/>
        </w:rPr>
      </w:pPr>
    </w:p>
    <w:p w14:paraId="0E777C39" w14:textId="77777777" w:rsidR="00767D83" w:rsidRDefault="00F40913" w:rsidP="00767D83">
      <w:r>
        <w:rPr>
          <w:rFonts w:cs="Times New Roman"/>
        </w:rPr>
        <w:t xml:space="preserve">2. </w:t>
      </w:r>
      <w:r w:rsidR="00767D83" w:rsidRPr="00D874BB">
        <w:t>Напишите пропущенное слово (словосочетание).</w:t>
      </w:r>
    </w:p>
    <w:p w14:paraId="18E55101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Наиболее часто применяемые легирующие ___________ </w:t>
      </w:r>
      <w:r w:rsidRPr="007A7A10">
        <w:rPr>
          <w:rFonts w:cs="Times New Roman"/>
        </w:rPr>
        <w:t>примеси в кремнии — элементы V группы таблицы Менделеева: фосфор, мышьяк, сурьма.</w:t>
      </w:r>
    </w:p>
    <w:p w14:paraId="306152FB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 xml:space="preserve">Правильный ответ: </w:t>
      </w:r>
      <w:r w:rsidRPr="007A7A10">
        <w:rPr>
          <w:rFonts w:cs="Times New Roman"/>
        </w:rPr>
        <w:t>донорные</w:t>
      </w:r>
    </w:p>
    <w:p w14:paraId="20B922D4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5.4</w:t>
      </w:r>
      <w:r w:rsidRPr="000E76A5">
        <w:rPr>
          <w:rFonts w:cs="Times New Roman"/>
          <w:szCs w:val="28"/>
        </w:rPr>
        <w:t>)</w:t>
      </w:r>
    </w:p>
    <w:p w14:paraId="7979E8F7" w14:textId="77777777" w:rsidR="00F40913" w:rsidRDefault="00F40913" w:rsidP="00F40913">
      <w:pPr>
        <w:rPr>
          <w:rFonts w:cs="Times New Roman"/>
        </w:rPr>
      </w:pPr>
    </w:p>
    <w:p w14:paraId="54EB56A6" w14:textId="77777777" w:rsidR="00767D83" w:rsidRDefault="00F40913" w:rsidP="00767D83">
      <w:r>
        <w:rPr>
          <w:rFonts w:cs="Times New Roman"/>
        </w:rPr>
        <w:t xml:space="preserve">3. </w:t>
      </w:r>
      <w:r w:rsidR="00767D83" w:rsidRPr="00D874BB">
        <w:t>Напишите пропущенное слово (словосочетание).</w:t>
      </w:r>
    </w:p>
    <w:p w14:paraId="6367EF27" w14:textId="77777777" w:rsidR="00F40913" w:rsidRDefault="00F40913" w:rsidP="00F40913">
      <w:pPr>
        <w:rPr>
          <w:rFonts w:cs="Times New Roman"/>
        </w:rPr>
      </w:pPr>
      <w:r w:rsidRPr="003647CA">
        <w:rPr>
          <w:rFonts w:cs="Times New Roman"/>
        </w:rPr>
        <w:t xml:space="preserve">Если примесь вводится </w:t>
      </w:r>
      <w:r>
        <w:rPr>
          <w:rFonts w:cs="Times New Roman"/>
        </w:rPr>
        <w:t>в приповерхностную область крис</w:t>
      </w:r>
      <w:r w:rsidRPr="003647CA">
        <w:rPr>
          <w:rFonts w:cs="Times New Roman"/>
        </w:rPr>
        <w:t xml:space="preserve">талла, то создается </w:t>
      </w:r>
      <w:r>
        <w:rPr>
          <w:rFonts w:cs="Times New Roman"/>
        </w:rPr>
        <w:t>_________ концентрации и возникает на</w:t>
      </w:r>
      <w:r w:rsidRPr="003647CA">
        <w:rPr>
          <w:rFonts w:cs="Times New Roman"/>
        </w:rPr>
        <w:t>правленный поток частиц</w:t>
      </w:r>
      <w:r>
        <w:rPr>
          <w:rFonts w:cs="Times New Roman"/>
        </w:rPr>
        <w:t>.</w:t>
      </w:r>
    </w:p>
    <w:p w14:paraId="254E84A2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 xml:space="preserve">Правильный ответ: </w:t>
      </w:r>
      <w:r w:rsidRPr="003647CA">
        <w:rPr>
          <w:rFonts w:cs="Times New Roman"/>
        </w:rPr>
        <w:t>гради</w:t>
      </w:r>
      <w:r>
        <w:rPr>
          <w:rFonts w:cs="Times New Roman"/>
        </w:rPr>
        <w:t>ент</w:t>
      </w:r>
    </w:p>
    <w:p w14:paraId="5043100B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7.1</w:t>
      </w:r>
      <w:r w:rsidRPr="000E76A5">
        <w:rPr>
          <w:rFonts w:cs="Times New Roman"/>
          <w:szCs w:val="28"/>
        </w:rPr>
        <w:t>)</w:t>
      </w:r>
    </w:p>
    <w:p w14:paraId="37CB63FE" w14:textId="77777777" w:rsidR="00F40913" w:rsidRDefault="00F40913" w:rsidP="00F40913">
      <w:pPr>
        <w:rPr>
          <w:rFonts w:cs="Times New Roman"/>
        </w:rPr>
      </w:pPr>
    </w:p>
    <w:p w14:paraId="10C7D3A1" w14:textId="77777777" w:rsidR="00767D83" w:rsidRDefault="00F40913" w:rsidP="00767D83">
      <w:r>
        <w:rPr>
          <w:rFonts w:cs="Times New Roman"/>
        </w:rPr>
        <w:t xml:space="preserve">4. </w:t>
      </w:r>
      <w:r w:rsidR="00767D83" w:rsidRPr="00D874BB">
        <w:t>Напишите пропущенное слово (словосочетание).</w:t>
      </w:r>
    </w:p>
    <w:p w14:paraId="5D0E7E7C" w14:textId="40B685A1" w:rsidR="00F40913" w:rsidRDefault="00F40913" w:rsidP="00F40913">
      <w:pPr>
        <w:rPr>
          <w:rFonts w:cs="Times New Roman"/>
        </w:rPr>
      </w:pPr>
      <w:r w:rsidRPr="00B10B67">
        <w:rPr>
          <w:rFonts w:cs="Times New Roman"/>
        </w:rPr>
        <w:t>Суть процесса ионно</w:t>
      </w:r>
      <w:r>
        <w:rPr>
          <w:rFonts w:cs="Times New Roman"/>
        </w:rPr>
        <w:t>й ____________</w:t>
      </w:r>
      <w:r w:rsidRPr="00B10B67">
        <w:rPr>
          <w:rFonts w:cs="Times New Roman"/>
        </w:rPr>
        <w:t xml:space="preserve"> заключается в формировании пучков ионов с одинаковой массой и зарядом, обладающих необходимой заданной энергией, и внедрении их в</w:t>
      </w:r>
      <w:r w:rsidR="004A7B93">
        <w:rPr>
          <w:rFonts w:cs="Times New Roman"/>
          <w:lang w:val="en-US"/>
        </w:rPr>
        <w:t xml:space="preserve"> </w:t>
      </w:r>
      <w:r w:rsidRPr="00B10B67">
        <w:rPr>
          <w:rFonts w:cs="Times New Roman"/>
        </w:rPr>
        <w:t>подложку или мишень в определенном количестве</w:t>
      </w:r>
      <w:r>
        <w:rPr>
          <w:rFonts w:cs="Times New Roman"/>
        </w:rPr>
        <w:t>.</w:t>
      </w:r>
    </w:p>
    <w:p w14:paraId="10174154" w14:textId="353155D1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</w:rPr>
        <w:t>имплантация</w:t>
      </w:r>
    </w:p>
    <w:p w14:paraId="6731E4AB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5.3</w:t>
      </w:r>
      <w:r w:rsidRPr="000E76A5">
        <w:rPr>
          <w:rFonts w:cs="Times New Roman"/>
          <w:szCs w:val="28"/>
        </w:rPr>
        <w:t>)</w:t>
      </w:r>
    </w:p>
    <w:p w14:paraId="001E53F5" w14:textId="77777777" w:rsidR="00F40913" w:rsidRDefault="00F40913" w:rsidP="00F40913">
      <w:pPr>
        <w:rPr>
          <w:rFonts w:cs="Times New Roman"/>
        </w:rPr>
      </w:pPr>
    </w:p>
    <w:p w14:paraId="26879DB2" w14:textId="77777777" w:rsidR="00767D83" w:rsidRDefault="0072662D" w:rsidP="00767D83">
      <w:r>
        <w:rPr>
          <w:rFonts w:cs="Times New Roman"/>
        </w:rPr>
        <w:t>5</w:t>
      </w:r>
      <w:r w:rsidRPr="00A53AC5">
        <w:rPr>
          <w:rFonts w:cs="Times New Roman"/>
        </w:rPr>
        <w:t>.</w:t>
      </w:r>
      <w:r w:rsidR="00767D83" w:rsidRPr="00D874BB">
        <w:t>Напишите пропущенное слово (словосочетание).</w:t>
      </w:r>
    </w:p>
    <w:p w14:paraId="3BB97847" w14:textId="36F530A1" w:rsidR="0072662D" w:rsidRPr="00A53AC5" w:rsidRDefault="0072662D" w:rsidP="0072662D">
      <w:pPr>
        <w:rPr>
          <w:rFonts w:cs="Times New Roman"/>
        </w:rPr>
      </w:pPr>
      <w:r>
        <w:rPr>
          <w:rFonts w:cs="Times New Roman"/>
        </w:rPr>
        <w:lastRenderedPageBreak/>
        <w:t>П</w:t>
      </w:r>
      <w:r w:rsidRPr="00A63EB1">
        <w:rPr>
          <w:rFonts w:cs="Times New Roman"/>
        </w:rPr>
        <w:t xml:space="preserve">ромежуточная область между двумя срастающимися фазами, структура и химический состав которой определяется характером </w:t>
      </w:r>
      <w:r w:rsidR="004A7B93" w:rsidRPr="00A63EB1">
        <w:rPr>
          <w:rFonts w:cs="Times New Roman"/>
        </w:rPr>
        <w:t>физико-химического взаимодействия в данной системе,</w:t>
      </w:r>
      <w:r>
        <w:rPr>
          <w:rFonts w:cs="Times New Roman"/>
        </w:rPr>
        <w:t xml:space="preserve"> называется </w:t>
      </w:r>
      <w:r w:rsidRPr="00A53AC5">
        <w:rPr>
          <w:rFonts w:cs="Times New Roman"/>
        </w:rPr>
        <w:t>____________</w:t>
      </w:r>
    </w:p>
    <w:p w14:paraId="55481003" w14:textId="77777777" w:rsidR="0072662D" w:rsidRDefault="0072662D" w:rsidP="0072662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>
        <w:rPr>
          <w:rFonts w:cs="Times New Roman"/>
        </w:rPr>
        <w:t>п</w:t>
      </w:r>
      <w:r w:rsidRPr="00A63EB1">
        <w:rPr>
          <w:rFonts w:cs="Times New Roman"/>
        </w:rPr>
        <w:t>ереходный эпитаксиальный слой</w:t>
      </w:r>
    </w:p>
    <w:p w14:paraId="489B2339" w14:textId="77777777" w:rsidR="0072662D" w:rsidRDefault="0072662D" w:rsidP="0072662D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 (ПК-5.1), ПК-7 (ПК-7.1)</w:t>
      </w:r>
    </w:p>
    <w:p w14:paraId="02A31D46" w14:textId="77777777" w:rsidR="0072662D" w:rsidRDefault="0072662D" w:rsidP="0072662D">
      <w:pPr>
        <w:pStyle w:val="PreformattedText"/>
        <w:rPr>
          <w:rFonts w:ascii="Times New Roman" w:hAnsi="Times New Roman" w:cs="Times New Roman"/>
          <w:sz w:val="28"/>
        </w:rPr>
      </w:pPr>
    </w:p>
    <w:p w14:paraId="46A6B88E" w14:textId="77777777" w:rsidR="00767D83" w:rsidRDefault="0072662D" w:rsidP="00767D83">
      <w:r>
        <w:rPr>
          <w:rFonts w:cs="Times New Roman"/>
        </w:rPr>
        <w:t>6</w:t>
      </w:r>
      <w:r w:rsidRPr="00A53AC5">
        <w:rPr>
          <w:rFonts w:cs="Times New Roman"/>
        </w:rPr>
        <w:t>.</w:t>
      </w:r>
      <w:r>
        <w:rPr>
          <w:rFonts w:cs="Times New Roman"/>
        </w:rPr>
        <w:t> </w:t>
      </w:r>
      <w:r w:rsidR="00767D83" w:rsidRPr="00D874BB">
        <w:t>Напишите пропущенное слово (словосочетание).</w:t>
      </w:r>
    </w:p>
    <w:p w14:paraId="05030D4A" w14:textId="4CD4B939" w:rsidR="0072662D" w:rsidRPr="00A53AC5" w:rsidRDefault="0072662D" w:rsidP="0072662D">
      <w:pPr>
        <w:rPr>
          <w:rFonts w:cs="Times New Roman"/>
        </w:rPr>
      </w:pPr>
      <w:r>
        <w:rPr>
          <w:rFonts w:cs="Times New Roman"/>
        </w:rPr>
        <w:t>П</w:t>
      </w:r>
      <w:r w:rsidRPr="00861589">
        <w:rPr>
          <w:rFonts w:cs="Times New Roman"/>
        </w:rPr>
        <w:t xml:space="preserve">роцесс ориентированного нарастания кристаллического вещества на кристаллической подложке из того же вещества, отличающегося от основного лишь содержанием </w:t>
      </w:r>
      <w:r w:rsidR="004A7B93" w:rsidRPr="00861589">
        <w:rPr>
          <w:rFonts w:cs="Times New Roman"/>
        </w:rPr>
        <w:t>примесей,</w:t>
      </w:r>
      <w:r>
        <w:rPr>
          <w:rFonts w:cs="Times New Roman"/>
        </w:rPr>
        <w:t xml:space="preserve"> называется </w:t>
      </w:r>
      <w:r w:rsidRPr="00A53AC5">
        <w:rPr>
          <w:rFonts w:cs="Times New Roman"/>
        </w:rPr>
        <w:t>____________</w:t>
      </w:r>
    </w:p>
    <w:p w14:paraId="61217100" w14:textId="77777777" w:rsidR="0072662D" w:rsidRDefault="0072662D" w:rsidP="0072662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proofErr w:type="spellStart"/>
      <w:r>
        <w:rPr>
          <w:rFonts w:cs="Times New Roman"/>
        </w:rPr>
        <w:t>г</w:t>
      </w:r>
      <w:r w:rsidRPr="00861589">
        <w:rPr>
          <w:rFonts w:cs="Times New Roman"/>
        </w:rPr>
        <w:t>омоэпитаксия</w:t>
      </w:r>
      <w:proofErr w:type="spellEnd"/>
    </w:p>
    <w:p w14:paraId="5AF8F1C7" w14:textId="77777777" w:rsidR="0072662D" w:rsidRPr="00373030" w:rsidRDefault="0072662D" w:rsidP="0072662D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 (ПК-5.2), ПК-7 (ПК-7.1)</w:t>
      </w:r>
    </w:p>
    <w:p w14:paraId="1B6044E6" w14:textId="77777777" w:rsidR="0072662D" w:rsidRDefault="0072662D" w:rsidP="0072662D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14:paraId="573FEAB8" w14:textId="77777777" w:rsidR="00767D83" w:rsidRDefault="0072662D" w:rsidP="00767D83">
      <w:r>
        <w:rPr>
          <w:rFonts w:cs="Times New Roman"/>
        </w:rPr>
        <w:t>7</w:t>
      </w:r>
      <w:r w:rsidRPr="00A53AC5">
        <w:rPr>
          <w:rFonts w:cs="Times New Roman"/>
        </w:rPr>
        <w:t>.</w:t>
      </w:r>
      <w:r>
        <w:rPr>
          <w:rFonts w:cs="Times New Roman"/>
        </w:rPr>
        <w:t> </w:t>
      </w:r>
      <w:r w:rsidR="00767D83" w:rsidRPr="00D874BB">
        <w:t>Напишите пропущенное слово (словосочетание).</w:t>
      </w:r>
    </w:p>
    <w:p w14:paraId="4A1C7367" w14:textId="77777777" w:rsidR="0072662D" w:rsidRPr="00A53AC5" w:rsidRDefault="0072662D" w:rsidP="0072662D">
      <w:pPr>
        <w:rPr>
          <w:rFonts w:cs="Times New Roman"/>
        </w:rPr>
      </w:pPr>
      <w:r>
        <w:rPr>
          <w:rFonts w:cs="Times New Roman"/>
        </w:rPr>
        <w:t>П</w:t>
      </w:r>
      <w:r w:rsidRPr="00861589">
        <w:rPr>
          <w:rFonts w:cs="Times New Roman"/>
        </w:rPr>
        <w:t>роцесс ориентированного нарастания вещества на инородной кристаллической поверхности</w:t>
      </w:r>
      <w:r>
        <w:rPr>
          <w:rFonts w:cs="Times New Roman"/>
        </w:rPr>
        <w:t xml:space="preserve"> называется </w:t>
      </w:r>
      <w:r w:rsidRPr="00A53AC5">
        <w:rPr>
          <w:rFonts w:cs="Times New Roman"/>
        </w:rPr>
        <w:t>____________</w:t>
      </w:r>
    </w:p>
    <w:p w14:paraId="40841919" w14:textId="77777777" w:rsidR="0072662D" w:rsidRDefault="0072662D" w:rsidP="0072662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proofErr w:type="spellStart"/>
      <w:r>
        <w:rPr>
          <w:rFonts w:cs="Times New Roman"/>
        </w:rPr>
        <w:t>г</w:t>
      </w:r>
      <w:r w:rsidRPr="00861589">
        <w:rPr>
          <w:rFonts w:cs="Times New Roman"/>
        </w:rPr>
        <w:t>етероэпитаксия</w:t>
      </w:r>
      <w:proofErr w:type="spellEnd"/>
    </w:p>
    <w:p w14:paraId="26C3B664" w14:textId="77777777" w:rsidR="0072662D" w:rsidRPr="00373030" w:rsidRDefault="0072662D" w:rsidP="0072662D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 (ПК-5.3), ПК-7 (ПК-7.2)</w:t>
      </w:r>
    </w:p>
    <w:p w14:paraId="3D38D9CB" w14:textId="77777777" w:rsidR="0072662D" w:rsidRDefault="0072662D" w:rsidP="0072662D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14:paraId="490814D1" w14:textId="77777777" w:rsidR="00767D83" w:rsidRDefault="0072662D" w:rsidP="00767D83">
      <w:r>
        <w:rPr>
          <w:rFonts w:cs="Times New Roman"/>
        </w:rPr>
        <w:t>8</w:t>
      </w:r>
      <w:r w:rsidRPr="00A53AC5">
        <w:rPr>
          <w:rFonts w:cs="Times New Roman"/>
        </w:rPr>
        <w:t xml:space="preserve">. </w:t>
      </w:r>
      <w:r w:rsidR="00767D83" w:rsidRPr="00D874BB">
        <w:t>Напишите пропущенное слово (словосочетание).</w:t>
      </w:r>
    </w:p>
    <w:p w14:paraId="5613681F" w14:textId="6C98D98B" w:rsidR="0072662D" w:rsidRPr="00A53AC5" w:rsidRDefault="0072662D" w:rsidP="0072662D">
      <w:pPr>
        <w:rPr>
          <w:rFonts w:cs="Times New Roman"/>
        </w:rPr>
      </w:pPr>
      <w:r>
        <w:rPr>
          <w:rFonts w:cs="Times New Roman"/>
        </w:rPr>
        <w:t>П</w:t>
      </w:r>
      <w:r w:rsidRPr="00861589">
        <w:rPr>
          <w:rFonts w:cs="Times New Roman"/>
        </w:rPr>
        <w:t>роцесс ориентированного нарастания, при котором происходит образование новой фазы (</w:t>
      </w:r>
      <w:proofErr w:type="spellStart"/>
      <w:r w:rsidRPr="00861589">
        <w:rPr>
          <w:rFonts w:cs="Times New Roman"/>
        </w:rPr>
        <w:t>хемоэпитаксиального</w:t>
      </w:r>
      <w:proofErr w:type="spellEnd"/>
      <w:r w:rsidRPr="00861589">
        <w:rPr>
          <w:rFonts w:cs="Times New Roman"/>
        </w:rPr>
        <w:t xml:space="preserve"> слоя) в результате химического взаимодействия подложки с веществом, поступающим </w:t>
      </w:r>
      <w:r w:rsidR="004A7B93" w:rsidRPr="00861589">
        <w:rPr>
          <w:rFonts w:cs="Times New Roman"/>
        </w:rPr>
        <w:t>из внешней среды,</w:t>
      </w:r>
      <w:r>
        <w:rPr>
          <w:rFonts w:cs="Times New Roman"/>
        </w:rPr>
        <w:t xml:space="preserve"> называется </w:t>
      </w:r>
      <w:r w:rsidRPr="00A53AC5">
        <w:rPr>
          <w:rFonts w:cs="Times New Roman"/>
        </w:rPr>
        <w:t>____________</w:t>
      </w:r>
    </w:p>
    <w:p w14:paraId="418E5111" w14:textId="77777777" w:rsidR="0072662D" w:rsidRDefault="0072662D" w:rsidP="0072662D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proofErr w:type="spellStart"/>
      <w:r>
        <w:rPr>
          <w:rFonts w:cs="Times New Roman"/>
        </w:rPr>
        <w:t>х</w:t>
      </w:r>
      <w:r w:rsidRPr="00861589">
        <w:rPr>
          <w:rFonts w:cs="Times New Roman"/>
        </w:rPr>
        <w:t>емиэпитаксия</w:t>
      </w:r>
      <w:proofErr w:type="spellEnd"/>
    </w:p>
    <w:p w14:paraId="0BC8D0EC" w14:textId="77777777" w:rsidR="0072662D" w:rsidRPr="00373030" w:rsidRDefault="0072662D" w:rsidP="0072662D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 (ПК-5.4), ПК-7 (ПК-7.3)</w:t>
      </w:r>
    </w:p>
    <w:p w14:paraId="320395BF" w14:textId="77777777" w:rsidR="0072662D" w:rsidRPr="00FE7CA8" w:rsidRDefault="0072662D" w:rsidP="00F40913">
      <w:pPr>
        <w:rPr>
          <w:rFonts w:cs="Times New Roman"/>
        </w:rPr>
      </w:pPr>
    </w:p>
    <w:p w14:paraId="4E949A13" w14:textId="77777777" w:rsidR="00F40913" w:rsidRDefault="00F40913" w:rsidP="00F40913">
      <w:pPr>
        <w:rPr>
          <w:rFonts w:cs="Times New Roman"/>
          <w:b/>
        </w:rPr>
      </w:pPr>
      <w:r w:rsidRPr="004E0FF0">
        <w:rPr>
          <w:rFonts w:cs="Times New Roman"/>
          <w:b/>
        </w:rPr>
        <w:t>Задания открытого типа с кратким свободным ответом</w:t>
      </w:r>
    </w:p>
    <w:p w14:paraId="35E7B500" w14:textId="77777777" w:rsidR="00767D83" w:rsidRPr="004E0FF0" w:rsidRDefault="00767D83" w:rsidP="00F40913">
      <w:pPr>
        <w:rPr>
          <w:rFonts w:cs="Times New Roman"/>
          <w:b/>
        </w:rPr>
      </w:pPr>
    </w:p>
    <w:p w14:paraId="1517A2A2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262D1C">
        <w:rPr>
          <w:rFonts w:cs="Times New Roman"/>
        </w:rPr>
        <w:t>Устранение дефектов</w:t>
      </w:r>
      <w:r>
        <w:rPr>
          <w:rFonts w:cs="Times New Roman"/>
        </w:rPr>
        <w:t>, полученных в ходе ионной</w:t>
      </w:r>
      <w:r w:rsidRPr="00262D1C">
        <w:rPr>
          <w:rFonts w:cs="Times New Roman"/>
        </w:rPr>
        <w:t xml:space="preserve"> имплантаци</w:t>
      </w:r>
      <w:r>
        <w:rPr>
          <w:rFonts w:cs="Times New Roman"/>
        </w:rPr>
        <w:t>и,</w:t>
      </w:r>
      <w:r w:rsidRPr="00262D1C">
        <w:rPr>
          <w:rFonts w:cs="Times New Roman"/>
        </w:rPr>
        <w:t xml:space="preserve"> требует</w:t>
      </w:r>
      <w:r>
        <w:rPr>
          <w:rFonts w:cs="Times New Roman"/>
        </w:rPr>
        <w:t xml:space="preserve"> _____________________.</w:t>
      </w:r>
    </w:p>
    <w:p w14:paraId="46C6EE54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 xml:space="preserve">Правильный ответ: </w:t>
      </w:r>
      <w:r w:rsidRPr="00262D1C">
        <w:rPr>
          <w:rFonts w:cs="Times New Roman"/>
        </w:rPr>
        <w:t xml:space="preserve">высокотемпературной обработки </w:t>
      </w:r>
      <w:r>
        <w:rPr>
          <w:rFonts w:cs="Times New Roman"/>
        </w:rPr>
        <w:t xml:space="preserve">/ </w:t>
      </w:r>
      <w:r w:rsidRPr="00262D1C">
        <w:rPr>
          <w:rFonts w:cs="Times New Roman"/>
        </w:rPr>
        <w:t>отжига</w:t>
      </w:r>
      <w:r>
        <w:rPr>
          <w:rFonts w:cs="Times New Roman"/>
        </w:rPr>
        <w:t xml:space="preserve"> / термической обработки</w:t>
      </w:r>
      <w:r w:rsidRPr="00262D1C">
        <w:rPr>
          <w:rFonts w:cs="Times New Roman"/>
        </w:rPr>
        <w:t>.</w:t>
      </w:r>
    </w:p>
    <w:p w14:paraId="58B1DF4F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5.1</w:t>
      </w:r>
      <w:r w:rsidRPr="000E76A5">
        <w:rPr>
          <w:rFonts w:cs="Times New Roman"/>
          <w:szCs w:val="28"/>
        </w:rPr>
        <w:t>)</w:t>
      </w:r>
    </w:p>
    <w:p w14:paraId="3AD0CEE3" w14:textId="77777777" w:rsidR="00182DCB" w:rsidRDefault="00182DCB" w:rsidP="00F40913">
      <w:pPr>
        <w:rPr>
          <w:rFonts w:cs="Times New Roman"/>
        </w:rPr>
      </w:pPr>
    </w:p>
    <w:p w14:paraId="779DB799" w14:textId="3EDE981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2. </w:t>
      </w:r>
      <w:r w:rsidRPr="008123E2">
        <w:rPr>
          <w:rFonts w:cs="Times New Roman"/>
        </w:rPr>
        <w:t>Причина ограничения</w:t>
      </w:r>
      <w:r w:rsidR="004A7B93">
        <w:rPr>
          <w:rFonts w:cs="Times New Roman"/>
          <w:lang w:val="en-US"/>
        </w:rPr>
        <w:t xml:space="preserve"> </w:t>
      </w:r>
      <w:r w:rsidRPr="008123E2">
        <w:rPr>
          <w:rFonts w:cs="Times New Roman"/>
        </w:rPr>
        <w:t>энергии ионов несколькими сотнями килоэлектронвольт заключается в том, что</w:t>
      </w:r>
      <w:r>
        <w:rPr>
          <w:rFonts w:cs="Times New Roman"/>
        </w:rPr>
        <w:t xml:space="preserve"> ____________</w:t>
      </w:r>
      <w:r w:rsidRPr="008123E2">
        <w:rPr>
          <w:rFonts w:cs="Times New Roman"/>
        </w:rPr>
        <w:t>.</w:t>
      </w:r>
    </w:p>
    <w:p w14:paraId="78996050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в возрастании </w:t>
      </w:r>
      <w:r w:rsidRPr="008123E2">
        <w:rPr>
          <w:rFonts w:cs="Times New Roman"/>
        </w:rPr>
        <w:t>стоимост</w:t>
      </w:r>
      <w:r>
        <w:rPr>
          <w:rFonts w:cs="Times New Roman"/>
        </w:rPr>
        <w:t>и</w:t>
      </w:r>
      <w:r w:rsidRPr="008123E2">
        <w:rPr>
          <w:rFonts w:cs="Times New Roman"/>
        </w:rPr>
        <w:t xml:space="preserve"> аппаратуры</w:t>
      </w:r>
      <w:r>
        <w:rPr>
          <w:rFonts w:cs="Times New Roman"/>
        </w:rPr>
        <w:t xml:space="preserve"> и</w:t>
      </w:r>
      <w:r w:rsidRPr="008123E2">
        <w:rPr>
          <w:rFonts w:cs="Times New Roman"/>
        </w:rPr>
        <w:t xml:space="preserve"> усложн</w:t>
      </w:r>
      <w:r>
        <w:rPr>
          <w:rFonts w:cs="Times New Roman"/>
        </w:rPr>
        <w:t>ении</w:t>
      </w:r>
      <w:r w:rsidRPr="008123E2">
        <w:rPr>
          <w:rFonts w:cs="Times New Roman"/>
        </w:rPr>
        <w:t xml:space="preserve"> метод</w:t>
      </w:r>
      <w:r>
        <w:rPr>
          <w:rFonts w:cs="Times New Roman"/>
        </w:rPr>
        <w:t>ов</w:t>
      </w:r>
      <w:r w:rsidRPr="008123E2">
        <w:rPr>
          <w:rFonts w:cs="Times New Roman"/>
        </w:rPr>
        <w:t xml:space="preserve"> генерации </w:t>
      </w:r>
      <w:r>
        <w:rPr>
          <w:rFonts w:cs="Times New Roman"/>
        </w:rPr>
        <w:t>и анализа ионов</w:t>
      </w:r>
    </w:p>
    <w:p w14:paraId="2F10E775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7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7.1</w:t>
      </w:r>
      <w:r w:rsidRPr="000E76A5">
        <w:rPr>
          <w:rFonts w:cs="Times New Roman"/>
          <w:szCs w:val="28"/>
        </w:rPr>
        <w:t>)</w:t>
      </w:r>
    </w:p>
    <w:p w14:paraId="368C39DD" w14:textId="77777777" w:rsidR="00F40913" w:rsidRDefault="00F40913" w:rsidP="00F40913">
      <w:pPr>
        <w:rPr>
          <w:rFonts w:cs="Times New Roman"/>
        </w:rPr>
      </w:pPr>
    </w:p>
    <w:p w14:paraId="3C949C44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F076A8">
        <w:rPr>
          <w:rFonts w:cs="Times New Roman"/>
        </w:rPr>
        <w:t xml:space="preserve">Литография — технологический метод, предназначенный для </w:t>
      </w:r>
      <w:r>
        <w:rPr>
          <w:rFonts w:cs="Times New Roman"/>
        </w:rPr>
        <w:t>________</w:t>
      </w:r>
    </w:p>
    <w:p w14:paraId="2C3BB366" w14:textId="7C7D8816" w:rsidR="00F40913" w:rsidRDefault="00F40913" w:rsidP="00F40913">
      <w:pPr>
        <w:ind w:firstLine="708"/>
        <w:rPr>
          <w:rFonts w:cs="Times New Roman"/>
        </w:rPr>
      </w:pPr>
      <w:r w:rsidRPr="000E76A5">
        <w:rPr>
          <w:rFonts w:cs="Times New Roman"/>
          <w:szCs w:val="28"/>
        </w:rPr>
        <w:t>Правильный ответ:</w:t>
      </w:r>
      <w:r w:rsidR="004A7B93">
        <w:rPr>
          <w:rFonts w:cs="Times New Roman"/>
          <w:szCs w:val="28"/>
          <w:lang w:val="en-US"/>
        </w:rPr>
        <w:t xml:space="preserve"> </w:t>
      </w:r>
      <w:r w:rsidRPr="00F076A8">
        <w:rPr>
          <w:rFonts w:cs="Times New Roman"/>
        </w:rPr>
        <w:t>формирования на</w:t>
      </w:r>
      <w:r>
        <w:rPr>
          <w:rFonts w:cs="Times New Roman"/>
        </w:rPr>
        <w:t xml:space="preserve"> подложке топологического рисун</w:t>
      </w:r>
      <w:r w:rsidRPr="00F076A8">
        <w:rPr>
          <w:rFonts w:cs="Times New Roman"/>
        </w:rPr>
        <w:t>ка микросхемы с помощь</w:t>
      </w:r>
      <w:r>
        <w:rPr>
          <w:rFonts w:cs="Times New Roman"/>
        </w:rPr>
        <w:t>ю чувствительных к излучению по</w:t>
      </w:r>
      <w:r w:rsidRPr="00F076A8">
        <w:rPr>
          <w:rFonts w:cs="Times New Roman"/>
        </w:rPr>
        <w:t>крытий.</w:t>
      </w:r>
    </w:p>
    <w:p w14:paraId="095E099A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lastRenderedPageBreak/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5.3</w:t>
      </w:r>
      <w:r w:rsidRPr="000E76A5">
        <w:rPr>
          <w:rFonts w:cs="Times New Roman"/>
          <w:szCs w:val="28"/>
        </w:rPr>
        <w:t>)</w:t>
      </w:r>
    </w:p>
    <w:p w14:paraId="77A31F9A" w14:textId="77777777" w:rsidR="00F40913" w:rsidRDefault="00F40913" w:rsidP="00F40913">
      <w:pPr>
        <w:rPr>
          <w:rFonts w:cs="Times New Roman"/>
          <w:szCs w:val="28"/>
        </w:rPr>
      </w:pPr>
    </w:p>
    <w:p w14:paraId="48003BCC" w14:textId="77777777" w:rsidR="00F40913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2A4971">
        <w:rPr>
          <w:rFonts w:cs="Times New Roman"/>
          <w:szCs w:val="28"/>
        </w:rPr>
        <w:t>Наиболее удобным в изготовлении материалом для металлизации ИМС является алюминий, который обычно наносят</w:t>
      </w:r>
      <w:r>
        <w:rPr>
          <w:rFonts w:cs="Times New Roman"/>
          <w:szCs w:val="28"/>
        </w:rPr>
        <w:t xml:space="preserve"> ______________.</w:t>
      </w:r>
    </w:p>
    <w:p w14:paraId="4C02EDD4" w14:textId="77777777" w:rsidR="00F40913" w:rsidRDefault="00F40913" w:rsidP="00F40913">
      <w:pPr>
        <w:rPr>
          <w:rFonts w:cs="Times New Roman"/>
        </w:rPr>
      </w:pPr>
      <w:r w:rsidRPr="000E76A5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методом испарения в вакууме / методом термического испарения</w:t>
      </w:r>
    </w:p>
    <w:p w14:paraId="276ACD5C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5.4</w:t>
      </w:r>
      <w:r w:rsidRPr="000E76A5">
        <w:rPr>
          <w:rFonts w:cs="Times New Roman"/>
          <w:szCs w:val="28"/>
        </w:rPr>
        <w:t>)</w:t>
      </w:r>
    </w:p>
    <w:p w14:paraId="4755191D" w14:textId="77777777" w:rsidR="00F40913" w:rsidRDefault="00F40913" w:rsidP="00F40913">
      <w:pPr>
        <w:rPr>
          <w:rFonts w:cs="Times New Roman"/>
        </w:rPr>
      </w:pPr>
    </w:p>
    <w:p w14:paraId="26B14D72" w14:textId="77777777" w:rsidR="00767D83" w:rsidRPr="00767D83" w:rsidRDefault="0051227D" w:rsidP="00767D83">
      <w:pPr>
        <w:rPr>
          <w:rFonts w:cs="Times New Roman"/>
          <w:iCs/>
        </w:rPr>
      </w:pPr>
      <w:r>
        <w:rPr>
          <w:rFonts w:cs="Times New Roman"/>
        </w:rPr>
        <w:t>5</w:t>
      </w:r>
      <w:r w:rsidRPr="00ED280B">
        <w:rPr>
          <w:rFonts w:cs="Times New Roman"/>
        </w:rPr>
        <w:t>.</w:t>
      </w:r>
      <w:r w:rsidR="00767D83" w:rsidRPr="00767D83">
        <w:rPr>
          <w:rFonts w:cs="Times New Roman"/>
          <w:iCs/>
        </w:rPr>
        <w:t>Дайте ответ на вопрос.</w:t>
      </w:r>
    </w:p>
    <w:p w14:paraId="7AF4D511" w14:textId="77777777" w:rsidR="0051227D" w:rsidRDefault="0051227D" w:rsidP="0051227D">
      <w:pPr>
        <w:rPr>
          <w:rFonts w:cs="Times New Roman"/>
        </w:rPr>
      </w:pPr>
      <w:r>
        <w:rPr>
          <w:rFonts w:cs="Times New Roman"/>
        </w:rPr>
        <w:t xml:space="preserve">Что является ключевым </w:t>
      </w:r>
      <w:r w:rsidRPr="00940DEB">
        <w:rPr>
          <w:rFonts w:cs="Times New Roman"/>
        </w:rPr>
        <w:t>для процесса напыления</w:t>
      </w:r>
      <w:r>
        <w:rPr>
          <w:rFonts w:cs="Times New Roman"/>
        </w:rPr>
        <w:t>?</w:t>
      </w:r>
    </w:p>
    <w:p w14:paraId="1D9EF865" w14:textId="77777777" w:rsidR="0051227D" w:rsidRDefault="0051227D" w:rsidP="0051227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940DEB">
        <w:rPr>
          <w:rFonts w:cs="Times New Roman"/>
        </w:rPr>
        <w:t>что он происходит в вакууме.</w:t>
      </w:r>
    </w:p>
    <w:p w14:paraId="76AC010C" w14:textId="77777777" w:rsidR="0051227D" w:rsidRDefault="0051227D" w:rsidP="0051227D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 (ПК-5.1), ПК-7 (ПК-7.1)</w:t>
      </w:r>
    </w:p>
    <w:p w14:paraId="3FB118B4" w14:textId="77777777" w:rsidR="0051227D" w:rsidRDefault="0051227D" w:rsidP="0051227D">
      <w:pPr>
        <w:pStyle w:val="PreformattedText"/>
        <w:rPr>
          <w:rFonts w:ascii="Times New Roman" w:hAnsi="Times New Roman" w:cs="Times New Roman"/>
          <w:sz w:val="28"/>
        </w:rPr>
      </w:pPr>
    </w:p>
    <w:p w14:paraId="080D883C" w14:textId="77777777" w:rsidR="00767D83" w:rsidRPr="00767D83" w:rsidRDefault="0051227D" w:rsidP="00767D83">
      <w:pPr>
        <w:rPr>
          <w:rFonts w:cs="Times New Roman"/>
          <w:iCs/>
        </w:rPr>
      </w:pPr>
      <w:r>
        <w:rPr>
          <w:rFonts w:cs="Times New Roman"/>
        </w:rPr>
        <w:t xml:space="preserve">6. </w:t>
      </w:r>
      <w:r w:rsidR="00767D83" w:rsidRPr="00767D83">
        <w:rPr>
          <w:rFonts w:cs="Times New Roman"/>
          <w:iCs/>
        </w:rPr>
        <w:t>Дайте ответ на вопрос.</w:t>
      </w:r>
    </w:p>
    <w:p w14:paraId="0A302D48" w14:textId="77777777" w:rsidR="0051227D" w:rsidRDefault="0051227D" w:rsidP="0051227D">
      <w:pPr>
        <w:rPr>
          <w:rFonts w:cs="Times New Roman"/>
        </w:rPr>
      </w:pPr>
      <w:r>
        <w:rPr>
          <w:rFonts w:cs="Times New Roman"/>
        </w:rPr>
        <w:t xml:space="preserve">Какой </w:t>
      </w:r>
      <w:r w:rsidRPr="00FB34B4">
        <w:rPr>
          <w:rFonts w:cs="Times New Roman"/>
        </w:rPr>
        <w:t>метод</w:t>
      </w:r>
      <w:r>
        <w:rPr>
          <w:rFonts w:cs="Times New Roman"/>
        </w:rPr>
        <w:t xml:space="preserve"> лишен недостатка, заключающегося в сложности</w:t>
      </w:r>
      <w:r w:rsidRPr="00FB34B4">
        <w:rPr>
          <w:rFonts w:cs="Times New Roman"/>
        </w:rPr>
        <w:t xml:space="preserve"> напыления материалов сложного состава из-за фракционирования, происходящего благодаря разниц</w:t>
      </w:r>
      <w:r>
        <w:rPr>
          <w:rFonts w:cs="Times New Roman"/>
        </w:rPr>
        <w:t>е в давлениях пара компонентов?</w:t>
      </w:r>
    </w:p>
    <w:p w14:paraId="7545E192" w14:textId="77777777" w:rsidR="0051227D" w:rsidRDefault="0051227D" w:rsidP="0051227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FB34B4">
        <w:rPr>
          <w:rFonts w:cs="Times New Roman"/>
        </w:rPr>
        <w:t>метод магнетронного распыления</w:t>
      </w:r>
    </w:p>
    <w:p w14:paraId="14EB83A5" w14:textId="77777777" w:rsidR="0051227D" w:rsidRDefault="0051227D" w:rsidP="0051227D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 (ПК-5.2), ПК-7 (ПК-7.1)</w:t>
      </w:r>
    </w:p>
    <w:p w14:paraId="2A26101C" w14:textId="77777777" w:rsidR="0051227D" w:rsidRPr="00DA5ACF" w:rsidRDefault="0051227D" w:rsidP="0051227D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14:paraId="1144BA5F" w14:textId="77777777" w:rsidR="00767D83" w:rsidRPr="00767D83" w:rsidRDefault="0051227D" w:rsidP="00767D83">
      <w:pPr>
        <w:rPr>
          <w:rFonts w:cs="Times New Roman"/>
          <w:iCs/>
        </w:rPr>
      </w:pP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 w:rsidR="00767D83" w:rsidRPr="00767D83">
        <w:rPr>
          <w:rFonts w:cs="Times New Roman"/>
          <w:iCs/>
        </w:rPr>
        <w:t>Дайте ответ на вопрос.</w:t>
      </w:r>
    </w:p>
    <w:p w14:paraId="14AE8AD5" w14:textId="77777777" w:rsidR="0051227D" w:rsidRDefault="0051227D" w:rsidP="0051227D">
      <w:pPr>
        <w:rPr>
          <w:rFonts w:cs="Times New Roman"/>
        </w:rPr>
      </w:pPr>
      <w:r>
        <w:rPr>
          <w:rFonts w:cs="Times New Roman"/>
        </w:rPr>
        <w:t xml:space="preserve">Что используется для </w:t>
      </w:r>
      <w:r w:rsidRPr="001C63E0">
        <w:rPr>
          <w:rFonts w:cs="Times New Roman"/>
        </w:rPr>
        <w:t>обеспечения равномерности напыления</w:t>
      </w:r>
      <w:r>
        <w:rPr>
          <w:rFonts w:cs="Times New Roman"/>
        </w:rPr>
        <w:t>?</w:t>
      </w:r>
    </w:p>
    <w:p w14:paraId="0710C953" w14:textId="77777777" w:rsidR="0051227D" w:rsidRDefault="0051227D" w:rsidP="0051227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1C63E0">
        <w:rPr>
          <w:rFonts w:cs="Times New Roman"/>
        </w:rPr>
        <w:t>вращающи</w:t>
      </w:r>
      <w:r>
        <w:rPr>
          <w:rFonts w:cs="Times New Roman"/>
        </w:rPr>
        <w:t>еся</w:t>
      </w:r>
      <w:r w:rsidRPr="001C63E0">
        <w:rPr>
          <w:rFonts w:cs="Times New Roman"/>
        </w:rPr>
        <w:t xml:space="preserve"> </w:t>
      </w:r>
      <w:proofErr w:type="spellStart"/>
      <w:r w:rsidRPr="001C63E0">
        <w:rPr>
          <w:rFonts w:cs="Times New Roman"/>
        </w:rPr>
        <w:t>подложкодержател</w:t>
      </w:r>
      <w:r>
        <w:rPr>
          <w:rFonts w:cs="Times New Roman"/>
        </w:rPr>
        <w:t>и</w:t>
      </w:r>
      <w:proofErr w:type="spellEnd"/>
    </w:p>
    <w:p w14:paraId="2A08349E" w14:textId="77777777" w:rsidR="0051227D" w:rsidRDefault="0051227D" w:rsidP="0051227D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 (ПК-5.3), ПК-7 (ПК-7.2)</w:t>
      </w:r>
    </w:p>
    <w:p w14:paraId="17D76579" w14:textId="77777777" w:rsidR="0051227D" w:rsidRDefault="0051227D" w:rsidP="0051227D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14:paraId="3D5C7ECA" w14:textId="77777777" w:rsidR="00767D83" w:rsidRPr="00767D83" w:rsidRDefault="0051227D" w:rsidP="00767D83">
      <w:pPr>
        <w:rPr>
          <w:rFonts w:cs="Times New Roman"/>
          <w:iCs/>
        </w:rPr>
      </w:pPr>
      <w:r>
        <w:rPr>
          <w:rFonts w:cs="Times New Roman"/>
        </w:rPr>
        <w:t>8</w:t>
      </w:r>
      <w:r w:rsidRPr="00ED280B">
        <w:rPr>
          <w:rFonts w:cs="Times New Roman"/>
        </w:rPr>
        <w:t>.</w:t>
      </w:r>
      <w:r w:rsidR="00767D83" w:rsidRPr="00767D83">
        <w:rPr>
          <w:rFonts w:cs="Times New Roman"/>
          <w:iCs/>
        </w:rPr>
        <w:t>Дайте ответ на вопрос.</w:t>
      </w:r>
    </w:p>
    <w:p w14:paraId="2078EF31" w14:textId="77777777" w:rsidR="0051227D" w:rsidRDefault="0051227D" w:rsidP="0051227D">
      <w:pPr>
        <w:rPr>
          <w:rFonts w:cs="Times New Roman"/>
        </w:rPr>
      </w:pPr>
      <w:r>
        <w:rPr>
          <w:rFonts w:cs="Times New Roman"/>
        </w:rPr>
        <w:t xml:space="preserve">Какой технологический процесс используется для </w:t>
      </w:r>
      <w:r w:rsidRPr="00970C08">
        <w:rPr>
          <w:rFonts w:cs="Times New Roman"/>
        </w:rPr>
        <w:t>получения пленок и эпитаксиальных слоев полупроводников, пленочных металлических межсоединений, контактных площадок, диэлектриков, резисторов и обкладок конденсаторов</w:t>
      </w:r>
      <w:r>
        <w:rPr>
          <w:rFonts w:cs="Times New Roman"/>
        </w:rPr>
        <w:t>?</w:t>
      </w:r>
    </w:p>
    <w:p w14:paraId="5A7CDC2D" w14:textId="77777777" w:rsidR="0051227D" w:rsidRDefault="0051227D" w:rsidP="0051227D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к</w:t>
      </w:r>
      <w:r w:rsidRPr="00970C08">
        <w:rPr>
          <w:rFonts w:cs="Times New Roman"/>
        </w:rPr>
        <w:t>онденсация из паровой фазы в вакууме</w:t>
      </w:r>
    </w:p>
    <w:p w14:paraId="03179F17" w14:textId="77777777" w:rsidR="0051227D" w:rsidRPr="00373030" w:rsidRDefault="0051227D" w:rsidP="0051227D">
      <w:pPr>
        <w:rPr>
          <w:rFonts w:cs="Times New Roman"/>
        </w:rPr>
      </w:pPr>
      <w:r w:rsidRPr="00BE7D6F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</w:t>
      </w:r>
      <w:r w:rsidRPr="00BE7D6F">
        <w:rPr>
          <w:rFonts w:cs="Times New Roman"/>
        </w:rPr>
        <w:t>-</w:t>
      </w:r>
      <w:r>
        <w:rPr>
          <w:rFonts w:cs="Times New Roman"/>
        </w:rPr>
        <w:t>5 (ПК-5.4), ПК-7 (ПК-7.3)</w:t>
      </w:r>
    </w:p>
    <w:p w14:paraId="3C3EE8AF" w14:textId="77777777" w:rsidR="0051227D" w:rsidRPr="00FE7CA8" w:rsidRDefault="0051227D" w:rsidP="00F40913">
      <w:pPr>
        <w:rPr>
          <w:rFonts w:cs="Times New Roman"/>
        </w:rPr>
      </w:pPr>
    </w:p>
    <w:p w14:paraId="54714550" w14:textId="77777777" w:rsidR="00F40913" w:rsidRDefault="00F40913" w:rsidP="00F40913">
      <w:pPr>
        <w:rPr>
          <w:rFonts w:cs="Times New Roman"/>
          <w:b/>
        </w:rPr>
      </w:pPr>
      <w:r w:rsidRPr="00E31088">
        <w:rPr>
          <w:rFonts w:cs="Times New Roman"/>
          <w:b/>
        </w:rPr>
        <w:t>Задания открытого типа с развернутым ответом</w:t>
      </w:r>
    </w:p>
    <w:p w14:paraId="187CE056" w14:textId="77777777" w:rsidR="00767D83" w:rsidRDefault="00767D83" w:rsidP="00F40913">
      <w:pPr>
        <w:rPr>
          <w:rFonts w:cs="Times New Roman"/>
          <w:szCs w:val="28"/>
        </w:rPr>
      </w:pPr>
    </w:p>
    <w:p w14:paraId="09B707A8" w14:textId="77777777" w:rsidR="00A42BC5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A42BC5" w:rsidRPr="006773AF">
        <w:rPr>
          <w:rFonts w:cs="Times New Roman"/>
          <w:iCs/>
        </w:rPr>
        <w:t xml:space="preserve">Дайте </w:t>
      </w:r>
      <w:r w:rsidR="00A42BC5">
        <w:rPr>
          <w:rFonts w:cs="Times New Roman"/>
          <w:iCs/>
        </w:rPr>
        <w:t xml:space="preserve">развернутый </w:t>
      </w:r>
      <w:r w:rsidR="00A42BC5" w:rsidRPr="006773AF">
        <w:rPr>
          <w:rFonts w:cs="Times New Roman"/>
          <w:iCs/>
        </w:rPr>
        <w:t>ответ на вопрос.</w:t>
      </w:r>
    </w:p>
    <w:p w14:paraId="4DAD654A" w14:textId="77777777" w:rsidR="00F40913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Какие существуют </w:t>
      </w:r>
      <w:r w:rsidRPr="00E10DD0">
        <w:rPr>
          <w:rFonts w:cs="Times New Roman"/>
          <w:szCs w:val="28"/>
        </w:rPr>
        <w:t>варианты оптической проекционной фотолитографии</w:t>
      </w:r>
      <w:r>
        <w:rPr>
          <w:rFonts w:cs="Times New Roman"/>
          <w:szCs w:val="28"/>
        </w:rPr>
        <w:t>? Кратко назовите сферы применения каждого из вариантов.</w:t>
      </w:r>
    </w:p>
    <w:p w14:paraId="101396A3" w14:textId="77777777" w:rsidR="00F40913" w:rsidRPr="00670E38" w:rsidRDefault="00F40913" w:rsidP="00F40913">
      <w:pPr>
        <w:rPr>
          <w:rFonts w:cs="Times New Roman"/>
        </w:rPr>
      </w:pPr>
      <w:r>
        <w:rPr>
          <w:rFonts w:cs="Times New Roman"/>
        </w:rPr>
        <w:t>Время выполнения – 20 мин.</w:t>
      </w:r>
    </w:p>
    <w:p w14:paraId="5A869B05" w14:textId="77777777" w:rsidR="00A42BC5" w:rsidRDefault="00A42BC5" w:rsidP="00A42BC5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8F5E44E" w14:textId="77777777" w:rsidR="00F40913" w:rsidRPr="00E10DD0" w:rsidRDefault="00F40913" w:rsidP="00F40913">
      <w:pPr>
        <w:rPr>
          <w:rFonts w:cs="Times New Roman"/>
          <w:szCs w:val="28"/>
        </w:rPr>
      </w:pPr>
      <w:r>
        <w:rPr>
          <w:rFonts w:cs="Times New Roman"/>
          <w:szCs w:val="28"/>
        </w:rPr>
        <w:t>Существуют</w:t>
      </w:r>
      <w:r w:rsidRPr="00E10DD0">
        <w:rPr>
          <w:rFonts w:cs="Times New Roman"/>
          <w:szCs w:val="28"/>
        </w:rPr>
        <w:t xml:space="preserve"> следующие варианты оптической проекционной фотолитографии:</w:t>
      </w:r>
    </w:p>
    <w:p w14:paraId="0C448E35" w14:textId="76DABD1C" w:rsidR="00F40913" w:rsidRPr="00E10DD0" w:rsidRDefault="00F40913" w:rsidP="00F40913">
      <w:pPr>
        <w:rPr>
          <w:rFonts w:cs="Times New Roman"/>
          <w:szCs w:val="28"/>
        </w:rPr>
      </w:pPr>
      <w:r w:rsidRPr="00E10DD0">
        <w:rPr>
          <w:rFonts w:cs="Times New Roman"/>
          <w:szCs w:val="28"/>
        </w:rPr>
        <w:lastRenderedPageBreak/>
        <w:t>1)</w:t>
      </w:r>
      <w:r w:rsidR="00A42BC5">
        <w:rPr>
          <w:rFonts w:cs="Times New Roman"/>
          <w:szCs w:val="28"/>
        </w:rPr>
        <w:t> </w:t>
      </w:r>
      <w:r w:rsidRPr="00E10DD0">
        <w:rPr>
          <w:rFonts w:cs="Times New Roman"/>
          <w:szCs w:val="28"/>
        </w:rPr>
        <w:t>одновременная передача изображения</w:t>
      </w:r>
      <w:r w:rsidR="004A7B93">
        <w:rPr>
          <w:rFonts w:cs="Times New Roman"/>
          <w:szCs w:val="28"/>
          <w:lang w:val="en-US"/>
        </w:rPr>
        <w:t xml:space="preserve"> </w:t>
      </w:r>
      <w:r w:rsidRPr="00E10DD0">
        <w:rPr>
          <w:rFonts w:cs="Times New Roman"/>
          <w:szCs w:val="28"/>
        </w:rPr>
        <w:t>всего фотошаблона на полупроводниковую пластину, покрытую фоторезистом;</w:t>
      </w:r>
    </w:p>
    <w:p w14:paraId="3D10431F" w14:textId="4095C499" w:rsidR="00F40913" w:rsidRPr="00E10DD0" w:rsidRDefault="00F40913" w:rsidP="00F40913">
      <w:pPr>
        <w:rPr>
          <w:rFonts w:cs="Times New Roman"/>
          <w:szCs w:val="28"/>
        </w:rPr>
      </w:pPr>
      <w:r w:rsidRPr="00E10DD0">
        <w:rPr>
          <w:rFonts w:cs="Times New Roman"/>
          <w:szCs w:val="28"/>
        </w:rPr>
        <w:t>2)</w:t>
      </w:r>
      <w:r w:rsidR="00A42BC5">
        <w:rPr>
          <w:rFonts w:cs="Times New Roman"/>
          <w:szCs w:val="28"/>
        </w:rPr>
        <w:t> </w:t>
      </w:r>
      <w:r w:rsidRPr="00E10DD0">
        <w:rPr>
          <w:rFonts w:cs="Times New Roman"/>
          <w:szCs w:val="28"/>
        </w:rPr>
        <w:t>последовательное поэлементное экспонирование изображения одного или разных типов модулей с уменьшением</w:t>
      </w:r>
      <w:r w:rsidR="004A7B93">
        <w:rPr>
          <w:rFonts w:cs="Times New Roman"/>
          <w:szCs w:val="28"/>
          <w:lang w:val="en-US"/>
        </w:rPr>
        <w:t xml:space="preserve"> </w:t>
      </w:r>
      <w:r w:rsidRPr="00E10DD0">
        <w:rPr>
          <w:rFonts w:cs="Times New Roman"/>
          <w:szCs w:val="28"/>
        </w:rPr>
        <w:t>или без него;</w:t>
      </w:r>
    </w:p>
    <w:p w14:paraId="33EBDB1F" w14:textId="77777777" w:rsidR="00F40913" w:rsidRDefault="00F40913" w:rsidP="00F40913">
      <w:pPr>
        <w:rPr>
          <w:rFonts w:cs="Times New Roman"/>
          <w:szCs w:val="28"/>
        </w:rPr>
      </w:pPr>
      <w:r w:rsidRPr="00E10DD0">
        <w:rPr>
          <w:rFonts w:cs="Times New Roman"/>
          <w:szCs w:val="28"/>
        </w:rPr>
        <w:t>3)</w:t>
      </w:r>
      <w:r w:rsidR="00A42BC5">
        <w:rPr>
          <w:rFonts w:cs="Times New Roman"/>
          <w:szCs w:val="28"/>
        </w:rPr>
        <w:t> </w:t>
      </w:r>
      <w:r w:rsidRPr="00E10DD0">
        <w:rPr>
          <w:rFonts w:cs="Times New Roman"/>
          <w:szCs w:val="28"/>
        </w:rPr>
        <w:t>последовательное вычерчивание изображения на фотослое сфокусированным световым лучом, например, лазерным, управляемым от ЭВМ.</w:t>
      </w:r>
    </w:p>
    <w:p w14:paraId="7A420C73" w14:textId="4778CC5C" w:rsidR="00F40913" w:rsidRPr="000C40EA" w:rsidRDefault="00F40913" w:rsidP="00F40913">
      <w:pPr>
        <w:rPr>
          <w:rFonts w:cs="Times New Roman"/>
        </w:rPr>
      </w:pPr>
      <w:r w:rsidRPr="000C40EA">
        <w:rPr>
          <w:rFonts w:cs="Times New Roman"/>
        </w:rPr>
        <w:t>Наиболее широкое распространение получил первый вариант</w:t>
      </w:r>
      <w:r w:rsidR="004A7B93">
        <w:rPr>
          <w:rFonts w:cs="Times New Roman"/>
          <w:lang w:val="en-US"/>
        </w:rPr>
        <w:t xml:space="preserve"> </w:t>
      </w:r>
      <w:r w:rsidRPr="000C40EA">
        <w:rPr>
          <w:rFonts w:cs="Times New Roman"/>
        </w:rPr>
        <w:t>проекционной фотолитографии</w:t>
      </w:r>
      <w:r>
        <w:rPr>
          <w:rFonts w:cs="Times New Roman"/>
        </w:rPr>
        <w:t>, так как</w:t>
      </w:r>
      <w:r w:rsidRPr="000C40EA">
        <w:rPr>
          <w:rFonts w:cs="Times New Roman"/>
        </w:rPr>
        <w:t xml:space="preserve"> для успешного использования проекционной литографии</w:t>
      </w:r>
      <w:r w:rsidR="004A7B93">
        <w:rPr>
          <w:rFonts w:cs="Times New Roman"/>
          <w:lang w:val="en-US"/>
        </w:rPr>
        <w:t xml:space="preserve"> </w:t>
      </w:r>
      <w:r w:rsidRPr="000C40EA">
        <w:rPr>
          <w:rFonts w:cs="Times New Roman"/>
        </w:rPr>
        <w:t xml:space="preserve">необходима автоматическая система совмещения. </w:t>
      </w:r>
    </w:p>
    <w:p w14:paraId="52E48FF6" w14:textId="0044B0BB" w:rsidR="00F40913" w:rsidRDefault="00F40913" w:rsidP="00F40913">
      <w:pPr>
        <w:rPr>
          <w:rFonts w:cs="Times New Roman"/>
        </w:rPr>
      </w:pPr>
      <w:r w:rsidRPr="000C40EA">
        <w:rPr>
          <w:rFonts w:cs="Times New Roman"/>
        </w:rPr>
        <w:t>Второй вариант применяется при монтаже модулей, третий вариант используется</w:t>
      </w:r>
      <w:r w:rsidR="004A7B93">
        <w:rPr>
          <w:rFonts w:cs="Times New Roman"/>
          <w:lang w:val="en-US"/>
        </w:rPr>
        <w:t xml:space="preserve"> </w:t>
      </w:r>
      <w:r w:rsidRPr="000C40EA">
        <w:rPr>
          <w:rFonts w:cs="Times New Roman"/>
        </w:rPr>
        <w:t>главным образом для изготовления фотошаблонов.</w:t>
      </w:r>
    </w:p>
    <w:p w14:paraId="2573B7B2" w14:textId="77777777" w:rsidR="00F40913" w:rsidRDefault="00F40913" w:rsidP="00F40913">
      <w:pPr>
        <w:rPr>
          <w:rFonts w:cs="Times New Roman"/>
        </w:rPr>
      </w:pPr>
      <w:r w:rsidRPr="005D53B6">
        <w:rPr>
          <w:rFonts w:cs="Times New Roman"/>
        </w:rPr>
        <w:t>Критерии оценивания:</w:t>
      </w:r>
    </w:p>
    <w:p w14:paraId="635AEDA5" w14:textId="77777777" w:rsidR="00F40913" w:rsidRDefault="00F40913" w:rsidP="00F40913">
      <w:pPr>
        <w:rPr>
          <w:rFonts w:cs="Times New Roman"/>
          <w:szCs w:val="28"/>
        </w:rPr>
      </w:pPr>
      <w:r>
        <w:rPr>
          <w:rFonts w:cs="Times New Roman"/>
        </w:rPr>
        <w:t xml:space="preserve">Достоверность и полнота описания перечисленных вариантов </w:t>
      </w:r>
      <w:r w:rsidRPr="00E10DD0">
        <w:rPr>
          <w:rFonts w:cs="Times New Roman"/>
          <w:szCs w:val="28"/>
        </w:rPr>
        <w:t>оптической проекционной фотолитографии</w:t>
      </w:r>
      <w:r>
        <w:rPr>
          <w:rFonts w:cs="Times New Roman"/>
        </w:rPr>
        <w:t xml:space="preserve">, логичность и аргументированность описания их </w:t>
      </w:r>
      <w:r>
        <w:rPr>
          <w:rFonts w:cs="Times New Roman"/>
          <w:szCs w:val="28"/>
        </w:rPr>
        <w:t>сфер применения.</w:t>
      </w:r>
    </w:p>
    <w:p w14:paraId="325BC5CF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5.1</w:t>
      </w:r>
      <w:r w:rsidRPr="000E76A5">
        <w:rPr>
          <w:rFonts w:cs="Times New Roman"/>
          <w:szCs w:val="28"/>
        </w:rPr>
        <w:t>)</w:t>
      </w:r>
    </w:p>
    <w:p w14:paraId="05C05B23" w14:textId="77777777" w:rsidR="00F40913" w:rsidRDefault="00F40913" w:rsidP="00F40913">
      <w:pPr>
        <w:rPr>
          <w:rFonts w:cs="Times New Roman"/>
        </w:rPr>
      </w:pPr>
    </w:p>
    <w:p w14:paraId="3F750563" w14:textId="77777777" w:rsidR="00A42BC5" w:rsidRDefault="00F40913" w:rsidP="00F40913">
      <w:pPr>
        <w:rPr>
          <w:rFonts w:cs="Times New Roman"/>
        </w:rPr>
      </w:pPr>
      <w:r>
        <w:rPr>
          <w:rFonts w:cs="Times New Roman"/>
        </w:rPr>
        <w:t xml:space="preserve">2. </w:t>
      </w:r>
      <w:r w:rsidR="00A42BC5" w:rsidRPr="006773AF">
        <w:rPr>
          <w:rFonts w:cs="Times New Roman"/>
          <w:iCs/>
        </w:rPr>
        <w:t xml:space="preserve">Дайте </w:t>
      </w:r>
      <w:r w:rsidR="00A42BC5">
        <w:rPr>
          <w:rFonts w:cs="Times New Roman"/>
          <w:iCs/>
        </w:rPr>
        <w:t xml:space="preserve">развернутый </w:t>
      </w:r>
      <w:r w:rsidR="00A42BC5" w:rsidRPr="006773AF">
        <w:rPr>
          <w:rFonts w:cs="Times New Roman"/>
          <w:iCs/>
        </w:rPr>
        <w:t>ответ на вопрос.</w:t>
      </w:r>
    </w:p>
    <w:p w14:paraId="075C7F3C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 xml:space="preserve">Из каких узлов состоит установка </w:t>
      </w:r>
      <w:r w:rsidRPr="00E31088">
        <w:rPr>
          <w:rFonts w:cs="Times New Roman"/>
        </w:rPr>
        <w:t>ионного легирования</w:t>
      </w:r>
      <w:r>
        <w:rPr>
          <w:rFonts w:cs="Times New Roman"/>
        </w:rPr>
        <w:t>? Дайте краткое описание каждого из узлов и их назначения.</w:t>
      </w:r>
    </w:p>
    <w:p w14:paraId="0289D33A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Время выполнения – 20 мин.</w:t>
      </w:r>
    </w:p>
    <w:p w14:paraId="7C7914E9" w14:textId="77777777" w:rsidR="00A42BC5" w:rsidRDefault="00A42BC5" w:rsidP="00A42BC5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C241B5E" w14:textId="663C9819" w:rsidR="00F40913" w:rsidRDefault="00F40913" w:rsidP="00F40913">
      <w:pPr>
        <w:rPr>
          <w:rFonts w:cs="Times New Roman"/>
        </w:rPr>
      </w:pPr>
      <w:r w:rsidRPr="00E31088">
        <w:rPr>
          <w:rFonts w:cs="Times New Roman"/>
        </w:rPr>
        <w:t>Установк</w:t>
      </w:r>
      <w:r>
        <w:rPr>
          <w:rFonts w:cs="Times New Roman"/>
        </w:rPr>
        <w:t>а</w:t>
      </w:r>
      <w:r w:rsidRPr="00E31088">
        <w:rPr>
          <w:rFonts w:cs="Times New Roman"/>
        </w:rPr>
        <w:t xml:space="preserve"> ионного легирования содерж</w:t>
      </w:r>
      <w:r>
        <w:rPr>
          <w:rFonts w:cs="Times New Roman"/>
        </w:rPr>
        <w:t>и</w:t>
      </w:r>
      <w:r w:rsidRPr="00E31088">
        <w:rPr>
          <w:rFonts w:cs="Times New Roman"/>
        </w:rPr>
        <w:t>т следующие</w:t>
      </w:r>
      <w:r w:rsidR="004A7B93">
        <w:rPr>
          <w:rFonts w:cs="Times New Roman"/>
          <w:lang w:val="en-US"/>
        </w:rPr>
        <w:t xml:space="preserve"> </w:t>
      </w:r>
      <w:r w:rsidRPr="00E31088">
        <w:rPr>
          <w:rFonts w:cs="Times New Roman"/>
        </w:rPr>
        <w:t>основные части: ионный источник, анализатор ионов по массам, сканирующее устройство и коллектор ионов.</w:t>
      </w:r>
    </w:p>
    <w:p w14:paraId="203AC522" w14:textId="4F8D1AFB" w:rsidR="00F40913" w:rsidRDefault="00F40913" w:rsidP="00F40913">
      <w:pPr>
        <w:rPr>
          <w:rFonts w:cs="Times New Roman"/>
        </w:rPr>
      </w:pPr>
      <w:r w:rsidRPr="00E31088">
        <w:rPr>
          <w:rFonts w:cs="Times New Roman"/>
        </w:rPr>
        <w:t>В ионном источнике ионизируются</w:t>
      </w:r>
      <w:r w:rsidR="004A7B93">
        <w:rPr>
          <w:rFonts w:cs="Times New Roman"/>
          <w:lang w:val="en-US"/>
        </w:rPr>
        <w:t xml:space="preserve"> </w:t>
      </w:r>
      <w:r w:rsidRPr="00E31088">
        <w:rPr>
          <w:rFonts w:cs="Times New Roman"/>
        </w:rPr>
        <w:t>исходные вещества и</w:t>
      </w:r>
      <w:r w:rsidR="004A7B93">
        <w:rPr>
          <w:rFonts w:cs="Times New Roman"/>
          <w:lang w:val="en-US"/>
        </w:rPr>
        <w:t xml:space="preserve"> </w:t>
      </w:r>
      <w:r w:rsidRPr="00E31088">
        <w:rPr>
          <w:rFonts w:cs="Times New Roman"/>
        </w:rPr>
        <w:t>ускоряются в электрическом поле. Ускоренный ионный пучок для удаления многозарядных ионов и загрязняющих его</w:t>
      </w:r>
      <w:r w:rsidR="004A7B93">
        <w:rPr>
          <w:rFonts w:cs="Times New Roman"/>
          <w:lang w:val="en-US"/>
        </w:rPr>
        <w:t xml:space="preserve"> </w:t>
      </w:r>
      <w:r w:rsidRPr="00E31088">
        <w:rPr>
          <w:rFonts w:cs="Times New Roman"/>
        </w:rPr>
        <w:t>ионов примесей поступает в систему, чувствительную к массе ионов.</w:t>
      </w:r>
    </w:p>
    <w:p w14:paraId="09A976FB" w14:textId="7350F130" w:rsidR="00F40913" w:rsidRDefault="00F40913" w:rsidP="00F40913">
      <w:pPr>
        <w:rPr>
          <w:rFonts w:cs="Times New Roman"/>
        </w:rPr>
      </w:pPr>
      <w:r w:rsidRPr="00587AEF">
        <w:rPr>
          <w:rFonts w:cs="Times New Roman"/>
        </w:rPr>
        <w:t>Д</w:t>
      </w:r>
      <w:r w:rsidRPr="00322485">
        <w:rPr>
          <w:rFonts w:cs="Times New Roman"/>
        </w:rPr>
        <w:t>иаметр пучка делают малым, а затем сканируют его по поверхности образца. Для этого после анализатора ионов по массам используют систему фокусирующих</w:t>
      </w:r>
      <w:r w:rsidR="004A7B93">
        <w:rPr>
          <w:rFonts w:cs="Times New Roman"/>
          <w:lang w:val="en-US"/>
        </w:rPr>
        <w:t xml:space="preserve"> </w:t>
      </w:r>
      <w:r w:rsidRPr="00322485">
        <w:rPr>
          <w:rFonts w:cs="Times New Roman"/>
        </w:rPr>
        <w:t>линз. Система сканирования необходима не только для равномерной обработки пластины, но и для направления пучка</w:t>
      </w:r>
      <w:r>
        <w:rPr>
          <w:rFonts w:cs="Times New Roman"/>
        </w:rPr>
        <w:t xml:space="preserve"> в нужную ее часть.</w:t>
      </w:r>
    </w:p>
    <w:p w14:paraId="4546358E" w14:textId="77777777" w:rsidR="00F40913" w:rsidRDefault="00F40913" w:rsidP="00F40913">
      <w:pPr>
        <w:rPr>
          <w:rFonts w:cs="Times New Roman"/>
        </w:rPr>
      </w:pPr>
      <w:r w:rsidRPr="005D53B6">
        <w:rPr>
          <w:rFonts w:cs="Times New Roman"/>
        </w:rPr>
        <w:t>Критерии оценивания:</w:t>
      </w:r>
    </w:p>
    <w:p w14:paraId="31814F2B" w14:textId="77777777" w:rsidR="00F40913" w:rsidRDefault="00F40913" w:rsidP="00F40913">
      <w:pPr>
        <w:rPr>
          <w:rFonts w:cs="Times New Roman"/>
        </w:rPr>
      </w:pPr>
      <w:r>
        <w:rPr>
          <w:rFonts w:cs="Times New Roman"/>
        </w:rPr>
        <w:t>соответствие приведенного описания установки ее описанию в открытых литературных источниках, логичность описания работы и назначения каждого узла.</w:t>
      </w:r>
    </w:p>
    <w:p w14:paraId="48C70282" w14:textId="77777777" w:rsidR="00F40913" w:rsidRDefault="00F40913" w:rsidP="00F40913">
      <w:pPr>
        <w:rPr>
          <w:rFonts w:cs="Times New Roman"/>
          <w:szCs w:val="28"/>
        </w:rPr>
      </w:pPr>
      <w:r w:rsidRPr="000E76A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5</w:t>
      </w:r>
      <w:r w:rsidRPr="000E76A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5.2</w:t>
      </w:r>
      <w:r w:rsidRPr="000E76A5">
        <w:rPr>
          <w:rFonts w:cs="Times New Roman"/>
          <w:szCs w:val="28"/>
        </w:rPr>
        <w:t>)</w:t>
      </w:r>
    </w:p>
    <w:p w14:paraId="15B7FF8F" w14:textId="77777777" w:rsidR="00472A11" w:rsidRDefault="00472A11" w:rsidP="00840510">
      <w:pPr>
        <w:rPr>
          <w:b/>
          <w:bCs/>
        </w:rPr>
      </w:pPr>
    </w:p>
    <w:p w14:paraId="4ED3CB9E" w14:textId="77777777" w:rsidR="00A42BC5" w:rsidRDefault="00F3236C" w:rsidP="00472A11">
      <w:pPr>
        <w:rPr>
          <w:rFonts w:cs="Times New Roman"/>
        </w:rPr>
      </w:pPr>
      <w:r>
        <w:rPr>
          <w:rFonts w:cs="Times New Roman"/>
        </w:rPr>
        <w:t>3</w:t>
      </w:r>
      <w:r w:rsidR="00472A11" w:rsidRPr="002E4A16">
        <w:rPr>
          <w:rFonts w:cs="Times New Roman"/>
        </w:rPr>
        <w:t xml:space="preserve">. </w:t>
      </w:r>
      <w:r w:rsidR="00A42BC5" w:rsidRPr="006773AF">
        <w:rPr>
          <w:rFonts w:cs="Times New Roman"/>
          <w:iCs/>
        </w:rPr>
        <w:t xml:space="preserve">Дайте </w:t>
      </w:r>
      <w:r w:rsidR="00A42BC5">
        <w:rPr>
          <w:rFonts w:cs="Times New Roman"/>
          <w:iCs/>
        </w:rPr>
        <w:t xml:space="preserve">развернутый </w:t>
      </w:r>
      <w:r w:rsidR="00A42BC5" w:rsidRPr="006773AF">
        <w:rPr>
          <w:rFonts w:cs="Times New Roman"/>
          <w:iCs/>
        </w:rPr>
        <w:t>ответ на вопрос.</w:t>
      </w:r>
    </w:p>
    <w:p w14:paraId="2E374EDB" w14:textId="77777777" w:rsidR="00472A11" w:rsidRDefault="00472A11" w:rsidP="00472A11">
      <w:pPr>
        <w:rPr>
          <w:rFonts w:cs="Times New Roman"/>
        </w:rPr>
      </w:pPr>
      <w:r>
        <w:rPr>
          <w:rFonts w:cs="Times New Roman"/>
        </w:rPr>
        <w:t>Опишите технологические этапы получения стекла?</w:t>
      </w:r>
    </w:p>
    <w:p w14:paraId="1AD8F4F6" w14:textId="77777777" w:rsidR="00472A11" w:rsidRPr="002E4A16" w:rsidRDefault="00472A11" w:rsidP="00472A11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3</w:t>
      </w:r>
      <w:r w:rsidRPr="002E4A16">
        <w:rPr>
          <w:rFonts w:cs="Times New Roman"/>
        </w:rPr>
        <w:t>0 мин.</w:t>
      </w:r>
    </w:p>
    <w:p w14:paraId="103A4D33" w14:textId="77777777" w:rsidR="00472A11" w:rsidRDefault="00472A11" w:rsidP="00472A11">
      <w:pPr>
        <w:rPr>
          <w:rFonts w:cs="Times New Roman"/>
        </w:rPr>
      </w:pPr>
      <w:r w:rsidRPr="002E4A16">
        <w:rPr>
          <w:rFonts w:cs="Times New Roman"/>
        </w:rPr>
        <w:lastRenderedPageBreak/>
        <w:t>Критерии оценивания: полное содержательное соответствие приведенному ниже пояснению:</w:t>
      </w:r>
    </w:p>
    <w:p w14:paraId="27B04A1D" w14:textId="0C417EB2" w:rsidR="00472A11" w:rsidRDefault="00472A11" w:rsidP="00472A11">
      <w:pPr>
        <w:rPr>
          <w:rFonts w:cs="Times New Roman"/>
        </w:rPr>
      </w:pPr>
      <w:r w:rsidRPr="00E43A4A">
        <w:rPr>
          <w:rFonts w:cs="Times New Roman"/>
        </w:rPr>
        <w:t xml:space="preserve">Подготовленная шихта загружается в тигли и помещается в печь для варки стекла, в результате чего она превращается в жидкую стекломассу, претерпевая сложные физико-химические взаимодействия компонентов, происходящие на протяжении значительного температурного интервала. Различают пять этапов стекловарения: </w:t>
      </w:r>
      <w:proofErr w:type="spellStart"/>
      <w:r w:rsidRPr="00E43A4A">
        <w:rPr>
          <w:rFonts w:cs="Times New Roman"/>
        </w:rPr>
        <w:t>силикатообразование</w:t>
      </w:r>
      <w:proofErr w:type="spellEnd"/>
      <w:r w:rsidRPr="00E43A4A">
        <w:rPr>
          <w:rFonts w:cs="Times New Roman"/>
        </w:rPr>
        <w:t xml:space="preserve">, стеклообразование, осветление (дегазация), гомогенизация (усреднение), </w:t>
      </w:r>
      <w:proofErr w:type="spellStart"/>
      <w:r w:rsidRPr="00E43A4A">
        <w:rPr>
          <w:rFonts w:cs="Times New Roman"/>
        </w:rPr>
        <w:t>студка</w:t>
      </w:r>
      <w:proofErr w:type="spellEnd"/>
      <w:r w:rsidRPr="00E43A4A">
        <w:rPr>
          <w:rFonts w:cs="Times New Roman"/>
        </w:rPr>
        <w:t xml:space="preserve"> (охлаждение). </w:t>
      </w:r>
      <w:r>
        <w:rPr>
          <w:rFonts w:cs="Times New Roman"/>
        </w:rPr>
        <w:t xml:space="preserve">На </w:t>
      </w:r>
      <w:r w:rsidRPr="00E43A4A">
        <w:rPr>
          <w:rFonts w:cs="Times New Roman"/>
        </w:rPr>
        <w:t xml:space="preserve">стадии </w:t>
      </w:r>
      <w:proofErr w:type="spellStart"/>
      <w:r>
        <w:rPr>
          <w:rFonts w:cs="Times New Roman"/>
        </w:rPr>
        <w:t>с</w:t>
      </w:r>
      <w:r w:rsidRPr="00E43A4A">
        <w:rPr>
          <w:rFonts w:cs="Times New Roman"/>
        </w:rPr>
        <w:t>ил</w:t>
      </w:r>
      <w:r>
        <w:rPr>
          <w:rFonts w:cs="Times New Roman"/>
        </w:rPr>
        <w:t>икатообразования</w:t>
      </w:r>
      <w:proofErr w:type="spellEnd"/>
      <w:r>
        <w:rPr>
          <w:rFonts w:cs="Times New Roman"/>
        </w:rPr>
        <w:t xml:space="preserve"> </w:t>
      </w:r>
      <w:r w:rsidRPr="00E43A4A">
        <w:rPr>
          <w:rFonts w:cs="Times New Roman"/>
        </w:rPr>
        <w:t xml:space="preserve">происходит начало взаимодействия компонентов шихты и образование силикатов – соединений компонентов шихты с кремнием.  </w:t>
      </w:r>
      <w:r>
        <w:rPr>
          <w:rFonts w:cs="Times New Roman"/>
        </w:rPr>
        <w:t>На этапе с</w:t>
      </w:r>
      <w:r w:rsidRPr="00E43A4A">
        <w:rPr>
          <w:rFonts w:cs="Times New Roman"/>
        </w:rPr>
        <w:t>теклообразовани</w:t>
      </w:r>
      <w:r>
        <w:rPr>
          <w:rFonts w:cs="Times New Roman"/>
        </w:rPr>
        <w:t>я,</w:t>
      </w:r>
      <w:r w:rsidR="004A7B93">
        <w:rPr>
          <w:rFonts w:cs="Times New Roman"/>
          <w:lang w:val="en-US"/>
        </w:rPr>
        <w:t xml:space="preserve"> </w:t>
      </w:r>
      <w:r>
        <w:rPr>
          <w:rFonts w:cs="Times New Roman"/>
        </w:rPr>
        <w:t>о</w:t>
      </w:r>
      <w:r w:rsidRPr="00E43A4A">
        <w:rPr>
          <w:rFonts w:cs="Times New Roman"/>
        </w:rPr>
        <w:t xml:space="preserve">бразовавшийся на первом этапе спек с повышением температуры плавится, завершаются реакции </w:t>
      </w:r>
      <w:proofErr w:type="spellStart"/>
      <w:r w:rsidRPr="00E43A4A">
        <w:rPr>
          <w:rFonts w:cs="Times New Roman"/>
        </w:rPr>
        <w:t>силикатообразования</w:t>
      </w:r>
      <w:proofErr w:type="spellEnd"/>
      <w:r w:rsidRPr="00E43A4A">
        <w:rPr>
          <w:rFonts w:cs="Times New Roman"/>
        </w:rPr>
        <w:t xml:space="preserve">, происходит взаимное растворение силикатов. В расплаве силикатов идет весьма медленное, постепенное растворение избыточного кварца, составляющее главное содержание этого этапа. К концу этапа появляется прозрачный не однородный по составу расплав, включающий много пузырей. Для обычных стекол этот этап завершается при 1200–1250 °С. В течение этапа </w:t>
      </w:r>
      <w:r>
        <w:rPr>
          <w:rFonts w:cs="Times New Roman"/>
        </w:rPr>
        <w:t xml:space="preserve">осветления </w:t>
      </w:r>
      <w:r w:rsidRPr="00E43A4A">
        <w:rPr>
          <w:rFonts w:cs="Times New Roman"/>
        </w:rPr>
        <w:t xml:space="preserve">из расплава удаляются видимые газовые включения: крупные и мелкие пузыри. Для обычных стекол этот этап завершается при 1500–1600 °С. На этапе </w:t>
      </w:r>
      <w:proofErr w:type="spellStart"/>
      <w:r>
        <w:rPr>
          <w:rFonts w:cs="Times New Roman"/>
        </w:rPr>
        <w:t>гомогенизациии</w:t>
      </w:r>
      <w:proofErr w:type="spellEnd"/>
      <w:r>
        <w:rPr>
          <w:rFonts w:cs="Times New Roman"/>
        </w:rPr>
        <w:t xml:space="preserve"> </w:t>
      </w:r>
      <w:r w:rsidRPr="00E43A4A">
        <w:rPr>
          <w:rFonts w:cs="Times New Roman"/>
        </w:rPr>
        <w:t xml:space="preserve">происходит усреднение расплава по составу, он становится химически однородным. </w:t>
      </w:r>
      <w:r w:rsidR="004A7B93" w:rsidRPr="00E43A4A">
        <w:rPr>
          <w:rFonts w:cs="Times New Roman"/>
        </w:rPr>
        <w:t>Гомогенизация и</w:t>
      </w:r>
      <w:r w:rsidRPr="00E43A4A">
        <w:rPr>
          <w:rFonts w:cs="Times New Roman"/>
        </w:rPr>
        <w:t xml:space="preserve"> осветление протекают одновременно при одних и тех же температурах.</w:t>
      </w:r>
    </w:p>
    <w:p w14:paraId="3117F0EF" w14:textId="77777777" w:rsidR="00472A11" w:rsidRPr="00DA5ACF" w:rsidRDefault="00472A11" w:rsidP="00472A1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(ПК-5.1), ПК-7 (ПК-7.1)</w:t>
      </w:r>
    </w:p>
    <w:p w14:paraId="7E82D5B7" w14:textId="77777777" w:rsidR="00472A11" w:rsidRDefault="00472A11" w:rsidP="00472A11">
      <w:pPr>
        <w:rPr>
          <w:rFonts w:cs="Times New Roman"/>
        </w:rPr>
      </w:pPr>
    </w:p>
    <w:p w14:paraId="7C4DC5F6" w14:textId="77777777" w:rsidR="00A42BC5" w:rsidRDefault="00F3236C" w:rsidP="00472A11">
      <w:pPr>
        <w:rPr>
          <w:rFonts w:cs="Times New Roman"/>
        </w:rPr>
      </w:pPr>
      <w:r>
        <w:rPr>
          <w:rFonts w:cs="Times New Roman"/>
        </w:rPr>
        <w:t>4</w:t>
      </w:r>
      <w:r w:rsidR="00472A11" w:rsidRPr="002E4A16">
        <w:rPr>
          <w:rFonts w:cs="Times New Roman"/>
        </w:rPr>
        <w:t xml:space="preserve">. </w:t>
      </w:r>
      <w:r w:rsidR="00A42BC5" w:rsidRPr="006773AF">
        <w:rPr>
          <w:rFonts w:cs="Times New Roman"/>
          <w:iCs/>
        </w:rPr>
        <w:t xml:space="preserve">Дайте </w:t>
      </w:r>
      <w:r w:rsidR="00A42BC5">
        <w:rPr>
          <w:rFonts w:cs="Times New Roman"/>
          <w:iCs/>
        </w:rPr>
        <w:t xml:space="preserve">развернутый </w:t>
      </w:r>
      <w:r w:rsidR="00A42BC5" w:rsidRPr="006773AF">
        <w:rPr>
          <w:rFonts w:cs="Times New Roman"/>
          <w:iCs/>
        </w:rPr>
        <w:t>ответ на вопрос.</w:t>
      </w:r>
    </w:p>
    <w:p w14:paraId="4EB07191" w14:textId="77777777" w:rsidR="00472A11" w:rsidRDefault="00472A11" w:rsidP="00472A11">
      <w:pPr>
        <w:rPr>
          <w:rFonts w:cs="Times New Roman"/>
        </w:rPr>
      </w:pPr>
      <w:r>
        <w:rPr>
          <w:rFonts w:cs="Times New Roman"/>
        </w:rPr>
        <w:t>Опишите о</w:t>
      </w:r>
      <w:r w:rsidRPr="000A2136">
        <w:rPr>
          <w:rFonts w:cs="Times New Roman"/>
        </w:rPr>
        <w:t>собенности проведения процесса</w:t>
      </w:r>
      <w:r>
        <w:rPr>
          <w:rFonts w:cs="Times New Roman"/>
        </w:rPr>
        <w:t xml:space="preserve"> вакуумного напыления?</w:t>
      </w:r>
    </w:p>
    <w:p w14:paraId="6201A39C" w14:textId="77777777" w:rsidR="00472A11" w:rsidRPr="002E4A16" w:rsidRDefault="00472A11" w:rsidP="00472A11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2</w:t>
      </w:r>
      <w:r w:rsidRPr="002E4A16">
        <w:rPr>
          <w:rFonts w:cs="Times New Roman"/>
        </w:rPr>
        <w:t>0 мин.</w:t>
      </w:r>
    </w:p>
    <w:p w14:paraId="73EE9300" w14:textId="77777777" w:rsidR="00472A11" w:rsidRDefault="00472A11" w:rsidP="00472A11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28A6675" w14:textId="47A62AB3" w:rsidR="00472A11" w:rsidRDefault="00472A11" w:rsidP="00472A11">
      <w:pPr>
        <w:rPr>
          <w:rFonts w:cs="Times New Roman"/>
        </w:rPr>
      </w:pPr>
      <w:r w:rsidRPr="000A2136">
        <w:rPr>
          <w:rFonts w:cs="Times New Roman"/>
        </w:rPr>
        <w:t>Особенности проведения процесса: чистота осажденного покрытия зависит от качества вакуума и состава исходного материала; при данном давлении чистота пленки будет выше при большей скорости напыления, поскольку выше отношение потоков испаряемого материала и остаточных газов; толщина пленки зависит от геометрии напылительной системы;</w:t>
      </w:r>
      <w:r w:rsidR="004A7B93">
        <w:rPr>
          <w:rFonts w:cs="Times New Roman"/>
          <w:lang w:val="en-US"/>
        </w:rPr>
        <w:t xml:space="preserve"> </w:t>
      </w:r>
      <w:r w:rsidRPr="000A2136">
        <w:rPr>
          <w:rFonts w:cs="Times New Roman"/>
        </w:rPr>
        <w:t xml:space="preserve">проволочные испарители не могут применяться для напыления толстых пленок, поскольку существует ограничение на количество материала, которое способно удержаться на них. Лодочки позволяют иметь больший запас материала, а электронно-лучевой метод </w:t>
      </w:r>
      <w:r>
        <w:rPr>
          <w:rFonts w:cs="Times New Roman"/>
        </w:rPr>
        <w:t xml:space="preserve">– практически неограниченный; </w:t>
      </w:r>
      <w:r w:rsidRPr="000A2136">
        <w:rPr>
          <w:rFonts w:cs="Times New Roman"/>
        </w:rPr>
        <w:t>метод испарения является наиболее быстрым и обладает наибольшим К</w:t>
      </w:r>
      <w:r>
        <w:rPr>
          <w:rFonts w:cs="Times New Roman"/>
        </w:rPr>
        <w:t xml:space="preserve">ПД из всех методов напыления; </w:t>
      </w:r>
      <w:r w:rsidRPr="000A2136">
        <w:rPr>
          <w:rFonts w:cs="Times New Roman"/>
        </w:rPr>
        <w:t>не все материалы могут напыляться методом термического испарения. Тугоплавкие металлы имеют слишком низкое давление пара и требуют очень высокой температуры для испарения. Многие соединения разлагаются при меньшей температуре, чем начинают испаряться, даже при низких давлениях.</w:t>
      </w:r>
    </w:p>
    <w:p w14:paraId="328948EF" w14:textId="77777777" w:rsidR="00472A11" w:rsidRPr="00DA5ACF" w:rsidRDefault="00472A11" w:rsidP="00472A1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(ПК-5.2), ПК-7 (ПК-7.1)</w:t>
      </w:r>
    </w:p>
    <w:p w14:paraId="57BFB5AA" w14:textId="77777777" w:rsidR="00472A11" w:rsidRDefault="00472A11" w:rsidP="00472A11">
      <w:pPr>
        <w:rPr>
          <w:rFonts w:cs="Times New Roman"/>
        </w:rPr>
      </w:pPr>
    </w:p>
    <w:p w14:paraId="70A9277A" w14:textId="77777777" w:rsidR="00A42BC5" w:rsidRDefault="00F3236C" w:rsidP="00472A11">
      <w:pPr>
        <w:rPr>
          <w:rFonts w:cs="Times New Roman"/>
        </w:rPr>
      </w:pPr>
      <w:r>
        <w:rPr>
          <w:rFonts w:cs="Times New Roman"/>
        </w:rPr>
        <w:t>5</w:t>
      </w:r>
      <w:r w:rsidR="00472A11" w:rsidRPr="002E4A16">
        <w:rPr>
          <w:rFonts w:cs="Times New Roman"/>
        </w:rPr>
        <w:t xml:space="preserve">. </w:t>
      </w:r>
      <w:r w:rsidR="00A42BC5" w:rsidRPr="006773AF">
        <w:rPr>
          <w:rFonts w:cs="Times New Roman"/>
          <w:iCs/>
        </w:rPr>
        <w:t xml:space="preserve">Дайте </w:t>
      </w:r>
      <w:r w:rsidR="00A42BC5">
        <w:rPr>
          <w:rFonts w:cs="Times New Roman"/>
          <w:iCs/>
        </w:rPr>
        <w:t xml:space="preserve">развернутый </w:t>
      </w:r>
      <w:r w:rsidR="00A42BC5" w:rsidRPr="006773AF">
        <w:rPr>
          <w:rFonts w:cs="Times New Roman"/>
          <w:iCs/>
        </w:rPr>
        <w:t>ответ на вопрос.</w:t>
      </w:r>
    </w:p>
    <w:p w14:paraId="245C62AA" w14:textId="77777777" w:rsidR="00472A11" w:rsidRDefault="00472A11" w:rsidP="00472A11">
      <w:pPr>
        <w:rPr>
          <w:rFonts w:cs="Times New Roman"/>
        </w:rPr>
      </w:pPr>
      <w:r>
        <w:rPr>
          <w:rFonts w:cs="Times New Roman"/>
        </w:rPr>
        <w:t>Опишите, какие добавки вводят в шихту для производства стекла и в каком виде?</w:t>
      </w:r>
    </w:p>
    <w:p w14:paraId="0741EA9A" w14:textId="77777777" w:rsidR="00472A11" w:rsidRPr="002E4A16" w:rsidRDefault="00472A11" w:rsidP="00472A11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3</w:t>
      </w:r>
      <w:r w:rsidRPr="002E4A16">
        <w:rPr>
          <w:rFonts w:cs="Times New Roman"/>
        </w:rPr>
        <w:t>0 мин.</w:t>
      </w:r>
    </w:p>
    <w:p w14:paraId="06D1DD6E" w14:textId="77777777" w:rsidR="00472A11" w:rsidRDefault="00472A11" w:rsidP="00472A11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3C288360" w14:textId="22AA08A2" w:rsidR="00472A11" w:rsidRDefault="00472A11" w:rsidP="00472A11">
      <w:pPr>
        <w:rPr>
          <w:rFonts w:cs="Times New Roman"/>
        </w:rPr>
      </w:pPr>
      <w:r w:rsidRPr="00201D80">
        <w:rPr>
          <w:rFonts w:cs="Times New Roman"/>
        </w:rPr>
        <w:t>Двуокись кремния (кремнезем SiO</w:t>
      </w:r>
      <w:r w:rsidRPr="00201D80">
        <w:rPr>
          <w:rFonts w:cs="Times New Roman"/>
          <w:vertAlign w:val="subscript"/>
        </w:rPr>
        <w:t>2</w:t>
      </w:r>
      <w:r w:rsidRPr="00201D80">
        <w:rPr>
          <w:rFonts w:cs="Times New Roman"/>
        </w:rPr>
        <w:t>) является главной составной частью большинства оптических стекол, для его введения используют природный кристаллический кварц (горный хрусталь), кварцевый песок (98 % основного вещества). Борный ангидрид (B</w:t>
      </w:r>
      <w:r w:rsidRPr="00201D80">
        <w:rPr>
          <w:rFonts w:cs="Times New Roman"/>
          <w:vertAlign w:val="subscript"/>
        </w:rPr>
        <w:t>2</w:t>
      </w:r>
      <w:r w:rsidRPr="00201D80">
        <w:rPr>
          <w:rFonts w:cs="Times New Roman"/>
        </w:rPr>
        <w:t>O</w:t>
      </w:r>
      <w:r w:rsidRPr="00201D80">
        <w:rPr>
          <w:rFonts w:cs="Times New Roman"/>
          <w:vertAlign w:val="subscript"/>
        </w:rPr>
        <w:t>3</w:t>
      </w:r>
      <w:r w:rsidRPr="00201D80">
        <w:rPr>
          <w:rFonts w:cs="Times New Roman"/>
        </w:rPr>
        <w:t>) вводят в шихту в виде борной кислоты (улетучивается в процессе варки, поэтому берут в 2 раза больше).  Оксид алюминия (Al</w:t>
      </w:r>
      <w:r w:rsidRPr="00201D80">
        <w:rPr>
          <w:rFonts w:cs="Times New Roman"/>
          <w:vertAlign w:val="subscript"/>
        </w:rPr>
        <w:t>2</w:t>
      </w:r>
      <w:r w:rsidRPr="00201D80">
        <w:rPr>
          <w:rFonts w:cs="Times New Roman"/>
        </w:rPr>
        <w:t>O</w:t>
      </w:r>
      <w:r w:rsidRPr="00201D80">
        <w:rPr>
          <w:rFonts w:cs="Times New Roman"/>
          <w:vertAlign w:val="subscript"/>
        </w:rPr>
        <w:t>3</w:t>
      </w:r>
      <w:r w:rsidRPr="00201D80">
        <w:rPr>
          <w:rFonts w:cs="Times New Roman"/>
        </w:rPr>
        <w:t>) вводят глиноземом (98 % основного вещества). Двуокись циркония (ZrO</w:t>
      </w:r>
      <w:r w:rsidRPr="00201D80">
        <w:rPr>
          <w:rFonts w:cs="Times New Roman"/>
          <w:vertAlign w:val="subscript"/>
        </w:rPr>
        <w:t>2</w:t>
      </w:r>
      <w:r w:rsidRPr="00201D80">
        <w:rPr>
          <w:rFonts w:cs="Times New Roman"/>
        </w:rPr>
        <w:t>) чаще всего вводят чистым оксидом циркония (100 % основного вещества). Окись натрия (Na</w:t>
      </w:r>
      <w:r w:rsidRPr="00201D80">
        <w:rPr>
          <w:rFonts w:cs="Times New Roman"/>
          <w:vertAlign w:val="subscript"/>
        </w:rPr>
        <w:t>2</w:t>
      </w:r>
      <w:r w:rsidRPr="00201D80">
        <w:rPr>
          <w:rFonts w:cs="Times New Roman"/>
        </w:rPr>
        <w:t>O) – важнейшая составная часть большинства стекол; вводят в шихту посредством соды Na</w:t>
      </w:r>
      <w:r w:rsidRPr="004A7B93">
        <w:rPr>
          <w:rFonts w:cs="Times New Roman"/>
          <w:vertAlign w:val="subscript"/>
        </w:rPr>
        <w:t>2</w:t>
      </w:r>
      <w:r w:rsidRPr="00201D80">
        <w:rPr>
          <w:rFonts w:cs="Times New Roman"/>
        </w:rPr>
        <w:t>CO</w:t>
      </w:r>
      <w:r w:rsidRPr="004A7B93">
        <w:rPr>
          <w:rFonts w:cs="Times New Roman"/>
          <w:vertAlign w:val="subscript"/>
        </w:rPr>
        <w:t>3</w:t>
      </w:r>
      <w:r w:rsidRPr="00201D80">
        <w:rPr>
          <w:rFonts w:cs="Times New Roman"/>
        </w:rPr>
        <w:t>. Окись калия (K</w:t>
      </w:r>
      <w:r w:rsidRPr="004A7B93">
        <w:rPr>
          <w:rFonts w:cs="Times New Roman"/>
          <w:vertAlign w:val="subscript"/>
        </w:rPr>
        <w:t>2</w:t>
      </w:r>
      <w:r w:rsidRPr="00201D80">
        <w:rPr>
          <w:rFonts w:cs="Times New Roman"/>
        </w:rPr>
        <w:t>O) вводят в шихту в виде углекислого калия K2CO3. Окись лития (Li</w:t>
      </w:r>
      <w:r w:rsidRPr="00201D80">
        <w:rPr>
          <w:rFonts w:cs="Times New Roman"/>
          <w:vertAlign w:val="subscript"/>
        </w:rPr>
        <w:t>2</w:t>
      </w:r>
      <w:r w:rsidRPr="00201D80">
        <w:rPr>
          <w:rFonts w:cs="Times New Roman"/>
        </w:rPr>
        <w:t>O) вводят в виде углекислого лития Li</w:t>
      </w:r>
      <w:r w:rsidRPr="00201D80">
        <w:rPr>
          <w:rFonts w:cs="Times New Roman"/>
          <w:vertAlign w:val="subscript"/>
        </w:rPr>
        <w:t>2</w:t>
      </w:r>
      <w:r w:rsidRPr="00201D80">
        <w:rPr>
          <w:rFonts w:cs="Times New Roman"/>
        </w:rPr>
        <w:t>CO</w:t>
      </w:r>
      <w:r w:rsidRPr="00201D80">
        <w:rPr>
          <w:rFonts w:cs="Times New Roman"/>
          <w:vertAlign w:val="subscript"/>
        </w:rPr>
        <w:t>3</w:t>
      </w:r>
      <w:r w:rsidRPr="00201D80">
        <w:rPr>
          <w:rFonts w:cs="Times New Roman"/>
        </w:rPr>
        <w:t>. Окись кальция (</w:t>
      </w:r>
      <w:proofErr w:type="spellStart"/>
      <w:r w:rsidRPr="00201D80">
        <w:rPr>
          <w:rFonts w:cs="Times New Roman"/>
        </w:rPr>
        <w:t>CaO</w:t>
      </w:r>
      <w:proofErr w:type="spellEnd"/>
      <w:r w:rsidRPr="00201D80">
        <w:rPr>
          <w:rFonts w:cs="Times New Roman"/>
        </w:rPr>
        <w:t>) вводится в шихту посредством углекислого кальция (мела) CaCO</w:t>
      </w:r>
      <w:r w:rsidRPr="00201D80">
        <w:rPr>
          <w:rFonts w:cs="Times New Roman"/>
          <w:vertAlign w:val="subscript"/>
        </w:rPr>
        <w:t>3</w:t>
      </w:r>
      <w:r w:rsidRPr="00201D80">
        <w:rPr>
          <w:rFonts w:cs="Times New Roman"/>
        </w:rPr>
        <w:t>. Окись магния (</w:t>
      </w:r>
      <w:proofErr w:type="spellStart"/>
      <w:r w:rsidRPr="00201D80">
        <w:rPr>
          <w:rFonts w:cs="Times New Roman"/>
        </w:rPr>
        <w:t>MgO</w:t>
      </w:r>
      <w:proofErr w:type="spellEnd"/>
      <w:r w:rsidRPr="00201D80">
        <w:rPr>
          <w:rFonts w:cs="Times New Roman"/>
        </w:rPr>
        <w:t>) вводят в шихту карбонатом магния MgCO</w:t>
      </w:r>
      <w:r w:rsidRPr="00201D80">
        <w:rPr>
          <w:rFonts w:cs="Times New Roman"/>
          <w:vertAlign w:val="subscript"/>
        </w:rPr>
        <w:t>3</w:t>
      </w:r>
      <w:r w:rsidRPr="00201D80">
        <w:rPr>
          <w:rFonts w:cs="Times New Roman"/>
        </w:rPr>
        <w:t>. Окись бария (</w:t>
      </w:r>
      <w:proofErr w:type="spellStart"/>
      <w:r w:rsidRPr="00201D80">
        <w:rPr>
          <w:rFonts w:cs="Times New Roman"/>
        </w:rPr>
        <w:t>BaO</w:t>
      </w:r>
      <w:proofErr w:type="spellEnd"/>
      <w:r w:rsidRPr="00201D80">
        <w:rPr>
          <w:rFonts w:cs="Times New Roman"/>
        </w:rPr>
        <w:t>) вводят в шихту в виде углекислого бария BaCO</w:t>
      </w:r>
      <w:r w:rsidRPr="00201D80">
        <w:rPr>
          <w:rFonts w:cs="Times New Roman"/>
          <w:vertAlign w:val="subscript"/>
        </w:rPr>
        <w:t>3</w:t>
      </w:r>
      <w:r w:rsidRPr="00201D80">
        <w:rPr>
          <w:rFonts w:cs="Times New Roman"/>
        </w:rPr>
        <w:t>. Окись свинца (</w:t>
      </w:r>
      <w:proofErr w:type="spellStart"/>
      <w:r w:rsidRPr="00201D80">
        <w:rPr>
          <w:rFonts w:cs="Times New Roman"/>
        </w:rPr>
        <w:t>PbO</w:t>
      </w:r>
      <w:proofErr w:type="spellEnd"/>
      <w:r w:rsidRPr="00201D80">
        <w:rPr>
          <w:rFonts w:cs="Times New Roman"/>
        </w:rPr>
        <w:t>) вводят в шихту в виде свинцового глета или свинцового сурика. Окись бериллия (</w:t>
      </w:r>
      <w:proofErr w:type="spellStart"/>
      <w:r w:rsidRPr="00201D80">
        <w:rPr>
          <w:rFonts w:cs="Times New Roman"/>
        </w:rPr>
        <w:t>BeO</w:t>
      </w:r>
      <w:proofErr w:type="spellEnd"/>
      <w:r w:rsidRPr="00201D80">
        <w:rPr>
          <w:rFonts w:cs="Times New Roman"/>
        </w:rPr>
        <w:t>) вводят чистым оксидом бериллия. Оксид цинка (</w:t>
      </w:r>
      <w:proofErr w:type="spellStart"/>
      <w:r w:rsidRPr="00201D80">
        <w:rPr>
          <w:rFonts w:cs="Times New Roman"/>
        </w:rPr>
        <w:t>ZnO</w:t>
      </w:r>
      <w:proofErr w:type="spellEnd"/>
      <w:r w:rsidRPr="00201D80">
        <w:rPr>
          <w:rFonts w:cs="Times New Roman"/>
        </w:rPr>
        <w:t>) вводят цинковыми белилами (100 % основного вещества).</w:t>
      </w:r>
    </w:p>
    <w:p w14:paraId="7944DF79" w14:textId="77777777" w:rsidR="00472A11" w:rsidRPr="00DA5ACF" w:rsidRDefault="00472A11" w:rsidP="00472A11">
      <w:pPr>
        <w:pStyle w:val="PreformattedText"/>
        <w:ind w:firstLine="709"/>
        <w:rPr>
          <w:rFonts w:ascii="Times New Roman" w:hAnsi="Times New Roman" w:cs="Times New Roman"/>
          <w:sz w:val="28"/>
          <w:szCs w:val="28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(ПК-5.3), ПК-7 (ПК-7.2)</w:t>
      </w:r>
    </w:p>
    <w:p w14:paraId="623E30D9" w14:textId="77777777" w:rsidR="00472A11" w:rsidRDefault="00472A11" w:rsidP="00472A11">
      <w:pPr>
        <w:rPr>
          <w:rFonts w:cs="Times New Roman"/>
        </w:rPr>
      </w:pPr>
    </w:p>
    <w:p w14:paraId="06E4D378" w14:textId="77777777" w:rsidR="00A42BC5" w:rsidRDefault="00F3236C" w:rsidP="00472A11">
      <w:pPr>
        <w:rPr>
          <w:rFonts w:cs="Times New Roman"/>
        </w:rPr>
      </w:pPr>
      <w:r>
        <w:rPr>
          <w:rFonts w:cs="Times New Roman"/>
        </w:rPr>
        <w:t>6</w:t>
      </w:r>
      <w:r w:rsidR="00472A11" w:rsidRPr="002E4A16">
        <w:rPr>
          <w:rFonts w:cs="Times New Roman"/>
        </w:rPr>
        <w:t xml:space="preserve">. </w:t>
      </w:r>
      <w:r w:rsidR="00A42BC5" w:rsidRPr="006773AF">
        <w:rPr>
          <w:rFonts w:cs="Times New Roman"/>
          <w:iCs/>
        </w:rPr>
        <w:t xml:space="preserve">Дайте </w:t>
      </w:r>
      <w:r w:rsidR="00A42BC5">
        <w:rPr>
          <w:rFonts w:cs="Times New Roman"/>
          <w:iCs/>
        </w:rPr>
        <w:t xml:space="preserve">развернутый </w:t>
      </w:r>
      <w:r w:rsidR="00A42BC5" w:rsidRPr="006773AF">
        <w:rPr>
          <w:rFonts w:cs="Times New Roman"/>
          <w:iCs/>
        </w:rPr>
        <w:t>ответ на вопрос.</w:t>
      </w:r>
    </w:p>
    <w:p w14:paraId="139165E2" w14:textId="77777777" w:rsidR="00472A11" w:rsidRDefault="00472A11" w:rsidP="00472A11">
      <w:pPr>
        <w:rPr>
          <w:rFonts w:cs="Times New Roman"/>
        </w:rPr>
      </w:pPr>
      <w:r>
        <w:rPr>
          <w:rFonts w:cs="Times New Roman"/>
        </w:rPr>
        <w:t>Опишите технологию производства стеклотекстолита и его свойства?</w:t>
      </w:r>
    </w:p>
    <w:p w14:paraId="4BFE46EC" w14:textId="77777777" w:rsidR="00472A11" w:rsidRPr="002E4A16" w:rsidRDefault="00472A11" w:rsidP="00472A11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>
        <w:rPr>
          <w:rFonts w:cs="Times New Roman"/>
        </w:rPr>
        <w:t>2</w:t>
      </w:r>
      <w:r w:rsidRPr="002E4A16">
        <w:rPr>
          <w:rFonts w:cs="Times New Roman"/>
        </w:rPr>
        <w:t>0 мин.</w:t>
      </w:r>
    </w:p>
    <w:p w14:paraId="74F3B1EF" w14:textId="77777777" w:rsidR="00472A11" w:rsidRDefault="00472A11" w:rsidP="00472A11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3FE14BC" w14:textId="3A003150" w:rsidR="00472A11" w:rsidRDefault="00472A11" w:rsidP="00472A11">
      <w:pPr>
        <w:rPr>
          <w:rFonts w:cs="Times New Roman"/>
        </w:rPr>
      </w:pPr>
      <w:r w:rsidRPr="009664FA">
        <w:rPr>
          <w:rFonts w:cs="Times New Roman"/>
        </w:rPr>
        <w:t xml:space="preserve">Текстолит – слоистая пластмасса, где в качестве наполнителя используется хлопчатобумажная ткань, в качестве связующего – фенолоформальдегидная смола. Стеклотекстолит изготавливают прессованием пакета стеклоткани, пропитанной смолой. Выбор связующего определяется назначением стеклотекстолита и способом изготовления изделия. Стеклотекстолит КАСТ получают при использовании смеси фенолоформальдегидной смолы с поливинилацетатами, </w:t>
      </w:r>
      <w:r w:rsidR="004A7B93" w:rsidRPr="009664FA">
        <w:rPr>
          <w:rFonts w:cs="Times New Roman"/>
        </w:rPr>
        <w:t>стеклотекстолит ВФГ</w:t>
      </w:r>
      <w:r w:rsidRPr="009664FA">
        <w:rPr>
          <w:rFonts w:cs="Times New Roman"/>
        </w:rPr>
        <w:t xml:space="preserve"> – </w:t>
      </w:r>
      <w:proofErr w:type="spellStart"/>
      <w:r w:rsidRPr="009664FA">
        <w:rPr>
          <w:rFonts w:cs="Times New Roman"/>
        </w:rPr>
        <w:t>полисилоксана</w:t>
      </w:r>
      <w:proofErr w:type="spellEnd"/>
      <w:r w:rsidRPr="009664FA">
        <w:rPr>
          <w:rFonts w:cs="Times New Roman"/>
        </w:rPr>
        <w:t xml:space="preserve"> и </w:t>
      </w:r>
      <w:proofErr w:type="spellStart"/>
      <w:r w:rsidRPr="009664FA">
        <w:rPr>
          <w:rFonts w:cs="Times New Roman"/>
        </w:rPr>
        <w:t>полиацеталя</w:t>
      </w:r>
      <w:proofErr w:type="spellEnd"/>
      <w:r w:rsidRPr="009664FA">
        <w:rPr>
          <w:rFonts w:cs="Times New Roman"/>
        </w:rPr>
        <w:t xml:space="preserve">, стеклотекстолит ЭФ–32–301 – при использовании эпоксидной смолы. Диаметр стекловолокна в стеклоткани составляет 3,5–5 мкм. Связующее в стеклотекстолите выполняет роль клея, и его содержание не превышает 25–30 %, иначе прочность изделия снижается. Из пакета пропитанной стеклоткани прессуют листы, плиты, трубы. Стеклотекстолит применяют для изготовления сильно нагруженных конструкционных изделий, работающих в </w:t>
      </w:r>
      <w:r w:rsidR="004A7B93" w:rsidRPr="009664FA">
        <w:rPr>
          <w:rFonts w:cs="Times New Roman"/>
        </w:rPr>
        <w:t>сухих и</w:t>
      </w:r>
      <w:r w:rsidRPr="009664FA">
        <w:rPr>
          <w:rFonts w:cs="Times New Roman"/>
        </w:rPr>
        <w:t xml:space="preserve"> влажных </w:t>
      </w:r>
      <w:r w:rsidRPr="009664FA">
        <w:rPr>
          <w:rFonts w:cs="Times New Roman"/>
        </w:rPr>
        <w:lastRenderedPageBreak/>
        <w:t xml:space="preserve">средах при температурах до 350 °С, стойких к растворам электролитов, маслам и жидким топливам, а также изделий, которые должны обладать высокими диэлектрическими </w:t>
      </w:r>
      <w:r w:rsidR="004A7B93" w:rsidRPr="009664FA">
        <w:rPr>
          <w:rFonts w:cs="Times New Roman"/>
        </w:rPr>
        <w:t>свойствами и</w:t>
      </w:r>
      <w:r w:rsidRPr="009664FA">
        <w:rPr>
          <w:rFonts w:cs="Times New Roman"/>
        </w:rPr>
        <w:t xml:space="preserve"> радиопрозрачностью.  </w:t>
      </w:r>
    </w:p>
    <w:p w14:paraId="74A5E0CC" w14:textId="2341B1CF" w:rsidR="00472A11" w:rsidRPr="004A7B93" w:rsidRDefault="00472A11" w:rsidP="004A7B93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E7D6F">
        <w:rPr>
          <w:rFonts w:ascii="Times New Roman" w:hAnsi="Times New Roman" w:cs="Times New Roman"/>
          <w:sz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</w:rPr>
        <w:t>ПК</w:t>
      </w:r>
      <w:r w:rsidRPr="00BE7D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 (ПК-5.4), ПК-7 (ПК-7.3)</w:t>
      </w:r>
    </w:p>
    <w:sectPr w:rsidR="00472A11" w:rsidRPr="004A7B93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47596" w14:textId="77777777" w:rsidR="0005491F" w:rsidRDefault="0005491F" w:rsidP="006943A0">
      <w:r>
        <w:separator/>
      </w:r>
    </w:p>
  </w:endnote>
  <w:endnote w:type="continuationSeparator" w:id="0">
    <w:p w14:paraId="7F40954F" w14:textId="77777777" w:rsidR="0005491F" w:rsidRDefault="0005491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242956"/>
      <w:docPartObj>
        <w:docPartGallery w:val="Page Numbers (Bottom of Page)"/>
        <w:docPartUnique/>
      </w:docPartObj>
    </w:sdtPr>
    <w:sdtContent>
      <w:p w14:paraId="7FB20C80" w14:textId="77777777" w:rsidR="00E7636F" w:rsidRDefault="00AF1631">
        <w:pPr>
          <w:pStyle w:val="af"/>
          <w:jc w:val="center"/>
        </w:pPr>
        <w:r>
          <w:fldChar w:fldCharType="begin"/>
        </w:r>
        <w:r w:rsidR="00E7636F">
          <w:instrText>PAGE   \* MERGEFORMAT</w:instrText>
        </w:r>
        <w:r>
          <w:fldChar w:fldCharType="separate"/>
        </w:r>
        <w:r w:rsidR="00A42BC5">
          <w:rPr>
            <w:noProof/>
          </w:rPr>
          <w:t>12</w:t>
        </w:r>
        <w:r>
          <w:fldChar w:fldCharType="end"/>
        </w:r>
      </w:p>
    </w:sdtContent>
  </w:sdt>
  <w:p w14:paraId="6C9699FC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812FA" w14:textId="77777777" w:rsidR="0005491F" w:rsidRDefault="0005491F" w:rsidP="006943A0">
      <w:r>
        <w:separator/>
      </w:r>
    </w:p>
  </w:footnote>
  <w:footnote w:type="continuationSeparator" w:id="0">
    <w:p w14:paraId="6AA211BF" w14:textId="77777777" w:rsidR="0005491F" w:rsidRDefault="0005491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5491F"/>
    <w:rsid w:val="0006311A"/>
    <w:rsid w:val="000D01B5"/>
    <w:rsid w:val="001006C7"/>
    <w:rsid w:val="00157CAE"/>
    <w:rsid w:val="00172F27"/>
    <w:rsid w:val="00182DCB"/>
    <w:rsid w:val="002245AC"/>
    <w:rsid w:val="00277361"/>
    <w:rsid w:val="002A0645"/>
    <w:rsid w:val="002F20EB"/>
    <w:rsid w:val="003132B7"/>
    <w:rsid w:val="00347C37"/>
    <w:rsid w:val="00365C5E"/>
    <w:rsid w:val="00373030"/>
    <w:rsid w:val="003D317E"/>
    <w:rsid w:val="00412881"/>
    <w:rsid w:val="00461D7F"/>
    <w:rsid w:val="00472A11"/>
    <w:rsid w:val="004964FD"/>
    <w:rsid w:val="004A7B93"/>
    <w:rsid w:val="0051227D"/>
    <w:rsid w:val="00562405"/>
    <w:rsid w:val="005A4795"/>
    <w:rsid w:val="005F1CFC"/>
    <w:rsid w:val="006678EA"/>
    <w:rsid w:val="006943A0"/>
    <w:rsid w:val="0072662D"/>
    <w:rsid w:val="00733720"/>
    <w:rsid w:val="00736951"/>
    <w:rsid w:val="00752B76"/>
    <w:rsid w:val="00765FB6"/>
    <w:rsid w:val="00767D83"/>
    <w:rsid w:val="007C053F"/>
    <w:rsid w:val="007E4AC0"/>
    <w:rsid w:val="008159DB"/>
    <w:rsid w:val="00833838"/>
    <w:rsid w:val="00840510"/>
    <w:rsid w:val="00874B3E"/>
    <w:rsid w:val="008A32A4"/>
    <w:rsid w:val="008C1727"/>
    <w:rsid w:val="008D77C8"/>
    <w:rsid w:val="008F181D"/>
    <w:rsid w:val="00953730"/>
    <w:rsid w:val="00993A60"/>
    <w:rsid w:val="009B6C90"/>
    <w:rsid w:val="009E5ED1"/>
    <w:rsid w:val="009F744D"/>
    <w:rsid w:val="00A07227"/>
    <w:rsid w:val="00A1159F"/>
    <w:rsid w:val="00A20FC0"/>
    <w:rsid w:val="00A378C3"/>
    <w:rsid w:val="00A42BC5"/>
    <w:rsid w:val="00A51250"/>
    <w:rsid w:val="00A528C0"/>
    <w:rsid w:val="00A62DE5"/>
    <w:rsid w:val="00A93D69"/>
    <w:rsid w:val="00AA6323"/>
    <w:rsid w:val="00AC08F8"/>
    <w:rsid w:val="00AD2DFE"/>
    <w:rsid w:val="00AD4B9F"/>
    <w:rsid w:val="00AF1631"/>
    <w:rsid w:val="00B21E85"/>
    <w:rsid w:val="00B2780A"/>
    <w:rsid w:val="00B444F3"/>
    <w:rsid w:val="00B72A8F"/>
    <w:rsid w:val="00B7649F"/>
    <w:rsid w:val="00B944B5"/>
    <w:rsid w:val="00BB4E23"/>
    <w:rsid w:val="00C333B4"/>
    <w:rsid w:val="00C446EB"/>
    <w:rsid w:val="00C5221F"/>
    <w:rsid w:val="00C64C07"/>
    <w:rsid w:val="00C74995"/>
    <w:rsid w:val="00CC716F"/>
    <w:rsid w:val="00DB3FF2"/>
    <w:rsid w:val="00DB4F39"/>
    <w:rsid w:val="00DB7DB3"/>
    <w:rsid w:val="00DC1130"/>
    <w:rsid w:val="00E001D5"/>
    <w:rsid w:val="00E34E68"/>
    <w:rsid w:val="00E7636F"/>
    <w:rsid w:val="00EB0D2E"/>
    <w:rsid w:val="00EB5089"/>
    <w:rsid w:val="00F27B2F"/>
    <w:rsid w:val="00F3236C"/>
    <w:rsid w:val="00F3589D"/>
    <w:rsid w:val="00F40913"/>
    <w:rsid w:val="00F41C91"/>
    <w:rsid w:val="00F7174A"/>
    <w:rsid w:val="00F83189"/>
    <w:rsid w:val="00F848CC"/>
    <w:rsid w:val="00FD6399"/>
    <w:rsid w:val="00FF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5106"/>
  <w15:docId w15:val="{E03A3775-D139-477A-99FF-AA3214F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F4091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5A4795"/>
    <w:pPr>
      <w:widowControl w:val="0"/>
      <w:ind w:firstLine="0"/>
      <w:jc w:val="left"/>
    </w:pPr>
    <w:rPr>
      <w:rFonts w:ascii="Courier New" w:eastAsia="NSimSun" w:hAnsi="Courier New" w:cs="Courier New"/>
      <w:kern w:val="0"/>
      <w:sz w:val="20"/>
      <w:szCs w:val="20"/>
      <w:lang w:eastAsia="zh-CN" w:bidi="hi-IN"/>
    </w:rPr>
  </w:style>
  <w:style w:type="table" w:styleId="af2">
    <w:name w:val="Grid Table Light"/>
    <w:basedOn w:val="a2"/>
    <w:uiPriority w:val="40"/>
    <w:rsid w:val="008338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15</cp:revision>
  <dcterms:created xsi:type="dcterms:W3CDTF">2025-03-14T11:14:00Z</dcterms:created>
  <dcterms:modified xsi:type="dcterms:W3CDTF">2025-03-24T18:12:00Z</dcterms:modified>
</cp:coreProperties>
</file>