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DA80" w14:textId="77777777" w:rsidR="00376E99" w:rsidRPr="00BD1DE4" w:rsidRDefault="006943A0" w:rsidP="00144E71">
      <w:pPr>
        <w:pStyle w:val="1"/>
        <w:rPr>
          <w:rFonts w:cs="Times New Roman"/>
          <w:b w:val="0"/>
          <w:szCs w:val="28"/>
        </w:rPr>
      </w:pPr>
      <w:r w:rsidRPr="00BB4E23">
        <w:t xml:space="preserve">Комплект оценочных материалов по </w:t>
      </w:r>
      <w:r w:rsidR="00BB4E23" w:rsidRPr="00BB4E23">
        <w:t>практике</w:t>
      </w:r>
      <w:r w:rsidRPr="00BB4E23">
        <w:br/>
      </w:r>
      <w:r w:rsidR="00376E99" w:rsidRPr="00BD1DE4">
        <w:rPr>
          <w:rFonts w:cs="Times New Roman"/>
          <w:szCs w:val="28"/>
        </w:rPr>
        <w:t>«Учебная практика»</w:t>
      </w:r>
    </w:p>
    <w:p w14:paraId="618E4859" w14:textId="77777777" w:rsidR="00376E99" w:rsidRPr="00BD1DE4" w:rsidRDefault="00376E99" w:rsidP="00376E99">
      <w:pPr>
        <w:jc w:val="center"/>
        <w:rPr>
          <w:rFonts w:cs="Times New Roman"/>
          <w:b/>
          <w:szCs w:val="28"/>
        </w:rPr>
      </w:pPr>
    </w:p>
    <w:p w14:paraId="2A7A753F" w14:textId="77777777" w:rsidR="00376E99" w:rsidRDefault="00376E99" w:rsidP="00144E71">
      <w:pPr>
        <w:ind w:firstLine="0"/>
        <w:rPr>
          <w:rFonts w:cs="Times New Roman"/>
          <w:b/>
          <w:szCs w:val="28"/>
        </w:rPr>
      </w:pPr>
      <w:r w:rsidRPr="00BD1DE4">
        <w:rPr>
          <w:rFonts w:cs="Times New Roman"/>
          <w:b/>
          <w:szCs w:val="28"/>
        </w:rPr>
        <w:t>Задания закрытого типа</w:t>
      </w:r>
    </w:p>
    <w:p w14:paraId="36F0AF7B" w14:textId="77777777" w:rsidR="00B765FB" w:rsidRPr="00BD1DE4" w:rsidRDefault="00B765FB" w:rsidP="00144E71">
      <w:pPr>
        <w:ind w:firstLine="0"/>
        <w:rPr>
          <w:rFonts w:cs="Times New Roman"/>
          <w:b/>
          <w:szCs w:val="28"/>
        </w:rPr>
      </w:pPr>
    </w:p>
    <w:p w14:paraId="4A88C0FF" w14:textId="77777777" w:rsidR="00376E99" w:rsidRDefault="00376E99" w:rsidP="00376E99">
      <w:pPr>
        <w:rPr>
          <w:rFonts w:cs="Times New Roman"/>
          <w:b/>
          <w:szCs w:val="28"/>
        </w:rPr>
      </w:pPr>
      <w:r w:rsidRPr="00BD1DE4">
        <w:rPr>
          <w:rFonts w:cs="Times New Roman"/>
          <w:b/>
          <w:szCs w:val="28"/>
        </w:rPr>
        <w:t>Задания закрытого типа на выбор правильного ответа</w:t>
      </w:r>
    </w:p>
    <w:p w14:paraId="7B60E321" w14:textId="77777777" w:rsidR="00B765FB" w:rsidRPr="00BD1DE4" w:rsidRDefault="00B765FB" w:rsidP="00376E99">
      <w:pPr>
        <w:rPr>
          <w:rFonts w:cs="Times New Roman"/>
          <w:szCs w:val="28"/>
        </w:rPr>
      </w:pPr>
    </w:p>
    <w:p w14:paraId="4EF669CA" w14:textId="77777777" w:rsidR="00B765FB" w:rsidRDefault="00376E99" w:rsidP="00B765FB">
      <w:r w:rsidRPr="00BD1DE4">
        <w:rPr>
          <w:rFonts w:cs="Times New Roman"/>
          <w:szCs w:val="28"/>
        </w:rPr>
        <w:t xml:space="preserve">1. </w:t>
      </w:r>
      <w:r w:rsidR="00B765FB">
        <w:t>Выберите один правильный ответ</w:t>
      </w:r>
    </w:p>
    <w:p w14:paraId="5E454D83" w14:textId="77777777" w:rsidR="00376E99" w:rsidRPr="00BD1DE4" w:rsidRDefault="00376E99" w:rsidP="00376E99">
      <w:pPr>
        <w:rPr>
          <w:rFonts w:cs="Times New Roman"/>
          <w:szCs w:val="28"/>
        </w:rPr>
      </w:pPr>
      <w:r w:rsidRPr="00BD1DE4">
        <w:rPr>
          <w:rFonts w:cs="Times New Roman"/>
          <w:szCs w:val="28"/>
        </w:rPr>
        <w:t>Что такое наноэлектроника?</w:t>
      </w:r>
    </w:p>
    <w:p w14:paraId="23BB8058" w14:textId="77777777" w:rsidR="00376E99" w:rsidRPr="00BD1DE4" w:rsidRDefault="00376E99" w:rsidP="00376E99">
      <w:pPr>
        <w:rPr>
          <w:rFonts w:cs="Times New Roman"/>
          <w:szCs w:val="28"/>
        </w:rPr>
      </w:pPr>
      <w:r w:rsidRPr="00BD1DE4">
        <w:rPr>
          <w:rFonts w:cs="Times New Roman"/>
          <w:szCs w:val="28"/>
        </w:rPr>
        <w:t>А) наноэлектроника это технология, основанная на использовании нанометровых размеров структур и компонентов</w:t>
      </w:r>
    </w:p>
    <w:p w14:paraId="6B377D11" w14:textId="77777777" w:rsidR="00376E99" w:rsidRPr="00BD1DE4" w:rsidRDefault="00376E99" w:rsidP="00376E99">
      <w:pPr>
        <w:rPr>
          <w:rFonts w:cs="Times New Roman"/>
          <w:szCs w:val="28"/>
        </w:rPr>
      </w:pPr>
      <w:r w:rsidRPr="00BD1DE4">
        <w:rPr>
          <w:rFonts w:cs="Times New Roman"/>
          <w:szCs w:val="28"/>
        </w:rPr>
        <w:t xml:space="preserve">Б) область интегральных микросхем </w:t>
      </w:r>
    </w:p>
    <w:p w14:paraId="4AC5F1DB" w14:textId="77777777" w:rsidR="00376E99" w:rsidRPr="00BD1DE4" w:rsidRDefault="00376E99" w:rsidP="00376E99">
      <w:pPr>
        <w:rPr>
          <w:rFonts w:cs="Times New Roman"/>
          <w:szCs w:val="28"/>
        </w:rPr>
      </w:pPr>
      <w:r w:rsidRPr="00BD1DE4">
        <w:rPr>
          <w:rFonts w:cs="Times New Roman"/>
          <w:szCs w:val="28"/>
        </w:rPr>
        <w:t>В) область гибридных микросхем</w:t>
      </w:r>
    </w:p>
    <w:p w14:paraId="26DC41FE" w14:textId="77777777" w:rsidR="00376E99" w:rsidRPr="00BD1DE4" w:rsidRDefault="00376E99" w:rsidP="00376E99">
      <w:pPr>
        <w:rPr>
          <w:rFonts w:cs="Times New Roman"/>
          <w:szCs w:val="28"/>
        </w:rPr>
      </w:pPr>
      <w:r w:rsidRPr="00BD1DE4">
        <w:rPr>
          <w:rFonts w:cs="Times New Roman"/>
          <w:szCs w:val="28"/>
        </w:rPr>
        <w:t>Г) область аналоговой электроники</w:t>
      </w:r>
    </w:p>
    <w:p w14:paraId="6ADC622C" w14:textId="77777777" w:rsidR="00376E99" w:rsidRPr="00BD1DE4" w:rsidRDefault="00376E99" w:rsidP="00376E99">
      <w:pPr>
        <w:rPr>
          <w:rFonts w:cs="Times New Roman"/>
          <w:szCs w:val="28"/>
        </w:rPr>
      </w:pPr>
      <w:r w:rsidRPr="00BD1DE4">
        <w:rPr>
          <w:rFonts w:cs="Times New Roman"/>
          <w:szCs w:val="28"/>
        </w:rPr>
        <w:t>Правильный ответ: А</w:t>
      </w:r>
    </w:p>
    <w:p w14:paraId="23AF14F7" w14:textId="77777777" w:rsidR="00376E99" w:rsidRPr="00BD1DE4" w:rsidRDefault="00376E99" w:rsidP="00376E99">
      <w:pPr>
        <w:rPr>
          <w:rFonts w:cs="Times New Roman"/>
          <w:szCs w:val="28"/>
        </w:rPr>
      </w:pPr>
      <w:r w:rsidRPr="00BD1DE4">
        <w:rPr>
          <w:rFonts w:cs="Times New Roman"/>
          <w:szCs w:val="28"/>
        </w:rPr>
        <w:t>Компетенции (индикаторы): ОПК-1 (ОПК-1.1)</w:t>
      </w:r>
    </w:p>
    <w:p w14:paraId="0EC41FA0" w14:textId="77777777" w:rsidR="00376E99" w:rsidRPr="00BD1DE4" w:rsidRDefault="00376E99" w:rsidP="00376E99">
      <w:pPr>
        <w:rPr>
          <w:rFonts w:cs="Times New Roman"/>
          <w:szCs w:val="28"/>
        </w:rPr>
      </w:pPr>
    </w:p>
    <w:p w14:paraId="14FDF314" w14:textId="77777777" w:rsidR="00B765FB" w:rsidRDefault="00376E99" w:rsidP="00B765FB">
      <w:r w:rsidRPr="00BD1DE4">
        <w:rPr>
          <w:rFonts w:cs="Times New Roman"/>
          <w:szCs w:val="28"/>
        </w:rPr>
        <w:t xml:space="preserve">2. </w:t>
      </w:r>
      <w:r w:rsidR="00B765FB">
        <w:t>Выберите один правильный ответ</w:t>
      </w:r>
    </w:p>
    <w:p w14:paraId="6D62F159" w14:textId="77777777" w:rsidR="00376E99" w:rsidRPr="00BD1DE4" w:rsidRDefault="00376E99" w:rsidP="00376E99">
      <w:pPr>
        <w:rPr>
          <w:rFonts w:cs="Times New Roman"/>
          <w:szCs w:val="28"/>
        </w:rPr>
      </w:pPr>
      <w:r w:rsidRPr="00BD1DE4">
        <w:rPr>
          <w:rFonts w:cs="Times New Roman"/>
          <w:szCs w:val="28"/>
        </w:rPr>
        <w:t>Чем обусловлена актуальность профессий связанных с наноэлектроникой?</w:t>
      </w:r>
    </w:p>
    <w:p w14:paraId="07D1CE2F" w14:textId="77777777" w:rsidR="00376E99" w:rsidRPr="00BD1DE4" w:rsidRDefault="00376E99" w:rsidP="00376E99">
      <w:pPr>
        <w:rPr>
          <w:rFonts w:cs="Times New Roman"/>
          <w:szCs w:val="28"/>
        </w:rPr>
      </w:pPr>
      <w:r w:rsidRPr="00BD1DE4">
        <w:rPr>
          <w:rFonts w:cs="Times New Roman"/>
          <w:szCs w:val="28"/>
        </w:rPr>
        <w:t>А) актуальность профессий, связанных с наноэлектроникой, обусловлена их перспективностью</w:t>
      </w:r>
    </w:p>
    <w:p w14:paraId="16DF9574" w14:textId="77777777" w:rsidR="00376E99" w:rsidRPr="00BD1DE4" w:rsidRDefault="00376E99" w:rsidP="00376E99">
      <w:pPr>
        <w:rPr>
          <w:rFonts w:cs="Times New Roman"/>
          <w:szCs w:val="28"/>
        </w:rPr>
      </w:pPr>
      <w:r w:rsidRPr="00BD1DE4">
        <w:rPr>
          <w:rFonts w:cs="Times New Roman"/>
          <w:szCs w:val="28"/>
        </w:rPr>
        <w:t>Б) актуальность профессий, связанных с наноэлектроникой, обусловлена не только потребностями промышленности, но и постоянным стремлением к развитию более эффективных и компактных устройств в различных областях науки и техники</w:t>
      </w:r>
    </w:p>
    <w:p w14:paraId="1A753558" w14:textId="77777777" w:rsidR="00376E99" w:rsidRPr="00BD1DE4" w:rsidRDefault="00376E99" w:rsidP="00376E99">
      <w:pPr>
        <w:rPr>
          <w:rFonts w:cs="Times New Roman"/>
          <w:szCs w:val="28"/>
        </w:rPr>
      </w:pPr>
      <w:r w:rsidRPr="00BD1DE4">
        <w:rPr>
          <w:rFonts w:cs="Times New Roman"/>
          <w:szCs w:val="28"/>
        </w:rPr>
        <w:t>В) актуальность профессий, связанных с наноэлектроникой, обусловлена высокой заработной платой</w:t>
      </w:r>
    </w:p>
    <w:p w14:paraId="1D8C3F45" w14:textId="77777777" w:rsidR="00376E99" w:rsidRPr="00BD1DE4" w:rsidRDefault="00376E99" w:rsidP="00376E99">
      <w:pPr>
        <w:rPr>
          <w:rFonts w:cs="Times New Roman"/>
          <w:szCs w:val="28"/>
        </w:rPr>
      </w:pPr>
      <w:r w:rsidRPr="00BD1DE4">
        <w:rPr>
          <w:rFonts w:cs="Times New Roman"/>
          <w:szCs w:val="28"/>
        </w:rPr>
        <w:t>Г) актуальность профессий, связанных с наноэлектроникой, обусловлена спросом на смартфоны</w:t>
      </w:r>
    </w:p>
    <w:p w14:paraId="28640CCA" w14:textId="77777777" w:rsidR="00376E99" w:rsidRPr="00BD1DE4" w:rsidRDefault="00376E99" w:rsidP="00376E99">
      <w:pPr>
        <w:rPr>
          <w:rFonts w:cs="Times New Roman"/>
          <w:szCs w:val="28"/>
        </w:rPr>
      </w:pPr>
      <w:r w:rsidRPr="00BD1DE4">
        <w:rPr>
          <w:rFonts w:cs="Times New Roman"/>
          <w:szCs w:val="28"/>
        </w:rPr>
        <w:t>Правильный ответ: Б</w:t>
      </w:r>
    </w:p>
    <w:p w14:paraId="214B693E" w14:textId="77777777" w:rsidR="00376E99" w:rsidRPr="00BD1DE4" w:rsidRDefault="00376E99" w:rsidP="00376E99">
      <w:pPr>
        <w:rPr>
          <w:rFonts w:cs="Times New Roman"/>
          <w:szCs w:val="28"/>
        </w:rPr>
      </w:pPr>
      <w:r w:rsidRPr="00BD1DE4">
        <w:rPr>
          <w:rFonts w:cs="Times New Roman"/>
          <w:szCs w:val="28"/>
        </w:rPr>
        <w:t>Компетенции (индикаторы): ОПК-1 (ОПК-1.1)</w:t>
      </w:r>
    </w:p>
    <w:p w14:paraId="65112A6A" w14:textId="77777777" w:rsidR="00376E99" w:rsidRPr="00BD1DE4" w:rsidRDefault="00376E99" w:rsidP="00376E99">
      <w:pPr>
        <w:rPr>
          <w:rFonts w:cs="Times New Roman"/>
          <w:szCs w:val="28"/>
        </w:rPr>
      </w:pPr>
    </w:p>
    <w:p w14:paraId="5E951BDE" w14:textId="77777777" w:rsidR="00B765FB" w:rsidRDefault="00376E99" w:rsidP="00B765FB">
      <w:r w:rsidRPr="00BD1DE4">
        <w:rPr>
          <w:rFonts w:cs="Times New Roman"/>
          <w:szCs w:val="28"/>
        </w:rPr>
        <w:t xml:space="preserve">3. </w:t>
      </w:r>
      <w:r w:rsidR="00B765FB">
        <w:t>Выберите один правильный ответ</w:t>
      </w:r>
    </w:p>
    <w:p w14:paraId="195AFB0D" w14:textId="77777777" w:rsidR="00376E99" w:rsidRPr="00BD1DE4" w:rsidRDefault="00376E99" w:rsidP="00376E99">
      <w:pPr>
        <w:rPr>
          <w:rFonts w:cs="Times New Roman"/>
          <w:szCs w:val="28"/>
        </w:rPr>
      </w:pPr>
      <w:r w:rsidRPr="00BD1DE4">
        <w:rPr>
          <w:rFonts w:cs="Times New Roman"/>
          <w:szCs w:val="28"/>
        </w:rPr>
        <w:t>Каковы дальнейшие перспективы повышения миниатюризации коммерческих изделий наноэлектроники?</w:t>
      </w:r>
    </w:p>
    <w:p w14:paraId="525DEEAC" w14:textId="77777777" w:rsidR="00376E99" w:rsidRPr="00BD1DE4" w:rsidRDefault="00376E99" w:rsidP="00376E99">
      <w:pPr>
        <w:rPr>
          <w:rFonts w:cs="Times New Roman"/>
          <w:szCs w:val="28"/>
        </w:rPr>
      </w:pPr>
      <w:r w:rsidRPr="00BD1DE4">
        <w:rPr>
          <w:rFonts w:cs="Times New Roman"/>
          <w:szCs w:val="28"/>
        </w:rPr>
        <w:t>А) наблюдается устойчивая тенденция для дальнейшей миниатюризации</w:t>
      </w:r>
    </w:p>
    <w:p w14:paraId="789A2B3A" w14:textId="77777777" w:rsidR="00376E99" w:rsidRPr="00BD1DE4" w:rsidRDefault="00376E99" w:rsidP="00376E99">
      <w:pPr>
        <w:rPr>
          <w:rFonts w:cs="Times New Roman"/>
          <w:szCs w:val="28"/>
        </w:rPr>
      </w:pPr>
      <w:r w:rsidRPr="00BD1DE4">
        <w:rPr>
          <w:rFonts w:cs="Times New Roman"/>
          <w:szCs w:val="28"/>
        </w:rPr>
        <w:t>Б) наблюдается замедление тенденции дальнейшей миниатюризации</w:t>
      </w:r>
    </w:p>
    <w:p w14:paraId="4D793BBE" w14:textId="77777777" w:rsidR="00376E99" w:rsidRPr="00BD1DE4" w:rsidRDefault="00376E99" w:rsidP="00376E99">
      <w:pPr>
        <w:rPr>
          <w:rFonts w:cs="Times New Roman"/>
          <w:szCs w:val="28"/>
        </w:rPr>
      </w:pPr>
      <w:r w:rsidRPr="00BD1DE4">
        <w:rPr>
          <w:rFonts w:cs="Times New Roman"/>
          <w:szCs w:val="28"/>
        </w:rPr>
        <w:t xml:space="preserve">В) в </w:t>
      </w:r>
      <w:proofErr w:type="gramStart"/>
      <w:r w:rsidRPr="00BD1DE4">
        <w:rPr>
          <w:rFonts w:cs="Times New Roman"/>
          <w:szCs w:val="28"/>
        </w:rPr>
        <w:t>самое ближайшее</w:t>
      </w:r>
      <w:proofErr w:type="gramEnd"/>
      <w:r w:rsidRPr="00BD1DE4">
        <w:rPr>
          <w:rFonts w:cs="Times New Roman"/>
          <w:szCs w:val="28"/>
        </w:rPr>
        <w:t xml:space="preserve"> время дальнейшее увеличение степени интеграции коммерческих наноэлектронных изделий перестанет быть возможным</w:t>
      </w:r>
    </w:p>
    <w:p w14:paraId="3EF5C29D" w14:textId="77777777" w:rsidR="00376E99" w:rsidRPr="00BD1DE4" w:rsidRDefault="00376E99" w:rsidP="00376E99">
      <w:pPr>
        <w:rPr>
          <w:rFonts w:cs="Times New Roman"/>
          <w:szCs w:val="28"/>
        </w:rPr>
      </w:pPr>
      <w:r w:rsidRPr="00BD1DE4">
        <w:rPr>
          <w:rFonts w:cs="Times New Roman"/>
          <w:szCs w:val="28"/>
        </w:rPr>
        <w:t xml:space="preserve">Г) ситуация остается стабильной, изменений не ожидается </w:t>
      </w:r>
    </w:p>
    <w:p w14:paraId="7537CBA9" w14:textId="77777777" w:rsidR="00376E99" w:rsidRPr="00BD1DE4" w:rsidRDefault="00376E99" w:rsidP="00376E99">
      <w:pPr>
        <w:rPr>
          <w:rFonts w:cs="Times New Roman"/>
          <w:szCs w:val="28"/>
        </w:rPr>
      </w:pPr>
      <w:r w:rsidRPr="00BD1DE4">
        <w:rPr>
          <w:rFonts w:cs="Times New Roman"/>
          <w:szCs w:val="28"/>
        </w:rPr>
        <w:t>Правильный ответ: В</w:t>
      </w:r>
    </w:p>
    <w:p w14:paraId="788D0F4C" w14:textId="77777777" w:rsidR="00376E99" w:rsidRPr="00BD1DE4" w:rsidRDefault="00376E99" w:rsidP="00376E99">
      <w:pPr>
        <w:rPr>
          <w:rFonts w:cs="Times New Roman"/>
          <w:szCs w:val="28"/>
        </w:rPr>
      </w:pPr>
      <w:r w:rsidRPr="00BD1DE4">
        <w:rPr>
          <w:rFonts w:cs="Times New Roman"/>
          <w:szCs w:val="28"/>
        </w:rPr>
        <w:t>Компетенции (индикаторы): ОПК-1 (ОПК-1.1)</w:t>
      </w:r>
    </w:p>
    <w:p w14:paraId="5690CF05" w14:textId="77777777" w:rsidR="00376E99" w:rsidRPr="00BD1DE4" w:rsidRDefault="00376E99" w:rsidP="00376E99">
      <w:pPr>
        <w:rPr>
          <w:rFonts w:cs="Times New Roman"/>
          <w:szCs w:val="28"/>
        </w:rPr>
      </w:pPr>
    </w:p>
    <w:p w14:paraId="0C62C8C3" w14:textId="77777777" w:rsidR="00B765FB" w:rsidRDefault="00376E99" w:rsidP="00B765FB">
      <w:r w:rsidRPr="00BD1DE4">
        <w:rPr>
          <w:rFonts w:cs="Times New Roman"/>
          <w:szCs w:val="28"/>
        </w:rPr>
        <w:t xml:space="preserve">4. </w:t>
      </w:r>
      <w:r w:rsidR="00B765FB">
        <w:t>Выберите один правильный ответ</w:t>
      </w:r>
    </w:p>
    <w:p w14:paraId="44BCA16E" w14:textId="77777777" w:rsidR="00376E99" w:rsidRPr="00BD1DE4" w:rsidRDefault="00376E99" w:rsidP="00376E99">
      <w:pPr>
        <w:rPr>
          <w:rFonts w:cs="Times New Roman"/>
          <w:szCs w:val="28"/>
        </w:rPr>
      </w:pPr>
      <w:r w:rsidRPr="00BD1DE4">
        <w:rPr>
          <w:rFonts w:cs="Times New Roman"/>
          <w:szCs w:val="28"/>
        </w:rPr>
        <w:lastRenderedPageBreak/>
        <w:t xml:space="preserve">Какая существует фундаментальная проблема дальнейшей уменьшения миниатюризации изделий </w:t>
      </w:r>
      <w:proofErr w:type="spellStart"/>
      <w:r w:rsidRPr="00BD1DE4">
        <w:rPr>
          <w:rFonts w:cs="Times New Roman"/>
          <w:szCs w:val="28"/>
        </w:rPr>
        <w:t>наноэлнктроники</w:t>
      </w:r>
      <w:proofErr w:type="spellEnd"/>
      <w:r w:rsidRPr="00BD1DE4">
        <w:rPr>
          <w:rFonts w:cs="Times New Roman"/>
          <w:szCs w:val="28"/>
        </w:rPr>
        <w:t>?</w:t>
      </w:r>
    </w:p>
    <w:p w14:paraId="1389C278" w14:textId="77777777" w:rsidR="00376E99" w:rsidRPr="00BD1DE4" w:rsidRDefault="00376E99" w:rsidP="00376E99">
      <w:pPr>
        <w:rPr>
          <w:rFonts w:cs="Times New Roman"/>
          <w:szCs w:val="28"/>
        </w:rPr>
      </w:pPr>
      <w:r w:rsidRPr="00BD1DE4">
        <w:rPr>
          <w:rFonts w:cs="Times New Roman"/>
          <w:szCs w:val="28"/>
        </w:rPr>
        <w:t>А) размер атома является предельным размером миниатюризации</w:t>
      </w:r>
    </w:p>
    <w:p w14:paraId="26F63057" w14:textId="77777777" w:rsidR="00376E99" w:rsidRPr="00BD1DE4" w:rsidRDefault="00376E99" w:rsidP="00376E99">
      <w:pPr>
        <w:rPr>
          <w:rFonts w:cs="Times New Roman"/>
          <w:szCs w:val="28"/>
        </w:rPr>
      </w:pPr>
      <w:r w:rsidRPr="00BD1DE4">
        <w:rPr>
          <w:rFonts w:cs="Times New Roman"/>
          <w:szCs w:val="28"/>
        </w:rPr>
        <w:t>Б) размер электрона является предельным размером миниатюризации</w:t>
      </w:r>
    </w:p>
    <w:p w14:paraId="4DA93CAA" w14:textId="77777777" w:rsidR="00376E99" w:rsidRPr="00BD1DE4" w:rsidRDefault="00376E99" w:rsidP="00376E99">
      <w:pPr>
        <w:rPr>
          <w:rFonts w:cs="Times New Roman"/>
          <w:szCs w:val="28"/>
        </w:rPr>
      </w:pPr>
      <w:r w:rsidRPr="00BD1DE4">
        <w:rPr>
          <w:rFonts w:cs="Times New Roman"/>
          <w:szCs w:val="28"/>
        </w:rPr>
        <w:t>В) размер атомного ядра является предельным размером миниатюризации</w:t>
      </w:r>
    </w:p>
    <w:p w14:paraId="70893566" w14:textId="77777777" w:rsidR="00376E99" w:rsidRPr="00BD1DE4" w:rsidRDefault="00376E99" w:rsidP="00376E99">
      <w:pPr>
        <w:rPr>
          <w:rFonts w:cs="Times New Roman"/>
          <w:szCs w:val="28"/>
        </w:rPr>
      </w:pPr>
      <w:r w:rsidRPr="00BD1DE4">
        <w:rPr>
          <w:rFonts w:cs="Times New Roman"/>
          <w:szCs w:val="28"/>
        </w:rPr>
        <w:t xml:space="preserve">Г) при достижении определенных размеров (порядка 10 нм) процесс протекания электрического тока в таких сверхминиатюрных элементах уже не подчиняется законам классической электротехники, и начинают </w:t>
      </w:r>
      <w:proofErr w:type="gramStart"/>
      <w:r w:rsidRPr="00BD1DE4">
        <w:rPr>
          <w:rFonts w:cs="Times New Roman"/>
          <w:szCs w:val="28"/>
        </w:rPr>
        <w:t>проявляться  качественно</w:t>
      </w:r>
      <w:proofErr w:type="gramEnd"/>
      <w:r w:rsidRPr="00BD1DE4">
        <w:rPr>
          <w:rFonts w:cs="Times New Roman"/>
          <w:szCs w:val="28"/>
        </w:rPr>
        <w:t xml:space="preserve"> новые квантовые явления, нарушающие штатный режим работы устройства</w:t>
      </w:r>
    </w:p>
    <w:p w14:paraId="5AD27C9E" w14:textId="77777777" w:rsidR="00376E99" w:rsidRPr="00BD1DE4" w:rsidRDefault="00376E99" w:rsidP="00376E99">
      <w:pPr>
        <w:rPr>
          <w:rFonts w:cs="Times New Roman"/>
          <w:szCs w:val="28"/>
        </w:rPr>
      </w:pPr>
      <w:r w:rsidRPr="00BD1DE4">
        <w:rPr>
          <w:rFonts w:cs="Times New Roman"/>
          <w:szCs w:val="28"/>
        </w:rPr>
        <w:t>Правильный ответ: Г</w:t>
      </w:r>
    </w:p>
    <w:p w14:paraId="5803AF42" w14:textId="77777777" w:rsidR="00376E99" w:rsidRPr="00BD1DE4" w:rsidRDefault="00376E99" w:rsidP="00376E99">
      <w:pPr>
        <w:rPr>
          <w:rFonts w:cs="Times New Roman"/>
          <w:szCs w:val="28"/>
        </w:rPr>
      </w:pPr>
      <w:r w:rsidRPr="00BD1DE4">
        <w:rPr>
          <w:rFonts w:cs="Times New Roman"/>
          <w:szCs w:val="28"/>
        </w:rPr>
        <w:t>Компетенции (индикаторы): ОПК-1 (ОПК-1.2)</w:t>
      </w:r>
    </w:p>
    <w:p w14:paraId="20676C77" w14:textId="77777777" w:rsidR="00376E99" w:rsidRPr="00BD1DE4" w:rsidRDefault="00376E99" w:rsidP="00376E99">
      <w:pPr>
        <w:rPr>
          <w:rFonts w:cs="Times New Roman"/>
          <w:szCs w:val="28"/>
        </w:rPr>
      </w:pPr>
    </w:p>
    <w:p w14:paraId="3AB8E3E1" w14:textId="77777777" w:rsidR="00B765FB" w:rsidRDefault="00376E99" w:rsidP="00B765FB">
      <w:r w:rsidRPr="00BD1DE4">
        <w:rPr>
          <w:rFonts w:cs="Times New Roman"/>
          <w:szCs w:val="28"/>
        </w:rPr>
        <w:t xml:space="preserve">5. </w:t>
      </w:r>
      <w:r w:rsidR="00B765FB">
        <w:t>Выберите один правильный ответ</w:t>
      </w:r>
    </w:p>
    <w:p w14:paraId="620AEFA0" w14:textId="77777777" w:rsidR="00376E99" w:rsidRPr="00BD1DE4" w:rsidRDefault="00376E99" w:rsidP="00376E99">
      <w:pPr>
        <w:rPr>
          <w:rFonts w:cs="Times New Roman"/>
          <w:szCs w:val="28"/>
        </w:rPr>
      </w:pPr>
      <w:r w:rsidRPr="00BD1DE4">
        <w:rPr>
          <w:rFonts w:cs="Times New Roman"/>
          <w:szCs w:val="28"/>
        </w:rPr>
        <w:t>Что такое математическая модель?</w:t>
      </w:r>
    </w:p>
    <w:p w14:paraId="5897B280" w14:textId="77777777" w:rsidR="00376E99" w:rsidRPr="00BD1DE4" w:rsidRDefault="00376E99" w:rsidP="00376E99">
      <w:pPr>
        <w:rPr>
          <w:rFonts w:cs="Times New Roman"/>
          <w:szCs w:val="28"/>
        </w:rPr>
      </w:pPr>
      <w:r w:rsidRPr="00BD1DE4">
        <w:rPr>
          <w:rFonts w:cs="Times New Roman"/>
          <w:szCs w:val="28"/>
        </w:rPr>
        <w:t xml:space="preserve">А) это физический или абстрактный образ моделируемого объекта, удобный для проведения исследований </w:t>
      </w:r>
      <w:proofErr w:type="gramStart"/>
      <w:r w:rsidRPr="00BD1DE4">
        <w:rPr>
          <w:rFonts w:cs="Times New Roman"/>
          <w:szCs w:val="28"/>
        </w:rPr>
        <w:t>и  позволяющий</w:t>
      </w:r>
      <w:proofErr w:type="gramEnd"/>
      <w:r w:rsidRPr="00BD1DE4">
        <w:rPr>
          <w:rFonts w:cs="Times New Roman"/>
          <w:szCs w:val="28"/>
        </w:rPr>
        <w:t xml:space="preserve"> адекватно отображать интересующие исследователя физические свойства и характеристики объекта</w:t>
      </w:r>
    </w:p>
    <w:p w14:paraId="4EA7CF7C" w14:textId="77777777" w:rsidR="00376E99" w:rsidRPr="00BD1DE4" w:rsidRDefault="00376E99" w:rsidP="00376E99">
      <w:pPr>
        <w:rPr>
          <w:rFonts w:cs="Times New Roman"/>
          <w:szCs w:val="28"/>
        </w:rPr>
      </w:pPr>
      <w:r w:rsidRPr="00BD1DE4">
        <w:rPr>
          <w:rFonts w:cs="Times New Roman"/>
          <w:szCs w:val="28"/>
        </w:rPr>
        <w:t>Б) это всегда упрощение, отображающее основные свойства исследуемого объекта или явления</w:t>
      </w:r>
    </w:p>
    <w:p w14:paraId="16CFB2F9" w14:textId="77777777" w:rsidR="00376E99" w:rsidRPr="00BD1DE4" w:rsidRDefault="00376E99" w:rsidP="00376E99">
      <w:pPr>
        <w:rPr>
          <w:rFonts w:cs="Times New Roman"/>
          <w:szCs w:val="28"/>
        </w:rPr>
      </w:pPr>
      <w:r w:rsidRPr="00BD1DE4">
        <w:rPr>
          <w:rFonts w:cs="Times New Roman"/>
          <w:szCs w:val="28"/>
        </w:rPr>
        <w:t>В) это специальная форма кодирования информации об исследуемом объекте или явлении</w:t>
      </w:r>
    </w:p>
    <w:p w14:paraId="3911B5A7" w14:textId="77777777" w:rsidR="00376E99" w:rsidRPr="00BD1DE4" w:rsidRDefault="00376E99" w:rsidP="00376E99">
      <w:pPr>
        <w:rPr>
          <w:rFonts w:cs="Times New Roman"/>
          <w:szCs w:val="28"/>
        </w:rPr>
      </w:pPr>
      <w:r w:rsidRPr="00BD1DE4">
        <w:rPr>
          <w:rFonts w:cs="Times New Roman"/>
          <w:szCs w:val="28"/>
        </w:rPr>
        <w:t>Г) содержит потенциальные знания</w:t>
      </w:r>
    </w:p>
    <w:p w14:paraId="77728E2C" w14:textId="77777777" w:rsidR="00376E99" w:rsidRPr="00BD1DE4" w:rsidRDefault="00376E99" w:rsidP="00376E99">
      <w:pPr>
        <w:rPr>
          <w:rFonts w:cs="Times New Roman"/>
          <w:szCs w:val="28"/>
        </w:rPr>
      </w:pPr>
      <w:r w:rsidRPr="00BD1DE4">
        <w:rPr>
          <w:rFonts w:cs="Times New Roman"/>
          <w:szCs w:val="28"/>
        </w:rPr>
        <w:t>Правильный ответ: А</w:t>
      </w:r>
    </w:p>
    <w:p w14:paraId="00C52B45" w14:textId="77777777" w:rsidR="00376E99" w:rsidRPr="00BD1DE4" w:rsidRDefault="00376E99" w:rsidP="00376E99">
      <w:pPr>
        <w:rPr>
          <w:rFonts w:cs="Times New Roman"/>
          <w:szCs w:val="28"/>
        </w:rPr>
      </w:pPr>
      <w:r w:rsidRPr="00BD1DE4">
        <w:rPr>
          <w:rFonts w:cs="Times New Roman"/>
          <w:szCs w:val="28"/>
        </w:rPr>
        <w:t>Компетенции (индикаторы): ОПК-2 (ОПК-2.1)</w:t>
      </w:r>
    </w:p>
    <w:p w14:paraId="27199E28" w14:textId="77777777" w:rsidR="00376E99" w:rsidRPr="00BD1DE4" w:rsidRDefault="00376E99" w:rsidP="00376E99">
      <w:pPr>
        <w:rPr>
          <w:rFonts w:cs="Times New Roman"/>
          <w:szCs w:val="28"/>
        </w:rPr>
      </w:pPr>
    </w:p>
    <w:p w14:paraId="1CD51ED4" w14:textId="77777777" w:rsidR="00B765FB" w:rsidRDefault="00376E99" w:rsidP="00B765FB">
      <w:r w:rsidRPr="00BD1DE4">
        <w:rPr>
          <w:rFonts w:cs="Times New Roman"/>
          <w:szCs w:val="28"/>
        </w:rPr>
        <w:t xml:space="preserve">6. </w:t>
      </w:r>
      <w:r w:rsidR="00B765FB">
        <w:t>Выберите один правильный ответ</w:t>
      </w:r>
    </w:p>
    <w:p w14:paraId="370C7622" w14:textId="77777777" w:rsidR="00376E99" w:rsidRPr="00BD1DE4" w:rsidRDefault="00376E99" w:rsidP="00376E99">
      <w:pPr>
        <w:rPr>
          <w:rFonts w:cs="Times New Roman"/>
          <w:szCs w:val="28"/>
        </w:rPr>
      </w:pPr>
      <w:r w:rsidRPr="00BD1DE4">
        <w:rPr>
          <w:rFonts w:cs="Times New Roman"/>
          <w:szCs w:val="28"/>
        </w:rPr>
        <w:t>Что означает полнота модели?</w:t>
      </w:r>
    </w:p>
    <w:p w14:paraId="741CC0A4" w14:textId="77777777" w:rsidR="00376E99" w:rsidRPr="00BD1DE4" w:rsidRDefault="00376E99" w:rsidP="00376E99">
      <w:pPr>
        <w:rPr>
          <w:rFonts w:cs="Times New Roman"/>
          <w:szCs w:val="28"/>
        </w:rPr>
      </w:pPr>
      <w:r w:rsidRPr="00BD1DE4">
        <w:rPr>
          <w:rFonts w:cs="Times New Roman"/>
          <w:szCs w:val="28"/>
        </w:rPr>
        <w:t>А) степень учета возможных факторов функционирования объекта или протекания процесса, к общему количеству рассматриваемых факторов</w:t>
      </w:r>
    </w:p>
    <w:p w14:paraId="0E174446" w14:textId="77777777" w:rsidR="00376E99" w:rsidRPr="00BD1DE4" w:rsidRDefault="00376E99" w:rsidP="00376E99">
      <w:pPr>
        <w:rPr>
          <w:rFonts w:cs="Times New Roman"/>
          <w:szCs w:val="28"/>
        </w:rPr>
      </w:pPr>
      <w:r w:rsidRPr="00BD1DE4">
        <w:rPr>
          <w:rFonts w:cs="Times New Roman"/>
          <w:szCs w:val="28"/>
        </w:rPr>
        <w:t>Б) степень соответствия модели объекту-оригиналу по характеристикам, количество которых определяется полнотой</w:t>
      </w:r>
    </w:p>
    <w:p w14:paraId="2DA2EC1A" w14:textId="77777777" w:rsidR="00376E99" w:rsidRPr="00BD1DE4" w:rsidRDefault="00376E99" w:rsidP="00376E99">
      <w:pPr>
        <w:rPr>
          <w:rFonts w:cs="Times New Roman"/>
          <w:szCs w:val="28"/>
        </w:rPr>
      </w:pPr>
      <w:r w:rsidRPr="00BD1DE4">
        <w:rPr>
          <w:rFonts w:cs="Times New Roman"/>
          <w:szCs w:val="28"/>
        </w:rPr>
        <w:t>В) это возможность получения новых знаний об исследуемом объекте</w:t>
      </w:r>
    </w:p>
    <w:p w14:paraId="5E485D89" w14:textId="77777777" w:rsidR="00376E99" w:rsidRPr="00BD1DE4" w:rsidRDefault="00376E99" w:rsidP="00376E99">
      <w:pPr>
        <w:rPr>
          <w:rFonts w:cs="Times New Roman"/>
          <w:szCs w:val="28"/>
        </w:rPr>
      </w:pPr>
      <w:r w:rsidRPr="00BD1DE4">
        <w:rPr>
          <w:rFonts w:cs="Times New Roman"/>
          <w:szCs w:val="28"/>
        </w:rPr>
        <w:t>Г) это сочетаемость с затратами на моделирование</w:t>
      </w:r>
    </w:p>
    <w:p w14:paraId="19394489" w14:textId="77777777" w:rsidR="00376E99" w:rsidRPr="00BD1DE4" w:rsidRDefault="00376E99" w:rsidP="00376E99">
      <w:pPr>
        <w:rPr>
          <w:rFonts w:cs="Times New Roman"/>
          <w:szCs w:val="28"/>
        </w:rPr>
      </w:pPr>
      <w:r w:rsidRPr="00BD1DE4">
        <w:rPr>
          <w:rFonts w:cs="Times New Roman"/>
          <w:szCs w:val="28"/>
        </w:rPr>
        <w:t>Правильный ответ: А</w:t>
      </w:r>
    </w:p>
    <w:p w14:paraId="45070799" w14:textId="77777777" w:rsidR="00376E99" w:rsidRPr="00BD1DE4" w:rsidRDefault="00376E99" w:rsidP="00376E99">
      <w:pPr>
        <w:rPr>
          <w:rFonts w:cs="Times New Roman"/>
          <w:szCs w:val="28"/>
        </w:rPr>
      </w:pPr>
      <w:r w:rsidRPr="00BD1DE4">
        <w:rPr>
          <w:rFonts w:cs="Times New Roman"/>
          <w:szCs w:val="28"/>
        </w:rPr>
        <w:t>Компетенции (индикаторы): ОПК-2 (ОПК-2.1)</w:t>
      </w:r>
    </w:p>
    <w:p w14:paraId="39BB4B87" w14:textId="77777777" w:rsidR="00376E99" w:rsidRPr="00BD1DE4" w:rsidRDefault="00376E99" w:rsidP="00376E99">
      <w:pPr>
        <w:rPr>
          <w:rFonts w:cs="Times New Roman"/>
          <w:szCs w:val="28"/>
        </w:rPr>
      </w:pPr>
    </w:p>
    <w:p w14:paraId="614D56CD" w14:textId="77777777" w:rsidR="00B765FB" w:rsidRDefault="00376E99" w:rsidP="00B765FB">
      <w:r w:rsidRPr="00BD1DE4">
        <w:rPr>
          <w:rFonts w:cs="Times New Roman"/>
          <w:szCs w:val="28"/>
        </w:rPr>
        <w:t xml:space="preserve">7. </w:t>
      </w:r>
      <w:r w:rsidR="00B765FB">
        <w:t>Выберите один правильный ответ</w:t>
      </w:r>
    </w:p>
    <w:p w14:paraId="6F07F1BA" w14:textId="77777777" w:rsidR="00376E99" w:rsidRPr="00BD1DE4" w:rsidRDefault="00376E99" w:rsidP="00376E99">
      <w:pPr>
        <w:rPr>
          <w:rFonts w:cs="Times New Roman"/>
          <w:szCs w:val="28"/>
        </w:rPr>
      </w:pPr>
      <w:r w:rsidRPr="00BD1DE4">
        <w:rPr>
          <w:rFonts w:cs="Times New Roman"/>
          <w:szCs w:val="28"/>
        </w:rPr>
        <w:t>Что означает адекватность модели?</w:t>
      </w:r>
    </w:p>
    <w:p w14:paraId="1ED1650F" w14:textId="77777777" w:rsidR="00376E99" w:rsidRPr="00BD1DE4" w:rsidRDefault="00376E99" w:rsidP="00376E99">
      <w:pPr>
        <w:rPr>
          <w:rFonts w:cs="Times New Roman"/>
          <w:szCs w:val="28"/>
        </w:rPr>
      </w:pPr>
      <w:r w:rsidRPr="00BD1DE4">
        <w:rPr>
          <w:rFonts w:cs="Times New Roman"/>
          <w:szCs w:val="28"/>
        </w:rPr>
        <w:t>А) степень учета возможных факторов функционирования объекта или протекания процесса, к общему количеству рассматриваемых факторов</w:t>
      </w:r>
    </w:p>
    <w:p w14:paraId="621EA6EC" w14:textId="77777777" w:rsidR="00376E99" w:rsidRPr="00BD1DE4" w:rsidRDefault="00376E99" w:rsidP="00376E99">
      <w:pPr>
        <w:rPr>
          <w:rFonts w:cs="Times New Roman"/>
          <w:szCs w:val="28"/>
        </w:rPr>
      </w:pPr>
      <w:r w:rsidRPr="00BD1DE4">
        <w:rPr>
          <w:rFonts w:cs="Times New Roman"/>
          <w:szCs w:val="28"/>
        </w:rPr>
        <w:t>Б) степень соответствия модели объекту-оригиналу по характеристикам, количество которых определяется полнотой</w:t>
      </w:r>
    </w:p>
    <w:p w14:paraId="4CF68799" w14:textId="77777777" w:rsidR="00376E99" w:rsidRPr="00BD1DE4" w:rsidRDefault="00376E99" w:rsidP="00376E99">
      <w:pPr>
        <w:rPr>
          <w:rFonts w:cs="Times New Roman"/>
          <w:szCs w:val="28"/>
        </w:rPr>
      </w:pPr>
      <w:r w:rsidRPr="00BD1DE4">
        <w:rPr>
          <w:rFonts w:cs="Times New Roman"/>
          <w:szCs w:val="28"/>
        </w:rPr>
        <w:t>В) это возможность получения новых знаний об исследуемом объекте</w:t>
      </w:r>
    </w:p>
    <w:p w14:paraId="28BCC696" w14:textId="77777777" w:rsidR="00376E99" w:rsidRPr="00BD1DE4" w:rsidRDefault="00376E99" w:rsidP="00376E99">
      <w:pPr>
        <w:rPr>
          <w:rFonts w:cs="Times New Roman"/>
          <w:szCs w:val="28"/>
        </w:rPr>
      </w:pPr>
      <w:r w:rsidRPr="00BD1DE4">
        <w:rPr>
          <w:rFonts w:cs="Times New Roman"/>
          <w:szCs w:val="28"/>
        </w:rPr>
        <w:lastRenderedPageBreak/>
        <w:t>Г) это сочетаемость с затратами на моделирование</w:t>
      </w:r>
    </w:p>
    <w:p w14:paraId="6D1B1F56" w14:textId="77777777" w:rsidR="00376E99" w:rsidRPr="00BD1DE4" w:rsidRDefault="00376E99" w:rsidP="00376E99">
      <w:pPr>
        <w:rPr>
          <w:rFonts w:cs="Times New Roman"/>
          <w:szCs w:val="28"/>
        </w:rPr>
      </w:pPr>
      <w:r w:rsidRPr="00BD1DE4">
        <w:rPr>
          <w:rFonts w:cs="Times New Roman"/>
          <w:szCs w:val="28"/>
        </w:rPr>
        <w:t>Правильный ответ: Б</w:t>
      </w:r>
    </w:p>
    <w:p w14:paraId="448E24F2" w14:textId="77777777" w:rsidR="00376E99" w:rsidRPr="00BD1DE4" w:rsidRDefault="00376E99" w:rsidP="00376E99">
      <w:pPr>
        <w:rPr>
          <w:rFonts w:cs="Times New Roman"/>
          <w:szCs w:val="28"/>
        </w:rPr>
      </w:pPr>
      <w:r w:rsidRPr="00BD1DE4">
        <w:rPr>
          <w:rFonts w:cs="Times New Roman"/>
          <w:szCs w:val="28"/>
        </w:rPr>
        <w:t>Компетенции (индикаторы): ОПК-2 (ОПК-2.2)</w:t>
      </w:r>
    </w:p>
    <w:p w14:paraId="1C2C37C0" w14:textId="77777777" w:rsidR="00376E99" w:rsidRPr="00BD1DE4" w:rsidRDefault="00376E99" w:rsidP="00376E99">
      <w:pPr>
        <w:rPr>
          <w:rFonts w:cs="Times New Roman"/>
          <w:szCs w:val="28"/>
        </w:rPr>
      </w:pPr>
    </w:p>
    <w:p w14:paraId="67638070" w14:textId="77777777" w:rsidR="00B765FB" w:rsidRDefault="00376E99" w:rsidP="00B765FB">
      <w:r w:rsidRPr="00BD1DE4">
        <w:rPr>
          <w:rFonts w:cs="Times New Roman"/>
          <w:szCs w:val="28"/>
        </w:rPr>
        <w:t xml:space="preserve">8. </w:t>
      </w:r>
      <w:r w:rsidR="00B765FB">
        <w:t>Выберите один правильный ответ</w:t>
      </w:r>
    </w:p>
    <w:p w14:paraId="6F4331A9" w14:textId="77777777" w:rsidR="00376E99" w:rsidRPr="00BD1DE4" w:rsidRDefault="00376E99" w:rsidP="00376E99">
      <w:pPr>
        <w:rPr>
          <w:rFonts w:cs="Times New Roman"/>
          <w:szCs w:val="28"/>
        </w:rPr>
      </w:pPr>
      <w:r w:rsidRPr="00BD1DE4">
        <w:rPr>
          <w:rFonts w:cs="Times New Roman"/>
          <w:szCs w:val="28"/>
        </w:rPr>
        <w:t>Что означает потенциальность модели?</w:t>
      </w:r>
    </w:p>
    <w:p w14:paraId="7FD50C96" w14:textId="77777777" w:rsidR="00376E99" w:rsidRPr="00BD1DE4" w:rsidRDefault="00376E99" w:rsidP="00376E99">
      <w:pPr>
        <w:rPr>
          <w:rFonts w:cs="Times New Roman"/>
          <w:szCs w:val="28"/>
        </w:rPr>
      </w:pPr>
      <w:r w:rsidRPr="00BD1DE4">
        <w:rPr>
          <w:rFonts w:cs="Times New Roman"/>
          <w:szCs w:val="28"/>
        </w:rPr>
        <w:t>А) степень учета возможных факторов функционирования объекта или протекания процесса, к общему количеству рассматриваемых факторов</w:t>
      </w:r>
    </w:p>
    <w:p w14:paraId="2B50E1C9" w14:textId="77777777" w:rsidR="00376E99" w:rsidRPr="00BD1DE4" w:rsidRDefault="00376E99" w:rsidP="00376E99">
      <w:pPr>
        <w:rPr>
          <w:rFonts w:cs="Times New Roman"/>
          <w:szCs w:val="28"/>
        </w:rPr>
      </w:pPr>
      <w:r w:rsidRPr="00BD1DE4">
        <w:rPr>
          <w:rFonts w:cs="Times New Roman"/>
          <w:szCs w:val="28"/>
        </w:rPr>
        <w:t>Б) степень соответствия модели объекту-оригиналу по характеристикам, количество которых определяется полнотой</w:t>
      </w:r>
    </w:p>
    <w:p w14:paraId="58F2A945" w14:textId="77777777" w:rsidR="00376E99" w:rsidRPr="00BD1DE4" w:rsidRDefault="00376E99" w:rsidP="00376E99">
      <w:pPr>
        <w:rPr>
          <w:rFonts w:cs="Times New Roman"/>
          <w:szCs w:val="28"/>
        </w:rPr>
      </w:pPr>
      <w:r w:rsidRPr="00BD1DE4">
        <w:rPr>
          <w:rFonts w:cs="Times New Roman"/>
          <w:szCs w:val="28"/>
        </w:rPr>
        <w:t>В) это возможность получения новых знаний об исследуемом объекте</w:t>
      </w:r>
    </w:p>
    <w:p w14:paraId="7054A051" w14:textId="77777777" w:rsidR="00376E99" w:rsidRPr="00BD1DE4" w:rsidRDefault="00376E99" w:rsidP="00376E99">
      <w:pPr>
        <w:rPr>
          <w:rFonts w:cs="Times New Roman"/>
          <w:szCs w:val="28"/>
        </w:rPr>
      </w:pPr>
      <w:r w:rsidRPr="00BD1DE4">
        <w:rPr>
          <w:rFonts w:cs="Times New Roman"/>
          <w:szCs w:val="28"/>
        </w:rPr>
        <w:t>Г) это сочетаемость с затратами на моделирование</w:t>
      </w:r>
    </w:p>
    <w:p w14:paraId="799744F9" w14:textId="77777777" w:rsidR="00376E99" w:rsidRPr="00BD1DE4" w:rsidRDefault="00376E99" w:rsidP="00376E99">
      <w:pPr>
        <w:rPr>
          <w:rFonts w:cs="Times New Roman"/>
          <w:szCs w:val="28"/>
        </w:rPr>
      </w:pPr>
      <w:r w:rsidRPr="00BD1DE4">
        <w:rPr>
          <w:rFonts w:cs="Times New Roman"/>
          <w:szCs w:val="28"/>
        </w:rPr>
        <w:t>Правильный ответ: В</w:t>
      </w:r>
    </w:p>
    <w:p w14:paraId="3B3E06E8" w14:textId="77777777" w:rsidR="00376E99" w:rsidRPr="00BD1DE4" w:rsidRDefault="00376E99" w:rsidP="00376E99">
      <w:pPr>
        <w:rPr>
          <w:rFonts w:cs="Times New Roman"/>
          <w:szCs w:val="28"/>
        </w:rPr>
      </w:pPr>
      <w:r w:rsidRPr="00BD1DE4">
        <w:rPr>
          <w:rFonts w:cs="Times New Roman"/>
          <w:szCs w:val="28"/>
        </w:rPr>
        <w:t>Компетенции (индикаторы): ОПК-2 (ОПК-2.3)</w:t>
      </w:r>
    </w:p>
    <w:p w14:paraId="559BD543" w14:textId="77777777" w:rsidR="00376E99" w:rsidRPr="00BD1DE4" w:rsidRDefault="00376E99" w:rsidP="00376E99">
      <w:pPr>
        <w:rPr>
          <w:rFonts w:cs="Times New Roman"/>
          <w:szCs w:val="28"/>
        </w:rPr>
      </w:pPr>
    </w:p>
    <w:p w14:paraId="56514328" w14:textId="77777777" w:rsidR="00B765FB" w:rsidRDefault="00376E99" w:rsidP="00B765FB">
      <w:r w:rsidRPr="00BD1DE4">
        <w:rPr>
          <w:rFonts w:cs="Times New Roman"/>
          <w:szCs w:val="28"/>
        </w:rPr>
        <w:t xml:space="preserve">9. </w:t>
      </w:r>
      <w:r w:rsidR="00B765FB">
        <w:t>Выберите один правильный ответ</w:t>
      </w:r>
    </w:p>
    <w:p w14:paraId="068A2AE1" w14:textId="77777777" w:rsidR="00376E99" w:rsidRPr="00BD1DE4" w:rsidRDefault="00376E99" w:rsidP="00376E99">
      <w:pPr>
        <w:rPr>
          <w:rFonts w:cs="Times New Roman"/>
          <w:szCs w:val="28"/>
        </w:rPr>
      </w:pPr>
      <w:r w:rsidRPr="00BD1DE4">
        <w:rPr>
          <w:rFonts w:cs="Times New Roman"/>
          <w:szCs w:val="28"/>
        </w:rPr>
        <w:t>Что такое компьютерные технологии?</w:t>
      </w:r>
    </w:p>
    <w:p w14:paraId="7D9BA8F1" w14:textId="68405B35" w:rsidR="00376E99" w:rsidRPr="00BD1DE4" w:rsidRDefault="00376E99" w:rsidP="00376E99">
      <w:pPr>
        <w:rPr>
          <w:rFonts w:cs="Times New Roman"/>
          <w:szCs w:val="28"/>
        </w:rPr>
      </w:pPr>
      <w:r w:rsidRPr="00BD1DE4">
        <w:rPr>
          <w:rFonts w:cs="Times New Roman"/>
          <w:szCs w:val="28"/>
        </w:rPr>
        <w:t>А) это широкий спектр знаний и навыков, связанных с использованием компьютеров для решения различных задач, включающих в себя программирование, разработку программного обеспечения, создание вебсайтов, анализ данных, и т.</w:t>
      </w:r>
      <w:r w:rsidR="00AE36A4">
        <w:rPr>
          <w:rFonts w:cs="Times New Roman"/>
          <w:szCs w:val="28"/>
        </w:rPr>
        <w:t xml:space="preserve"> </w:t>
      </w:r>
      <w:r w:rsidRPr="00BD1DE4">
        <w:rPr>
          <w:rFonts w:cs="Times New Roman"/>
          <w:szCs w:val="28"/>
        </w:rPr>
        <w:t>п.</w:t>
      </w:r>
    </w:p>
    <w:p w14:paraId="57AD1006" w14:textId="77777777" w:rsidR="00376E99" w:rsidRPr="00BD1DE4" w:rsidRDefault="00376E99" w:rsidP="00376E99">
      <w:pPr>
        <w:rPr>
          <w:rFonts w:cs="Times New Roman"/>
          <w:szCs w:val="28"/>
        </w:rPr>
      </w:pPr>
      <w:r w:rsidRPr="00BD1DE4">
        <w:rPr>
          <w:rFonts w:cs="Times New Roman"/>
          <w:szCs w:val="28"/>
        </w:rPr>
        <w:t>Б) локальные сети</w:t>
      </w:r>
    </w:p>
    <w:p w14:paraId="254C945E" w14:textId="77777777" w:rsidR="00376E99" w:rsidRPr="00BD1DE4" w:rsidRDefault="00376E99" w:rsidP="00376E99">
      <w:pPr>
        <w:rPr>
          <w:rFonts w:cs="Times New Roman"/>
          <w:szCs w:val="28"/>
        </w:rPr>
      </w:pPr>
      <w:r w:rsidRPr="00BD1DE4">
        <w:rPr>
          <w:rFonts w:cs="Times New Roman"/>
          <w:szCs w:val="28"/>
        </w:rPr>
        <w:t>В) глобальные сети</w:t>
      </w:r>
    </w:p>
    <w:p w14:paraId="05E499FE" w14:textId="77777777" w:rsidR="00376E99" w:rsidRPr="00BD1DE4" w:rsidRDefault="00376E99" w:rsidP="00376E99">
      <w:pPr>
        <w:rPr>
          <w:rFonts w:cs="Times New Roman"/>
          <w:szCs w:val="28"/>
        </w:rPr>
      </w:pPr>
      <w:r w:rsidRPr="00BD1DE4">
        <w:rPr>
          <w:rFonts w:cs="Times New Roman"/>
          <w:szCs w:val="28"/>
        </w:rPr>
        <w:t>Г) сервера</w:t>
      </w:r>
    </w:p>
    <w:p w14:paraId="2DF44F76" w14:textId="77777777" w:rsidR="00376E99" w:rsidRPr="00BD1DE4" w:rsidRDefault="00376E99" w:rsidP="00376E99">
      <w:pPr>
        <w:rPr>
          <w:rFonts w:cs="Times New Roman"/>
          <w:szCs w:val="28"/>
        </w:rPr>
      </w:pPr>
      <w:r w:rsidRPr="00BD1DE4">
        <w:rPr>
          <w:rFonts w:cs="Times New Roman"/>
          <w:szCs w:val="28"/>
        </w:rPr>
        <w:t>Правильный ответ: А</w:t>
      </w:r>
    </w:p>
    <w:p w14:paraId="10991F76" w14:textId="77777777" w:rsidR="00376E99" w:rsidRPr="00BD1DE4" w:rsidRDefault="00376E99" w:rsidP="00376E99">
      <w:pPr>
        <w:rPr>
          <w:rFonts w:cs="Times New Roman"/>
          <w:szCs w:val="28"/>
        </w:rPr>
      </w:pPr>
      <w:r w:rsidRPr="00BD1DE4">
        <w:rPr>
          <w:rFonts w:cs="Times New Roman"/>
          <w:szCs w:val="28"/>
        </w:rPr>
        <w:t>Компетенции (индикаторы): ОПК-3 (ОПК-3.1), ПК-1 (ПК-1.1)</w:t>
      </w:r>
    </w:p>
    <w:p w14:paraId="5D58B12E" w14:textId="77777777" w:rsidR="00376E99" w:rsidRPr="00BD1DE4" w:rsidRDefault="00376E99" w:rsidP="00376E99">
      <w:pPr>
        <w:rPr>
          <w:rFonts w:cs="Times New Roman"/>
          <w:szCs w:val="28"/>
        </w:rPr>
      </w:pPr>
    </w:p>
    <w:p w14:paraId="2E921E35" w14:textId="77777777" w:rsidR="00B765FB" w:rsidRDefault="00376E99" w:rsidP="00B765FB">
      <w:r w:rsidRPr="00BD1DE4">
        <w:rPr>
          <w:rFonts w:cs="Times New Roman"/>
          <w:szCs w:val="28"/>
        </w:rPr>
        <w:t xml:space="preserve">10. </w:t>
      </w:r>
      <w:r w:rsidR="00B765FB">
        <w:t>Выберите один правильный ответ</w:t>
      </w:r>
    </w:p>
    <w:p w14:paraId="369DB1B1" w14:textId="77777777" w:rsidR="00376E99" w:rsidRPr="00BD1DE4" w:rsidRDefault="00376E99" w:rsidP="00376E99">
      <w:pPr>
        <w:rPr>
          <w:rFonts w:cs="Times New Roman"/>
          <w:szCs w:val="28"/>
        </w:rPr>
      </w:pPr>
      <w:r w:rsidRPr="00BD1DE4">
        <w:rPr>
          <w:rFonts w:cs="Times New Roman"/>
          <w:szCs w:val="28"/>
        </w:rPr>
        <w:t>Какой эффект от применения компьютерных технологий?</w:t>
      </w:r>
    </w:p>
    <w:p w14:paraId="5AB6B65B" w14:textId="77777777" w:rsidR="00376E99" w:rsidRPr="00BD1DE4" w:rsidRDefault="00376E99" w:rsidP="00376E99">
      <w:pPr>
        <w:rPr>
          <w:rFonts w:cs="Times New Roman"/>
          <w:szCs w:val="28"/>
        </w:rPr>
      </w:pPr>
      <w:r w:rsidRPr="00BD1DE4">
        <w:rPr>
          <w:rFonts w:cs="Times New Roman"/>
          <w:szCs w:val="28"/>
        </w:rPr>
        <w:t>А) экономия средств</w:t>
      </w:r>
    </w:p>
    <w:p w14:paraId="2E7E9FD8" w14:textId="77777777" w:rsidR="00376E99" w:rsidRPr="00BD1DE4" w:rsidRDefault="00376E99" w:rsidP="00376E99">
      <w:pPr>
        <w:rPr>
          <w:rFonts w:cs="Times New Roman"/>
          <w:szCs w:val="28"/>
        </w:rPr>
      </w:pPr>
      <w:r w:rsidRPr="00BD1DE4">
        <w:rPr>
          <w:rFonts w:cs="Times New Roman"/>
          <w:szCs w:val="28"/>
        </w:rPr>
        <w:t>Б) способствуют автоматизации процессов, улучшению эффективности и ускорению работы во многих сферах жизни, включая бизнес, образование, электронику и науку</w:t>
      </w:r>
    </w:p>
    <w:p w14:paraId="4AC6F2B1" w14:textId="77777777" w:rsidR="00376E99" w:rsidRPr="00BD1DE4" w:rsidRDefault="00376E99" w:rsidP="00376E99">
      <w:pPr>
        <w:rPr>
          <w:rFonts w:cs="Times New Roman"/>
          <w:szCs w:val="28"/>
        </w:rPr>
      </w:pPr>
      <w:r w:rsidRPr="00BD1DE4">
        <w:rPr>
          <w:rFonts w:cs="Times New Roman"/>
          <w:szCs w:val="28"/>
        </w:rPr>
        <w:t>В) ускорение технологических процессов</w:t>
      </w:r>
    </w:p>
    <w:p w14:paraId="4D59463E" w14:textId="77777777" w:rsidR="00376E99" w:rsidRPr="00BD1DE4" w:rsidRDefault="00376E99" w:rsidP="00376E99">
      <w:pPr>
        <w:rPr>
          <w:rFonts w:cs="Times New Roman"/>
          <w:szCs w:val="28"/>
        </w:rPr>
      </w:pPr>
      <w:r w:rsidRPr="00BD1DE4">
        <w:rPr>
          <w:rFonts w:cs="Times New Roman"/>
          <w:szCs w:val="28"/>
        </w:rPr>
        <w:t>Г) лучшая организация труда</w:t>
      </w:r>
    </w:p>
    <w:p w14:paraId="74E89F79" w14:textId="77777777" w:rsidR="00376E99" w:rsidRPr="00BD1DE4" w:rsidRDefault="00376E99" w:rsidP="00376E99">
      <w:pPr>
        <w:rPr>
          <w:rFonts w:cs="Times New Roman"/>
          <w:szCs w:val="28"/>
        </w:rPr>
      </w:pPr>
      <w:r w:rsidRPr="00BD1DE4">
        <w:rPr>
          <w:rFonts w:cs="Times New Roman"/>
          <w:szCs w:val="28"/>
        </w:rPr>
        <w:t>Правильный ответ: Б</w:t>
      </w:r>
    </w:p>
    <w:p w14:paraId="1B3AD4D4" w14:textId="77777777" w:rsidR="00376E99" w:rsidRPr="00BD1DE4" w:rsidRDefault="00376E99" w:rsidP="00376E99">
      <w:pPr>
        <w:rPr>
          <w:rFonts w:cs="Times New Roman"/>
          <w:szCs w:val="28"/>
        </w:rPr>
      </w:pPr>
      <w:r w:rsidRPr="00BD1DE4">
        <w:rPr>
          <w:rFonts w:cs="Times New Roman"/>
          <w:szCs w:val="28"/>
        </w:rPr>
        <w:t>Компетенции (индикаторы): ОПК-3 (ОПК-3.1), ПК-1 (ПК-1.1)</w:t>
      </w:r>
    </w:p>
    <w:p w14:paraId="3B0383D6" w14:textId="77777777" w:rsidR="00376E99" w:rsidRPr="00BD1DE4" w:rsidRDefault="00376E99" w:rsidP="00376E99">
      <w:pPr>
        <w:rPr>
          <w:rFonts w:cs="Times New Roman"/>
          <w:szCs w:val="28"/>
        </w:rPr>
      </w:pPr>
    </w:p>
    <w:p w14:paraId="10E572C6" w14:textId="77777777" w:rsidR="00B765FB" w:rsidRDefault="00376E99" w:rsidP="00B765FB">
      <w:r w:rsidRPr="00BD1DE4">
        <w:rPr>
          <w:rFonts w:cs="Times New Roman"/>
          <w:szCs w:val="28"/>
        </w:rPr>
        <w:t xml:space="preserve">11. </w:t>
      </w:r>
      <w:r w:rsidR="00B765FB">
        <w:t>Выберите один правильный ответ</w:t>
      </w:r>
    </w:p>
    <w:p w14:paraId="4D70DB17" w14:textId="77777777" w:rsidR="00376E99" w:rsidRPr="00BD1DE4" w:rsidRDefault="00376E99" w:rsidP="00376E99">
      <w:pPr>
        <w:rPr>
          <w:rFonts w:cs="Times New Roman"/>
          <w:szCs w:val="28"/>
        </w:rPr>
      </w:pPr>
      <w:r w:rsidRPr="00BD1DE4">
        <w:rPr>
          <w:rFonts w:cs="Times New Roman"/>
          <w:szCs w:val="28"/>
        </w:rPr>
        <w:t xml:space="preserve">Назовите неотъемлемые составляющие компьютерных технологий? </w:t>
      </w:r>
    </w:p>
    <w:p w14:paraId="7D91CDEE" w14:textId="77777777" w:rsidR="00376E99" w:rsidRPr="00BD1DE4" w:rsidRDefault="00376E99" w:rsidP="00376E99">
      <w:pPr>
        <w:rPr>
          <w:rFonts w:cs="Times New Roman"/>
          <w:szCs w:val="28"/>
        </w:rPr>
      </w:pPr>
      <w:r w:rsidRPr="00BD1DE4">
        <w:rPr>
          <w:rFonts w:cs="Times New Roman"/>
          <w:szCs w:val="28"/>
        </w:rPr>
        <w:t>А) математический аппарат</w:t>
      </w:r>
    </w:p>
    <w:p w14:paraId="5D9615BA" w14:textId="77777777" w:rsidR="00376E99" w:rsidRPr="00BD1DE4" w:rsidRDefault="00376E99" w:rsidP="00376E99">
      <w:pPr>
        <w:rPr>
          <w:rFonts w:cs="Times New Roman"/>
          <w:szCs w:val="28"/>
        </w:rPr>
      </w:pPr>
      <w:r w:rsidRPr="00BD1DE4">
        <w:rPr>
          <w:rFonts w:cs="Times New Roman"/>
          <w:szCs w:val="28"/>
        </w:rPr>
        <w:t>Б) физические процессы в полупроводниках</w:t>
      </w:r>
    </w:p>
    <w:p w14:paraId="61CC5A8F" w14:textId="77777777" w:rsidR="00376E99" w:rsidRPr="00BD1DE4" w:rsidRDefault="00376E99" w:rsidP="00376E99">
      <w:pPr>
        <w:rPr>
          <w:rFonts w:cs="Times New Roman"/>
          <w:szCs w:val="28"/>
        </w:rPr>
      </w:pPr>
      <w:r w:rsidRPr="00BD1DE4">
        <w:rPr>
          <w:rFonts w:cs="Times New Roman"/>
          <w:szCs w:val="28"/>
        </w:rPr>
        <w:t>В) аппаратное и программное обеспечение</w:t>
      </w:r>
    </w:p>
    <w:p w14:paraId="77BAFF8E" w14:textId="77777777" w:rsidR="00376E99" w:rsidRPr="00BD1DE4" w:rsidRDefault="00376E99" w:rsidP="00376E99">
      <w:pPr>
        <w:rPr>
          <w:rFonts w:cs="Times New Roman"/>
          <w:szCs w:val="28"/>
        </w:rPr>
      </w:pPr>
      <w:r w:rsidRPr="00BD1DE4">
        <w:rPr>
          <w:rFonts w:cs="Times New Roman"/>
          <w:szCs w:val="28"/>
        </w:rPr>
        <w:t>Г) клавиатура, мышка, монитор, системный блок</w:t>
      </w:r>
    </w:p>
    <w:p w14:paraId="5BEAE218" w14:textId="77777777" w:rsidR="00376E99" w:rsidRPr="00BD1DE4" w:rsidRDefault="00376E99" w:rsidP="00376E99">
      <w:pPr>
        <w:rPr>
          <w:rFonts w:cs="Times New Roman"/>
          <w:szCs w:val="28"/>
        </w:rPr>
      </w:pPr>
      <w:r w:rsidRPr="00BD1DE4">
        <w:rPr>
          <w:rFonts w:cs="Times New Roman"/>
          <w:szCs w:val="28"/>
        </w:rPr>
        <w:lastRenderedPageBreak/>
        <w:t>Правильный ответ: В</w:t>
      </w:r>
    </w:p>
    <w:p w14:paraId="5CF0A821" w14:textId="77777777" w:rsidR="00376E99" w:rsidRPr="00BD1DE4" w:rsidRDefault="00376E99" w:rsidP="00376E99">
      <w:pPr>
        <w:rPr>
          <w:rFonts w:cs="Times New Roman"/>
          <w:szCs w:val="28"/>
        </w:rPr>
      </w:pPr>
      <w:r w:rsidRPr="00BD1DE4">
        <w:rPr>
          <w:rFonts w:cs="Times New Roman"/>
          <w:szCs w:val="28"/>
        </w:rPr>
        <w:t>Компетенции (индикаторы): ОПК-3 (ОПК-3.1), ПК-1 (ПК-1.2)</w:t>
      </w:r>
    </w:p>
    <w:p w14:paraId="176EEC08" w14:textId="77777777" w:rsidR="00376E99" w:rsidRPr="00BD1DE4" w:rsidRDefault="00376E99" w:rsidP="00376E99">
      <w:pPr>
        <w:rPr>
          <w:rFonts w:cs="Times New Roman"/>
          <w:szCs w:val="28"/>
        </w:rPr>
      </w:pPr>
    </w:p>
    <w:p w14:paraId="1561B3EB" w14:textId="77777777" w:rsidR="00B765FB" w:rsidRDefault="00376E99" w:rsidP="00B765FB">
      <w:r w:rsidRPr="00BD1DE4">
        <w:rPr>
          <w:rFonts w:cs="Times New Roman"/>
          <w:szCs w:val="28"/>
        </w:rPr>
        <w:t xml:space="preserve">12. </w:t>
      </w:r>
      <w:r w:rsidR="00B765FB">
        <w:t>Выберите один правильный ответ</w:t>
      </w:r>
    </w:p>
    <w:p w14:paraId="603FFD02" w14:textId="77777777" w:rsidR="00376E99" w:rsidRPr="00BD1DE4" w:rsidRDefault="00376E99" w:rsidP="00376E99">
      <w:pPr>
        <w:rPr>
          <w:rFonts w:cs="Times New Roman"/>
          <w:szCs w:val="28"/>
        </w:rPr>
      </w:pPr>
      <w:r w:rsidRPr="00BD1DE4">
        <w:rPr>
          <w:rFonts w:cs="Times New Roman"/>
          <w:szCs w:val="28"/>
        </w:rPr>
        <w:t>Что означает формализация?</w:t>
      </w:r>
    </w:p>
    <w:p w14:paraId="11DA303D" w14:textId="77777777" w:rsidR="00376E99" w:rsidRPr="00BD1DE4" w:rsidRDefault="00376E99" w:rsidP="00376E99">
      <w:pPr>
        <w:rPr>
          <w:rFonts w:cs="Times New Roman"/>
          <w:szCs w:val="28"/>
        </w:rPr>
      </w:pPr>
      <w:r w:rsidRPr="00BD1DE4">
        <w:rPr>
          <w:rFonts w:cs="Times New Roman"/>
          <w:szCs w:val="28"/>
        </w:rPr>
        <w:t>А) средство познания реального мира, выявляются основные характеристики объекта, его внутренние и внешние связи</w:t>
      </w:r>
    </w:p>
    <w:p w14:paraId="7A7946F5" w14:textId="77777777" w:rsidR="00376E99" w:rsidRPr="00BD1DE4" w:rsidRDefault="00376E99" w:rsidP="00376E99">
      <w:pPr>
        <w:rPr>
          <w:rFonts w:cs="Times New Roman"/>
          <w:szCs w:val="28"/>
        </w:rPr>
      </w:pPr>
      <w:r w:rsidRPr="00BD1DE4">
        <w:rPr>
          <w:rFonts w:cs="Times New Roman"/>
          <w:szCs w:val="28"/>
        </w:rPr>
        <w:t>Б) средство передачи информации, средство общения</w:t>
      </w:r>
    </w:p>
    <w:p w14:paraId="19A42B0E" w14:textId="77777777" w:rsidR="00376E99" w:rsidRPr="00BD1DE4" w:rsidRDefault="00376E99" w:rsidP="00376E99">
      <w:pPr>
        <w:rPr>
          <w:rFonts w:cs="Times New Roman"/>
          <w:szCs w:val="28"/>
        </w:rPr>
      </w:pPr>
      <w:r w:rsidRPr="00BD1DE4">
        <w:rPr>
          <w:rFonts w:cs="Times New Roman"/>
          <w:szCs w:val="28"/>
        </w:rPr>
        <w:t>В) средство прогнозирования состояния сложных объектов и процессов, и постановки над ним математических экспериментов</w:t>
      </w:r>
    </w:p>
    <w:p w14:paraId="4A1469EA" w14:textId="77777777" w:rsidR="00376E99" w:rsidRPr="00BD1DE4" w:rsidRDefault="00376E99" w:rsidP="00376E99">
      <w:pPr>
        <w:rPr>
          <w:rFonts w:cs="Times New Roman"/>
          <w:szCs w:val="28"/>
        </w:rPr>
      </w:pPr>
      <w:r w:rsidRPr="00BD1DE4">
        <w:rPr>
          <w:rFonts w:cs="Times New Roman"/>
          <w:szCs w:val="28"/>
        </w:rPr>
        <w:t>Г) это представление и изучение какой-либо области знания об объекте в виде формальной системы или исчисления (логики)</w:t>
      </w:r>
    </w:p>
    <w:p w14:paraId="0C3007D5" w14:textId="77777777" w:rsidR="00376E99" w:rsidRPr="00BD1DE4" w:rsidRDefault="00376E99" w:rsidP="00376E99">
      <w:pPr>
        <w:rPr>
          <w:rFonts w:cs="Times New Roman"/>
          <w:szCs w:val="28"/>
        </w:rPr>
      </w:pPr>
      <w:r w:rsidRPr="00BD1DE4">
        <w:rPr>
          <w:rFonts w:cs="Times New Roman"/>
          <w:szCs w:val="28"/>
        </w:rPr>
        <w:t>Правильный ответ: Г</w:t>
      </w:r>
    </w:p>
    <w:p w14:paraId="29A93758" w14:textId="77777777" w:rsidR="00376E99" w:rsidRPr="00BD1DE4" w:rsidRDefault="00376E99" w:rsidP="00376E99">
      <w:pPr>
        <w:rPr>
          <w:rFonts w:cs="Times New Roman"/>
          <w:szCs w:val="28"/>
        </w:rPr>
      </w:pPr>
      <w:r w:rsidRPr="00BD1DE4">
        <w:rPr>
          <w:rFonts w:cs="Times New Roman"/>
          <w:szCs w:val="28"/>
        </w:rPr>
        <w:t>Компетенции (индикаторы): ОПК-3 (ОПК-3.1), ПК-1 (ПК-1.2)</w:t>
      </w:r>
    </w:p>
    <w:p w14:paraId="5BBCF0F3" w14:textId="77777777" w:rsidR="00376E99" w:rsidRPr="00BD1DE4" w:rsidRDefault="00376E99" w:rsidP="00376E99">
      <w:pPr>
        <w:rPr>
          <w:rFonts w:cs="Times New Roman"/>
          <w:szCs w:val="28"/>
        </w:rPr>
      </w:pPr>
    </w:p>
    <w:p w14:paraId="7A748D24" w14:textId="77777777" w:rsidR="00B765FB" w:rsidRDefault="00376E99" w:rsidP="00B765FB">
      <w:r w:rsidRPr="00BD1DE4">
        <w:rPr>
          <w:rFonts w:cs="Times New Roman"/>
          <w:szCs w:val="28"/>
        </w:rPr>
        <w:t xml:space="preserve">13. </w:t>
      </w:r>
      <w:r w:rsidR="00B765FB">
        <w:t>Выберите один правильный ответ</w:t>
      </w:r>
    </w:p>
    <w:p w14:paraId="64578960" w14:textId="77777777" w:rsidR="00376E99" w:rsidRPr="00BD1DE4" w:rsidRDefault="00376E99" w:rsidP="00376E99">
      <w:pPr>
        <w:rPr>
          <w:rFonts w:cs="Times New Roman"/>
          <w:szCs w:val="28"/>
        </w:rPr>
      </w:pPr>
      <w:r w:rsidRPr="00BD1DE4">
        <w:rPr>
          <w:rFonts w:cs="Times New Roman"/>
          <w:szCs w:val="28"/>
        </w:rPr>
        <w:t xml:space="preserve">Что означает </w:t>
      </w:r>
      <w:proofErr w:type="spellStart"/>
      <w:r w:rsidRPr="00BD1DE4">
        <w:rPr>
          <w:rFonts w:cs="Times New Roman"/>
          <w:szCs w:val="28"/>
        </w:rPr>
        <w:t>метауровень</w:t>
      </w:r>
      <w:proofErr w:type="spellEnd"/>
      <w:r w:rsidRPr="00BD1DE4">
        <w:rPr>
          <w:rFonts w:cs="Times New Roman"/>
          <w:szCs w:val="28"/>
        </w:rPr>
        <w:t xml:space="preserve"> автоматизированного проектирования?</w:t>
      </w:r>
    </w:p>
    <w:p w14:paraId="0D3E05EA" w14:textId="07F7E81C" w:rsidR="00376E99" w:rsidRPr="00BD1DE4" w:rsidRDefault="00376E99" w:rsidP="00376E99">
      <w:pPr>
        <w:rPr>
          <w:rFonts w:cs="Times New Roman"/>
          <w:szCs w:val="28"/>
        </w:rPr>
      </w:pPr>
      <w:r w:rsidRPr="00BD1DE4">
        <w:rPr>
          <w:rFonts w:cs="Times New Roman"/>
          <w:szCs w:val="28"/>
        </w:rPr>
        <w:t>А) начальная стадия проектирования, осуществляется научно</w:t>
      </w:r>
      <w:r w:rsidR="00AE36A4">
        <w:rPr>
          <w:rFonts w:cs="Times New Roman"/>
          <w:szCs w:val="28"/>
        </w:rPr>
        <w:t>-</w:t>
      </w:r>
      <w:r w:rsidRPr="00BD1DE4">
        <w:rPr>
          <w:rFonts w:cs="Times New Roman"/>
          <w:szCs w:val="28"/>
        </w:rPr>
        <w:t>технический поиск и прогнозирование, разработка концепции и технического решения, разработка технического предложения, используют методы морфологического синтеза, теории графов, математической логики, теории автоматического управления, теории массового обслуживания, теории конечных автоматов</w:t>
      </w:r>
    </w:p>
    <w:p w14:paraId="1F7593EA" w14:textId="77777777" w:rsidR="00376E99" w:rsidRPr="00BD1DE4" w:rsidRDefault="00376E99" w:rsidP="00376E99">
      <w:pPr>
        <w:rPr>
          <w:rFonts w:cs="Times New Roman"/>
          <w:szCs w:val="28"/>
        </w:rPr>
      </w:pPr>
      <w:r w:rsidRPr="00BD1DE4">
        <w:rPr>
          <w:rFonts w:cs="Times New Roman"/>
          <w:szCs w:val="28"/>
        </w:rPr>
        <w:t>Б) объект проектирования рассматривают как динамическую систему с сосредоточенными параметрами, математические модели представляют собой системы обыкновенных дифференциальных уравнений</w:t>
      </w:r>
    </w:p>
    <w:p w14:paraId="7CB82A6E" w14:textId="77777777" w:rsidR="00376E99" w:rsidRPr="00BD1DE4" w:rsidRDefault="00376E99" w:rsidP="00376E99">
      <w:pPr>
        <w:rPr>
          <w:rFonts w:cs="Times New Roman"/>
          <w:szCs w:val="28"/>
        </w:rPr>
      </w:pPr>
      <w:r w:rsidRPr="00BD1DE4">
        <w:rPr>
          <w:rFonts w:cs="Times New Roman"/>
          <w:szCs w:val="28"/>
        </w:rPr>
        <w:t>В) объект представляется как сплошная среда с распределенными параметрами, для описания процессов функционирования таких объектов используют дифференциальные уравнения в частных производных, проектируют неделимые по функциональному признаку элементы технической системы, называемые базовыми элементами</w:t>
      </w:r>
    </w:p>
    <w:p w14:paraId="4040C788" w14:textId="77777777" w:rsidR="00376E99" w:rsidRPr="00BD1DE4" w:rsidRDefault="00376E99" w:rsidP="00376E99">
      <w:pPr>
        <w:rPr>
          <w:rFonts w:cs="Times New Roman"/>
          <w:szCs w:val="28"/>
        </w:rPr>
      </w:pPr>
      <w:r w:rsidRPr="00BD1DE4">
        <w:rPr>
          <w:rFonts w:cs="Times New Roman"/>
          <w:szCs w:val="28"/>
        </w:rPr>
        <w:t>Г) уравнения связывают физические величины, характеризующие состояние объекта</w:t>
      </w:r>
    </w:p>
    <w:p w14:paraId="103372C4" w14:textId="77777777" w:rsidR="00376E99" w:rsidRPr="00BD1DE4" w:rsidRDefault="00376E99" w:rsidP="00376E99">
      <w:pPr>
        <w:rPr>
          <w:rFonts w:cs="Times New Roman"/>
          <w:szCs w:val="28"/>
        </w:rPr>
      </w:pPr>
      <w:r w:rsidRPr="00BD1DE4">
        <w:rPr>
          <w:rFonts w:cs="Times New Roman"/>
          <w:szCs w:val="28"/>
        </w:rPr>
        <w:t>Правильный ответ: А</w:t>
      </w:r>
    </w:p>
    <w:p w14:paraId="20C6922F" w14:textId="77777777" w:rsidR="00376E99" w:rsidRPr="00BD1DE4" w:rsidRDefault="00376E99" w:rsidP="00376E99">
      <w:pPr>
        <w:rPr>
          <w:rFonts w:cs="Times New Roman"/>
          <w:szCs w:val="28"/>
        </w:rPr>
      </w:pPr>
      <w:r w:rsidRPr="00BD1DE4">
        <w:rPr>
          <w:rFonts w:cs="Times New Roman"/>
          <w:szCs w:val="28"/>
        </w:rPr>
        <w:t>Компетенции (индикаторы): ОПК-4 (ОПК-4.1), ПК-2 (ПК-2.1)</w:t>
      </w:r>
    </w:p>
    <w:p w14:paraId="7CE2EBC3" w14:textId="77777777" w:rsidR="00376E99" w:rsidRPr="00BD1DE4" w:rsidRDefault="00376E99" w:rsidP="00376E99">
      <w:pPr>
        <w:rPr>
          <w:rFonts w:cs="Times New Roman"/>
          <w:szCs w:val="28"/>
        </w:rPr>
      </w:pPr>
    </w:p>
    <w:p w14:paraId="287B9E1D" w14:textId="77777777" w:rsidR="00B765FB" w:rsidRDefault="00376E99" w:rsidP="00B765FB">
      <w:r w:rsidRPr="00BD1DE4">
        <w:rPr>
          <w:rFonts w:cs="Times New Roman"/>
          <w:szCs w:val="28"/>
        </w:rPr>
        <w:t xml:space="preserve">14. </w:t>
      </w:r>
      <w:r w:rsidR="00B765FB">
        <w:t>Выберите один правильный ответ</w:t>
      </w:r>
    </w:p>
    <w:p w14:paraId="296D8532" w14:textId="77777777" w:rsidR="00376E99" w:rsidRPr="00BD1DE4" w:rsidRDefault="00376E99" w:rsidP="00376E99">
      <w:pPr>
        <w:rPr>
          <w:rFonts w:cs="Times New Roman"/>
          <w:szCs w:val="28"/>
        </w:rPr>
      </w:pPr>
      <w:r w:rsidRPr="00BD1DE4">
        <w:rPr>
          <w:rFonts w:cs="Times New Roman"/>
          <w:szCs w:val="28"/>
        </w:rPr>
        <w:t>Что означает макроуровень автоматизированного проектирования?</w:t>
      </w:r>
    </w:p>
    <w:p w14:paraId="699B8DA7" w14:textId="77777777" w:rsidR="00376E99" w:rsidRPr="00BD1DE4" w:rsidRDefault="00376E99" w:rsidP="00376E99">
      <w:pPr>
        <w:rPr>
          <w:rFonts w:cs="Times New Roman"/>
          <w:szCs w:val="28"/>
        </w:rPr>
      </w:pPr>
      <w:r w:rsidRPr="00BD1DE4">
        <w:rPr>
          <w:rFonts w:cs="Times New Roman"/>
          <w:szCs w:val="28"/>
        </w:rPr>
        <w:t xml:space="preserve">А) начальная стадия проектирования, осуществляется </w:t>
      </w:r>
      <w:proofErr w:type="spellStart"/>
      <w:r w:rsidRPr="00BD1DE4">
        <w:rPr>
          <w:rFonts w:cs="Times New Roman"/>
          <w:szCs w:val="28"/>
        </w:rPr>
        <w:t>научнотехнический</w:t>
      </w:r>
      <w:proofErr w:type="spellEnd"/>
      <w:r w:rsidRPr="00BD1DE4">
        <w:rPr>
          <w:rFonts w:cs="Times New Roman"/>
          <w:szCs w:val="28"/>
        </w:rPr>
        <w:t xml:space="preserve"> поиск и прогнозирование, разработка концепции и технического решения, разработка технического предложения, используют методы морфологического синтеза, теории графов, математической логики, теории автоматического управления, теории массового обслуживания, теории конечных автоматов</w:t>
      </w:r>
    </w:p>
    <w:p w14:paraId="0F962C3E" w14:textId="77777777" w:rsidR="00376E99" w:rsidRPr="00BD1DE4" w:rsidRDefault="00376E99" w:rsidP="00376E99">
      <w:pPr>
        <w:rPr>
          <w:rFonts w:cs="Times New Roman"/>
          <w:szCs w:val="28"/>
        </w:rPr>
      </w:pPr>
      <w:r w:rsidRPr="00BD1DE4">
        <w:rPr>
          <w:rFonts w:cs="Times New Roman"/>
          <w:szCs w:val="28"/>
        </w:rPr>
        <w:lastRenderedPageBreak/>
        <w:t>Б) объект проектирования рассматривают как динамическую систему с сосредоточенными параметрами, математические модели представляют собой системы обыкновенных дифференциальных уравнений</w:t>
      </w:r>
    </w:p>
    <w:p w14:paraId="0F2C0192" w14:textId="77777777" w:rsidR="00376E99" w:rsidRPr="00BD1DE4" w:rsidRDefault="00376E99" w:rsidP="00376E99">
      <w:pPr>
        <w:rPr>
          <w:rFonts w:cs="Times New Roman"/>
          <w:szCs w:val="28"/>
        </w:rPr>
      </w:pPr>
      <w:r w:rsidRPr="00BD1DE4">
        <w:rPr>
          <w:rFonts w:cs="Times New Roman"/>
          <w:szCs w:val="28"/>
        </w:rPr>
        <w:t>В) объект представляется как сплошная среда с распределенными параметрами, для описания процессов функционирования таких объектов используют дифференциальные уравнения в частных производных, проектируют неделимые по функциональному признаку элементы технической системы, называемые базовыми элементами</w:t>
      </w:r>
    </w:p>
    <w:p w14:paraId="2644F69D" w14:textId="77777777" w:rsidR="00376E99" w:rsidRPr="00BD1DE4" w:rsidRDefault="00376E99" w:rsidP="00376E99">
      <w:pPr>
        <w:rPr>
          <w:rFonts w:cs="Times New Roman"/>
          <w:szCs w:val="28"/>
        </w:rPr>
      </w:pPr>
      <w:r w:rsidRPr="00BD1DE4">
        <w:rPr>
          <w:rFonts w:cs="Times New Roman"/>
          <w:szCs w:val="28"/>
        </w:rPr>
        <w:t>Г) уравнения связывают физические величины, характеризующие состояние объекта</w:t>
      </w:r>
    </w:p>
    <w:p w14:paraId="3EB59DD5" w14:textId="77777777" w:rsidR="00376E99" w:rsidRPr="00BD1DE4" w:rsidRDefault="00376E99" w:rsidP="00376E99">
      <w:pPr>
        <w:rPr>
          <w:rFonts w:cs="Times New Roman"/>
          <w:szCs w:val="28"/>
        </w:rPr>
      </w:pPr>
      <w:r w:rsidRPr="00BD1DE4">
        <w:rPr>
          <w:rFonts w:cs="Times New Roman"/>
          <w:szCs w:val="28"/>
        </w:rPr>
        <w:t>Правильный ответ: Б</w:t>
      </w:r>
    </w:p>
    <w:p w14:paraId="5874C214" w14:textId="77777777" w:rsidR="00376E99" w:rsidRPr="00BD1DE4" w:rsidRDefault="00376E99" w:rsidP="00376E99">
      <w:pPr>
        <w:rPr>
          <w:rFonts w:cs="Times New Roman"/>
          <w:szCs w:val="28"/>
        </w:rPr>
      </w:pPr>
      <w:r w:rsidRPr="00BD1DE4">
        <w:rPr>
          <w:rFonts w:cs="Times New Roman"/>
          <w:szCs w:val="28"/>
        </w:rPr>
        <w:t>Компетенции (индикаторы): ОПК-4 (ОПК-4.1), ПК-2 (ПК-2.1)</w:t>
      </w:r>
    </w:p>
    <w:p w14:paraId="124660F8" w14:textId="77777777" w:rsidR="00376E99" w:rsidRPr="00BD1DE4" w:rsidRDefault="00376E99" w:rsidP="00376E99">
      <w:pPr>
        <w:rPr>
          <w:rFonts w:cs="Times New Roman"/>
          <w:szCs w:val="28"/>
        </w:rPr>
      </w:pPr>
    </w:p>
    <w:p w14:paraId="3102CC8E" w14:textId="77777777" w:rsidR="00B765FB" w:rsidRDefault="00376E99" w:rsidP="00B765FB">
      <w:r w:rsidRPr="00BD1DE4">
        <w:rPr>
          <w:rFonts w:cs="Times New Roman"/>
          <w:szCs w:val="28"/>
        </w:rPr>
        <w:t xml:space="preserve">15. </w:t>
      </w:r>
      <w:r w:rsidR="00B765FB">
        <w:t>Выберите один правильный ответ</w:t>
      </w:r>
    </w:p>
    <w:p w14:paraId="536E41D8" w14:textId="77777777" w:rsidR="00376E99" w:rsidRPr="00BD1DE4" w:rsidRDefault="00376E99" w:rsidP="00376E99">
      <w:pPr>
        <w:rPr>
          <w:rFonts w:cs="Times New Roman"/>
          <w:szCs w:val="28"/>
        </w:rPr>
      </w:pPr>
      <w:r w:rsidRPr="00BD1DE4">
        <w:rPr>
          <w:rFonts w:cs="Times New Roman"/>
          <w:szCs w:val="28"/>
        </w:rPr>
        <w:t>Что означает микроуровень автоматизированного проектирования?</w:t>
      </w:r>
    </w:p>
    <w:p w14:paraId="47E0E8A4" w14:textId="77777777" w:rsidR="00376E99" w:rsidRPr="00BD1DE4" w:rsidRDefault="00376E99" w:rsidP="00376E99">
      <w:pPr>
        <w:rPr>
          <w:rFonts w:cs="Times New Roman"/>
          <w:szCs w:val="28"/>
        </w:rPr>
      </w:pPr>
      <w:r w:rsidRPr="00BD1DE4">
        <w:rPr>
          <w:rFonts w:cs="Times New Roman"/>
          <w:szCs w:val="28"/>
        </w:rPr>
        <w:t xml:space="preserve">А) начальная стадия проектирования, осуществляется </w:t>
      </w:r>
      <w:proofErr w:type="spellStart"/>
      <w:r w:rsidRPr="00BD1DE4">
        <w:rPr>
          <w:rFonts w:cs="Times New Roman"/>
          <w:szCs w:val="28"/>
        </w:rPr>
        <w:t>научнотехнический</w:t>
      </w:r>
      <w:proofErr w:type="spellEnd"/>
      <w:r w:rsidRPr="00BD1DE4">
        <w:rPr>
          <w:rFonts w:cs="Times New Roman"/>
          <w:szCs w:val="28"/>
        </w:rPr>
        <w:t xml:space="preserve"> поиск и прогнозирование, разработка концепции и технического решения, разработка технического предложения, используют методы морфологического синтеза, теории графов, математической логики, теории автоматического управления, теории массового обслуживания, теории конечных автоматов</w:t>
      </w:r>
    </w:p>
    <w:p w14:paraId="1A49A802" w14:textId="77777777" w:rsidR="00376E99" w:rsidRPr="00BD1DE4" w:rsidRDefault="00376E99" w:rsidP="00376E99">
      <w:pPr>
        <w:rPr>
          <w:rFonts w:cs="Times New Roman"/>
          <w:szCs w:val="28"/>
        </w:rPr>
      </w:pPr>
      <w:r w:rsidRPr="00BD1DE4">
        <w:rPr>
          <w:rFonts w:cs="Times New Roman"/>
          <w:szCs w:val="28"/>
        </w:rPr>
        <w:t>Б) объект проектирования рассматривают как динамическую систему с сосредоточенными параметрами, математические модели представляют собой системы обыкновенных дифференциальных уравнений</w:t>
      </w:r>
    </w:p>
    <w:p w14:paraId="16BF12B2" w14:textId="77777777" w:rsidR="00376E99" w:rsidRPr="00BD1DE4" w:rsidRDefault="00376E99" w:rsidP="00376E99">
      <w:pPr>
        <w:rPr>
          <w:rFonts w:cs="Times New Roman"/>
          <w:szCs w:val="28"/>
        </w:rPr>
      </w:pPr>
      <w:r w:rsidRPr="00BD1DE4">
        <w:rPr>
          <w:rFonts w:cs="Times New Roman"/>
          <w:szCs w:val="28"/>
        </w:rPr>
        <w:t>В) объект представляется как сплошная среда с распределенными параметрами, для описания процессов функционирования таких объектов используют дифференциальные уравнения в частных производных, проектируют неделимые по функциональному признаку элементы технической системы, называемые базовыми элементами</w:t>
      </w:r>
    </w:p>
    <w:p w14:paraId="3B3CF275" w14:textId="77777777" w:rsidR="00376E99" w:rsidRPr="00BD1DE4" w:rsidRDefault="00376E99" w:rsidP="00376E99">
      <w:pPr>
        <w:rPr>
          <w:rFonts w:cs="Times New Roman"/>
          <w:szCs w:val="28"/>
        </w:rPr>
      </w:pPr>
      <w:r w:rsidRPr="00BD1DE4">
        <w:rPr>
          <w:rFonts w:cs="Times New Roman"/>
          <w:szCs w:val="28"/>
        </w:rPr>
        <w:t>Г) уравнения связывают физические величины, характеризующие состояние объекта</w:t>
      </w:r>
    </w:p>
    <w:p w14:paraId="2C2E4A65" w14:textId="77777777" w:rsidR="00376E99" w:rsidRPr="00BD1DE4" w:rsidRDefault="00376E99" w:rsidP="00376E99">
      <w:pPr>
        <w:rPr>
          <w:rFonts w:cs="Times New Roman"/>
          <w:szCs w:val="28"/>
        </w:rPr>
      </w:pPr>
      <w:r w:rsidRPr="00BD1DE4">
        <w:rPr>
          <w:rFonts w:cs="Times New Roman"/>
          <w:szCs w:val="28"/>
        </w:rPr>
        <w:t>Правильный ответ: В</w:t>
      </w:r>
    </w:p>
    <w:p w14:paraId="06E8E102" w14:textId="77777777" w:rsidR="00376E99" w:rsidRPr="00BD1DE4" w:rsidRDefault="00376E99" w:rsidP="00376E99">
      <w:pPr>
        <w:rPr>
          <w:rFonts w:cs="Times New Roman"/>
          <w:szCs w:val="28"/>
        </w:rPr>
      </w:pPr>
      <w:r w:rsidRPr="00BD1DE4">
        <w:rPr>
          <w:rFonts w:cs="Times New Roman"/>
          <w:szCs w:val="28"/>
        </w:rPr>
        <w:t>Компетенции (индикаторы): ОПК-4 (ОПК-4.2), ПК-2 (ПК-2.2)</w:t>
      </w:r>
    </w:p>
    <w:p w14:paraId="2F0CB4D0" w14:textId="77777777" w:rsidR="00376E99" w:rsidRPr="00BD1DE4" w:rsidRDefault="00376E99" w:rsidP="00376E99">
      <w:pPr>
        <w:rPr>
          <w:rFonts w:cs="Times New Roman"/>
          <w:szCs w:val="28"/>
        </w:rPr>
      </w:pPr>
    </w:p>
    <w:p w14:paraId="1581540D" w14:textId="77777777" w:rsidR="00B765FB" w:rsidRDefault="00376E99" w:rsidP="00B765FB">
      <w:r w:rsidRPr="00BD1DE4">
        <w:rPr>
          <w:rFonts w:cs="Times New Roman"/>
          <w:szCs w:val="28"/>
        </w:rPr>
        <w:t xml:space="preserve">16. </w:t>
      </w:r>
      <w:r w:rsidR="00B765FB">
        <w:t>Выберите один правильный ответ</w:t>
      </w:r>
    </w:p>
    <w:p w14:paraId="1D822AF3" w14:textId="77777777" w:rsidR="00376E99" w:rsidRPr="00BD1DE4" w:rsidRDefault="00376E99" w:rsidP="00376E99">
      <w:pPr>
        <w:rPr>
          <w:rFonts w:cs="Times New Roman"/>
          <w:szCs w:val="28"/>
        </w:rPr>
      </w:pPr>
      <w:r w:rsidRPr="00BD1DE4">
        <w:rPr>
          <w:rFonts w:cs="Times New Roman"/>
          <w:szCs w:val="28"/>
        </w:rPr>
        <w:t>Что означает физический уровень автоматизированного проектирования?</w:t>
      </w:r>
    </w:p>
    <w:p w14:paraId="25B676E8" w14:textId="77777777" w:rsidR="00376E99" w:rsidRPr="00BD1DE4" w:rsidRDefault="00376E99" w:rsidP="00376E99">
      <w:pPr>
        <w:rPr>
          <w:rFonts w:cs="Times New Roman"/>
          <w:szCs w:val="28"/>
        </w:rPr>
      </w:pPr>
      <w:r w:rsidRPr="00BD1DE4">
        <w:rPr>
          <w:rFonts w:cs="Times New Roman"/>
          <w:szCs w:val="28"/>
        </w:rPr>
        <w:t xml:space="preserve">А) начальная стадия проектирования, осуществляется </w:t>
      </w:r>
      <w:proofErr w:type="spellStart"/>
      <w:r w:rsidRPr="00BD1DE4">
        <w:rPr>
          <w:rFonts w:cs="Times New Roman"/>
          <w:szCs w:val="28"/>
        </w:rPr>
        <w:t>научнотехнический</w:t>
      </w:r>
      <w:proofErr w:type="spellEnd"/>
      <w:r w:rsidRPr="00BD1DE4">
        <w:rPr>
          <w:rFonts w:cs="Times New Roman"/>
          <w:szCs w:val="28"/>
        </w:rPr>
        <w:t xml:space="preserve"> поиск и прогнозирование, разработка концепции и технического решения, разработка технического предложения, используют методы морфологического синтеза, теории графов, математической логики, теории автоматического управления, теории массового обслуживания, теории конечных автоматов</w:t>
      </w:r>
    </w:p>
    <w:p w14:paraId="63FC78D2" w14:textId="77777777" w:rsidR="00376E99" w:rsidRPr="00BD1DE4" w:rsidRDefault="00376E99" w:rsidP="00376E99">
      <w:pPr>
        <w:rPr>
          <w:rFonts w:cs="Times New Roman"/>
          <w:szCs w:val="28"/>
        </w:rPr>
      </w:pPr>
      <w:r w:rsidRPr="00BD1DE4">
        <w:rPr>
          <w:rFonts w:cs="Times New Roman"/>
          <w:szCs w:val="28"/>
        </w:rPr>
        <w:t>Б) объект проектирования рассматривают как динамическую систему с сосредоточенными параметрами, математические модели представляют собой системы обыкновенных дифференциальных уравнений</w:t>
      </w:r>
    </w:p>
    <w:p w14:paraId="67B4089F" w14:textId="77777777" w:rsidR="00376E99" w:rsidRPr="00BD1DE4" w:rsidRDefault="00376E99" w:rsidP="00376E99">
      <w:pPr>
        <w:rPr>
          <w:rFonts w:cs="Times New Roman"/>
          <w:szCs w:val="28"/>
        </w:rPr>
      </w:pPr>
      <w:r w:rsidRPr="00BD1DE4">
        <w:rPr>
          <w:rFonts w:cs="Times New Roman"/>
          <w:szCs w:val="28"/>
        </w:rPr>
        <w:lastRenderedPageBreak/>
        <w:t>В) объект представляется как сплошная среда с распределенными параметрами, для описания процессов функционирования таких объектов используют дифференциальные уравнения в частных производных, проектируют неделимые по функциональному признаку элементы технической системы, называемые базовыми элементами</w:t>
      </w:r>
    </w:p>
    <w:p w14:paraId="00BBB107" w14:textId="77777777" w:rsidR="00376E99" w:rsidRPr="00BD1DE4" w:rsidRDefault="00376E99" w:rsidP="00376E99">
      <w:pPr>
        <w:rPr>
          <w:rFonts w:cs="Times New Roman"/>
          <w:szCs w:val="28"/>
        </w:rPr>
      </w:pPr>
      <w:r w:rsidRPr="00BD1DE4">
        <w:rPr>
          <w:rFonts w:cs="Times New Roman"/>
          <w:szCs w:val="28"/>
        </w:rPr>
        <w:t>Г) уравнения связывают физические величины, характеризующие состояние объекта</w:t>
      </w:r>
    </w:p>
    <w:p w14:paraId="3B831749" w14:textId="77777777" w:rsidR="00376E99" w:rsidRPr="00BD1DE4" w:rsidRDefault="00376E99" w:rsidP="00376E99">
      <w:pPr>
        <w:rPr>
          <w:rFonts w:cs="Times New Roman"/>
          <w:szCs w:val="28"/>
        </w:rPr>
      </w:pPr>
      <w:r w:rsidRPr="00BD1DE4">
        <w:rPr>
          <w:rFonts w:cs="Times New Roman"/>
          <w:szCs w:val="28"/>
        </w:rPr>
        <w:t>Правильный ответ: Г</w:t>
      </w:r>
    </w:p>
    <w:p w14:paraId="2F2118C6" w14:textId="77777777" w:rsidR="00376E99" w:rsidRPr="00BD1DE4" w:rsidRDefault="00376E99" w:rsidP="00376E99">
      <w:pPr>
        <w:rPr>
          <w:rFonts w:cs="Times New Roman"/>
          <w:szCs w:val="28"/>
        </w:rPr>
      </w:pPr>
      <w:r w:rsidRPr="00BD1DE4">
        <w:rPr>
          <w:rFonts w:cs="Times New Roman"/>
          <w:szCs w:val="28"/>
        </w:rPr>
        <w:t>Компетенции (индикаторы): ОПК-4 (ОПК-4.3), ПК-2 (ПК-2.3)</w:t>
      </w:r>
    </w:p>
    <w:p w14:paraId="23C02D49" w14:textId="77777777" w:rsidR="00376E99" w:rsidRPr="00BD1DE4" w:rsidRDefault="00376E99" w:rsidP="00376E99">
      <w:pPr>
        <w:rPr>
          <w:rFonts w:cs="Times New Roman"/>
          <w:szCs w:val="28"/>
        </w:rPr>
      </w:pPr>
    </w:p>
    <w:p w14:paraId="1E961CB1" w14:textId="77777777" w:rsidR="00376E99" w:rsidRDefault="00376E99" w:rsidP="00376E99">
      <w:pPr>
        <w:rPr>
          <w:rFonts w:cs="Times New Roman"/>
          <w:b/>
          <w:szCs w:val="28"/>
        </w:rPr>
      </w:pPr>
      <w:r w:rsidRPr="00BD1DE4">
        <w:rPr>
          <w:rFonts w:cs="Times New Roman"/>
          <w:b/>
          <w:szCs w:val="28"/>
        </w:rPr>
        <w:t>Задания закрытого типа на установление соответствия</w:t>
      </w:r>
    </w:p>
    <w:p w14:paraId="7FD77D9A" w14:textId="77777777" w:rsidR="00B765FB" w:rsidRPr="00BD1DE4" w:rsidRDefault="00B765FB" w:rsidP="00376E99">
      <w:pPr>
        <w:rPr>
          <w:rFonts w:cs="Times New Roman"/>
          <w:b/>
          <w:szCs w:val="28"/>
        </w:rPr>
      </w:pPr>
    </w:p>
    <w:p w14:paraId="08FA6BD8" w14:textId="77777777" w:rsidR="00376E99" w:rsidRDefault="00376E99" w:rsidP="00376E99">
      <w:r w:rsidRPr="00BD1DE4">
        <w:rPr>
          <w:rFonts w:cs="Times New Roman"/>
          <w:szCs w:val="28"/>
        </w:rPr>
        <w:t xml:space="preserve">1. Установите соответствие между аспектами методологии автоматизированного проектирования и их </w:t>
      </w:r>
      <w:r w:rsidR="00EB1425">
        <w:rPr>
          <w:rFonts w:cs="Times New Roman"/>
          <w:szCs w:val="28"/>
        </w:rPr>
        <w:t>содержанием</w:t>
      </w:r>
      <w:r w:rsidR="00123CF0">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2765"/>
        <w:gridCol w:w="512"/>
        <w:gridCol w:w="5804"/>
      </w:tblGrid>
      <w:tr w:rsidR="00EB1425" w:rsidRPr="00C87F21" w14:paraId="02BA39AC" w14:textId="77777777" w:rsidTr="00AE36A4">
        <w:tc>
          <w:tcPr>
            <w:tcW w:w="548" w:type="dxa"/>
            <w:vAlign w:val="center"/>
          </w:tcPr>
          <w:p w14:paraId="0A07EA5B" w14:textId="77777777" w:rsidR="00EB1425" w:rsidRPr="00C87F21" w:rsidRDefault="00EB1425" w:rsidP="00B01276">
            <w:pPr>
              <w:ind w:firstLine="0"/>
            </w:pPr>
          </w:p>
        </w:tc>
        <w:tc>
          <w:tcPr>
            <w:tcW w:w="2765" w:type="dxa"/>
            <w:vAlign w:val="center"/>
          </w:tcPr>
          <w:p w14:paraId="6CB650F7" w14:textId="77777777" w:rsidR="00EB1425" w:rsidRPr="00C87F21" w:rsidRDefault="00EB1425" w:rsidP="00B01276">
            <w:pPr>
              <w:ind w:firstLine="0"/>
              <w:jc w:val="center"/>
            </w:pPr>
            <w:r>
              <w:rPr>
                <w:rFonts w:cs="Times New Roman"/>
                <w:szCs w:val="28"/>
              </w:rPr>
              <w:t>А</w:t>
            </w:r>
            <w:r w:rsidRPr="00BD1DE4">
              <w:rPr>
                <w:rFonts w:cs="Times New Roman"/>
                <w:szCs w:val="28"/>
              </w:rPr>
              <w:t>спект методологии автоматизированного проектирования</w:t>
            </w:r>
          </w:p>
        </w:tc>
        <w:tc>
          <w:tcPr>
            <w:tcW w:w="510" w:type="dxa"/>
            <w:vAlign w:val="center"/>
          </w:tcPr>
          <w:p w14:paraId="294CFE81" w14:textId="77777777" w:rsidR="00EB1425" w:rsidRPr="00C87F21" w:rsidRDefault="00EB1425" w:rsidP="00B01276">
            <w:pPr>
              <w:ind w:firstLine="0"/>
              <w:jc w:val="center"/>
            </w:pPr>
          </w:p>
        </w:tc>
        <w:tc>
          <w:tcPr>
            <w:tcW w:w="5804" w:type="dxa"/>
            <w:vAlign w:val="center"/>
          </w:tcPr>
          <w:p w14:paraId="09CC6E90" w14:textId="77777777" w:rsidR="00EB1425" w:rsidRPr="00C87F21" w:rsidRDefault="00EB1425" w:rsidP="00B01276">
            <w:pPr>
              <w:ind w:firstLine="0"/>
              <w:jc w:val="center"/>
            </w:pPr>
            <w:r>
              <w:t>Содержание аспекта</w:t>
            </w:r>
          </w:p>
        </w:tc>
      </w:tr>
      <w:tr w:rsidR="00EB1425" w:rsidRPr="00C87F21" w14:paraId="22EC1D98" w14:textId="77777777" w:rsidTr="00AE36A4">
        <w:tc>
          <w:tcPr>
            <w:tcW w:w="548" w:type="dxa"/>
            <w:vAlign w:val="center"/>
          </w:tcPr>
          <w:p w14:paraId="3D43272B" w14:textId="77777777" w:rsidR="00EB1425" w:rsidRPr="00C87F21" w:rsidRDefault="00EB1425" w:rsidP="00B01276">
            <w:pPr>
              <w:ind w:firstLine="0"/>
            </w:pPr>
            <w:r w:rsidRPr="00C87F21">
              <w:t>1)</w:t>
            </w:r>
          </w:p>
        </w:tc>
        <w:tc>
          <w:tcPr>
            <w:tcW w:w="2765" w:type="dxa"/>
            <w:vAlign w:val="center"/>
          </w:tcPr>
          <w:p w14:paraId="5442727E" w14:textId="77777777" w:rsidR="00EB1425" w:rsidRPr="00271D85" w:rsidRDefault="00EB1425" w:rsidP="00B01276">
            <w:pPr>
              <w:ind w:firstLine="0"/>
              <w:rPr>
                <w:i/>
              </w:rPr>
            </w:pPr>
            <w:r w:rsidRPr="00BD1DE4">
              <w:rPr>
                <w:rFonts w:cs="Times New Roman"/>
                <w:szCs w:val="28"/>
              </w:rPr>
              <w:t>функциональный</w:t>
            </w:r>
          </w:p>
        </w:tc>
        <w:tc>
          <w:tcPr>
            <w:tcW w:w="510" w:type="dxa"/>
            <w:vAlign w:val="center"/>
          </w:tcPr>
          <w:p w14:paraId="142F1C66" w14:textId="77777777" w:rsidR="00EB1425" w:rsidRPr="00C87F21" w:rsidRDefault="00EB1425" w:rsidP="00B01276">
            <w:pPr>
              <w:ind w:firstLine="0"/>
            </w:pPr>
            <w:r w:rsidRPr="00C87F21">
              <w:t>А)</w:t>
            </w:r>
          </w:p>
        </w:tc>
        <w:tc>
          <w:tcPr>
            <w:tcW w:w="5804" w:type="dxa"/>
            <w:vAlign w:val="center"/>
          </w:tcPr>
          <w:p w14:paraId="6E61399D" w14:textId="2006F1D1" w:rsidR="00EB1425" w:rsidRPr="00EB1425" w:rsidRDefault="00EB1425" w:rsidP="00B01276">
            <w:pPr>
              <w:ind w:firstLine="0"/>
            </w:pPr>
            <w:r w:rsidRPr="00BD1DE4">
              <w:rPr>
                <w:rFonts w:cs="Times New Roman"/>
                <w:szCs w:val="28"/>
              </w:rPr>
              <w:t>технологические маршруты изготовления деталей, сборки, наладки и технологических испытаний изготавливаемых изделий, осуществляется выбор оборудования, оснастки, инструмента и т.</w:t>
            </w:r>
            <w:r w:rsidR="00AE36A4">
              <w:rPr>
                <w:rFonts w:cs="Times New Roman"/>
                <w:szCs w:val="28"/>
              </w:rPr>
              <w:t xml:space="preserve"> </w:t>
            </w:r>
            <w:r w:rsidRPr="00BD1DE4">
              <w:rPr>
                <w:rFonts w:cs="Times New Roman"/>
                <w:szCs w:val="28"/>
              </w:rPr>
              <w:t>д.</w:t>
            </w:r>
          </w:p>
        </w:tc>
      </w:tr>
      <w:tr w:rsidR="00EB1425" w:rsidRPr="00C87F21" w14:paraId="7EA34F7A" w14:textId="77777777" w:rsidTr="00AE36A4">
        <w:tc>
          <w:tcPr>
            <w:tcW w:w="548" w:type="dxa"/>
            <w:vAlign w:val="center"/>
          </w:tcPr>
          <w:p w14:paraId="573816E0" w14:textId="77777777" w:rsidR="00EB1425" w:rsidRPr="00C87F21" w:rsidRDefault="00EB1425" w:rsidP="00B01276">
            <w:pPr>
              <w:ind w:firstLine="0"/>
            </w:pPr>
            <w:r w:rsidRPr="00C87F21">
              <w:t>2)</w:t>
            </w:r>
          </w:p>
        </w:tc>
        <w:tc>
          <w:tcPr>
            <w:tcW w:w="2765" w:type="dxa"/>
            <w:vAlign w:val="center"/>
          </w:tcPr>
          <w:p w14:paraId="1DD2743B" w14:textId="77777777" w:rsidR="00EB1425" w:rsidRPr="00C87F21" w:rsidRDefault="00EB1425" w:rsidP="00B01276">
            <w:pPr>
              <w:ind w:firstLine="0"/>
            </w:pPr>
            <w:r w:rsidRPr="00BD1DE4">
              <w:rPr>
                <w:rFonts w:cs="Times New Roman"/>
                <w:szCs w:val="28"/>
              </w:rPr>
              <w:t>конструкторский</w:t>
            </w:r>
          </w:p>
        </w:tc>
        <w:tc>
          <w:tcPr>
            <w:tcW w:w="510" w:type="dxa"/>
            <w:vAlign w:val="center"/>
          </w:tcPr>
          <w:p w14:paraId="2DC1C1A5" w14:textId="77777777" w:rsidR="00EB1425" w:rsidRPr="00C87F21" w:rsidRDefault="00EB1425" w:rsidP="00B01276">
            <w:pPr>
              <w:ind w:firstLine="0"/>
            </w:pPr>
            <w:r w:rsidRPr="00C87F21">
              <w:t>Б)</w:t>
            </w:r>
          </w:p>
        </w:tc>
        <w:tc>
          <w:tcPr>
            <w:tcW w:w="5804" w:type="dxa"/>
            <w:vAlign w:val="center"/>
          </w:tcPr>
          <w:p w14:paraId="7D2E91FB" w14:textId="77777777" w:rsidR="00EB1425" w:rsidRPr="00C87F21" w:rsidRDefault="00EB1425" w:rsidP="00B01276">
            <w:pPr>
              <w:ind w:firstLine="0"/>
            </w:pPr>
            <w:r w:rsidRPr="00BD1DE4">
              <w:rPr>
                <w:rFonts w:cs="Times New Roman"/>
                <w:szCs w:val="28"/>
              </w:rPr>
              <w:t>представляет собой совокупность взаимосвязанных процессов создания и последовательного изменения его состояния от формирования исходных требований к объекту до окончания его эксплуатации</w:t>
            </w:r>
          </w:p>
        </w:tc>
      </w:tr>
      <w:tr w:rsidR="00EB1425" w:rsidRPr="00C87F21" w14:paraId="7C8973DD" w14:textId="77777777" w:rsidTr="00AE36A4">
        <w:tc>
          <w:tcPr>
            <w:tcW w:w="548" w:type="dxa"/>
            <w:vAlign w:val="center"/>
          </w:tcPr>
          <w:p w14:paraId="5A2D00EB" w14:textId="77777777" w:rsidR="00EB1425" w:rsidRPr="00C87F21" w:rsidRDefault="00EB1425" w:rsidP="00B01276">
            <w:pPr>
              <w:ind w:firstLine="0"/>
            </w:pPr>
            <w:r w:rsidRPr="00C87F21">
              <w:t>3)</w:t>
            </w:r>
          </w:p>
        </w:tc>
        <w:tc>
          <w:tcPr>
            <w:tcW w:w="2765" w:type="dxa"/>
            <w:vAlign w:val="center"/>
          </w:tcPr>
          <w:p w14:paraId="0B890C1E" w14:textId="77777777" w:rsidR="00EB1425" w:rsidRPr="00E760A2" w:rsidRDefault="00EB1425" w:rsidP="00B01276">
            <w:pPr>
              <w:ind w:firstLine="0"/>
              <w:rPr>
                <w:i/>
              </w:rPr>
            </w:pPr>
            <w:r w:rsidRPr="00BD1DE4">
              <w:rPr>
                <w:rFonts w:cs="Times New Roman"/>
                <w:szCs w:val="28"/>
              </w:rPr>
              <w:t>технологический</w:t>
            </w:r>
          </w:p>
        </w:tc>
        <w:tc>
          <w:tcPr>
            <w:tcW w:w="510" w:type="dxa"/>
            <w:vAlign w:val="center"/>
          </w:tcPr>
          <w:p w14:paraId="23A29F16" w14:textId="77777777" w:rsidR="00EB1425" w:rsidRPr="00C87F21" w:rsidRDefault="00EB1425" w:rsidP="00B01276">
            <w:pPr>
              <w:ind w:firstLine="0"/>
            </w:pPr>
            <w:r w:rsidRPr="00C87F21">
              <w:t>В)</w:t>
            </w:r>
          </w:p>
        </w:tc>
        <w:tc>
          <w:tcPr>
            <w:tcW w:w="5804" w:type="dxa"/>
            <w:vAlign w:val="center"/>
          </w:tcPr>
          <w:p w14:paraId="30BDCDB5" w14:textId="5FB4B28B" w:rsidR="00EB1425" w:rsidRPr="00C87F21" w:rsidRDefault="00EB1425" w:rsidP="00AE36A4">
            <w:pPr>
              <w:ind w:firstLine="0"/>
            </w:pPr>
            <w:r w:rsidRPr="00BD1DE4">
              <w:rPr>
                <w:rFonts w:cs="Times New Roman"/>
                <w:szCs w:val="28"/>
              </w:rPr>
              <w:t>принципиальные, функциональные, кинематические, алгоритмические схемы и т.</w:t>
            </w:r>
            <w:r w:rsidR="00AE36A4">
              <w:rPr>
                <w:rFonts w:cs="Times New Roman"/>
                <w:szCs w:val="28"/>
              </w:rPr>
              <w:t> </w:t>
            </w:r>
            <w:r w:rsidRPr="00BD1DE4">
              <w:rPr>
                <w:rFonts w:cs="Times New Roman"/>
                <w:szCs w:val="28"/>
              </w:rPr>
              <w:t>п.</w:t>
            </w:r>
          </w:p>
        </w:tc>
      </w:tr>
      <w:tr w:rsidR="00EB1425" w:rsidRPr="00C87F21" w14:paraId="66296D69" w14:textId="77777777" w:rsidTr="00AE36A4">
        <w:tc>
          <w:tcPr>
            <w:tcW w:w="548" w:type="dxa"/>
            <w:vAlign w:val="center"/>
          </w:tcPr>
          <w:p w14:paraId="402EE0B1" w14:textId="77777777" w:rsidR="00EB1425" w:rsidRPr="00C87F21" w:rsidRDefault="00EB1425" w:rsidP="00B01276">
            <w:pPr>
              <w:ind w:firstLine="0"/>
            </w:pPr>
            <w:r w:rsidRPr="00C87F21">
              <w:t>4)</w:t>
            </w:r>
          </w:p>
        </w:tc>
        <w:tc>
          <w:tcPr>
            <w:tcW w:w="2765" w:type="dxa"/>
            <w:vAlign w:val="center"/>
          </w:tcPr>
          <w:p w14:paraId="616EC66F" w14:textId="77777777" w:rsidR="00EB1425" w:rsidRPr="00E760A2" w:rsidRDefault="00EB1425" w:rsidP="00B01276">
            <w:pPr>
              <w:ind w:firstLine="0"/>
              <w:rPr>
                <w:i/>
              </w:rPr>
            </w:pPr>
            <w:r w:rsidRPr="00BD1DE4">
              <w:rPr>
                <w:rFonts w:cs="Times New Roman"/>
                <w:szCs w:val="28"/>
              </w:rPr>
              <w:t>жизненный цикл</w:t>
            </w:r>
          </w:p>
        </w:tc>
        <w:tc>
          <w:tcPr>
            <w:tcW w:w="510" w:type="dxa"/>
            <w:vAlign w:val="center"/>
          </w:tcPr>
          <w:p w14:paraId="71BF6BE2" w14:textId="77777777" w:rsidR="00EB1425" w:rsidRPr="00C87F21" w:rsidRDefault="00EB1425" w:rsidP="00B01276">
            <w:pPr>
              <w:ind w:firstLine="0"/>
            </w:pPr>
            <w:r w:rsidRPr="00C87F21">
              <w:t>Г)</w:t>
            </w:r>
          </w:p>
        </w:tc>
        <w:tc>
          <w:tcPr>
            <w:tcW w:w="5804" w:type="dxa"/>
            <w:vAlign w:val="center"/>
          </w:tcPr>
          <w:p w14:paraId="579ABBF4" w14:textId="1BCFF633" w:rsidR="00EB1425" w:rsidRPr="00C87F21" w:rsidRDefault="00EB1425" w:rsidP="00B01276">
            <w:pPr>
              <w:ind w:firstLine="0"/>
            </w:pPr>
            <w:r w:rsidRPr="00BD1DE4">
              <w:rPr>
                <w:rFonts w:cs="Times New Roman"/>
                <w:szCs w:val="28"/>
              </w:rPr>
              <w:t>размеры и форма деталей, сборочных единиц и т.</w:t>
            </w:r>
            <w:r w:rsidR="00AE36A4">
              <w:rPr>
                <w:rFonts w:cs="Times New Roman"/>
                <w:szCs w:val="28"/>
              </w:rPr>
              <w:t xml:space="preserve"> </w:t>
            </w:r>
            <w:r w:rsidRPr="00BD1DE4">
              <w:rPr>
                <w:rFonts w:cs="Times New Roman"/>
                <w:szCs w:val="28"/>
              </w:rPr>
              <w:t>п.</w:t>
            </w:r>
          </w:p>
        </w:tc>
      </w:tr>
    </w:tbl>
    <w:p w14:paraId="5E5732F4" w14:textId="77777777" w:rsidR="00EB1425" w:rsidRPr="00C87F21" w:rsidRDefault="00EB1425" w:rsidP="00EB1425">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B1425" w:rsidRPr="00C87F21" w14:paraId="23075E59" w14:textId="77777777" w:rsidTr="00AE36A4">
        <w:tc>
          <w:tcPr>
            <w:tcW w:w="2406" w:type="dxa"/>
          </w:tcPr>
          <w:p w14:paraId="524AA45D" w14:textId="77777777" w:rsidR="00EB1425" w:rsidRPr="00C87F21" w:rsidRDefault="00EB1425" w:rsidP="00B01276">
            <w:pPr>
              <w:ind w:firstLine="0"/>
              <w:jc w:val="center"/>
            </w:pPr>
            <w:r w:rsidRPr="00C87F21">
              <w:t>1</w:t>
            </w:r>
          </w:p>
        </w:tc>
        <w:tc>
          <w:tcPr>
            <w:tcW w:w="2407" w:type="dxa"/>
          </w:tcPr>
          <w:p w14:paraId="149068F1" w14:textId="77777777" w:rsidR="00EB1425" w:rsidRPr="00C87F21" w:rsidRDefault="00EB1425" w:rsidP="00B01276">
            <w:pPr>
              <w:ind w:firstLine="0"/>
              <w:jc w:val="center"/>
            </w:pPr>
            <w:r w:rsidRPr="00C87F21">
              <w:t>2</w:t>
            </w:r>
          </w:p>
        </w:tc>
        <w:tc>
          <w:tcPr>
            <w:tcW w:w="2407" w:type="dxa"/>
          </w:tcPr>
          <w:p w14:paraId="0316A146" w14:textId="77777777" w:rsidR="00EB1425" w:rsidRPr="00C87F21" w:rsidRDefault="00EB1425" w:rsidP="00B01276">
            <w:pPr>
              <w:ind w:firstLine="0"/>
              <w:jc w:val="center"/>
            </w:pPr>
            <w:r w:rsidRPr="00C87F21">
              <w:t>3</w:t>
            </w:r>
          </w:p>
        </w:tc>
        <w:tc>
          <w:tcPr>
            <w:tcW w:w="2407" w:type="dxa"/>
          </w:tcPr>
          <w:p w14:paraId="1635A4FE" w14:textId="77777777" w:rsidR="00EB1425" w:rsidRPr="00C87F21" w:rsidRDefault="00EB1425" w:rsidP="00B01276">
            <w:pPr>
              <w:ind w:firstLine="0"/>
              <w:jc w:val="center"/>
            </w:pPr>
            <w:r w:rsidRPr="00C87F21">
              <w:t>4</w:t>
            </w:r>
          </w:p>
        </w:tc>
      </w:tr>
      <w:tr w:rsidR="00EB1425" w:rsidRPr="00C87F21" w14:paraId="6A2277F3" w14:textId="77777777" w:rsidTr="00AE36A4">
        <w:tc>
          <w:tcPr>
            <w:tcW w:w="2406" w:type="dxa"/>
          </w:tcPr>
          <w:p w14:paraId="6CBB3E0B" w14:textId="77777777" w:rsidR="00EB1425" w:rsidRPr="00C87F21" w:rsidRDefault="00FF64E6" w:rsidP="00B01276">
            <w:pPr>
              <w:ind w:firstLine="0"/>
              <w:jc w:val="center"/>
            </w:pPr>
            <w:r>
              <w:t>В</w:t>
            </w:r>
          </w:p>
        </w:tc>
        <w:tc>
          <w:tcPr>
            <w:tcW w:w="2407" w:type="dxa"/>
          </w:tcPr>
          <w:p w14:paraId="6648114C" w14:textId="77777777" w:rsidR="00EB1425" w:rsidRPr="00C87F21" w:rsidRDefault="00FF64E6" w:rsidP="00B01276">
            <w:pPr>
              <w:ind w:firstLine="0"/>
              <w:jc w:val="center"/>
            </w:pPr>
            <w:r>
              <w:t>Г</w:t>
            </w:r>
          </w:p>
        </w:tc>
        <w:tc>
          <w:tcPr>
            <w:tcW w:w="2407" w:type="dxa"/>
          </w:tcPr>
          <w:p w14:paraId="75CC80A0" w14:textId="77777777" w:rsidR="00EB1425" w:rsidRPr="00C87F21" w:rsidRDefault="00FF64E6" w:rsidP="00B01276">
            <w:pPr>
              <w:ind w:firstLine="0"/>
              <w:jc w:val="center"/>
            </w:pPr>
            <w:r>
              <w:t>А</w:t>
            </w:r>
          </w:p>
        </w:tc>
        <w:tc>
          <w:tcPr>
            <w:tcW w:w="2407" w:type="dxa"/>
          </w:tcPr>
          <w:p w14:paraId="416F692B" w14:textId="77777777" w:rsidR="00EB1425" w:rsidRPr="00C87F21" w:rsidRDefault="00FF64E6" w:rsidP="00B01276">
            <w:pPr>
              <w:ind w:firstLine="0"/>
              <w:jc w:val="center"/>
            </w:pPr>
            <w:r>
              <w:t>Б</w:t>
            </w:r>
          </w:p>
        </w:tc>
      </w:tr>
    </w:tbl>
    <w:p w14:paraId="4760A39B"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61715496" w14:textId="77777777" w:rsidR="00376E99" w:rsidRPr="00BD1DE4" w:rsidRDefault="00376E99" w:rsidP="00376E99">
      <w:pPr>
        <w:rPr>
          <w:rFonts w:cs="Times New Roman"/>
          <w:szCs w:val="28"/>
        </w:rPr>
      </w:pPr>
    </w:p>
    <w:p w14:paraId="53C6F22E" w14:textId="77777777" w:rsidR="00376E99" w:rsidRDefault="00144E71" w:rsidP="00376E99">
      <w:r>
        <w:rPr>
          <w:rFonts w:cs="Times New Roman"/>
          <w:szCs w:val="28"/>
        </w:rPr>
        <w:t>2</w:t>
      </w:r>
      <w:r w:rsidR="00376E99" w:rsidRPr="00BD1DE4">
        <w:rPr>
          <w:rFonts w:cs="Times New Roman"/>
          <w:szCs w:val="28"/>
        </w:rPr>
        <w:t xml:space="preserve">. Установите соответствие между названием уровня иерархии блочного структурирования технического объекта и его </w:t>
      </w:r>
      <w:r w:rsidR="00497A70">
        <w:rPr>
          <w:rFonts w:cs="Times New Roman"/>
          <w:szCs w:val="28"/>
        </w:rPr>
        <w:t>характеристикой</w:t>
      </w:r>
      <w:r w:rsidR="00123CF0">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567"/>
        <w:gridCol w:w="4812"/>
      </w:tblGrid>
      <w:tr w:rsidR="00497A70" w:rsidRPr="00C87F21" w14:paraId="23E6D26C" w14:textId="77777777" w:rsidTr="00AE36A4">
        <w:tc>
          <w:tcPr>
            <w:tcW w:w="562" w:type="dxa"/>
            <w:vAlign w:val="center"/>
          </w:tcPr>
          <w:p w14:paraId="1245B9F0" w14:textId="77777777" w:rsidR="00497A70" w:rsidRPr="00C87F21" w:rsidRDefault="00497A70" w:rsidP="00B01276">
            <w:pPr>
              <w:ind w:firstLine="0"/>
            </w:pPr>
          </w:p>
        </w:tc>
        <w:tc>
          <w:tcPr>
            <w:tcW w:w="3686" w:type="dxa"/>
            <w:vAlign w:val="center"/>
          </w:tcPr>
          <w:p w14:paraId="17FADCE5" w14:textId="77777777" w:rsidR="00497A70" w:rsidRPr="00C87F21" w:rsidRDefault="00497A70" w:rsidP="00B01276">
            <w:pPr>
              <w:ind w:firstLine="0"/>
              <w:jc w:val="center"/>
            </w:pPr>
            <w:r>
              <w:rPr>
                <w:rFonts w:cs="Times New Roman"/>
                <w:szCs w:val="28"/>
              </w:rPr>
              <w:t>У</w:t>
            </w:r>
            <w:r w:rsidRPr="00BD1DE4">
              <w:rPr>
                <w:rFonts w:cs="Times New Roman"/>
                <w:szCs w:val="28"/>
              </w:rPr>
              <w:t>ров</w:t>
            </w:r>
            <w:r>
              <w:rPr>
                <w:rFonts w:cs="Times New Roman"/>
                <w:szCs w:val="28"/>
              </w:rPr>
              <w:t>ень</w:t>
            </w:r>
            <w:r w:rsidRPr="00BD1DE4">
              <w:rPr>
                <w:rFonts w:cs="Times New Roman"/>
                <w:szCs w:val="28"/>
              </w:rPr>
              <w:t xml:space="preserve"> иерархии блочного структурирования технического объекта</w:t>
            </w:r>
          </w:p>
        </w:tc>
        <w:tc>
          <w:tcPr>
            <w:tcW w:w="567" w:type="dxa"/>
            <w:vAlign w:val="center"/>
          </w:tcPr>
          <w:p w14:paraId="0DF8F338" w14:textId="77777777" w:rsidR="00497A70" w:rsidRPr="00C87F21" w:rsidRDefault="00497A70" w:rsidP="00B01276">
            <w:pPr>
              <w:ind w:firstLine="0"/>
              <w:jc w:val="center"/>
            </w:pPr>
          </w:p>
        </w:tc>
        <w:tc>
          <w:tcPr>
            <w:tcW w:w="4812" w:type="dxa"/>
            <w:vAlign w:val="center"/>
          </w:tcPr>
          <w:p w14:paraId="22975D66" w14:textId="77777777" w:rsidR="00497A70" w:rsidRPr="00C87F21" w:rsidRDefault="00497A70" w:rsidP="00B01276">
            <w:pPr>
              <w:ind w:firstLine="0"/>
              <w:jc w:val="center"/>
            </w:pPr>
            <w:r>
              <w:t>Характеристика уровня</w:t>
            </w:r>
          </w:p>
        </w:tc>
      </w:tr>
      <w:tr w:rsidR="00497A70" w:rsidRPr="00C87F21" w14:paraId="0235A7D3" w14:textId="77777777" w:rsidTr="00AE36A4">
        <w:tc>
          <w:tcPr>
            <w:tcW w:w="562" w:type="dxa"/>
            <w:vAlign w:val="center"/>
          </w:tcPr>
          <w:p w14:paraId="69232DD5" w14:textId="77777777" w:rsidR="00497A70" w:rsidRPr="00C87F21" w:rsidRDefault="00497A70" w:rsidP="00B01276">
            <w:pPr>
              <w:ind w:firstLine="0"/>
            </w:pPr>
            <w:r w:rsidRPr="00C87F21">
              <w:lastRenderedPageBreak/>
              <w:t>1)</w:t>
            </w:r>
          </w:p>
        </w:tc>
        <w:tc>
          <w:tcPr>
            <w:tcW w:w="3686" w:type="dxa"/>
            <w:vAlign w:val="center"/>
          </w:tcPr>
          <w:p w14:paraId="05A231DA" w14:textId="77777777" w:rsidR="00497A70" w:rsidRPr="00271D85" w:rsidRDefault="00497A70" w:rsidP="00B01276">
            <w:pPr>
              <w:ind w:firstLine="0"/>
              <w:rPr>
                <w:i/>
              </w:rPr>
            </w:pPr>
            <w:proofErr w:type="spellStart"/>
            <w:r w:rsidRPr="00BD1DE4">
              <w:rPr>
                <w:rFonts w:cs="Times New Roman"/>
                <w:szCs w:val="28"/>
              </w:rPr>
              <w:t>метауровень</w:t>
            </w:r>
            <w:proofErr w:type="spellEnd"/>
          </w:p>
        </w:tc>
        <w:tc>
          <w:tcPr>
            <w:tcW w:w="567" w:type="dxa"/>
            <w:vAlign w:val="center"/>
          </w:tcPr>
          <w:p w14:paraId="3A5F3A22" w14:textId="77777777" w:rsidR="00497A70" w:rsidRPr="00C87F21" w:rsidRDefault="00497A70" w:rsidP="00B01276">
            <w:pPr>
              <w:ind w:firstLine="0"/>
            </w:pPr>
            <w:r w:rsidRPr="00C87F21">
              <w:t>А)</w:t>
            </w:r>
          </w:p>
        </w:tc>
        <w:tc>
          <w:tcPr>
            <w:tcW w:w="4812" w:type="dxa"/>
            <w:vAlign w:val="center"/>
          </w:tcPr>
          <w:p w14:paraId="7245FE32" w14:textId="77777777" w:rsidR="00497A70" w:rsidRPr="00497A70" w:rsidRDefault="00497A70" w:rsidP="00B01276">
            <w:pPr>
              <w:ind w:firstLine="0"/>
            </w:pPr>
            <w:r w:rsidRPr="00BD1DE4">
              <w:rPr>
                <w:rFonts w:cs="Times New Roman"/>
                <w:szCs w:val="28"/>
              </w:rPr>
              <w:t>объект представляется как сплошная среда с распределенными параметрами</w:t>
            </w:r>
          </w:p>
        </w:tc>
      </w:tr>
      <w:tr w:rsidR="00497A70" w:rsidRPr="00C87F21" w14:paraId="46BCDFD8" w14:textId="77777777" w:rsidTr="00AE36A4">
        <w:tc>
          <w:tcPr>
            <w:tcW w:w="562" w:type="dxa"/>
            <w:vAlign w:val="center"/>
          </w:tcPr>
          <w:p w14:paraId="5F73ED3E" w14:textId="77777777" w:rsidR="00497A70" w:rsidRPr="00C87F21" w:rsidRDefault="00497A70" w:rsidP="00B01276">
            <w:pPr>
              <w:ind w:firstLine="0"/>
            </w:pPr>
            <w:r w:rsidRPr="00C87F21">
              <w:t>2)</w:t>
            </w:r>
          </w:p>
        </w:tc>
        <w:tc>
          <w:tcPr>
            <w:tcW w:w="3686" w:type="dxa"/>
            <w:vAlign w:val="center"/>
          </w:tcPr>
          <w:p w14:paraId="7D614813" w14:textId="77777777" w:rsidR="00497A70" w:rsidRPr="00C87F21" w:rsidRDefault="00497A70" w:rsidP="00B01276">
            <w:pPr>
              <w:ind w:firstLine="0"/>
            </w:pPr>
            <w:r w:rsidRPr="00BD1DE4">
              <w:rPr>
                <w:rFonts w:cs="Times New Roman"/>
                <w:szCs w:val="28"/>
              </w:rPr>
              <w:t>макроуровень</w:t>
            </w:r>
          </w:p>
        </w:tc>
        <w:tc>
          <w:tcPr>
            <w:tcW w:w="567" w:type="dxa"/>
            <w:vAlign w:val="center"/>
          </w:tcPr>
          <w:p w14:paraId="18170EF8" w14:textId="77777777" w:rsidR="00497A70" w:rsidRPr="00C87F21" w:rsidRDefault="00497A70" w:rsidP="00B01276">
            <w:pPr>
              <w:ind w:firstLine="0"/>
            </w:pPr>
            <w:r w:rsidRPr="00C87F21">
              <w:t>Б)</w:t>
            </w:r>
          </w:p>
        </w:tc>
        <w:tc>
          <w:tcPr>
            <w:tcW w:w="4812" w:type="dxa"/>
            <w:vAlign w:val="center"/>
          </w:tcPr>
          <w:p w14:paraId="47A6028E" w14:textId="77777777" w:rsidR="00497A70" w:rsidRPr="00C87F21" w:rsidRDefault="00497A70" w:rsidP="00B01276">
            <w:pPr>
              <w:ind w:firstLine="0"/>
            </w:pPr>
            <w:r w:rsidRPr="00BD1DE4">
              <w:rPr>
                <w:rFonts w:cs="Times New Roman"/>
                <w:szCs w:val="28"/>
              </w:rPr>
              <w:t>объект проектирования рассматривают как динамическую систему с сосредоточенными параметрами</w:t>
            </w:r>
          </w:p>
        </w:tc>
      </w:tr>
      <w:tr w:rsidR="00497A70" w:rsidRPr="00C87F21" w14:paraId="0BFE908C" w14:textId="77777777" w:rsidTr="00AE36A4">
        <w:tc>
          <w:tcPr>
            <w:tcW w:w="562" w:type="dxa"/>
            <w:vAlign w:val="center"/>
          </w:tcPr>
          <w:p w14:paraId="56E44EA3" w14:textId="77777777" w:rsidR="00497A70" w:rsidRPr="00C87F21" w:rsidRDefault="00497A70" w:rsidP="00B01276">
            <w:pPr>
              <w:ind w:firstLine="0"/>
            </w:pPr>
            <w:r w:rsidRPr="00C87F21">
              <w:t>3)</w:t>
            </w:r>
          </w:p>
        </w:tc>
        <w:tc>
          <w:tcPr>
            <w:tcW w:w="3686" w:type="dxa"/>
            <w:vAlign w:val="center"/>
          </w:tcPr>
          <w:p w14:paraId="0FA9B602" w14:textId="77777777" w:rsidR="00497A70" w:rsidRPr="00E760A2" w:rsidRDefault="00497A70" w:rsidP="00B01276">
            <w:pPr>
              <w:ind w:firstLine="0"/>
              <w:rPr>
                <w:i/>
              </w:rPr>
            </w:pPr>
            <w:r w:rsidRPr="00BD1DE4">
              <w:rPr>
                <w:rFonts w:cs="Times New Roman"/>
                <w:szCs w:val="28"/>
              </w:rPr>
              <w:t>микроуровень</w:t>
            </w:r>
          </w:p>
        </w:tc>
        <w:tc>
          <w:tcPr>
            <w:tcW w:w="567" w:type="dxa"/>
            <w:vAlign w:val="center"/>
          </w:tcPr>
          <w:p w14:paraId="7CB828B0" w14:textId="77777777" w:rsidR="00497A70" w:rsidRPr="00C87F21" w:rsidRDefault="00497A70" w:rsidP="00B01276">
            <w:pPr>
              <w:ind w:firstLine="0"/>
            </w:pPr>
            <w:r w:rsidRPr="00C87F21">
              <w:t>В)</w:t>
            </w:r>
          </w:p>
        </w:tc>
        <w:tc>
          <w:tcPr>
            <w:tcW w:w="4812" w:type="dxa"/>
            <w:vAlign w:val="center"/>
          </w:tcPr>
          <w:p w14:paraId="3FFDF075" w14:textId="77777777" w:rsidR="00497A70" w:rsidRPr="00C87F21" w:rsidRDefault="00497A70" w:rsidP="00B01276">
            <w:pPr>
              <w:ind w:firstLine="0"/>
            </w:pPr>
            <w:r w:rsidRPr="00BD1DE4">
              <w:rPr>
                <w:rFonts w:cs="Times New Roman"/>
                <w:szCs w:val="28"/>
              </w:rPr>
              <w:t>начальная стадия проектирования, осуществляется научно</w:t>
            </w:r>
            <w:r>
              <w:rPr>
                <w:rFonts w:cs="Times New Roman"/>
                <w:szCs w:val="28"/>
              </w:rPr>
              <w:t>-</w:t>
            </w:r>
            <w:r w:rsidRPr="00BD1DE4">
              <w:rPr>
                <w:rFonts w:cs="Times New Roman"/>
                <w:szCs w:val="28"/>
              </w:rPr>
              <w:t>технический поиск и прогнозирование, разработка концепции и технического решения, разработка технического предложения</w:t>
            </w:r>
          </w:p>
        </w:tc>
      </w:tr>
    </w:tbl>
    <w:p w14:paraId="3FFC0EBF" w14:textId="77777777" w:rsidR="00497A70" w:rsidRPr="00C87F21" w:rsidRDefault="00497A70" w:rsidP="00497A70">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497A70" w:rsidRPr="00C87F21" w14:paraId="71BBCAB7" w14:textId="77777777" w:rsidTr="00AE36A4">
        <w:tc>
          <w:tcPr>
            <w:tcW w:w="3256" w:type="dxa"/>
          </w:tcPr>
          <w:p w14:paraId="43CE7E97" w14:textId="77777777" w:rsidR="00497A70" w:rsidRPr="00C87F21" w:rsidRDefault="00497A70" w:rsidP="00B01276">
            <w:pPr>
              <w:ind w:firstLine="0"/>
              <w:jc w:val="center"/>
            </w:pPr>
            <w:r w:rsidRPr="00C87F21">
              <w:t>1</w:t>
            </w:r>
          </w:p>
        </w:tc>
        <w:tc>
          <w:tcPr>
            <w:tcW w:w="3118" w:type="dxa"/>
          </w:tcPr>
          <w:p w14:paraId="63DB5273" w14:textId="77777777" w:rsidR="00497A70" w:rsidRPr="00C87F21" w:rsidRDefault="00497A70" w:rsidP="00B01276">
            <w:pPr>
              <w:ind w:firstLine="0"/>
              <w:jc w:val="center"/>
            </w:pPr>
            <w:r w:rsidRPr="00C87F21">
              <w:t>2</w:t>
            </w:r>
          </w:p>
        </w:tc>
        <w:tc>
          <w:tcPr>
            <w:tcW w:w="3260" w:type="dxa"/>
          </w:tcPr>
          <w:p w14:paraId="6FF6FFAF" w14:textId="77777777" w:rsidR="00497A70" w:rsidRPr="00C87F21" w:rsidRDefault="00497A70" w:rsidP="00B01276">
            <w:pPr>
              <w:ind w:firstLine="0"/>
              <w:jc w:val="center"/>
            </w:pPr>
            <w:r w:rsidRPr="00C87F21">
              <w:t>3</w:t>
            </w:r>
          </w:p>
        </w:tc>
      </w:tr>
      <w:tr w:rsidR="00497A70" w:rsidRPr="00C87F21" w14:paraId="6C5BE887" w14:textId="77777777" w:rsidTr="00AE36A4">
        <w:tc>
          <w:tcPr>
            <w:tcW w:w="3256" w:type="dxa"/>
          </w:tcPr>
          <w:p w14:paraId="4C5CCF48" w14:textId="77777777" w:rsidR="00497A70" w:rsidRPr="00C87F21" w:rsidRDefault="00497A70" w:rsidP="00B01276">
            <w:pPr>
              <w:ind w:firstLine="0"/>
              <w:jc w:val="center"/>
            </w:pPr>
            <w:r>
              <w:t>В</w:t>
            </w:r>
          </w:p>
        </w:tc>
        <w:tc>
          <w:tcPr>
            <w:tcW w:w="3118" w:type="dxa"/>
          </w:tcPr>
          <w:p w14:paraId="1F88E04A" w14:textId="77777777" w:rsidR="00497A70" w:rsidRPr="00C87F21" w:rsidRDefault="00497A70" w:rsidP="00B01276">
            <w:pPr>
              <w:ind w:firstLine="0"/>
              <w:jc w:val="center"/>
            </w:pPr>
            <w:r>
              <w:t>Б</w:t>
            </w:r>
          </w:p>
        </w:tc>
        <w:tc>
          <w:tcPr>
            <w:tcW w:w="3260" w:type="dxa"/>
          </w:tcPr>
          <w:p w14:paraId="61113645" w14:textId="77777777" w:rsidR="00497A70" w:rsidRPr="00C87F21" w:rsidRDefault="00497A70" w:rsidP="00B01276">
            <w:pPr>
              <w:ind w:firstLine="0"/>
              <w:jc w:val="center"/>
            </w:pPr>
            <w:r>
              <w:t>А</w:t>
            </w:r>
          </w:p>
        </w:tc>
      </w:tr>
    </w:tbl>
    <w:p w14:paraId="1CF47FBA" w14:textId="77777777" w:rsidR="00376E99" w:rsidRPr="00BD1DE4" w:rsidRDefault="00376E99" w:rsidP="00376E99">
      <w:pPr>
        <w:rPr>
          <w:rFonts w:cs="Times New Roman"/>
          <w:szCs w:val="28"/>
        </w:rPr>
      </w:pPr>
      <w:r w:rsidRPr="00BD1DE4">
        <w:rPr>
          <w:rFonts w:cs="Times New Roman"/>
          <w:szCs w:val="28"/>
        </w:rPr>
        <w:t xml:space="preserve">Компетенции (индикаторы): ОПК-1, ОПК-2, ОПК-3, ОПК-4, ПК-1, ПК-2   </w:t>
      </w:r>
    </w:p>
    <w:p w14:paraId="6AD4BFA2" w14:textId="77777777" w:rsidR="00376E99" w:rsidRPr="00BD1DE4" w:rsidRDefault="00376E99" w:rsidP="00376E99">
      <w:pPr>
        <w:rPr>
          <w:rFonts w:cs="Times New Roman"/>
          <w:szCs w:val="28"/>
        </w:rPr>
      </w:pPr>
    </w:p>
    <w:p w14:paraId="7EC8AB79" w14:textId="50F50718" w:rsidR="00376E99" w:rsidRDefault="00144E71" w:rsidP="00376E99">
      <w:r>
        <w:rPr>
          <w:rFonts w:cs="Times New Roman"/>
          <w:szCs w:val="28"/>
        </w:rPr>
        <w:t>3</w:t>
      </w:r>
      <w:r w:rsidR="00376E99" w:rsidRPr="00BD1DE4">
        <w:rPr>
          <w:rFonts w:cs="Times New Roman"/>
          <w:szCs w:val="28"/>
        </w:rPr>
        <w:t>.</w:t>
      </w:r>
      <w:r w:rsidR="00AE36A4">
        <w:rPr>
          <w:rFonts w:cs="Times New Roman"/>
          <w:szCs w:val="28"/>
        </w:rPr>
        <w:t> </w:t>
      </w:r>
      <w:r w:rsidR="00376E99" w:rsidRPr="00BD1DE4">
        <w:rPr>
          <w:rFonts w:cs="Times New Roman"/>
          <w:szCs w:val="28"/>
        </w:rPr>
        <w:t>Установите соответствие между понятиями микроуровня автоматизированного проектирования и их определениями</w:t>
      </w:r>
      <w:r w:rsidR="00123CF0">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7731C0" w:rsidRPr="00C87F21" w14:paraId="1BF30C06" w14:textId="77777777" w:rsidTr="00AE36A4">
        <w:tc>
          <w:tcPr>
            <w:tcW w:w="562" w:type="dxa"/>
            <w:vAlign w:val="center"/>
          </w:tcPr>
          <w:p w14:paraId="73674A73" w14:textId="77777777" w:rsidR="007731C0" w:rsidRPr="00C87F21" w:rsidRDefault="007731C0" w:rsidP="00B01276">
            <w:pPr>
              <w:ind w:firstLine="0"/>
            </w:pPr>
          </w:p>
        </w:tc>
        <w:tc>
          <w:tcPr>
            <w:tcW w:w="3402" w:type="dxa"/>
            <w:vAlign w:val="center"/>
          </w:tcPr>
          <w:p w14:paraId="5CA0039A" w14:textId="77777777" w:rsidR="007731C0" w:rsidRPr="00C87F21" w:rsidRDefault="007731C0" w:rsidP="00B01276">
            <w:pPr>
              <w:ind w:firstLine="0"/>
              <w:jc w:val="center"/>
            </w:pPr>
            <w:r>
              <w:t>Понятие</w:t>
            </w:r>
          </w:p>
        </w:tc>
        <w:tc>
          <w:tcPr>
            <w:tcW w:w="567" w:type="dxa"/>
            <w:vAlign w:val="center"/>
          </w:tcPr>
          <w:p w14:paraId="01B72575" w14:textId="77777777" w:rsidR="007731C0" w:rsidRPr="00C87F21" w:rsidRDefault="007731C0" w:rsidP="00B01276">
            <w:pPr>
              <w:ind w:firstLine="0"/>
              <w:jc w:val="center"/>
            </w:pPr>
          </w:p>
        </w:tc>
        <w:tc>
          <w:tcPr>
            <w:tcW w:w="5096" w:type="dxa"/>
            <w:vAlign w:val="center"/>
          </w:tcPr>
          <w:p w14:paraId="6A24AC4E" w14:textId="77777777" w:rsidR="007731C0" w:rsidRPr="00C87F21" w:rsidRDefault="007731C0" w:rsidP="00B01276">
            <w:pPr>
              <w:ind w:firstLine="0"/>
              <w:jc w:val="center"/>
            </w:pPr>
            <w:r>
              <w:t>Определение</w:t>
            </w:r>
          </w:p>
        </w:tc>
      </w:tr>
      <w:tr w:rsidR="007731C0" w:rsidRPr="00C87F21" w14:paraId="578261A6" w14:textId="77777777" w:rsidTr="00AE36A4">
        <w:tc>
          <w:tcPr>
            <w:tcW w:w="562" w:type="dxa"/>
            <w:vAlign w:val="center"/>
          </w:tcPr>
          <w:p w14:paraId="56210AEF" w14:textId="77777777" w:rsidR="007731C0" w:rsidRPr="00C87F21" w:rsidRDefault="007731C0" w:rsidP="00B01276">
            <w:pPr>
              <w:ind w:firstLine="0"/>
            </w:pPr>
            <w:r w:rsidRPr="00C87F21">
              <w:t>1)</w:t>
            </w:r>
          </w:p>
        </w:tc>
        <w:tc>
          <w:tcPr>
            <w:tcW w:w="3402" w:type="dxa"/>
            <w:vAlign w:val="center"/>
          </w:tcPr>
          <w:p w14:paraId="4CAD5AF9" w14:textId="77777777" w:rsidR="007731C0" w:rsidRPr="00271D85" w:rsidRDefault="007731C0" w:rsidP="00B01276">
            <w:pPr>
              <w:ind w:firstLine="0"/>
              <w:rPr>
                <w:i/>
              </w:rPr>
            </w:pPr>
            <w:r w:rsidRPr="00BD1DE4">
              <w:rPr>
                <w:rFonts w:cs="Times New Roman"/>
                <w:szCs w:val="28"/>
              </w:rPr>
              <w:t>трехмерные объекты</w:t>
            </w:r>
          </w:p>
        </w:tc>
        <w:tc>
          <w:tcPr>
            <w:tcW w:w="567" w:type="dxa"/>
            <w:vAlign w:val="center"/>
          </w:tcPr>
          <w:p w14:paraId="3187EEBB" w14:textId="77777777" w:rsidR="007731C0" w:rsidRPr="00C87F21" w:rsidRDefault="007731C0" w:rsidP="00B01276">
            <w:pPr>
              <w:ind w:firstLine="0"/>
            </w:pPr>
            <w:r w:rsidRPr="00C87F21">
              <w:t>А)</w:t>
            </w:r>
          </w:p>
        </w:tc>
        <w:tc>
          <w:tcPr>
            <w:tcW w:w="5096" w:type="dxa"/>
            <w:vAlign w:val="center"/>
          </w:tcPr>
          <w:p w14:paraId="46DE4178" w14:textId="77777777" w:rsidR="007731C0" w:rsidRPr="007731C0" w:rsidRDefault="007731C0" w:rsidP="00B01276">
            <w:pPr>
              <w:ind w:firstLine="0"/>
            </w:pPr>
            <w:r w:rsidRPr="00BD1DE4">
              <w:rPr>
                <w:rFonts w:cs="Times New Roman"/>
                <w:szCs w:val="28"/>
              </w:rPr>
              <w:t>объекты представляют собой динамические системы с распределенными параметрами</w:t>
            </w:r>
          </w:p>
        </w:tc>
      </w:tr>
      <w:tr w:rsidR="007731C0" w:rsidRPr="00C87F21" w14:paraId="4A20DEB9" w14:textId="77777777" w:rsidTr="00AE36A4">
        <w:tc>
          <w:tcPr>
            <w:tcW w:w="562" w:type="dxa"/>
            <w:vAlign w:val="center"/>
          </w:tcPr>
          <w:p w14:paraId="3FE8FAF7" w14:textId="77777777" w:rsidR="007731C0" w:rsidRPr="00C87F21" w:rsidRDefault="007731C0" w:rsidP="00B01276">
            <w:pPr>
              <w:ind w:firstLine="0"/>
            </w:pPr>
            <w:r w:rsidRPr="00C87F21">
              <w:t>2)</w:t>
            </w:r>
          </w:p>
        </w:tc>
        <w:tc>
          <w:tcPr>
            <w:tcW w:w="3402" w:type="dxa"/>
            <w:vAlign w:val="center"/>
          </w:tcPr>
          <w:p w14:paraId="67F0B184" w14:textId="77777777" w:rsidR="007731C0" w:rsidRPr="00C87F21" w:rsidRDefault="007731C0" w:rsidP="00B01276">
            <w:pPr>
              <w:ind w:firstLine="0"/>
            </w:pPr>
            <w:r w:rsidRPr="00BD1DE4">
              <w:rPr>
                <w:rFonts w:cs="Times New Roman"/>
                <w:szCs w:val="28"/>
              </w:rPr>
              <w:t>динамические объекты</w:t>
            </w:r>
          </w:p>
        </w:tc>
        <w:tc>
          <w:tcPr>
            <w:tcW w:w="567" w:type="dxa"/>
            <w:vAlign w:val="center"/>
          </w:tcPr>
          <w:p w14:paraId="17D7025A" w14:textId="77777777" w:rsidR="007731C0" w:rsidRPr="00C87F21" w:rsidRDefault="007731C0" w:rsidP="00B01276">
            <w:pPr>
              <w:ind w:firstLine="0"/>
            </w:pPr>
            <w:r w:rsidRPr="00C87F21">
              <w:t>Б)</w:t>
            </w:r>
          </w:p>
        </w:tc>
        <w:tc>
          <w:tcPr>
            <w:tcW w:w="5096" w:type="dxa"/>
            <w:vAlign w:val="center"/>
          </w:tcPr>
          <w:p w14:paraId="2E81F1AA" w14:textId="77777777" w:rsidR="007731C0" w:rsidRPr="00C87F21" w:rsidRDefault="007731C0" w:rsidP="00B01276">
            <w:pPr>
              <w:ind w:firstLine="0"/>
            </w:pPr>
            <w:r w:rsidRPr="00BD1DE4">
              <w:rPr>
                <w:rFonts w:cs="Times New Roman"/>
                <w:szCs w:val="28"/>
              </w:rPr>
              <w:t>функции независимых переменных</w:t>
            </w:r>
          </w:p>
        </w:tc>
      </w:tr>
      <w:tr w:rsidR="007731C0" w:rsidRPr="00C87F21" w14:paraId="11BDB624" w14:textId="77777777" w:rsidTr="00AE36A4">
        <w:tc>
          <w:tcPr>
            <w:tcW w:w="562" w:type="dxa"/>
            <w:vAlign w:val="center"/>
          </w:tcPr>
          <w:p w14:paraId="6A0D427C" w14:textId="77777777" w:rsidR="007731C0" w:rsidRPr="00C87F21" w:rsidRDefault="007731C0" w:rsidP="00B01276">
            <w:pPr>
              <w:ind w:firstLine="0"/>
            </w:pPr>
            <w:r w:rsidRPr="00C87F21">
              <w:t>3)</w:t>
            </w:r>
          </w:p>
        </w:tc>
        <w:tc>
          <w:tcPr>
            <w:tcW w:w="3402" w:type="dxa"/>
            <w:vAlign w:val="center"/>
          </w:tcPr>
          <w:p w14:paraId="19BC82BD" w14:textId="77777777" w:rsidR="007731C0" w:rsidRPr="00E760A2" w:rsidRDefault="007731C0" w:rsidP="00B01276">
            <w:pPr>
              <w:ind w:firstLine="0"/>
              <w:rPr>
                <w:i/>
              </w:rPr>
            </w:pPr>
            <w:r w:rsidRPr="00BD1DE4">
              <w:rPr>
                <w:rFonts w:cs="Times New Roman"/>
                <w:szCs w:val="28"/>
              </w:rPr>
              <w:t>независимые переменные</w:t>
            </w:r>
          </w:p>
        </w:tc>
        <w:tc>
          <w:tcPr>
            <w:tcW w:w="567" w:type="dxa"/>
            <w:vAlign w:val="center"/>
          </w:tcPr>
          <w:p w14:paraId="6FF05184" w14:textId="77777777" w:rsidR="007731C0" w:rsidRPr="00C87F21" w:rsidRDefault="007731C0" w:rsidP="00B01276">
            <w:pPr>
              <w:ind w:firstLine="0"/>
            </w:pPr>
            <w:r w:rsidRPr="00C87F21">
              <w:t>В)</w:t>
            </w:r>
          </w:p>
        </w:tc>
        <w:tc>
          <w:tcPr>
            <w:tcW w:w="5096" w:type="dxa"/>
            <w:vAlign w:val="center"/>
          </w:tcPr>
          <w:p w14:paraId="71743261" w14:textId="77777777" w:rsidR="007731C0" w:rsidRPr="00C87F21" w:rsidRDefault="007731C0" w:rsidP="00B01276">
            <w:pPr>
              <w:ind w:firstLine="0"/>
            </w:pPr>
            <w:r w:rsidRPr="00BD1DE4">
              <w:rPr>
                <w:rFonts w:cs="Times New Roman"/>
                <w:szCs w:val="28"/>
              </w:rPr>
              <w:t>объекты рассматриваются как сплошные среды, имеющие конечные области определения, выделяемые в трехмерном геометрическом пространстве</w:t>
            </w:r>
          </w:p>
        </w:tc>
      </w:tr>
      <w:tr w:rsidR="007731C0" w:rsidRPr="00C87F21" w14:paraId="7692509E" w14:textId="77777777" w:rsidTr="00AE36A4">
        <w:tc>
          <w:tcPr>
            <w:tcW w:w="562" w:type="dxa"/>
            <w:vAlign w:val="center"/>
          </w:tcPr>
          <w:p w14:paraId="36014325" w14:textId="77777777" w:rsidR="007731C0" w:rsidRPr="00C87F21" w:rsidRDefault="007731C0" w:rsidP="00B01276">
            <w:pPr>
              <w:ind w:firstLine="0"/>
            </w:pPr>
            <w:r w:rsidRPr="00C87F21">
              <w:t>4)</w:t>
            </w:r>
          </w:p>
        </w:tc>
        <w:tc>
          <w:tcPr>
            <w:tcW w:w="3402" w:type="dxa"/>
            <w:vAlign w:val="center"/>
          </w:tcPr>
          <w:p w14:paraId="6979A187" w14:textId="77777777" w:rsidR="007731C0" w:rsidRPr="00E760A2" w:rsidRDefault="007731C0" w:rsidP="00B01276">
            <w:pPr>
              <w:ind w:firstLine="0"/>
              <w:rPr>
                <w:i/>
              </w:rPr>
            </w:pPr>
            <w:r w:rsidRPr="00BD1DE4">
              <w:rPr>
                <w:rFonts w:cs="Times New Roman"/>
                <w:szCs w:val="28"/>
              </w:rPr>
              <w:t>фазовые переменные</w:t>
            </w:r>
          </w:p>
        </w:tc>
        <w:tc>
          <w:tcPr>
            <w:tcW w:w="567" w:type="dxa"/>
            <w:vAlign w:val="center"/>
          </w:tcPr>
          <w:p w14:paraId="7A36B5FF" w14:textId="77777777" w:rsidR="007731C0" w:rsidRPr="00C87F21" w:rsidRDefault="007731C0" w:rsidP="00B01276">
            <w:pPr>
              <w:ind w:firstLine="0"/>
            </w:pPr>
            <w:r w:rsidRPr="00C87F21">
              <w:t>Г)</w:t>
            </w:r>
          </w:p>
        </w:tc>
        <w:tc>
          <w:tcPr>
            <w:tcW w:w="5096" w:type="dxa"/>
            <w:vAlign w:val="center"/>
          </w:tcPr>
          <w:p w14:paraId="1FF0DE71" w14:textId="77777777" w:rsidR="007731C0" w:rsidRPr="00C87F21" w:rsidRDefault="007731C0" w:rsidP="00B01276">
            <w:pPr>
              <w:ind w:firstLine="0"/>
            </w:pPr>
            <w:r w:rsidRPr="00BD1DE4">
              <w:rPr>
                <w:rFonts w:cs="Times New Roman"/>
                <w:szCs w:val="28"/>
              </w:rPr>
              <w:t>время, пространственные координаты</w:t>
            </w:r>
          </w:p>
        </w:tc>
      </w:tr>
    </w:tbl>
    <w:p w14:paraId="662BA6BF" w14:textId="77777777" w:rsidR="007731C0" w:rsidRPr="00C87F21" w:rsidRDefault="007731C0" w:rsidP="007731C0">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7731C0" w:rsidRPr="00C87F21" w14:paraId="57326CCB" w14:textId="77777777" w:rsidTr="00AE36A4">
        <w:tc>
          <w:tcPr>
            <w:tcW w:w="2406" w:type="dxa"/>
          </w:tcPr>
          <w:p w14:paraId="33A8D636" w14:textId="77777777" w:rsidR="007731C0" w:rsidRPr="00C87F21" w:rsidRDefault="007731C0" w:rsidP="00B01276">
            <w:pPr>
              <w:ind w:firstLine="0"/>
              <w:jc w:val="center"/>
            </w:pPr>
            <w:r w:rsidRPr="00C87F21">
              <w:t>1</w:t>
            </w:r>
          </w:p>
        </w:tc>
        <w:tc>
          <w:tcPr>
            <w:tcW w:w="2407" w:type="dxa"/>
          </w:tcPr>
          <w:p w14:paraId="6F2EB3E0" w14:textId="77777777" w:rsidR="007731C0" w:rsidRPr="00C87F21" w:rsidRDefault="007731C0" w:rsidP="00B01276">
            <w:pPr>
              <w:ind w:firstLine="0"/>
              <w:jc w:val="center"/>
            </w:pPr>
            <w:r w:rsidRPr="00C87F21">
              <w:t>2</w:t>
            </w:r>
          </w:p>
        </w:tc>
        <w:tc>
          <w:tcPr>
            <w:tcW w:w="2407" w:type="dxa"/>
          </w:tcPr>
          <w:p w14:paraId="6DB7858B" w14:textId="77777777" w:rsidR="007731C0" w:rsidRPr="00C87F21" w:rsidRDefault="007731C0" w:rsidP="00B01276">
            <w:pPr>
              <w:ind w:firstLine="0"/>
              <w:jc w:val="center"/>
            </w:pPr>
            <w:r w:rsidRPr="00C87F21">
              <w:t>3</w:t>
            </w:r>
          </w:p>
        </w:tc>
        <w:tc>
          <w:tcPr>
            <w:tcW w:w="2407" w:type="dxa"/>
          </w:tcPr>
          <w:p w14:paraId="348B185D" w14:textId="77777777" w:rsidR="007731C0" w:rsidRPr="00C87F21" w:rsidRDefault="007731C0" w:rsidP="00B01276">
            <w:pPr>
              <w:ind w:firstLine="0"/>
              <w:jc w:val="center"/>
            </w:pPr>
            <w:r w:rsidRPr="00C87F21">
              <w:t>4</w:t>
            </w:r>
          </w:p>
        </w:tc>
      </w:tr>
      <w:tr w:rsidR="007731C0" w:rsidRPr="00C87F21" w14:paraId="4A02CE24" w14:textId="77777777" w:rsidTr="00AE36A4">
        <w:tc>
          <w:tcPr>
            <w:tcW w:w="2406" w:type="dxa"/>
          </w:tcPr>
          <w:p w14:paraId="44848CC0" w14:textId="77777777" w:rsidR="007731C0" w:rsidRPr="00C87F21" w:rsidRDefault="007731C0" w:rsidP="00B01276">
            <w:pPr>
              <w:ind w:firstLine="0"/>
              <w:jc w:val="center"/>
            </w:pPr>
            <w:r>
              <w:t>В</w:t>
            </w:r>
          </w:p>
        </w:tc>
        <w:tc>
          <w:tcPr>
            <w:tcW w:w="2407" w:type="dxa"/>
          </w:tcPr>
          <w:p w14:paraId="2C1875E5" w14:textId="77777777" w:rsidR="007731C0" w:rsidRPr="00C87F21" w:rsidRDefault="007731C0" w:rsidP="00B01276">
            <w:pPr>
              <w:ind w:firstLine="0"/>
              <w:jc w:val="center"/>
            </w:pPr>
            <w:r>
              <w:t>А</w:t>
            </w:r>
          </w:p>
        </w:tc>
        <w:tc>
          <w:tcPr>
            <w:tcW w:w="2407" w:type="dxa"/>
          </w:tcPr>
          <w:p w14:paraId="416FAB5B" w14:textId="77777777" w:rsidR="007731C0" w:rsidRPr="00C87F21" w:rsidRDefault="007731C0" w:rsidP="00B01276">
            <w:pPr>
              <w:ind w:firstLine="0"/>
              <w:jc w:val="center"/>
            </w:pPr>
            <w:r>
              <w:t>Г</w:t>
            </w:r>
          </w:p>
        </w:tc>
        <w:tc>
          <w:tcPr>
            <w:tcW w:w="2407" w:type="dxa"/>
          </w:tcPr>
          <w:p w14:paraId="740DA1BD" w14:textId="77777777" w:rsidR="007731C0" w:rsidRPr="00C87F21" w:rsidRDefault="007731C0" w:rsidP="00B01276">
            <w:pPr>
              <w:ind w:firstLine="0"/>
              <w:jc w:val="center"/>
            </w:pPr>
            <w:r>
              <w:t>Б</w:t>
            </w:r>
          </w:p>
        </w:tc>
      </w:tr>
    </w:tbl>
    <w:p w14:paraId="68AB05EE" w14:textId="77777777" w:rsidR="00376E99" w:rsidRPr="00BD1DE4" w:rsidRDefault="00376E99" w:rsidP="00376E99">
      <w:pPr>
        <w:rPr>
          <w:rFonts w:cs="Times New Roman"/>
          <w:szCs w:val="28"/>
        </w:rPr>
      </w:pPr>
      <w:r w:rsidRPr="00BD1DE4">
        <w:rPr>
          <w:rFonts w:cs="Times New Roman"/>
          <w:szCs w:val="28"/>
        </w:rPr>
        <w:t xml:space="preserve">Компетенции (индикаторы): ОПК-1, ОПК-2, ОПК-3, ОПК-4, ПК-1, ПК-2   </w:t>
      </w:r>
    </w:p>
    <w:p w14:paraId="040F66E9" w14:textId="77777777" w:rsidR="00376E99" w:rsidRPr="00BD1DE4" w:rsidRDefault="00376E99" w:rsidP="00376E99">
      <w:pPr>
        <w:rPr>
          <w:rFonts w:cs="Times New Roman"/>
          <w:b/>
          <w:szCs w:val="28"/>
        </w:rPr>
      </w:pPr>
    </w:p>
    <w:p w14:paraId="5DEBBE40" w14:textId="77777777" w:rsidR="00376E99" w:rsidRDefault="00376E99" w:rsidP="00376E99">
      <w:pPr>
        <w:rPr>
          <w:rFonts w:cs="Times New Roman"/>
          <w:b/>
          <w:szCs w:val="28"/>
        </w:rPr>
      </w:pPr>
      <w:r w:rsidRPr="00BD1DE4">
        <w:rPr>
          <w:rFonts w:cs="Times New Roman"/>
          <w:b/>
          <w:szCs w:val="28"/>
        </w:rPr>
        <w:t>Задания закрытого типа на установление правильной последовательности</w:t>
      </w:r>
    </w:p>
    <w:p w14:paraId="37EE93A3" w14:textId="77777777" w:rsidR="00123CF0" w:rsidRPr="00BD1DE4" w:rsidRDefault="00123CF0" w:rsidP="00376E99">
      <w:pPr>
        <w:rPr>
          <w:rFonts w:cs="Times New Roman"/>
          <w:b/>
          <w:szCs w:val="28"/>
        </w:rPr>
      </w:pPr>
    </w:p>
    <w:p w14:paraId="56A2ADC1" w14:textId="77777777" w:rsidR="00376E99" w:rsidRPr="00BD1DE4" w:rsidRDefault="00376E99" w:rsidP="00376E99">
      <w:pPr>
        <w:rPr>
          <w:rFonts w:cs="Times New Roman"/>
          <w:szCs w:val="28"/>
        </w:rPr>
      </w:pPr>
      <w:r w:rsidRPr="00BD1DE4">
        <w:rPr>
          <w:rFonts w:cs="Times New Roman"/>
          <w:szCs w:val="28"/>
        </w:rPr>
        <w:t>1. Расположите в правильной последовательности этапы проектирования технического объекта на уровне проектирования системы:</w:t>
      </w:r>
    </w:p>
    <w:p w14:paraId="39F0A147" w14:textId="77777777" w:rsidR="00376E99" w:rsidRPr="00BD1DE4" w:rsidRDefault="00376E99" w:rsidP="00376E99">
      <w:pPr>
        <w:rPr>
          <w:rFonts w:cs="Times New Roman"/>
          <w:szCs w:val="28"/>
        </w:rPr>
      </w:pPr>
      <w:r w:rsidRPr="00BD1DE4">
        <w:rPr>
          <w:rFonts w:cs="Times New Roman"/>
          <w:szCs w:val="28"/>
        </w:rPr>
        <w:t>А) формирование математической модели</w:t>
      </w:r>
    </w:p>
    <w:p w14:paraId="5F67E44D" w14:textId="77777777" w:rsidR="00376E99" w:rsidRPr="00BD1DE4" w:rsidRDefault="00376E99" w:rsidP="00376E99">
      <w:pPr>
        <w:rPr>
          <w:rFonts w:cs="Times New Roman"/>
          <w:szCs w:val="28"/>
        </w:rPr>
      </w:pPr>
      <w:r w:rsidRPr="00BD1DE4">
        <w:rPr>
          <w:rFonts w:cs="Times New Roman"/>
          <w:szCs w:val="28"/>
        </w:rPr>
        <w:t>Б) анализ результатов эксперимента</w:t>
      </w:r>
    </w:p>
    <w:p w14:paraId="2FAE5110" w14:textId="77777777" w:rsidR="00376E99" w:rsidRPr="00BD1DE4" w:rsidRDefault="00376E99" w:rsidP="00376E99">
      <w:pPr>
        <w:rPr>
          <w:rFonts w:cs="Times New Roman"/>
          <w:szCs w:val="28"/>
        </w:rPr>
      </w:pPr>
      <w:r w:rsidRPr="00BD1DE4">
        <w:rPr>
          <w:rFonts w:cs="Times New Roman"/>
          <w:szCs w:val="28"/>
        </w:rPr>
        <w:t>В) формирование ТЗ</w:t>
      </w:r>
    </w:p>
    <w:p w14:paraId="4D68ACA7" w14:textId="77777777" w:rsidR="00376E99" w:rsidRPr="00BD1DE4" w:rsidRDefault="00376E99" w:rsidP="00376E99">
      <w:pPr>
        <w:rPr>
          <w:rFonts w:cs="Times New Roman"/>
          <w:szCs w:val="28"/>
        </w:rPr>
      </w:pPr>
      <w:r w:rsidRPr="00BD1DE4">
        <w:rPr>
          <w:rFonts w:cs="Times New Roman"/>
          <w:szCs w:val="28"/>
        </w:rPr>
        <w:t>Г) вычислительный эксперимент</w:t>
      </w:r>
    </w:p>
    <w:p w14:paraId="43B45457" w14:textId="77777777" w:rsidR="00376E99" w:rsidRPr="00BD1DE4" w:rsidRDefault="00376E99" w:rsidP="00376E99">
      <w:pPr>
        <w:rPr>
          <w:rFonts w:cs="Times New Roman"/>
          <w:szCs w:val="28"/>
        </w:rPr>
      </w:pPr>
      <w:r w:rsidRPr="00BD1DE4">
        <w:rPr>
          <w:rFonts w:cs="Times New Roman"/>
          <w:szCs w:val="28"/>
        </w:rPr>
        <w:lastRenderedPageBreak/>
        <w:t>Правильный ответ: В, А, Г, Б</w:t>
      </w:r>
    </w:p>
    <w:p w14:paraId="781466FE" w14:textId="77777777" w:rsidR="00376E99" w:rsidRPr="00BD1DE4" w:rsidRDefault="00376E99" w:rsidP="00376E99">
      <w:pPr>
        <w:rPr>
          <w:rFonts w:cs="Times New Roman"/>
          <w:szCs w:val="28"/>
        </w:rPr>
      </w:pPr>
      <w:r w:rsidRPr="00BD1DE4">
        <w:rPr>
          <w:rFonts w:cs="Times New Roman"/>
          <w:szCs w:val="28"/>
        </w:rPr>
        <w:t xml:space="preserve">Компетенции (индикаторы): ОПК-1, ОПК-2, ОПК-3, ОПК-4, ПК-1, ПК-2   </w:t>
      </w:r>
    </w:p>
    <w:p w14:paraId="41C012DD" w14:textId="77777777" w:rsidR="00376E99" w:rsidRPr="00BD1DE4" w:rsidRDefault="00376E99" w:rsidP="00376E99">
      <w:pPr>
        <w:rPr>
          <w:rFonts w:cs="Times New Roman"/>
          <w:szCs w:val="28"/>
        </w:rPr>
      </w:pPr>
    </w:p>
    <w:p w14:paraId="00A0740B" w14:textId="77777777" w:rsidR="00376E99" w:rsidRPr="00BD1DE4" w:rsidRDefault="00376E99" w:rsidP="00376E99">
      <w:pPr>
        <w:rPr>
          <w:rFonts w:cs="Times New Roman"/>
          <w:szCs w:val="28"/>
        </w:rPr>
      </w:pPr>
      <w:r w:rsidRPr="00BD1DE4">
        <w:rPr>
          <w:rFonts w:cs="Times New Roman"/>
          <w:szCs w:val="28"/>
        </w:rPr>
        <w:t>2. Расположите в правильной последовательности этапы процедуры постановки задачи проектирования технического объекта:</w:t>
      </w:r>
    </w:p>
    <w:p w14:paraId="26906F9D" w14:textId="77777777" w:rsidR="00376E99" w:rsidRPr="00BD1DE4" w:rsidRDefault="00376E99" w:rsidP="00376E99">
      <w:pPr>
        <w:rPr>
          <w:rFonts w:cs="Times New Roman"/>
          <w:szCs w:val="28"/>
        </w:rPr>
      </w:pPr>
      <w:r w:rsidRPr="00BD1DE4">
        <w:rPr>
          <w:rFonts w:cs="Times New Roman"/>
          <w:szCs w:val="28"/>
        </w:rPr>
        <w:t>А) формирование целевой функции</w:t>
      </w:r>
    </w:p>
    <w:p w14:paraId="0E16948F" w14:textId="77777777" w:rsidR="00376E99" w:rsidRPr="00BD1DE4" w:rsidRDefault="00376E99" w:rsidP="00376E99">
      <w:pPr>
        <w:rPr>
          <w:rFonts w:cs="Times New Roman"/>
          <w:szCs w:val="28"/>
        </w:rPr>
      </w:pPr>
      <w:r w:rsidRPr="00BD1DE4">
        <w:rPr>
          <w:rFonts w:cs="Times New Roman"/>
          <w:szCs w:val="28"/>
        </w:rPr>
        <w:t>Б) выбор критериев оптимальности</w:t>
      </w:r>
    </w:p>
    <w:p w14:paraId="134DEB9C" w14:textId="77777777" w:rsidR="00376E99" w:rsidRPr="00BD1DE4" w:rsidRDefault="00376E99" w:rsidP="00376E99">
      <w:pPr>
        <w:rPr>
          <w:rFonts w:cs="Times New Roman"/>
          <w:szCs w:val="28"/>
        </w:rPr>
      </w:pPr>
      <w:r w:rsidRPr="00BD1DE4">
        <w:rPr>
          <w:rFonts w:cs="Times New Roman"/>
          <w:szCs w:val="28"/>
        </w:rPr>
        <w:t>В) назначение ограничений, нормирование управляемых и выходных параметров</w:t>
      </w:r>
    </w:p>
    <w:p w14:paraId="2F547D9A" w14:textId="77777777" w:rsidR="00376E99" w:rsidRPr="00BD1DE4" w:rsidRDefault="00376E99" w:rsidP="00376E99">
      <w:pPr>
        <w:rPr>
          <w:rFonts w:cs="Times New Roman"/>
          <w:szCs w:val="28"/>
        </w:rPr>
      </w:pPr>
      <w:r w:rsidRPr="00BD1DE4">
        <w:rPr>
          <w:rFonts w:cs="Times New Roman"/>
          <w:szCs w:val="28"/>
        </w:rPr>
        <w:t>Г) выбор управляемых (оптимизируемых) параметров</w:t>
      </w:r>
    </w:p>
    <w:p w14:paraId="5763486F" w14:textId="77777777" w:rsidR="00376E99" w:rsidRPr="00BD1DE4" w:rsidRDefault="00376E99" w:rsidP="00376E99">
      <w:pPr>
        <w:rPr>
          <w:rFonts w:cs="Times New Roman"/>
          <w:szCs w:val="28"/>
        </w:rPr>
      </w:pPr>
      <w:r w:rsidRPr="00BD1DE4">
        <w:rPr>
          <w:rFonts w:cs="Times New Roman"/>
          <w:szCs w:val="28"/>
        </w:rPr>
        <w:t>Правильный ответ: Б, А, Г, В</w:t>
      </w:r>
    </w:p>
    <w:p w14:paraId="16DEB776" w14:textId="77777777" w:rsidR="00376E99" w:rsidRPr="00BD1DE4" w:rsidRDefault="00376E99" w:rsidP="00376E99">
      <w:pPr>
        <w:rPr>
          <w:rFonts w:cs="Times New Roman"/>
          <w:szCs w:val="28"/>
        </w:rPr>
      </w:pPr>
      <w:r w:rsidRPr="00BD1DE4">
        <w:rPr>
          <w:rFonts w:cs="Times New Roman"/>
          <w:szCs w:val="28"/>
        </w:rPr>
        <w:t xml:space="preserve">Компетенции (индикаторы): ОПК-1, ОПК-2, ОПК-3, ОПК-4, ПК-1, ПК-2   </w:t>
      </w:r>
    </w:p>
    <w:p w14:paraId="7930DFAA" w14:textId="77777777" w:rsidR="00376E99" w:rsidRPr="00BD1DE4" w:rsidRDefault="00376E99" w:rsidP="00376E99">
      <w:pPr>
        <w:rPr>
          <w:rFonts w:cs="Times New Roman"/>
          <w:szCs w:val="28"/>
        </w:rPr>
      </w:pPr>
    </w:p>
    <w:p w14:paraId="630166A1" w14:textId="77777777" w:rsidR="00376E99" w:rsidRPr="00BD1DE4" w:rsidRDefault="00376E99" w:rsidP="00376E99">
      <w:pPr>
        <w:rPr>
          <w:rFonts w:cs="Times New Roman"/>
          <w:szCs w:val="28"/>
        </w:rPr>
      </w:pPr>
      <w:r w:rsidRPr="00BD1DE4">
        <w:rPr>
          <w:rFonts w:cs="Times New Roman"/>
          <w:szCs w:val="28"/>
        </w:rPr>
        <w:t>3. Расположите в правильной последовательности стадии автоматизированного проектирования:</w:t>
      </w:r>
    </w:p>
    <w:p w14:paraId="47CB21A7" w14:textId="77777777" w:rsidR="00376E99" w:rsidRPr="00BD1DE4" w:rsidRDefault="00376E99" w:rsidP="00376E99">
      <w:pPr>
        <w:rPr>
          <w:rFonts w:cs="Times New Roman"/>
          <w:szCs w:val="28"/>
        </w:rPr>
      </w:pPr>
      <w:r w:rsidRPr="00BD1DE4">
        <w:rPr>
          <w:rFonts w:cs="Times New Roman"/>
          <w:szCs w:val="28"/>
        </w:rPr>
        <w:t>А) внутренне проектирование направленное на реализацию ТЗ и ПТ</w:t>
      </w:r>
    </w:p>
    <w:p w14:paraId="56D6E479" w14:textId="77777777" w:rsidR="00376E99" w:rsidRPr="00BD1DE4" w:rsidRDefault="00376E99" w:rsidP="00376E99">
      <w:pPr>
        <w:rPr>
          <w:rFonts w:cs="Times New Roman"/>
          <w:szCs w:val="28"/>
        </w:rPr>
      </w:pPr>
      <w:r w:rsidRPr="00BD1DE4">
        <w:rPr>
          <w:rFonts w:cs="Times New Roman"/>
          <w:szCs w:val="28"/>
        </w:rPr>
        <w:t>Б) разработка рабочей документации и отчета для заказчика</w:t>
      </w:r>
    </w:p>
    <w:p w14:paraId="0D07E9E0" w14:textId="77777777" w:rsidR="00376E99" w:rsidRPr="00BD1DE4" w:rsidRDefault="00376E99" w:rsidP="00376E99">
      <w:pPr>
        <w:rPr>
          <w:rFonts w:cs="Times New Roman"/>
          <w:szCs w:val="28"/>
        </w:rPr>
      </w:pPr>
      <w:r w:rsidRPr="00BD1DE4">
        <w:rPr>
          <w:rFonts w:cs="Times New Roman"/>
          <w:szCs w:val="28"/>
        </w:rPr>
        <w:t>В) техническое задание (ТЗ)</w:t>
      </w:r>
    </w:p>
    <w:p w14:paraId="03A3E9C8" w14:textId="77777777" w:rsidR="00376E99" w:rsidRPr="00BD1DE4" w:rsidRDefault="00376E99" w:rsidP="00376E99">
      <w:pPr>
        <w:rPr>
          <w:rFonts w:cs="Times New Roman"/>
          <w:szCs w:val="28"/>
        </w:rPr>
      </w:pPr>
      <w:r w:rsidRPr="00BD1DE4">
        <w:rPr>
          <w:rFonts w:cs="Times New Roman"/>
          <w:szCs w:val="28"/>
        </w:rPr>
        <w:t>Г) техническое предложение (ТП)</w:t>
      </w:r>
    </w:p>
    <w:p w14:paraId="424C41FF" w14:textId="77777777" w:rsidR="00376E99" w:rsidRPr="00BD1DE4" w:rsidRDefault="00376E99" w:rsidP="00376E99">
      <w:pPr>
        <w:rPr>
          <w:rFonts w:cs="Times New Roman"/>
          <w:szCs w:val="28"/>
        </w:rPr>
      </w:pPr>
      <w:r w:rsidRPr="00BD1DE4">
        <w:rPr>
          <w:rFonts w:cs="Times New Roman"/>
          <w:szCs w:val="28"/>
        </w:rPr>
        <w:t>Правильный ответ: В, Г, А, Б</w:t>
      </w:r>
    </w:p>
    <w:p w14:paraId="028CB127" w14:textId="77777777" w:rsidR="00376E99" w:rsidRPr="00BD1DE4" w:rsidRDefault="00376E99" w:rsidP="00376E99">
      <w:pPr>
        <w:rPr>
          <w:rFonts w:cs="Times New Roman"/>
          <w:szCs w:val="28"/>
        </w:rPr>
      </w:pPr>
      <w:r w:rsidRPr="00BD1DE4">
        <w:rPr>
          <w:rFonts w:cs="Times New Roman"/>
          <w:szCs w:val="28"/>
        </w:rPr>
        <w:t xml:space="preserve">Компетенции (индикаторы): ОПК-1, ОПК-2, ОПК-3, ОПК-4, ПК-1, ПК-2   </w:t>
      </w:r>
    </w:p>
    <w:p w14:paraId="6A74CCA7" w14:textId="77777777" w:rsidR="00376E99" w:rsidRPr="00BD1DE4" w:rsidRDefault="00376E99" w:rsidP="00376E99">
      <w:pPr>
        <w:rPr>
          <w:rFonts w:cs="Times New Roman"/>
          <w:szCs w:val="28"/>
        </w:rPr>
      </w:pPr>
    </w:p>
    <w:p w14:paraId="1DDC184F" w14:textId="77777777" w:rsidR="00376E99" w:rsidRPr="00BD1DE4" w:rsidRDefault="00376E99" w:rsidP="00376E99">
      <w:pPr>
        <w:rPr>
          <w:rFonts w:cs="Times New Roman"/>
          <w:szCs w:val="28"/>
        </w:rPr>
      </w:pPr>
      <w:r w:rsidRPr="00BD1DE4">
        <w:rPr>
          <w:rFonts w:cs="Times New Roman"/>
          <w:szCs w:val="28"/>
        </w:rPr>
        <w:t>4. Расположите в правильной последовательности этапы разработки рабочей документации:</w:t>
      </w:r>
    </w:p>
    <w:p w14:paraId="1F9D5FEC" w14:textId="77777777" w:rsidR="00376E99" w:rsidRPr="00BD1DE4" w:rsidRDefault="00376E99" w:rsidP="00376E99">
      <w:pPr>
        <w:rPr>
          <w:rFonts w:cs="Times New Roman"/>
          <w:szCs w:val="28"/>
        </w:rPr>
      </w:pPr>
      <w:r w:rsidRPr="00BD1DE4">
        <w:rPr>
          <w:rFonts w:cs="Times New Roman"/>
          <w:szCs w:val="28"/>
        </w:rPr>
        <w:t>А) разработка рабочей документации на опытный образец</w:t>
      </w:r>
    </w:p>
    <w:p w14:paraId="7375B6AD" w14:textId="77777777" w:rsidR="00376E99" w:rsidRPr="00BD1DE4" w:rsidRDefault="00376E99" w:rsidP="00376E99">
      <w:pPr>
        <w:rPr>
          <w:rFonts w:cs="Times New Roman"/>
          <w:szCs w:val="28"/>
        </w:rPr>
      </w:pPr>
      <w:r w:rsidRPr="00BD1DE4">
        <w:rPr>
          <w:rFonts w:cs="Times New Roman"/>
          <w:szCs w:val="28"/>
        </w:rPr>
        <w:t>Б) разработка рабочей документации на установочную серию</w:t>
      </w:r>
    </w:p>
    <w:p w14:paraId="05EDF1CE" w14:textId="77777777" w:rsidR="00376E99" w:rsidRPr="00BD1DE4" w:rsidRDefault="00376E99" w:rsidP="00376E99">
      <w:pPr>
        <w:rPr>
          <w:rFonts w:cs="Times New Roman"/>
          <w:szCs w:val="28"/>
        </w:rPr>
      </w:pPr>
      <w:r w:rsidRPr="00BD1DE4">
        <w:rPr>
          <w:rFonts w:cs="Times New Roman"/>
          <w:szCs w:val="28"/>
        </w:rPr>
        <w:t>В) разработка рабочей документации на опытное производство</w:t>
      </w:r>
    </w:p>
    <w:p w14:paraId="14620F21" w14:textId="77777777" w:rsidR="00376E99" w:rsidRPr="00BD1DE4" w:rsidRDefault="00376E99" w:rsidP="00376E99">
      <w:pPr>
        <w:rPr>
          <w:rFonts w:cs="Times New Roman"/>
          <w:szCs w:val="28"/>
        </w:rPr>
      </w:pPr>
      <w:r w:rsidRPr="00BD1DE4">
        <w:rPr>
          <w:rFonts w:cs="Times New Roman"/>
          <w:szCs w:val="28"/>
        </w:rPr>
        <w:t>Г) разработка рабочей документации для сертификации</w:t>
      </w:r>
    </w:p>
    <w:p w14:paraId="10EB2DAC" w14:textId="77777777" w:rsidR="00376E99" w:rsidRPr="00BD1DE4" w:rsidRDefault="00376E99" w:rsidP="00376E99">
      <w:pPr>
        <w:rPr>
          <w:rFonts w:cs="Times New Roman"/>
          <w:szCs w:val="28"/>
        </w:rPr>
      </w:pPr>
      <w:r w:rsidRPr="00BD1DE4">
        <w:rPr>
          <w:rFonts w:cs="Times New Roman"/>
          <w:szCs w:val="28"/>
        </w:rPr>
        <w:t>Правильный ответ: А, Б, В, Г</w:t>
      </w:r>
    </w:p>
    <w:p w14:paraId="2943DA4E" w14:textId="77777777" w:rsidR="00376E99" w:rsidRPr="00BD1DE4" w:rsidRDefault="00376E99" w:rsidP="00376E99">
      <w:pPr>
        <w:rPr>
          <w:rFonts w:cs="Times New Roman"/>
          <w:szCs w:val="28"/>
        </w:rPr>
      </w:pPr>
      <w:r w:rsidRPr="00BD1DE4">
        <w:rPr>
          <w:rFonts w:cs="Times New Roman"/>
          <w:szCs w:val="28"/>
        </w:rPr>
        <w:t xml:space="preserve">Компетенции (индикаторы): ОПК-1, ОПК-2, ОПК-3, ОПК-4, ПК-1, ПК-2   </w:t>
      </w:r>
    </w:p>
    <w:p w14:paraId="2B1AAC5E" w14:textId="77777777" w:rsidR="00376E99" w:rsidRPr="00BD1DE4" w:rsidRDefault="00376E99" w:rsidP="00376E99">
      <w:pPr>
        <w:rPr>
          <w:rFonts w:cs="Times New Roman"/>
          <w:szCs w:val="28"/>
        </w:rPr>
      </w:pPr>
    </w:p>
    <w:p w14:paraId="3953574F" w14:textId="77777777" w:rsidR="00376E99" w:rsidRDefault="00376E99" w:rsidP="00144E71">
      <w:pPr>
        <w:ind w:firstLine="0"/>
        <w:rPr>
          <w:rFonts w:cs="Times New Roman"/>
          <w:b/>
          <w:szCs w:val="28"/>
        </w:rPr>
      </w:pPr>
      <w:r w:rsidRPr="00BD1DE4">
        <w:rPr>
          <w:rFonts w:cs="Times New Roman"/>
          <w:b/>
          <w:szCs w:val="28"/>
        </w:rPr>
        <w:t>Задания открытого типа</w:t>
      </w:r>
    </w:p>
    <w:p w14:paraId="4D493E47" w14:textId="77777777" w:rsidR="00123CF0" w:rsidRPr="00BD1DE4" w:rsidRDefault="00123CF0" w:rsidP="00144E71">
      <w:pPr>
        <w:ind w:firstLine="0"/>
        <w:rPr>
          <w:rFonts w:cs="Times New Roman"/>
          <w:b/>
          <w:szCs w:val="28"/>
        </w:rPr>
      </w:pPr>
    </w:p>
    <w:p w14:paraId="0DE6F5B3" w14:textId="77777777" w:rsidR="00376E99" w:rsidRDefault="00376E99" w:rsidP="00376E99">
      <w:pPr>
        <w:rPr>
          <w:rFonts w:cs="Times New Roman"/>
          <w:b/>
          <w:szCs w:val="28"/>
        </w:rPr>
      </w:pPr>
      <w:r w:rsidRPr="00BD1DE4">
        <w:rPr>
          <w:rFonts w:cs="Times New Roman"/>
          <w:b/>
          <w:szCs w:val="28"/>
        </w:rPr>
        <w:t>Задания открытого типа на дополнение</w:t>
      </w:r>
    </w:p>
    <w:p w14:paraId="706C8793" w14:textId="77777777" w:rsidR="00123CF0" w:rsidRPr="00BD1DE4" w:rsidRDefault="00123CF0" w:rsidP="00376E99">
      <w:pPr>
        <w:rPr>
          <w:rFonts w:cs="Times New Roman"/>
          <w:b/>
          <w:szCs w:val="28"/>
        </w:rPr>
      </w:pPr>
    </w:p>
    <w:p w14:paraId="0E9A1169" w14:textId="77777777" w:rsidR="00123CF0" w:rsidRDefault="00376E99" w:rsidP="00123CF0">
      <w:r w:rsidRPr="00BD1DE4">
        <w:rPr>
          <w:rFonts w:cs="Times New Roman"/>
          <w:szCs w:val="28"/>
        </w:rPr>
        <w:t xml:space="preserve">1. </w:t>
      </w:r>
      <w:r w:rsidR="00123CF0" w:rsidRPr="00D874BB">
        <w:t>Напишите пропущенное слово (словосочетание).</w:t>
      </w:r>
    </w:p>
    <w:p w14:paraId="479A9820" w14:textId="77777777" w:rsidR="00376E99" w:rsidRPr="00BD1DE4" w:rsidRDefault="00376E99" w:rsidP="00376E99">
      <w:pPr>
        <w:rPr>
          <w:rFonts w:cs="Times New Roman"/>
          <w:szCs w:val="28"/>
        </w:rPr>
      </w:pPr>
      <w:r w:rsidRPr="00BD1DE4">
        <w:rPr>
          <w:rFonts w:cs="Times New Roman"/>
          <w:szCs w:val="28"/>
        </w:rPr>
        <w:t>Раздел математической теории принятия решений в условиях неполной определенности называют теорией ____________</w:t>
      </w:r>
    </w:p>
    <w:p w14:paraId="10CAD932" w14:textId="77777777" w:rsidR="00376E99" w:rsidRPr="00BD1DE4" w:rsidRDefault="00376E99" w:rsidP="00376E99">
      <w:pPr>
        <w:rPr>
          <w:rFonts w:cs="Times New Roman"/>
          <w:szCs w:val="28"/>
        </w:rPr>
      </w:pPr>
      <w:r w:rsidRPr="00BD1DE4">
        <w:rPr>
          <w:rFonts w:cs="Times New Roman"/>
          <w:szCs w:val="28"/>
        </w:rPr>
        <w:t>Правильный ответ: статистических решений</w:t>
      </w:r>
    </w:p>
    <w:p w14:paraId="50FB1746"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4BB8B68A" w14:textId="77777777" w:rsidR="00376E99" w:rsidRPr="00BD1DE4" w:rsidRDefault="00376E99" w:rsidP="00376E99">
      <w:pPr>
        <w:rPr>
          <w:rFonts w:cs="Times New Roman"/>
          <w:szCs w:val="28"/>
        </w:rPr>
      </w:pPr>
    </w:p>
    <w:p w14:paraId="083FAB5F" w14:textId="77777777" w:rsidR="00123CF0" w:rsidRDefault="00376E99" w:rsidP="00123CF0">
      <w:r w:rsidRPr="00BD1DE4">
        <w:rPr>
          <w:rFonts w:cs="Times New Roman"/>
          <w:szCs w:val="28"/>
        </w:rPr>
        <w:t xml:space="preserve">2. </w:t>
      </w:r>
      <w:r w:rsidR="00123CF0" w:rsidRPr="00D874BB">
        <w:t>Напишите пропущенное слово (словосочетание).</w:t>
      </w:r>
    </w:p>
    <w:p w14:paraId="0D9E09D2" w14:textId="77777777" w:rsidR="00376E99" w:rsidRPr="00BD1DE4" w:rsidRDefault="00376E99" w:rsidP="00376E99">
      <w:pPr>
        <w:rPr>
          <w:rFonts w:cs="Times New Roman"/>
          <w:szCs w:val="28"/>
        </w:rPr>
      </w:pPr>
      <w:r w:rsidRPr="00BD1DE4">
        <w:rPr>
          <w:rFonts w:cs="Times New Roman"/>
          <w:szCs w:val="28"/>
        </w:rPr>
        <w:t>Чем ____________ уровень иерархии блочного структурирования технического объекта, тем более детальное описание его физических свойств</w:t>
      </w:r>
    </w:p>
    <w:p w14:paraId="02EB7A82" w14:textId="77777777" w:rsidR="00376E99" w:rsidRPr="00BD1DE4" w:rsidRDefault="00376E99" w:rsidP="00376E99">
      <w:pPr>
        <w:rPr>
          <w:rFonts w:cs="Times New Roman"/>
          <w:szCs w:val="28"/>
        </w:rPr>
      </w:pPr>
      <w:r w:rsidRPr="00BD1DE4">
        <w:rPr>
          <w:rFonts w:cs="Times New Roman"/>
          <w:szCs w:val="28"/>
        </w:rPr>
        <w:lastRenderedPageBreak/>
        <w:t>Правильный ответ: ниже</w:t>
      </w:r>
    </w:p>
    <w:p w14:paraId="1EC79011"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68EE908D" w14:textId="77777777" w:rsidR="00376E99" w:rsidRPr="00BD1DE4" w:rsidRDefault="00376E99" w:rsidP="00376E99">
      <w:pPr>
        <w:rPr>
          <w:rFonts w:cs="Times New Roman"/>
          <w:szCs w:val="28"/>
        </w:rPr>
      </w:pPr>
    </w:p>
    <w:p w14:paraId="232C60CB" w14:textId="77777777" w:rsidR="00123CF0" w:rsidRDefault="00376E99" w:rsidP="00123CF0">
      <w:r w:rsidRPr="00BD1DE4">
        <w:rPr>
          <w:rFonts w:cs="Times New Roman"/>
          <w:szCs w:val="28"/>
        </w:rPr>
        <w:t xml:space="preserve">3. </w:t>
      </w:r>
      <w:r w:rsidR="00123CF0" w:rsidRPr="00D874BB">
        <w:t>Напишите пропущенное слово (словосочетание).</w:t>
      </w:r>
    </w:p>
    <w:p w14:paraId="788A10FA" w14:textId="77777777" w:rsidR="00376E99" w:rsidRPr="00BD1DE4" w:rsidRDefault="00376E99" w:rsidP="00376E99">
      <w:pPr>
        <w:rPr>
          <w:rFonts w:cs="Times New Roman"/>
          <w:szCs w:val="28"/>
        </w:rPr>
      </w:pPr>
      <w:r w:rsidRPr="00BD1DE4">
        <w:rPr>
          <w:rFonts w:cs="Times New Roman"/>
          <w:szCs w:val="28"/>
        </w:rPr>
        <w:t>Вектор фазовых переменных задает точку в пространстве, называемом ____________</w:t>
      </w:r>
    </w:p>
    <w:p w14:paraId="63BA40BA" w14:textId="77777777" w:rsidR="00376E99" w:rsidRPr="00BD1DE4" w:rsidRDefault="00376E99" w:rsidP="00376E99">
      <w:pPr>
        <w:rPr>
          <w:rFonts w:cs="Times New Roman"/>
          <w:szCs w:val="28"/>
        </w:rPr>
      </w:pPr>
      <w:r w:rsidRPr="00BD1DE4">
        <w:rPr>
          <w:rFonts w:cs="Times New Roman"/>
          <w:szCs w:val="28"/>
        </w:rPr>
        <w:t>Правильный ответ: фазовым пространством</w:t>
      </w:r>
    </w:p>
    <w:p w14:paraId="7B520DC9"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15E7DFA5" w14:textId="77777777" w:rsidR="00376E99" w:rsidRPr="00BD1DE4" w:rsidRDefault="00376E99" w:rsidP="00376E99">
      <w:pPr>
        <w:rPr>
          <w:rFonts w:cs="Times New Roman"/>
          <w:szCs w:val="28"/>
        </w:rPr>
      </w:pPr>
    </w:p>
    <w:p w14:paraId="7B7B67B9" w14:textId="77777777" w:rsidR="00123CF0" w:rsidRDefault="00376E99" w:rsidP="00123CF0">
      <w:r w:rsidRPr="00BD1DE4">
        <w:rPr>
          <w:rFonts w:cs="Times New Roman"/>
          <w:szCs w:val="28"/>
        </w:rPr>
        <w:t xml:space="preserve">4. </w:t>
      </w:r>
      <w:r w:rsidR="00123CF0" w:rsidRPr="00D874BB">
        <w:t>Напишите пропущенное слово (словосочетание).</w:t>
      </w:r>
    </w:p>
    <w:p w14:paraId="4847198B" w14:textId="77777777" w:rsidR="00376E99" w:rsidRPr="00BD1DE4" w:rsidRDefault="00376E99" w:rsidP="00376E99">
      <w:pPr>
        <w:rPr>
          <w:rFonts w:cs="Times New Roman"/>
          <w:szCs w:val="28"/>
        </w:rPr>
      </w:pPr>
      <w:r w:rsidRPr="00BD1DE4">
        <w:rPr>
          <w:rFonts w:cs="Times New Roman"/>
          <w:szCs w:val="28"/>
        </w:rPr>
        <w:t>Фазовые переменные называют ____________, если через них можно вычислить все фазовые переменные</w:t>
      </w:r>
    </w:p>
    <w:p w14:paraId="6AABD4B7" w14:textId="77777777" w:rsidR="00376E99" w:rsidRPr="00BD1DE4" w:rsidRDefault="00376E99" w:rsidP="00376E99">
      <w:pPr>
        <w:rPr>
          <w:rFonts w:cs="Times New Roman"/>
          <w:szCs w:val="28"/>
        </w:rPr>
      </w:pPr>
      <w:r w:rsidRPr="00BD1DE4">
        <w:rPr>
          <w:rFonts w:cs="Times New Roman"/>
          <w:szCs w:val="28"/>
        </w:rPr>
        <w:t>Правильный ответ: базисными координатами</w:t>
      </w:r>
    </w:p>
    <w:p w14:paraId="5D0C6DE9"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40E16008" w14:textId="77777777" w:rsidR="00376E99" w:rsidRPr="00BD1DE4" w:rsidRDefault="00376E99" w:rsidP="00376E99">
      <w:pPr>
        <w:rPr>
          <w:rFonts w:cs="Times New Roman"/>
          <w:szCs w:val="28"/>
        </w:rPr>
      </w:pPr>
    </w:p>
    <w:p w14:paraId="212DEB53" w14:textId="77777777" w:rsidR="00376E99" w:rsidRDefault="00376E99" w:rsidP="00376E99">
      <w:pPr>
        <w:rPr>
          <w:rFonts w:cs="Times New Roman"/>
          <w:b/>
          <w:szCs w:val="28"/>
        </w:rPr>
      </w:pPr>
      <w:r w:rsidRPr="00BD1DE4">
        <w:rPr>
          <w:rFonts w:cs="Times New Roman"/>
          <w:b/>
          <w:szCs w:val="28"/>
        </w:rPr>
        <w:t>Задания открытого типа с кратким свободным ответом</w:t>
      </w:r>
    </w:p>
    <w:p w14:paraId="79A98F83" w14:textId="77777777" w:rsidR="00123CF0" w:rsidRPr="00BD1DE4" w:rsidRDefault="00123CF0" w:rsidP="00376E99">
      <w:pPr>
        <w:rPr>
          <w:rFonts w:cs="Times New Roman"/>
          <w:b/>
          <w:szCs w:val="28"/>
        </w:rPr>
      </w:pPr>
    </w:p>
    <w:p w14:paraId="78F395EA" w14:textId="77777777" w:rsidR="00123CF0" w:rsidRPr="00123CF0" w:rsidRDefault="00376E99" w:rsidP="00123CF0">
      <w:pPr>
        <w:rPr>
          <w:rFonts w:cs="Times New Roman"/>
          <w:iCs/>
          <w:szCs w:val="28"/>
        </w:rPr>
      </w:pPr>
      <w:r w:rsidRPr="00BD1DE4">
        <w:rPr>
          <w:rFonts w:cs="Times New Roman"/>
          <w:szCs w:val="28"/>
        </w:rPr>
        <w:t xml:space="preserve">1. </w:t>
      </w:r>
      <w:r w:rsidR="00123CF0" w:rsidRPr="00123CF0">
        <w:rPr>
          <w:rFonts w:cs="Times New Roman"/>
          <w:iCs/>
          <w:szCs w:val="28"/>
        </w:rPr>
        <w:t>Дайте ответ на вопрос.</w:t>
      </w:r>
    </w:p>
    <w:p w14:paraId="33CB1FA1" w14:textId="77777777" w:rsidR="00376E99" w:rsidRPr="00BD1DE4" w:rsidRDefault="00376E99" w:rsidP="00376E99">
      <w:pPr>
        <w:rPr>
          <w:rFonts w:cs="Times New Roman"/>
          <w:szCs w:val="28"/>
        </w:rPr>
      </w:pPr>
      <w:r w:rsidRPr="00BD1DE4">
        <w:rPr>
          <w:rFonts w:cs="Times New Roman"/>
          <w:szCs w:val="28"/>
        </w:rPr>
        <w:t>Как называется представление и изучение какой-либо области знания об объекте в виде формальной системы или исчисления?</w:t>
      </w:r>
    </w:p>
    <w:p w14:paraId="12893371" w14:textId="77777777" w:rsidR="00376E99" w:rsidRPr="00BD1DE4" w:rsidRDefault="00376E99" w:rsidP="00376E99">
      <w:pPr>
        <w:rPr>
          <w:rFonts w:cs="Times New Roman"/>
          <w:szCs w:val="28"/>
        </w:rPr>
      </w:pPr>
      <w:r w:rsidRPr="00BD1DE4">
        <w:rPr>
          <w:rFonts w:cs="Times New Roman"/>
          <w:szCs w:val="28"/>
        </w:rPr>
        <w:t>Правильный ответ: формализация</w:t>
      </w:r>
    </w:p>
    <w:p w14:paraId="34872242"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3F3A1E43" w14:textId="77777777" w:rsidR="00376E99" w:rsidRPr="00BD1DE4" w:rsidRDefault="00376E99" w:rsidP="00376E99">
      <w:pPr>
        <w:rPr>
          <w:rFonts w:cs="Times New Roman"/>
          <w:szCs w:val="28"/>
        </w:rPr>
      </w:pPr>
    </w:p>
    <w:p w14:paraId="33A7B37A" w14:textId="77777777" w:rsidR="00123CF0" w:rsidRPr="00123CF0" w:rsidRDefault="00376E99" w:rsidP="00123CF0">
      <w:pPr>
        <w:rPr>
          <w:rFonts w:cs="Times New Roman"/>
          <w:iCs/>
          <w:szCs w:val="28"/>
        </w:rPr>
      </w:pPr>
      <w:r w:rsidRPr="00BD1DE4">
        <w:rPr>
          <w:rFonts w:cs="Times New Roman"/>
          <w:szCs w:val="28"/>
        </w:rPr>
        <w:t xml:space="preserve">2. </w:t>
      </w:r>
      <w:r w:rsidR="00123CF0" w:rsidRPr="00123CF0">
        <w:rPr>
          <w:rFonts w:cs="Times New Roman"/>
          <w:iCs/>
          <w:szCs w:val="28"/>
        </w:rPr>
        <w:t>Дайте ответ на вопрос.</w:t>
      </w:r>
    </w:p>
    <w:p w14:paraId="439D1F92" w14:textId="77777777" w:rsidR="00376E99" w:rsidRPr="00BD1DE4" w:rsidRDefault="00376E99" w:rsidP="00376E99">
      <w:pPr>
        <w:rPr>
          <w:rFonts w:cs="Times New Roman"/>
          <w:szCs w:val="28"/>
        </w:rPr>
      </w:pPr>
      <w:r w:rsidRPr="00BD1DE4">
        <w:rPr>
          <w:rFonts w:cs="Times New Roman"/>
          <w:szCs w:val="28"/>
        </w:rPr>
        <w:t xml:space="preserve">Как называется процесс построения математической модели? </w:t>
      </w:r>
    </w:p>
    <w:p w14:paraId="7DD0EC1E" w14:textId="77777777" w:rsidR="00376E99" w:rsidRPr="00BD1DE4" w:rsidRDefault="00376E99" w:rsidP="00376E99">
      <w:pPr>
        <w:rPr>
          <w:rFonts w:cs="Times New Roman"/>
          <w:szCs w:val="28"/>
        </w:rPr>
      </w:pPr>
      <w:r w:rsidRPr="00BD1DE4">
        <w:rPr>
          <w:rFonts w:cs="Times New Roman"/>
          <w:szCs w:val="28"/>
        </w:rPr>
        <w:t>Правильный ответ: математическим моделированием</w:t>
      </w:r>
    </w:p>
    <w:p w14:paraId="52FF310F"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2309F786" w14:textId="77777777" w:rsidR="00376E99" w:rsidRPr="00BD1DE4" w:rsidRDefault="00376E99" w:rsidP="00376E99">
      <w:pPr>
        <w:rPr>
          <w:rFonts w:cs="Times New Roman"/>
          <w:szCs w:val="28"/>
        </w:rPr>
      </w:pPr>
    </w:p>
    <w:p w14:paraId="506998CF" w14:textId="77777777" w:rsidR="00123CF0" w:rsidRPr="00123CF0" w:rsidRDefault="00376E99" w:rsidP="00123CF0">
      <w:pPr>
        <w:rPr>
          <w:rFonts w:cs="Times New Roman"/>
          <w:iCs/>
          <w:szCs w:val="28"/>
        </w:rPr>
      </w:pPr>
      <w:r w:rsidRPr="00BD1DE4">
        <w:rPr>
          <w:rFonts w:cs="Times New Roman"/>
          <w:szCs w:val="28"/>
        </w:rPr>
        <w:t xml:space="preserve">3. </w:t>
      </w:r>
      <w:r w:rsidR="00123CF0" w:rsidRPr="00123CF0">
        <w:rPr>
          <w:rFonts w:cs="Times New Roman"/>
          <w:iCs/>
          <w:szCs w:val="28"/>
        </w:rPr>
        <w:t>Дайте ответ на вопрос.</w:t>
      </w:r>
    </w:p>
    <w:p w14:paraId="7E1821D3" w14:textId="77777777" w:rsidR="00376E99" w:rsidRPr="00BD1DE4" w:rsidRDefault="00376E99" w:rsidP="00376E99">
      <w:pPr>
        <w:rPr>
          <w:rFonts w:cs="Times New Roman"/>
          <w:szCs w:val="28"/>
        </w:rPr>
      </w:pPr>
      <w:r w:rsidRPr="00BD1DE4">
        <w:rPr>
          <w:rFonts w:cs="Times New Roman"/>
          <w:szCs w:val="28"/>
        </w:rPr>
        <w:t xml:space="preserve">Как называется проведение исследований на математической модели? </w:t>
      </w:r>
    </w:p>
    <w:p w14:paraId="7ED699AE" w14:textId="77777777" w:rsidR="00376E99" w:rsidRPr="00BD1DE4" w:rsidRDefault="00376E99" w:rsidP="00376E99">
      <w:pPr>
        <w:rPr>
          <w:rFonts w:cs="Times New Roman"/>
          <w:szCs w:val="28"/>
        </w:rPr>
      </w:pPr>
      <w:r w:rsidRPr="00BD1DE4">
        <w:rPr>
          <w:rFonts w:cs="Times New Roman"/>
          <w:szCs w:val="28"/>
        </w:rPr>
        <w:t>Правильный ответ: вычислительным экспериментом</w:t>
      </w:r>
    </w:p>
    <w:p w14:paraId="09D29622"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6ED65BCF" w14:textId="77777777" w:rsidR="00376E99" w:rsidRPr="00BD1DE4" w:rsidRDefault="00376E99" w:rsidP="00376E99">
      <w:pPr>
        <w:rPr>
          <w:rFonts w:cs="Times New Roman"/>
          <w:szCs w:val="28"/>
        </w:rPr>
      </w:pPr>
    </w:p>
    <w:p w14:paraId="308CFCA7" w14:textId="77777777" w:rsidR="00123CF0" w:rsidRPr="00123CF0" w:rsidRDefault="00376E99" w:rsidP="00123CF0">
      <w:pPr>
        <w:rPr>
          <w:rFonts w:cs="Times New Roman"/>
          <w:iCs/>
          <w:szCs w:val="28"/>
        </w:rPr>
      </w:pPr>
      <w:r w:rsidRPr="00BD1DE4">
        <w:rPr>
          <w:rFonts w:cs="Times New Roman"/>
          <w:szCs w:val="28"/>
        </w:rPr>
        <w:t xml:space="preserve">4. </w:t>
      </w:r>
      <w:r w:rsidR="00123CF0" w:rsidRPr="00123CF0">
        <w:rPr>
          <w:rFonts w:cs="Times New Roman"/>
          <w:iCs/>
          <w:szCs w:val="28"/>
        </w:rPr>
        <w:t>Дайте ответ на вопрос.</w:t>
      </w:r>
    </w:p>
    <w:p w14:paraId="2BC54E3D" w14:textId="77777777" w:rsidR="00376E99" w:rsidRPr="00BD1DE4" w:rsidRDefault="00376E99" w:rsidP="00376E99">
      <w:pPr>
        <w:rPr>
          <w:rFonts w:cs="Times New Roman"/>
          <w:szCs w:val="28"/>
        </w:rPr>
      </w:pPr>
      <w:r w:rsidRPr="00BD1DE4">
        <w:rPr>
          <w:rFonts w:cs="Times New Roman"/>
          <w:szCs w:val="28"/>
        </w:rPr>
        <w:t>Как называется совокупность математических объектов и отношений между ними, адекватно отображающих физические свойства технического объекта?</w:t>
      </w:r>
    </w:p>
    <w:p w14:paraId="4B573D25" w14:textId="77777777" w:rsidR="00376E99" w:rsidRPr="00BD1DE4" w:rsidRDefault="00376E99" w:rsidP="00376E99">
      <w:pPr>
        <w:rPr>
          <w:rFonts w:cs="Times New Roman"/>
          <w:szCs w:val="28"/>
        </w:rPr>
      </w:pPr>
      <w:r w:rsidRPr="00BD1DE4">
        <w:rPr>
          <w:rFonts w:cs="Times New Roman"/>
          <w:szCs w:val="28"/>
        </w:rPr>
        <w:t>Правильный ответ: математическая модель</w:t>
      </w:r>
    </w:p>
    <w:p w14:paraId="6CD19D1D"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40855839" w14:textId="77777777" w:rsidR="00376E99" w:rsidRPr="00BD1DE4" w:rsidRDefault="00376E99" w:rsidP="00376E99">
      <w:pPr>
        <w:rPr>
          <w:rFonts w:cs="Times New Roman"/>
          <w:szCs w:val="28"/>
        </w:rPr>
      </w:pPr>
    </w:p>
    <w:p w14:paraId="569651C1" w14:textId="77777777" w:rsidR="00376E99" w:rsidRDefault="00376E99" w:rsidP="00376E99">
      <w:pPr>
        <w:rPr>
          <w:rFonts w:cs="Times New Roman"/>
          <w:b/>
          <w:szCs w:val="28"/>
        </w:rPr>
      </w:pPr>
      <w:r w:rsidRPr="00BD1DE4">
        <w:rPr>
          <w:rFonts w:cs="Times New Roman"/>
          <w:b/>
          <w:szCs w:val="28"/>
        </w:rPr>
        <w:t>Задания открытого типа с развернутым ответом</w:t>
      </w:r>
    </w:p>
    <w:p w14:paraId="5FCB4B27" w14:textId="77777777" w:rsidR="00123CF0" w:rsidRPr="00BD1DE4" w:rsidRDefault="00123CF0" w:rsidP="00376E99">
      <w:pPr>
        <w:rPr>
          <w:rFonts w:cs="Times New Roman"/>
          <w:b/>
          <w:szCs w:val="28"/>
        </w:rPr>
      </w:pPr>
    </w:p>
    <w:p w14:paraId="150F028B" w14:textId="77777777" w:rsidR="00376E99" w:rsidRPr="00BD1DE4" w:rsidRDefault="00376E99" w:rsidP="00376E99">
      <w:pPr>
        <w:rPr>
          <w:rFonts w:cs="Times New Roman"/>
          <w:szCs w:val="28"/>
        </w:rPr>
      </w:pPr>
      <w:r w:rsidRPr="00BD1DE4">
        <w:rPr>
          <w:rFonts w:cs="Times New Roman"/>
          <w:szCs w:val="28"/>
        </w:rPr>
        <w:t>1. Опишите эмпирические методы научных исследований:</w:t>
      </w:r>
    </w:p>
    <w:p w14:paraId="7BE14D22" w14:textId="77777777" w:rsidR="00376E99" w:rsidRPr="00BD1DE4" w:rsidRDefault="00376E99" w:rsidP="00376E99">
      <w:pPr>
        <w:rPr>
          <w:rFonts w:cs="Times New Roman"/>
          <w:szCs w:val="28"/>
        </w:rPr>
      </w:pPr>
      <w:r w:rsidRPr="00BD1DE4">
        <w:rPr>
          <w:rFonts w:cs="Times New Roman"/>
          <w:szCs w:val="28"/>
        </w:rPr>
        <w:t>Время выполнения – 1</w:t>
      </w:r>
      <w:r w:rsidR="00D20139">
        <w:rPr>
          <w:rFonts w:cs="Times New Roman"/>
          <w:szCs w:val="28"/>
        </w:rPr>
        <w:t>0</w:t>
      </w:r>
      <w:r w:rsidRPr="00BD1DE4">
        <w:rPr>
          <w:rFonts w:cs="Times New Roman"/>
          <w:szCs w:val="28"/>
        </w:rPr>
        <w:t xml:space="preserve"> мин.</w:t>
      </w:r>
    </w:p>
    <w:p w14:paraId="0D590BDD" w14:textId="77777777" w:rsidR="00376E99" w:rsidRPr="00BD1DE4" w:rsidRDefault="00376E99" w:rsidP="00376E99">
      <w:pPr>
        <w:rPr>
          <w:rFonts w:cs="Times New Roman"/>
          <w:szCs w:val="28"/>
        </w:rPr>
      </w:pPr>
      <w:r w:rsidRPr="00BD1DE4">
        <w:rPr>
          <w:rFonts w:cs="Times New Roman"/>
          <w:szCs w:val="28"/>
        </w:rPr>
        <w:lastRenderedPageBreak/>
        <w:t>Критерии оценивания: полное содержательное соответствие приведенному ниже пояснению:</w:t>
      </w:r>
    </w:p>
    <w:p w14:paraId="2C28D02A" w14:textId="77777777" w:rsidR="00376E99" w:rsidRPr="00BD1DE4" w:rsidRDefault="00376E99" w:rsidP="00376E99">
      <w:pPr>
        <w:rPr>
          <w:rFonts w:cs="Times New Roman"/>
          <w:szCs w:val="28"/>
        </w:rPr>
      </w:pPr>
      <w:r w:rsidRPr="00BD1DE4">
        <w:rPr>
          <w:rFonts w:cs="Times New Roman"/>
          <w:szCs w:val="28"/>
        </w:rPr>
        <w:t xml:space="preserve">Эмпирические методы: наблюдение – метод исследования, основанный на непосредственном и целенаправленном восприятии свойств объекта исследования при помощи органов чувств (ощущения, восприятия, представления), наблюдение как научный метод отличает, как правило, применение специальных технических средств, важным приемом наблюдения является интерпретация его результатов (расшифровка показаний приборов, кривой на электрокардиограмме и тому подобное), обычно наблюдение включается в качестве составной части в процедуру эксперимента; описание – фиксация признаков объекта исследования, которые устанавливаются, например, путем наблюдения или измерения; измерение – определение численного значения некоторой величины путем сравнения ее с эталоном, единицей измерения; эксперимент – контролируемых и метод управляемых исследования условиях, объекта в искусственное воспроизведение исследуемого явления или процесса в заданных условиях; всякий научный эксперимент направляется какой-то гипотезой, идеей. </w:t>
      </w:r>
    </w:p>
    <w:p w14:paraId="34C69B8C"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424A1DDB" w14:textId="77777777" w:rsidR="00376E99" w:rsidRPr="00BD1DE4" w:rsidRDefault="00376E99" w:rsidP="00376E99">
      <w:pPr>
        <w:rPr>
          <w:rFonts w:cs="Times New Roman"/>
          <w:szCs w:val="28"/>
        </w:rPr>
      </w:pPr>
    </w:p>
    <w:p w14:paraId="306825CA" w14:textId="77777777" w:rsidR="00376E99" w:rsidRPr="00BD1DE4" w:rsidRDefault="00376E99" w:rsidP="00376E99">
      <w:pPr>
        <w:rPr>
          <w:rFonts w:cs="Times New Roman"/>
          <w:szCs w:val="28"/>
        </w:rPr>
      </w:pPr>
      <w:r w:rsidRPr="00BD1DE4">
        <w:rPr>
          <w:rFonts w:cs="Times New Roman"/>
          <w:szCs w:val="28"/>
        </w:rPr>
        <w:t>2. Опишите теоретические методы научных исследований:</w:t>
      </w:r>
    </w:p>
    <w:p w14:paraId="267E77F2" w14:textId="77777777" w:rsidR="00376E99" w:rsidRPr="00BD1DE4" w:rsidRDefault="00376E99" w:rsidP="00376E99">
      <w:pPr>
        <w:rPr>
          <w:rFonts w:cs="Times New Roman"/>
          <w:szCs w:val="28"/>
        </w:rPr>
      </w:pPr>
      <w:r w:rsidRPr="00BD1DE4">
        <w:rPr>
          <w:rFonts w:cs="Times New Roman"/>
          <w:szCs w:val="28"/>
        </w:rPr>
        <w:t>Время выполнения – 1</w:t>
      </w:r>
      <w:r w:rsidR="00D20139">
        <w:rPr>
          <w:rFonts w:cs="Times New Roman"/>
          <w:szCs w:val="28"/>
        </w:rPr>
        <w:t>0</w:t>
      </w:r>
      <w:r w:rsidRPr="00BD1DE4">
        <w:rPr>
          <w:rFonts w:cs="Times New Roman"/>
          <w:szCs w:val="28"/>
        </w:rPr>
        <w:t xml:space="preserve"> мин.</w:t>
      </w:r>
    </w:p>
    <w:p w14:paraId="5CCC5647" w14:textId="77777777" w:rsidR="00376E99" w:rsidRPr="00BD1DE4" w:rsidRDefault="00376E99" w:rsidP="00376E99">
      <w:pPr>
        <w:rPr>
          <w:rFonts w:cs="Times New Roman"/>
          <w:szCs w:val="28"/>
        </w:rPr>
      </w:pPr>
      <w:r w:rsidRPr="00BD1DE4">
        <w:rPr>
          <w:rFonts w:cs="Times New Roman"/>
          <w:szCs w:val="28"/>
        </w:rPr>
        <w:t>Критерии оценивания: полное содержательное соответствие приведенному ниже пояснению:</w:t>
      </w:r>
    </w:p>
    <w:p w14:paraId="2616DA0E" w14:textId="77777777" w:rsidR="00376E99" w:rsidRPr="00BD1DE4" w:rsidRDefault="00376E99" w:rsidP="00376E99">
      <w:pPr>
        <w:rPr>
          <w:rFonts w:cs="Times New Roman"/>
          <w:szCs w:val="28"/>
        </w:rPr>
      </w:pPr>
      <w:r w:rsidRPr="00BD1DE4">
        <w:rPr>
          <w:rFonts w:cs="Times New Roman"/>
          <w:szCs w:val="28"/>
        </w:rPr>
        <w:t xml:space="preserve">Теоретические методы:  аксиоматический метод – метод исследования и способ построения научных теорий, основу которого составляет некое множество утверждений (аксиомы или постулаты), которое принимается без доказательств, и из которого выводится остальное  знание (доказуемые положения или теоремы) по определенным логическим правилам (например, геометрия Эвклида); идеализация – особая разновидность абстрагирования, которая представляет собой переход к конструированию не существующих в реальном мире объектов, но при этом для которых есть прообразы в реальном мире (например, в физике – идеальный газ, а в экономике – Homo </w:t>
      </w:r>
      <w:proofErr w:type="spellStart"/>
      <w:r w:rsidRPr="00BD1DE4">
        <w:rPr>
          <w:rFonts w:cs="Times New Roman"/>
          <w:szCs w:val="28"/>
        </w:rPr>
        <w:t>economicus</w:t>
      </w:r>
      <w:proofErr w:type="spellEnd"/>
      <w:r w:rsidRPr="00BD1DE4">
        <w:rPr>
          <w:rFonts w:cs="Times New Roman"/>
          <w:szCs w:val="28"/>
        </w:rPr>
        <w:t>, или экономический человек); формализация – перевод знания об объекте исследования в знаково-символическую форму с помощью языков, предназначенных для точного и строгого выражения знания (язык математики, логики, химии и так далее); системный метод – метод исследования объекта как системы, то есть определенной совокупности материальных элементов или идеальных представлений, связей между ее компонентами, связей между внутренней средой системы и внешней средой; гипотетико-дедуктивный метод. К методам теоретического уровня также можно отнести методы абстрагирования, обобщения, моделирование.</w:t>
      </w:r>
    </w:p>
    <w:p w14:paraId="55B81304"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11BE68AE" w14:textId="77777777" w:rsidR="00376E99" w:rsidRPr="00BD1DE4" w:rsidRDefault="00376E99" w:rsidP="00376E99">
      <w:pPr>
        <w:rPr>
          <w:rFonts w:cs="Times New Roman"/>
          <w:szCs w:val="28"/>
        </w:rPr>
      </w:pPr>
    </w:p>
    <w:p w14:paraId="50C2A816" w14:textId="77777777" w:rsidR="00376E99" w:rsidRPr="00BD1DE4" w:rsidRDefault="00376E99" w:rsidP="00376E99">
      <w:pPr>
        <w:rPr>
          <w:rFonts w:cs="Times New Roman"/>
          <w:szCs w:val="28"/>
        </w:rPr>
      </w:pPr>
      <w:r w:rsidRPr="00BD1DE4">
        <w:rPr>
          <w:rFonts w:cs="Times New Roman"/>
          <w:szCs w:val="28"/>
        </w:rPr>
        <w:lastRenderedPageBreak/>
        <w:t>3. Опишите категории теоретического уровня исследований, такие, как проблема и гипотеза:</w:t>
      </w:r>
    </w:p>
    <w:p w14:paraId="56B73BC4" w14:textId="77777777" w:rsidR="00376E99" w:rsidRPr="00BD1DE4" w:rsidRDefault="00376E99" w:rsidP="00376E99">
      <w:pPr>
        <w:rPr>
          <w:rFonts w:cs="Times New Roman"/>
          <w:szCs w:val="28"/>
        </w:rPr>
      </w:pPr>
      <w:r w:rsidRPr="00BD1DE4">
        <w:rPr>
          <w:rFonts w:cs="Times New Roman"/>
          <w:szCs w:val="28"/>
        </w:rPr>
        <w:t xml:space="preserve">Время выполнения – </w:t>
      </w:r>
      <w:r w:rsidR="00D20139">
        <w:rPr>
          <w:rFonts w:cs="Times New Roman"/>
          <w:szCs w:val="28"/>
        </w:rPr>
        <w:t>1</w:t>
      </w:r>
      <w:r w:rsidRPr="00BD1DE4">
        <w:rPr>
          <w:rFonts w:cs="Times New Roman"/>
          <w:szCs w:val="28"/>
        </w:rPr>
        <w:t>0 мин.</w:t>
      </w:r>
    </w:p>
    <w:p w14:paraId="4E7CBDFF" w14:textId="77777777" w:rsidR="00376E99" w:rsidRPr="00BD1DE4" w:rsidRDefault="00376E99" w:rsidP="00376E99">
      <w:pPr>
        <w:rPr>
          <w:rFonts w:cs="Times New Roman"/>
          <w:szCs w:val="28"/>
        </w:rPr>
      </w:pPr>
      <w:r w:rsidRPr="00BD1DE4">
        <w:rPr>
          <w:rFonts w:cs="Times New Roman"/>
          <w:szCs w:val="28"/>
        </w:rPr>
        <w:t>Критерии оценивания: полное содержательное соответствие приведенному ниже пояснению:</w:t>
      </w:r>
    </w:p>
    <w:p w14:paraId="2291B9C7" w14:textId="77777777" w:rsidR="00376E99" w:rsidRPr="00BD1DE4" w:rsidRDefault="00376E99" w:rsidP="00376E99">
      <w:pPr>
        <w:rPr>
          <w:rFonts w:cs="Times New Roman"/>
          <w:szCs w:val="28"/>
        </w:rPr>
      </w:pPr>
      <w:r w:rsidRPr="00BD1DE4">
        <w:rPr>
          <w:rFonts w:cs="Times New Roman"/>
          <w:szCs w:val="28"/>
        </w:rPr>
        <w:t xml:space="preserve">Теоретический уровень научного исследования связан с такими категориями, как проблема, гипотеза и теория.  Проблема – это теоретическая или практическая задача, решение которой неизвестно или известно не полностью, это «сложноорганизованная система принципиального характера, неопределенностью». исследовательских обладающих задач существенной Гипотеза – это предположение в области научного исследования, которое требует проверки и доказывания, это допущение, истинное значение которого неопределенно. Научная гипотеза должна удовлетворять определенным требованиям; должна формулироваться по отношению к определенной предметной области, ей следует быть объяснением некоторых наличествующих явлений и процессов, которым она должна соответствовать; «должна предлагать ответ на проблему, изначально ее породившую»; должна быть оптимально сформулирована на языке определенной науки; ей следует быть логически корректной, что обеспечивает ее доступность к восприятию и применению другими учеными; ей необходимо на некотором отрезке времени существования науки быть пригодной для объяснения определенных классов явлений и событий; она должна быть обоснованной, то есть положения, составляющие суть гипотезы, выдвинуты не случайно, а вытекают из анализа и синтеза данных науки, результатом обоснованности гипотезы выступает ее непротиворечивость и информативная направленность; должна быть доступной проверке (критерии принципиальной проверяемости, совместимости с фактическим материалом и с утвердившимися теоретическими положениями и принципиальной </w:t>
      </w:r>
      <w:proofErr w:type="spellStart"/>
      <w:r w:rsidRPr="00BD1DE4">
        <w:rPr>
          <w:rFonts w:cs="Times New Roman"/>
          <w:szCs w:val="28"/>
        </w:rPr>
        <w:t>приложимости</w:t>
      </w:r>
      <w:proofErr w:type="spellEnd"/>
      <w:r w:rsidRPr="00BD1DE4">
        <w:rPr>
          <w:rFonts w:cs="Times New Roman"/>
          <w:szCs w:val="28"/>
        </w:rPr>
        <w:t>);</w:t>
      </w:r>
    </w:p>
    <w:p w14:paraId="4B90CE79" w14:textId="77777777" w:rsidR="00376E99" w:rsidRPr="00BD1DE4" w:rsidRDefault="00376E99" w:rsidP="00376E99">
      <w:pPr>
        <w:rPr>
          <w:rFonts w:cs="Times New Roman"/>
          <w:szCs w:val="28"/>
        </w:rPr>
      </w:pPr>
      <w:r w:rsidRPr="00BD1DE4">
        <w:rPr>
          <w:rFonts w:cs="Times New Roman"/>
          <w:szCs w:val="28"/>
        </w:rPr>
        <w:t>Компетенции (индикаторы): ОПК-1, ОПК-2, ОПК-3, ОПК-4, ПК-1, ПК-2</w:t>
      </w:r>
    </w:p>
    <w:p w14:paraId="0D4DE73B" w14:textId="77777777" w:rsidR="00376E99" w:rsidRPr="00BD1DE4" w:rsidRDefault="00376E99" w:rsidP="00376E99">
      <w:pPr>
        <w:rPr>
          <w:rFonts w:cs="Times New Roman"/>
          <w:szCs w:val="28"/>
        </w:rPr>
      </w:pPr>
    </w:p>
    <w:p w14:paraId="00AC6BCC" w14:textId="77777777" w:rsidR="00376E99" w:rsidRPr="00BD1DE4" w:rsidRDefault="00376E99" w:rsidP="00376E99">
      <w:pPr>
        <w:rPr>
          <w:rFonts w:cs="Times New Roman"/>
          <w:szCs w:val="28"/>
        </w:rPr>
      </w:pPr>
      <w:r w:rsidRPr="00BD1DE4">
        <w:rPr>
          <w:rFonts w:cs="Times New Roman"/>
          <w:szCs w:val="28"/>
        </w:rPr>
        <w:t>4. Опишите терминологию научного исследования:</w:t>
      </w:r>
    </w:p>
    <w:p w14:paraId="71B02EC6" w14:textId="77777777" w:rsidR="00376E99" w:rsidRPr="00BD1DE4" w:rsidRDefault="00376E99" w:rsidP="00376E99">
      <w:pPr>
        <w:rPr>
          <w:rFonts w:cs="Times New Roman"/>
          <w:szCs w:val="28"/>
        </w:rPr>
      </w:pPr>
      <w:r w:rsidRPr="00BD1DE4">
        <w:rPr>
          <w:rFonts w:cs="Times New Roman"/>
          <w:szCs w:val="28"/>
        </w:rPr>
        <w:t>Время выполнения – 10 мин.</w:t>
      </w:r>
    </w:p>
    <w:p w14:paraId="0EFF4E95" w14:textId="77777777" w:rsidR="00376E99" w:rsidRPr="00BD1DE4" w:rsidRDefault="00376E99" w:rsidP="00376E99">
      <w:pPr>
        <w:rPr>
          <w:rFonts w:cs="Times New Roman"/>
          <w:szCs w:val="28"/>
        </w:rPr>
      </w:pPr>
      <w:r w:rsidRPr="00BD1DE4">
        <w:rPr>
          <w:rFonts w:cs="Times New Roman"/>
          <w:szCs w:val="28"/>
        </w:rPr>
        <w:t>Критерии оценивания: полное содержательное соответствие приведенному ниже пояснению:</w:t>
      </w:r>
    </w:p>
    <w:p w14:paraId="73765150" w14:textId="11783E68" w:rsidR="00376E99" w:rsidRPr="00BD1DE4" w:rsidRDefault="00376E99" w:rsidP="00376E99">
      <w:pPr>
        <w:rPr>
          <w:rFonts w:cs="Times New Roman"/>
          <w:szCs w:val="28"/>
        </w:rPr>
      </w:pPr>
      <w:r w:rsidRPr="00BD1DE4">
        <w:rPr>
          <w:rFonts w:cs="Times New Roman"/>
          <w:szCs w:val="28"/>
        </w:rPr>
        <w:t xml:space="preserve">Каждый термин имеет определенный смысл в заданном контексте, без точного определения базы терминов исследования неизбежны разночтения, недопонимание, ложные выводы. При выполнении научного исследования, результаты которого будут отражены в тексте диссертации, научной статьи или научного доклада, рекомендуется применять единую терминологию. Такой подход при выполнении научного исследования: - формирует научный характер исследования и научный стиль изложения результатов, - позволяет выстроить логику исследования </w:t>
      </w:r>
      <w:r w:rsidR="00AE36A4" w:rsidRPr="00BD1DE4">
        <w:rPr>
          <w:rFonts w:cs="Times New Roman"/>
          <w:szCs w:val="28"/>
        </w:rPr>
        <w:t>и систематизировать</w:t>
      </w:r>
      <w:r w:rsidRPr="00BD1DE4">
        <w:rPr>
          <w:rFonts w:cs="Times New Roman"/>
          <w:szCs w:val="28"/>
        </w:rPr>
        <w:t xml:space="preserve"> используемый категориальный аппарат, - свидетельствует о понимании автором содержательных различий в терминах, - помогает автору доказательно отставить собственную позицию. </w:t>
      </w:r>
      <w:r w:rsidRPr="00BD1DE4">
        <w:rPr>
          <w:rFonts w:cs="Times New Roman"/>
          <w:szCs w:val="28"/>
        </w:rPr>
        <w:lastRenderedPageBreak/>
        <w:t>Термин есть слово или словосочетание, которое призвано обозначить объект, предмет, явление или понятие о них в пределах некой области исследования (познания). Совокупность терминов, которые используются в определенной науке, составляют ее понятийный аппарат. Основу терминологии научного исследования составляют определения и понятия.</w:t>
      </w:r>
    </w:p>
    <w:p w14:paraId="5E81861D" w14:textId="4CFEE283" w:rsidR="00840510" w:rsidRPr="00AE36A4" w:rsidRDefault="00376E99" w:rsidP="00AE36A4">
      <w:pPr>
        <w:rPr>
          <w:rFonts w:cs="Times New Roman"/>
          <w:szCs w:val="28"/>
        </w:rPr>
      </w:pPr>
      <w:r w:rsidRPr="00BD1DE4">
        <w:rPr>
          <w:rFonts w:cs="Times New Roman"/>
          <w:szCs w:val="28"/>
        </w:rPr>
        <w:t>Компетенции (индикаторы): ОПК-1, ОПК-2, ОПК-3, ОПК-4, ПК-1, ПК-2</w:t>
      </w:r>
    </w:p>
    <w:sectPr w:rsidR="00840510" w:rsidRPr="00AE36A4" w:rsidSect="006943A0">
      <w:footerReference w:type="default" r:id="rId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F706E" w14:textId="77777777" w:rsidR="00FB0E39" w:rsidRDefault="00FB0E39" w:rsidP="006943A0">
      <w:r>
        <w:separator/>
      </w:r>
    </w:p>
  </w:endnote>
  <w:endnote w:type="continuationSeparator" w:id="0">
    <w:p w14:paraId="4557DCA4" w14:textId="77777777" w:rsidR="00FB0E39" w:rsidRDefault="00FB0E39"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547581"/>
      <w:docPartObj>
        <w:docPartGallery w:val="Page Numbers (Bottom of Page)"/>
        <w:docPartUnique/>
      </w:docPartObj>
    </w:sdtPr>
    <w:sdtContent>
      <w:p w14:paraId="30138BC9" w14:textId="77777777" w:rsidR="00E60D36" w:rsidRDefault="002B7F40">
        <w:pPr>
          <w:pStyle w:val="af"/>
          <w:jc w:val="center"/>
        </w:pPr>
        <w:r>
          <w:fldChar w:fldCharType="begin"/>
        </w:r>
        <w:r w:rsidR="00E60D36">
          <w:instrText>PAGE   \* MERGEFORMAT</w:instrText>
        </w:r>
        <w:r>
          <w:fldChar w:fldCharType="separate"/>
        </w:r>
        <w:r w:rsidR="00D20139">
          <w:rPr>
            <w:noProof/>
          </w:rPr>
          <w:t>11</w:t>
        </w:r>
        <w:r>
          <w:fldChar w:fldCharType="end"/>
        </w:r>
      </w:p>
    </w:sdtContent>
  </w:sdt>
  <w:p w14:paraId="78E658E9"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9250E" w14:textId="77777777" w:rsidR="00FB0E39" w:rsidRDefault="00FB0E39" w:rsidP="006943A0">
      <w:r>
        <w:separator/>
      </w:r>
    </w:p>
  </w:footnote>
  <w:footnote w:type="continuationSeparator" w:id="0">
    <w:p w14:paraId="1C96FE16" w14:textId="77777777" w:rsidR="00FB0E39" w:rsidRDefault="00FB0E39"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6311A"/>
    <w:rsid w:val="000D01B5"/>
    <w:rsid w:val="000E4A25"/>
    <w:rsid w:val="001006C7"/>
    <w:rsid w:val="00123CF0"/>
    <w:rsid w:val="00133B49"/>
    <w:rsid w:val="00144E71"/>
    <w:rsid w:val="00172F27"/>
    <w:rsid w:val="00195C1D"/>
    <w:rsid w:val="001E7C8C"/>
    <w:rsid w:val="00272EC4"/>
    <w:rsid w:val="002A0645"/>
    <w:rsid w:val="002B7F40"/>
    <w:rsid w:val="002F20EB"/>
    <w:rsid w:val="003132B7"/>
    <w:rsid w:val="00347C37"/>
    <w:rsid w:val="00376E99"/>
    <w:rsid w:val="00461D7F"/>
    <w:rsid w:val="004909AE"/>
    <w:rsid w:val="00497A70"/>
    <w:rsid w:val="004B58C7"/>
    <w:rsid w:val="004E7FBD"/>
    <w:rsid w:val="00514588"/>
    <w:rsid w:val="005507D5"/>
    <w:rsid w:val="00557A97"/>
    <w:rsid w:val="00575142"/>
    <w:rsid w:val="005B4D8B"/>
    <w:rsid w:val="00633218"/>
    <w:rsid w:val="006678EA"/>
    <w:rsid w:val="00672408"/>
    <w:rsid w:val="00684BDB"/>
    <w:rsid w:val="006943A0"/>
    <w:rsid w:val="006B4808"/>
    <w:rsid w:val="00736951"/>
    <w:rsid w:val="007731C0"/>
    <w:rsid w:val="007C053F"/>
    <w:rsid w:val="007C2859"/>
    <w:rsid w:val="008159DB"/>
    <w:rsid w:val="00840510"/>
    <w:rsid w:val="00874B3E"/>
    <w:rsid w:val="008B7459"/>
    <w:rsid w:val="008C03EC"/>
    <w:rsid w:val="008C1727"/>
    <w:rsid w:val="008D77C8"/>
    <w:rsid w:val="00956AEB"/>
    <w:rsid w:val="0097222E"/>
    <w:rsid w:val="009B6C90"/>
    <w:rsid w:val="009E5ED1"/>
    <w:rsid w:val="009F744D"/>
    <w:rsid w:val="00A01900"/>
    <w:rsid w:val="00A07227"/>
    <w:rsid w:val="00A378C3"/>
    <w:rsid w:val="00A528C0"/>
    <w:rsid w:val="00A62DE5"/>
    <w:rsid w:val="00A759D2"/>
    <w:rsid w:val="00A93D69"/>
    <w:rsid w:val="00AA6323"/>
    <w:rsid w:val="00AD2DFE"/>
    <w:rsid w:val="00AD4B9F"/>
    <w:rsid w:val="00AE36A4"/>
    <w:rsid w:val="00B2780A"/>
    <w:rsid w:val="00B64280"/>
    <w:rsid w:val="00B72A8F"/>
    <w:rsid w:val="00B7649F"/>
    <w:rsid w:val="00B765FB"/>
    <w:rsid w:val="00BB4E23"/>
    <w:rsid w:val="00C03085"/>
    <w:rsid w:val="00C446EB"/>
    <w:rsid w:val="00C5221F"/>
    <w:rsid w:val="00C74995"/>
    <w:rsid w:val="00C77F24"/>
    <w:rsid w:val="00C873F4"/>
    <w:rsid w:val="00CC6F89"/>
    <w:rsid w:val="00D17E29"/>
    <w:rsid w:val="00D20139"/>
    <w:rsid w:val="00E36CB9"/>
    <w:rsid w:val="00E60D36"/>
    <w:rsid w:val="00EB0D2E"/>
    <w:rsid w:val="00EB1425"/>
    <w:rsid w:val="00F03C16"/>
    <w:rsid w:val="00F27B2F"/>
    <w:rsid w:val="00F3589D"/>
    <w:rsid w:val="00F41C91"/>
    <w:rsid w:val="00FB0E39"/>
    <w:rsid w:val="00FF6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EFDF"/>
  <w15:docId w15:val="{73595B6E-B63A-463C-B426-C36014A2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styleId="af1">
    <w:name w:val="Balloon Text"/>
    <w:basedOn w:val="a"/>
    <w:link w:val="af2"/>
    <w:uiPriority w:val="99"/>
    <w:semiHidden/>
    <w:unhideWhenUsed/>
    <w:rsid w:val="00376E99"/>
    <w:pPr>
      <w:ind w:firstLine="0"/>
      <w:jc w:val="left"/>
    </w:pPr>
    <w:rPr>
      <w:rFonts w:ascii="Tahoma" w:hAnsi="Tahoma" w:cs="Tahoma"/>
      <w:kern w:val="0"/>
      <w:sz w:val="16"/>
      <w:szCs w:val="16"/>
    </w:rPr>
  </w:style>
  <w:style w:type="character" w:customStyle="1" w:styleId="af2">
    <w:name w:val="Текст выноски Знак"/>
    <w:basedOn w:val="a1"/>
    <w:link w:val="af1"/>
    <w:uiPriority w:val="99"/>
    <w:semiHidden/>
    <w:rsid w:val="00376E99"/>
    <w:rPr>
      <w:rFonts w:ascii="Tahoma" w:hAnsi="Tahoma" w:cs="Tahoma"/>
      <w:kern w:val="0"/>
      <w:sz w:val="16"/>
      <w:szCs w:val="16"/>
    </w:rPr>
  </w:style>
  <w:style w:type="table" w:styleId="af3">
    <w:name w:val="Table Grid"/>
    <w:basedOn w:val="a2"/>
    <w:uiPriority w:val="39"/>
    <w:rsid w:val="00376E99"/>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EB14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3340</Words>
  <Characters>19042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Валерий Войтенко</cp:lastModifiedBy>
  <cp:revision>4</cp:revision>
  <dcterms:created xsi:type="dcterms:W3CDTF">2025-03-21T17:36:00Z</dcterms:created>
  <dcterms:modified xsi:type="dcterms:W3CDTF">2025-03-24T16:35:00Z</dcterms:modified>
</cp:coreProperties>
</file>