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82F9" w14:textId="79E0C90B" w:rsidR="009F017E" w:rsidRPr="00CA605E" w:rsidRDefault="009F017E" w:rsidP="00C1409D">
      <w:pPr>
        <w:pStyle w:val="3"/>
        <w:spacing w:after="0"/>
        <w:jc w:val="center"/>
        <w:rPr>
          <w:rFonts w:cs="Times New Roman"/>
          <w:szCs w:val="28"/>
        </w:rPr>
      </w:pPr>
      <w:r w:rsidRPr="00CA605E">
        <w:rPr>
          <w:rFonts w:cs="Times New Roman"/>
          <w:szCs w:val="28"/>
        </w:rPr>
        <w:t>Комплект оценочных материалов по дисциплине</w:t>
      </w:r>
    </w:p>
    <w:p w14:paraId="6E5F59A7" w14:textId="72FAEA1E" w:rsidR="009F017E" w:rsidRPr="00CA605E" w:rsidRDefault="009F017E" w:rsidP="00C1409D">
      <w:pPr>
        <w:pStyle w:val="3"/>
        <w:spacing w:after="0"/>
        <w:jc w:val="center"/>
        <w:rPr>
          <w:rFonts w:cs="Times New Roman"/>
          <w:szCs w:val="28"/>
        </w:rPr>
      </w:pPr>
      <w:r w:rsidRPr="00CA605E">
        <w:rPr>
          <w:rFonts w:cs="Times New Roman"/>
          <w:szCs w:val="28"/>
        </w:rPr>
        <w:t>«Метрология, стандартизация и сертификация»</w:t>
      </w:r>
    </w:p>
    <w:p w14:paraId="4DCF28BC" w14:textId="77777777" w:rsidR="009F017E" w:rsidRPr="00CA605E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69570" w14:textId="77777777" w:rsidR="009F017E" w:rsidRPr="00CA605E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05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135FC241" w14:textId="77777777" w:rsidR="009F017E" w:rsidRPr="00CA605E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C05E9" w14:textId="77777777" w:rsidR="009F017E" w:rsidRPr="00CA605E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05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10DF141A" w14:textId="77777777" w:rsidR="000558AE" w:rsidRDefault="000558A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814B9" w14:textId="77777777" w:rsidR="00942475" w:rsidRPr="00517DD8" w:rsidRDefault="00942475" w:rsidP="00942475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74F52422" w14:textId="77777777" w:rsidR="00942475" w:rsidRPr="00CA605E" w:rsidRDefault="00942475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2E4B6" w14:textId="23C9A591" w:rsidR="000558AE" w:rsidRPr="00CA605E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</w:t>
      </w:r>
      <w:r w:rsidRPr="00CA60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05E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Совокупность функционально объединённых мер, измерительных приборов, измерительных преобразователей и других устройств</w:t>
      </w: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предназначенная для измерений одной или нескольких величин и расположенная в одном месте – это</w:t>
      </w:r>
      <w:r w:rsidR="006F2B93"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4DD0DF5" w14:textId="77777777" w:rsidR="000558AE" w:rsidRPr="00CA605E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А) измерительн</w:t>
      </w:r>
      <w:r w:rsidR="00BC2AAE"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AAE"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</w:t>
      </w:r>
    </w:p>
    <w:p w14:paraId="6F6D42CC" w14:textId="77777777" w:rsidR="000558AE" w:rsidRPr="00CA605E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Б) мера</w:t>
      </w:r>
    </w:p>
    <w:p w14:paraId="4DA8814C" w14:textId="77777777" w:rsidR="000558AE" w:rsidRPr="00CA605E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В) измерительная установка</w:t>
      </w:r>
    </w:p>
    <w:p w14:paraId="54751DBF" w14:textId="77777777" w:rsidR="000558AE" w:rsidRPr="00CA605E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Г) измерительный преобразователь</w:t>
      </w:r>
    </w:p>
    <w:p w14:paraId="2C02F9C3" w14:textId="77777777" w:rsidR="000558AE" w:rsidRPr="00CA605E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В</w:t>
      </w:r>
    </w:p>
    <w:p w14:paraId="09346B5C" w14:textId="77777777" w:rsidR="000558AE" w:rsidRPr="00CA605E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412CEC" w:rsidRPr="00CA605E">
        <w:rPr>
          <w:rFonts w:ascii="Times New Roman" w:hAnsi="Times New Roman" w:cs="Times New Roman"/>
          <w:sz w:val="28"/>
          <w:szCs w:val="28"/>
        </w:rPr>
        <w:t>3</w:t>
      </w:r>
      <w:r w:rsidRPr="00CA605E">
        <w:rPr>
          <w:rFonts w:ascii="Times New Roman" w:hAnsi="Times New Roman" w:cs="Times New Roman"/>
          <w:sz w:val="28"/>
          <w:szCs w:val="28"/>
        </w:rPr>
        <w:t>(ОПК-</w:t>
      </w:r>
      <w:r w:rsidR="00412CEC" w:rsidRPr="00CA605E">
        <w:rPr>
          <w:rFonts w:ascii="Times New Roman" w:hAnsi="Times New Roman" w:cs="Times New Roman"/>
          <w:sz w:val="28"/>
          <w:szCs w:val="28"/>
        </w:rPr>
        <w:t>3</w:t>
      </w:r>
      <w:r w:rsidRPr="00CA605E">
        <w:rPr>
          <w:rFonts w:ascii="Times New Roman" w:hAnsi="Times New Roman" w:cs="Times New Roman"/>
          <w:sz w:val="28"/>
          <w:szCs w:val="28"/>
        </w:rPr>
        <w:t>.</w:t>
      </w:r>
      <w:r w:rsidR="00412CEC" w:rsidRPr="00CA605E">
        <w:rPr>
          <w:rFonts w:ascii="Times New Roman" w:hAnsi="Times New Roman" w:cs="Times New Roman"/>
          <w:sz w:val="28"/>
          <w:szCs w:val="28"/>
        </w:rPr>
        <w:t>1</w:t>
      </w:r>
      <w:r w:rsidRPr="00CA605E">
        <w:rPr>
          <w:rFonts w:ascii="Times New Roman" w:hAnsi="Times New Roman" w:cs="Times New Roman"/>
          <w:sz w:val="28"/>
          <w:szCs w:val="28"/>
        </w:rPr>
        <w:t>)</w:t>
      </w:r>
    </w:p>
    <w:p w14:paraId="3B0760C5" w14:textId="77777777" w:rsidR="00412CEC" w:rsidRPr="00CA605E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82FD3" w14:textId="1CDA9AC2" w:rsidR="003B7C11" w:rsidRPr="00CA605E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</w:rPr>
        <w:t>2.</w:t>
      </w:r>
      <w:r w:rsidRPr="00CA6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операций, выполняемых в целях подтверждения соответствия средств измерений метрологическим требованиям</w:t>
      </w:r>
      <w:r w:rsidR="00497871"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B93"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97871"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6F2B93"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BEF655B" w14:textId="09E16F31" w:rsidR="003B7C11" w:rsidRPr="00CA605E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А) поверка</w:t>
      </w:r>
    </w:p>
    <w:p w14:paraId="1A101446" w14:textId="77777777" w:rsidR="003B7C11" w:rsidRPr="00CA605E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Б) сертификация</w:t>
      </w:r>
    </w:p>
    <w:p w14:paraId="75E68E74" w14:textId="77777777" w:rsidR="003B7C11" w:rsidRPr="00CA605E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В) аккредитация</w:t>
      </w:r>
    </w:p>
    <w:p w14:paraId="28F3EDDB" w14:textId="77777777" w:rsidR="003B7C11" w:rsidRPr="00CA605E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</w:t>
      </w:r>
    </w:p>
    <w:p w14:paraId="30F8ABD3" w14:textId="77777777" w:rsidR="00412CEC" w:rsidRPr="00CA605E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2CEC" w:rsidRPr="00CA605E">
        <w:rPr>
          <w:rFonts w:ascii="Times New Roman" w:hAnsi="Times New Roman" w:cs="Times New Roman"/>
          <w:sz w:val="28"/>
          <w:szCs w:val="28"/>
        </w:rPr>
        <w:t>ОПК-3(ОПК-3.1)</w:t>
      </w:r>
    </w:p>
    <w:p w14:paraId="4EE47925" w14:textId="77777777" w:rsidR="000558AE" w:rsidRPr="00CA605E" w:rsidRDefault="000558A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862D3" w14:textId="77777777" w:rsidR="00497871" w:rsidRPr="00CA605E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</w:rPr>
        <w:t>3.</w:t>
      </w:r>
      <w:r w:rsidRPr="00CA6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Погрешности, которые изменяются от опыта к опыту непредсказуемым образом (причём с равной вероятностью они могут быть как положительными, так и отрицательным) называются:</w:t>
      </w:r>
    </w:p>
    <w:p w14:paraId="12C3FF17" w14:textId="77777777" w:rsidR="00497871" w:rsidRPr="00CA605E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А) систематическими</w:t>
      </w:r>
    </w:p>
    <w:p w14:paraId="041DBEF2" w14:textId="77777777" w:rsidR="00497871" w:rsidRPr="00CA605E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Б) случайными</w:t>
      </w:r>
    </w:p>
    <w:p w14:paraId="0432F620" w14:textId="77777777" w:rsidR="00497871" w:rsidRPr="00CA605E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В) инструментальными</w:t>
      </w:r>
    </w:p>
    <w:p w14:paraId="3218E38C" w14:textId="77777777" w:rsidR="00497871" w:rsidRPr="00CA605E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</w:rPr>
        <w:t>Г) грубыми</w:t>
      </w: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7FDE34FE" w14:textId="77777777" w:rsidR="00497871" w:rsidRPr="00CA605E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CA60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3EAE3" w14:textId="77777777" w:rsidR="00412CEC" w:rsidRPr="00CA605E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2CEC" w:rsidRPr="00CA605E">
        <w:rPr>
          <w:rFonts w:ascii="Times New Roman" w:hAnsi="Times New Roman" w:cs="Times New Roman"/>
          <w:sz w:val="28"/>
          <w:szCs w:val="28"/>
        </w:rPr>
        <w:t>ОПК-3(ОПК-3.1)</w:t>
      </w:r>
    </w:p>
    <w:p w14:paraId="4D76CE9F" w14:textId="77777777" w:rsidR="00BB0E3F" w:rsidRPr="00CA605E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18087" w14:textId="77777777" w:rsidR="00BB0E3F" w:rsidRPr="00CA605E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4. Какие из указанных измерений могут служить примером прямых измерений? А) определение скорости при одновременном измерении расстояния и времени; Б) измерение температуры термометром;</w:t>
      </w:r>
    </w:p>
    <w:p w14:paraId="230CA1EC" w14:textId="77777777" w:rsidR="00BB0E3F" w:rsidRPr="00CA605E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В) определение плотности тела по его массе и объему</w:t>
      </w:r>
    </w:p>
    <w:p w14:paraId="36AC9D46" w14:textId="77777777" w:rsidR="00BB0E3F" w:rsidRPr="00CA605E" w:rsidRDefault="00BB0E3F" w:rsidP="00C1409D">
      <w:pPr>
        <w:tabs>
          <w:tab w:val="left" w:pos="86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CA605E">
        <w:rPr>
          <w:rFonts w:ascii="Times New Roman" w:hAnsi="Times New Roman" w:cs="Times New Roman"/>
          <w:sz w:val="28"/>
          <w:szCs w:val="28"/>
        </w:rPr>
        <w:t xml:space="preserve"> </w:t>
      </w:r>
      <w:r w:rsidR="00BC2AAE" w:rsidRPr="00CA605E">
        <w:rPr>
          <w:rFonts w:ascii="Times New Roman" w:hAnsi="Times New Roman" w:cs="Times New Roman"/>
          <w:sz w:val="28"/>
          <w:szCs w:val="28"/>
        </w:rPr>
        <w:tab/>
      </w:r>
    </w:p>
    <w:p w14:paraId="171A454C" w14:textId="77777777" w:rsidR="00BB0E3F" w:rsidRPr="00CA605E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65E1374B" w14:textId="77777777" w:rsidR="00BB0E3F" w:rsidRPr="00CA605E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32B6A" w14:textId="77777777" w:rsidR="00497871" w:rsidRPr="00CA605E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5</w:t>
      </w:r>
      <w:r w:rsidR="00412CEC" w:rsidRPr="00CA605E">
        <w:rPr>
          <w:rFonts w:ascii="Times New Roman" w:hAnsi="Times New Roman" w:cs="Times New Roman"/>
          <w:sz w:val="28"/>
          <w:szCs w:val="28"/>
        </w:rPr>
        <w:t xml:space="preserve">. Счетчик электрической энергии класса </w:t>
      </w:r>
      <w:r w:rsidR="008414FC" w:rsidRPr="00CA605E">
        <w:rPr>
          <w:rFonts w:ascii="Times New Roman" w:hAnsi="Times New Roman" w:cs="Times New Roman"/>
          <w:sz w:val="28"/>
          <w:szCs w:val="28"/>
        </w:rPr>
        <w:t>точности </w:t>
      </w:r>
      <w:r w:rsidR="008414FC" w:rsidRPr="00CA6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55893" wp14:editId="6D23CF20">
            <wp:extent cx="335280" cy="22098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4FC" w:rsidRPr="00CA605E">
        <w:rPr>
          <w:rFonts w:ascii="Times New Roman" w:hAnsi="Times New Roman" w:cs="Times New Roman"/>
          <w:sz w:val="28"/>
          <w:szCs w:val="28"/>
        </w:rPr>
        <w:t> </w:t>
      </w:r>
      <w:r w:rsidR="00412CEC" w:rsidRPr="00CA605E">
        <w:rPr>
          <w:rFonts w:ascii="Times New Roman" w:hAnsi="Times New Roman" w:cs="Times New Roman"/>
          <w:sz w:val="28"/>
          <w:szCs w:val="28"/>
        </w:rPr>
        <w:t xml:space="preserve">показывает 500 </w:t>
      </w:r>
      <w:proofErr w:type="spellStart"/>
      <w:r w:rsidR="00412CEC" w:rsidRPr="00CA605E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  <w:r w:rsidR="00412CEC" w:rsidRPr="00CA605E">
        <w:rPr>
          <w:rFonts w:ascii="Times New Roman" w:hAnsi="Times New Roman" w:cs="Times New Roman"/>
          <w:sz w:val="28"/>
          <w:szCs w:val="28"/>
        </w:rPr>
        <w:t>. Предел допускаемой абсолютной погрешности прибора равен</w:t>
      </w:r>
      <w:r w:rsidR="008414FC" w:rsidRPr="00CA605E">
        <w:rPr>
          <w:rFonts w:ascii="Times New Roman" w:hAnsi="Times New Roman" w:cs="Times New Roman"/>
          <w:sz w:val="28"/>
          <w:szCs w:val="28"/>
        </w:rPr>
        <w:t>:</w:t>
      </w:r>
    </w:p>
    <w:p w14:paraId="56753BF3" w14:textId="77777777" w:rsidR="00412CEC" w:rsidRPr="00CA605E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А) 10 </w:t>
      </w:r>
      <w:proofErr w:type="spellStart"/>
      <w:r w:rsidRPr="00CA605E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6A89CD30" w14:textId="77777777" w:rsidR="00412CEC" w:rsidRPr="00CA605E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Б) 5 </w:t>
      </w:r>
      <w:proofErr w:type="spellStart"/>
      <w:r w:rsidRPr="00CA605E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4391AA91" w14:textId="77777777" w:rsidR="00412CEC" w:rsidRPr="00CA605E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В) 15 </w:t>
      </w:r>
      <w:proofErr w:type="spellStart"/>
      <w:r w:rsidRPr="00CA605E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46494761" w14:textId="77777777" w:rsidR="00412CEC" w:rsidRPr="00CA605E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Г) 50 </w:t>
      </w:r>
      <w:proofErr w:type="spellStart"/>
      <w:r w:rsidRPr="00CA605E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044431C1" w14:textId="77777777" w:rsidR="00412CEC" w:rsidRPr="00CA605E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</w:t>
      </w:r>
    </w:p>
    <w:p w14:paraId="4735609A" w14:textId="77777777" w:rsidR="00412CEC" w:rsidRPr="00CA605E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ОПК-3(ОПК-3.1,</w:t>
      </w:r>
      <w:r w:rsidR="000E7E0B" w:rsidRPr="00CA605E">
        <w:rPr>
          <w:rFonts w:ascii="Times New Roman" w:hAnsi="Times New Roman" w:cs="Times New Roman"/>
          <w:sz w:val="28"/>
          <w:szCs w:val="28"/>
        </w:rPr>
        <w:t xml:space="preserve"> ОПК-3.2</w:t>
      </w:r>
      <w:r w:rsidRPr="00CA605E">
        <w:rPr>
          <w:rFonts w:ascii="Times New Roman" w:hAnsi="Times New Roman" w:cs="Times New Roman"/>
          <w:sz w:val="28"/>
          <w:szCs w:val="28"/>
        </w:rPr>
        <w:t>)</w:t>
      </w:r>
    </w:p>
    <w:p w14:paraId="65C7C338" w14:textId="77777777" w:rsidR="00755873" w:rsidRPr="00CA605E" w:rsidRDefault="0075587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91BED" w14:textId="7615B6C0" w:rsidR="00412CEC" w:rsidRPr="00CA605E" w:rsidRDefault="00BB0E3F" w:rsidP="00C14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5E">
        <w:rPr>
          <w:rFonts w:ascii="Times New Roman" w:hAnsi="Times New Roman" w:cs="Times New Roman"/>
          <w:sz w:val="28"/>
          <w:szCs w:val="28"/>
        </w:rPr>
        <w:t>6</w:t>
      </w:r>
      <w:r w:rsidR="00524CB2" w:rsidRPr="00CA605E">
        <w:rPr>
          <w:rFonts w:ascii="Times New Roman" w:hAnsi="Times New Roman" w:cs="Times New Roman"/>
          <w:sz w:val="28"/>
          <w:szCs w:val="28"/>
        </w:rPr>
        <w:t>.</w:t>
      </w:r>
      <w:r w:rsidR="00524CB2" w:rsidRPr="00CA6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4CB2" w:rsidRPr="00CA6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Нормативно-технический документ, устанавливающий комплекс норм, правил, требований к объекту стандартизации и утвержденный компетентным органом</w:t>
      </w:r>
      <w:r w:rsidR="006F2B93" w:rsidRPr="00CA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24CB2" w:rsidRPr="00CA60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6F2B93" w:rsidRPr="00CA60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4CB2" w:rsidRPr="00CA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D1321A" w14:textId="77777777" w:rsidR="00524CB2" w:rsidRPr="00CA605E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А) сертификат</w:t>
      </w:r>
    </w:p>
    <w:p w14:paraId="237C1BF0" w14:textId="77777777" w:rsidR="00524CB2" w:rsidRPr="00CA605E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Б) стандарт</w:t>
      </w:r>
    </w:p>
    <w:p w14:paraId="6B488FD7" w14:textId="77777777" w:rsidR="00524CB2" w:rsidRPr="00CA605E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В) технические условия</w:t>
      </w:r>
    </w:p>
    <w:p w14:paraId="59C31A26" w14:textId="77777777" w:rsidR="00524CB2" w:rsidRPr="00CA605E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</w:rPr>
        <w:t>Г) правила</w:t>
      </w:r>
    </w:p>
    <w:p w14:paraId="2CCF0523" w14:textId="77777777" w:rsidR="00524CB2" w:rsidRPr="00CA605E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</w:t>
      </w:r>
    </w:p>
    <w:p w14:paraId="1D04E7AF" w14:textId="77777777" w:rsidR="00524CB2" w:rsidRPr="00CA605E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6038E17D" w14:textId="77777777" w:rsidR="006057AA" w:rsidRPr="00CA605E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F6C1B" w14:textId="77777777" w:rsidR="006057AA" w:rsidRPr="00CA605E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7</w:t>
      </w:r>
      <w:r w:rsidR="006057AA" w:rsidRPr="00CA605E">
        <w:rPr>
          <w:rFonts w:ascii="Times New Roman" w:hAnsi="Times New Roman" w:cs="Times New Roman"/>
          <w:sz w:val="28"/>
          <w:szCs w:val="28"/>
        </w:rPr>
        <w:t>. Система сертификации – это:</w:t>
      </w:r>
    </w:p>
    <w:p w14:paraId="1352E64F" w14:textId="77777777" w:rsidR="006057AA" w:rsidRPr="00CA605E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А) закон об обязательном выполнении правил по сертификации;</w:t>
      </w:r>
    </w:p>
    <w:p w14:paraId="6E5A1567" w14:textId="77777777" w:rsidR="006057AA" w:rsidRPr="00CA605E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Б) совокупность правил выполнения работ по сертификации, ее участников и правил функционирования системы сертификации в целом;</w:t>
      </w:r>
    </w:p>
    <w:p w14:paraId="10F3F84F" w14:textId="77777777" w:rsidR="00EE63E4" w:rsidRPr="00CA605E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В) правило проведения работ по сертификации.</w:t>
      </w:r>
    </w:p>
    <w:p w14:paraId="7A89AF82" w14:textId="77777777" w:rsidR="006057AA" w:rsidRPr="00CA605E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</w:t>
      </w:r>
    </w:p>
    <w:p w14:paraId="0F1F1301" w14:textId="77777777" w:rsidR="006057AA" w:rsidRPr="00CA605E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5A2944A" w14:textId="77777777" w:rsidR="00C1409D" w:rsidRDefault="00C1409D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35AEA" w14:textId="77777777" w:rsidR="00942475" w:rsidRPr="00CA605E" w:rsidRDefault="00942475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DCB74" w14:textId="77777777" w:rsidR="00DE618C" w:rsidRPr="00CA605E" w:rsidRDefault="00DE618C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05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DE2DCEF" w14:textId="77777777" w:rsidR="00DE618C" w:rsidRDefault="00DE618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D72C4" w14:textId="77777777" w:rsidR="00942475" w:rsidRPr="00517DD8" w:rsidRDefault="00942475" w:rsidP="00942475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5C5893E8" w14:textId="77777777" w:rsidR="00942475" w:rsidRPr="00517DD8" w:rsidRDefault="00942475" w:rsidP="00942475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08CC8841" w14:textId="77777777" w:rsidR="00942475" w:rsidRPr="00CA605E" w:rsidRDefault="00942475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294B7" w14:textId="29B6544A" w:rsidR="00DE618C" w:rsidRPr="00CA605E" w:rsidRDefault="003B7C11" w:rsidP="00C1409D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1. </w:t>
      </w:r>
      <w:r w:rsidR="00DE618C" w:rsidRPr="00CA605E">
        <w:rPr>
          <w:rFonts w:ascii="Times New Roman" w:hAnsi="Times New Roman" w:cs="Times New Roman"/>
          <w:sz w:val="28"/>
          <w:szCs w:val="28"/>
        </w:rPr>
        <w:t>Установить соответствие</w:t>
      </w:r>
      <w:r w:rsidR="00DE618C" w:rsidRPr="00CA6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18C" w:rsidRPr="00CA605E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измерений по способу получения результатов</w:t>
      </w:r>
      <w:r w:rsidR="00CA605E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0C500CCC" w14:textId="77777777" w:rsidR="00A54F13" w:rsidRPr="00CA605E" w:rsidRDefault="00A54F13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624"/>
      </w:tblGrid>
      <w:tr w:rsidR="00CA605E" w:rsidRPr="00CA605E" w14:paraId="6239D60B" w14:textId="77777777" w:rsidTr="006F2B93">
        <w:trPr>
          <w:cantSplit/>
        </w:trPr>
        <w:tc>
          <w:tcPr>
            <w:tcW w:w="6808" w:type="dxa"/>
            <w:vAlign w:val="center"/>
            <w:hideMark/>
          </w:tcPr>
          <w:p w14:paraId="76079931" w14:textId="77777777" w:rsidR="00DE618C" w:rsidRPr="00CA605E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1) Искомое значение величины находят непосредственно из опытных данных.</w:t>
            </w:r>
          </w:p>
        </w:tc>
        <w:tc>
          <w:tcPr>
            <w:tcW w:w="2547" w:type="dxa"/>
            <w:vAlign w:val="center"/>
            <w:hideMark/>
          </w:tcPr>
          <w:p w14:paraId="1C8CD7A7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 А) совокупные</w:t>
            </w:r>
          </w:p>
        </w:tc>
      </w:tr>
      <w:tr w:rsidR="00CA605E" w:rsidRPr="00CA605E" w14:paraId="00E60FC3" w14:textId="77777777" w:rsidTr="006F2B93">
        <w:trPr>
          <w:cantSplit/>
        </w:trPr>
        <w:tc>
          <w:tcPr>
            <w:tcW w:w="6808" w:type="dxa"/>
            <w:vAlign w:val="center"/>
            <w:hideMark/>
          </w:tcPr>
          <w:p w14:paraId="5FD53C8F" w14:textId="77777777" w:rsidR="00DE618C" w:rsidRPr="00CA605E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Одновременно измеряют несколько однотипных </w:t>
            </w:r>
            <w:proofErr w:type="gramStart"/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величин</w:t>
            </w:r>
            <w:proofErr w:type="gramEnd"/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искомые значения величин находят</w:t>
            </w:r>
            <w:r w:rsidR="00A54F13"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решая систему уравнений, полученных при прямых измерениях различных сочетаний этих величин. </w:t>
            </w:r>
          </w:p>
        </w:tc>
        <w:tc>
          <w:tcPr>
            <w:tcW w:w="2547" w:type="dxa"/>
            <w:vAlign w:val="center"/>
            <w:hideMark/>
          </w:tcPr>
          <w:p w14:paraId="12812E9E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 Б) прямые</w:t>
            </w:r>
          </w:p>
        </w:tc>
      </w:tr>
      <w:tr w:rsidR="00CA605E" w:rsidRPr="00CA605E" w14:paraId="58B59C4A" w14:textId="77777777" w:rsidTr="006F2B93">
        <w:trPr>
          <w:cantSplit/>
        </w:trPr>
        <w:tc>
          <w:tcPr>
            <w:tcW w:w="6808" w:type="dxa"/>
            <w:vAlign w:val="center"/>
            <w:hideMark/>
          </w:tcPr>
          <w:p w14:paraId="6E5E9722" w14:textId="52CC66A2" w:rsidR="00DE618C" w:rsidRPr="00CA605E" w:rsidRDefault="00DE618C" w:rsidP="00CA605E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Производят одновременно измерения двух или нескольких одноименных величин для нахождения зависимости между ними.</w:t>
            </w:r>
          </w:p>
        </w:tc>
        <w:tc>
          <w:tcPr>
            <w:tcW w:w="2547" w:type="dxa"/>
            <w:vAlign w:val="center"/>
            <w:hideMark/>
          </w:tcPr>
          <w:p w14:paraId="3DD8F637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 В) совместные</w:t>
            </w:r>
          </w:p>
          <w:p w14:paraId="476A6BC7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05E" w:rsidRPr="00CA605E" w14:paraId="1EB541B3" w14:textId="77777777" w:rsidTr="006F2B93">
        <w:trPr>
          <w:cantSplit/>
        </w:trPr>
        <w:tc>
          <w:tcPr>
            <w:tcW w:w="6808" w:type="dxa"/>
            <w:vAlign w:val="center"/>
          </w:tcPr>
          <w:p w14:paraId="4A39AB68" w14:textId="77777777" w:rsidR="00DE618C" w:rsidRPr="00CA605E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Искомое значение величины находят на основании известной зависимости между этой величиной и величинами, подвергаемыми прямым измерениям.</w:t>
            </w:r>
          </w:p>
        </w:tc>
        <w:tc>
          <w:tcPr>
            <w:tcW w:w="2547" w:type="dxa"/>
            <w:vAlign w:val="center"/>
          </w:tcPr>
          <w:p w14:paraId="21719D88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Г) косвенные</w:t>
            </w:r>
          </w:p>
        </w:tc>
      </w:tr>
    </w:tbl>
    <w:p w14:paraId="2AA63AF5" w14:textId="77777777" w:rsidR="00DE618C" w:rsidRPr="00CA605E" w:rsidRDefault="00DE618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377"/>
        <w:gridCol w:w="2674"/>
        <w:gridCol w:w="2579"/>
      </w:tblGrid>
      <w:tr w:rsidR="00CA605E" w:rsidRPr="00CA605E" w14:paraId="42F35D26" w14:textId="77777777" w:rsidTr="00DE618C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0950E" w14:textId="77777777" w:rsidR="00DE618C" w:rsidRPr="00CA605E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321F0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9C496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78483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605E" w:rsidRPr="00CA605E" w14:paraId="47DB20AB" w14:textId="77777777" w:rsidTr="00DE618C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94031" w14:textId="77777777" w:rsidR="00DE618C" w:rsidRPr="00CA605E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052EB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9E746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A4377" w14:textId="77777777" w:rsidR="00DE618C" w:rsidRPr="00CA605E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3C81244D" w14:textId="77777777" w:rsidR="00524CB2" w:rsidRPr="00CA605E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415A7231" w14:textId="77777777" w:rsidR="00A54F13" w:rsidRPr="00CA605E" w:rsidRDefault="00A54F1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BA1EF" w14:textId="77777777" w:rsidR="00A54F13" w:rsidRPr="00CA605E" w:rsidRDefault="00A54F13" w:rsidP="00C1409D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2. Установить соответствие </w:t>
      </w:r>
      <w:r w:rsidRPr="00CA605E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погрешности и формулы для ее вычисления</w:t>
      </w:r>
    </w:p>
    <w:p w14:paraId="15E02964" w14:textId="77777777" w:rsidR="00A54F13" w:rsidRPr="00CA605E" w:rsidRDefault="00A54F1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5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639"/>
      </w:tblGrid>
      <w:tr w:rsidR="00CA605E" w:rsidRPr="00CA605E" w14:paraId="7EFD6FF8" w14:textId="77777777" w:rsidTr="006F2B93">
        <w:trPr>
          <w:cantSplit/>
        </w:trPr>
        <w:tc>
          <w:tcPr>
            <w:tcW w:w="4253" w:type="dxa"/>
            <w:vAlign w:val="center"/>
            <w:hideMark/>
          </w:tcPr>
          <w:p w14:paraId="53A09374" w14:textId="77777777" w:rsidR="00A54F13" w:rsidRPr="00CA605E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</w:t>
            </w: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тносительная</w:t>
            </w:r>
          </w:p>
        </w:tc>
        <w:tc>
          <w:tcPr>
            <w:tcW w:w="2639" w:type="dxa"/>
            <w:vAlign w:val="center"/>
            <w:hideMark/>
          </w:tcPr>
          <w:p w14:paraId="5245B6D6" w14:textId="77777777" w:rsidR="00A54F13" w:rsidRPr="00CA605E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CDE2A8" wp14:editId="227D0D64">
                  <wp:extent cx="102870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40695" w14:textId="77777777" w:rsidR="00A54F13" w:rsidRPr="00CA605E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05E" w:rsidRPr="00CA605E" w14:paraId="1EFC4D75" w14:textId="77777777" w:rsidTr="006F2B93">
        <w:trPr>
          <w:cantSplit/>
        </w:trPr>
        <w:tc>
          <w:tcPr>
            <w:tcW w:w="4253" w:type="dxa"/>
            <w:vAlign w:val="center"/>
            <w:hideMark/>
          </w:tcPr>
          <w:p w14:paraId="5BBD883C" w14:textId="77777777" w:rsidR="00A54F13" w:rsidRPr="00CA605E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абсолютная </w:t>
            </w:r>
          </w:p>
        </w:tc>
        <w:tc>
          <w:tcPr>
            <w:tcW w:w="2639" w:type="dxa"/>
            <w:vAlign w:val="center"/>
            <w:hideMark/>
          </w:tcPr>
          <w:p w14:paraId="11204B7A" w14:textId="77777777" w:rsidR="00A54F13" w:rsidRPr="00CA605E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777E4F" wp14:editId="2D357365">
                  <wp:extent cx="952500" cy="381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605E" w:rsidRPr="00CA605E" w14:paraId="39D9DE33" w14:textId="77777777" w:rsidTr="006F2B93">
        <w:trPr>
          <w:cantSplit/>
        </w:trPr>
        <w:tc>
          <w:tcPr>
            <w:tcW w:w="4253" w:type="dxa"/>
            <w:vAlign w:val="center"/>
            <w:hideMark/>
          </w:tcPr>
          <w:p w14:paraId="50343594" w14:textId="77777777" w:rsidR="00A54F13" w:rsidRPr="00CA605E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риведенная</w:t>
            </w:r>
          </w:p>
          <w:p w14:paraId="7DF851D1" w14:textId="77777777" w:rsidR="00A54F13" w:rsidRPr="00CA605E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  <w:hideMark/>
          </w:tcPr>
          <w:p w14:paraId="3A67C413" w14:textId="77777777" w:rsidR="00A54F13" w:rsidRPr="00CA605E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 В) 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98A33C" wp14:editId="58BB21D1">
                  <wp:extent cx="1143000" cy="3581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  <w:proofErr w:type="gramEnd"/>
          </w:p>
        </w:tc>
      </w:tr>
    </w:tbl>
    <w:p w14:paraId="762E276F" w14:textId="77777777" w:rsidR="00A54F13" w:rsidRPr="00CA605E" w:rsidRDefault="00A54F1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0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3233"/>
        <w:gridCol w:w="3609"/>
      </w:tblGrid>
      <w:tr w:rsidR="00CA605E" w:rsidRPr="00CA605E" w14:paraId="356AB976" w14:textId="77777777" w:rsidTr="00A54F13">
        <w:trPr>
          <w:cantSplit/>
          <w:trHeight w:val="28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BD684" w14:textId="77777777" w:rsidR="00A54F13" w:rsidRPr="00CA605E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17645" w14:textId="77777777" w:rsidR="00A54F13" w:rsidRPr="00CA605E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3199F" w14:textId="77777777" w:rsidR="00A54F13" w:rsidRPr="00CA605E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605E" w:rsidRPr="00CA605E" w14:paraId="18628169" w14:textId="77777777" w:rsidTr="00A54F13">
        <w:trPr>
          <w:cantSplit/>
          <w:trHeight w:val="28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9AF65" w14:textId="77777777" w:rsidR="00A54F13" w:rsidRPr="00CA605E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A9321" w14:textId="77777777" w:rsidR="00A54F13" w:rsidRPr="00CA605E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B1FDF" w14:textId="77777777" w:rsidR="00A54F13" w:rsidRPr="00CA605E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60B52FE" w14:textId="77777777" w:rsidR="00524CB2" w:rsidRPr="00CA605E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ОПК-3,2)</w:t>
      </w:r>
    </w:p>
    <w:p w14:paraId="4B7B9671" w14:textId="77777777" w:rsidR="003B7C11" w:rsidRPr="00CA605E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7416B" w14:textId="77777777" w:rsidR="00EE63E4" w:rsidRPr="00CA605E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3. </w:t>
      </w:r>
      <w:r w:rsidR="00EE63E4" w:rsidRPr="00CA605E">
        <w:rPr>
          <w:rFonts w:ascii="Times New Roman" w:hAnsi="Times New Roman" w:cs="Times New Roman"/>
          <w:sz w:val="28"/>
          <w:szCs w:val="28"/>
        </w:rPr>
        <w:t>Установить соответствие:</w:t>
      </w: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CA605E" w:rsidRPr="00CA605E" w14:paraId="0F1CDF41" w14:textId="77777777" w:rsidTr="006F2B93">
        <w:tc>
          <w:tcPr>
            <w:tcW w:w="2977" w:type="dxa"/>
          </w:tcPr>
          <w:p w14:paraId="4BA593F1" w14:textId="2B9B01A0" w:rsidR="003B7C11" w:rsidRPr="00CA605E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B93" w:rsidRPr="00CA60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стандартизация</w:t>
            </w:r>
          </w:p>
        </w:tc>
        <w:tc>
          <w:tcPr>
            <w:tcW w:w="6662" w:type="dxa"/>
          </w:tcPr>
          <w:p w14:paraId="2A2957DF" w14:textId="09184E46" w:rsidR="003B7C11" w:rsidRPr="00CA605E" w:rsidRDefault="003B7C11" w:rsidP="00C1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2B93" w:rsidRPr="00CA60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в масштабе государства без государственной формы руководства</w:t>
            </w:r>
          </w:p>
        </w:tc>
      </w:tr>
      <w:tr w:rsidR="00CA605E" w:rsidRPr="00CA605E" w14:paraId="4EEB693C" w14:textId="77777777" w:rsidTr="006F2B93">
        <w:tc>
          <w:tcPr>
            <w:tcW w:w="2977" w:type="dxa"/>
          </w:tcPr>
          <w:p w14:paraId="495633F0" w14:textId="77777777" w:rsidR="006F2B93" w:rsidRPr="00CA605E" w:rsidRDefault="006F2B93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D80E6" w14:textId="2B07AD61" w:rsidR="003B7C11" w:rsidRPr="00CA605E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B93" w:rsidRPr="00CA60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стандартизация</w:t>
            </w:r>
          </w:p>
        </w:tc>
        <w:tc>
          <w:tcPr>
            <w:tcW w:w="6662" w:type="dxa"/>
          </w:tcPr>
          <w:p w14:paraId="5836F1E9" w14:textId="047F8842" w:rsidR="003B7C11" w:rsidRPr="00CA605E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2B93" w:rsidRPr="00CA60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специальными международными организациями или группой госуда</w:t>
            </w:r>
            <w:proofErr w:type="gramStart"/>
            <w:r w:rsidRPr="00CA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рств с ц</w:t>
            </w:r>
            <w:proofErr w:type="gramEnd"/>
            <w:r w:rsidRPr="00CA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елью облегчения взаимной торговли, научных, технических и культурных связей</w:t>
            </w:r>
          </w:p>
        </w:tc>
      </w:tr>
      <w:tr w:rsidR="00CA605E" w:rsidRPr="00CA605E" w14:paraId="7EE568E6" w14:textId="77777777" w:rsidTr="006F2B93">
        <w:tc>
          <w:tcPr>
            <w:tcW w:w="2977" w:type="dxa"/>
          </w:tcPr>
          <w:p w14:paraId="38310AB9" w14:textId="0B25907F" w:rsidR="003B7C11" w:rsidRPr="00CA605E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B93" w:rsidRPr="00CA60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Международная стандартизация </w:t>
            </w:r>
          </w:p>
        </w:tc>
        <w:tc>
          <w:tcPr>
            <w:tcW w:w="6662" w:type="dxa"/>
          </w:tcPr>
          <w:p w14:paraId="4722034D" w14:textId="346E0B77" w:rsidR="003B7C11" w:rsidRPr="00CA605E" w:rsidRDefault="003B7C11" w:rsidP="00C1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F2B93" w:rsidRPr="00CA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A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развития и проведения стандартизации, осуществляемая под руководством государственных органов по единым государственным планам стандартизации.</w:t>
            </w:r>
          </w:p>
        </w:tc>
      </w:tr>
    </w:tbl>
    <w:p w14:paraId="41F64E25" w14:textId="77777777" w:rsidR="003B7C11" w:rsidRPr="00CA605E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9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476"/>
        <w:gridCol w:w="3224"/>
      </w:tblGrid>
      <w:tr w:rsidR="00CA605E" w:rsidRPr="00CA605E" w14:paraId="13334135" w14:textId="77777777" w:rsidTr="00075F63">
        <w:trPr>
          <w:cantSplit/>
          <w:trHeight w:val="261"/>
        </w:trPr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0AE65" w14:textId="77777777" w:rsidR="00524CB2" w:rsidRPr="00CA605E" w:rsidRDefault="00524CB2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F2112" w14:textId="77777777" w:rsidR="00524CB2" w:rsidRPr="00CA605E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49B37" w14:textId="77777777" w:rsidR="00524CB2" w:rsidRPr="00CA605E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605E" w:rsidRPr="00CA605E" w14:paraId="6F836B0E" w14:textId="77777777" w:rsidTr="00075F63">
        <w:trPr>
          <w:cantSplit/>
          <w:trHeight w:val="261"/>
        </w:trPr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958E2" w14:textId="77777777" w:rsidR="00524CB2" w:rsidRPr="00CA605E" w:rsidRDefault="00524CB2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3ACA4" w14:textId="77777777" w:rsidR="00524CB2" w:rsidRPr="00CA605E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307E9" w14:textId="77777777" w:rsidR="00524CB2" w:rsidRPr="00CA605E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FAEEA34" w14:textId="77777777" w:rsidR="00524CB2" w:rsidRPr="00CA605E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145B98F2" w14:textId="77777777" w:rsidR="00715F57" w:rsidRPr="00CA605E" w:rsidRDefault="00715F57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73D67" w14:textId="77777777" w:rsidR="00715F57" w:rsidRPr="00CA605E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 </w:t>
      </w:r>
      <w:r w:rsidR="00715F57" w:rsidRPr="00CA605E">
        <w:rPr>
          <w:rFonts w:ascii="Times New Roman" w:hAnsi="Times New Roman" w:cs="Times New Roman"/>
          <w:sz w:val="28"/>
          <w:szCs w:val="28"/>
        </w:rPr>
        <w:t>4. Установить соответствие: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3757"/>
      </w:tblGrid>
      <w:tr w:rsidR="00CA605E" w:rsidRPr="00CA605E" w14:paraId="1881DE79" w14:textId="77777777" w:rsidTr="00075F63">
        <w:trPr>
          <w:cantSplit/>
        </w:trPr>
        <w:tc>
          <w:tcPr>
            <w:tcW w:w="5949" w:type="dxa"/>
            <w:vAlign w:val="center"/>
            <w:hideMark/>
          </w:tcPr>
          <w:p w14:paraId="45CB68D1" w14:textId="77777777" w:rsidR="00715F57" w:rsidRPr="00CA605E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коэффициент применяемости по числу типоразмеров</w:t>
            </w:r>
          </w:p>
        </w:tc>
        <w:tc>
          <w:tcPr>
            <w:tcW w:w="3793" w:type="dxa"/>
            <w:vAlign w:val="center"/>
            <w:hideMark/>
          </w:tcPr>
          <w:p w14:paraId="2780EFF2" w14:textId="77777777" w:rsidR="00715F57" w:rsidRPr="00CA605E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пр.т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t>=((n-n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0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)/n)*100%</w:t>
            </w:r>
          </w:p>
        </w:tc>
      </w:tr>
      <w:tr w:rsidR="00CA605E" w:rsidRPr="00CA605E" w14:paraId="2B2445E5" w14:textId="77777777" w:rsidTr="00075F63">
        <w:trPr>
          <w:cantSplit/>
        </w:trPr>
        <w:tc>
          <w:tcPr>
            <w:tcW w:w="5949" w:type="dxa"/>
            <w:vAlign w:val="center"/>
            <w:hideMark/>
          </w:tcPr>
          <w:p w14:paraId="49408D57" w14:textId="77777777" w:rsidR="00715F57" w:rsidRPr="00CA605E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коэффициент применяемости по составным частям</w:t>
            </w:r>
          </w:p>
        </w:tc>
        <w:tc>
          <w:tcPr>
            <w:tcW w:w="3793" w:type="dxa"/>
            <w:vAlign w:val="center"/>
            <w:hideMark/>
          </w:tcPr>
          <w:p w14:paraId="4C7B2416" w14:textId="77777777" w:rsidR="00715F57" w:rsidRPr="00CA605E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п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t>=((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9B7398" w:rsidRPr="00CA605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)/(N-1))*100%</w:t>
            </w: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</w:p>
        </w:tc>
      </w:tr>
      <w:tr w:rsidR="00CA605E" w:rsidRPr="00CA605E" w14:paraId="349E3568" w14:textId="77777777" w:rsidTr="00075F63">
        <w:trPr>
          <w:cantSplit/>
        </w:trPr>
        <w:tc>
          <w:tcPr>
            <w:tcW w:w="5949" w:type="dxa"/>
            <w:vAlign w:val="center"/>
            <w:hideMark/>
          </w:tcPr>
          <w:p w14:paraId="299A3D3B" w14:textId="77777777" w:rsidR="00715F57" w:rsidRPr="00CA605E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CA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коэффициент повторяемости составных частей изделий определенного типа</w:t>
            </w:r>
          </w:p>
        </w:tc>
        <w:tc>
          <w:tcPr>
            <w:tcW w:w="3793" w:type="dxa"/>
            <w:vAlign w:val="center"/>
            <w:hideMark/>
          </w:tcPr>
          <w:p w14:paraId="1D2BCE83" w14:textId="77777777" w:rsidR="00715F57" w:rsidRPr="00CA605E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пр.ч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t>=((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0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)/N)*100%</w:t>
            </w: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</w:p>
        </w:tc>
      </w:tr>
      <w:tr w:rsidR="00CA605E" w:rsidRPr="00CA605E" w14:paraId="010F96EB" w14:textId="77777777" w:rsidTr="00075F63">
        <w:trPr>
          <w:cantSplit/>
        </w:trPr>
        <w:tc>
          <w:tcPr>
            <w:tcW w:w="5949" w:type="dxa"/>
            <w:vAlign w:val="center"/>
          </w:tcPr>
          <w:p w14:paraId="3473AB00" w14:textId="77777777" w:rsidR="00715F57" w:rsidRPr="00CA605E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4)  средняя повторяемость составных частей</w:t>
            </w:r>
          </w:p>
        </w:tc>
        <w:tc>
          <w:tcPr>
            <w:tcW w:w="3793" w:type="dxa"/>
            <w:vAlign w:val="center"/>
          </w:tcPr>
          <w:p w14:paraId="5473FF22" w14:textId="77777777" w:rsidR="00715F57" w:rsidRPr="00CA605E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сп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  <w:r w:rsidRPr="00CA605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N/n</w:t>
            </w:r>
          </w:p>
        </w:tc>
      </w:tr>
    </w:tbl>
    <w:p w14:paraId="4E1D677F" w14:textId="77777777" w:rsidR="00715F57" w:rsidRPr="00CA605E" w:rsidRDefault="00715F57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377"/>
        <w:gridCol w:w="2674"/>
        <w:gridCol w:w="2579"/>
      </w:tblGrid>
      <w:tr w:rsidR="00CA605E" w:rsidRPr="00CA605E" w14:paraId="057E9C9C" w14:textId="77777777" w:rsidTr="00B70F34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860D5" w14:textId="77777777" w:rsidR="00715F57" w:rsidRPr="00CA605E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7ADB0" w14:textId="77777777" w:rsidR="00715F57" w:rsidRPr="00CA605E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EF867" w14:textId="77777777" w:rsidR="00715F57" w:rsidRPr="00CA605E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C5B7E" w14:textId="77777777" w:rsidR="00715F57" w:rsidRPr="00CA605E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605E" w:rsidRPr="00CA605E" w14:paraId="7EFA6768" w14:textId="77777777" w:rsidTr="00B70F34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ACA1C" w14:textId="77777777" w:rsidR="00715F57" w:rsidRPr="00CA605E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89248" w14:textId="77777777" w:rsidR="00715F57" w:rsidRPr="00CA605E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07C2A" w14:textId="77777777" w:rsidR="00715F57" w:rsidRPr="00CA605E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85750" w14:textId="77777777" w:rsidR="00715F57" w:rsidRPr="00CA605E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75E0EB2" w14:textId="77777777" w:rsidR="00715F57" w:rsidRPr="00CA605E" w:rsidRDefault="00715F57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ОПК-3.2)</w:t>
      </w:r>
    </w:p>
    <w:p w14:paraId="5055ECEF" w14:textId="77777777" w:rsidR="00604D39" w:rsidRDefault="00604D39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79170" w14:textId="77777777" w:rsidR="00942475" w:rsidRPr="00CA605E" w:rsidRDefault="00942475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FA80C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05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042EA4C3" w14:textId="77777777" w:rsidR="00942475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02F16" w14:textId="77777777" w:rsidR="00942475" w:rsidRPr="00517DD8" w:rsidRDefault="00942475" w:rsidP="00942475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F4B451F" w14:textId="77777777" w:rsidR="00942475" w:rsidRPr="00517DD8" w:rsidRDefault="00942475" w:rsidP="00942475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20712199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37C7F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1. Установить правильную последовательность действий при обработке результатов прямых многократных измерений.</w:t>
      </w:r>
    </w:p>
    <w:p w14:paraId="457BDBB1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А) Вычислить среднее арифметическое значение измеряемой величины </w:t>
      </w:r>
    </w:p>
    <w:p w14:paraId="3BA8010C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Б) Проведены или заданы значения n измерений </w:t>
      </w:r>
      <w:proofErr w:type="spellStart"/>
      <w:r w:rsidRPr="00CA605E">
        <w:rPr>
          <w:rFonts w:ascii="Times New Roman" w:hAnsi="Times New Roman" w:cs="Times New Roman"/>
          <w:sz w:val="28"/>
          <w:szCs w:val="28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A605E">
        <w:rPr>
          <w:rFonts w:ascii="Times New Roman" w:hAnsi="Times New Roman" w:cs="Times New Roman"/>
          <w:sz w:val="28"/>
          <w:szCs w:val="28"/>
        </w:rPr>
        <w:t xml:space="preserve"> измеряемой величины x , ,..., ...</w:t>
      </w:r>
      <w:proofErr w:type="spellStart"/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CA605E">
        <w:rPr>
          <w:rFonts w:ascii="Times New Roman" w:hAnsi="Times New Roman" w:cs="Times New Roman"/>
          <w:sz w:val="28"/>
          <w:szCs w:val="28"/>
        </w:rPr>
        <w:t>, .</w:t>
      </w:r>
    </w:p>
    <w:p w14:paraId="373D0AD8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В) Рассчитать доверительный интервал случайной погрешности (случайную погрешность)</w:t>
      </w:r>
    </w:p>
    <w:p w14:paraId="3BD5C002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Г) Вычислить оценку среднего </w:t>
      </w:r>
      <w:proofErr w:type="spellStart"/>
      <w:r w:rsidRPr="00CA605E">
        <w:rPr>
          <w:rFonts w:ascii="Times New Roman" w:hAnsi="Times New Roman" w:cs="Times New Roman"/>
          <w:sz w:val="28"/>
          <w:szCs w:val="28"/>
        </w:rPr>
        <w:t>квадратического</w:t>
      </w:r>
      <w:proofErr w:type="spellEnd"/>
      <w:r w:rsidRPr="00CA605E">
        <w:rPr>
          <w:rFonts w:ascii="Times New Roman" w:hAnsi="Times New Roman" w:cs="Times New Roman"/>
          <w:sz w:val="28"/>
          <w:szCs w:val="28"/>
        </w:rPr>
        <w:t xml:space="preserve"> отклонения (СКО) результата измерения</w:t>
      </w:r>
    </w:p>
    <w:p w14:paraId="1233E7C4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Д) Определить абсолютную погрешность измерения с учетом случайной погрешности и инструментальной погрешности.</w:t>
      </w:r>
    </w:p>
    <w:p w14:paraId="6C4F1847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Е) Вычислить относительную погрешность измерения</w:t>
      </w:r>
    </w:p>
    <w:p w14:paraId="31633FF9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Ж) Используя правила представления результатов измерения, определить количество значащих цифр в абсолютной и относительной 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>погрешностях</w:t>
      </w:r>
      <w:proofErr w:type="gramEnd"/>
      <w:r w:rsidRPr="00CA605E">
        <w:rPr>
          <w:rFonts w:ascii="Times New Roman" w:hAnsi="Times New Roman" w:cs="Times New Roman"/>
          <w:sz w:val="28"/>
          <w:szCs w:val="28"/>
        </w:rPr>
        <w:t>, и в значении измеряемой величины и записать результат.</w:t>
      </w:r>
    </w:p>
    <w:p w14:paraId="479A07C0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, А, Г, В, Д, Е, Ж</w:t>
      </w:r>
    </w:p>
    <w:p w14:paraId="7B2837D9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0F37DA3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7AF28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2. Установить правильную последовательность этапов разработки стандартов.</w:t>
      </w:r>
    </w:p>
    <w:p w14:paraId="15775C50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А) разработка проектов стандартов </w:t>
      </w:r>
    </w:p>
    <w:p w14:paraId="1F1D272E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Б) планирование</w:t>
      </w:r>
    </w:p>
    <w:p w14:paraId="3C74D971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lastRenderedPageBreak/>
        <w:t>В) изучение замечаний и пожеланий, составление окончательного варианта стандарта, предоставление его в Госстандарт</w:t>
      </w:r>
    </w:p>
    <w:p w14:paraId="69C693B3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Г) экспертиза </w:t>
      </w:r>
    </w:p>
    <w:p w14:paraId="021D1718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Д) согласование первого варианта проекта </w:t>
      </w:r>
    </w:p>
    <w:p w14:paraId="310B97C3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Е) утверждение проекта</w:t>
      </w:r>
    </w:p>
    <w:p w14:paraId="24C9D57B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, А, Д, В, Г, Е.</w:t>
      </w:r>
    </w:p>
    <w:p w14:paraId="6E0F9EA8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68467E1A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09B03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3. Установить правильную последовательность основных этапов процесса сертификации:</w:t>
      </w:r>
    </w:p>
    <w:p w14:paraId="5C27ADAF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А) оценка соответствия объекта сертификации установленным требованиям</w:t>
      </w:r>
    </w:p>
    <w:p w14:paraId="793F0C7B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Б) анализ результатов оценки</w:t>
      </w:r>
    </w:p>
    <w:p w14:paraId="02CEB8D5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В) заявка на сертификации.</w:t>
      </w:r>
    </w:p>
    <w:p w14:paraId="4F95774E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Г) решение по сертификации</w:t>
      </w:r>
    </w:p>
    <w:p w14:paraId="340EC075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Д) инспекционный 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605E">
        <w:rPr>
          <w:rFonts w:ascii="Times New Roman" w:hAnsi="Times New Roman" w:cs="Times New Roman"/>
          <w:sz w:val="28"/>
          <w:szCs w:val="28"/>
        </w:rPr>
        <w:t xml:space="preserve"> сертифицированным объектом</w:t>
      </w:r>
    </w:p>
    <w:p w14:paraId="34FA202C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В, А, Б, Г, Д</w:t>
      </w:r>
    </w:p>
    <w:p w14:paraId="7AB0FF63" w14:textId="77777777" w:rsidR="00942475" w:rsidRPr="00CA605E" w:rsidRDefault="00942475" w:rsidP="0094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23964969" w14:textId="77777777" w:rsidR="007F426A" w:rsidRDefault="007F426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427D23" w14:textId="77777777" w:rsidR="00942475" w:rsidRPr="00CA605E" w:rsidRDefault="00942475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B155D" w14:textId="0B6F5C67" w:rsidR="00A54F13" w:rsidRPr="00CA605E" w:rsidRDefault="006609A8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605E">
        <w:rPr>
          <w:rFonts w:ascii="Times New Roman" w:hAnsi="Times New Roman" w:cs="Times New Roman"/>
          <w:b/>
          <w:bCs/>
          <w:iCs/>
          <w:sz w:val="28"/>
          <w:szCs w:val="28"/>
        </w:rPr>
        <w:t>Задания открытого типа</w:t>
      </w:r>
    </w:p>
    <w:p w14:paraId="4A388B26" w14:textId="77777777" w:rsidR="00604D39" w:rsidRPr="00CA605E" w:rsidRDefault="00604D39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DBF70EC" w14:textId="763EFF54" w:rsidR="006609A8" w:rsidRPr="00CA605E" w:rsidRDefault="006609A8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605E">
        <w:rPr>
          <w:rFonts w:ascii="Times New Roman" w:hAnsi="Times New Roman" w:cs="Times New Roman"/>
          <w:b/>
          <w:bCs/>
          <w:iCs/>
          <w:sz w:val="28"/>
          <w:szCs w:val="28"/>
        </w:rPr>
        <w:t>Задания открытого типа на дополнение</w:t>
      </w:r>
    </w:p>
    <w:p w14:paraId="69D62124" w14:textId="77777777" w:rsidR="00604D39" w:rsidRPr="00CA605E" w:rsidRDefault="00604D39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BC2F0" w14:textId="77777777" w:rsidR="006609A8" w:rsidRPr="00CA605E" w:rsidRDefault="006609A8" w:rsidP="00C1409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A605E">
        <w:rPr>
          <w:rFonts w:ascii="Times New Roman" w:hAnsi="Times New Roman" w:cs="Times New Roman"/>
          <w:i/>
          <w:iCs/>
          <w:sz w:val="28"/>
          <w:szCs w:val="28"/>
        </w:rPr>
        <w:t>Вставить пропущенное слово (словосочетание)</w:t>
      </w:r>
    </w:p>
    <w:p w14:paraId="4F522350" w14:textId="77777777" w:rsidR="003B7C11" w:rsidRPr="00CA605E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1A1C3" w14:textId="77777777" w:rsidR="006609A8" w:rsidRPr="00CA605E" w:rsidRDefault="006609A8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 Техническое средство с нормируемыми метрологическими характеристиками, служащее для преобразования измеряемой величины в другую величину или измерительный сигнал</w:t>
      </w: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, удобный для обработки, хранения, дальнейших преобразований, индикации и передачи, но непосредственно не воспринимаемый оператором – это __________________________</w:t>
      </w:r>
    </w:p>
    <w:p w14:paraId="2E476652" w14:textId="77777777" w:rsidR="006609A8" w:rsidRPr="00CA605E" w:rsidRDefault="006609A8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измерительный преобразователь</w:t>
      </w:r>
    </w:p>
    <w:p w14:paraId="042D1F46" w14:textId="77777777" w:rsidR="005F6B6F" w:rsidRPr="00CA605E" w:rsidRDefault="005F6B6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2157ED8" w14:textId="77777777" w:rsidR="007F426A" w:rsidRPr="00CA605E" w:rsidRDefault="007F426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00A13" w14:textId="77777777" w:rsidR="005F6B6F" w:rsidRPr="00CA605E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2. Правила (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A605E">
        <w:rPr>
          <w:rFonts w:ascii="Times New Roman" w:hAnsi="Times New Roman" w:cs="Times New Roman"/>
          <w:sz w:val="28"/>
          <w:szCs w:val="28"/>
        </w:rPr>
        <w:t xml:space="preserve">) — документ в области стандартизации, метрологии, сертификации, аккредитации, устанавливающий __________________ для применения организационно-технические и (или) общетехнические положения, порядки (правила процедуры), методы (способы, приемы) выполнения работ соответствующих направлений, а также обязательные требования к оформлению результатов этих работ. </w:t>
      </w:r>
    </w:p>
    <w:p w14:paraId="057F3A12" w14:textId="77777777" w:rsidR="005F6B6F" w:rsidRPr="00CA605E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proofErr w:type="gramStart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обязательные</w:t>
      </w:r>
      <w:proofErr w:type="gramEnd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CE37CBB" w14:textId="77777777" w:rsidR="005F6B6F" w:rsidRPr="00CA605E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3E351AFA" w14:textId="77777777" w:rsidR="00BB0E3F" w:rsidRPr="00CA605E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658CB34" w14:textId="03342FAD" w:rsidR="006609A8" w:rsidRPr="00CA605E" w:rsidRDefault="005F6B6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lastRenderedPageBreak/>
        <w:t xml:space="preserve">3. В зависимости от характера проявления, причин возникновения и возможностей устранения различают __________________ и 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>случайную</w:t>
      </w:r>
      <w:proofErr w:type="gramEnd"/>
      <w:r w:rsidRPr="00CA605E">
        <w:rPr>
          <w:rFonts w:ascii="Times New Roman" w:hAnsi="Times New Roman" w:cs="Times New Roman"/>
          <w:sz w:val="28"/>
          <w:szCs w:val="28"/>
        </w:rPr>
        <w:t xml:space="preserve"> составляющие погрешностей измерений, а также грубые погрешности</w:t>
      </w:r>
      <w:r w:rsidR="00BD2E0D" w:rsidRPr="00CA605E">
        <w:rPr>
          <w:rFonts w:ascii="Times New Roman" w:hAnsi="Times New Roman" w:cs="Times New Roman"/>
          <w:sz w:val="28"/>
          <w:szCs w:val="28"/>
        </w:rPr>
        <w:t xml:space="preserve"> </w:t>
      </w:r>
      <w:r w:rsidRPr="00CA605E">
        <w:rPr>
          <w:rFonts w:ascii="Times New Roman" w:hAnsi="Times New Roman" w:cs="Times New Roman"/>
          <w:sz w:val="28"/>
          <w:szCs w:val="28"/>
        </w:rPr>
        <w:t>(промахи)</w:t>
      </w:r>
      <w:r w:rsidR="00BD2E0D" w:rsidRPr="00CA605E">
        <w:rPr>
          <w:rFonts w:ascii="Times New Roman" w:hAnsi="Times New Roman" w:cs="Times New Roman"/>
          <w:sz w:val="28"/>
          <w:szCs w:val="28"/>
        </w:rPr>
        <w:t>.</w:t>
      </w:r>
    </w:p>
    <w:p w14:paraId="67785052" w14:textId="77777777" w:rsidR="005F6B6F" w:rsidRPr="00CA605E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proofErr w:type="gramStart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систематическую</w:t>
      </w:r>
      <w:proofErr w:type="gramEnd"/>
    </w:p>
    <w:p w14:paraId="0DAE501B" w14:textId="77777777" w:rsidR="005F6B6F" w:rsidRPr="00CA605E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7343C803" w14:textId="77777777" w:rsidR="006B6C03" w:rsidRPr="00CA605E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A5D21BD" w14:textId="77777777" w:rsidR="00FC619C" w:rsidRPr="00CA605E" w:rsidRDefault="00441141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4.</w:t>
      </w:r>
      <w:r w:rsidR="006B6C03" w:rsidRPr="00CA605E">
        <w:rPr>
          <w:rFonts w:ascii="Times New Roman" w:hAnsi="Times New Roman" w:cs="Times New Roman"/>
          <w:sz w:val="28"/>
          <w:szCs w:val="28"/>
        </w:rPr>
        <w:t xml:space="preserve"> Наиболее распространённым критерием для оценки промахов при количестве измерений </w:t>
      </w:r>
      <w:r w:rsidR="006B6C03" w:rsidRPr="00CA60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C03" w:rsidRPr="00CA605E">
        <w:rPr>
          <w:rFonts w:ascii="Times New Roman" w:hAnsi="Times New Roman" w:cs="Times New Roman"/>
          <w:sz w:val="28"/>
          <w:szCs w:val="28"/>
        </w:rPr>
        <w:t xml:space="preserve">≥20..50  является ________________ </w:t>
      </w:r>
    </w:p>
    <w:p w14:paraId="31E412DF" w14:textId="77777777" w:rsidR="006B6C03" w:rsidRPr="00CA605E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r w:rsidR="008E064F"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3ϭ</w:t>
      </w:r>
    </w:p>
    <w:p w14:paraId="15B4CC3B" w14:textId="77777777" w:rsidR="006B6C03" w:rsidRPr="00CA605E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40BB765" w14:textId="77777777" w:rsidR="006B6C03" w:rsidRPr="00CA605E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0876DDD" w14:textId="77777777" w:rsidR="006B6C03" w:rsidRPr="00CA605E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68E9EC3" w14:textId="161AAF2D" w:rsidR="00FC619C" w:rsidRPr="00CA605E" w:rsidRDefault="00FC619C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605E">
        <w:rPr>
          <w:rFonts w:ascii="Times New Roman" w:hAnsi="Times New Roman" w:cs="Times New Roman"/>
          <w:b/>
          <w:bCs/>
          <w:iCs/>
          <w:sz w:val="28"/>
          <w:szCs w:val="28"/>
        </w:rPr>
        <w:t>Задания открытого типа с коротким свободным ответом</w:t>
      </w:r>
    </w:p>
    <w:p w14:paraId="18BF08F2" w14:textId="73C6FD35" w:rsidR="00BD2E0D" w:rsidRPr="00CA605E" w:rsidRDefault="00BD2E0D" w:rsidP="00C140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7A3958" w14:textId="77777777" w:rsidR="00BD2E0D" w:rsidRPr="00CA605E" w:rsidRDefault="00BD2E0D" w:rsidP="00C14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A605E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686D72C2" w14:textId="77777777" w:rsidR="00FC619C" w:rsidRPr="00CA605E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9D86719" w14:textId="77777777" w:rsidR="00FC619C" w:rsidRPr="00CA605E" w:rsidRDefault="00FC619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1. Погрешность, существенно превышающая значения ожидаемой погрешности при данных условиях проведения эксперимента – это  ____________________</w:t>
      </w:r>
    </w:p>
    <w:p w14:paraId="0DF81622" w14:textId="77777777" w:rsidR="00FC619C" w:rsidRPr="00CA605E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 грубая погрешность/ промах </w:t>
      </w:r>
    </w:p>
    <w:p w14:paraId="0175C6FC" w14:textId="77777777" w:rsidR="00FC619C" w:rsidRPr="00CA605E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1E5F609B" w14:textId="77777777" w:rsidR="007F426A" w:rsidRPr="00CA605E" w:rsidRDefault="007F426A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C09D07C" w14:textId="77777777" w:rsidR="00FC619C" w:rsidRPr="00CA605E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2. </w:t>
      </w:r>
      <w:r w:rsidR="00BB0E3F" w:rsidRPr="00CA605E">
        <w:rPr>
          <w:rFonts w:ascii="Times New Roman" w:hAnsi="Times New Roman" w:cs="Times New Roman"/>
          <w:sz w:val="28"/>
          <w:szCs w:val="28"/>
        </w:rPr>
        <w:t>Абсолютная погрешность определяется как разность результата измерения и ________________________значения измеряемой величины.</w:t>
      </w:r>
    </w:p>
    <w:p w14:paraId="2F8FF08A" w14:textId="77777777" w:rsidR="00BB0E3F" w:rsidRPr="00CA605E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 истинного/ действительного </w:t>
      </w:r>
    </w:p>
    <w:p w14:paraId="400BA4DE" w14:textId="0415B37A" w:rsidR="00BB0E3F" w:rsidRPr="00CA605E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4F930891" w14:textId="77777777" w:rsidR="00BD2E0D" w:rsidRPr="00CA605E" w:rsidRDefault="00BD2E0D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9C09E1C" w14:textId="77777777" w:rsidR="00441141" w:rsidRPr="00CA605E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41141" w:rsidRPr="00CA605E">
        <w:rPr>
          <w:rFonts w:ascii="Times New Roman" w:hAnsi="Times New Roman" w:cs="Times New Roman"/>
          <w:sz w:val="28"/>
          <w:szCs w:val="28"/>
        </w:rPr>
        <w:t>Рекомендации (Р)  - документ в области стандартизации, метрологии, сертификации, аккредитации, содержащий ___________________для применения организационно-технические и (или) общетехнические положения, порядки (правила процедуры), методы (способы, приемы) выполнения работ соответствующих направлений, а также рекомендуемые правила оформления результатов этих работ</w:t>
      </w:r>
      <w:proofErr w:type="gramEnd"/>
    </w:p>
    <w:p w14:paraId="0D7E5A43" w14:textId="4AFAE471" w:rsidR="00441141" w:rsidRPr="00CA605E" w:rsidRDefault="00441141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proofErr w:type="gramStart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рекомендуемые</w:t>
      </w:r>
      <w:proofErr w:type="gramEnd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/ добровольные/</w:t>
      </w:r>
      <w:r w:rsidR="00BD2E0D"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необязательные  </w:t>
      </w:r>
    </w:p>
    <w:p w14:paraId="435977C2" w14:textId="77777777" w:rsidR="00441141" w:rsidRPr="00CA605E" w:rsidRDefault="00441141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A5428E3" w14:textId="77777777" w:rsidR="00FC619C" w:rsidRPr="00CA605E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9B17D61" w14:textId="77777777" w:rsidR="00AC0CA5" w:rsidRPr="00CA605E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4. При унификации устанавливают максимально необходимое число типов, видов, типоразмеров, изделий деталей и т.д., обладающих ____________________</w:t>
      </w:r>
    </w:p>
    <w:p w14:paraId="5923E82D" w14:textId="77777777" w:rsidR="00AC0CA5" w:rsidRPr="00CA605E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 взаимозаменяемостью/ взаимной заменимостью / </w:t>
      </w:r>
      <w:proofErr w:type="gramStart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заменимостью</w:t>
      </w:r>
      <w:proofErr w:type="gramEnd"/>
      <w:r w:rsidRPr="00CA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другом  </w:t>
      </w:r>
    </w:p>
    <w:p w14:paraId="518EDC71" w14:textId="77777777" w:rsidR="00AC0CA5" w:rsidRPr="00CA605E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70ABA993" w14:textId="2A1EEB24" w:rsidR="00AC0CA5" w:rsidRPr="00CA605E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F2F92F9" w14:textId="77777777" w:rsidR="00BD2E0D" w:rsidRPr="00CA605E" w:rsidRDefault="00BD2E0D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BD73527" w14:textId="77777777" w:rsidR="00BD2E0D" w:rsidRPr="00CA605E" w:rsidRDefault="00BD2E0D" w:rsidP="00C14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0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открытого типа с развернутым ответом</w:t>
      </w:r>
    </w:p>
    <w:p w14:paraId="72E0ADB7" w14:textId="77777777" w:rsidR="00BD2E0D" w:rsidRPr="00CA605E" w:rsidRDefault="00BD2E0D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6709F1A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1. Чему равны абсолютные погрешности отдельных измерений и относительная погрешность измерений, если при ее измерении были получены следующие результаты: 39,3; 39,9; 40,0; 39,9; 40,3; 40,4; 40,2 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605E">
        <w:rPr>
          <w:rFonts w:ascii="Times New Roman" w:hAnsi="Times New Roman" w:cs="Times New Roman"/>
          <w:sz w:val="28"/>
          <w:szCs w:val="28"/>
        </w:rPr>
        <w:t>. Какую величину измеряли?</w:t>
      </w:r>
    </w:p>
    <w:p w14:paraId="49946909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D8E47C6" w14:textId="77777777" w:rsidR="00210018" w:rsidRPr="00CA605E" w:rsidRDefault="00210018" w:rsidP="00C14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05E">
        <w:rPr>
          <w:sz w:val="28"/>
          <w:szCs w:val="28"/>
        </w:rPr>
        <w:t>Время выполнения: 30 мин.</w:t>
      </w:r>
    </w:p>
    <w:p w14:paraId="61A5B238" w14:textId="77777777" w:rsidR="00942475" w:rsidRPr="00287530" w:rsidRDefault="00942475" w:rsidP="0094247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2CB30149" w14:textId="77777777" w:rsidR="00942475" w:rsidRDefault="00942475" w:rsidP="0094247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- примерное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ожидаемому результату;</w:t>
      </w:r>
    </w:p>
    <w:p w14:paraId="6A45196B" w14:textId="77777777" w:rsidR="00942475" w:rsidRPr="00287530" w:rsidRDefault="00942475" w:rsidP="0094247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530">
        <w:rPr>
          <w:rFonts w:ascii="Times New Roman" w:hAnsi="Times New Roman" w:cs="Times New Roman"/>
          <w:sz w:val="28"/>
          <w:szCs w:val="28"/>
        </w:rPr>
        <w:t>совпадение с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4580A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2923AB2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Решение:</w:t>
      </w:r>
    </w:p>
    <w:p w14:paraId="7EE287F1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Находим среднее арифметическое значение измеряемой величины</w:t>
      </w:r>
    </w:p>
    <w:p w14:paraId="53861B1E" w14:textId="77777777" w:rsidR="00210018" w:rsidRPr="00CA605E" w:rsidRDefault="00F20BF7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210018" w:rsidRPr="00CA605E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</w:p>
    <w:p w14:paraId="5ACB1D65" w14:textId="77777777" w:rsidR="00210018" w:rsidRPr="00CA605E" w:rsidRDefault="00F20BF7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39,3+39,9+40,0+39,9+40,3+40,4+40,2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210018" w:rsidRPr="00CA605E">
        <w:rPr>
          <w:rFonts w:ascii="Times New Roman" w:eastAsiaTheme="minorEastAsia" w:hAnsi="Times New Roman" w:cs="Times New Roman"/>
          <w:sz w:val="28"/>
          <w:szCs w:val="28"/>
        </w:rPr>
        <w:t xml:space="preserve"> = 40,0</w:t>
      </w:r>
    </w:p>
    <w:p w14:paraId="3D33A12E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Находим абсолютные значения погрешности отдельных измерений (модуль погрешности):</w:t>
      </w:r>
    </w:p>
    <w:p w14:paraId="00BB345C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- </m:t>
        </m:r>
      </m:oMath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</w:p>
    <w:p w14:paraId="28D46E50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-39,3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0,7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,7(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7898B213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-39,9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0,1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,1(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14F48565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О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03AE2094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-39,9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,1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=0,1(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4A2479AC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-0,3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=0,3(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745CA641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-40,4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-0,4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,4(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21630599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-40,2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-0,2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=0,2(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6EDA8D54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516CCC0C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eastAsiaTheme="minorEastAsia" w:hAnsi="Times New Roman" w:cs="Times New Roman"/>
          <w:sz w:val="28"/>
          <w:szCs w:val="28"/>
        </w:rPr>
        <w:t>Находим:</w:t>
      </w:r>
    </w:p>
    <w:p w14:paraId="55DCBE00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4+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5+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6+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CA605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0,7+0,1+0,1+0,3+0,4+0,2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CA605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CA605E">
        <w:rPr>
          <w:rFonts w:ascii="Times New Roman" w:eastAsiaTheme="minorEastAsia" w:hAnsi="Times New Roman" w:cs="Times New Roman"/>
          <w:sz w:val="28"/>
          <w:szCs w:val="28"/>
        </w:rPr>
        <w:t xml:space="preserve"> ≈ 0,26 (с)</w:t>
      </w:r>
    </w:p>
    <w:p w14:paraId="1071F772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eastAsiaTheme="minorEastAsia" w:hAnsi="Times New Roman" w:cs="Times New Roman"/>
          <w:sz w:val="28"/>
          <w:szCs w:val="28"/>
        </w:rPr>
        <w:t>Относительная погрешность:</w:t>
      </w:r>
    </w:p>
    <w:p w14:paraId="7F2E8409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eastAsiaTheme="minorEastAsia" w:hAnsi="Times New Roman" w:cs="Times New Roman"/>
          <w:sz w:val="28"/>
          <w:szCs w:val="28"/>
        </w:rPr>
        <w:t xml:space="preserve">δ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bar>
          </m:den>
        </m:f>
      </m:oMath>
      <w:r w:rsidRPr="00CA605E">
        <w:rPr>
          <w:rFonts w:ascii="Times New Roman" w:eastAsiaTheme="minorEastAsia" w:hAnsi="Times New Roman" w:cs="Times New Roman"/>
          <w:sz w:val="28"/>
          <w:szCs w:val="28"/>
        </w:rPr>
        <w:t xml:space="preserve"> 100%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0,26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40,0 </m:t>
            </m:r>
          </m:den>
        </m:f>
      </m:oMath>
      <w:r w:rsidRPr="00CA605E">
        <w:rPr>
          <w:rFonts w:ascii="Times New Roman" w:eastAsiaTheme="minorEastAsia" w:hAnsi="Times New Roman" w:cs="Times New Roman"/>
          <w:sz w:val="28"/>
          <w:szCs w:val="28"/>
        </w:rPr>
        <w:t xml:space="preserve"> 100% = 0,0065·100% ≈ 0,7%</w:t>
      </w:r>
    </w:p>
    <w:p w14:paraId="368C533E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eastAsiaTheme="minorEastAsia" w:hAnsi="Times New Roman" w:cs="Times New Roman"/>
          <w:sz w:val="28"/>
          <w:szCs w:val="28"/>
        </w:rPr>
        <w:t xml:space="preserve">δ ≈ </w:t>
      </w:r>
      <w:r w:rsidRPr="00CA605E">
        <w:rPr>
          <w:rFonts w:ascii="Times New Roman" w:hAnsi="Times New Roman" w:cs="Times New Roman"/>
          <w:sz w:val="28"/>
          <w:szCs w:val="28"/>
        </w:rPr>
        <w:t>±</w:t>
      </w:r>
      <w:r w:rsidRPr="00CA605E">
        <w:rPr>
          <w:rFonts w:ascii="Times New Roman" w:eastAsiaTheme="minorEastAsia" w:hAnsi="Times New Roman" w:cs="Times New Roman"/>
          <w:sz w:val="28"/>
          <w:szCs w:val="28"/>
        </w:rPr>
        <w:t>0,7%</w:t>
      </w:r>
    </w:p>
    <w:p w14:paraId="406242AC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eastAsiaTheme="minorEastAsia" w:hAnsi="Times New Roman" w:cs="Times New Roman"/>
          <w:sz w:val="28"/>
          <w:szCs w:val="28"/>
        </w:rPr>
        <w:t>Ответ:</w:t>
      </w:r>
    </w:p>
    <w:p w14:paraId="14A48F76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,7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14:paraId="08206695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,1 с;</m:t>
        </m:r>
      </m:oMath>
    </w:p>
    <w:p w14:paraId="5E0C04E5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с;</m:t>
        </m:r>
      </m:oMath>
    </w:p>
    <w:p w14:paraId="0E24A9D3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,1 с;</m:t>
        </m:r>
      </m:oMath>
    </w:p>
    <w:p w14:paraId="2F93B4F5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A605E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0,3 с;</m:t>
        </m:r>
      </m:oMath>
    </w:p>
    <w:p w14:paraId="5091E269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,4 с;</m:t>
        </m:r>
      </m:oMath>
    </w:p>
    <w:p w14:paraId="07A7B3F5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Δ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Start"/>
      <w:r w:rsidRPr="00CA605E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,2 с;</m:t>
        </m:r>
      </m:oMath>
    </w:p>
    <w:p w14:paraId="47AF815D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eastAsiaTheme="minorEastAsia" w:hAnsi="Times New Roman" w:cs="Times New Roman"/>
          <w:sz w:val="28"/>
          <w:szCs w:val="28"/>
        </w:rPr>
        <w:t xml:space="preserve">δ ≈ </w:t>
      </w:r>
      <w:r w:rsidRPr="00CA605E">
        <w:rPr>
          <w:rFonts w:ascii="Times New Roman" w:hAnsi="Times New Roman" w:cs="Times New Roman"/>
          <w:sz w:val="28"/>
          <w:szCs w:val="28"/>
        </w:rPr>
        <w:t>±</w:t>
      </w:r>
      <w:r w:rsidRPr="00CA605E">
        <w:rPr>
          <w:rFonts w:ascii="Times New Roman" w:eastAsiaTheme="minorEastAsia" w:hAnsi="Times New Roman" w:cs="Times New Roman"/>
          <w:sz w:val="28"/>
          <w:szCs w:val="28"/>
        </w:rPr>
        <w:t>0,7%</w:t>
      </w:r>
    </w:p>
    <w:p w14:paraId="3302B1F1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CA605E">
        <w:rPr>
          <w:rFonts w:ascii="Times New Roman" w:eastAsiaTheme="minorEastAsia" w:hAnsi="Times New Roman" w:cs="Times New Roman"/>
          <w:sz w:val="28"/>
          <w:szCs w:val="28"/>
        </w:rPr>
        <w:t>Величина измерения – время.</w:t>
      </w:r>
    </w:p>
    <w:p w14:paraId="6367C00A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ОПК-3.2)</w:t>
      </w:r>
    </w:p>
    <w:p w14:paraId="1E3F2E01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8D4A531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2. Определить уровень стандартизации и унификации обрабатывающего станка по коэффициенту применяемости (по числу типоразмеров, по составным частям изделия).</w:t>
      </w:r>
    </w:p>
    <w:p w14:paraId="10D237EC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Общее число типоразмеров 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sz w:val="28"/>
          <w:szCs w:val="28"/>
        </w:rPr>
        <w:t xml:space="preserve">=1600, число оригинальных типоразмеров равно 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A605E">
        <w:rPr>
          <w:rFonts w:ascii="Times New Roman" w:hAnsi="Times New Roman" w:cs="Times New Roman"/>
          <w:sz w:val="28"/>
          <w:szCs w:val="28"/>
        </w:rPr>
        <w:t xml:space="preserve">=160, общее число деталей 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sz w:val="28"/>
          <w:szCs w:val="28"/>
        </w:rPr>
        <w:t xml:space="preserve">=4860, оригинальных деталей </w:t>
      </w:r>
      <w:r w:rsidRPr="00CA60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CA605E">
        <w:rPr>
          <w:rFonts w:ascii="Times New Roman" w:hAnsi="Times New Roman" w:cs="Times New Roman"/>
          <w:sz w:val="28"/>
          <w:szCs w:val="28"/>
        </w:rPr>
        <w:t>= 540.</w:t>
      </w:r>
    </w:p>
    <w:p w14:paraId="6BB81A98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0E12C76" w14:textId="77777777" w:rsidR="00210018" w:rsidRDefault="00210018" w:rsidP="00C14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05E">
        <w:rPr>
          <w:sz w:val="28"/>
          <w:szCs w:val="28"/>
        </w:rPr>
        <w:t>Время выполнения: 30 мин.</w:t>
      </w:r>
    </w:p>
    <w:p w14:paraId="78CAC277" w14:textId="77777777" w:rsidR="00942475" w:rsidRPr="00287530" w:rsidRDefault="00942475" w:rsidP="0094247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159353B5" w14:textId="77777777" w:rsidR="00942475" w:rsidRPr="00287530" w:rsidRDefault="00942475" w:rsidP="0094247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-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ниже ожидаемому результату</w:t>
      </w:r>
      <w:r w:rsidRPr="00287530">
        <w:rPr>
          <w:rFonts w:ascii="Times New Roman" w:hAnsi="Times New Roman" w:cs="Times New Roman"/>
          <w:sz w:val="28"/>
          <w:szCs w:val="28"/>
        </w:rPr>
        <w:t>;</w:t>
      </w:r>
    </w:p>
    <w:p w14:paraId="4FFEFFA0" w14:textId="77777777" w:rsidR="00942475" w:rsidRPr="00287530" w:rsidRDefault="00942475" w:rsidP="0094247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- совпадение с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736C6E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C138F54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Дано:</w:t>
      </w:r>
    </w:p>
    <w:p w14:paraId="256E5B6A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sz w:val="28"/>
          <w:szCs w:val="28"/>
        </w:rPr>
        <w:t xml:space="preserve"> = 1600</w:t>
      </w:r>
    </w:p>
    <w:p w14:paraId="15B5B971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CA605E">
        <w:rPr>
          <w:rFonts w:ascii="Times New Roman" w:hAnsi="Times New Roman" w:cs="Times New Roman"/>
          <w:sz w:val="28"/>
          <w:szCs w:val="28"/>
        </w:rPr>
        <w:t>= 160</w:t>
      </w:r>
    </w:p>
    <w:p w14:paraId="7797E5E9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sz w:val="28"/>
          <w:szCs w:val="28"/>
        </w:rPr>
        <w:t xml:space="preserve"> = 4860</w:t>
      </w:r>
    </w:p>
    <w:p w14:paraId="195C0EE3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CA605E">
        <w:rPr>
          <w:rFonts w:ascii="Times New Roman" w:hAnsi="Times New Roman" w:cs="Times New Roman"/>
          <w:sz w:val="28"/>
          <w:szCs w:val="28"/>
        </w:rPr>
        <w:t>= 486</w:t>
      </w:r>
    </w:p>
    <w:p w14:paraId="7BB3DC06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CA605E">
        <w:rPr>
          <w:rFonts w:ascii="Times New Roman" w:hAnsi="Times New Roman" w:cs="Times New Roman"/>
          <w:sz w:val="28"/>
          <w:szCs w:val="28"/>
        </w:rPr>
        <w:t xml:space="preserve">Найти: </w:t>
      </w:r>
      <w:r w:rsidRPr="00CA605E">
        <w:rPr>
          <w:rFonts w:ascii="Times New Roman" w:hAnsi="Times New Roman" w:cs="Times New Roman"/>
          <w:noProof/>
          <w:sz w:val="28"/>
          <w:szCs w:val="28"/>
        </w:rPr>
        <w:t>К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>пр.т</w:t>
      </w:r>
      <w:r w:rsidRPr="00CA605E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CA605E">
        <w:rPr>
          <w:rFonts w:ascii="Times New Roman" w:hAnsi="Times New Roman" w:cs="Times New Roman"/>
          <w:noProof/>
          <w:sz w:val="28"/>
          <w:szCs w:val="28"/>
        </w:rPr>
        <w:t>К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>п</w:t>
      </w:r>
      <w:r w:rsidRPr="00CA605E">
        <w:rPr>
          <w:rFonts w:ascii="Times New Roman" w:hAnsi="Times New Roman" w:cs="Times New Roman"/>
          <w:noProof/>
          <w:sz w:val="28"/>
          <w:szCs w:val="28"/>
        </w:rPr>
        <w:t>; К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>пр.ч</w:t>
      </w:r>
      <w:r w:rsidRPr="00CA605E">
        <w:rPr>
          <w:rFonts w:ascii="Times New Roman" w:hAnsi="Times New Roman" w:cs="Times New Roman"/>
          <w:noProof/>
          <w:sz w:val="28"/>
          <w:szCs w:val="28"/>
        </w:rPr>
        <w:t>; К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>сп</w:t>
      </w:r>
    </w:p>
    <w:p w14:paraId="3E0CCFE9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Решение:</w:t>
      </w:r>
    </w:p>
    <w:p w14:paraId="0C90EFB2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Коэффициент применяемости по числу типоразмеров:</w:t>
      </w:r>
    </w:p>
    <w:p w14:paraId="2F482F2C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CA605E">
        <w:rPr>
          <w:rFonts w:ascii="Times New Roman" w:hAnsi="Times New Roman" w:cs="Times New Roman"/>
          <w:noProof/>
          <w:sz w:val="28"/>
          <w:szCs w:val="28"/>
        </w:rPr>
        <w:t>К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>пр.т</w:t>
      </w:r>
      <w:r w:rsidRPr="00CA605E">
        <w:rPr>
          <w:rFonts w:ascii="Times New Roman" w:hAnsi="Times New Roman" w:cs="Times New Roman"/>
          <w:noProof/>
          <w:sz w:val="28"/>
          <w:szCs w:val="28"/>
        </w:rPr>
        <w:t>=((n-n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>0</w:t>
      </w:r>
      <w:r w:rsidRPr="00CA605E">
        <w:rPr>
          <w:rFonts w:ascii="Times New Roman" w:hAnsi="Times New Roman" w:cs="Times New Roman"/>
          <w:noProof/>
          <w:sz w:val="28"/>
          <w:szCs w:val="28"/>
        </w:rPr>
        <w:t>)/</w:t>
      </w:r>
      <w:r w:rsidRPr="00CA605E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noProof/>
          <w:sz w:val="28"/>
          <w:szCs w:val="28"/>
        </w:rPr>
        <w:t>)*100% = ((1600 – 160)/1600)*100% = 90%;</w:t>
      </w:r>
    </w:p>
    <w:p w14:paraId="7F46649A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Коэффициент применяемости по составным частям:</w:t>
      </w:r>
    </w:p>
    <w:p w14:paraId="4A8E5BEF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noProof/>
          <w:sz w:val="28"/>
          <w:szCs w:val="28"/>
        </w:rPr>
        <w:t>К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>пр.ч</w:t>
      </w:r>
      <w:r w:rsidRPr="00CA605E">
        <w:rPr>
          <w:rFonts w:ascii="Times New Roman" w:hAnsi="Times New Roman" w:cs="Times New Roman"/>
          <w:noProof/>
          <w:sz w:val="28"/>
          <w:szCs w:val="28"/>
        </w:rPr>
        <w:t>=((</w:t>
      </w:r>
      <w:r w:rsidRPr="00CA605E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noProof/>
          <w:sz w:val="28"/>
          <w:szCs w:val="28"/>
        </w:rPr>
        <w:t>-</w:t>
      </w:r>
      <w:r w:rsidRPr="00CA605E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>0</w:t>
      </w:r>
      <w:r w:rsidRPr="00CA605E">
        <w:rPr>
          <w:rFonts w:ascii="Times New Roman" w:hAnsi="Times New Roman" w:cs="Times New Roman"/>
          <w:noProof/>
          <w:sz w:val="28"/>
          <w:szCs w:val="28"/>
        </w:rPr>
        <w:t>)/</w:t>
      </w:r>
      <w:r w:rsidRPr="00CA605E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A605E">
        <w:rPr>
          <w:rFonts w:ascii="Times New Roman" w:hAnsi="Times New Roman" w:cs="Times New Roman"/>
          <w:noProof/>
          <w:sz w:val="28"/>
          <w:szCs w:val="28"/>
        </w:rPr>
        <w:t>)*100%</w:t>
      </w:r>
      <w:r w:rsidRPr="00CA605E">
        <w:rPr>
          <w:rFonts w:ascii="Times New Roman" w:hAnsi="Times New Roman" w:cs="Times New Roman"/>
          <w:sz w:val="28"/>
          <w:szCs w:val="28"/>
        </w:rPr>
        <w:t xml:space="preserve">  = </w:t>
      </w:r>
      <w:r w:rsidRPr="00CA605E">
        <w:rPr>
          <w:rFonts w:ascii="Times New Roman" w:hAnsi="Times New Roman" w:cs="Times New Roman"/>
          <w:noProof/>
          <w:sz w:val="28"/>
          <w:szCs w:val="28"/>
        </w:rPr>
        <w:t>((4860 – 486)/4860)*100% =90%</w:t>
      </w:r>
    </w:p>
    <w:p w14:paraId="3E0CF488" w14:textId="77777777" w:rsidR="00210018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Ответ:</w:t>
      </w:r>
      <w:r w:rsidRPr="00CA605E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>пр.т</w:t>
      </w:r>
      <w:r w:rsidRPr="00CA605E">
        <w:rPr>
          <w:rFonts w:ascii="Times New Roman" w:hAnsi="Times New Roman" w:cs="Times New Roman"/>
          <w:noProof/>
          <w:sz w:val="28"/>
          <w:szCs w:val="28"/>
        </w:rPr>
        <w:t>=90%; К</w:t>
      </w:r>
      <w:r w:rsidRPr="00CA605E">
        <w:rPr>
          <w:rFonts w:ascii="Times New Roman" w:hAnsi="Times New Roman" w:cs="Times New Roman"/>
          <w:noProof/>
          <w:sz w:val="28"/>
          <w:szCs w:val="28"/>
          <w:vertAlign w:val="subscript"/>
        </w:rPr>
        <w:t>пр.ч</w:t>
      </w:r>
      <w:r w:rsidRPr="00CA605E">
        <w:rPr>
          <w:rFonts w:ascii="Times New Roman" w:hAnsi="Times New Roman" w:cs="Times New Roman"/>
          <w:noProof/>
          <w:sz w:val="28"/>
          <w:szCs w:val="28"/>
        </w:rPr>
        <w:t xml:space="preserve"> =90%.</w:t>
      </w:r>
    </w:p>
    <w:p w14:paraId="56C3A644" w14:textId="47C7580F" w:rsidR="00181E15" w:rsidRPr="00CA605E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A605E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ОПК-3.2)</w:t>
      </w:r>
    </w:p>
    <w:p w14:paraId="2ACE58D8" w14:textId="77777777" w:rsidR="00181E15" w:rsidRPr="00CA605E" w:rsidRDefault="00181E1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</w:p>
    <w:p w14:paraId="49331DA7" w14:textId="3ED9C3DF" w:rsidR="00A50C97" w:rsidRPr="00CA605E" w:rsidRDefault="00A50C97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33C2A2A" w14:textId="60825723" w:rsidR="00A50C97" w:rsidRPr="00CA605E" w:rsidRDefault="00A50C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5339B6" w14:textId="347588A1" w:rsidR="00A50C97" w:rsidRPr="00CA605E" w:rsidRDefault="00A50C97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DDC7126" w14:textId="1C075631" w:rsidR="00A50C97" w:rsidRPr="00CA605E" w:rsidRDefault="00A50C97">
      <w:pPr>
        <w:rPr>
          <w:rFonts w:ascii="Times New Roman" w:hAnsi="Times New Roman" w:cs="Times New Roman"/>
          <w:sz w:val="28"/>
          <w:szCs w:val="28"/>
        </w:rPr>
      </w:pPr>
    </w:p>
    <w:p w14:paraId="50C55E27" w14:textId="77777777" w:rsidR="00D93E1C" w:rsidRPr="00CA605E" w:rsidRDefault="00D93E1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D93E1C" w:rsidRPr="00CA605E" w:rsidSect="00A50C97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7434E" w14:textId="77777777" w:rsidR="00F20BF7" w:rsidRDefault="00F20BF7" w:rsidP="00A50C97">
      <w:pPr>
        <w:spacing w:after="0" w:line="240" w:lineRule="auto"/>
      </w:pPr>
      <w:r>
        <w:separator/>
      </w:r>
    </w:p>
  </w:endnote>
  <w:endnote w:type="continuationSeparator" w:id="0">
    <w:p w14:paraId="79BC850E" w14:textId="77777777" w:rsidR="00F20BF7" w:rsidRDefault="00F20BF7" w:rsidP="00A5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11001" w14:textId="77777777" w:rsidR="00F20BF7" w:rsidRDefault="00F20BF7" w:rsidP="00A50C97">
      <w:pPr>
        <w:spacing w:after="0" w:line="240" w:lineRule="auto"/>
      </w:pPr>
      <w:r>
        <w:separator/>
      </w:r>
    </w:p>
  </w:footnote>
  <w:footnote w:type="continuationSeparator" w:id="0">
    <w:p w14:paraId="7D62084B" w14:textId="77777777" w:rsidR="00F20BF7" w:rsidRDefault="00F20BF7" w:rsidP="00A5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490262"/>
      <w:docPartObj>
        <w:docPartGallery w:val="Page Numbers (Top of Page)"/>
        <w:docPartUnique/>
      </w:docPartObj>
    </w:sdtPr>
    <w:sdtEndPr/>
    <w:sdtContent>
      <w:p w14:paraId="47768633" w14:textId="15434C8B" w:rsidR="00A50C97" w:rsidRDefault="00A50C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3D5">
          <w:rPr>
            <w:noProof/>
          </w:rPr>
          <w:t>8</w:t>
        </w:r>
        <w:r>
          <w:fldChar w:fldCharType="end"/>
        </w:r>
      </w:p>
    </w:sdtContent>
  </w:sdt>
  <w:p w14:paraId="245B0868" w14:textId="77777777" w:rsidR="00A50C97" w:rsidRDefault="00A50C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E10C"/>
    <w:multiLevelType w:val="multilevel"/>
    <w:tmpl w:val="CF5C8CE6"/>
    <w:lvl w:ilvl="0">
      <w:start w:val="1"/>
      <w:numFmt w:val="none"/>
      <w:pStyle w:val="QFOptionReset"/>
      <w:suff w:val="nothing"/>
      <w:lvlText w:val=""/>
      <w:lvlJc w:val="left"/>
      <w:pPr>
        <w:ind w:left="294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19FF6FC0"/>
    <w:multiLevelType w:val="hybridMultilevel"/>
    <w:tmpl w:val="39A0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2922"/>
    <w:multiLevelType w:val="hybridMultilevel"/>
    <w:tmpl w:val="10E80FEA"/>
    <w:lvl w:ilvl="0" w:tplc="A2807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6537ECE"/>
    <w:multiLevelType w:val="hybridMultilevel"/>
    <w:tmpl w:val="53A2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93A4D"/>
    <w:multiLevelType w:val="hybridMultilevel"/>
    <w:tmpl w:val="E030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A04"/>
    <w:multiLevelType w:val="hybridMultilevel"/>
    <w:tmpl w:val="F148F24C"/>
    <w:lvl w:ilvl="0" w:tplc="6AA22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8C23E8"/>
    <w:multiLevelType w:val="hybridMultilevel"/>
    <w:tmpl w:val="01A2E254"/>
    <w:lvl w:ilvl="0" w:tplc="5506405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481FFB"/>
    <w:multiLevelType w:val="hybridMultilevel"/>
    <w:tmpl w:val="EDF2F040"/>
    <w:lvl w:ilvl="0" w:tplc="8A881BF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83CFB"/>
    <w:multiLevelType w:val="hybridMultilevel"/>
    <w:tmpl w:val="9BF4902A"/>
    <w:lvl w:ilvl="0" w:tplc="5E1CAF4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4040C3C"/>
    <w:multiLevelType w:val="hybridMultilevel"/>
    <w:tmpl w:val="B9627F38"/>
    <w:lvl w:ilvl="0" w:tplc="0D2C919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40570AB"/>
    <w:multiLevelType w:val="hybridMultilevel"/>
    <w:tmpl w:val="9BD4C0FE"/>
    <w:lvl w:ilvl="0" w:tplc="CE4A9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C"/>
    <w:rsid w:val="000558AE"/>
    <w:rsid w:val="00075F63"/>
    <w:rsid w:val="00094985"/>
    <w:rsid w:val="00095691"/>
    <w:rsid w:val="000E7E0B"/>
    <w:rsid w:val="00104E85"/>
    <w:rsid w:val="00181E15"/>
    <w:rsid w:val="001E170C"/>
    <w:rsid w:val="00210018"/>
    <w:rsid w:val="002721EB"/>
    <w:rsid w:val="00287530"/>
    <w:rsid w:val="002D77FA"/>
    <w:rsid w:val="00344A9E"/>
    <w:rsid w:val="003B7C11"/>
    <w:rsid w:val="00412CEC"/>
    <w:rsid w:val="00441141"/>
    <w:rsid w:val="004922A6"/>
    <w:rsid w:val="004937FC"/>
    <w:rsid w:val="00497871"/>
    <w:rsid w:val="004C7C49"/>
    <w:rsid w:val="004F2FA9"/>
    <w:rsid w:val="004F63D5"/>
    <w:rsid w:val="00524CB2"/>
    <w:rsid w:val="00583002"/>
    <w:rsid w:val="005F6B6F"/>
    <w:rsid w:val="00604D39"/>
    <w:rsid w:val="006057AA"/>
    <w:rsid w:val="00607659"/>
    <w:rsid w:val="006609A8"/>
    <w:rsid w:val="006829F2"/>
    <w:rsid w:val="006B6C03"/>
    <w:rsid w:val="006D6C59"/>
    <w:rsid w:val="006F2B93"/>
    <w:rsid w:val="00715F57"/>
    <w:rsid w:val="00754A32"/>
    <w:rsid w:val="00755873"/>
    <w:rsid w:val="00796554"/>
    <w:rsid w:val="007F426A"/>
    <w:rsid w:val="008414FC"/>
    <w:rsid w:val="008602C9"/>
    <w:rsid w:val="008C1193"/>
    <w:rsid w:val="008E064F"/>
    <w:rsid w:val="009237F0"/>
    <w:rsid w:val="00942475"/>
    <w:rsid w:val="00963E9F"/>
    <w:rsid w:val="009B7398"/>
    <w:rsid w:val="009F017E"/>
    <w:rsid w:val="00A50C97"/>
    <w:rsid w:val="00A54F13"/>
    <w:rsid w:val="00A62C30"/>
    <w:rsid w:val="00AB439E"/>
    <w:rsid w:val="00AC0CA5"/>
    <w:rsid w:val="00B01CDE"/>
    <w:rsid w:val="00B70F34"/>
    <w:rsid w:val="00BB0E3F"/>
    <w:rsid w:val="00BC2AAE"/>
    <w:rsid w:val="00BD2E0D"/>
    <w:rsid w:val="00C1409D"/>
    <w:rsid w:val="00CA605E"/>
    <w:rsid w:val="00D93E1C"/>
    <w:rsid w:val="00DE618C"/>
    <w:rsid w:val="00E0266B"/>
    <w:rsid w:val="00E224BF"/>
    <w:rsid w:val="00EE63E4"/>
    <w:rsid w:val="00F20BF7"/>
    <w:rsid w:val="00FA0CF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2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F017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8C"/>
    <w:pPr>
      <w:ind w:left="720"/>
      <w:contextualSpacing/>
    </w:pPr>
  </w:style>
  <w:style w:type="paragraph" w:customStyle="1" w:styleId="QFOptionReset">
    <w:name w:val="QF Option Reset"/>
    <w:basedOn w:val="a"/>
    <w:rsid w:val="00DE618C"/>
    <w:pPr>
      <w:numPr>
        <w:numId w:val="1"/>
      </w:num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"/>
    <w:rsid w:val="00DE618C"/>
    <w:pPr>
      <w:keepNext/>
      <w:numPr>
        <w:ilvl w:val="1"/>
        <w:numId w:val="1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ll">
    <w:name w:val="Cell"/>
    <w:basedOn w:val="a"/>
    <w:rsid w:val="00DE618C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DE618C"/>
    <w:rPr>
      <w:b/>
      <w:bCs/>
    </w:rPr>
  </w:style>
  <w:style w:type="table" w:styleId="a5">
    <w:name w:val="Table Grid"/>
    <w:basedOn w:val="a1"/>
    <w:uiPriority w:val="39"/>
    <w:rsid w:val="003B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B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787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6B6C03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9F017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A5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C9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0C97"/>
  </w:style>
  <w:style w:type="paragraph" w:styleId="ad">
    <w:name w:val="footer"/>
    <w:basedOn w:val="a"/>
    <w:link w:val="ae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0C97"/>
  </w:style>
  <w:style w:type="character" w:customStyle="1" w:styleId="af">
    <w:name w:val="Основной текст_"/>
    <w:basedOn w:val="a0"/>
    <w:link w:val="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F017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8C"/>
    <w:pPr>
      <w:ind w:left="720"/>
      <w:contextualSpacing/>
    </w:pPr>
  </w:style>
  <w:style w:type="paragraph" w:customStyle="1" w:styleId="QFOptionReset">
    <w:name w:val="QF Option Reset"/>
    <w:basedOn w:val="a"/>
    <w:rsid w:val="00DE618C"/>
    <w:pPr>
      <w:numPr>
        <w:numId w:val="1"/>
      </w:num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"/>
    <w:rsid w:val="00DE618C"/>
    <w:pPr>
      <w:keepNext/>
      <w:numPr>
        <w:ilvl w:val="1"/>
        <w:numId w:val="1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ll">
    <w:name w:val="Cell"/>
    <w:basedOn w:val="a"/>
    <w:rsid w:val="00DE618C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DE618C"/>
    <w:rPr>
      <w:b/>
      <w:bCs/>
    </w:rPr>
  </w:style>
  <w:style w:type="table" w:styleId="a5">
    <w:name w:val="Table Grid"/>
    <w:basedOn w:val="a1"/>
    <w:uiPriority w:val="39"/>
    <w:rsid w:val="003B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B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787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6B6C03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9F017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A5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C9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0C97"/>
  </w:style>
  <w:style w:type="paragraph" w:styleId="ad">
    <w:name w:val="footer"/>
    <w:basedOn w:val="a"/>
    <w:link w:val="ae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0C97"/>
  </w:style>
  <w:style w:type="character" w:customStyle="1" w:styleId="af">
    <w:name w:val="Основной текст_"/>
    <w:basedOn w:val="a0"/>
    <w:link w:val="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Competer</dc:creator>
  <cp:lastModifiedBy>ADMIN</cp:lastModifiedBy>
  <cp:revision>2</cp:revision>
  <dcterms:created xsi:type="dcterms:W3CDTF">2025-04-03T09:33:00Z</dcterms:created>
  <dcterms:modified xsi:type="dcterms:W3CDTF">2025-04-03T09:33:00Z</dcterms:modified>
</cp:coreProperties>
</file>