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2B3C6" w14:textId="579E46F6" w:rsidR="000715B9" w:rsidRPr="00544109" w:rsidRDefault="000715B9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  <w:r w:rsidRPr="00544109">
        <w:rPr>
          <w:b/>
        </w:rPr>
        <w:br/>
        <w:t>«</w:t>
      </w:r>
      <w:r w:rsidR="008044C1">
        <w:rPr>
          <w:b/>
        </w:rPr>
        <w:t>Основы проектирования приборов и систем</w:t>
      </w:r>
      <w:r w:rsidRPr="00544109">
        <w:rPr>
          <w:b/>
        </w:rPr>
        <w:t>»</w:t>
      </w:r>
    </w:p>
    <w:p w14:paraId="2117B994" w14:textId="77777777" w:rsidR="000715B9" w:rsidRDefault="000715B9" w:rsidP="00544109"/>
    <w:p w14:paraId="263725FA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</w:t>
      </w:r>
    </w:p>
    <w:p w14:paraId="2CB8BF0A" w14:textId="77777777" w:rsidR="000715B9" w:rsidRPr="00544109" w:rsidRDefault="000715B9" w:rsidP="00544109">
      <w:pPr>
        <w:rPr>
          <w:b/>
        </w:rPr>
      </w:pPr>
    </w:p>
    <w:p w14:paraId="4685A698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1054E565" w14:textId="77777777" w:rsidR="000715B9" w:rsidRPr="00BD52C3" w:rsidRDefault="000715B9" w:rsidP="00544109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23F114CE" w14:textId="77777777" w:rsidR="000715B9" w:rsidRDefault="000715B9" w:rsidP="00544109"/>
    <w:p w14:paraId="72B7F6C1" w14:textId="77777777" w:rsidR="000715B9" w:rsidRPr="008907D1" w:rsidRDefault="000715B9" w:rsidP="003D197B">
      <w:pPr>
        <w:tabs>
          <w:tab w:val="left" w:pos="11199"/>
        </w:tabs>
        <w:ind w:right="17" w:firstLine="0"/>
        <w:jc w:val="left"/>
        <w:rPr>
          <w:szCs w:val="28"/>
        </w:rPr>
      </w:pPr>
      <w:r>
        <w:t>1</w:t>
      </w:r>
      <w:r w:rsidRPr="008907D1">
        <w:rPr>
          <w:szCs w:val="28"/>
        </w:rPr>
        <w:t xml:space="preserve">. </w:t>
      </w:r>
      <w:r w:rsidR="00AD5D14" w:rsidRPr="008907D1">
        <w:rPr>
          <w:szCs w:val="28"/>
        </w:rPr>
        <w:t>Разработка на основании результатов функционального проектирования конструкторской документации: чертежей общего вида; сборочных единиц; чертежей деталей и соответствующей им документациям, предусмотренной ЕСКД, называется</w:t>
      </w:r>
      <w:r w:rsidRPr="008907D1">
        <w:rPr>
          <w:szCs w:val="28"/>
        </w:rPr>
        <w:t>:</w:t>
      </w:r>
    </w:p>
    <w:p w14:paraId="168234BD" w14:textId="116803CB" w:rsidR="000715B9" w:rsidRPr="008907D1" w:rsidRDefault="0059004C" w:rsidP="003D197B">
      <w:pPr>
        <w:tabs>
          <w:tab w:val="left" w:pos="11199"/>
        </w:tabs>
        <w:ind w:right="17" w:firstLine="0"/>
        <w:jc w:val="left"/>
        <w:rPr>
          <w:szCs w:val="28"/>
        </w:rPr>
      </w:pPr>
      <w:r>
        <w:rPr>
          <w:szCs w:val="28"/>
        </w:rPr>
        <w:t>А</w:t>
      </w:r>
      <w:r w:rsidR="000715B9" w:rsidRPr="008907D1">
        <w:rPr>
          <w:szCs w:val="28"/>
        </w:rPr>
        <w:t xml:space="preserve">) </w:t>
      </w:r>
      <w:r w:rsidR="00AD5D14" w:rsidRPr="008907D1">
        <w:rPr>
          <w:szCs w:val="28"/>
        </w:rPr>
        <w:t>конструкторское проектирование</w:t>
      </w:r>
      <w:r w:rsidR="000715B9" w:rsidRPr="008907D1">
        <w:rPr>
          <w:szCs w:val="28"/>
        </w:rPr>
        <w:t>;</w:t>
      </w:r>
    </w:p>
    <w:p w14:paraId="1C2DFC6C" w14:textId="10DC4A29" w:rsidR="000715B9" w:rsidRPr="008907D1" w:rsidRDefault="0059004C" w:rsidP="003D197B">
      <w:pPr>
        <w:tabs>
          <w:tab w:val="left" w:pos="11199"/>
        </w:tabs>
        <w:ind w:right="17" w:firstLine="0"/>
        <w:jc w:val="left"/>
        <w:rPr>
          <w:szCs w:val="28"/>
        </w:rPr>
      </w:pPr>
      <w:r>
        <w:rPr>
          <w:szCs w:val="28"/>
        </w:rPr>
        <w:t>Б</w:t>
      </w:r>
      <w:r w:rsidR="000715B9" w:rsidRPr="008907D1">
        <w:rPr>
          <w:szCs w:val="28"/>
        </w:rPr>
        <w:t xml:space="preserve">) </w:t>
      </w:r>
      <w:r w:rsidR="00AD5D14" w:rsidRPr="008907D1">
        <w:rPr>
          <w:szCs w:val="28"/>
        </w:rPr>
        <w:t>технологическое проектирование</w:t>
      </w:r>
      <w:r w:rsidR="000715B9" w:rsidRPr="008907D1">
        <w:rPr>
          <w:szCs w:val="28"/>
        </w:rPr>
        <w:t>;</w:t>
      </w:r>
    </w:p>
    <w:p w14:paraId="2B3972D5" w14:textId="532599FA" w:rsidR="000715B9" w:rsidRPr="008907D1" w:rsidRDefault="0059004C" w:rsidP="003D197B">
      <w:pPr>
        <w:tabs>
          <w:tab w:val="left" w:pos="11199"/>
        </w:tabs>
        <w:ind w:right="17" w:firstLine="0"/>
        <w:jc w:val="left"/>
        <w:rPr>
          <w:szCs w:val="28"/>
        </w:rPr>
      </w:pPr>
      <w:r>
        <w:rPr>
          <w:szCs w:val="28"/>
        </w:rPr>
        <w:t>В</w:t>
      </w:r>
      <w:r w:rsidR="000715B9" w:rsidRPr="008907D1">
        <w:rPr>
          <w:szCs w:val="28"/>
        </w:rPr>
        <w:t>)</w:t>
      </w:r>
      <w:r w:rsidR="00AD5D14" w:rsidRPr="008907D1">
        <w:rPr>
          <w:szCs w:val="28"/>
        </w:rPr>
        <w:t xml:space="preserve"> функциональное проектирование.</w:t>
      </w:r>
    </w:p>
    <w:p w14:paraId="55F726AD" w14:textId="24D02131" w:rsidR="000715B9" w:rsidRPr="008907D1" w:rsidRDefault="000715B9" w:rsidP="003D197B">
      <w:pPr>
        <w:ind w:right="17" w:firstLine="0"/>
        <w:jc w:val="left"/>
        <w:rPr>
          <w:szCs w:val="28"/>
        </w:rPr>
      </w:pPr>
      <w:r w:rsidRPr="008907D1">
        <w:rPr>
          <w:szCs w:val="28"/>
        </w:rPr>
        <w:t xml:space="preserve">Правильный ответ: </w:t>
      </w:r>
      <w:r w:rsidR="0059004C">
        <w:rPr>
          <w:szCs w:val="28"/>
        </w:rPr>
        <w:t>А</w:t>
      </w:r>
    </w:p>
    <w:p w14:paraId="059397C3" w14:textId="77777777" w:rsidR="000715B9" w:rsidRPr="008907D1" w:rsidRDefault="000715B9" w:rsidP="003D197B">
      <w:pPr>
        <w:ind w:right="17" w:firstLine="0"/>
        <w:jc w:val="left"/>
        <w:rPr>
          <w:szCs w:val="28"/>
        </w:rPr>
      </w:pPr>
      <w:r w:rsidRPr="008907D1">
        <w:rPr>
          <w:szCs w:val="28"/>
        </w:rPr>
        <w:t xml:space="preserve">Компетенции (индикаторы): </w:t>
      </w:r>
      <w:r w:rsidR="008B0A90">
        <w:rPr>
          <w:szCs w:val="28"/>
        </w:rPr>
        <w:t>ПК-</w:t>
      </w:r>
      <w:r w:rsidR="00FB1156">
        <w:rPr>
          <w:szCs w:val="28"/>
        </w:rPr>
        <w:t>1, ПК-3</w:t>
      </w:r>
    </w:p>
    <w:p w14:paraId="0A31D050" w14:textId="77777777" w:rsidR="000715B9" w:rsidRPr="008907D1" w:rsidRDefault="000715B9" w:rsidP="003D197B">
      <w:pPr>
        <w:ind w:right="17" w:firstLine="0"/>
        <w:jc w:val="left"/>
        <w:rPr>
          <w:szCs w:val="28"/>
        </w:rPr>
      </w:pPr>
    </w:p>
    <w:p w14:paraId="34113094" w14:textId="77777777" w:rsidR="000715B9" w:rsidRPr="008907D1" w:rsidRDefault="000715B9" w:rsidP="003D197B">
      <w:pPr>
        <w:tabs>
          <w:tab w:val="left" w:pos="10773"/>
        </w:tabs>
        <w:ind w:right="17" w:firstLine="0"/>
        <w:jc w:val="left"/>
        <w:rPr>
          <w:szCs w:val="28"/>
        </w:rPr>
      </w:pPr>
      <w:r w:rsidRPr="008907D1">
        <w:rPr>
          <w:szCs w:val="28"/>
        </w:rPr>
        <w:t xml:space="preserve">2.  </w:t>
      </w:r>
      <w:r w:rsidR="00AD5D14" w:rsidRPr="008907D1">
        <w:rPr>
          <w:szCs w:val="28"/>
        </w:rPr>
        <w:t>Процесс,  отражения в чертежах структуры, размеров, формы, обработки и связей (внутренних и внешних) будущего изделия, называется</w:t>
      </w:r>
      <w:r w:rsidRPr="008907D1">
        <w:rPr>
          <w:szCs w:val="28"/>
        </w:rPr>
        <w:t>:</w:t>
      </w:r>
    </w:p>
    <w:p w14:paraId="12817B5B" w14:textId="1B15CE77" w:rsidR="000715B9" w:rsidRPr="008907D1" w:rsidRDefault="0059004C" w:rsidP="003D197B">
      <w:pPr>
        <w:tabs>
          <w:tab w:val="left" w:pos="10773"/>
        </w:tabs>
        <w:ind w:right="17" w:firstLine="0"/>
        <w:jc w:val="left"/>
        <w:rPr>
          <w:szCs w:val="28"/>
        </w:rPr>
      </w:pPr>
      <w:r>
        <w:rPr>
          <w:szCs w:val="28"/>
        </w:rPr>
        <w:t>А</w:t>
      </w:r>
      <w:r w:rsidR="000715B9" w:rsidRPr="008907D1">
        <w:rPr>
          <w:szCs w:val="28"/>
        </w:rPr>
        <w:t xml:space="preserve">)  </w:t>
      </w:r>
      <w:r w:rsidR="00AD5D14" w:rsidRPr="008907D1">
        <w:rPr>
          <w:szCs w:val="28"/>
        </w:rPr>
        <w:t>конструирование</w:t>
      </w:r>
      <w:r w:rsidR="000715B9" w:rsidRPr="008907D1">
        <w:rPr>
          <w:szCs w:val="28"/>
        </w:rPr>
        <w:t>;</w:t>
      </w:r>
    </w:p>
    <w:p w14:paraId="0C660085" w14:textId="0FAC3483" w:rsidR="000715B9" w:rsidRPr="008907D1" w:rsidRDefault="0059004C" w:rsidP="003D197B">
      <w:pPr>
        <w:tabs>
          <w:tab w:val="left" w:pos="10773"/>
        </w:tabs>
        <w:ind w:right="17" w:firstLine="0"/>
        <w:jc w:val="left"/>
        <w:rPr>
          <w:szCs w:val="28"/>
        </w:rPr>
      </w:pPr>
      <w:r>
        <w:rPr>
          <w:szCs w:val="28"/>
        </w:rPr>
        <w:t>Б</w:t>
      </w:r>
      <w:r w:rsidR="000715B9" w:rsidRPr="008907D1">
        <w:rPr>
          <w:szCs w:val="28"/>
        </w:rPr>
        <w:t xml:space="preserve">)  </w:t>
      </w:r>
      <w:r w:rsidR="00AD5D14" w:rsidRPr="008907D1">
        <w:rPr>
          <w:szCs w:val="28"/>
        </w:rPr>
        <w:t>техническое предложение</w:t>
      </w:r>
      <w:proofErr w:type="gramStart"/>
      <w:r w:rsidR="000715B9" w:rsidRPr="008907D1">
        <w:rPr>
          <w:szCs w:val="28"/>
          <w:vertAlign w:val="subscript"/>
        </w:rPr>
        <w:t xml:space="preserve"> </w:t>
      </w:r>
      <w:r w:rsidR="000715B9" w:rsidRPr="008907D1">
        <w:rPr>
          <w:szCs w:val="28"/>
        </w:rPr>
        <w:t>;</w:t>
      </w:r>
      <w:proofErr w:type="gramEnd"/>
    </w:p>
    <w:p w14:paraId="402E931B" w14:textId="7EEE13E1" w:rsidR="000715B9" w:rsidRPr="008907D1" w:rsidRDefault="0059004C" w:rsidP="003D197B">
      <w:pPr>
        <w:tabs>
          <w:tab w:val="left" w:pos="10773"/>
        </w:tabs>
        <w:ind w:right="17" w:firstLine="0"/>
        <w:jc w:val="left"/>
        <w:rPr>
          <w:szCs w:val="28"/>
        </w:rPr>
      </w:pPr>
      <w:r>
        <w:rPr>
          <w:szCs w:val="28"/>
        </w:rPr>
        <w:t>В</w:t>
      </w:r>
      <w:r w:rsidR="000715B9" w:rsidRPr="008907D1">
        <w:rPr>
          <w:szCs w:val="28"/>
        </w:rPr>
        <w:t xml:space="preserve">)  </w:t>
      </w:r>
      <w:r w:rsidR="00AD5D14" w:rsidRPr="008907D1">
        <w:rPr>
          <w:szCs w:val="28"/>
        </w:rPr>
        <w:t>эскизный проект.</w:t>
      </w:r>
    </w:p>
    <w:p w14:paraId="55CE53C4" w14:textId="03671F64" w:rsidR="000715B9" w:rsidRPr="008907D1" w:rsidRDefault="000715B9" w:rsidP="003D197B">
      <w:pPr>
        <w:ind w:right="17" w:firstLine="0"/>
        <w:jc w:val="left"/>
        <w:rPr>
          <w:szCs w:val="28"/>
        </w:rPr>
      </w:pPr>
      <w:r w:rsidRPr="008907D1">
        <w:rPr>
          <w:szCs w:val="28"/>
        </w:rPr>
        <w:t xml:space="preserve">Правильный ответ: </w:t>
      </w:r>
      <w:r w:rsidR="0059004C">
        <w:rPr>
          <w:szCs w:val="28"/>
        </w:rPr>
        <w:t>А</w:t>
      </w:r>
    </w:p>
    <w:p w14:paraId="677061B0" w14:textId="77777777" w:rsidR="00FB1156" w:rsidRPr="008907D1" w:rsidRDefault="000715B9" w:rsidP="003D197B">
      <w:pPr>
        <w:ind w:right="17" w:firstLine="0"/>
        <w:jc w:val="left"/>
        <w:rPr>
          <w:szCs w:val="28"/>
        </w:rPr>
      </w:pPr>
      <w:r w:rsidRPr="008907D1">
        <w:rPr>
          <w:szCs w:val="28"/>
        </w:rPr>
        <w:t>Компетенции (индикаторы):</w:t>
      </w:r>
      <w:r w:rsidR="003C3CF5" w:rsidRPr="008907D1">
        <w:rPr>
          <w:szCs w:val="28"/>
        </w:rPr>
        <w:t xml:space="preserve"> </w:t>
      </w:r>
      <w:r w:rsidR="00FB1156">
        <w:rPr>
          <w:szCs w:val="28"/>
        </w:rPr>
        <w:t>ПК-1, ПК-3</w:t>
      </w:r>
    </w:p>
    <w:p w14:paraId="5D6094D2" w14:textId="77777777" w:rsidR="000715B9" w:rsidRPr="008907D1" w:rsidRDefault="000715B9" w:rsidP="003D197B">
      <w:pPr>
        <w:ind w:right="17" w:firstLine="0"/>
        <w:jc w:val="left"/>
        <w:rPr>
          <w:szCs w:val="28"/>
        </w:rPr>
      </w:pPr>
    </w:p>
    <w:p w14:paraId="5D3A2E1B" w14:textId="77777777" w:rsidR="000715B9" w:rsidRPr="008907D1" w:rsidRDefault="000715B9" w:rsidP="003D197B">
      <w:pPr>
        <w:tabs>
          <w:tab w:val="left" w:pos="10773"/>
        </w:tabs>
        <w:ind w:right="17" w:firstLine="0"/>
        <w:jc w:val="left"/>
        <w:rPr>
          <w:szCs w:val="28"/>
        </w:rPr>
      </w:pPr>
      <w:r w:rsidRPr="008907D1">
        <w:rPr>
          <w:szCs w:val="28"/>
        </w:rPr>
        <w:t xml:space="preserve">3. </w:t>
      </w:r>
      <w:r w:rsidR="00AD5D14" w:rsidRPr="008907D1">
        <w:rPr>
          <w:szCs w:val="28"/>
        </w:rPr>
        <w:t>Эти индикаторы имеют повышенное напряжение питания (до 250 В) токи составляют 0,05...1 мА  на знак</w:t>
      </w:r>
      <w:r w:rsidRPr="008907D1">
        <w:rPr>
          <w:szCs w:val="28"/>
        </w:rPr>
        <w:t>:</w:t>
      </w:r>
    </w:p>
    <w:p w14:paraId="1C079847" w14:textId="6AFAA3EB" w:rsidR="00AD5D14" w:rsidRPr="008907D1" w:rsidRDefault="0059004C" w:rsidP="003D197B">
      <w:pPr>
        <w:ind w:right="17" w:firstLine="0"/>
        <w:jc w:val="left"/>
        <w:rPr>
          <w:kern w:val="0"/>
          <w:szCs w:val="28"/>
          <w:lang w:eastAsia="ru-RU"/>
        </w:rPr>
      </w:pPr>
      <w:r>
        <w:rPr>
          <w:szCs w:val="28"/>
        </w:rPr>
        <w:t xml:space="preserve">А) </w:t>
      </w:r>
      <w:r w:rsidR="00AD5D14" w:rsidRPr="008907D1">
        <w:rPr>
          <w:szCs w:val="28"/>
        </w:rPr>
        <w:t xml:space="preserve">Полупроводниковые </w:t>
      </w:r>
    </w:p>
    <w:p w14:paraId="6A69A6CB" w14:textId="2C6F5E3E" w:rsidR="004F71ED" w:rsidRPr="008907D1" w:rsidRDefault="0059004C" w:rsidP="003D197B">
      <w:pPr>
        <w:ind w:right="17" w:firstLine="0"/>
        <w:jc w:val="left"/>
        <w:rPr>
          <w:szCs w:val="28"/>
        </w:rPr>
      </w:pPr>
      <w:r>
        <w:rPr>
          <w:szCs w:val="28"/>
        </w:rPr>
        <w:t xml:space="preserve">Б) </w:t>
      </w:r>
      <w:r w:rsidR="00AD5D14" w:rsidRPr="008907D1">
        <w:rPr>
          <w:szCs w:val="28"/>
        </w:rPr>
        <w:t xml:space="preserve">Вакуумные люминесцентные </w:t>
      </w:r>
    </w:p>
    <w:p w14:paraId="7230B321" w14:textId="477F2B58" w:rsidR="00AD5D14" w:rsidRPr="008907D1" w:rsidRDefault="0059004C" w:rsidP="003D197B">
      <w:pPr>
        <w:ind w:right="17" w:firstLine="0"/>
        <w:jc w:val="left"/>
        <w:rPr>
          <w:szCs w:val="28"/>
        </w:rPr>
      </w:pPr>
      <w:r>
        <w:rPr>
          <w:szCs w:val="28"/>
        </w:rPr>
        <w:t xml:space="preserve">В) </w:t>
      </w:r>
      <w:r w:rsidR="00AD5D14" w:rsidRPr="008907D1">
        <w:rPr>
          <w:szCs w:val="28"/>
        </w:rPr>
        <w:t xml:space="preserve">Вакуумные накальные </w:t>
      </w:r>
    </w:p>
    <w:p w14:paraId="5154DCB8" w14:textId="74AE98FF" w:rsidR="00AD5D14" w:rsidRPr="008907D1" w:rsidRDefault="0059004C" w:rsidP="003D197B">
      <w:pPr>
        <w:ind w:right="17" w:firstLine="0"/>
        <w:jc w:val="left"/>
        <w:rPr>
          <w:szCs w:val="28"/>
        </w:rPr>
      </w:pPr>
      <w:r>
        <w:rPr>
          <w:szCs w:val="28"/>
        </w:rPr>
        <w:t xml:space="preserve">Г) </w:t>
      </w:r>
      <w:r w:rsidR="00AD5D14" w:rsidRPr="008907D1">
        <w:rPr>
          <w:szCs w:val="28"/>
        </w:rPr>
        <w:t xml:space="preserve">Газоразрядные </w:t>
      </w:r>
    </w:p>
    <w:p w14:paraId="3FA44FB1" w14:textId="69305A28" w:rsidR="00AD5D14" w:rsidRPr="008907D1" w:rsidRDefault="0059004C" w:rsidP="003D197B">
      <w:pPr>
        <w:tabs>
          <w:tab w:val="left" w:pos="10773"/>
        </w:tabs>
        <w:ind w:right="17" w:firstLine="0"/>
        <w:jc w:val="left"/>
        <w:rPr>
          <w:szCs w:val="28"/>
        </w:rPr>
      </w:pPr>
      <w:r>
        <w:rPr>
          <w:szCs w:val="28"/>
        </w:rPr>
        <w:t xml:space="preserve">Д) </w:t>
      </w:r>
      <w:r w:rsidR="00AD5D14" w:rsidRPr="008907D1">
        <w:rPr>
          <w:szCs w:val="28"/>
        </w:rPr>
        <w:t xml:space="preserve">Жидкокристаллические </w:t>
      </w:r>
    </w:p>
    <w:p w14:paraId="1D9212C5" w14:textId="4B56A384" w:rsidR="000715B9" w:rsidRPr="008907D1" w:rsidRDefault="000715B9" w:rsidP="003D197B">
      <w:pPr>
        <w:ind w:right="17" w:firstLine="0"/>
        <w:jc w:val="left"/>
        <w:rPr>
          <w:szCs w:val="28"/>
        </w:rPr>
      </w:pPr>
      <w:r w:rsidRPr="008907D1">
        <w:rPr>
          <w:szCs w:val="28"/>
        </w:rPr>
        <w:t xml:space="preserve">Правильный ответ: </w:t>
      </w:r>
      <w:r w:rsidR="0059004C">
        <w:rPr>
          <w:szCs w:val="28"/>
        </w:rPr>
        <w:t>Г</w:t>
      </w:r>
    </w:p>
    <w:p w14:paraId="07E6BE66" w14:textId="77777777" w:rsidR="00FB1156" w:rsidRPr="008907D1" w:rsidRDefault="000715B9" w:rsidP="003D197B">
      <w:pPr>
        <w:ind w:right="17" w:firstLine="0"/>
        <w:jc w:val="left"/>
        <w:rPr>
          <w:szCs w:val="28"/>
        </w:rPr>
      </w:pPr>
      <w:r w:rsidRPr="008907D1">
        <w:rPr>
          <w:szCs w:val="28"/>
        </w:rPr>
        <w:t>Компетенции (индикаторы):</w:t>
      </w:r>
      <w:r w:rsidR="003C3CF5" w:rsidRPr="008907D1">
        <w:rPr>
          <w:szCs w:val="28"/>
        </w:rPr>
        <w:t xml:space="preserve"> </w:t>
      </w:r>
      <w:r w:rsidR="00FB1156">
        <w:rPr>
          <w:szCs w:val="28"/>
        </w:rPr>
        <w:t>ПК-1, ПК-3</w:t>
      </w:r>
    </w:p>
    <w:p w14:paraId="3A2316B0" w14:textId="77777777" w:rsidR="000715B9" w:rsidRPr="008907D1" w:rsidRDefault="000715B9" w:rsidP="003D197B">
      <w:pPr>
        <w:ind w:right="17" w:firstLine="0"/>
        <w:jc w:val="left"/>
        <w:rPr>
          <w:szCs w:val="28"/>
        </w:rPr>
      </w:pPr>
    </w:p>
    <w:p w14:paraId="6F2A2A49" w14:textId="77777777" w:rsidR="000715B9" w:rsidRPr="008907D1" w:rsidRDefault="000715B9" w:rsidP="003D197B">
      <w:pPr>
        <w:ind w:right="17" w:firstLine="0"/>
        <w:jc w:val="left"/>
        <w:rPr>
          <w:szCs w:val="28"/>
        </w:rPr>
      </w:pPr>
    </w:p>
    <w:p w14:paraId="3FA5363E" w14:textId="190BFD20" w:rsidR="000715B9" w:rsidRPr="008907D1" w:rsidRDefault="000715B9" w:rsidP="003D197B">
      <w:pPr>
        <w:ind w:right="17" w:firstLine="0"/>
        <w:jc w:val="left"/>
        <w:rPr>
          <w:szCs w:val="28"/>
        </w:rPr>
      </w:pPr>
      <w:r w:rsidRPr="008907D1">
        <w:rPr>
          <w:szCs w:val="28"/>
        </w:rPr>
        <w:t xml:space="preserve">4. </w:t>
      </w:r>
      <w:r w:rsidR="004F71ED" w:rsidRPr="008907D1">
        <w:rPr>
          <w:szCs w:val="28"/>
        </w:rPr>
        <w:t>Электронное устройство, позволяющее наблюдать на экране график изменения напряжения, подаваемое на его вертикально-отклоняющий вход на</w:t>
      </w:r>
      <w:r w:rsidR="000A420A">
        <w:rPr>
          <w:szCs w:val="28"/>
        </w:rPr>
        <w:t>з</w:t>
      </w:r>
      <w:r w:rsidR="004F71ED" w:rsidRPr="008907D1">
        <w:rPr>
          <w:szCs w:val="28"/>
        </w:rPr>
        <w:t>ывается электронный …</w:t>
      </w:r>
      <w:r w:rsidRPr="008907D1">
        <w:rPr>
          <w:szCs w:val="28"/>
        </w:rPr>
        <w:t>:</w:t>
      </w:r>
    </w:p>
    <w:p w14:paraId="401ECEF3" w14:textId="0BACCE5D" w:rsidR="000715B9" w:rsidRPr="008907D1" w:rsidRDefault="0059004C" w:rsidP="003D197B">
      <w:pPr>
        <w:ind w:right="17" w:firstLine="0"/>
        <w:jc w:val="left"/>
        <w:rPr>
          <w:szCs w:val="28"/>
        </w:rPr>
      </w:pPr>
      <w:r>
        <w:rPr>
          <w:szCs w:val="28"/>
        </w:rPr>
        <w:t>А</w:t>
      </w:r>
      <w:r w:rsidR="000715B9" w:rsidRPr="008907D1">
        <w:rPr>
          <w:szCs w:val="28"/>
        </w:rPr>
        <w:t xml:space="preserve">) </w:t>
      </w:r>
      <w:r w:rsidR="004F71ED" w:rsidRPr="008907D1">
        <w:rPr>
          <w:szCs w:val="28"/>
        </w:rPr>
        <w:t>амперметр</w:t>
      </w:r>
      <w:r w:rsidR="000715B9" w:rsidRPr="008907D1">
        <w:rPr>
          <w:szCs w:val="28"/>
        </w:rPr>
        <w:t>;</w:t>
      </w:r>
    </w:p>
    <w:p w14:paraId="78F625BA" w14:textId="5BDEACCD" w:rsidR="000715B9" w:rsidRPr="008907D1" w:rsidRDefault="0059004C" w:rsidP="003D197B">
      <w:pPr>
        <w:ind w:right="17" w:firstLine="0"/>
        <w:jc w:val="left"/>
        <w:rPr>
          <w:szCs w:val="28"/>
        </w:rPr>
      </w:pPr>
      <w:r>
        <w:rPr>
          <w:szCs w:val="28"/>
        </w:rPr>
        <w:t>Б</w:t>
      </w:r>
      <w:r w:rsidR="000715B9" w:rsidRPr="008907D1">
        <w:rPr>
          <w:szCs w:val="28"/>
        </w:rPr>
        <w:t xml:space="preserve">) </w:t>
      </w:r>
      <w:r w:rsidR="004F71ED" w:rsidRPr="008907D1">
        <w:rPr>
          <w:szCs w:val="28"/>
        </w:rPr>
        <w:t>омметр</w:t>
      </w:r>
      <w:r w:rsidR="000715B9" w:rsidRPr="008907D1">
        <w:rPr>
          <w:szCs w:val="28"/>
        </w:rPr>
        <w:t>;</w:t>
      </w:r>
    </w:p>
    <w:p w14:paraId="16124E87" w14:textId="4BE5AAAF" w:rsidR="000715B9" w:rsidRPr="008907D1" w:rsidRDefault="0059004C" w:rsidP="003D197B">
      <w:pPr>
        <w:ind w:right="17" w:firstLine="0"/>
        <w:jc w:val="left"/>
        <w:rPr>
          <w:szCs w:val="28"/>
        </w:rPr>
      </w:pPr>
      <w:r>
        <w:rPr>
          <w:szCs w:val="28"/>
        </w:rPr>
        <w:t>В</w:t>
      </w:r>
      <w:r w:rsidR="000715B9" w:rsidRPr="008907D1">
        <w:rPr>
          <w:szCs w:val="28"/>
        </w:rPr>
        <w:t xml:space="preserve">) </w:t>
      </w:r>
      <w:r w:rsidR="004F71ED" w:rsidRPr="008907D1">
        <w:rPr>
          <w:szCs w:val="28"/>
        </w:rPr>
        <w:t>осциллограф.</w:t>
      </w:r>
    </w:p>
    <w:p w14:paraId="575B518E" w14:textId="13537B0A" w:rsidR="000715B9" w:rsidRPr="008907D1" w:rsidRDefault="0059004C" w:rsidP="003D197B">
      <w:pPr>
        <w:ind w:right="17" w:firstLine="0"/>
        <w:jc w:val="left"/>
        <w:rPr>
          <w:szCs w:val="28"/>
        </w:rPr>
      </w:pPr>
      <w:r>
        <w:rPr>
          <w:szCs w:val="28"/>
        </w:rPr>
        <w:t>Правильный ответ: В</w:t>
      </w:r>
    </w:p>
    <w:p w14:paraId="65549D7C" w14:textId="77777777" w:rsidR="00FB1156" w:rsidRDefault="000715B9" w:rsidP="003D197B">
      <w:pPr>
        <w:ind w:right="17" w:firstLine="0"/>
        <w:jc w:val="left"/>
        <w:rPr>
          <w:szCs w:val="28"/>
        </w:rPr>
      </w:pPr>
      <w:r w:rsidRPr="008907D1">
        <w:rPr>
          <w:szCs w:val="28"/>
        </w:rPr>
        <w:t>Компетенции (индикаторы):</w:t>
      </w:r>
      <w:r w:rsidR="003C3CF5" w:rsidRPr="008907D1">
        <w:rPr>
          <w:szCs w:val="28"/>
        </w:rPr>
        <w:t xml:space="preserve"> </w:t>
      </w:r>
      <w:r w:rsidR="00FB1156">
        <w:rPr>
          <w:szCs w:val="28"/>
        </w:rPr>
        <w:t>ПК-1, ПК-3</w:t>
      </w:r>
    </w:p>
    <w:p w14:paraId="262BE17F" w14:textId="77777777" w:rsidR="0059004C" w:rsidRPr="008907D1" w:rsidRDefault="0059004C" w:rsidP="00FB1156">
      <w:pPr>
        <w:rPr>
          <w:szCs w:val="28"/>
        </w:rPr>
      </w:pPr>
    </w:p>
    <w:p w14:paraId="76DB24A2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50194998" w14:textId="77777777" w:rsidR="000715B9" w:rsidRDefault="000715B9" w:rsidP="00544109">
      <w:pPr>
        <w:rPr>
          <w:i/>
        </w:rPr>
      </w:pPr>
    </w:p>
    <w:p w14:paraId="7529380A" w14:textId="77777777" w:rsidR="000715B9" w:rsidRDefault="000715B9" w:rsidP="00544109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14:paraId="4957C015" w14:textId="77777777" w:rsidR="000715B9" w:rsidRDefault="000715B9" w:rsidP="00544109"/>
    <w:p w14:paraId="4670C78F" w14:textId="5483508F" w:rsidR="000715B9" w:rsidRDefault="000715B9" w:rsidP="003D197B">
      <w:pPr>
        <w:tabs>
          <w:tab w:val="left" w:pos="11199"/>
        </w:tabs>
        <w:ind w:right="-2" w:firstLine="0"/>
      </w:pPr>
      <w:r>
        <w:t xml:space="preserve">1. Установить соответствие </w:t>
      </w:r>
      <w:proofErr w:type="gramStart"/>
      <w:r>
        <w:t xml:space="preserve">названий </w:t>
      </w:r>
      <w:r w:rsidR="00037CAF">
        <w:t>формы</w:t>
      </w:r>
      <w:r w:rsidR="000A420A">
        <w:t xml:space="preserve"> </w:t>
      </w:r>
      <w:r w:rsidR="00037CAF">
        <w:t>графика статической характеристики измерительного устройства</w:t>
      </w:r>
      <w:proofErr w:type="gramEnd"/>
      <w: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037CAF" w14:paraId="20108EEB" w14:textId="77777777" w:rsidTr="00FE3DE7">
        <w:tc>
          <w:tcPr>
            <w:tcW w:w="4926" w:type="dxa"/>
            <w:shd w:val="clear" w:color="auto" w:fill="auto"/>
          </w:tcPr>
          <w:p w14:paraId="6E915181" w14:textId="77777777" w:rsidR="003D197B" w:rsidRDefault="001119C8" w:rsidP="00FE3DE7">
            <w:pPr>
              <w:tabs>
                <w:tab w:val="left" w:pos="11199"/>
              </w:tabs>
              <w:ind w:right="-1333" w:firstLine="0"/>
            </w:pPr>
            <w:r>
              <w:t>1)</w:t>
            </w:r>
            <w:r w:rsidR="00037CAF">
              <w:t xml:space="preserve"> </w:t>
            </w:r>
          </w:p>
          <w:p w14:paraId="6FA4A24C" w14:textId="57F0AAB0" w:rsidR="00037CAF" w:rsidRDefault="005C144C" w:rsidP="00FE3DE7">
            <w:pPr>
              <w:tabs>
                <w:tab w:val="left" w:pos="11199"/>
              </w:tabs>
              <w:ind w:right="-1333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092BEC46" wp14:editId="22B6E12A">
                  <wp:extent cx="1190625" cy="1047750"/>
                  <wp:effectExtent l="0" t="0" r="9525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19F32649" w14:textId="77777777" w:rsidR="00037CAF" w:rsidRDefault="00037CAF" w:rsidP="00FE3DE7">
            <w:pPr>
              <w:tabs>
                <w:tab w:val="left" w:pos="11199"/>
              </w:tabs>
              <w:ind w:right="-1333" w:firstLine="0"/>
            </w:pPr>
            <w:r>
              <w:t>А) дискретная</w:t>
            </w:r>
          </w:p>
        </w:tc>
      </w:tr>
      <w:tr w:rsidR="00037CAF" w14:paraId="31CC9BDA" w14:textId="77777777" w:rsidTr="00FE3DE7">
        <w:tc>
          <w:tcPr>
            <w:tcW w:w="4926" w:type="dxa"/>
            <w:shd w:val="clear" w:color="auto" w:fill="auto"/>
          </w:tcPr>
          <w:p w14:paraId="46D10046" w14:textId="77777777" w:rsidR="003D197B" w:rsidRDefault="001119C8" w:rsidP="00FE3DE7">
            <w:pPr>
              <w:tabs>
                <w:tab w:val="left" w:pos="11199"/>
              </w:tabs>
              <w:ind w:right="-1333" w:firstLine="0"/>
            </w:pPr>
            <w:r>
              <w:t>2)</w:t>
            </w:r>
            <w:r w:rsidR="007815DE">
              <w:t xml:space="preserve"> </w:t>
            </w:r>
          </w:p>
          <w:p w14:paraId="3647A364" w14:textId="5B044B34" w:rsidR="00037CAF" w:rsidRDefault="005C144C" w:rsidP="00FE3DE7">
            <w:pPr>
              <w:tabs>
                <w:tab w:val="left" w:pos="11199"/>
              </w:tabs>
              <w:ind w:right="-1333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7513F0E0" wp14:editId="634CD6FC">
                  <wp:extent cx="1657350" cy="962025"/>
                  <wp:effectExtent l="0" t="0" r="0" b="9525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7553FAE2" w14:textId="77777777" w:rsidR="00037CAF" w:rsidRDefault="00037CAF" w:rsidP="00FE3DE7">
            <w:pPr>
              <w:tabs>
                <w:tab w:val="left" w:pos="11199"/>
              </w:tabs>
              <w:ind w:right="-1333" w:firstLine="0"/>
            </w:pPr>
            <w:r>
              <w:t>Б) гистерезисная</w:t>
            </w:r>
          </w:p>
        </w:tc>
      </w:tr>
      <w:tr w:rsidR="00037CAF" w14:paraId="095EE98E" w14:textId="77777777" w:rsidTr="00FE3DE7">
        <w:tc>
          <w:tcPr>
            <w:tcW w:w="4926" w:type="dxa"/>
            <w:shd w:val="clear" w:color="auto" w:fill="auto"/>
          </w:tcPr>
          <w:p w14:paraId="4EC5F88F" w14:textId="77777777" w:rsidR="003D197B" w:rsidRDefault="001119C8" w:rsidP="00FE3DE7">
            <w:pPr>
              <w:tabs>
                <w:tab w:val="left" w:pos="11199"/>
              </w:tabs>
              <w:ind w:right="-1333" w:firstLine="0"/>
            </w:pPr>
            <w:r>
              <w:t>3)</w:t>
            </w:r>
            <w:r w:rsidR="007815DE">
              <w:t xml:space="preserve"> </w:t>
            </w:r>
          </w:p>
          <w:p w14:paraId="1183B577" w14:textId="1BDD6AA8" w:rsidR="00037CAF" w:rsidRDefault="005C144C" w:rsidP="00FE3DE7">
            <w:pPr>
              <w:tabs>
                <w:tab w:val="left" w:pos="11199"/>
              </w:tabs>
              <w:ind w:right="-1333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190CAB1A" wp14:editId="260F855E">
                  <wp:extent cx="1733550" cy="990600"/>
                  <wp:effectExtent l="0" t="0" r="0" b="0"/>
                  <wp:docPr id="3" name="Рисунок 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04D563B6" w14:textId="77777777" w:rsidR="00037CAF" w:rsidRDefault="00037CAF" w:rsidP="00FE3DE7">
            <w:pPr>
              <w:tabs>
                <w:tab w:val="left" w:pos="11199"/>
              </w:tabs>
              <w:ind w:right="-1333" w:firstLine="0"/>
            </w:pPr>
            <w:r>
              <w:t>В) нелинейная</w:t>
            </w:r>
          </w:p>
        </w:tc>
      </w:tr>
      <w:tr w:rsidR="00037CAF" w14:paraId="68413B82" w14:textId="77777777" w:rsidTr="00FE3DE7">
        <w:tc>
          <w:tcPr>
            <w:tcW w:w="4926" w:type="dxa"/>
            <w:shd w:val="clear" w:color="auto" w:fill="auto"/>
          </w:tcPr>
          <w:p w14:paraId="1851674E" w14:textId="77777777" w:rsidR="003D197B" w:rsidRDefault="001119C8" w:rsidP="00FE3DE7">
            <w:pPr>
              <w:tabs>
                <w:tab w:val="left" w:pos="11199"/>
              </w:tabs>
              <w:ind w:right="-1333" w:firstLine="0"/>
            </w:pPr>
            <w:r>
              <w:t>4)</w:t>
            </w:r>
            <w:r w:rsidR="007815DE">
              <w:t xml:space="preserve"> </w:t>
            </w:r>
          </w:p>
          <w:p w14:paraId="1932950D" w14:textId="05F4DEA0" w:rsidR="00037CAF" w:rsidRDefault="005C144C" w:rsidP="00FE3DE7">
            <w:pPr>
              <w:tabs>
                <w:tab w:val="left" w:pos="11199"/>
              </w:tabs>
              <w:ind w:right="-1333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160CC350" wp14:editId="514FB287">
                  <wp:extent cx="1152525" cy="990600"/>
                  <wp:effectExtent l="0" t="0" r="9525" b="0"/>
                  <wp:docPr id="4" name="Рисунок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448CCA7F" w14:textId="77777777" w:rsidR="00037CAF" w:rsidRDefault="00037CAF" w:rsidP="00FE3DE7">
            <w:pPr>
              <w:tabs>
                <w:tab w:val="left" w:pos="11199"/>
              </w:tabs>
              <w:ind w:right="-1333" w:firstLine="0"/>
            </w:pPr>
            <w:r>
              <w:t>Г) линейная пропорциональная</w:t>
            </w:r>
          </w:p>
        </w:tc>
      </w:tr>
      <w:tr w:rsidR="00037CAF" w14:paraId="26ED7892" w14:textId="77777777" w:rsidTr="00FE3DE7">
        <w:tc>
          <w:tcPr>
            <w:tcW w:w="4926" w:type="dxa"/>
            <w:shd w:val="clear" w:color="auto" w:fill="auto"/>
          </w:tcPr>
          <w:p w14:paraId="17FB5980" w14:textId="77777777" w:rsidR="003D197B" w:rsidRDefault="001119C8" w:rsidP="00FE3DE7">
            <w:pPr>
              <w:tabs>
                <w:tab w:val="left" w:pos="11199"/>
              </w:tabs>
              <w:ind w:right="-1333" w:firstLine="0"/>
            </w:pPr>
            <w:r>
              <w:t>5)</w:t>
            </w:r>
            <w:r w:rsidR="007815DE">
              <w:t xml:space="preserve"> </w:t>
            </w:r>
          </w:p>
          <w:p w14:paraId="2994CE1C" w14:textId="20A543A4" w:rsidR="00037CAF" w:rsidRDefault="005C144C" w:rsidP="00FE3DE7">
            <w:pPr>
              <w:tabs>
                <w:tab w:val="left" w:pos="11199"/>
              </w:tabs>
              <w:ind w:right="-1333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02AD96C1" wp14:editId="6825085F">
                  <wp:extent cx="1800225" cy="1057275"/>
                  <wp:effectExtent l="0" t="0" r="9525" b="9525"/>
                  <wp:docPr id="5" name="Рисунок 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4CB3C084" w14:textId="77777777" w:rsidR="00037CAF" w:rsidRDefault="007815DE" w:rsidP="00FE3DE7">
            <w:pPr>
              <w:tabs>
                <w:tab w:val="left" w:pos="11199"/>
              </w:tabs>
              <w:ind w:right="-1333" w:firstLine="0"/>
            </w:pPr>
            <w:r>
              <w:t>Д) кусочно-линейная</w:t>
            </w:r>
          </w:p>
        </w:tc>
      </w:tr>
      <w:tr w:rsidR="00037CAF" w14:paraId="1626FA49" w14:textId="77777777" w:rsidTr="00FE3DE7">
        <w:tc>
          <w:tcPr>
            <w:tcW w:w="4926" w:type="dxa"/>
            <w:shd w:val="clear" w:color="auto" w:fill="auto"/>
          </w:tcPr>
          <w:p w14:paraId="7F20B0A2" w14:textId="77777777" w:rsidR="003D197B" w:rsidRDefault="001119C8" w:rsidP="00FE3DE7">
            <w:pPr>
              <w:tabs>
                <w:tab w:val="left" w:pos="11199"/>
              </w:tabs>
              <w:ind w:right="-1333" w:firstLine="0"/>
            </w:pPr>
            <w:r>
              <w:t>6)</w:t>
            </w:r>
            <w:r w:rsidR="007815DE">
              <w:t xml:space="preserve"> </w:t>
            </w:r>
          </w:p>
          <w:p w14:paraId="7F375319" w14:textId="242530B0" w:rsidR="00037CAF" w:rsidRDefault="005C144C" w:rsidP="00FE3DE7">
            <w:pPr>
              <w:tabs>
                <w:tab w:val="left" w:pos="11199"/>
              </w:tabs>
              <w:ind w:right="-1333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587D108D" wp14:editId="3CF7AD09">
                  <wp:extent cx="1943100" cy="1162050"/>
                  <wp:effectExtent l="0" t="0" r="0" b="0"/>
                  <wp:docPr id="6" name="Рисунок 6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087BF307" w14:textId="77777777" w:rsidR="00037CAF" w:rsidRDefault="007815DE" w:rsidP="00FE3DE7">
            <w:pPr>
              <w:tabs>
                <w:tab w:val="left" w:pos="11199"/>
              </w:tabs>
              <w:ind w:right="-1333" w:firstLine="0"/>
            </w:pPr>
            <w:r>
              <w:t xml:space="preserve">Е) </w:t>
            </w:r>
            <w:proofErr w:type="gramStart"/>
            <w:r>
              <w:t>линейная</w:t>
            </w:r>
            <w:proofErr w:type="gramEnd"/>
            <w:r>
              <w:t xml:space="preserve"> общего вида</w:t>
            </w:r>
          </w:p>
        </w:tc>
      </w:tr>
    </w:tbl>
    <w:p w14:paraId="705C7279" w14:textId="77777777" w:rsidR="000715B9" w:rsidRDefault="000715B9" w:rsidP="007815DE">
      <w:pPr>
        <w:ind w:firstLine="0"/>
      </w:pPr>
    </w:p>
    <w:p w14:paraId="25A06F64" w14:textId="77777777" w:rsidR="000715B9" w:rsidRDefault="000715B9" w:rsidP="003D197B">
      <w:pPr>
        <w:ind w:firstLine="0"/>
      </w:pPr>
      <w:r>
        <w:lastRenderedPageBreak/>
        <w:t>Правильный ответ: 1-</w:t>
      </w:r>
      <w:r w:rsidR="007815DE">
        <w:t>Е</w:t>
      </w:r>
      <w:r>
        <w:t>, 2-</w:t>
      </w:r>
      <w:r w:rsidR="007815DE">
        <w:t>Д</w:t>
      </w:r>
      <w:r>
        <w:t>, 3-Г, 4-</w:t>
      </w:r>
      <w:r w:rsidR="007815DE">
        <w:t>В, 5-Б, 6-А</w:t>
      </w:r>
    </w:p>
    <w:p w14:paraId="16DE044E" w14:textId="77777777" w:rsidR="00FB1156" w:rsidRPr="008907D1" w:rsidRDefault="000715B9" w:rsidP="003D197B">
      <w:pPr>
        <w:ind w:firstLine="0"/>
        <w:rPr>
          <w:szCs w:val="28"/>
        </w:rPr>
      </w:pPr>
      <w:r>
        <w:t xml:space="preserve">Компетенции (индикаторы): </w:t>
      </w:r>
      <w:r w:rsidR="00FB1156">
        <w:rPr>
          <w:szCs w:val="28"/>
        </w:rPr>
        <w:t>ПК-1, ПК-3</w:t>
      </w:r>
    </w:p>
    <w:p w14:paraId="70F50FEB" w14:textId="77777777" w:rsidR="007B6650" w:rsidRDefault="007B6650" w:rsidP="007B6650">
      <w:pPr>
        <w:ind w:firstLine="0"/>
      </w:pPr>
    </w:p>
    <w:p w14:paraId="04709154" w14:textId="213560D7" w:rsidR="000715B9" w:rsidRDefault="000715B9" w:rsidP="003D197B">
      <w:pPr>
        <w:ind w:firstLine="0"/>
        <w:jc w:val="left"/>
        <w:rPr>
          <w:kern w:val="0"/>
          <w:szCs w:val="28"/>
        </w:rPr>
      </w:pPr>
      <w:r w:rsidRPr="003D197B">
        <w:rPr>
          <w:kern w:val="0"/>
          <w:szCs w:val="28"/>
        </w:rPr>
        <w:t xml:space="preserve">2. </w:t>
      </w:r>
      <w:r w:rsidR="007815DE" w:rsidRPr="003D197B">
        <w:rPr>
          <w:kern w:val="0"/>
          <w:szCs w:val="28"/>
        </w:rPr>
        <w:t>Определит</w:t>
      </w:r>
      <w:r w:rsidR="003D197B" w:rsidRPr="003D197B">
        <w:rPr>
          <w:kern w:val="0"/>
          <w:szCs w:val="28"/>
        </w:rPr>
        <w:t>е</w:t>
      </w:r>
      <w:r w:rsidR="007815DE" w:rsidRPr="003D197B">
        <w:rPr>
          <w:kern w:val="0"/>
          <w:szCs w:val="28"/>
        </w:rPr>
        <w:t xml:space="preserve"> соответствие характеристик их группе</w:t>
      </w:r>
    </w:p>
    <w:p w14:paraId="17D0DDCB" w14:textId="77777777" w:rsidR="003D197B" w:rsidRPr="003D197B" w:rsidRDefault="003D197B" w:rsidP="003D197B">
      <w:pPr>
        <w:ind w:firstLine="0"/>
        <w:jc w:val="left"/>
        <w:rPr>
          <w:kern w:val="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7815DE" w:rsidRPr="000A420A" w14:paraId="71E3A811" w14:textId="77777777" w:rsidTr="00FE3DE7">
        <w:tc>
          <w:tcPr>
            <w:tcW w:w="4926" w:type="dxa"/>
            <w:shd w:val="clear" w:color="auto" w:fill="auto"/>
          </w:tcPr>
          <w:p w14:paraId="3E32D44E" w14:textId="43C865B1" w:rsidR="007815DE" w:rsidRDefault="001119C8" w:rsidP="000A420A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1)</w:t>
            </w:r>
            <w:r w:rsidR="007815DE" w:rsidRPr="000A420A">
              <w:rPr>
                <w:szCs w:val="28"/>
              </w:rPr>
              <w:t xml:space="preserve"> Полная динамическая характеристика</w:t>
            </w:r>
          </w:p>
          <w:p w14:paraId="6D83E6CE" w14:textId="21726FAC" w:rsidR="000A420A" w:rsidRPr="000A420A" w:rsidRDefault="000A420A" w:rsidP="000A420A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783A5BE0" w14:textId="77777777" w:rsidR="007815DE" w:rsidRPr="000A420A" w:rsidRDefault="007815DE" w:rsidP="00FE3DE7">
            <w:pPr>
              <w:ind w:firstLine="0"/>
              <w:rPr>
                <w:szCs w:val="28"/>
              </w:rPr>
            </w:pPr>
            <w:r w:rsidRPr="000A420A">
              <w:rPr>
                <w:szCs w:val="28"/>
              </w:rPr>
              <w:t>А) Дифференциальное уравнение</w:t>
            </w:r>
          </w:p>
        </w:tc>
      </w:tr>
      <w:tr w:rsidR="007815DE" w:rsidRPr="000A420A" w14:paraId="67279C87" w14:textId="77777777" w:rsidTr="00FE3DE7">
        <w:tc>
          <w:tcPr>
            <w:tcW w:w="4926" w:type="dxa"/>
            <w:shd w:val="clear" w:color="auto" w:fill="auto"/>
          </w:tcPr>
          <w:p w14:paraId="45B39294" w14:textId="3750A8B6" w:rsidR="007815DE" w:rsidRPr="000A420A" w:rsidRDefault="001119C8" w:rsidP="000A420A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2)</w:t>
            </w:r>
            <w:r w:rsidR="007815DE" w:rsidRPr="000A420A">
              <w:rPr>
                <w:szCs w:val="28"/>
              </w:rPr>
              <w:t xml:space="preserve"> Частная динамическая характеристика</w:t>
            </w:r>
          </w:p>
        </w:tc>
        <w:tc>
          <w:tcPr>
            <w:tcW w:w="4927" w:type="dxa"/>
            <w:shd w:val="clear" w:color="auto" w:fill="auto"/>
          </w:tcPr>
          <w:p w14:paraId="150B2218" w14:textId="77777777" w:rsidR="007815DE" w:rsidRPr="000A420A" w:rsidRDefault="007815DE" w:rsidP="00FE3DE7">
            <w:pPr>
              <w:ind w:firstLine="0"/>
              <w:rPr>
                <w:szCs w:val="28"/>
              </w:rPr>
            </w:pPr>
            <w:r w:rsidRPr="000A420A">
              <w:rPr>
                <w:szCs w:val="28"/>
              </w:rPr>
              <w:t xml:space="preserve">Б) </w:t>
            </w:r>
            <w:proofErr w:type="gramStart"/>
            <w:r w:rsidRPr="000A420A">
              <w:rPr>
                <w:szCs w:val="28"/>
              </w:rPr>
              <w:t>Постоянная</w:t>
            </w:r>
            <w:proofErr w:type="gramEnd"/>
            <w:r w:rsidRPr="000A420A">
              <w:rPr>
                <w:szCs w:val="28"/>
              </w:rPr>
              <w:t xml:space="preserve"> времени</w:t>
            </w:r>
          </w:p>
        </w:tc>
      </w:tr>
      <w:tr w:rsidR="007815DE" w:rsidRPr="000A420A" w14:paraId="7D8C206B" w14:textId="77777777" w:rsidTr="00FE3DE7">
        <w:tc>
          <w:tcPr>
            <w:tcW w:w="4926" w:type="dxa"/>
            <w:shd w:val="clear" w:color="auto" w:fill="auto"/>
          </w:tcPr>
          <w:p w14:paraId="75ACCE84" w14:textId="77777777" w:rsidR="007815DE" w:rsidRPr="000A420A" w:rsidRDefault="007815DE" w:rsidP="00FE3DE7">
            <w:pPr>
              <w:ind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1D87A14F" w14:textId="77777777" w:rsidR="007815DE" w:rsidRDefault="007815DE" w:rsidP="00FE3DE7">
            <w:pPr>
              <w:ind w:firstLine="0"/>
              <w:rPr>
                <w:szCs w:val="28"/>
              </w:rPr>
            </w:pPr>
            <w:r w:rsidRPr="000A420A">
              <w:rPr>
                <w:szCs w:val="28"/>
              </w:rPr>
              <w:t>В) Передаточная функция</w:t>
            </w:r>
          </w:p>
          <w:p w14:paraId="017B983E" w14:textId="3F077E5E" w:rsidR="000A420A" w:rsidRPr="000A420A" w:rsidRDefault="000A420A" w:rsidP="00FE3DE7">
            <w:pPr>
              <w:ind w:firstLine="0"/>
              <w:rPr>
                <w:szCs w:val="28"/>
              </w:rPr>
            </w:pPr>
          </w:p>
        </w:tc>
      </w:tr>
      <w:tr w:rsidR="007815DE" w:rsidRPr="000A420A" w14:paraId="21FABB4A" w14:textId="77777777" w:rsidTr="00FE3DE7">
        <w:tc>
          <w:tcPr>
            <w:tcW w:w="4926" w:type="dxa"/>
            <w:shd w:val="clear" w:color="auto" w:fill="auto"/>
          </w:tcPr>
          <w:p w14:paraId="03C494EC" w14:textId="77777777" w:rsidR="007815DE" w:rsidRPr="000A420A" w:rsidRDefault="007815DE" w:rsidP="00FE3DE7">
            <w:pPr>
              <w:ind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0B970FB3" w14:textId="77777777" w:rsidR="007815DE" w:rsidRDefault="007815DE" w:rsidP="00FE3DE7">
            <w:pPr>
              <w:pStyle w:val="af5"/>
              <w:ind w:left="0" w:right="-143"/>
              <w:rPr>
                <w:szCs w:val="28"/>
              </w:rPr>
            </w:pPr>
            <w:r w:rsidRPr="000A420A">
              <w:rPr>
                <w:szCs w:val="28"/>
              </w:rPr>
              <w:t>Г) Время запаздывания.</w:t>
            </w:r>
          </w:p>
          <w:p w14:paraId="2791DDE7" w14:textId="77442046" w:rsidR="000A420A" w:rsidRPr="000A420A" w:rsidRDefault="000A420A" w:rsidP="00FE3DE7">
            <w:pPr>
              <w:pStyle w:val="af5"/>
              <w:ind w:left="0" w:right="-143"/>
              <w:rPr>
                <w:szCs w:val="28"/>
              </w:rPr>
            </w:pPr>
          </w:p>
        </w:tc>
      </w:tr>
      <w:tr w:rsidR="007815DE" w:rsidRPr="000A420A" w14:paraId="6DCDB096" w14:textId="77777777" w:rsidTr="00FE3DE7">
        <w:tc>
          <w:tcPr>
            <w:tcW w:w="4926" w:type="dxa"/>
            <w:shd w:val="clear" w:color="auto" w:fill="auto"/>
          </w:tcPr>
          <w:p w14:paraId="2AEFCD97" w14:textId="77777777" w:rsidR="007815DE" w:rsidRPr="000A420A" w:rsidRDefault="007815DE" w:rsidP="00FE3DE7">
            <w:pPr>
              <w:ind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27135B47" w14:textId="447596C1" w:rsidR="007815DE" w:rsidRDefault="007815DE" w:rsidP="00FE3DE7">
            <w:pPr>
              <w:ind w:firstLine="0"/>
              <w:rPr>
                <w:szCs w:val="28"/>
              </w:rPr>
            </w:pPr>
            <w:r w:rsidRPr="000A420A">
              <w:rPr>
                <w:szCs w:val="28"/>
              </w:rPr>
              <w:t>Д) Совокупность амплитудн</w:t>
            </w:r>
            <w:proofErr w:type="gramStart"/>
            <w:r w:rsidRPr="000A420A">
              <w:rPr>
                <w:szCs w:val="28"/>
              </w:rPr>
              <w:t>о–</w:t>
            </w:r>
            <w:proofErr w:type="gramEnd"/>
            <w:r w:rsidRPr="000A420A">
              <w:rPr>
                <w:szCs w:val="28"/>
              </w:rPr>
              <w:t xml:space="preserve"> частотных и </w:t>
            </w:r>
            <w:proofErr w:type="spellStart"/>
            <w:r w:rsidRPr="000A420A">
              <w:rPr>
                <w:szCs w:val="28"/>
              </w:rPr>
              <w:t>фазо</w:t>
            </w:r>
            <w:proofErr w:type="spellEnd"/>
            <w:r w:rsidRPr="000A420A">
              <w:rPr>
                <w:szCs w:val="28"/>
              </w:rPr>
              <w:t xml:space="preserve">–частотных </w:t>
            </w:r>
            <w:r w:rsidRPr="000A420A">
              <w:rPr>
                <w:rFonts w:eastAsia="Times New Roman"/>
                <w:position w:val="-10"/>
                <w:szCs w:val="28"/>
                <w:lang w:eastAsia="ru-RU"/>
              </w:rPr>
              <w:object w:dxaOrig="1455" w:dyaOrig="345" w14:anchorId="50F0D2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7.25pt" o:ole="" fillcolor="window">
                  <v:imagedata r:id="rId14" o:title=""/>
                </v:shape>
                <o:OLEObject Type="Embed" ProgID="Equation.3" ShapeID="_x0000_i1025" DrawAspect="Content" ObjectID="_1805190874" r:id="rId15"/>
              </w:object>
            </w:r>
            <w:r w:rsidRPr="000A420A">
              <w:rPr>
                <w:szCs w:val="28"/>
              </w:rPr>
              <w:t xml:space="preserve"> характеристик</w:t>
            </w:r>
          </w:p>
          <w:p w14:paraId="4CAEED2D" w14:textId="3D41F9A7" w:rsidR="000A420A" w:rsidRPr="000A420A" w:rsidRDefault="000A420A" w:rsidP="00FE3DE7">
            <w:pPr>
              <w:ind w:firstLine="0"/>
              <w:rPr>
                <w:szCs w:val="28"/>
              </w:rPr>
            </w:pPr>
          </w:p>
        </w:tc>
      </w:tr>
      <w:tr w:rsidR="007815DE" w:rsidRPr="000A420A" w14:paraId="5DD26FA8" w14:textId="77777777" w:rsidTr="00FE3DE7">
        <w:tc>
          <w:tcPr>
            <w:tcW w:w="4926" w:type="dxa"/>
            <w:shd w:val="clear" w:color="auto" w:fill="auto"/>
          </w:tcPr>
          <w:p w14:paraId="06FC5126" w14:textId="77777777" w:rsidR="007815DE" w:rsidRPr="000A420A" w:rsidRDefault="007815DE" w:rsidP="00FE3DE7">
            <w:pPr>
              <w:ind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242BB627" w14:textId="77777777" w:rsidR="007815DE" w:rsidRDefault="007815DE" w:rsidP="00FE3DE7">
            <w:pPr>
              <w:ind w:firstLine="0"/>
              <w:rPr>
                <w:szCs w:val="28"/>
              </w:rPr>
            </w:pPr>
            <w:r w:rsidRPr="000A420A">
              <w:rPr>
                <w:szCs w:val="28"/>
              </w:rPr>
              <w:t>Е)</w:t>
            </w:r>
            <w:r w:rsidR="00A771CA" w:rsidRPr="000A420A">
              <w:rPr>
                <w:szCs w:val="28"/>
              </w:rPr>
              <w:t xml:space="preserve"> Время установления выходного сигнала</w:t>
            </w:r>
          </w:p>
          <w:p w14:paraId="18C1CC97" w14:textId="6E25333E" w:rsidR="000A420A" w:rsidRPr="000A420A" w:rsidRDefault="000A420A" w:rsidP="00FE3DE7">
            <w:pPr>
              <w:ind w:firstLine="0"/>
              <w:rPr>
                <w:szCs w:val="28"/>
              </w:rPr>
            </w:pPr>
          </w:p>
        </w:tc>
      </w:tr>
      <w:tr w:rsidR="007815DE" w:rsidRPr="000A420A" w14:paraId="076C0370" w14:textId="77777777" w:rsidTr="00FE3DE7">
        <w:tc>
          <w:tcPr>
            <w:tcW w:w="4926" w:type="dxa"/>
            <w:shd w:val="clear" w:color="auto" w:fill="auto"/>
          </w:tcPr>
          <w:p w14:paraId="6D125FB6" w14:textId="77777777" w:rsidR="007815DE" w:rsidRPr="000A420A" w:rsidRDefault="007815DE" w:rsidP="00FE3DE7">
            <w:pPr>
              <w:ind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2CA33205" w14:textId="77777777" w:rsidR="007815DE" w:rsidRDefault="007815DE" w:rsidP="00FE3DE7">
            <w:pPr>
              <w:ind w:firstLine="0"/>
              <w:rPr>
                <w:szCs w:val="28"/>
              </w:rPr>
            </w:pPr>
            <w:r w:rsidRPr="000A420A">
              <w:rPr>
                <w:szCs w:val="28"/>
              </w:rPr>
              <w:t>Ж)</w:t>
            </w:r>
            <w:r w:rsidR="00A771CA" w:rsidRPr="000A420A">
              <w:rPr>
                <w:szCs w:val="28"/>
              </w:rPr>
              <w:t xml:space="preserve"> Импульсная характеристика </w:t>
            </w:r>
            <w:r w:rsidR="00A771CA" w:rsidRPr="000A420A">
              <w:rPr>
                <w:szCs w:val="28"/>
                <w:lang w:val="en-US"/>
              </w:rPr>
              <w:t>h</w:t>
            </w:r>
            <w:r w:rsidR="00A771CA" w:rsidRPr="000A420A">
              <w:rPr>
                <w:szCs w:val="28"/>
              </w:rPr>
              <w:t>(</w:t>
            </w:r>
            <w:r w:rsidR="00A771CA" w:rsidRPr="000A420A">
              <w:rPr>
                <w:szCs w:val="28"/>
                <w:lang w:val="en-US"/>
              </w:rPr>
              <w:t>t</w:t>
            </w:r>
            <w:r w:rsidR="00A771CA" w:rsidRPr="000A420A">
              <w:rPr>
                <w:szCs w:val="28"/>
              </w:rPr>
              <w:t>) – реакция СИ на воздействие в виде короткого импульса единичной площади [</w:t>
            </w:r>
            <w:r w:rsidR="00A771CA" w:rsidRPr="000A420A">
              <w:rPr>
                <w:szCs w:val="28"/>
                <w:lang w:val="en-US"/>
              </w:rPr>
              <w:t>g</w:t>
            </w:r>
            <w:r w:rsidR="00A771CA" w:rsidRPr="000A420A">
              <w:rPr>
                <w:szCs w:val="28"/>
              </w:rPr>
              <w:t>(</w:t>
            </w:r>
            <w:r w:rsidR="00A771CA" w:rsidRPr="000A420A">
              <w:rPr>
                <w:szCs w:val="28"/>
                <w:lang w:val="en-US"/>
              </w:rPr>
              <w:t>t</w:t>
            </w:r>
            <w:r w:rsidR="00A771CA" w:rsidRPr="000A420A">
              <w:rPr>
                <w:szCs w:val="28"/>
              </w:rPr>
              <w:t>)]</w:t>
            </w:r>
          </w:p>
          <w:p w14:paraId="74EEC798" w14:textId="3BF7CDE9" w:rsidR="000A420A" w:rsidRPr="000A420A" w:rsidRDefault="000A420A" w:rsidP="00FE3DE7">
            <w:pPr>
              <w:ind w:firstLine="0"/>
              <w:rPr>
                <w:szCs w:val="28"/>
              </w:rPr>
            </w:pPr>
          </w:p>
        </w:tc>
      </w:tr>
      <w:tr w:rsidR="007815DE" w:rsidRPr="000A420A" w14:paraId="0359B90D" w14:textId="77777777" w:rsidTr="00FE3DE7">
        <w:tc>
          <w:tcPr>
            <w:tcW w:w="4926" w:type="dxa"/>
            <w:shd w:val="clear" w:color="auto" w:fill="auto"/>
          </w:tcPr>
          <w:p w14:paraId="55CCA4D8" w14:textId="77777777" w:rsidR="007815DE" w:rsidRPr="000A420A" w:rsidRDefault="007815DE" w:rsidP="00FE3DE7">
            <w:pPr>
              <w:ind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49D315F6" w14:textId="77777777" w:rsidR="007815DE" w:rsidRDefault="007815DE" w:rsidP="00FE3DE7">
            <w:pPr>
              <w:ind w:firstLine="0"/>
              <w:rPr>
                <w:szCs w:val="28"/>
              </w:rPr>
            </w:pPr>
            <w:r w:rsidRPr="000A420A">
              <w:rPr>
                <w:szCs w:val="28"/>
              </w:rPr>
              <w:t>З)</w:t>
            </w:r>
            <w:r w:rsidR="00A771CA" w:rsidRPr="000A420A">
              <w:rPr>
                <w:szCs w:val="28"/>
              </w:rPr>
              <w:t xml:space="preserve"> Полоса пропускания</w:t>
            </w:r>
          </w:p>
          <w:p w14:paraId="26DCE569" w14:textId="0BC2C382" w:rsidR="000A420A" w:rsidRPr="000A420A" w:rsidRDefault="000A420A" w:rsidP="00FE3DE7">
            <w:pPr>
              <w:ind w:firstLine="0"/>
              <w:rPr>
                <w:szCs w:val="28"/>
              </w:rPr>
            </w:pPr>
          </w:p>
        </w:tc>
      </w:tr>
      <w:tr w:rsidR="007815DE" w:rsidRPr="000A420A" w14:paraId="76A4B8CE" w14:textId="77777777" w:rsidTr="00FE3DE7">
        <w:tc>
          <w:tcPr>
            <w:tcW w:w="4926" w:type="dxa"/>
            <w:shd w:val="clear" w:color="auto" w:fill="auto"/>
          </w:tcPr>
          <w:p w14:paraId="241CDB46" w14:textId="77777777" w:rsidR="007815DE" w:rsidRPr="000A420A" w:rsidRDefault="007815DE" w:rsidP="00FE3DE7">
            <w:pPr>
              <w:ind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56B5AD7A" w14:textId="77777777" w:rsidR="007815DE" w:rsidRDefault="007815DE" w:rsidP="00FE3DE7">
            <w:pPr>
              <w:ind w:firstLine="0"/>
              <w:rPr>
                <w:szCs w:val="28"/>
              </w:rPr>
            </w:pPr>
            <w:r w:rsidRPr="000A420A">
              <w:rPr>
                <w:szCs w:val="28"/>
              </w:rPr>
              <w:t>И)</w:t>
            </w:r>
            <w:r w:rsidR="00A771CA" w:rsidRPr="000A420A">
              <w:rPr>
                <w:szCs w:val="28"/>
              </w:rPr>
              <w:t xml:space="preserve"> Переходная характеристика </w:t>
            </w:r>
            <w:r w:rsidR="00A771CA" w:rsidRPr="000A420A">
              <w:rPr>
                <w:szCs w:val="28"/>
                <w:lang w:val="en-US"/>
              </w:rPr>
              <w:t>h</w:t>
            </w:r>
            <w:r w:rsidR="00A771CA" w:rsidRPr="000A420A">
              <w:rPr>
                <w:szCs w:val="28"/>
              </w:rPr>
              <w:t>1(</w:t>
            </w:r>
            <w:r w:rsidR="00A771CA" w:rsidRPr="000A420A">
              <w:rPr>
                <w:szCs w:val="28"/>
                <w:lang w:val="en-US"/>
              </w:rPr>
              <w:t>t</w:t>
            </w:r>
            <w:r w:rsidR="00A771CA" w:rsidRPr="000A420A">
              <w:rPr>
                <w:szCs w:val="28"/>
              </w:rPr>
              <w:t>) – реакция СИ на единичный ступенчатый сигнал</w:t>
            </w:r>
          </w:p>
          <w:p w14:paraId="0214E513" w14:textId="41FE6000" w:rsidR="000A420A" w:rsidRPr="000A420A" w:rsidRDefault="000A420A" w:rsidP="00FE3DE7">
            <w:pPr>
              <w:ind w:firstLine="0"/>
              <w:rPr>
                <w:szCs w:val="28"/>
              </w:rPr>
            </w:pPr>
          </w:p>
        </w:tc>
      </w:tr>
      <w:tr w:rsidR="007815DE" w:rsidRPr="000A420A" w14:paraId="388F126C" w14:textId="77777777" w:rsidTr="00FE3DE7">
        <w:tc>
          <w:tcPr>
            <w:tcW w:w="4926" w:type="dxa"/>
            <w:shd w:val="clear" w:color="auto" w:fill="auto"/>
          </w:tcPr>
          <w:p w14:paraId="2852ABCE" w14:textId="77777777" w:rsidR="007815DE" w:rsidRPr="000A420A" w:rsidRDefault="007815DE" w:rsidP="00FE3DE7">
            <w:pPr>
              <w:ind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0695B6B6" w14:textId="77777777" w:rsidR="007815DE" w:rsidRPr="000A420A" w:rsidRDefault="007815DE" w:rsidP="00FE3DE7">
            <w:pPr>
              <w:ind w:firstLine="0"/>
              <w:rPr>
                <w:szCs w:val="28"/>
              </w:rPr>
            </w:pPr>
            <w:r w:rsidRPr="000A420A">
              <w:rPr>
                <w:szCs w:val="28"/>
              </w:rPr>
              <w:t>К)</w:t>
            </w:r>
            <w:r w:rsidR="00A771CA" w:rsidRPr="000A420A">
              <w:rPr>
                <w:szCs w:val="28"/>
              </w:rPr>
              <w:t xml:space="preserve"> Затухание</w:t>
            </w:r>
          </w:p>
        </w:tc>
      </w:tr>
    </w:tbl>
    <w:p w14:paraId="63C29CD0" w14:textId="77777777" w:rsidR="007815DE" w:rsidRDefault="007815DE" w:rsidP="00A771CA">
      <w:pPr>
        <w:ind w:firstLine="0"/>
        <w:rPr>
          <w:sz w:val="32"/>
          <w:szCs w:val="44"/>
        </w:rPr>
      </w:pPr>
    </w:p>
    <w:p w14:paraId="3C06C0C3" w14:textId="12CCF41F" w:rsidR="000715B9" w:rsidRDefault="000715B9" w:rsidP="003D197B">
      <w:pPr>
        <w:ind w:firstLine="0"/>
        <w:jc w:val="left"/>
      </w:pPr>
      <w:r>
        <w:t>Правильный ответ: 1-А</w:t>
      </w:r>
      <w:proofErr w:type="gramStart"/>
      <w:r>
        <w:t>,</w:t>
      </w:r>
      <w:r w:rsidR="00A771CA">
        <w:t>В</w:t>
      </w:r>
      <w:proofErr w:type="gramEnd"/>
      <w:r>
        <w:t>,</w:t>
      </w:r>
      <w:r w:rsidR="00A771CA">
        <w:t>Д,Ж,И</w:t>
      </w:r>
      <w:r w:rsidR="000A420A">
        <w:t>;</w:t>
      </w:r>
      <w:r>
        <w:t xml:space="preserve"> 2-Б,</w:t>
      </w:r>
      <w:r w:rsidR="00A771CA">
        <w:t>Г,Е,З,К</w:t>
      </w:r>
    </w:p>
    <w:p w14:paraId="6A1DD393" w14:textId="77777777" w:rsidR="00FB1156" w:rsidRPr="008907D1" w:rsidRDefault="000715B9" w:rsidP="003D197B">
      <w:pPr>
        <w:ind w:firstLine="0"/>
        <w:jc w:val="left"/>
        <w:rPr>
          <w:szCs w:val="28"/>
        </w:rPr>
      </w:pPr>
      <w:r>
        <w:t xml:space="preserve">Компетенции (индикаторы): </w:t>
      </w:r>
      <w:r w:rsidR="00FB1156">
        <w:rPr>
          <w:szCs w:val="28"/>
        </w:rPr>
        <w:t>ПК-1, ПК-3</w:t>
      </w:r>
    </w:p>
    <w:p w14:paraId="154AAD55" w14:textId="77777777" w:rsidR="000715B9" w:rsidRPr="0069145D" w:rsidRDefault="000715B9" w:rsidP="003D197B">
      <w:pPr>
        <w:ind w:firstLine="0"/>
        <w:jc w:val="left"/>
        <w:rPr>
          <w:b/>
          <w:i/>
          <w:szCs w:val="44"/>
        </w:rPr>
      </w:pPr>
    </w:p>
    <w:p w14:paraId="6CE8642D" w14:textId="77777777" w:rsidR="000715B9" w:rsidRDefault="000715B9" w:rsidP="003D197B">
      <w:pPr>
        <w:ind w:firstLine="0"/>
        <w:jc w:val="left"/>
        <w:rPr>
          <w:sz w:val="32"/>
          <w:szCs w:val="44"/>
        </w:rPr>
      </w:pPr>
    </w:p>
    <w:p w14:paraId="2A580B6F" w14:textId="77777777" w:rsidR="000715B9" w:rsidRDefault="000715B9" w:rsidP="003D197B">
      <w:pPr>
        <w:ind w:firstLine="0"/>
        <w:jc w:val="left"/>
        <w:rPr>
          <w:szCs w:val="26"/>
        </w:rPr>
      </w:pPr>
      <w:r>
        <w:rPr>
          <w:szCs w:val="26"/>
        </w:rPr>
        <w:t>3</w:t>
      </w:r>
      <w:r w:rsidRPr="007C54A4">
        <w:rPr>
          <w:szCs w:val="26"/>
        </w:rPr>
        <w:t>.</w:t>
      </w:r>
      <w:r>
        <w:rPr>
          <w:szCs w:val="26"/>
        </w:rPr>
        <w:t xml:space="preserve"> </w:t>
      </w:r>
      <w:r w:rsidR="00A771CA">
        <w:rPr>
          <w:szCs w:val="26"/>
        </w:rPr>
        <w:t>Установить соответствие этапа разработки математической модели от результата.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A771CA" w:rsidRPr="00FE3DE7" w14:paraId="2548FD18" w14:textId="77777777" w:rsidTr="00FE3DE7">
        <w:tc>
          <w:tcPr>
            <w:tcW w:w="4926" w:type="dxa"/>
            <w:shd w:val="clear" w:color="auto" w:fill="auto"/>
          </w:tcPr>
          <w:p w14:paraId="0EBB692F" w14:textId="3FCF7CFF" w:rsidR="00A771CA" w:rsidRPr="00FE3DE7" w:rsidRDefault="001119C8" w:rsidP="00FE3DE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1)</w:t>
            </w:r>
            <w:r w:rsidR="00A771CA" w:rsidRPr="00FE3DE7">
              <w:rPr>
                <w:szCs w:val="26"/>
              </w:rPr>
              <w:t xml:space="preserve"> Декомпозиция</w:t>
            </w:r>
          </w:p>
        </w:tc>
        <w:tc>
          <w:tcPr>
            <w:tcW w:w="4927" w:type="dxa"/>
            <w:shd w:val="clear" w:color="auto" w:fill="auto"/>
          </w:tcPr>
          <w:p w14:paraId="46BEEAF8" w14:textId="77777777" w:rsidR="00A771CA" w:rsidRPr="00FE3DE7" w:rsidRDefault="00A771CA" w:rsidP="00FE3DE7">
            <w:pPr>
              <w:ind w:firstLine="0"/>
              <w:rPr>
                <w:szCs w:val="26"/>
              </w:rPr>
            </w:pPr>
            <w:r w:rsidRPr="00FE3DE7">
              <w:rPr>
                <w:szCs w:val="26"/>
              </w:rPr>
              <w:t>А) структурная схема</w:t>
            </w:r>
          </w:p>
        </w:tc>
      </w:tr>
      <w:tr w:rsidR="00A771CA" w:rsidRPr="00FE3DE7" w14:paraId="300D196B" w14:textId="77777777" w:rsidTr="00FE3DE7">
        <w:tc>
          <w:tcPr>
            <w:tcW w:w="4926" w:type="dxa"/>
            <w:shd w:val="clear" w:color="auto" w:fill="auto"/>
          </w:tcPr>
          <w:p w14:paraId="7C2242C1" w14:textId="5661DC70" w:rsidR="00A771CA" w:rsidRPr="00FE3DE7" w:rsidRDefault="001119C8" w:rsidP="00FE3DE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2)</w:t>
            </w:r>
            <w:r w:rsidR="00A771CA" w:rsidRPr="00FE3DE7">
              <w:rPr>
                <w:szCs w:val="26"/>
              </w:rPr>
              <w:t xml:space="preserve"> Математическое описание</w:t>
            </w:r>
          </w:p>
        </w:tc>
        <w:tc>
          <w:tcPr>
            <w:tcW w:w="4927" w:type="dxa"/>
            <w:shd w:val="clear" w:color="auto" w:fill="auto"/>
          </w:tcPr>
          <w:p w14:paraId="4967D96D" w14:textId="3C00EFFF" w:rsidR="00A771CA" w:rsidRPr="00FE3DE7" w:rsidRDefault="00A771CA" w:rsidP="00FE3DE7">
            <w:pPr>
              <w:ind w:firstLine="0"/>
              <w:rPr>
                <w:szCs w:val="26"/>
              </w:rPr>
            </w:pPr>
            <w:r w:rsidRPr="00FE3DE7">
              <w:rPr>
                <w:szCs w:val="26"/>
              </w:rPr>
              <w:t>Б)</w:t>
            </w:r>
            <w:r w:rsidR="000A420A">
              <w:rPr>
                <w:szCs w:val="26"/>
              </w:rPr>
              <w:t xml:space="preserve"> </w:t>
            </w:r>
            <w:r w:rsidRPr="00FE3DE7">
              <w:rPr>
                <w:szCs w:val="26"/>
              </w:rPr>
              <w:t>система уравнений</w:t>
            </w:r>
          </w:p>
        </w:tc>
      </w:tr>
      <w:tr w:rsidR="00A771CA" w:rsidRPr="00FE3DE7" w14:paraId="75AD8A8F" w14:textId="77777777" w:rsidTr="00FE3DE7">
        <w:tc>
          <w:tcPr>
            <w:tcW w:w="4926" w:type="dxa"/>
            <w:shd w:val="clear" w:color="auto" w:fill="auto"/>
          </w:tcPr>
          <w:p w14:paraId="0194EA27" w14:textId="5255FBBD" w:rsidR="00A771CA" w:rsidRPr="00FE3DE7" w:rsidRDefault="001119C8" w:rsidP="00FE3DE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3)</w:t>
            </w:r>
            <w:r w:rsidR="00A771CA" w:rsidRPr="00FE3DE7">
              <w:rPr>
                <w:szCs w:val="26"/>
              </w:rPr>
              <w:t xml:space="preserve"> Структуризация</w:t>
            </w:r>
          </w:p>
        </w:tc>
        <w:tc>
          <w:tcPr>
            <w:tcW w:w="4927" w:type="dxa"/>
            <w:shd w:val="clear" w:color="auto" w:fill="auto"/>
          </w:tcPr>
          <w:p w14:paraId="48E78A32" w14:textId="77777777" w:rsidR="00A771CA" w:rsidRPr="00FE3DE7" w:rsidRDefault="00A771CA" w:rsidP="00FE3DE7">
            <w:pPr>
              <w:ind w:firstLine="0"/>
              <w:rPr>
                <w:szCs w:val="26"/>
              </w:rPr>
            </w:pPr>
            <w:r w:rsidRPr="00FE3DE7">
              <w:rPr>
                <w:szCs w:val="26"/>
              </w:rPr>
              <w:t>В) функциональная схема</w:t>
            </w:r>
          </w:p>
        </w:tc>
      </w:tr>
    </w:tbl>
    <w:p w14:paraId="1DA998EC" w14:textId="77777777" w:rsidR="00A771CA" w:rsidRPr="00092C7B" w:rsidRDefault="00A771CA" w:rsidP="003D197B">
      <w:pPr>
        <w:ind w:firstLine="0"/>
        <w:rPr>
          <w:szCs w:val="26"/>
        </w:rPr>
      </w:pPr>
    </w:p>
    <w:p w14:paraId="0E5C4AB6" w14:textId="77777777" w:rsidR="000715B9" w:rsidRDefault="000715B9" w:rsidP="003D197B">
      <w:pPr>
        <w:ind w:firstLine="0"/>
      </w:pPr>
      <w:r>
        <w:lastRenderedPageBreak/>
        <w:t>Правильный ответ: 1-</w:t>
      </w:r>
      <w:r w:rsidR="00A771CA">
        <w:t>В</w:t>
      </w:r>
      <w:r>
        <w:t>, 2-</w:t>
      </w:r>
      <w:r w:rsidR="00A771CA">
        <w:t>Б, 3-А</w:t>
      </w:r>
    </w:p>
    <w:p w14:paraId="05AAEBB5" w14:textId="77777777" w:rsidR="00FB1156" w:rsidRPr="008907D1" w:rsidRDefault="000715B9" w:rsidP="003D197B">
      <w:pPr>
        <w:ind w:firstLine="0"/>
        <w:rPr>
          <w:szCs w:val="28"/>
        </w:rPr>
      </w:pPr>
      <w:r>
        <w:t xml:space="preserve">Компетенции (индикаторы): </w:t>
      </w:r>
      <w:r w:rsidR="00FB1156">
        <w:rPr>
          <w:szCs w:val="28"/>
        </w:rPr>
        <w:t>ПК-1, ПК-3</w:t>
      </w:r>
    </w:p>
    <w:p w14:paraId="09212C17" w14:textId="77777777" w:rsidR="000715B9" w:rsidRDefault="000715B9" w:rsidP="00092C7B">
      <w:pPr>
        <w:ind w:firstLine="540"/>
        <w:rPr>
          <w:b/>
          <w:i/>
          <w:szCs w:val="44"/>
        </w:rPr>
      </w:pPr>
    </w:p>
    <w:p w14:paraId="42D96560" w14:textId="77777777" w:rsidR="003D197B" w:rsidRPr="0069145D" w:rsidRDefault="003D197B" w:rsidP="00092C7B">
      <w:pPr>
        <w:ind w:firstLine="540"/>
        <w:rPr>
          <w:b/>
          <w:i/>
          <w:szCs w:val="44"/>
        </w:rPr>
      </w:pPr>
    </w:p>
    <w:p w14:paraId="3CFF119C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20535B4D" w14:textId="77777777" w:rsidR="000715B9" w:rsidRDefault="000715B9" w:rsidP="00544109">
      <w:pPr>
        <w:rPr>
          <w:i/>
        </w:rPr>
      </w:pPr>
    </w:p>
    <w:p w14:paraId="38E25358" w14:textId="77777777" w:rsidR="000715B9" w:rsidRDefault="000715B9" w:rsidP="00544109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14:paraId="5DA41D8D" w14:textId="77777777" w:rsidR="000715B9" w:rsidRDefault="000715B9" w:rsidP="00AD1045"/>
    <w:p w14:paraId="7C0E881B" w14:textId="77777777" w:rsidR="000715B9" w:rsidRDefault="000715B9" w:rsidP="003D197B">
      <w:pPr>
        <w:ind w:firstLine="0"/>
        <w:jc w:val="left"/>
      </w:pPr>
      <w:r>
        <w:t xml:space="preserve">1. Установите </w:t>
      </w:r>
      <w:r w:rsidRPr="00AD1045">
        <w:t>правильную последовательность</w:t>
      </w:r>
      <w:r>
        <w:t xml:space="preserve"> этапов </w:t>
      </w:r>
      <w:r w:rsidR="00A771CA">
        <w:t>разработки математической модели измерительного устройства</w:t>
      </w:r>
    </w:p>
    <w:p w14:paraId="54886480" w14:textId="77777777" w:rsidR="000715B9" w:rsidRDefault="000715B9" w:rsidP="003D197B">
      <w:pPr>
        <w:ind w:firstLine="0"/>
        <w:jc w:val="left"/>
      </w:pPr>
      <w:r>
        <w:t>А)</w:t>
      </w:r>
      <w:r w:rsidRPr="0041387C">
        <w:rPr>
          <w:szCs w:val="28"/>
        </w:rPr>
        <w:t xml:space="preserve"> </w:t>
      </w:r>
      <w:r w:rsidR="00770171">
        <w:rPr>
          <w:szCs w:val="28"/>
        </w:rPr>
        <w:t>на этом этапе, полученная система уравнений, представляют в виде структурной схемы</w:t>
      </w:r>
      <w:r>
        <w:rPr>
          <w:szCs w:val="28"/>
        </w:rPr>
        <w:t>;</w:t>
      </w:r>
    </w:p>
    <w:p w14:paraId="0F846389" w14:textId="77777777" w:rsidR="000715B9" w:rsidRDefault="000715B9" w:rsidP="003D197B">
      <w:pPr>
        <w:ind w:firstLine="0"/>
        <w:jc w:val="left"/>
      </w:pPr>
      <w:r>
        <w:t>Б)</w:t>
      </w:r>
      <w:r>
        <w:rPr>
          <w:szCs w:val="28"/>
        </w:rPr>
        <w:t xml:space="preserve"> </w:t>
      </w:r>
      <w:r w:rsidR="00770171">
        <w:rPr>
          <w:szCs w:val="28"/>
        </w:rPr>
        <w:t>каждое измерительное преобразование описывается физическими законами или соотношениями, которые отражают объективно существующие связи между ними</w:t>
      </w:r>
      <w:r>
        <w:rPr>
          <w:szCs w:val="28"/>
        </w:rPr>
        <w:t>;</w:t>
      </w:r>
    </w:p>
    <w:p w14:paraId="64EB3ADC" w14:textId="049750BC" w:rsidR="000715B9" w:rsidRDefault="000715B9" w:rsidP="003D197B">
      <w:pPr>
        <w:ind w:firstLine="0"/>
        <w:jc w:val="left"/>
      </w:pPr>
      <w:r>
        <w:t>В)</w:t>
      </w:r>
      <w:r w:rsidRPr="0041387C">
        <w:rPr>
          <w:szCs w:val="28"/>
        </w:rPr>
        <w:t xml:space="preserve"> </w:t>
      </w:r>
      <w:r w:rsidR="00A771CA">
        <w:rPr>
          <w:szCs w:val="28"/>
        </w:rPr>
        <w:t>расчленение средства измерений на звенья</w:t>
      </w:r>
      <w:r w:rsidR="00770171">
        <w:rPr>
          <w:szCs w:val="28"/>
        </w:rPr>
        <w:t>, каждое из которых вып</w:t>
      </w:r>
      <w:r w:rsidR="000A420A">
        <w:rPr>
          <w:szCs w:val="28"/>
        </w:rPr>
        <w:t>о</w:t>
      </w:r>
      <w:r w:rsidR="00770171">
        <w:rPr>
          <w:szCs w:val="28"/>
        </w:rPr>
        <w:t>лняет отдельное измерительное преобразование.</w:t>
      </w:r>
      <w:r>
        <w:rPr>
          <w:szCs w:val="28"/>
        </w:rPr>
        <w:t xml:space="preserve"> </w:t>
      </w:r>
    </w:p>
    <w:p w14:paraId="2F3DFDB0" w14:textId="77777777" w:rsidR="000715B9" w:rsidRDefault="000715B9" w:rsidP="003D197B">
      <w:pPr>
        <w:ind w:firstLine="0"/>
        <w:jc w:val="left"/>
      </w:pPr>
      <w:r>
        <w:t xml:space="preserve">Правильный ответ: В, </w:t>
      </w:r>
      <w:r w:rsidR="00770171">
        <w:t>Б</w:t>
      </w:r>
      <w:r>
        <w:t xml:space="preserve">, </w:t>
      </w:r>
      <w:r w:rsidR="00770171">
        <w:t>А</w:t>
      </w:r>
    </w:p>
    <w:p w14:paraId="783A14C3" w14:textId="77777777" w:rsidR="00FB1156" w:rsidRPr="008907D1" w:rsidRDefault="000715B9" w:rsidP="003D197B">
      <w:pPr>
        <w:ind w:firstLine="0"/>
        <w:jc w:val="left"/>
        <w:rPr>
          <w:szCs w:val="28"/>
        </w:rPr>
      </w:pPr>
      <w:r>
        <w:t xml:space="preserve">Компетенции (индикаторы): </w:t>
      </w:r>
      <w:r w:rsidR="00FB1156">
        <w:rPr>
          <w:szCs w:val="28"/>
        </w:rPr>
        <w:t>ПК-1, ПК-3</w:t>
      </w:r>
    </w:p>
    <w:p w14:paraId="673B7626" w14:textId="77777777" w:rsidR="000715B9" w:rsidRDefault="000715B9" w:rsidP="003D197B">
      <w:pPr>
        <w:ind w:firstLine="0"/>
        <w:jc w:val="left"/>
        <w:rPr>
          <w:i/>
        </w:rPr>
      </w:pPr>
    </w:p>
    <w:p w14:paraId="6F306CA3" w14:textId="77777777" w:rsidR="000715B9" w:rsidRDefault="000715B9" w:rsidP="003D197B">
      <w:pPr>
        <w:ind w:firstLine="0"/>
        <w:jc w:val="left"/>
      </w:pPr>
      <w:r>
        <w:t xml:space="preserve">2. Установите </w:t>
      </w:r>
      <w:r w:rsidRPr="00AD1045">
        <w:t>правильную последовательность</w:t>
      </w:r>
      <w:r>
        <w:t xml:space="preserve"> </w:t>
      </w:r>
      <w:r w:rsidR="009260EC">
        <w:t>порядка разработки принципиальной схемы прибора</w:t>
      </w:r>
    </w:p>
    <w:p w14:paraId="2FC4AB71" w14:textId="77777777" w:rsidR="000715B9" w:rsidRDefault="000715B9" w:rsidP="003D197B">
      <w:pPr>
        <w:shd w:val="clear" w:color="auto" w:fill="FFFFFF"/>
        <w:ind w:firstLine="0"/>
        <w:jc w:val="left"/>
        <w:rPr>
          <w:szCs w:val="28"/>
        </w:rPr>
      </w:pPr>
      <w:r>
        <w:t>А)</w:t>
      </w:r>
      <w:r w:rsidRPr="0041387C">
        <w:rPr>
          <w:szCs w:val="28"/>
        </w:rPr>
        <w:t xml:space="preserve"> </w:t>
      </w:r>
      <w:r w:rsidR="009260EC">
        <w:rPr>
          <w:szCs w:val="28"/>
        </w:rPr>
        <w:t>разработка входного устройства</w:t>
      </w:r>
      <w:r>
        <w:rPr>
          <w:szCs w:val="28"/>
        </w:rPr>
        <w:t>;</w:t>
      </w:r>
    </w:p>
    <w:p w14:paraId="26F1DC34" w14:textId="77777777" w:rsidR="000715B9" w:rsidRPr="0094026B" w:rsidRDefault="000715B9" w:rsidP="003D197B">
      <w:pPr>
        <w:shd w:val="clear" w:color="auto" w:fill="FFFFFF"/>
        <w:ind w:firstLine="0"/>
        <w:jc w:val="left"/>
        <w:rPr>
          <w:szCs w:val="28"/>
        </w:rPr>
      </w:pPr>
      <w:r>
        <w:t>Б)</w:t>
      </w:r>
      <w:r>
        <w:rPr>
          <w:szCs w:val="28"/>
        </w:rPr>
        <w:t xml:space="preserve"> </w:t>
      </w:r>
      <w:r w:rsidR="009260EC">
        <w:rPr>
          <w:szCs w:val="28"/>
        </w:rPr>
        <w:t>расчет аналогово-цифрового преобразователя</w:t>
      </w:r>
      <w:r>
        <w:rPr>
          <w:szCs w:val="28"/>
        </w:rPr>
        <w:t>;</w:t>
      </w:r>
      <w:r w:rsidRPr="0094026B">
        <w:rPr>
          <w:szCs w:val="28"/>
        </w:rPr>
        <w:t xml:space="preserve"> </w:t>
      </w:r>
    </w:p>
    <w:p w14:paraId="27997BAD" w14:textId="77777777" w:rsidR="000715B9" w:rsidRDefault="000715B9" w:rsidP="003D197B">
      <w:pPr>
        <w:shd w:val="clear" w:color="auto" w:fill="FFFFFF"/>
        <w:ind w:firstLine="0"/>
        <w:jc w:val="left"/>
        <w:rPr>
          <w:szCs w:val="28"/>
        </w:rPr>
      </w:pPr>
      <w:r>
        <w:t>В)</w:t>
      </w:r>
      <w:r w:rsidRPr="0041387C">
        <w:rPr>
          <w:szCs w:val="28"/>
        </w:rPr>
        <w:t xml:space="preserve"> </w:t>
      </w:r>
      <w:r w:rsidR="009260EC" w:rsidRPr="009260EC">
        <w:t>Разработка блока цифровой индикации</w:t>
      </w:r>
      <w:r>
        <w:rPr>
          <w:szCs w:val="28"/>
        </w:rPr>
        <w:t>;</w:t>
      </w:r>
    </w:p>
    <w:p w14:paraId="462A6BF2" w14:textId="0B03F038" w:rsidR="000715B9" w:rsidRDefault="000715B9" w:rsidP="003D197B">
      <w:pPr>
        <w:shd w:val="clear" w:color="auto" w:fill="FFFFFF"/>
        <w:ind w:firstLine="0"/>
        <w:jc w:val="left"/>
        <w:rPr>
          <w:szCs w:val="28"/>
        </w:rPr>
      </w:pPr>
      <w:r>
        <w:t>Г)</w:t>
      </w:r>
      <w:r w:rsidRPr="0041387C">
        <w:rPr>
          <w:szCs w:val="28"/>
        </w:rPr>
        <w:t xml:space="preserve"> </w:t>
      </w:r>
      <w:r w:rsidR="00065C81" w:rsidRPr="00065C81">
        <w:t>Разработка блока питания прибора</w:t>
      </w:r>
      <w:r>
        <w:rPr>
          <w:szCs w:val="28"/>
        </w:rPr>
        <w:t>.</w:t>
      </w:r>
    </w:p>
    <w:p w14:paraId="647C036B" w14:textId="77777777" w:rsidR="000715B9" w:rsidRDefault="000715B9" w:rsidP="003D197B">
      <w:pPr>
        <w:ind w:firstLine="0"/>
        <w:jc w:val="left"/>
      </w:pPr>
      <w:r>
        <w:t xml:space="preserve">Правильный ответ: А, Б, </w:t>
      </w:r>
      <w:r w:rsidR="00065C81">
        <w:t xml:space="preserve">В, </w:t>
      </w:r>
      <w:r>
        <w:t>Г</w:t>
      </w:r>
    </w:p>
    <w:p w14:paraId="049C1E47" w14:textId="77777777" w:rsidR="00FB1156" w:rsidRPr="008907D1" w:rsidRDefault="000715B9" w:rsidP="003D197B">
      <w:pPr>
        <w:ind w:firstLine="0"/>
        <w:jc w:val="left"/>
        <w:rPr>
          <w:szCs w:val="28"/>
        </w:rPr>
      </w:pPr>
      <w:r>
        <w:t xml:space="preserve">Компетенции (индикаторы): </w:t>
      </w:r>
      <w:r w:rsidR="00FB1156">
        <w:rPr>
          <w:szCs w:val="28"/>
        </w:rPr>
        <w:t>ПК-1, ПК-3</w:t>
      </w:r>
    </w:p>
    <w:p w14:paraId="74424DAD" w14:textId="77777777" w:rsidR="000715B9" w:rsidRDefault="000715B9" w:rsidP="003D197B">
      <w:pPr>
        <w:ind w:firstLine="0"/>
        <w:jc w:val="left"/>
        <w:rPr>
          <w:i/>
        </w:rPr>
      </w:pPr>
    </w:p>
    <w:p w14:paraId="2EAAD56B" w14:textId="77777777" w:rsidR="000715B9" w:rsidRDefault="000715B9" w:rsidP="00065C81">
      <w:pPr>
        <w:ind w:firstLine="0"/>
        <w:rPr>
          <w:b/>
        </w:rPr>
      </w:pPr>
    </w:p>
    <w:p w14:paraId="6ACA2F2D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</w:t>
      </w:r>
    </w:p>
    <w:p w14:paraId="6980D239" w14:textId="77777777" w:rsidR="000715B9" w:rsidRPr="00544109" w:rsidRDefault="000715B9" w:rsidP="00544109">
      <w:pPr>
        <w:rPr>
          <w:b/>
        </w:rPr>
      </w:pPr>
    </w:p>
    <w:p w14:paraId="0E0DBEBC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405AE699" w14:textId="77777777" w:rsidR="000715B9" w:rsidRDefault="000715B9" w:rsidP="00AD1045">
      <w:pPr>
        <w:rPr>
          <w:i/>
        </w:rPr>
      </w:pPr>
    </w:p>
    <w:p w14:paraId="7A4D4D2D" w14:textId="77777777" w:rsidR="000715B9" w:rsidRPr="00AD1045" w:rsidRDefault="000715B9" w:rsidP="00AD1045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14:paraId="0296B023" w14:textId="77777777" w:rsidR="000715B9" w:rsidRDefault="000715B9" w:rsidP="00482615"/>
    <w:p w14:paraId="69EFDAB2" w14:textId="31233B02" w:rsidR="000715B9" w:rsidRPr="00482615" w:rsidRDefault="000715B9" w:rsidP="003D197B">
      <w:pPr>
        <w:ind w:firstLine="0"/>
        <w:jc w:val="left"/>
        <w:rPr>
          <w:szCs w:val="28"/>
        </w:rPr>
      </w:pPr>
      <w:r>
        <w:t>1</w:t>
      </w:r>
      <w:r w:rsidRPr="00FD6932">
        <w:rPr>
          <w:szCs w:val="28"/>
        </w:rPr>
        <w:t xml:space="preserve">. </w:t>
      </w:r>
      <w:r w:rsidR="00065C81" w:rsidRPr="00065C81">
        <w:rPr>
          <w:sz w:val="26"/>
          <w:szCs w:val="26"/>
        </w:rPr>
        <w:t>_______________________</w:t>
      </w:r>
      <w:r w:rsidR="00065C81">
        <w:rPr>
          <w:sz w:val="26"/>
          <w:szCs w:val="26"/>
        </w:rPr>
        <w:t xml:space="preserve">– </w:t>
      </w:r>
      <w:r w:rsidR="00065C81" w:rsidRPr="0059004C">
        <w:rPr>
          <w:szCs w:val="28"/>
        </w:rPr>
        <w:t>это процесс преобразования исходного описания объекта в окончательные описания на основании комплекса работ исследовательского, расчетного и конструкторского характера</w:t>
      </w:r>
    </w:p>
    <w:p w14:paraId="31A5D069" w14:textId="79BB5F54" w:rsidR="000715B9" w:rsidRPr="00482615" w:rsidRDefault="000715B9" w:rsidP="003D197B">
      <w:pPr>
        <w:ind w:firstLine="0"/>
        <w:jc w:val="left"/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="003D197B">
        <w:rPr>
          <w:color w:val="000000"/>
          <w:szCs w:val="28"/>
        </w:rPr>
        <w:t>Проектирование</w:t>
      </w:r>
    </w:p>
    <w:p w14:paraId="41390C49" w14:textId="77777777" w:rsidR="00FB1156" w:rsidRPr="008907D1" w:rsidRDefault="000715B9" w:rsidP="003D197B">
      <w:pPr>
        <w:ind w:firstLine="0"/>
        <w:jc w:val="left"/>
        <w:rPr>
          <w:szCs w:val="28"/>
        </w:rPr>
      </w:pPr>
      <w:r w:rsidRPr="00482615">
        <w:rPr>
          <w:szCs w:val="28"/>
        </w:rPr>
        <w:t>Компетенции (индикаторы):</w:t>
      </w:r>
      <w:r w:rsidR="003C3CF5">
        <w:rPr>
          <w:szCs w:val="28"/>
        </w:rPr>
        <w:t xml:space="preserve"> </w:t>
      </w:r>
      <w:r w:rsidR="00FB1156">
        <w:rPr>
          <w:szCs w:val="28"/>
        </w:rPr>
        <w:t>ПК-1, ПК-3</w:t>
      </w:r>
    </w:p>
    <w:p w14:paraId="44991294" w14:textId="77777777" w:rsidR="000715B9" w:rsidRDefault="000715B9" w:rsidP="003D197B">
      <w:pPr>
        <w:ind w:firstLine="0"/>
        <w:jc w:val="left"/>
        <w:rPr>
          <w:i/>
          <w:szCs w:val="28"/>
        </w:rPr>
      </w:pPr>
    </w:p>
    <w:p w14:paraId="3F6A8B3C" w14:textId="77777777" w:rsidR="000715B9" w:rsidRPr="00DF0312" w:rsidRDefault="000715B9" w:rsidP="003D197B">
      <w:pPr>
        <w:ind w:firstLine="0"/>
        <w:jc w:val="left"/>
        <w:rPr>
          <w:szCs w:val="28"/>
        </w:rPr>
      </w:pPr>
      <w:r>
        <w:rPr>
          <w:color w:val="000000"/>
          <w:spacing w:val="9"/>
          <w:szCs w:val="28"/>
        </w:rPr>
        <w:lastRenderedPageBreak/>
        <w:t xml:space="preserve">2. </w:t>
      </w:r>
      <w:r w:rsidR="00065C81">
        <w:rPr>
          <w:szCs w:val="28"/>
        </w:rPr>
        <w:t>Прибор, информативный параметр выходного сигнала которого является физическим аналогом измеряемой величины, называется __________</w:t>
      </w:r>
      <w:r w:rsidRPr="00DF0312">
        <w:rPr>
          <w:szCs w:val="28"/>
        </w:rPr>
        <w:t>.</w:t>
      </w:r>
    </w:p>
    <w:p w14:paraId="756C63F8" w14:textId="77777777" w:rsidR="000715B9" w:rsidRPr="00482615" w:rsidRDefault="000715B9" w:rsidP="003D197B">
      <w:pPr>
        <w:ind w:firstLine="0"/>
        <w:jc w:val="left"/>
        <w:rPr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</w:t>
      </w:r>
      <w:r w:rsidR="00065C81">
        <w:rPr>
          <w:szCs w:val="28"/>
        </w:rPr>
        <w:t>аналоговым прибором</w:t>
      </w:r>
    </w:p>
    <w:p w14:paraId="5A4425DE" w14:textId="77777777" w:rsidR="00FB1156" w:rsidRPr="008907D1" w:rsidRDefault="000715B9" w:rsidP="003D197B">
      <w:pPr>
        <w:ind w:firstLine="0"/>
        <w:jc w:val="left"/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 w:rsidR="00FB1156">
        <w:rPr>
          <w:szCs w:val="28"/>
        </w:rPr>
        <w:t>ПК-1, ПК-3</w:t>
      </w:r>
    </w:p>
    <w:p w14:paraId="1C6308E1" w14:textId="77777777" w:rsidR="000715B9" w:rsidRPr="00482615" w:rsidRDefault="000715B9" w:rsidP="003D197B">
      <w:pPr>
        <w:ind w:firstLine="0"/>
        <w:jc w:val="left"/>
        <w:rPr>
          <w:i/>
          <w:szCs w:val="28"/>
        </w:rPr>
      </w:pPr>
    </w:p>
    <w:p w14:paraId="1E585E75" w14:textId="77777777" w:rsidR="000715B9" w:rsidRPr="00DF0312" w:rsidRDefault="000715B9" w:rsidP="003D197B">
      <w:pPr>
        <w:tabs>
          <w:tab w:val="left" w:pos="426"/>
        </w:tabs>
        <w:ind w:firstLine="0"/>
        <w:jc w:val="left"/>
        <w:rPr>
          <w:szCs w:val="32"/>
        </w:rPr>
      </w:pPr>
      <w:r>
        <w:rPr>
          <w:szCs w:val="28"/>
        </w:rPr>
        <w:t>3</w:t>
      </w:r>
      <w:r w:rsidRPr="00482615">
        <w:rPr>
          <w:szCs w:val="28"/>
        </w:rPr>
        <w:t xml:space="preserve">. </w:t>
      </w:r>
      <w:r w:rsidR="00065C81" w:rsidRPr="00065C81">
        <w:t>______________________</w:t>
      </w:r>
      <w:r w:rsidR="00065C81">
        <w:t xml:space="preserve"> – это сообщение человеку о факте перехода контролируемой величины из одной области значений в другую.</w:t>
      </w:r>
    </w:p>
    <w:p w14:paraId="3F2C6341" w14:textId="061BA615" w:rsidR="000715B9" w:rsidRPr="00482615" w:rsidRDefault="000715B9" w:rsidP="003D197B">
      <w:pPr>
        <w:ind w:firstLine="0"/>
        <w:jc w:val="left"/>
        <w:rPr>
          <w:color w:val="000000"/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</w:t>
      </w:r>
      <w:r w:rsidR="003D197B">
        <w:rPr>
          <w:szCs w:val="28"/>
        </w:rPr>
        <w:t>Сигнализация</w:t>
      </w:r>
    </w:p>
    <w:p w14:paraId="24E889A9" w14:textId="77777777" w:rsidR="00FB1156" w:rsidRPr="008907D1" w:rsidRDefault="000715B9" w:rsidP="003D197B">
      <w:pPr>
        <w:ind w:firstLine="0"/>
        <w:jc w:val="left"/>
        <w:rPr>
          <w:szCs w:val="28"/>
        </w:rPr>
      </w:pPr>
      <w:r w:rsidRPr="00482615">
        <w:rPr>
          <w:szCs w:val="28"/>
        </w:rPr>
        <w:t>Компетенции (индикаторы):</w:t>
      </w:r>
      <w:r w:rsidR="008B0A90" w:rsidRPr="008B0A90">
        <w:rPr>
          <w:szCs w:val="28"/>
        </w:rPr>
        <w:t xml:space="preserve"> </w:t>
      </w:r>
      <w:r w:rsidR="00FB1156">
        <w:rPr>
          <w:szCs w:val="28"/>
        </w:rPr>
        <w:t>ПК-1, ПК-3</w:t>
      </w:r>
    </w:p>
    <w:p w14:paraId="7C8990F2" w14:textId="77777777" w:rsidR="000715B9" w:rsidRPr="00482615" w:rsidRDefault="000715B9" w:rsidP="003D197B">
      <w:pPr>
        <w:ind w:firstLine="0"/>
        <w:jc w:val="left"/>
        <w:rPr>
          <w:i/>
          <w:szCs w:val="28"/>
        </w:rPr>
      </w:pPr>
    </w:p>
    <w:p w14:paraId="448A96E4" w14:textId="77777777" w:rsidR="000715B9" w:rsidRPr="00065C81" w:rsidRDefault="000715B9" w:rsidP="003D197B">
      <w:pPr>
        <w:ind w:firstLine="0"/>
        <w:jc w:val="left"/>
        <w:rPr>
          <w:kern w:val="0"/>
          <w:szCs w:val="20"/>
          <w:lang w:eastAsia="ru-RU"/>
        </w:rPr>
      </w:pPr>
      <w:r>
        <w:rPr>
          <w:szCs w:val="28"/>
        </w:rPr>
        <w:t>4</w:t>
      </w:r>
      <w:r w:rsidRPr="00482615">
        <w:rPr>
          <w:szCs w:val="28"/>
        </w:rPr>
        <w:t xml:space="preserve">. </w:t>
      </w:r>
      <w:r w:rsidR="00065C81" w:rsidRPr="00065C81">
        <w:t>___________________</w:t>
      </w:r>
      <w:r w:rsidR="00065C81">
        <w:t xml:space="preserve"> называются приборы, в которых измеряемая величина преобразуется в цифро</w:t>
      </w:r>
      <w:r w:rsidR="00EE4375">
        <w:t>вой</w:t>
      </w:r>
      <w:r w:rsidR="00065C81">
        <w:t xml:space="preserve"> код, а затем в соответствии с кодом представляется в отсчетном устройстве в цифровой форме.</w:t>
      </w:r>
      <w:r w:rsidRPr="00482615">
        <w:rPr>
          <w:szCs w:val="28"/>
        </w:rPr>
        <w:t xml:space="preserve"> </w:t>
      </w:r>
    </w:p>
    <w:p w14:paraId="13CB6FCA" w14:textId="333ECB9D" w:rsidR="000715B9" w:rsidRPr="00482615" w:rsidRDefault="000715B9" w:rsidP="003D197B">
      <w:pPr>
        <w:pStyle w:val="ad"/>
        <w:tabs>
          <w:tab w:val="left" w:pos="708"/>
        </w:tabs>
        <w:ind w:firstLine="0"/>
        <w:jc w:val="left"/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="003D197B">
        <w:rPr>
          <w:color w:val="000000"/>
          <w:szCs w:val="28"/>
        </w:rPr>
        <w:t>Цифровыми</w:t>
      </w:r>
    </w:p>
    <w:p w14:paraId="7E8C4C61" w14:textId="77777777" w:rsidR="00FB1156" w:rsidRPr="008907D1" w:rsidRDefault="000715B9" w:rsidP="003D197B">
      <w:pPr>
        <w:ind w:firstLine="0"/>
        <w:jc w:val="left"/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FB1156">
        <w:rPr>
          <w:szCs w:val="28"/>
        </w:rPr>
        <w:t>ПК-1, ПК-3</w:t>
      </w:r>
    </w:p>
    <w:p w14:paraId="2F0E6DEB" w14:textId="77777777" w:rsidR="000715B9" w:rsidRDefault="000715B9" w:rsidP="003D197B">
      <w:pPr>
        <w:ind w:firstLine="0"/>
        <w:jc w:val="left"/>
        <w:rPr>
          <w:szCs w:val="28"/>
        </w:rPr>
      </w:pPr>
    </w:p>
    <w:p w14:paraId="579BA830" w14:textId="77777777" w:rsidR="006F3E17" w:rsidRDefault="006F3E17" w:rsidP="003D197B">
      <w:pPr>
        <w:ind w:firstLine="0"/>
        <w:jc w:val="left"/>
        <w:rPr>
          <w:szCs w:val="28"/>
        </w:rPr>
      </w:pPr>
      <w:r>
        <w:rPr>
          <w:szCs w:val="28"/>
        </w:rPr>
        <w:t>5. Зависимость</w:t>
      </w:r>
      <w:r>
        <w:rPr>
          <w:b/>
          <w:i/>
          <w:szCs w:val="28"/>
        </w:rPr>
        <w:t xml:space="preserve"> </w:t>
      </w:r>
      <w:r>
        <w:rPr>
          <w:szCs w:val="28"/>
        </w:rPr>
        <w:t>между информативными параметрами сигналов на входе и выходе измерительного устройства, работающего в статическом режиме измерений, называется</w:t>
      </w:r>
      <w:r>
        <w:rPr>
          <w:i/>
          <w:szCs w:val="28"/>
        </w:rPr>
        <w:t xml:space="preserve"> __________________________ </w:t>
      </w:r>
      <w:r w:rsidRPr="006F3E17">
        <w:rPr>
          <w:szCs w:val="28"/>
        </w:rPr>
        <w:t xml:space="preserve">преобразования  </w:t>
      </w:r>
      <w:r>
        <w:rPr>
          <w:szCs w:val="28"/>
        </w:rPr>
        <w:t>измерительного устройства</w:t>
      </w:r>
    </w:p>
    <w:p w14:paraId="09900EC9" w14:textId="77777777" w:rsidR="006F3E17" w:rsidRPr="00482615" w:rsidRDefault="006F3E17" w:rsidP="003D197B">
      <w:pPr>
        <w:pStyle w:val="ad"/>
        <w:tabs>
          <w:tab w:val="left" w:pos="708"/>
        </w:tabs>
        <w:ind w:firstLine="0"/>
        <w:jc w:val="left"/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 xml:space="preserve">статической функцией </w:t>
      </w:r>
    </w:p>
    <w:p w14:paraId="7693E439" w14:textId="77777777" w:rsidR="00FB1156" w:rsidRPr="008907D1" w:rsidRDefault="006F3E17" w:rsidP="003D197B">
      <w:pPr>
        <w:ind w:firstLine="0"/>
        <w:jc w:val="left"/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FB1156">
        <w:rPr>
          <w:szCs w:val="28"/>
        </w:rPr>
        <w:t>ПК-1, ПК-3</w:t>
      </w:r>
    </w:p>
    <w:p w14:paraId="22A7492F" w14:textId="77777777" w:rsidR="006F3E17" w:rsidRDefault="006F3E17" w:rsidP="003D197B">
      <w:pPr>
        <w:ind w:firstLine="0"/>
        <w:jc w:val="left"/>
        <w:rPr>
          <w:szCs w:val="28"/>
        </w:rPr>
      </w:pPr>
    </w:p>
    <w:p w14:paraId="0B16250C" w14:textId="77777777" w:rsidR="003D197B" w:rsidRDefault="003D197B" w:rsidP="003D197B">
      <w:pPr>
        <w:ind w:firstLine="0"/>
        <w:jc w:val="left"/>
        <w:rPr>
          <w:szCs w:val="28"/>
        </w:rPr>
      </w:pPr>
    </w:p>
    <w:p w14:paraId="06AF47E6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0D660266" w14:textId="77777777" w:rsidR="000715B9" w:rsidRDefault="000715B9" w:rsidP="00544109">
      <w:pPr>
        <w:rPr>
          <w:b/>
        </w:rPr>
      </w:pPr>
    </w:p>
    <w:p w14:paraId="6B97FD1F" w14:textId="77777777" w:rsidR="003D197B" w:rsidRPr="00AD1045" w:rsidRDefault="003D197B" w:rsidP="003D197B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14:paraId="6CE0E11D" w14:textId="77777777" w:rsidR="000715B9" w:rsidRDefault="000715B9" w:rsidP="00DC5D95">
      <w:pPr>
        <w:tabs>
          <w:tab w:val="left" w:pos="284"/>
        </w:tabs>
      </w:pPr>
    </w:p>
    <w:p w14:paraId="0A28FB37" w14:textId="57C3C06C" w:rsidR="000715B9" w:rsidRDefault="0059004C" w:rsidP="003D197B">
      <w:pPr>
        <w:ind w:right="-2" w:firstLine="0"/>
        <w:jc w:val="left"/>
      </w:pPr>
      <w:r>
        <w:t xml:space="preserve">1. </w:t>
      </w:r>
      <w:r w:rsidR="006F3E17">
        <w:t>Представление результа</w:t>
      </w:r>
      <w:r w:rsidR="003D197B">
        <w:t>тов контроля или измерения это _________.</w:t>
      </w:r>
    </w:p>
    <w:p w14:paraId="613A3330" w14:textId="77777777" w:rsidR="000715B9" w:rsidRDefault="000715B9" w:rsidP="003D197B">
      <w:pPr>
        <w:ind w:right="-2" w:firstLine="0"/>
        <w:jc w:val="left"/>
      </w:pPr>
      <w:r>
        <w:t xml:space="preserve">Правильный ответ: </w:t>
      </w:r>
      <w:r w:rsidR="006F3E17">
        <w:rPr>
          <w:szCs w:val="20"/>
        </w:rPr>
        <w:t>индикация</w:t>
      </w:r>
    </w:p>
    <w:p w14:paraId="10CA99D9" w14:textId="77777777" w:rsidR="00FB1156" w:rsidRPr="008907D1" w:rsidRDefault="000715B9" w:rsidP="003D197B">
      <w:pPr>
        <w:ind w:right="-2" w:firstLine="0"/>
        <w:jc w:val="left"/>
        <w:rPr>
          <w:szCs w:val="28"/>
        </w:rPr>
      </w:pPr>
      <w:r>
        <w:t>Компетенции (индикаторы):</w:t>
      </w:r>
      <w:r w:rsidR="003C3CF5">
        <w:t xml:space="preserve"> </w:t>
      </w:r>
      <w:r w:rsidR="00FB1156">
        <w:rPr>
          <w:szCs w:val="28"/>
        </w:rPr>
        <w:t>ПК-1, ПК-3</w:t>
      </w:r>
    </w:p>
    <w:p w14:paraId="477CD267" w14:textId="77777777" w:rsidR="000715B9" w:rsidRDefault="000715B9" w:rsidP="003D197B">
      <w:pPr>
        <w:ind w:right="-2" w:firstLine="0"/>
        <w:jc w:val="left"/>
      </w:pPr>
    </w:p>
    <w:p w14:paraId="1AA09894" w14:textId="75037C39" w:rsidR="006F3E17" w:rsidRDefault="0059004C" w:rsidP="003D197B">
      <w:pPr>
        <w:ind w:right="-2" w:firstLine="0"/>
        <w:jc w:val="left"/>
      </w:pPr>
      <w:r>
        <w:t xml:space="preserve">2. </w:t>
      </w:r>
      <w:r w:rsidR="006F3E17">
        <w:t xml:space="preserve">Устройство, применяющееся для масштабирования, а также для преобразования  одних аналоговых величин в другие, называется </w:t>
      </w:r>
      <w:r>
        <w:t>_____.</w:t>
      </w:r>
    </w:p>
    <w:p w14:paraId="1E0A3378" w14:textId="11A113AF" w:rsidR="000715B9" w:rsidRPr="00663DB1" w:rsidRDefault="000715B9" w:rsidP="003D197B">
      <w:pPr>
        <w:ind w:right="-2" w:firstLine="0"/>
        <w:jc w:val="left"/>
      </w:pPr>
      <w:r>
        <w:t xml:space="preserve">Правильный ответ: </w:t>
      </w:r>
      <w:r w:rsidR="003D197B">
        <w:t xml:space="preserve">аналоговый </w:t>
      </w:r>
      <w:r w:rsidR="006F3E17">
        <w:t>преобразователь</w:t>
      </w:r>
    </w:p>
    <w:p w14:paraId="086543EF" w14:textId="77777777" w:rsidR="00FB1156" w:rsidRPr="008907D1" w:rsidRDefault="000715B9" w:rsidP="003D197B">
      <w:pPr>
        <w:ind w:right="-2" w:firstLine="0"/>
        <w:jc w:val="left"/>
        <w:rPr>
          <w:szCs w:val="28"/>
        </w:rPr>
      </w:pPr>
      <w:r>
        <w:t>Компетенции (индикаторы):</w:t>
      </w:r>
      <w:r w:rsidR="003C3CF5">
        <w:t xml:space="preserve"> </w:t>
      </w:r>
      <w:r w:rsidR="00FB1156">
        <w:rPr>
          <w:szCs w:val="28"/>
        </w:rPr>
        <w:t>ПК-1, ПК-3</w:t>
      </w:r>
    </w:p>
    <w:p w14:paraId="2FEBEA49" w14:textId="77777777" w:rsidR="000715B9" w:rsidRDefault="000715B9" w:rsidP="003D197B">
      <w:pPr>
        <w:ind w:right="-2" w:firstLine="0"/>
        <w:jc w:val="left"/>
      </w:pPr>
    </w:p>
    <w:p w14:paraId="0887D0C8" w14:textId="21C17BCA" w:rsidR="000715B9" w:rsidRPr="003F0CBB" w:rsidRDefault="0059004C" w:rsidP="003D197B">
      <w:pPr>
        <w:pStyle w:val="a8"/>
        <w:ind w:left="0" w:right="-2" w:firstLine="0"/>
        <w:jc w:val="left"/>
        <w:rPr>
          <w:szCs w:val="20"/>
        </w:rPr>
      </w:pPr>
      <w:r>
        <w:t xml:space="preserve">3. </w:t>
      </w:r>
      <w:r w:rsidR="006F3E17">
        <w:t xml:space="preserve">Устройство сравнения аналоговых сигналов и предназначено для выработки выходных уровней, соответствующих логическим “нулю” и  “единице” называется </w:t>
      </w:r>
      <w:r>
        <w:t>________.</w:t>
      </w:r>
    </w:p>
    <w:p w14:paraId="5D614F76" w14:textId="2F9B8B14" w:rsidR="000715B9" w:rsidRDefault="000715B9" w:rsidP="003D197B">
      <w:pPr>
        <w:ind w:right="-2" w:firstLine="0"/>
        <w:jc w:val="left"/>
      </w:pPr>
      <w:r>
        <w:t xml:space="preserve">Правильный ответ: </w:t>
      </w:r>
      <w:r w:rsidR="006F3E17">
        <w:rPr>
          <w:szCs w:val="20"/>
        </w:rPr>
        <w:t>к</w:t>
      </w:r>
      <w:r w:rsidR="000A420A">
        <w:rPr>
          <w:szCs w:val="20"/>
        </w:rPr>
        <w:t>о</w:t>
      </w:r>
      <w:r w:rsidR="006F3E17">
        <w:rPr>
          <w:szCs w:val="20"/>
        </w:rPr>
        <w:t>мпаратор</w:t>
      </w:r>
    </w:p>
    <w:p w14:paraId="793254A7" w14:textId="77777777" w:rsidR="00FB1156" w:rsidRPr="008907D1" w:rsidRDefault="000715B9" w:rsidP="003D197B">
      <w:pPr>
        <w:ind w:right="-2" w:firstLine="0"/>
        <w:jc w:val="left"/>
        <w:rPr>
          <w:szCs w:val="28"/>
        </w:rPr>
      </w:pPr>
      <w:r>
        <w:t>Компетенции (индикаторы):</w:t>
      </w:r>
      <w:r w:rsidR="003C3CF5">
        <w:t xml:space="preserve"> </w:t>
      </w:r>
      <w:r w:rsidR="00FB1156">
        <w:rPr>
          <w:szCs w:val="28"/>
        </w:rPr>
        <w:t>ПК-1, ПК-3</w:t>
      </w:r>
    </w:p>
    <w:p w14:paraId="1AE6955D" w14:textId="77777777" w:rsidR="000715B9" w:rsidRDefault="000715B9" w:rsidP="003D197B">
      <w:pPr>
        <w:ind w:right="-2" w:firstLine="0"/>
        <w:jc w:val="left"/>
      </w:pPr>
    </w:p>
    <w:p w14:paraId="1AFCCCA8" w14:textId="16B6A936" w:rsidR="00C665D9" w:rsidRPr="00C665D9" w:rsidRDefault="0059004C" w:rsidP="003D197B">
      <w:pPr>
        <w:ind w:right="-2" w:firstLine="0"/>
        <w:jc w:val="left"/>
      </w:pPr>
      <w:r>
        <w:rPr>
          <w:szCs w:val="28"/>
        </w:rPr>
        <w:lastRenderedPageBreak/>
        <w:t xml:space="preserve">4. </w:t>
      </w:r>
      <w:r w:rsidR="006F3E17">
        <w:rPr>
          <w:szCs w:val="28"/>
        </w:rPr>
        <w:t>Аналоговый преобразователь одной физической величины в другую, обладающий нормированными метрологическими характеристиками</w:t>
      </w:r>
      <w:r w:rsidR="00C665D9">
        <w:rPr>
          <w:szCs w:val="28"/>
        </w:rPr>
        <w:t xml:space="preserve"> называется </w:t>
      </w:r>
      <w:r>
        <w:rPr>
          <w:szCs w:val="28"/>
        </w:rPr>
        <w:t>_________.</w:t>
      </w:r>
    </w:p>
    <w:p w14:paraId="6F440186" w14:textId="77777777" w:rsidR="000715B9" w:rsidRDefault="000715B9" w:rsidP="003D197B">
      <w:pPr>
        <w:ind w:right="-2" w:firstLine="0"/>
        <w:jc w:val="left"/>
      </w:pPr>
      <w:r>
        <w:t xml:space="preserve">Правильный ответ: </w:t>
      </w:r>
      <w:r w:rsidR="00C665D9">
        <w:t>измерительным преобразователем</w:t>
      </w:r>
      <w:r w:rsidRPr="003F0CBB">
        <w:t xml:space="preserve"> </w:t>
      </w:r>
    </w:p>
    <w:p w14:paraId="1EFB703C" w14:textId="77777777" w:rsidR="00FB1156" w:rsidRPr="008907D1" w:rsidRDefault="000715B9" w:rsidP="003D197B">
      <w:pPr>
        <w:ind w:right="-2" w:firstLine="0"/>
        <w:jc w:val="left"/>
        <w:rPr>
          <w:szCs w:val="28"/>
        </w:rPr>
      </w:pPr>
      <w:r>
        <w:t>Компетенции (индикаторы):</w:t>
      </w:r>
      <w:r w:rsidR="003C3CF5">
        <w:t xml:space="preserve"> </w:t>
      </w:r>
      <w:r w:rsidR="00FB1156">
        <w:rPr>
          <w:szCs w:val="28"/>
        </w:rPr>
        <w:t>ПК-1, ПК-3</w:t>
      </w:r>
    </w:p>
    <w:p w14:paraId="2F0D7FB2" w14:textId="77777777" w:rsidR="008B0A90" w:rsidRDefault="008B0A90" w:rsidP="00FB1156">
      <w:pPr>
        <w:ind w:firstLine="0"/>
      </w:pPr>
    </w:p>
    <w:p w14:paraId="6B7CE49B" w14:textId="77777777" w:rsidR="003D197B" w:rsidRDefault="003D197B" w:rsidP="00FB1156">
      <w:pPr>
        <w:ind w:firstLine="0"/>
      </w:pPr>
    </w:p>
    <w:p w14:paraId="33E89799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7D0C8A71" w14:textId="77777777" w:rsidR="000715B9" w:rsidRDefault="000715B9" w:rsidP="00840510">
      <w:pPr>
        <w:rPr>
          <w:b/>
        </w:rPr>
      </w:pPr>
    </w:p>
    <w:p w14:paraId="4B3972CF" w14:textId="77777777" w:rsidR="000715B9" w:rsidRDefault="000715B9" w:rsidP="00DC5D95">
      <w:pPr>
        <w:tabs>
          <w:tab w:val="left" w:pos="284"/>
        </w:tabs>
      </w:pPr>
    </w:p>
    <w:p w14:paraId="75F64690" w14:textId="78863243" w:rsidR="00C665D9" w:rsidRDefault="0059004C" w:rsidP="003D197B">
      <w:pPr>
        <w:pStyle w:val="a8"/>
        <w:ind w:left="0" w:firstLine="0"/>
        <w:jc w:val="left"/>
      </w:pPr>
      <w:r>
        <w:t xml:space="preserve">1. </w:t>
      </w:r>
      <w:r w:rsidR="00C665D9">
        <w:t>Охарактеризуйте состав структурной схемы устройства цифрового прибора (обобщенная схема).</w:t>
      </w:r>
    </w:p>
    <w:p w14:paraId="03FDFA94" w14:textId="3DC25735" w:rsidR="000715B9" w:rsidRDefault="005C144C" w:rsidP="003D197B">
      <w:pPr>
        <w:pStyle w:val="a8"/>
        <w:ind w:left="0" w:firstLine="0"/>
        <w:jc w:val="center"/>
      </w:pPr>
      <w:r>
        <w:rPr>
          <w:noProof/>
          <w:lang w:eastAsia="ru-RU"/>
        </w:rPr>
        <w:drawing>
          <wp:inline distT="0" distB="0" distL="0" distR="0" wp14:anchorId="41B66176" wp14:editId="2F146DBA">
            <wp:extent cx="3381375" cy="1447800"/>
            <wp:effectExtent l="0" t="0" r="9525" b="0"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2A169" w14:textId="77777777" w:rsidR="000715B9" w:rsidRDefault="000715B9" w:rsidP="003D197B">
      <w:pPr>
        <w:pStyle w:val="a8"/>
        <w:ind w:left="0" w:firstLine="0"/>
      </w:pPr>
      <w:r>
        <w:t>Время выполнения – 25 мин.</w:t>
      </w:r>
    </w:p>
    <w:p w14:paraId="7C3BD52C" w14:textId="77777777" w:rsidR="0059004C" w:rsidRPr="0081639F" w:rsidRDefault="0059004C" w:rsidP="003D197B">
      <w:pPr>
        <w:autoSpaceDE w:val="0"/>
        <w:autoSpaceDN w:val="0"/>
        <w:adjustRightInd w:val="0"/>
        <w:ind w:firstLine="0"/>
        <w:rPr>
          <w:szCs w:val="28"/>
        </w:rPr>
      </w:pPr>
      <w:r w:rsidRPr="0081639F">
        <w:rPr>
          <w:szCs w:val="28"/>
        </w:rPr>
        <w:t>Критерии оценивания: полное содержательное соответствие</w:t>
      </w:r>
      <w:r>
        <w:rPr>
          <w:szCs w:val="28"/>
        </w:rPr>
        <w:t xml:space="preserve"> приведенному ниже ожидаемому результату</w:t>
      </w:r>
    </w:p>
    <w:p w14:paraId="1E6E00FB" w14:textId="77777777" w:rsidR="0059004C" w:rsidRPr="00233BE2" w:rsidRDefault="0059004C" w:rsidP="003D197B">
      <w:pPr>
        <w:pStyle w:val="a8"/>
        <w:ind w:left="0" w:firstLine="0"/>
        <w:contextualSpacing w:val="0"/>
        <w:rPr>
          <w:szCs w:val="28"/>
        </w:rPr>
      </w:pPr>
      <w:r>
        <w:rPr>
          <w:szCs w:val="28"/>
        </w:rPr>
        <w:t>Ожидаемый результат</w:t>
      </w:r>
      <w:r w:rsidRPr="00233BE2">
        <w:rPr>
          <w:szCs w:val="28"/>
        </w:rPr>
        <w:t xml:space="preserve">: </w:t>
      </w:r>
    </w:p>
    <w:p w14:paraId="2F939C94" w14:textId="77777777" w:rsidR="00C665D9" w:rsidRDefault="00C665D9" w:rsidP="003D197B">
      <w:pPr>
        <w:pStyle w:val="a8"/>
        <w:ind w:left="0" w:firstLine="0"/>
      </w:pPr>
      <w:r>
        <w:t>ЦИП</w:t>
      </w:r>
      <w:r>
        <w:rPr>
          <w:b/>
        </w:rPr>
        <w:t xml:space="preserve"> </w:t>
      </w:r>
      <w:r>
        <w:t>обычно состоят из следующих функциональных узлов, представленных на обобщенной структурной схеме:</w:t>
      </w:r>
    </w:p>
    <w:p w14:paraId="4CEA9B8D" w14:textId="4F4336A4" w:rsidR="00C665D9" w:rsidRPr="00C665D9" w:rsidRDefault="0059004C" w:rsidP="003D197B">
      <w:pPr>
        <w:ind w:firstLine="0"/>
      </w:pPr>
      <w:r>
        <w:t xml:space="preserve">1. </w:t>
      </w:r>
      <w:r w:rsidR="00C665D9" w:rsidRPr="00C665D9">
        <w:t xml:space="preserve">Аналоговый преобразователь (АП) – </w:t>
      </w:r>
      <w:bookmarkStart w:id="0" w:name="_Hlk192491356"/>
      <w:r w:rsidR="00C665D9" w:rsidRPr="00C665D9">
        <w:t>применяется для масштабирования, а также для преобразования  одних аналоговых величин в другие.</w:t>
      </w:r>
      <w:bookmarkEnd w:id="0"/>
    </w:p>
    <w:p w14:paraId="5F5E5C7E" w14:textId="6094069F" w:rsidR="00C665D9" w:rsidRPr="00C665D9" w:rsidRDefault="0059004C" w:rsidP="003D197B">
      <w:pPr>
        <w:ind w:firstLine="0"/>
      </w:pPr>
      <w:r>
        <w:t xml:space="preserve">2. </w:t>
      </w:r>
      <w:r w:rsidR="00C665D9" w:rsidRPr="00C665D9">
        <w:t xml:space="preserve">Аналогово-цифровой преобразователь </w:t>
      </w:r>
      <w:r w:rsidR="00C665D9">
        <w:t xml:space="preserve">(АЦП) - измерительный </w:t>
      </w:r>
      <w:proofErr w:type="gramStart"/>
      <w:r w:rsidR="00C665D9">
        <w:t>преобразователь</w:t>
      </w:r>
      <w:proofErr w:type="gramEnd"/>
      <w:r w:rsidR="00C665D9">
        <w:t xml:space="preserve"> в котором непрерывная измеряемая величина автоматически преобразуется в дискретную и подвергается цифровому кодированию.</w:t>
      </w:r>
    </w:p>
    <w:p w14:paraId="420F39AC" w14:textId="29CEE1D2" w:rsidR="00C665D9" w:rsidRDefault="0059004C" w:rsidP="003D197B">
      <w:pPr>
        <w:ind w:firstLine="0"/>
      </w:pPr>
      <w:r>
        <w:t xml:space="preserve">3. </w:t>
      </w:r>
      <w:r w:rsidR="00C665D9" w:rsidRPr="00C665D9">
        <w:t>Вычислительное устройство (ВУ) – применяется</w:t>
      </w:r>
      <w:r w:rsidR="00C665D9">
        <w:t xml:space="preserve"> для обработки информации, заключенной в выходных сигналах АЦП </w:t>
      </w:r>
    </w:p>
    <w:p w14:paraId="5D24448A" w14:textId="00BA09E3" w:rsidR="00C665D9" w:rsidRPr="00C665D9" w:rsidRDefault="0059004C" w:rsidP="003D197B">
      <w:pPr>
        <w:ind w:firstLine="0"/>
      </w:pPr>
      <w:r>
        <w:t xml:space="preserve">4. </w:t>
      </w:r>
      <w:r w:rsidR="00C665D9" w:rsidRPr="00C665D9">
        <w:t>Устройство индикации (УИ) –</w:t>
      </w:r>
      <w:r w:rsidR="00C665D9" w:rsidRPr="00C665D9">
        <w:rPr>
          <w:u w:val="single"/>
        </w:rPr>
        <w:t xml:space="preserve"> </w:t>
      </w:r>
      <w:r w:rsidR="00C665D9">
        <w:t xml:space="preserve">содержит дешифратор для преобразования кодов выходных сигналов АЦП или ВУ в десятичный  цифровой код, схему управления индикатором </w:t>
      </w:r>
    </w:p>
    <w:p w14:paraId="53663FCB" w14:textId="7C19FFB6" w:rsidR="00C665D9" w:rsidRDefault="0059004C" w:rsidP="003D197B">
      <w:pPr>
        <w:ind w:firstLine="0"/>
      </w:pPr>
      <w:r>
        <w:t xml:space="preserve">5. </w:t>
      </w:r>
      <w:r w:rsidR="00C665D9" w:rsidRPr="00C665D9">
        <w:t>Устройство управления</w:t>
      </w:r>
      <w:r w:rsidR="00C665D9">
        <w:rPr>
          <w:u w:val="single"/>
        </w:rPr>
        <w:t xml:space="preserve"> </w:t>
      </w:r>
      <w:r w:rsidR="00C665D9">
        <w:t xml:space="preserve">и собственно </w:t>
      </w:r>
      <w:r w:rsidR="00C665D9" w:rsidRPr="00C665D9">
        <w:t>индикатор (УУ) –</w:t>
      </w:r>
      <w:r w:rsidR="00C665D9" w:rsidRPr="00C665D9">
        <w:rPr>
          <w:u w:val="single"/>
        </w:rPr>
        <w:t xml:space="preserve"> </w:t>
      </w:r>
      <w:r w:rsidR="00C665D9">
        <w:t>осуществляет работу всех основных узлов ЦИП и задания алгоритма измерения.</w:t>
      </w:r>
    </w:p>
    <w:p w14:paraId="14AA2A89" w14:textId="77777777" w:rsidR="00FB1156" w:rsidRPr="008907D1" w:rsidRDefault="000715B9" w:rsidP="003D197B">
      <w:pPr>
        <w:ind w:firstLine="0"/>
        <w:rPr>
          <w:szCs w:val="28"/>
        </w:rPr>
      </w:pPr>
      <w:r>
        <w:t>Компетенции (индикаторы):</w:t>
      </w:r>
      <w:r w:rsidR="003C3CF5">
        <w:t xml:space="preserve"> </w:t>
      </w:r>
      <w:r w:rsidR="00FB1156">
        <w:rPr>
          <w:szCs w:val="28"/>
        </w:rPr>
        <w:t>ПК-1, ПК-3</w:t>
      </w:r>
    </w:p>
    <w:p w14:paraId="5F2E90CD" w14:textId="77777777" w:rsidR="000715B9" w:rsidRDefault="000715B9" w:rsidP="003D197B">
      <w:pPr>
        <w:pStyle w:val="a8"/>
        <w:ind w:left="0" w:firstLine="0"/>
      </w:pPr>
    </w:p>
    <w:p w14:paraId="1875E9CF" w14:textId="77777777" w:rsidR="00CF7450" w:rsidRDefault="00CF7450" w:rsidP="003D197B">
      <w:pPr>
        <w:tabs>
          <w:tab w:val="left" w:pos="284"/>
        </w:tabs>
        <w:ind w:firstLine="0"/>
      </w:pPr>
    </w:p>
    <w:p w14:paraId="7E975BCC" w14:textId="315B0BD1" w:rsidR="000715B9" w:rsidRDefault="005C144C" w:rsidP="003D197B">
      <w:pPr>
        <w:pStyle w:val="a8"/>
        <w:ind w:left="0" w:firstLine="0"/>
      </w:pPr>
      <w:r>
        <w:rPr>
          <w:noProof/>
          <w:sz w:val="24"/>
          <w:lang w:eastAsia="ru-RU"/>
        </w:rPr>
        <w:lastRenderedPageBreak/>
        <w:drawing>
          <wp:anchor distT="0" distB="0" distL="114300" distR="114300" simplePos="0" relativeHeight="251657728" behindDoc="0" locked="0" layoutInCell="1" allowOverlap="1" wp14:anchorId="0CC5BC92" wp14:editId="2752F456">
            <wp:simplePos x="0" y="0"/>
            <wp:positionH relativeFrom="column">
              <wp:posOffset>586740</wp:posOffset>
            </wp:positionH>
            <wp:positionV relativeFrom="paragraph">
              <wp:posOffset>283210</wp:posOffset>
            </wp:positionV>
            <wp:extent cx="5632450" cy="1807845"/>
            <wp:effectExtent l="0" t="0" r="6350" b="1905"/>
            <wp:wrapTopAndBottom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180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04C">
        <w:t xml:space="preserve">2. </w:t>
      </w:r>
      <w:r w:rsidR="00E3348D">
        <w:t>Привести описание</w:t>
      </w:r>
      <w:r w:rsidR="00CF7450">
        <w:t xml:space="preserve"> состав</w:t>
      </w:r>
      <w:r w:rsidR="00E3348D">
        <w:t>а</w:t>
      </w:r>
      <w:r w:rsidR="00CF7450">
        <w:t xml:space="preserve"> аналогового </w:t>
      </w:r>
      <w:r w:rsidR="00E3348D">
        <w:t>частот</w:t>
      </w:r>
      <w:r w:rsidR="000A420A">
        <w:t>о</w:t>
      </w:r>
      <w:r w:rsidR="00E3348D">
        <w:t>мера</w:t>
      </w:r>
      <w:r w:rsidR="003D197B">
        <w:t>.</w:t>
      </w:r>
    </w:p>
    <w:p w14:paraId="0FA9AAC2" w14:textId="77777777" w:rsidR="000715B9" w:rsidRPr="007B5312" w:rsidRDefault="000715B9" w:rsidP="003D197B">
      <w:pPr>
        <w:pStyle w:val="a8"/>
        <w:ind w:left="0" w:firstLine="0"/>
        <w:jc w:val="center"/>
      </w:pPr>
    </w:p>
    <w:p w14:paraId="7B087B83" w14:textId="77777777" w:rsidR="000715B9" w:rsidRDefault="000715B9" w:rsidP="003D197B">
      <w:pPr>
        <w:pStyle w:val="a8"/>
        <w:ind w:left="0" w:firstLine="0"/>
      </w:pPr>
      <w:r>
        <w:t>Время выполнения – 25 мин.</w:t>
      </w:r>
    </w:p>
    <w:p w14:paraId="042D3580" w14:textId="77777777" w:rsidR="00623B04" w:rsidRPr="00DD7D3A" w:rsidRDefault="00623B04" w:rsidP="003D197B">
      <w:pPr>
        <w:autoSpaceDE w:val="0"/>
        <w:autoSpaceDN w:val="0"/>
        <w:adjustRightInd w:val="0"/>
        <w:ind w:firstLine="0"/>
        <w:rPr>
          <w:szCs w:val="28"/>
        </w:rPr>
      </w:pPr>
      <w:r w:rsidRPr="00DD7D3A">
        <w:rPr>
          <w:szCs w:val="28"/>
        </w:rPr>
        <w:t xml:space="preserve">Критерии оценивания: </w:t>
      </w:r>
      <w:r>
        <w:rPr>
          <w:szCs w:val="28"/>
        </w:rPr>
        <w:t>соответствие правильному ответу.</w:t>
      </w:r>
    </w:p>
    <w:p w14:paraId="0F7742C9" w14:textId="51636DF7" w:rsidR="000715B9" w:rsidRDefault="000715B9" w:rsidP="003D197B">
      <w:pPr>
        <w:ind w:firstLine="0"/>
      </w:pPr>
      <w:r>
        <w:t xml:space="preserve">Правильный ответ: </w:t>
      </w:r>
    </w:p>
    <w:p w14:paraId="6D49C599" w14:textId="77777777" w:rsidR="00E3348D" w:rsidRDefault="00E3348D" w:rsidP="003D197B">
      <w:pPr>
        <w:ind w:firstLine="0"/>
      </w:pPr>
      <w:r>
        <w:t>В состав аналогового частотомера входит:</w:t>
      </w:r>
    </w:p>
    <w:p w14:paraId="422E81B5" w14:textId="77777777" w:rsidR="00E3348D" w:rsidRDefault="00E3348D" w:rsidP="003D197B">
      <w:pPr>
        <w:ind w:firstLine="0"/>
      </w:pPr>
      <w:r w:rsidRPr="00E3348D">
        <w:t>ФИ – формирователь импульсов (</w:t>
      </w:r>
      <w:proofErr w:type="spellStart"/>
      <w:r w:rsidRPr="00E3348D">
        <w:t>одновибратор</w:t>
      </w:r>
      <w:proofErr w:type="spellEnd"/>
      <w:r w:rsidRPr="00E3348D">
        <w:t>), вырабатывающий импульсы постоянной деятельности ∆</w:t>
      </w:r>
      <w:r w:rsidRPr="00E3348D">
        <w:rPr>
          <w:lang w:val="en-US"/>
        </w:rPr>
        <w:t>t</w:t>
      </w:r>
      <w:r w:rsidRPr="00E3348D">
        <w:t xml:space="preserve"> с частотой </w:t>
      </w:r>
      <w:proofErr w:type="spellStart"/>
      <w:r w:rsidRPr="00E3348D">
        <w:t>ƒ</w:t>
      </w:r>
      <w:r w:rsidRPr="00E3348D">
        <w:rPr>
          <w:vertAlign w:val="subscript"/>
        </w:rPr>
        <w:t>вх</w:t>
      </w:r>
      <w:proofErr w:type="spellEnd"/>
      <w:r w:rsidRPr="00E3348D">
        <w:rPr>
          <w:vertAlign w:val="subscript"/>
        </w:rPr>
        <w:t>.</w:t>
      </w:r>
      <w:r w:rsidRPr="00E3348D">
        <w:t xml:space="preserve">; </w:t>
      </w:r>
    </w:p>
    <w:p w14:paraId="0D32D1CD" w14:textId="77777777" w:rsidR="00E3348D" w:rsidRDefault="00E3348D" w:rsidP="003D197B">
      <w:pPr>
        <w:ind w:firstLine="0"/>
      </w:pPr>
      <w:r w:rsidRPr="00E3348D">
        <w:t xml:space="preserve">ИОН – источник опорного напряжения; </w:t>
      </w:r>
    </w:p>
    <w:p w14:paraId="71A75F2A" w14:textId="77777777" w:rsidR="00E3348D" w:rsidRDefault="00E3348D" w:rsidP="003D197B">
      <w:pPr>
        <w:ind w:firstLine="0"/>
      </w:pPr>
      <w:r w:rsidRPr="00E3348D">
        <w:rPr>
          <w:lang w:val="en-US"/>
        </w:rPr>
        <w:t>SA</w:t>
      </w:r>
      <w:r w:rsidRPr="00E3348D">
        <w:t xml:space="preserve"> – ключ, </w:t>
      </w:r>
    </w:p>
    <w:p w14:paraId="3CFAC937" w14:textId="77777777" w:rsidR="00E3348D" w:rsidRDefault="00E3348D" w:rsidP="003D197B">
      <w:pPr>
        <w:ind w:firstLine="0"/>
      </w:pPr>
      <w:r w:rsidRPr="00E3348D">
        <w:t xml:space="preserve">С – конденсатор стабильной ёмкости с малым значением ТКЕ, </w:t>
      </w:r>
    </w:p>
    <w:p w14:paraId="7C061FAA" w14:textId="77777777" w:rsidR="00E3348D" w:rsidRDefault="00E3348D" w:rsidP="003D197B">
      <w:pPr>
        <w:ind w:firstLine="0"/>
      </w:pPr>
      <w:r w:rsidRPr="00E3348D">
        <w:rPr>
          <w:lang w:val="en-US"/>
        </w:rPr>
        <w:t>R</w:t>
      </w:r>
      <w:r w:rsidRPr="00E3348D">
        <w:t xml:space="preserve"> – </w:t>
      </w:r>
      <w:proofErr w:type="gramStart"/>
      <w:r w:rsidRPr="00E3348D">
        <w:t>сопротивление</w:t>
      </w:r>
      <w:proofErr w:type="gramEnd"/>
      <w:r w:rsidRPr="00E3348D">
        <w:t xml:space="preserve"> нагрузки (с малым ТКС)  </w:t>
      </w:r>
    </w:p>
    <w:p w14:paraId="11F9B10D" w14:textId="77777777" w:rsidR="00E3348D" w:rsidRPr="00E3348D" w:rsidRDefault="00E3348D" w:rsidP="003D197B">
      <w:pPr>
        <w:ind w:firstLine="0"/>
        <w:rPr>
          <w:kern w:val="0"/>
          <w:lang w:eastAsia="ru-RU"/>
        </w:rPr>
      </w:pPr>
      <w:r w:rsidRPr="00E3348D">
        <w:t>ФНЧ – фильтр низкой частоты.</w:t>
      </w:r>
    </w:p>
    <w:p w14:paraId="3309EF9A" w14:textId="77777777" w:rsidR="00FB1156" w:rsidRPr="008907D1" w:rsidRDefault="000715B9" w:rsidP="003D197B">
      <w:pPr>
        <w:ind w:firstLine="0"/>
        <w:rPr>
          <w:szCs w:val="28"/>
        </w:rPr>
      </w:pPr>
      <w:r>
        <w:t>Компетенции (индикаторы):</w:t>
      </w:r>
      <w:r w:rsidR="003C3CF5">
        <w:t xml:space="preserve"> </w:t>
      </w:r>
      <w:r w:rsidR="00FB1156">
        <w:rPr>
          <w:szCs w:val="28"/>
        </w:rPr>
        <w:t>ПК-1, ПК-3</w:t>
      </w:r>
    </w:p>
    <w:p w14:paraId="1F39C369" w14:textId="77777777" w:rsidR="000715B9" w:rsidRDefault="000715B9" w:rsidP="003D197B">
      <w:pPr>
        <w:ind w:firstLine="0"/>
      </w:pPr>
    </w:p>
    <w:p w14:paraId="060A4C2B" w14:textId="52F66C84" w:rsidR="00E3348D" w:rsidRPr="00E3348D" w:rsidRDefault="0059004C" w:rsidP="003D197B">
      <w:pPr>
        <w:ind w:firstLine="0"/>
        <w:rPr>
          <w:kern w:val="0"/>
          <w:szCs w:val="20"/>
          <w:lang w:eastAsia="ru-RU"/>
        </w:rPr>
      </w:pPr>
      <w:r>
        <w:t xml:space="preserve">3. </w:t>
      </w:r>
      <w:r w:rsidR="00E3348D">
        <w:t xml:space="preserve">Рассчитать сопротивление делителя вольтметра с пределами измерения </w:t>
      </w:r>
      <w:r w:rsidR="00E3348D">
        <w:rPr>
          <w:rFonts w:eastAsia="Times New Roman"/>
          <w:position w:val="-12"/>
          <w:szCs w:val="20"/>
        </w:rPr>
        <w:object w:dxaOrig="3975" w:dyaOrig="360" w14:anchorId="18DFD235">
          <v:shape id="_x0000_i1026" type="#_x0000_t75" style="width:198.75pt;height:18pt" o:ole="">
            <v:imagedata r:id="rId18" o:title=""/>
          </v:shape>
          <o:OLEObject Type="Embed" ProgID="Equation.3" ShapeID="_x0000_i1026" DrawAspect="Content" ObjectID="_1805190875" r:id="rId19"/>
        </w:object>
      </w:r>
      <w:r w:rsidR="00E3348D">
        <w:t xml:space="preserve">  и входным сопротивлением </w:t>
      </w:r>
      <w:r w:rsidR="00E3348D">
        <w:rPr>
          <w:rFonts w:eastAsia="Times New Roman"/>
          <w:position w:val="-12"/>
          <w:szCs w:val="20"/>
        </w:rPr>
        <w:object w:dxaOrig="1365" w:dyaOrig="360" w14:anchorId="5D8FF253">
          <v:shape id="_x0000_i1027" type="#_x0000_t75" style="width:68.25pt;height:18pt" o:ole="">
            <v:imagedata r:id="rId20" o:title=""/>
          </v:shape>
          <o:OLEObject Type="Embed" ProgID="Equation.3" ShapeID="_x0000_i1027" DrawAspect="Content" ObjectID="_1805190876" r:id="rId21"/>
        </w:object>
      </w:r>
      <w:r w:rsidR="00E3348D">
        <w:t>.</w:t>
      </w:r>
    </w:p>
    <w:p w14:paraId="5418C9DD" w14:textId="77777777" w:rsidR="000715B9" w:rsidRPr="002260B2" w:rsidRDefault="00E3348D" w:rsidP="003D197B">
      <w:pPr>
        <w:pStyle w:val="a8"/>
        <w:ind w:left="0" w:firstLine="0"/>
        <w:jc w:val="center"/>
      </w:pPr>
      <w:r>
        <w:rPr>
          <w:rFonts w:eastAsia="Times New Roman"/>
          <w:sz w:val="24"/>
          <w:szCs w:val="20"/>
          <w:lang w:eastAsia="ru-RU"/>
        </w:rPr>
        <w:object w:dxaOrig="3555" w:dyaOrig="3840" w14:anchorId="76504765">
          <v:shape id="_x0000_i1028" type="#_x0000_t75" style="width:177.75pt;height:192pt" o:ole="">
            <v:imagedata r:id="rId22" o:title=""/>
          </v:shape>
          <o:OLEObject Type="Embed" ProgID="XaraX.Document" ShapeID="_x0000_i1028" DrawAspect="Content" ObjectID="_1805190877" r:id="rId23">
            <o:FieldCodes>\s</o:FieldCodes>
          </o:OLEObject>
        </w:object>
      </w:r>
    </w:p>
    <w:p w14:paraId="5604FE9F" w14:textId="77777777" w:rsidR="000715B9" w:rsidRDefault="000715B9" w:rsidP="003D197B">
      <w:pPr>
        <w:pStyle w:val="a8"/>
        <w:ind w:left="0" w:firstLine="0"/>
      </w:pPr>
      <w:r>
        <w:t xml:space="preserve">Время выполнения – </w:t>
      </w:r>
      <w:r w:rsidR="000E11E9">
        <w:t>4</w:t>
      </w:r>
      <w:r w:rsidR="00E3348D">
        <w:t>0</w:t>
      </w:r>
      <w:r>
        <w:t xml:space="preserve"> мин.</w:t>
      </w:r>
    </w:p>
    <w:p w14:paraId="4AEC2874" w14:textId="77777777" w:rsidR="00623B04" w:rsidRPr="00DD7D3A" w:rsidRDefault="00623B04" w:rsidP="003D197B">
      <w:pPr>
        <w:autoSpaceDE w:val="0"/>
        <w:autoSpaceDN w:val="0"/>
        <w:adjustRightInd w:val="0"/>
        <w:ind w:firstLine="0"/>
        <w:rPr>
          <w:szCs w:val="28"/>
        </w:rPr>
      </w:pPr>
      <w:r w:rsidRPr="00DD7D3A">
        <w:rPr>
          <w:szCs w:val="28"/>
        </w:rPr>
        <w:t>Критерии оценивания:</w:t>
      </w:r>
      <w:r>
        <w:rPr>
          <w:szCs w:val="28"/>
        </w:rPr>
        <w:t xml:space="preserve"> примерное</w:t>
      </w:r>
      <w:r w:rsidRPr="00DD7D3A">
        <w:rPr>
          <w:szCs w:val="28"/>
        </w:rPr>
        <w:t xml:space="preserve"> содержательное соответствие приведенному ниже ожидаемому результату</w:t>
      </w:r>
      <w:r>
        <w:rPr>
          <w:szCs w:val="28"/>
        </w:rPr>
        <w:t>.</w:t>
      </w:r>
    </w:p>
    <w:p w14:paraId="18A903B7" w14:textId="1363F882" w:rsidR="000715B9" w:rsidRDefault="000715B9" w:rsidP="003D197B">
      <w:pPr>
        <w:pStyle w:val="a8"/>
        <w:ind w:left="0" w:firstLine="0"/>
      </w:pPr>
      <w:r>
        <w:t>Ожидаемый результат:</w:t>
      </w:r>
    </w:p>
    <w:p w14:paraId="270030D0" w14:textId="77777777" w:rsidR="000715B9" w:rsidRDefault="000715B9" w:rsidP="003D197B">
      <w:pPr>
        <w:pStyle w:val="a8"/>
        <w:ind w:left="0" w:firstLine="0"/>
        <w:jc w:val="left"/>
      </w:pPr>
      <w:r>
        <w:t>Решение</w:t>
      </w:r>
    </w:p>
    <w:p w14:paraId="4D5D7148" w14:textId="52ADD806" w:rsidR="00E3348D" w:rsidRDefault="0059004C" w:rsidP="003D197B">
      <w:pPr>
        <w:ind w:firstLine="0"/>
        <w:jc w:val="left"/>
        <w:rPr>
          <w:kern w:val="0"/>
          <w:lang w:eastAsia="ru-RU"/>
        </w:rPr>
      </w:pPr>
      <w:r>
        <w:t xml:space="preserve">1. </w:t>
      </w:r>
      <w:r w:rsidR="00E3348D">
        <w:t xml:space="preserve">Суммарные сопротивления делителя </w:t>
      </w:r>
      <w:r w:rsidR="00E3348D">
        <w:rPr>
          <w:rFonts w:eastAsia="Times New Roman"/>
          <w:position w:val="-12"/>
          <w:szCs w:val="20"/>
        </w:rPr>
        <w:object w:dxaOrig="3840" w:dyaOrig="360" w14:anchorId="00CFE774">
          <v:shape id="_x0000_i1029" type="#_x0000_t75" style="width:192pt;height:18pt" o:ole="">
            <v:imagedata r:id="rId24" o:title=""/>
          </v:shape>
          <o:OLEObject Type="Embed" ProgID="Equation.3" ShapeID="_x0000_i1029" DrawAspect="Content" ObjectID="_1805190878" r:id="rId25"/>
        </w:object>
      </w:r>
    </w:p>
    <w:p w14:paraId="14CFA935" w14:textId="72453060" w:rsidR="00E3348D" w:rsidRDefault="0059004C" w:rsidP="003D197B">
      <w:pPr>
        <w:ind w:firstLine="0"/>
        <w:jc w:val="left"/>
      </w:pPr>
      <w:r>
        <w:lastRenderedPageBreak/>
        <w:t xml:space="preserve">2. </w:t>
      </w:r>
      <w:r w:rsidR="00E3348D">
        <w:t xml:space="preserve">Коэффициенты деления для каждого предела </w:t>
      </w:r>
    </w:p>
    <w:p w14:paraId="7D9B05C1" w14:textId="77777777" w:rsidR="00E3348D" w:rsidRDefault="00E3348D" w:rsidP="003D197B">
      <w:pPr>
        <w:ind w:firstLine="0"/>
      </w:pPr>
      <w:r>
        <w:rPr>
          <w:rFonts w:eastAsia="Times New Roman"/>
          <w:position w:val="-30"/>
          <w:szCs w:val="20"/>
        </w:rPr>
        <w:object w:dxaOrig="4860" w:dyaOrig="705" w14:anchorId="42EF070F">
          <v:shape id="_x0000_i1030" type="#_x0000_t75" style="width:243pt;height:35.25pt" o:ole="">
            <v:imagedata r:id="rId26" o:title=""/>
          </v:shape>
          <o:OLEObject Type="Embed" ProgID="Equation.3" ShapeID="_x0000_i1030" DrawAspect="Content" ObjectID="_1805190879" r:id="rId27"/>
        </w:object>
      </w:r>
    </w:p>
    <w:p w14:paraId="3F38C376" w14:textId="635DB6AD" w:rsidR="00E3348D" w:rsidRDefault="0059004C" w:rsidP="003D197B">
      <w:pPr>
        <w:ind w:firstLine="0"/>
        <w:jc w:val="left"/>
      </w:pPr>
      <w:r>
        <w:t xml:space="preserve">3. </w:t>
      </w:r>
      <w:r w:rsidR="00E3348D">
        <w:t>Расчет сопротивлений делителя выполняется по формулам:</w:t>
      </w:r>
    </w:p>
    <w:p w14:paraId="7FAF5390" w14:textId="77777777" w:rsidR="00E3348D" w:rsidRDefault="00E3348D" w:rsidP="003D197B">
      <w:pPr>
        <w:ind w:firstLine="0"/>
      </w:pPr>
      <w:r>
        <w:rPr>
          <w:rFonts w:eastAsia="Times New Roman"/>
          <w:position w:val="-30"/>
          <w:szCs w:val="20"/>
        </w:rPr>
        <w:object w:dxaOrig="1965" w:dyaOrig="705" w14:anchorId="66EEB3F3">
          <v:shape id="_x0000_i1031" type="#_x0000_t75" style="width:98.25pt;height:35.25pt" o:ole="">
            <v:imagedata r:id="rId28" o:title=""/>
          </v:shape>
          <o:OLEObject Type="Embed" ProgID="Equation.3" ShapeID="_x0000_i1031" DrawAspect="Content" ObjectID="_1805190880" r:id="rId29"/>
        </w:object>
      </w:r>
      <w:r>
        <w:t xml:space="preserve">; откуда </w:t>
      </w:r>
      <w:r>
        <w:rPr>
          <w:rFonts w:eastAsia="Times New Roman"/>
          <w:position w:val="-28"/>
          <w:szCs w:val="20"/>
        </w:rPr>
        <w:object w:dxaOrig="3540" w:dyaOrig="660" w14:anchorId="6E7A4CFD">
          <v:shape id="_x0000_i1032" type="#_x0000_t75" style="width:177pt;height:33pt" o:ole="">
            <v:imagedata r:id="rId30" o:title=""/>
          </v:shape>
          <o:OLEObject Type="Embed" ProgID="Equation.3" ShapeID="_x0000_i1032" DrawAspect="Content" ObjectID="_1805190881" r:id="rId31"/>
        </w:object>
      </w:r>
    </w:p>
    <w:p w14:paraId="0425C961" w14:textId="77777777" w:rsidR="00E3348D" w:rsidRDefault="00E3348D" w:rsidP="003D197B">
      <w:pPr>
        <w:ind w:firstLine="0"/>
      </w:pPr>
      <w:r>
        <w:rPr>
          <w:rFonts w:eastAsia="Times New Roman"/>
          <w:position w:val="-30"/>
          <w:szCs w:val="20"/>
        </w:rPr>
        <w:object w:dxaOrig="2415" w:dyaOrig="705" w14:anchorId="64E86C56">
          <v:shape id="_x0000_i1033" type="#_x0000_t75" style="width:120.75pt;height:35.25pt" o:ole="">
            <v:imagedata r:id="rId32" o:title=""/>
          </v:shape>
          <o:OLEObject Type="Embed" ProgID="Equation.3" ShapeID="_x0000_i1033" DrawAspect="Content" ObjectID="_1805190882" r:id="rId33"/>
        </w:object>
      </w:r>
      <w:r>
        <w:t xml:space="preserve">; откуда </w:t>
      </w:r>
      <w:r>
        <w:rPr>
          <w:rFonts w:eastAsia="Times New Roman"/>
          <w:position w:val="-24"/>
          <w:szCs w:val="20"/>
        </w:rPr>
        <w:object w:dxaOrig="4275" w:dyaOrig="615" w14:anchorId="439104C5">
          <v:shape id="_x0000_i1034" type="#_x0000_t75" style="width:213.75pt;height:30.75pt" o:ole="">
            <v:imagedata r:id="rId34" o:title=""/>
          </v:shape>
          <o:OLEObject Type="Embed" ProgID="Equation.3" ShapeID="_x0000_i1034" DrawAspect="Content" ObjectID="_1805190883" r:id="rId35"/>
        </w:object>
      </w:r>
    </w:p>
    <w:p w14:paraId="38AB50B3" w14:textId="77777777" w:rsidR="00E3348D" w:rsidRDefault="00E3348D" w:rsidP="003D197B">
      <w:pPr>
        <w:ind w:firstLine="0"/>
      </w:pPr>
      <w:r>
        <w:rPr>
          <w:rFonts w:eastAsia="Times New Roman"/>
          <w:position w:val="-30"/>
          <w:szCs w:val="20"/>
        </w:rPr>
        <w:object w:dxaOrig="2985" w:dyaOrig="705" w14:anchorId="2D70D821">
          <v:shape id="_x0000_i1035" type="#_x0000_t75" style="width:149.25pt;height:35.25pt" o:ole="">
            <v:imagedata r:id="rId36" o:title=""/>
          </v:shape>
          <o:OLEObject Type="Embed" ProgID="Equation.3" ShapeID="_x0000_i1035" DrawAspect="Content" ObjectID="_1805190884" r:id="rId37"/>
        </w:object>
      </w:r>
      <w:r>
        <w:t>; откуда</w:t>
      </w:r>
      <w:r>
        <w:rPr>
          <w:rFonts w:eastAsia="Times New Roman"/>
          <w:position w:val="-24"/>
          <w:szCs w:val="20"/>
        </w:rPr>
        <w:object w:dxaOrig="5355" w:dyaOrig="615" w14:anchorId="5D20264E">
          <v:shape id="_x0000_i1036" type="#_x0000_t75" style="width:267.75pt;height:30.75pt" o:ole="">
            <v:imagedata r:id="rId38" o:title=""/>
          </v:shape>
          <o:OLEObject Type="Embed" ProgID="Equation.3" ShapeID="_x0000_i1036" DrawAspect="Content" ObjectID="_1805190885" r:id="rId39"/>
        </w:object>
      </w:r>
    </w:p>
    <w:p w14:paraId="1F43C14A" w14:textId="77777777" w:rsidR="00E3348D" w:rsidRDefault="00E3348D" w:rsidP="003D197B">
      <w:pPr>
        <w:ind w:firstLine="0"/>
      </w:pPr>
      <w:r>
        <w:rPr>
          <w:rFonts w:eastAsia="Times New Roman"/>
          <w:position w:val="-12"/>
          <w:szCs w:val="20"/>
        </w:rPr>
        <w:object w:dxaOrig="5340" w:dyaOrig="360" w14:anchorId="356A60A5">
          <v:shape id="_x0000_i1037" type="#_x0000_t75" style="width:267pt;height:18pt" o:ole="">
            <v:imagedata r:id="rId40" o:title=""/>
          </v:shape>
          <o:OLEObject Type="Embed" ProgID="Equation.3" ShapeID="_x0000_i1037" DrawAspect="Content" ObjectID="_1805190886" r:id="rId41"/>
        </w:object>
      </w:r>
    </w:p>
    <w:p w14:paraId="055AFAB2" w14:textId="77777777" w:rsidR="00E3348D" w:rsidRDefault="00E3348D" w:rsidP="003D197B">
      <w:pPr>
        <w:ind w:firstLine="0"/>
      </w:pPr>
      <w:r>
        <w:t>Сопротивления резисторов делителя можно определить и проще:</w:t>
      </w:r>
    </w:p>
    <w:p w14:paraId="0E5024BB" w14:textId="77777777" w:rsidR="00E3348D" w:rsidRDefault="00E3348D" w:rsidP="003D197B">
      <w:pPr>
        <w:ind w:firstLine="0"/>
        <w:jc w:val="center"/>
        <w:rPr>
          <w:rFonts w:eastAsia="Times New Roman"/>
          <w:szCs w:val="20"/>
        </w:rPr>
      </w:pPr>
      <w:r>
        <w:rPr>
          <w:rFonts w:eastAsia="Times New Roman"/>
          <w:position w:val="-30"/>
          <w:szCs w:val="20"/>
        </w:rPr>
        <w:object w:dxaOrig="2115" w:dyaOrig="705" w14:anchorId="4D0A5968">
          <v:shape id="_x0000_i1038" type="#_x0000_t75" style="width:105.75pt;height:35.25pt" o:ole="">
            <v:imagedata r:id="rId42" o:title=""/>
          </v:shape>
          <o:OLEObject Type="Embed" ProgID="Equation.3" ShapeID="_x0000_i1038" DrawAspect="Content" ObjectID="_1805190887" r:id="rId43"/>
        </w:object>
      </w:r>
    </w:p>
    <w:p w14:paraId="339DD7E6" w14:textId="77777777" w:rsidR="00E3348D" w:rsidRDefault="00E3348D" w:rsidP="003D197B">
      <w:pPr>
        <w:tabs>
          <w:tab w:val="num" w:pos="1260"/>
        </w:tabs>
        <w:ind w:firstLine="0"/>
      </w:pPr>
      <w:r>
        <w:rPr>
          <w:rFonts w:eastAsia="Times New Roman"/>
          <w:position w:val="-10"/>
          <w:szCs w:val="20"/>
        </w:rPr>
        <w:object w:dxaOrig="300" w:dyaOrig="345" w14:anchorId="2114BEDA">
          <v:shape id="_x0000_i1039" type="#_x0000_t75" style="width:15pt;height:17.25pt" o:ole="">
            <v:imagedata r:id="rId44" o:title=""/>
          </v:shape>
          <o:OLEObject Type="Embed" ProgID="Equation.3" ShapeID="_x0000_i1039" DrawAspect="Content" ObjectID="_1805190888" r:id="rId45"/>
        </w:object>
      </w:r>
      <w:r>
        <w:tab/>
        <w:t>- первый предел измерения</w:t>
      </w:r>
    </w:p>
    <w:p w14:paraId="497074B6" w14:textId="77777777" w:rsidR="00E3348D" w:rsidRDefault="00E3348D" w:rsidP="003D197B">
      <w:pPr>
        <w:tabs>
          <w:tab w:val="num" w:pos="1260"/>
          <w:tab w:val="num" w:pos="1620"/>
        </w:tabs>
        <w:ind w:firstLine="0"/>
      </w:pPr>
      <w:r>
        <w:rPr>
          <w:rFonts w:eastAsia="Times New Roman"/>
          <w:position w:val="-12"/>
          <w:szCs w:val="20"/>
        </w:rPr>
        <w:object w:dxaOrig="345" w:dyaOrig="360" w14:anchorId="33EA8365">
          <v:shape id="_x0000_i1040" type="#_x0000_t75" style="width:17.25pt;height:18pt" o:ole="">
            <v:imagedata r:id="rId46" o:title=""/>
          </v:shape>
          <o:OLEObject Type="Embed" ProgID="Equation.3" ShapeID="_x0000_i1040" DrawAspect="Content" ObjectID="_1805190889" r:id="rId47"/>
        </w:object>
      </w:r>
      <w:r>
        <w:tab/>
        <w:t xml:space="preserve">и </w:t>
      </w:r>
      <w:r>
        <w:rPr>
          <w:rFonts w:eastAsia="Times New Roman"/>
          <w:position w:val="-12"/>
          <w:szCs w:val="20"/>
        </w:rPr>
        <w:object w:dxaOrig="465" w:dyaOrig="360" w14:anchorId="46BF7722">
          <v:shape id="_x0000_i1041" type="#_x0000_t75" style="width:23.25pt;height:18pt" o:ole="">
            <v:imagedata r:id="rId48" o:title=""/>
          </v:shape>
          <o:OLEObject Type="Embed" ProgID="Equation.3" ShapeID="_x0000_i1041" DrawAspect="Content" ObjectID="_1805190890" r:id="rId49"/>
        </w:object>
      </w:r>
      <w:r>
        <w:t xml:space="preserve"> - предельные напряжения для рассчитываемого и последующего пределов измерения</w:t>
      </w:r>
    </w:p>
    <w:p w14:paraId="7A3A4201" w14:textId="77777777" w:rsidR="00E3348D" w:rsidRDefault="00E3348D" w:rsidP="003D197B">
      <w:pPr>
        <w:tabs>
          <w:tab w:val="num" w:pos="1620"/>
        </w:tabs>
        <w:ind w:firstLine="0"/>
      </w:pPr>
      <w:r>
        <w:rPr>
          <w:rFonts w:eastAsia="Times New Roman"/>
          <w:position w:val="-28"/>
          <w:szCs w:val="20"/>
        </w:rPr>
        <w:object w:dxaOrig="2565" w:dyaOrig="660" w14:anchorId="3A4A2B18">
          <v:shape id="_x0000_i1042" type="#_x0000_t75" style="width:128.25pt;height:33pt" o:ole="">
            <v:imagedata r:id="rId50" o:title=""/>
          </v:shape>
          <o:OLEObject Type="Embed" ProgID="Equation.3" ShapeID="_x0000_i1042" DrawAspect="Content" ObjectID="_1805190891" r:id="rId51"/>
        </w:object>
      </w:r>
    </w:p>
    <w:p w14:paraId="2803230A" w14:textId="77777777" w:rsidR="00E3348D" w:rsidRDefault="00E3348D" w:rsidP="003D197B">
      <w:pPr>
        <w:tabs>
          <w:tab w:val="num" w:pos="1620"/>
        </w:tabs>
        <w:ind w:firstLine="0"/>
      </w:pPr>
      <w:r>
        <w:rPr>
          <w:rFonts w:eastAsia="Times New Roman"/>
          <w:position w:val="-24"/>
          <w:szCs w:val="20"/>
        </w:rPr>
        <w:object w:dxaOrig="2505" w:dyaOrig="615" w14:anchorId="4A640618">
          <v:shape id="_x0000_i1043" type="#_x0000_t75" style="width:125.25pt;height:30.75pt" o:ole="">
            <v:imagedata r:id="rId52" o:title=""/>
          </v:shape>
          <o:OLEObject Type="Embed" ProgID="Equation.3" ShapeID="_x0000_i1043" DrawAspect="Content" ObjectID="_1805190892" r:id="rId53"/>
        </w:object>
      </w:r>
    </w:p>
    <w:p w14:paraId="1B640815" w14:textId="77777777" w:rsidR="00E3348D" w:rsidRDefault="00E3348D" w:rsidP="003D197B">
      <w:pPr>
        <w:tabs>
          <w:tab w:val="num" w:pos="1620"/>
        </w:tabs>
        <w:ind w:firstLine="0"/>
      </w:pPr>
      <w:r>
        <w:rPr>
          <w:rFonts w:eastAsia="Times New Roman"/>
          <w:position w:val="-24"/>
          <w:szCs w:val="20"/>
        </w:rPr>
        <w:object w:dxaOrig="2760" w:dyaOrig="615" w14:anchorId="7A4AA068">
          <v:shape id="_x0000_i1044" type="#_x0000_t75" style="width:138pt;height:30.75pt" o:ole="">
            <v:imagedata r:id="rId54" o:title=""/>
          </v:shape>
          <o:OLEObject Type="Embed" ProgID="Equation.3" ShapeID="_x0000_i1044" DrawAspect="Content" ObjectID="_1805190893" r:id="rId55"/>
        </w:object>
      </w:r>
    </w:p>
    <w:p w14:paraId="6796D21C" w14:textId="77777777" w:rsidR="00E3348D" w:rsidRDefault="00E3348D" w:rsidP="003D197B">
      <w:pPr>
        <w:tabs>
          <w:tab w:val="num" w:pos="1620"/>
        </w:tabs>
        <w:ind w:firstLine="0"/>
      </w:pPr>
      <w:r>
        <w:rPr>
          <w:rFonts w:eastAsia="Times New Roman"/>
          <w:position w:val="-12"/>
          <w:szCs w:val="20"/>
        </w:rPr>
        <w:object w:dxaOrig="3375" w:dyaOrig="360" w14:anchorId="1BF89FE2">
          <v:shape id="_x0000_i1045" type="#_x0000_t75" style="width:168.75pt;height:18pt" o:ole="">
            <v:imagedata r:id="rId56" o:title=""/>
          </v:shape>
          <o:OLEObject Type="Embed" ProgID="Equation.3" ShapeID="_x0000_i1045" DrawAspect="Content" ObjectID="_1805190894" r:id="rId57"/>
        </w:object>
      </w:r>
      <w:r>
        <w:t>.</w:t>
      </w:r>
    </w:p>
    <w:p w14:paraId="20077D20" w14:textId="77777777" w:rsidR="000715B9" w:rsidRDefault="000715B9" w:rsidP="003D197B">
      <w:pPr>
        <w:ind w:firstLine="0"/>
      </w:pPr>
      <w:r>
        <w:t>Правильный ответ</w:t>
      </w:r>
      <w:proofErr w:type="gramStart"/>
      <w:r>
        <w:t xml:space="preserve">: </w:t>
      </w:r>
      <w:r w:rsidR="00E3348D" w:rsidRPr="00E3348D">
        <w:rPr>
          <w:rFonts w:eastAsia="Times New Roman"/>
          <w:position w:val="-12"/>
          <w:szCs w:val="20"/>
        </w:rPr>
        <w:object w:dxaOrig="1420" w:dyaOrig="380" w14:anchorId="2C1A5C5F">
          <v:shape id="_x0000_i1046" type="#_x0000_t75" style="width:71.25pt;height:18.75pt" o:ole="">
            <v:imagedata r:id="rId58" o:title=""/>
          </v:shape>
          <o:OLEObject Type="Embed" ProgID="Equation.3" ShapeID="_x0000_i1046" DrawAspect="Content" ObjectID="_1805190895" r:id="rId59"/>
        </w:object>
      </w:r>
      <w:r w:rsidR="00E3348D">
        <w:rPr>
          <w:rFonts w:eastAsia="Times New Roman"/>
          <w:szCs w:val="20"/>
        </w:rPr>
        <w:t xml:space="preserve">; </w:t>
      </w:r>
      <w:r w:rsidR="00E3348D" w:rsidRPr="00E3348D">
        <w:rPr>
          <w:rFonts w:eastAsia="Times New Roman"/>
          <w:position w:val="-12"/>
          <w:szCs w:val="20"/>
        </w:rPr>
        <w:object w:dxaOrig="1440" w:dyaOrig="380" w14:anchorId="0A5675FE">
          <v:shape id="_x0000_i1047" type="#_x0000_t75" style="width:1in;height:18.75pt" o:ole="">
            <v:imagedata r:id="rId60" o:title=""/>
          </v:shape>
          <o:OLEObject Type="Embed" ProgID="Equation.3" ShapeID="_x0000_i1047" DrawAspect="Content" ObjectID="_1805190896" r:id="rId61"/>
        </w:object>
      </w:r>
      <w:r w:rsidR="00E3348D">
        <w:rPr>
          <w:rFonts w:eastAsia="Times New Roman"/>
          <w:szCs w:val="20"/>
        </w:rPr>
        <w:t xml:space="preserve">; </w:t>
      </w:r>
      <w:r w:rsidR="00E3348D" w:rsidRPr="00E3348D">
        <w:rPr>
          <w:rFonts w:eastAsia="Times New Roman"/>
          <w:position w:val="-12"/>
          <w:szCs w:val="20"/>
        </w:rPr>
        <w:object w:dxaOrig="1719" w:dyaOrig="380" w14:anchorId="31F93DB5">
          <v:shape id="_x0000_i1048" type="#_x0000_t75" style="width:86.25pt;height:18.75pt" o:ole="">
            <v:imagedata r:id="rId62" o:title=""/>
          </v:shape>
          <o:OLEObject Type="Embed" ProgID="Equation.3" ShapeID="_x0000_i1048" DrawAspect="Content" ObjectID="_1805190897" r:id="rId63"/>
        </w:object>
      </w:r>
      <w:r w:rsidR="00E3348D">
        <w:t xml:space="preserve">; </w:t>
      </w:r>
      <w:r w:rsidR="00E3348D">
        <w:rPr>
          <w:rFonts w:eastAsia="Times New Roman"/>
          <w:position w:val="-12"/>
          <w:szCs w:val="20"/>
        </w:rPr>
        <w:object w:dxaOrig="1620" w:dyaOrig="380" w14:anchorId="41C11794">
          <v:shape id="_x0000_i1049" type="#_x0000_t75" style="width:81pt;height:18.75pt" o:ole="">
            <v:imagedata r:id="rId64" o:title=""/>
          </v:shape>
          <o:OLEObject Type="Embed" ProgID="Equation.3" ShapeID="_x0000_i1049" DrawAspect="Content" ObjectID="_1805190898" r:id="rId65"/>
        </w:object>
      </w:r>
      <w:proofErr w:type="gramEnd"/>
    </w:p>
    <w:p w14:paraId="5A57FF41" w14:textId="77777777" w:rsidR="00FB1156" w:rsidRPr="008907D1" w:rsidRDefault="000715B9" w:rsidP="003D197B">
      <w:pPr>
        <w:ind w:firstLine="0"/>
        <w:rPr>
          <w:szCs w:val="28"/>
        </w:rPr>
      </w:pPr>
      <w:r>
        <w:t>Компетенции (индикаторы):</w:t>
      </w:r>
      <w:r w:rsidR="003C3CF5">
        <w:t xml:space="preserve"> </w:t>
      </w:r>
      <w:r w:rsidR="00FB1156">
        <w:rPr>
          <w:szCs w:val="28"/>
        </w:rPr>
        <w:t>ПК-1, ПК-3</w:t>
      </w:r>
    </w:p>
    <w:p w14:paraId="7CE83727" w14:textId="77777777" w:rsidR="000715B9" w:rsidRDefault="000715B9" w:rsidP="003D197B">
      <w:pPr>
        <w:ind w:firstLine="0"/>
      </w:pPr>
    </w:p>
    <w:p w14:paraId="7398CB80" w14:textId="0CE10DFF" w:rsidR="000E11E9" w:rsidRPr="000E11E9" w:rsidRDefault="0059004C" w:rsidP="003D197B">
      <w:pPr>
        <w:tabs>
          <w:tab w:val="left" w:pos="284"/>
        </w:tabs>
        <w:ind w:firstLine="0"/>
      </w:pPr>
      <w:r>
        <w:t xml:space="preserve">4. </w:t>
      </w:r>
      <w:r w:rsidR="000E11E9">
        <w:t xml:space="preserve">Привести описание </w:t>
      </w:r>
      <w:r w:rsidR="000E11E9">
        <w:rPr>
          <w:szCs w:val="28"/>
        </w:rPr>
        <w:t>обобщенной структурной схемы электромеханических измерительных устройств</w:t>
      </w:r>
      <w:r w:rsidR="003D197B">
        <w:rPr>
          <w:szCs w:val="28"/>
        </w:rPr>
        <w:t>.</w:t>
      </w:r>
    </w:p>
    <w:p w14:paraId="47C3E2EA" w14:textId="09AA4454" w:rsidR="000E11E9" w:rsidRDefault="005C144C" w:rsidP="003D197B">
      <w:pPr>
        <w:tabs>
          <w:tab w:val="left" w:pos="284"/>
        </w:tabs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27B265E7" wp14:editId="4340026F">
            <wp:extent cx="3619500" cy="923925"/>
            <wp:effectExtent l="0" t="0" r="0" b="9525"/>
            <wp:docPr id="33" name="Рисунок 3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4F6C3" w14:textId="77777777" w:rsidR="00330EFE" w:rsidRDefault="00330EFE" w:rsidP="003D197B">
      <w:pPr>
        <w:pStyle w:val="a8"/>
        <w:ind w:left="0" w:firstLine="0"/>
      </w:pPr>
      <w:r>
        <w:t>Время выполнения – 25 мин.</w:t>
      </w:r>
    </w:p>
    <w:p w14:paraId="3D024704" w14:textId="77777777" w:rsidR="0059004C" w:rsidRPr="0081639F" w:rsidRDefault="0059004C" w:rsidP="003D197B">
      <w:pPr>
        <w:autoSpaceDE w:val="0"/>
        <w:autoSpaceDN w:val="0"/>
        <w:adjustRightInd w:val="0"/>
        <w:ind w:firstLine="0"/>
        <w:rPr>
          <w:szCs w:val="28"/>
        </w:rPr>
      </w:pPr>
      <w:r w:rsidRPr="0081639F">
        <w:rPr>
          <w:szCs w:val="28"/>
        </w:rPr>
        <w:t>Критерии оценивания: полное содержательное соответствие</w:t>
      </w:r>
      <w:r>
        <w:rPr>
          <w:szCs w:val="28"/>
        </w:rPr>
        <w:t xml:space="preserve"> приведенному ниже ожидаемому результату</w:t>
      </w:r>
    </w:p>
    <w:p w14:paraId="1B6B3E25" w14:textId="77777777" w:rsidR="0059004C" w:rsidRPr="00233BE2" w:rsidRDefault="0059004C" w:rsidP="003D197B">
      <w:pPr>
        <w:pStyle w:val="a8"/>
        <w:ind w:left="0" w:firstLine="0"/>
        <w:contextualSpacing w:val="0"/>
        <w:rPr>
          <w:szCs w:val="28"/>
        </w:rPr>
      </w:pPr>
      <w:r>
        <w:rPr>
          <w:szCs w:val="28"/>
        </w:rPr>
        <w:t>Ожидаемый результат</w:t>
      </w:r>
      <w:r w:rsidRPr="00233BE2">
        <w:rPr>
          <w:szCs w:val="28"/>
        </w:rPr>
        <w:t xml:space="preserve">: </w:t>
      </w:r>
    </w:p>
    <w:p w14:paraId="3D6ACCCF" w14:textId="77777777" w:rsidR="000E11E9" w:rsidRDefault="000E11E9" w:rsidP="003D197B">
      <w:pPr>
        <w:ind w:firstLine="0"/>
        <w:rPr>
          <w:szCs w:val="28"/>
        </w:rPr>
      </w:pPr>
      <w:r>
        <w:t xml:space="preserve">В состав </w:t>
      </w:r>
      <w:bookmarkStart w:id="1" w:name="_Hlk192492888"/>
      <w:r>
        <w:rPr>
          <w:szCs w:val="28"/>
        </w:rPr>
        <w:t>обобщенной структурной схемы электромеханических измерительных устрой</w:t>
      </w:r>
      <w:proofErr w:type="gramStart"/>
      <w:r>
        <w:rPr>
          <w:szCs w:val="28"/>
        </w:rPr>
        <w:t>ств</w:t>
      </w:r>
      <w:bookmarkEnd w:id="1"/>
      <w:r>
        <w:rPr>
          <w:szCs w:val="28"/>
        </w:rPr>
        <w:t xml:space="preserve"> вх</w:t>
      </w:r>
      <w:proofErr w:type="gramEnd"/>
      <w:r>
        <w:rPr>
          <w:szCs w:val="28"/>
        </w:rPr>
        <w:t>одят:</w:t>
      </w:r>
    </w:p>
    <w:p w14:paraId="453FF5B8" w14:textId="77777777" w:rsidR="000E11E9" w:rsidRDefault="000E11E9" w:rsidP="003D197B">
      <w:pPr>
        <w:ind w:firstLine="0"/>
        <w:rPr>
          <w:kern w:val="0"/>
          <w:szCs w:val="28"/>
          <w:lang w:eastAsia="ru-RU"/>
        </w:rPr>
      </w:pPr>
      <w:r>
        <w:rPr>
          <w:szCs w:val="28"/>
        </w:rPr>
        <w:t>X – измеряемая величина</w:t>
      </w:r>
    </w:p>
    <w:p w14:paraId="41C2697D" w14:textId="77777777" w:rsidR="000E11E9" w:rsidRDefault="000E11E9" w:rsidP="003D197B">
      <w:pPr>
        <w:ind w:firstLine="0"/>
        <w:rPr>
          <w:szCs w:val="28"/>
        </w:rPr>
      </w:pPr>
      <w:r>
        <w:rPr>
          <w:szCs w:val="28"/>
        </w:rPr>
        <w:t>ИП – измерительный преобразователь</w:t>
      </w:r>
    </w:p>
    <w:p w14:paraId="5A55AB7D" w14:textId="77777777" w:rsidR="000E11E9" w:rsidRDefault="000E11E9" w:rsidP="003D197B">
      <w:pPr>
        <w:ind w:firstLine="0"/>
        <w:rPr>
          <w:szCs w:val="28"/>
        </w:rPr>
      </w:pPr>
      <w:r>
        <w:rPr>
          <w:szCs w:val="28"/>
        </w:rPr>
        <w:t>ИМ – измерительный механизм</w:t>
      </w:r>
    </w:p>
    <w:p w14:paraId="23A0B467" w14:textId="77777777" w:rsidR="000E11E9" w:rsidRDefault="000E11E9" w:rsidP="003D197B">
      <w:pPr>
        <w:ind w:firstLine="0"/>
        <w:rPr>
          <w:szCs w:val="28"/>
        </w:rPr>
      </w:pPr>
      <w:r>
        <w:rPr>
          <w:szCs w:val="28"/>
        </w:rPr>
        <w:lastRenderedPageBreak/>
        <w:t>ОУ – отсчетное устройство</w:t>
      </w:r>
    </w:p>
    <w:p w14:paraId="67358CA9" w14:textId="77777777" w:rsidR="000E11E9" w:rsidRDefault="000E11E9" w:rsidP="003D197B">
      <w:pPr>
        <w:ind w:firstLine="0"/>
        <w:rPr>
          <w:szCs w:val="28"/>
        </w:rPr>
      </w:pPr>
      <w:r>
        <w:rPr>
          <w:szCs w:val="28"/>
        </w:rPr>
        <w:t>I,U – электрический ток или напряжение</w:t>
      </w:r>
    </w:p>
    <w:p w14:paraId="0C6226E9" w14:textId="77777777" w:rsidR="000E11E9" w:rsidRDefault="000E11E9" w:rsidP="003D197B">
      <w:pPr>
        <w:ind w:firstLine="0"/>
        <w:rPr>
          <w:szCs w:val="28"/>
        </w:rPr>
      </w:pPr>
      <w:r>
        <w:rPr>
          <w:rFonts w:eastAsia="Times New Roman"/>
          <w:position w:val="-10"/>
          <w:szCs w:val="28"/>
        </w:rPr>
        <w:object w:dxaOrig="420" w:dyaOrig="315" w14:anchorId="01FC204B">
          <v:shape id="_x0000_i1050" type="#_x0000_t75" style="width:21pt;height:15.75pt" o:ole="">
            <v:imagedata r:id="rId67" o:title=""/>
          </v:shape>
          <o:OLEObject Type="Embed" ProgID="Equation.3" ShapeID="_x0000_i1050" DrawAspect="Content" ObjectID="_1805190899" r:id="rId68"/>
        </w:object>
      </w:r>
      <w:r>
        <w:rPr>
          <w:szCs w:val="28"/>
        </w:rPr>
        <w:t>- угол отклонения или расстояние перемещения указателя</w:t>
      </w:r>
    </w:p>
    <w:p w14:paraId="2C7B6142" w14:textId="77777777" w:rsidR="000E11E9" w:rsidRDefault="000E11E9" w:rsidP="003D197B">
      <w:pPr>
        <w:ind w:firstLine="0"/>
      </w:pPr>
    </w:p>
    <w:p w14:paraId="144EE5B0" w14:textId="77777777" w:rsidR="00FB1156" w:rsidRPr="008907D1" w:rsidRDefault="00330EFE" w:rsidP="003D197B">
      <w:pPr>
        <w:ind w:firstLine="0"/>
        <w:rPr>
          <w:szCs w:val="28"/>
        </w:rPr>
      </w:pPr>
      <w:r>
        <w:t>Компетенции (индикаторы):</w:t>
      </w:r>
      <w:r w:rsidR="003C3CF5">
        <w:t xml:space="preserve"> </w:t>
      </w:r>
      <w:r w:rsidR="00FB1156">
        <w:rPr>
          <w:szCs w:val="28"/>
        </w:rPr>
        <w:t>ПК-1, ПК-3</w:t>
      </w:r>
    </w:p>
    <w:p w14:paraId="31CE5A12" w14:textId="77777777" w:rsidR="000715B9" w:rsidRDefault="000715B9" w:rsidP="00831007"/>
    <w:p w14:paraId="546222CE" w14:textId="77777777" w:rsidR="000715B9" w:rsidRDefault="000715B9" w:rsidP="00831007">
      <w:pPr>
        <w:tabs>
          <w:tab w:val="left" w:pos="284"/>
        </w:tabs>
      </w:pPr>
    </w:p>
    <w:p w14:paraId="5D91FCF0" w14:textId="7B9C9026" w:rsidR="004215B1" w:rsidRDefault="004215B1" w:rsidP="008B0A90">
      <w:pPr>
        <w:ind w:firstLine="0"/>
        <w:rPr>
          <w:szCs w:val="28"/>
        </w:rPr>
      </w:pPr>
    </w:p>
    <w:p w14:paraId="47EA4F9C" w14:textId="075C3B9D" w:rsidR="004215B1" w:rsidRPr="002E7615" w:rsidRDefault="004215B1" w:rsidP="000067D6">
      <w:pPr>
        <w:ind w:firstLine="0"/>
        <w:jc w:val="left"/>
      </w:pPr>
      <w:bookmarkStart w:id="2" w:name="_GoBack"/>
      <w:bookmarkEnd w:id="2"/>
    </w:p>
    <w:p w14:paraId="53DE1080" w14:textId="5851FE57" w:rsidR="000715B9" w:rsidRPr="00915F5D" w:rsidRDefault="000715B9" w:rsidP="008B0A90">
      <w:pPr>
        <w:ind w:firstLine="0"/>
        <w:rPr>
          <w:szCs w:val="28"/>
        </w:rPr>
      </w:pPr>
    </w:p>
    <w:sectPr w:rsidR="000715B9" w:rsidRPr="00915F5D" w:rsidSect="00FD7F46">
      <w:headerReference w:type="default" r:id="rId6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53328" w14:textId="77777777" w:rsidR="008763F9" w:rsidRDefault="008763F9" w:rsidP="006943A0">
      <w:r>
        <w:separator/>
      </w:r>
    </w:p>
  </w:endnote>
  <w:endnote w:type="continuationSeparator" w:id="0">
    <w:p w14:paraId="4B3AD05A" w14:textId="77777777" w:rsidR="008763F9" w:rsidRDefault="008763F9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76284" w14:textId="77777777" w:rsidR="008763F9" w:rsidRDefault="008763F9" w:rsidP="006943A0">
      <w:r>
        <w:separator/>
      </w:r>
    </w:p>
  </w:footnote>
  <w:footnote w:type="continuationSeparator" w:id="0">
    <w:p w14:paraId="06577250" w14:textId="77777777" w:rsidR="008763F9" w:rsidRDefault="008763F9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5060110"/>
      <w:docPartObj>
        <w:docPartGallery w:val="Page Numbers (Top of Page)"/>
        <w:docPartUnique/>
      </w:docPartObj>
    </w:sdtPr>
    <w:sdtEndPr/>
    <w:sdtContent>
      <w:p w14:paraId="3E1C4A6E" w14:textId="2E09F0F9" w:rsidR="00212124" w:rsidRDefault="0021212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7D6">
          <w:rPr>
            <w:noProof/>
          </w:rPr>
          <w:t>9</w:t>
        </w:r>
        <w:r>
          <w:fldChar w:fldCharType="end"/>
        </w:r>
      </w:p>
    </w:sdtContent>
  </w:sdt>
  <w:p w14:paraId="777155F4" w14:textId="77777777" w:rsidR="00212124" w:rsidRDefault="0021212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DEF"/>
    <w:multiLevelType w:val="hybridMultilevel"/>
    <w:tmpl w:val="878A35B8"/>
    <w:lvl w:ilvl="0" w:tplc="BAB8D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5C228E"/>
    <w:multiLevelType w:val="hybridMultilevel"/>
    <w:tmpl w:val="4AEEFA76"/>
    <w:lvl w:ilvl="0" w:tplc="47501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D550A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0B7245A"/>
    <w:multiLevelType w:val="hybridMultilevel"/>
    <w:tmpl w:val="907C7BD8"/>
    <w:lvl w:ilvl="0" w:tplc="3AC4C4B6">
      <w:start w:val="1"/>
      <w:numFmt w:val="russianUpper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410146B"/>
    <w:multiLevelType w:val="hybridMultilevel"/>
    <w:tmpl w:val="EF507F4A"/>
    <w:lvl w:ilvl="0" w:tplc="B1966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AA55D8"/>
    <w:multiLevelType w:val="hybridMultilevel"/>
    <w:tmpl w:val="E0B03D64"/>
    <w:lvl w:ilvl="0" w:tplc="C75A81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76807E5"/>
    <w:multiLevelType w:val="hybridMultilevel"/>
    <w:tmpl w:val="9862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A53A2"/>
    <w:multiLevelType w:val="singleLevel"/>
    <w:tmpl w:val="93A6C7E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Aptos" w:hAnsi="Times New Roman" w:cs="Times New Roman"/>
      </w:rPr>
    </w:lvl>
  </w:abstractNum>
  <w:abstractNum w:abstractNumId="10">
    <w:nsid w:val="68E2678D"/>
    <w:multiLevelType w:val="hybridMultilevel"/>
    <w:tmpl w:val="894A3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442858"/>
    <w:multiLevelType w:val="hybridMultilevel"/>
    <w:tmpl w:val="A8544AB6"/>
    <w:lvl w:ilvl="0" w:tplc="E35025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9"/>
    <w:lvlOverride w:ilvl="0">
      <w:startOverride w:val="1"/>
    </w:lvlOverride>
  </w:num>
  <w:num w:numId="8">
    <w:abstractNumId w:val="2"/>
  </w:num>
  <w:num w:numId="9">
    <w:abstractNumId w:val="8"/>
  </w:num>
  <w:num w:numId="10">
    <w:abstractNumId w:val="11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67D6"/>
    <w:rsid w:val="000071B8"/>
    <w:rsid w:val="00034DA6"/>
    <w:rsid w:val="00037CAF"/>
    <w:rsid w:val="00052D8D"/>
    <w:rsid w:val="0006311A"/>
    <w:rsid w:val="00065C81"/>
    <w:rsid w:val="000715B9"/>
    <w:rsid w:val="00080247"/>
    <w:rsid w:val="00092C7B"/>
    <w:rsid w:val="000A420A"/>
    <w:rsid w:val="000B2CB5"/>
    <w:rsid w:val="000D01B5"/>
    <w:rsid w:val="000E11E9"/>
    <w:rsid w:val="001053E4"/>
    <w:rsid w:val="001119C8"/>
    <w:rsid w:val="0015257F"/>
    <w:rsid w:val="00172F27"/>
    <w:rsid w:val="00186255"/>
    <w:rsid w:val="00203793"/>
    <w:rsid w:val="00212124"/>
    <w:rsid w:val="00225DD5"/>
    <w:rsid w:val="002260B2"/>
    <w:rsid w:val="00226276"/>
    <w:rsid w:val="00245D21"/>
    <w:rsid w:val="00297A08"/>
    <w:rsid w:val="002A0645"/>
    <w:rsid w:val="002A3E12"/>
    <w:rsid w:val="002D12A4"/>
    <w:rsid w:val="002D4881"/>
    <w:rsid w:val="002F20EB"/>
    <w:rsid w:val="00312A53"/>
    <w:rsid w:val="00330EFE"/>
    <w:rsid w:val="00346EE1"/>
    <w:rsid w:val="00347C37"/>
    <w:rsid w:val="003B0A3F"/>
    <w:rsid w:val="003C3CF5"/>
    <w:rsid w:val="003C7DFD"/>
    <w:rsid w:val="003D197B"/>
    <w:rsid w:val="003D2F90"/>
    <w:rsid w:val="003E0B0F"/>
    <w:rsid w:val="003E352E"/>
    <w:rsid w:val="003F0CBB"/>
    <w:rsid w:val="003F1D20"/>
    <w:rsid w:val="00402ED4"/>
    <w:rsid w:val="004133F9"/>
    <w:rsid w:val="0041387C"/>
    <w:rsid w:val="0041461C"/>
    <w:rsid w:val="004215B1"/>
    <w:rsid w:val="00440CE4"/>
    <w:rsid w:val="00461D7F"/>
    <w:rsid w:val="00482615"/>
    <w:rsid w:val="004D662D"/>
    <w:rsid w:val="004F1F14"/>
    <w:rsid w:val="004F7040"/>
    <w:rsid w:val="004F71ED"/>
    <w:rsid w:val="00544109"/>
    <w:rsid w:val="00562A7C"/>
    <w:rsid w:val="005759BD"/>
    <w:rsid w:val="00577027"/>
    <w:rsid w:val="0059004C"/>
    <w:rsid w:val="005A23D1"/>
    <w:rsid w:val="005A4BFC"/>
    <w:rsid w:val="005A6954"/>
    <w:rsid w:val="005B4FFB"/>
    <w:rsid w:val="005C144C"/>
    <w:rsid w:val="00603922"/>
    <w:rsid w:val="006108A9"/>
    <w:rsid w:val="00623B04"/>
    <w:rsid w:val="00635C62"/>
    <w:rsid w:val="00663DB1"/>
    <w:rsid w:val="006641E8"/>
    <w:rsid w:val="006757BA"/>
    <w:rsid w:val="00682917"/>
    <w:rsid w:val="0069145D"/>
    <w:rsid w:val="006943A0"/>
    <w:rsid w:val="006A0D90"/>
    <w:rsid w:val="006D02BF"/>
    <w:rsid w:val="006F0376"/>
    <w:rsid w:val="006F3E17"/>
    <w:rsid w:val="00736951"/>
    <w:rsid w:val="00742B11"/>
    <w:rsid w:val="007620E8"/>
    <w:rsid w:val="00770171"/>
    <w:rsid w:val="007815DE"/>
    <w:rsid w:val="00797AC5"/>
    <w:rsid w:val="007B5312"/>
    <w:rsid w:val="007B6650"/>
    <w:rsid w:val="007C54A4"/>
    <w:rsid w:val="007C76C5"/>
    <w:rsid w:val="008034E9"/>
    <w:rsid w:val="008044C1"/>
    <w:rsid w:val="008159DB"/>
    <w:rsid w:val="008270BB"/>
    <w:rsid w:val="00831007"/>
    <w:rsid w:val="00840510"/>
    <w:rsid w:val="0084379E"/>
    <w:rsid w:val="0085643B"/>
    <w:rsid w:val="00874B3E"/>
    <w:rsid w:val="008763F9"/>
    <w:rsid w:val="00876D62"/>
    <w:rsid w:val="008907D1"/>
    <w:rsid w:val="008947D9"/>
    <w:rsid w:val="008B0A90"/>
    <w:rsid w:val="008C1727"/>
    <w:rsid w:val="008C7AE6"/>
    <w:rsid w:val="008D1097"/>
    <w:rsid w:val="008D77C8"/>
    <w:rsid w:val="008F0B54"/>
    <w:rsid w:val="009059D7"/>
    <w:rsid w:val="00905DD1"/>
    <w:rsid w:val="00915F5D"/>
    <w:rsid w:val="009260EC"/>
    <w:rsid w:val="00930658"/>
    <w:rsid w:val="009319EB"/>
    <w:rsid w:val="0094026B"/>
    <w:rsid w:val="00943EA4"/>
    <w:rsid w:val="009561D9"/>
    <w:rsid w:val="00964B29"/>
    <w:rsid w:val="00990601"/>
    <w:rsid w:val="009B0E64"/>
    <w:rsid w:val="009B6C90"/>
    <w:rsid w:val="009C41C0"/>
    <w:rsid w:val="009F744D"/>
    <w:rsid w:val="009F7B91"/>
    <w:rsid w:val="00A07227"/>
    <w:rsid w:val="00A32807"/>
    <w:rsid w:val="00A528C0"/>
    <w:rsid w:val="00A57740"/>
    <w:rsid w:val="00A62DE5"/>
    <w:rsid w:val="00A70B7E"/>
    <w:rsid w:val="00A771CA"/>
    <w:rsid w:val="00A93D69"/>
    <w:rsid w:val="00AA55BF"/>
    <w:rsid w:val="00AA6323"/>
    <w:rsid w:val="00AD1045"/>
    <w:rsid w:val="00AD2DFE"/>
    <w:rsid w:val="00AD4B9F"/>
    <w:rsid w:val="00AD5D14"/>
    <w:rsid w:val="00AF17F4"/>
    <w:rsid w:val="00B34D27"/>
    <w:rsid w:val="00B350D8"/>
    <w:rsid w:val="00B41548"/>
    <w:rsid w:val="00B51EAD"/>
    <w:rsid w:val="00B56D67"/>
    <w:rsid w:val="00B62483"/>
    <w:rsid w:val="00B72A8F"/>
    <w:rsid w:val="00B7649F"/>
    <w:rsid w:val="00B87150"/>
    <w:rsid w:val="00B91456"/>
    <w:rsid w:val="00B923EF"/>
    <w:rsid w:val="00B94381"/>
    <w:rsid w:val="00B96CE2"/>
    <w:rsid w:val="00BB4E23"/>
    <w:rsid w:val="00BD52C3"/>
    <w:rsid w:val="00BE42F9"/>
    <w:rsid w:val="00C019D5"/>
    <w:rsid w:val="00C07060"/>
    <w:rsid w:val="00C23FF1"/>
    <w:rsid w:val="00C27C79"/>
    <w:rsid w:val="00C446EB"/>
    <w:rsid w:val="00C665D9"/>
    <w:rsid w:val="00C74995"/>
    <w:rsid w:val="00CA17AE"/>
    <w:rsid w:val="00CC118A"/>
    <w:rsid w:val="00CD61A7"/>
    <w:rsid w:val="00CE3A69"/>
    <w:rsid w:val="00CF7450"/>
    <w:rsid w:val="00D40AD6"/>
    <w:rsid w:val="00D42A86"/>
    <w:rsid w:val="00D52CBB"/>
    <w:rsid w:val="00D77544"/>
    <w:rsid w:val="00D86D5F"/>
    <w:rsid w:val="00D92238"/>
    <w:rsid w:val="00D93967"/>
    <w:rsid w:val="00D93C46"/>
    <w:rsid w:val="00DB0CF7"/>
    <w:rsid w:val="00DC5D95"/>
    <w:rsid w:val="00DD5EE9"/>
    <w:rsid w:val="00DD69A5"/>
    <w:rsid w:val="00DF0312"/>
    <w:rsid w:val="00E01CDB"/>
    <w:rsid w:val="00E02010"/>
    <w:rsid w:val="00E245F9"/>
    <w:rsid w:val="00E3348D"/>
    <w:rsid w:val="00E37E65"/>
    <w:rsid w:val="00E50730"/>
    <w:rsid w:val="00ED5B0A"/>
    <w:rsid w:val="00EE3EC9"/>
    <w:rsid w:val="00EE4375"/>
    <w:rsid w:val="00F27B2F"/>
    <w:rsid w:val="00F3589D"/>
    <w:rsid w:val="00F41C91"/>
    <w:rsid w:val="00F45B3E"/>
    <w:rsid w:val="00F546E6"/>
    <w:rsid w:val="00F56FA1"/>
    <w:rsid w:val="00F67DCA"/>
    <w:rsid w:val="00FA38E3"/>
    <w:rsid w:val="00FB1156"/>
    <w:rsid w:val="00FB451C"/>
    <w:rsid w:val="00FC5501"/>
    <w:rsid w:val="00FD6932"/>
    <w:rsid w:val="00FD7F46"/>
    <w:rsid w:val="00FE3DE7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B7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Название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paragraph" w:styleId="af5">
    <w:name w:val="Block Text"/>
    <w:basedOn w:val="a"/>
    <w:unhideWhenUsed/>
    <w:rsid w:val="007815DE"/>
    <w:pPr>
      <w:ind w:left="-851" w:right="-1050" w:firstLine="0"/>
    </w:pPr>
    <w:rPr>
      <w:rFonts w:eastAsia="Times New Roman"/>
      <w:kern w:val="0"/>
      <w:szCs w:val="20"/>
      <w:lang w:eastAsia="ru-RU"/>
    </w:rPr>
  </w:style>
  <w:style w:type="character" w:customStyle="1" w:styleId="af6">
    <w:name w:val="Основной текст_"/>
    <w:basedOn w:val="a1"/>
    <w:link w:val="11"/>
    <w:rsid w:val="004215B1"/>
    <w:rPr>
      <w:rFonts w:ascii="Times New Roman" w:eastAsia="Times New Roman" w:hAnsi="Times New Roman"/>
      <w:sz w:val="28"/>
      <w:szCs w:val="28"/>
    </w:rPr>
  </w:style>
  <w:style w:type="character" w:customStyle="1" w:styleId="af7">
    <w:name w:val="Другое_"/>
    <w:basedOn w:val="a1"/>
    <w:link w:val="af8"/>
    <w:rsid w:val="004215B1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4215B1"/>
    <w:pPr>
      <w:widowControl w:val="0"/>
      <w:spacing w:after="170"/>
      <w:ind w:firstLine="400"/>
      <w:jc w:val="left"/>
    </w:pPr>
    <w:rPr>
      <w:rFonts w:eastAsia="Times New Roman"/>
      <w:kern w:val="0"/>
      <w:szCs w:val="28"/>
      <w:lang w:eastAsia="ru-RU"/>
    </w:rPr>
  </w:style>
  <w:style w:type="paragraph" w:customStyle="1" w:styleId="af8">
    <w:name w:val="Другое"/>
    <w:basedOn w:val="a"/>
    <w:link w:val="af7"/>
    <w:rsid w:val="004215B1"/>
    <w:pPr>
      <w:widowControl w:val="0"/>
      <w:spacing w:after="170"/>
      <w:ind w:firstLine="400"/>
      <w:jc w:val="left"/>
    </w:pPr>
    <w:rPr>
      <w:rFonts w:eastAsia="Times New Roman"/>
      <w:kern w:val="0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Название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paragraph" w:styleId="af5">
    <w:name w:val="Block Text"/>
    <w:basedOn w:val="a"/>
    <w:unhideWhenUsed/>
    <w:rsid w:val="007815DE"/>
    <w:pPr>
      <w:ind w:left="-851" w:right="-1050" w:firstLine="0"/>
    </w:pPr>
    <w:rPr>
      <w:rFonts w:eastAsia="Times New Roman"/>
      <w:kern w:val="0"/>
      <w:szCs w:val="20"/>
      <w:lang w:eastAsia="ru-RU"/>
    </w:rPr>
  </w:style>
  <w:style w:type="character" w:customStyle="1" w:styleId="af6">
    <w:name w:val="Основной текст_"/>
    <w:basedOn w:val="a1"/>
    <w:link w:val="11"/>
    <w:rsid w:val="004215B1"/>
    <w:rPr>
      <w:rFonts w:ascii="Times New Roman" w:eastAsia="Times New Roman" w:hAnsi="Times New Roman"/>
      <w:sz w:val="28"/>
      <w:szCs w:val="28"/>
    </w:rPr>
  </w:style>
  <w:style w:type="character" w:customStyle="1" w:styleId="af7">
    <w:name w:val="Другое_"/>
    <w:basedOn w:val="a1"/>
    <w:link w:val="af8"/>
    <w:rsid w:val="004215B1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4215B1"/>
    <w:pPr>
      <w:widowControl w:val="0"/>
      <w:spacing w:after="170"/>
      <w:ind w:firstLine="400"/>
      <w:jc w:val="left"/>
    </w:pPr>
    <w:rPr>
      <w:rFonts w:eastAsia="Times New Roman"/>
      <w:kern w:val="0"/>
      <w:szCs w:val="28"/>
      <w:lang w:eastAsia="ru-RU"/>
    </w:rPr>
  </w:style>
  <w:style w:type="paragraph" w:customStyle="1" w:styleId="af8">
    <w:name w:val="Другое"/>
    <w:basedOn w:val="a"/>
    <w:link w:val="af7"/>
    <w:rsid w:val="004215B1"/>
    <w:pPr>
      <w:widowControl w:val="0"/>
      <w:spacing w:after="170"/>
      <w:ind w:firstLine="400"/>
      <w:jc w:val="left"/>
    </w:pPr>
    <w:rPr>
      <w:rFonts w:eastAsia="Times New Roman"/>
      <w:kern w:val="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3.bin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0.bin"/><Relationship Id="rId63" Type="http://schemas.openxmlformats.org/officeDocument/2006/relationships/oleObject" Target="embeddings/oleObject24.bin"/><Relationship Id="rId68" Type="http://schemas.openxmlformats.org/officeDocument/2006/relationships/oleObject" Target="embeddings/oleObject26.bin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image" Target="media/image30.wmf"/><Relationship Id="rId66" Type="http://schemas.openxmlformats.org/officeDocument/2006/relationships/image" Target="media/image3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4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61" Type="http://schemas.openxmlformats.org/officeDocument/2006/relationships/oleObject" Target="embeddings/oleObject23.bin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image" Target="media/image12.png"/><Relationship Id="rId27" Type="http://schemas.openxmlformats.org/officeDocument/2006/relationships/oleObject" Target="embeddings/oleObject6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2.bin"/><Relationship Id="rId67" Type="http://schemas.openxmlformats.org/officeDocument/2006/relationships/image" Target="media/image35.wmf"/><Relationship Id="rId20" Type="http://schemas.openxmlformats.org/officeDocument/2006/relationships/image" Target="media/image11.wmf"/><Relationship Id="rId41" Type="http://schemas.openxmlformats.org/officeDocument/2006/relationships/oleObject" Target="embeddings/oleObject13.bin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2</cp:revision>
  <cp:lastPrinted>2025-01-22T19:36:00Z</cp:lastPrinted>
  <dcterms:created xsi:type="dcterms:W3CDTF">2025-04-03T10:06:00Z</dcterms:created>
  <dcterms:modified xsi:type="dcterms:W3CDTF">2025-04-03T10:06:00Z</dcterms:modified>
</cp:coreProperties>
</file>