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80C1C" w14:textId="77777777" w:rsidR="00BA1DFD" w:rsidRPr="005220E6" w:rsidRDefault="00BA1DFD" w:rsidP="00BA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2C454938" w14:textId="77777777" w:rsidR="00BA1DFD" w:rsidRPr="005220E6" w:rsidRDefault="00BA1DFD" w:rsidP="00BA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проектно-конструкторской </w:t>
      </w:r>
      <w:r w:rsidRPr="005220E6">
        <w:rPr>
          <w:rFonts w:ascii="Times New Roman" w:hAnsi="Times New Roman" w:cs="Times New Roman"/>
          <w:b/>
          <w:bCs/>
          <w:sz w:val="28"/>
          <w:szCs w:val="28"/>
        </w:rPr>
        <w:t>практике</w:t>
      </w:r>
    </w:p>
    <w:p w14:paraId="7916A1E9" w14:textId="77777777" w:rsidR="00BA1DFD" w:rsidRPr="005220E6" w:rsidRDefault="00BA1DFD" w:rsidP="00BA1DFD">
      <w:pPr>
        <w:pStyle w:val="3"/>
      </w:pPr>
    </w:p>
    <w:p w14:paraId="744E6D2A" w14:textId="77777777" w:rsidR="00BA1DFD" w:rsidRPr="005220E6" w:rsidRDefault="00BA1DFD" w:rsidP="00BA1DFD">
      <w:pPr>
        <w:pStyle w:val="3"/>
      </w:pPr>
      <w:r w:rsidRPr="005220E6">
        <w:t>Задания закрытого типа</w:t>
      </w:r>
    </w:p>
    <w:p w14:paraId="7FBED851" w14:textId="77777777" w:rsidR="00BA1DFD" w:rsidRPr="005220E6" w:rsidRDefault="00BA1DFD" w:rsidP="00BA1DFD">
      <w:pPr>
        <w:spacing w:after="0" w:line="240" w:lineRule="auto"/>
      </w:pPr>
    </w:p>
    <w:p w14:paraId="577DA990" w14:textId="77777777" w:rsidR="00BA1DFD" w:rsidRPr="005220E6" w:rsidRDefault="00BA1DFD" w:rsidP="00BA1DFD">
      <w:pPr>
        <w:pStyle w:val="4"/>
      </w:pPr>
      <w:r w:rsidRPr="005220E6">
        <w:t>Задания закрытого типа на выбор правильного ответа</w:t>
      </w:r>
    </w:p>
    <w:p w14:paraId="0ADEE92F" w14:textId="77777777" w:rsidR="00BA1DFD" w:rsidRPr="005220E6" w:rsidRDefault="00BA1DFD" w:rsidP="00BA1DFD">
      <w:pPr>
        <w:spacing w:after="0" w:line="240" w:lineRule="auto"/>
        <w:rPr>
          <w:rFonts w:cstheme="minorHAnsi"/>
          <w:i/>
          <w:iCs/>
        </w:rPr>
      </w:pPr>
    </w:p>
    <w:tbl>
      <w:tblPr>
        <w:tblStyle w:val="a6"/>
        <w:tblpPr w:leftFromText="180" w:rightFromText="180" w:vertAnchor="text" w:horzAnchor="margin" w:tblpY="173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8"/>
        <w:gridCol w:w="1032"/>
        <w:gridCol w:w="6714"/>
        <w:gridCol w:w="224"/>
        <w:gridCol w:w="8"/>
      </w:tblGrid>
      <w:tr w:rsidR="00BA1DFD" w:rsidRPr="005220E6" w14:paraId="4846EEFA" w14:textId="77777777" w:rsidTr="00DF622F">
        <w:trPr>
          <w:gridAfter w:val="1"/>
          <w:wAfter w:w="8" w:type="dxa"/>
        </w:trPr>
        <w:tc>
          <w:tcPr>
            <w:tcW w:w="1413" w:type="dxa"/>
          </w:tcPr>
          <w:p w14:paraId="24A46AD2" w14:textId="77777777" w:rsidR="00BA1DFD" w:rsidRPr="005220E6" w:rsidRDefault="00BA1DFD" w:rsidP="00DF622F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869509"/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8" w:type="dxa"/>
            <w:gridSpan w:val="4"/>
          </w:tcPr>
          <w:p w14:paraId="52A2BD59" w14:textId="77777777" w:rsidR="00BA1DFD" w:rsidRPr="005220E6" w:rsidRDefault="00BA1DFD" w:rsidP="00DF622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</w:t>
            </w: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BA1DFD" w:rsidRPr="005220E6" w14:paraId="683D0476" w14:textId="77777777" w:rsidTr="00DF622F">
        <w:trPr>
          <w:gridAfter w:val="1"/>
          <w:wAfter w:w="8" w:type="dxa"/>
        </w:trPr>
        <w:tc>
          <w:tcPr>
            <w:tcW w:w="1413" w:type="dxa"/>
          </w:tcPr>
          <w:p w14:paraId="644AB905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8" w:type="dxa"/>
            <w:gridSpan w:val="4"/>
          </w:tcPr>
          <w:p w14:paraId="21A8EA9B" w14:textId="77777777" w:rsidR="00BA1DFD" w:rsidRPr="00C94C7E" w:rsidRDefault="00BA1DFD" w:rsidP="00DF622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Совокупность операций, выполняемых в целях подтверждения соответствия средств измерений метрологическим требованиям – это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BA1DFD" w:rsidRPr="005220E6" w14:paraId="4E65ED81" w14:textId="77777777" w:rsidTr="00DF622F">
        <w:trPr>
          <w:gridAfter w:val="2"/>
          <w:wAfter w:w="232" w:type="dxa"/>
        </w:trPr>
        <w:tc>
          <w:tcPr>
            <w:tcW w:w="1413" w:type="dxa"/>
          </w:tcPr>
          <w:p w14:paraId="07E12000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62956083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6" w:type="dxa"/>
            <w:gridSpan w:val="2"/>
          </w:tcPr>
          <w:p w14:paraId="17A46A7E" w14:textId="77777777" w:rsidR="00BA1DFD" w:rsidRPr="00287530" w:rsidRDefault="00BA1DFD" w:rsidP="00DF62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поверка</w:t>
            </w:r>
          </w:p>
          <w:p w14:paraId="199622A4" w14:textId="77777777" w:rsidR="00BA1DFD" w:rsidRPr="00287530" w:rsidRDefault="00BA1DFD" w:rsidP="00DF62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сертификация</w:t>
            </w:r>
          </w:p>
          <w:p w14:paraId="2FBBB044" w14:textId="77777777" w:rsidR="00BA1DFD" w:rsidRPr="00C94C7E" w:rsidRDefault="00BA1DFD" w:rsidP="00DF62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аккредитация</w:t>
            </w:r>
          </w:p>
        </w:tc>
      </w:tr>
      <w:tr w:rsidR="00BA1DFD" w:rsidRPr="005220E6" w14:paraId="5EB7EA09" w14:textId="77777777" w:rsidTr="00DF622F">
        <w:tc>
          <w:tcPr>
            <w:tcW w:w="9679" w:type="dxa"/>
            <w:gridSpan w:val="6"/>
          </w:tcPr>
          <w:p w14:paraId="37554EAC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FD" w:rsidRPr="005220E6" w14:paraId="35BB81F8" w14:textId="77777777" w:rsidTr="00DF622F">
        <w:tc>
          <w:tcPr>
            <w:tcW w:w="2733" w:type="dxa"/>
            <w:gridSpan w:val="3"/>
          </w:tcPr>
          <w:p w14:paraId="509A3508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3"/>
          </w:tcPr>
          <w:p w14:paraId="46F164F9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1DFD" w:rsidRPr="005220E6" w14:paraId="27C16D06" w14:textId="77777777" w:rsidTr="00DF622F">
        <w:tc>
          <w:tcPr>
            <w:tcW w:w="2733" w:type="dxa"/>
            <w:gridSpan w:val="3"/>
          </w:tcPr>
          <w:p w14:paraId="7575D4F1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3"/>
          </w:tcPr>
          <w:p w14:paraId="44771730" w14:textId="77777777" w:rsidR="00BA1DFD" w:rsidRPr="00013EF0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28037D3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BA1DFD" w:rsidRPr="005220E6" w14:paraId="4E4B16DF" w14:textId="77777777" w:rsidTr="00DF622F">
        <w:tc>
          <w:tcPr>
            <w:tcW w:w="1413" w:type="dxa"/>
          </w:tcPr>
          <w:p w14:paraId="4BEA7FC7" w14:textId="77777777" w:rsidR="00BA1DFD" w:rsidRPr="005220E6" w:rsidRDefault="00BA1DFD" w:rsidP="00DF622F">
            <w:pPr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7E34E53B" w14:textId="77777777" w:rsidR="00BA1DFD" w:rsidRPr="005220E6" w:rsidRDefault="00BA1DFD" w:rsidP="00DF622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BA1DFD" w:rsidRPr="005220E6" w14:paraId="1FA6AF34" w14:textId="77777777" w:rsidTr="00DF622F">
        <w:tc>
          <w:tcPr>
            <w:tcW w:w="1413" w:type="dxa"/>
          </w:tcPr>
          <w:p w14:paraId="31B94E64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2D0122F4" w14:textId="77777777" w:rsidR="00BA1DFD" w:rsidRPr="00D36BF4" w:rsidRDefault="00BA1DFD" w:rsidP="00DF62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документов, содержащий все документы, относящиеся к изделию в целом и на все составные части (т.е. основной комплект документов в целом и основной комплект документов на все составные части) </w:t>
            </w: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называется:</w:t>
            </w:r>
          </w:p>
        </w:tc>
      </w:tr>
      <w:tr w:rsidR="00BA1DFD" w:rsidRPr="005220E6" w14:paraId="0AF94753" w14:textId="77777777" w:rsidTr="00DF622F">
        <w:tc>
          <w:tcPr>
            <w:tcW w:w="1413" w:type="dxa"/>
          </w:tcPr>
          <w:p w14:paraId="589C1915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77B277F" w14:textId="77777777" w:rsidR="00BA1DFD" w:rsidRPr="00D36BF4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4AA7306B" w14:textId="77777777" w:rsidR="00BA1DFD" w:rsidRPr="00D36BF4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основная документация</w:t>
            </w:r>
          </w:p>
        </w:tc>
      </w:tr>
      <w:tr w:rsidR="00BA1DFD" w:rsidRPr="005220E6" w14:paraId="38682F32" w14:textId="77777777" w:rsidTr="00DF622F">
        <w:tc>
          <w:tcPr>
            <w:tcW w:w="1413" w:type="dxa"/>
          </w:tcPr>
          <w:p w14:paraId="1831F573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FA1FC64" w14:textId="77777777" w:rsidR="00BA1DFD" w:rsidRPr="00D36BF4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145C6A56" w14:textId="77777777" w:rsidR="00BA1DFD" w:rsidRPr="00D36BF4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основной комплект документов</w:t>
            </w:r>
          </w:p>
        </w:tc>
      </w:tr>
      <w:tr w:rsidR="00BA1DFD" w:rsidRPr="005220E6" w14:paraId="06BEE79E" w14:textId="77777777" w:rsidTr="00DF622F">
        <w:tc>
          <w:tcPr>
            <w:tcW w:w="1413" w:type="dxa"/>
          </w:tcPr>
          <w:p w14:paraId="0FE775B9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D9BE48B" w14:textId="77777777" w:rsidR="00BA1DFD" w:rsidRPr="00D36BF4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209B7407" w14:textId="77777777" w:rsidR="00BA1DFD" w:rsidRPr="00D36BF4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полный комплект документов</w:t>
            </w:r>
          </w:p>
        </w:tc>
      </w:tr>
      <w:tr w:rsidR="00BA1DFD" w:rsidRPr="005220E6" w14:paraId="75FC208C" w14:textId="77777777" w:rsidTr="00DF622F">
        <w:tc>
          <w:tcPr>
            <w:tcW w:w="9634" w:type="dxa"/>
            <w:gridSpan w:val="4"/>
          </w:tcPr>
          <w:p w14:paraId="64C85F47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FD" w:rsidRPr="005220E6" w14:paraId="1F1B4525" w14:textId="77777777" w:rsidTr="00DF622F">
        <w:tc>
          <w:tcPr>
            <w:tcW w:w="2547" w:type="dxa"/>
            <w:gridSpan w:val="3"/>
          </w:tcPr>
          <w:p w14:paraId="6479A16E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2932DB7E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A1DFD" w:rsidRPr="005220E6" w14:paraId="2EA479DE" w14:textId="77777777" w:rsidTr="00DF622F">
        <w:tc>
          <w:tcPr>
            <w:tcW w:w="2547" w:type="dxa"/>
            <w:gridSpan w:val="3"/>
          </w:tcPr>
          <w:p w14:paraId="74386425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3266D920" w14:textId="77777777" w:rsidR="00BA1DFD" w:rsidRPr="005220E6" w:rsidRDefault="00BA1DFD" w:rsidP="00DF622F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; 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76E3F9EF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2F8402F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8C31661" w14:textId="77777777" w:rsidR="00BA1DFD" w:rsidRPr="005220E6" w:rsidRDefault="00BA1DFD" w:rsidP="00BA1DFD">
      <w:pPr>
        <w:pStyle w:val="4"/>
      </w:pPr>
      <w:r w:rsidRPr="005220E6">
        <w:t>Задания закрытого типа на установление соответствия</w:t>
      </w:r>
    </w:p>
    <w:p w14:paraId="5F3E4FC4" w14:textId="77777777" w:rsidR="00BA1DFD" w:rsidRPr="005220E6" w:rsidRDefault="00BA1DFD" w:rsidP="00BA1DFD">
      <w:pPr>
        <w:spacing w:after="0" w:line="240" w:lineRule="auto"/>
        <w:rPr>
          <w:rFonts w:cstheme="minorHAnsi"/>
          <w:b/>
          <w:bCs/>
        </w:rPr>
      </w:pPr>
    </w:p>
    <w:tbl>
      <w:tblPr>
        <w:tblStyle w:val="a6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87"/>
        <w:gridCol w:w="6946"/>
        <w:gridCol w:w="325"/>
      </w:tblGrid>
      <w:tr w:rsidR="00BA1DFD" w:rsidRPr="005220E6" w14:paraId="258AEB0D" w14:textId="77777777" w:rsidTr="00DF622F">
        <w:tc>
          <w:tcPr>
            <w:tcW w:w="1560" w:type="dxa"/>
          </w:tcPr>
          <w:p w14:paraId="74870BCF" w14:textId="77777777" w:rsidR="00BA1DFD" w:rsidRPr="005220E6" w:rsidRDefault="00BA1DFD" w:rsidP="00DF62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258" w:type="dxa"/>
            <w:gridSpan w:val="3"/>
          </w:tcPr>
          <w:p w14:paraId="7BDCFCD5" w14:textId="77777777" w:rsidR="00BA1DFD" w:rsidRDefault="00BA1DFD" w:rsidP="00DF622F">
            <w:pPr>
              <w:tabs>
                <w:tab w:val="left" w:pos="11199"/>
              </w:tabs>
            </w:pP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Установить соответствие названий групп конструкций их подгруппам.</w:t>
            </w:r>
          </w:p>
          <w:tbl>
            <w:tblPr>
              <w:tblW w:w="8042" w:type="dxa"/>
              <w:tblLook w:val="04A0" w:firstRow="1" w:lastRow="0" w:firstColumn="1" w:lastColumn="0" w:noHBand="0" w:noVBand="1"/>
            </w:tblPr>
            <w:tblGrid>
              <w:gridCol w:w="4552"/>
              <w:gridCol w:w="3490"/>
            </w:tblGrid>
            <w:tr w:rsidR="00BA1DFD" w:rsidRPr="00D22E8F" w14:paraId="14BB0502" w14:textId="77777777" w:rsidTr="00DF622F">
              <w:tc>
                <w:tcPr>
                  <w:tcW w:w="4552" w:type="dxa"/>
                  <w:shd w:val="clear" w:color="auto" w:fill="auto"/>
                </w:tcPr>
                <w:p w14:paraId="67DC6226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По принципу деления на части</w:t>
                  </w:r>
                </w:p>
              </w:tc>
              <w:tc>
                <w:tcPr>
                  <w:tcW w:w="3490" w:type="dxa"/>
                  <w:shd w:val="clear" w:color="auto" w:fill="auto"/>
                </w:tcPr>
                <w:p w14:paraId="0CAE45DE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моноблочная</w:t>
                  </w:r>
                </w:p>
              </w:tc>
            </w:tr>
            <w:tr w:rsidR="00BA1DFD" w:rsidRPr="00D22E8F" w14:paraId="2CF02E13" w14:textId="77777777" w:rsidTr="00DF622F">
              <w:tc>
                <w:tcPr>
                  <w:tcW w:w="4552" w:type="dxa"/>
                  <w:shd w:val="clear" w:color="auto" w:fill="auto"/>
                </w:tcPr>
                <w:p w14:paraId="65BBC968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702A9702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выдвижная</w:t>
                  </w:r>
                </w:p>
              </w:tc>
            </w:tr>
            <w:tr w:rsidR="00BA1DFD" w:rsidRPr="00D22E8F" w14:paraId="63F20DC4" w14:textId="77777777" w:rsidTr="00DF622F">
              <w:tc>
                <w:tcPr>
                  <w:tcW w:w="4552" w:type="dxa"/>
                  <w:shd w:val="clear" w:color="auto" w:fill="auto"/>
                </w:tcPr>
                <w:p w14:paraId="15245C9B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2F0167A6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</w:t>
                  </w:r>
                  <w:proofErr w:type="spellStart"/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блочно</w:t>
                  </w:r>
                  <w:proofErr w:type="spellEnd"/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-модульная</w:t>
                  </w:r>
                </w:p>
              </w:tc>
            </w:tr>
            <w:tr w:rsidR="00BA1DFD" w:rsidRPr="00D22E8F" w14:paraId="4B6A1E0F" w14:textId="77777777" w:rsidTr="00DF622F">
              <w:tc>
                <w:tcPr>
                  <w:tcW w:w="4552" w:type="dxa"/>
                  <w:shd w:val="clear" w:color="auto" w:fill="auto"/>
                </w:tcPr>
                <w:p w14:paraId="5806F676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По доступности</w:t>
                  </w:r>
                </w:p>
              </w:tc>
              <w:tc>
                <w:tcPr>
                  <w:tcW w:w="3490" w:type="dxa"/>
                  <w:shd w:val="clear" w:color="auto" w:fill="auto"/>
                </w:tcPr>
                <w:p w14:paraId="1E29FA0A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поворотная</w:t>
                  </w:r>
                </w:p>
              </w:tc>
            </w:tr>
            <w:tr w:rsidR="00BA1DFD" w:rsidRPr="00D22E8F" w14:paraId="739588AA" w14:textId="77777777" w:rsidTr="00DF622F">
              <w:tc>
                <w:tcPr>
                  <w:tcW w:w="4552" w:type="dxa"/>
                  <w:shd w:val="clear" w:color="auto" w:fill="auto"/>
                </w:tcPr>
                <w:p w14:paraId="411009C7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1F53F974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Д) унифицированная</w:t>
                  </w:r>
                </w:p>
              </w:tc>
            </w:tr>
            <w:tr w:rsidR="00BA1DFD" w:rsidRPr="00D22E8F" w14:paraId="3EDE3B6A" w14:textId="77777777" w:rsidTr="00DF622F">
              <w:tc>
                <w:tcPr>
                  <w:tcW w:w="4552" w:type="dxa"/>
                  <w:shd w:val="clear" w:color="auto" w:fill="auto"/>
                </w:tcPr>
                <w:p w14:paraId="4AA8E46F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4C5047C5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Е) раскрывающаяся</w:t>
                  </w:r>
                </w:p>
              </w:tc>
            </w:tr>
            <w:tr w:rsidR="00BA1DFD" w:rsidRPr="00D22E8F" w14:paraId="62086DA8" w14:textId="77777777" w:rsidTr="00DF622F">
              <w:tc>
                <w:tcPr>
                  <w:tcW w:w="4552" w:type="dxa"/>
                  <w:shd w:val="clear" w:color="auto" w:fill="auto"/>
                </w:tcPr>
                <w:p w14:paraId="6E9A2C18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2B9A85B6" w14:textId="77777777" w:rsidR="00BA1DFD" w:rsidRPr="00D22E8F" w:rsidRDefault="00BA1DFD" w:rsidP="00DF622F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Ж) типизированная</w:t>
                  </w:r>
                </w:p>
              </w:tc>
            </w:tr>
          </w:tbl>
          <w:p w14:paraId="7863BE5D" w14:textId="77777777" w:rsidR="00BA1DFD" w:rsidRPr="005220E6" w:rsidRDefault="00BA1DFD" w:rsidP="00DF622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A1DFD" w:rsidRPr="005220E6" w14:paraId="7C28F559" w14:textId="77777777" w:rsidTr="00DF622F">
        <w:trPr>
          <w:gridAfter w:val="1"/>
          <w:wAfter w:w="325" w:type="dxa"/>
        </w:trPr>
        <w:tc>
          <w:tcPr>
            <w:tcW w:w="9493" w:type="dxa"/>
            <w:gridSpan w:val="3"/>
          </w:tcPr>
          <w:p w14:paraId="5D680F89" w14:textId="77777777" w:rsidR="00BA1DFD" w:rsidRPr="005220E6" w:rsidRDefault="00BA1DFD" w:rsidP="00DF622F">
            <w:pPr>
              <w:ind w:right="2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FD" w:rsidRPr="00D22E8F" w14:paraId="56EF0B20" w14:textId="77777777" w:rsidTr="00DF622F">
        <w:trPr>
          <w:gridAfter w:val="1"/>
          <w:wAfter w:w="325" w:type="dxa"/>
        </w:trPr>
        <w:tc>
          <w:tcPr>
            <w:tcW w:w="2547" w:type="dxa"/>
            <w:gridSpan w:val="2"/>
          </w:tcPr>
          <w:p w14:paraId="4A595DD4" w14:textId="77777777" w:rsidR="00BA1DFD" w:rsidRPr="00D22E8F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</w:tcPr>
          <w:p w14:paraId="617169A7" w14:textId="77777777" w:rsidR="00BA1DFD" w:rsidRPr="00D22E8F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  <w:proofErr w:type="gramStart"/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,Д,Ж, 2-Б,Г,Е</w:t>
            </w:r>
          </w:p>
        </w:tc>
      </w:tr>
      <w:tr w:rsidR="00BA1DFD" w:rsidRPr="005220E6" w14:paraId="5EA76658" w14:textId="77777777" w:rsidTr="00DF622F">
        <w:trPr>
          <w:gridAfter w:val="1"/>
          <w:wAfter w:w="325" w:type="dxa"/>
        </w:trPr>
        <w:tc>
          <w:tcPr>
            <w:tcW w:w="2547" w:type="dxa"/>
            <w:gridSpan w:val="2"/>
          </w:tcPr>
          <w:p w14:paraId="2B8AB433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</w:tcPr>
          <w:p w14:paraId="032FDFBF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ПК-10</w:t>
            </w:r>
          </w:p>
        </w:tc>
      </w:tr>
    </w:tbl>
    <w:p w14:paraId="570E3482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57013757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64B4F5D2" w14:textId="77777777" w:rsidR="00BA1DFD" w:rsidRPr="005220E6" w:rsidRDefault="00BA1DFD" w:rsidP="00BA1DFD">
      <w:pPr>
        <w:pStyle w:val="4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0D4764BD" w14:textId="77777777" w:rsidR="00BA1DFD" w:rsidRPr="005220E6" w:rsidRDefault="00BA1DFD" w:rsidP="00BA1DFD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12"/>
        <w:gridCol w:w="635"/>
        <w:gridCol w:w="6791"/>
      </w:tblGrid>
      <w:tr w:rsidR="00BA1DFD" w:rsidRPr="005220E6" w14:paraId="68C442E5" w14:textId="77777777" w:rsidTr="00DF622F">
        <w:tc>
          <w:tcPr>
            <w:tcW w:w="1555" w:type="dxa"/>
          </w:tcPr>
          <w:p w14:paraId="06F06C46" w14:textId="77777777" w:rsidR="00BA1DFD" w:rsidRPr="005220E6" w:rsidRDefault="00BA1DFD" w:rsidP="00DF622F">
            <w:pPr>
              <w:ind w:right="-1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3"/>
          </w:tcPr>
          <w:p w14:paraId="50766317" w14:textId="77777777" w:rsidR="00BA1DFD" w:rsidRPr="00A80B4C" w:rsidRDefault="00BA1DFD" w:rsidP="00D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Установите правильную последовательность действий разработчика по выбору рационального конструкторского решения проектируемого прибора:</w:t>
            </w:r>
          </w:p>
        </w:tc>
      </w:tr>
      <w:tr w:rsidR="00BA1DFD" w:rsidRPr="005220E6" w14:paraId="3454EB0B" w14:textId="77777777" w:rsidTr="00DF622F">
        <w:tc>
          <w:tcPr>
            <w:tcW w:w="1555" w:type="dxa"/>
          </w:tcPr>
          <w:p w14:paraId="4C47275A" w14:textId="77777777" w:rsidR="00BA1DFD" w:rsidRPr="005220E6" w:rsidRDefault="00BA1DFD" w:rsidP="00DF622F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0BD9191" w14:textId="77777777" w:rsidR="00BA1DFD" w:rsidRPr="00A80B4C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426" w:type="dxa"/>
            <w:gridSpan w:val="2"/>
          </w:tcPr>
          <w:p w14:paraId="63865AC4" w14:textId="77777777" w:rsidR="00BA1DFD" w:rsidRPr="00A80B4C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Сортировка элементов по принципиальной схеме прибора</w:t>
            </w:r>
          </w:p>
        </w:tc>
      </w:tr>
      <w:tr w:rsidR="00BA1DFD" w:rsidRPr="005220E6" w14:paraId="73199FAD" w14:textId="77777777" w:rsidTr="00DF622F">
        <w:tc>
          <w:tcPr>
            <w:tcW w:w="1555" w:type="dxa"/>
          </w:tcPr>
          <w:p w14:paraId="38C9D6AB" w14:textId="77777777" w:rsidR="00BA1DFD" w:rsidRPr="005220E6" w:rsidRDefault="00BA1DFD" w:rsidP="00DF622F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23D3783" w14:textId="77777777" w:rsidR="00BA1DFD" w:rsidRPr="00A80B4C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426" w:type="dxa"/>
            <w:gridSpan w:val="2"/>
          </w:tcPr>
          <w:p w14:paraId="71876AD0" w14:textId="77777777" w:rsidR="00BA1DFD" w:rsidRPr="00A80B4C" w:rsidRDefault="00BA1DFD" w:rsidP="00DF62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Компоновка прибора и определение его габаритных размеров</w:t>
            </w:r>
          </w:p>
        </w:tc>
      </w:tr>
      <w:tr w:rsidR="00BA1DFD" w:rsidRPr="005220E6" w14:paraId="7B29986F" w14:textId="77777777" w:rsidTr="00DF622F">
        <w:tc>
          <w:tcPr>
            <w:tcW w:w="1555" w:type="dxa"/>
          </w:tcPr>
          <w:p w14:paraId="390FA244" w14:textId="77777777" w:rsidR="00BA1DFD" w:rsidRPr="005220E6" w:rsidRDefault="00BA1DFD" w:rsidP="00DF622F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7D0CC44" w14:textId="77777777" w:rsidR="00BA1DFD" w:rsidRPr="00A80B4C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426" w:type="dxa"/>
            <w:gridSpan w:val="2"/>
          </w:tcPr>
          <w:p w14:paraId="10392413" w14:textId="77777777" w:rsidR="00BA1DFD" w:rsidRPr="00A80B4C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Подробное изучение технического задания на разработку прибора</w:t>
            </w:r>
          </w:p>
        </w:tc>
      </w:tr>
      <w:tr w:rsidR="00BA1DFD" w:rsidRPr="005220E6" w14:paraId="02DE17C8" w14:textId="77777777" w:rsidTr="00DF622F">
        <w:tc>
          <w:tcPr>
            <w:tcW w:w="1555" w:type="dxa"/>
          </w:tcPr>
          <w:p w14:paraId="05C9C89F" w14:textId="77777777" w:rsidR="00BA1DFD" w:rsidRPr="005220E6" w:rsidRDefault="00BA1DFD" w:rsidP="00DF622F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9223DA0" w14:textId="77777777" w:rsidR="00BA1DFD" w:rsidRPr="00A80B4C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426" w:type="dxa"/>
            <w:gridSpan w:val="2"/>
          </w:tcPr>
          <w:p w14:paraId="21A2F001" w14:textId="77777777" w:rsidR="00BA1DFD" w:rsidRPr="00A80B4C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Составление проектного образа проектируемого прибора и выявление особенностей его конструкции</w:t>
            </w:r>
          </w:p>
        </w:tc>
      </w:tr>
      <w:tr w:rsidR="00BA1DFD" w:rsidRPr="005220E6" w14:paraId="2CFFF159" w14:textId="77777777" w:rsidTr="00DF622F">
        <w:tc>
          <w:tcPr>
            <w:tcW w:w="9493" w:type="dxa"/>
            <w:gridSpan w:val="4"/>
          </w:tcPr>
          <w:p w14:paraId="1D42F6BA" w14:textId="77777777" w:rsidR="00BA1DFD" w:rsidRPr="00A80B4C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FD" w:rsidRPr="005220E6" w14:paraId="34048E15" w14:textId="77777777" w:rsidTr="00DF622F">
        <w:tc>
          <w:tcPr>
            <w:tcW w:w="2702" w:type="dxa"/>
            <w:gridSpan w:val="3"/>
          </w:tcPr>
          <w:p w14:paraId="71DAC184" w14:textId="77777777" w:rsidR="00BA1DFD" w:rsidRPr="00A80B4C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703ECB27" w14:textId="77777777" w:rsidR="00BA1DFD" w:rsidRPr="00A80B4C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В, Г, А, Б</w:t>
            </w:r>
          </w:p>
        </w:tc>
      </w:tr>
      <w:tr w:rsidR="00BA1DFD" w:rsidRPr="005220E6" w14:paraId="7D22F933" w14:textId="77777777" w:rsidTr="00DF622F">
        <w:tc>
          <w:tcPr>
            <w:tcW w:w="2702" w:type="dxa"/>
            <w:gridSpan w:val="3"/>
          </w:tcPr>
          <w:p w14:paraId="2DCB794C" w14:textId="77777777" w:rsidR="00BA1DFD" w:rsidRPr="005220E6" w:rsidRDefault="00BA1DFD" w:rsidP="00DF622F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71F91EE4" w14:textId="77777777" w:rsidR="00BA1DFD" w:rsidRPr="005220E6" w:rsidRDefault="00BA1DFD" w:rsidP="00DF622F">
            <w:pPr>
              <w:rPr>
                <w:rFonts w:ascii="Times New Roman" w:hAnsi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; 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41BF1AC7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5B732ADE" w14:textId="77777777" w:rsidR="00BA1DFD" w:rsidRPr="005220E6" w:rsidRDefault="00BA1DFD" w:rsidP="00BA1DFD">
      <w:pPr>
        <w:spacing w:after="0" w:line="240" w:lineRule="auto"/>
      </w:pPr>
    </w:p>
    <w:p w14:paraId="6C407A09" w14:textId="77777777" w:rsidR="00BA1DFD" w:rsidRPr="005220E6" w:rsidRDefault="00BA1DFD" w:rsidP="00BA1DFD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0096A0FC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AAA4D0" w14:textId="77777777" w:rsidR="00BA1DFD" w:rsidRPr="005220E6" w:rsidRDefault="00BA1DFD" w:rsidP="00BA1DFD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06817B10" w14:textId="77777777" w:rsidR="00BA1DFD" w:rsidRPr="005220E6" w:rsidRDefault="00BA1DFD" w:rsidP="00BA1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89"/>
        <w:gridCol w:w="6549"/>
      </w:tblGrid>
      <w:tr w:rsidR="00BA1DFD" w:rsidRPr="005220E6" w14:paraId="61F04EB5" w14:textId="77777777" w:rsidTr="00DF622F">
        <w:tc>
          <w:tcPr>
            <w:tcW w:w="1560" w:type="dxa"/>
          </w:tcPr>
          <w:p w14:paraId="305AB5F8" w14:textId="77777777" w:rsidR="00BA1DFD" w:rsidRPr="005220E6" w:rsidRDefault="00BA1DFD" w:rsidP="00DF622F">
            <w:pPr>
              <w:tabs>
                <w:tab w:val="left" w:pos="1620"/>
              </w:tabs>
              <w:ind w:right="-76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3" w:name="_Hlk189406337"/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2"/>
          </w:tcPr>
          <w:p w14:paraId="2303C02D" w14:textId="77777777" w:rsidR="00BA1DFD" w:rsidRPr="005220E6" w:rsidRDefault="00BA1DFD" w:rsidP="00DF622F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слово.</w:t>
            </w:r>
          </w:p>
        </w:tc>
      </w:tr>
      <w:tr w:rsidR="00BA1DFD" w:rsidRPr="005220E6" w14:paraId="6AA9E76D" w14:textId="77777777" w:rsidTr="00DF622F">
        <w:tc>
          <w:tcPr>
            <w:tcW w:w="9498" w:type="dxa"/>
            <w:gridSpan w:val="3"/>
          </w:tcPr>
          <w:p w14:paraId="5B085B78" w14:textId="77777777" w:rsidR="00BA1DFD" w:rsidRPr="005220E6" w:rsidRDefault="00BA1DFD" w:rsidP="00DF622F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6">
              <w:rPr>
                <w:rFonts w:ascii="Times New Roman" w:hAnsi="Times New Roman" w:cs="Times New Roman"/>
                <w:sz w:val="28"/>
              </w:rPr>
              <w:t>Долговечность – сво</w:t>
            </w:r>
            <w:r>
              <w:rPr>
                <w:rFonts w:ascii="Times New Roman" w:hAnsi="Times New Roman" w:cs="Times New Roman"/>
                <w:sz w:val="28"/>
              </w:rPr>
              <w:t>йст</w:t>
            </w:r>
            <w:r w:rsidRPr="00210D16">
              <w:rPr>
                <w:rFonts w:ascii="Times New Roman" w:hAnsi="Times New Roman" w:cs="Times New Roman"/>
                <w:sz w:val="28"/>
              </w:rPr>
              <w:t xml:space="preserve">во </w:t>
            </w:r>
            <w:r>
              <w:rPr>
                <w:rFonts w:ascii="Times New Roman" w:hAnsi="Times New Roman" w:cs="Times New Roman"/>
                <w:sz w:val="28"/>
              </w:rPr>
              <w:t>объекта</w:t>
            </w:r>
            <w:r w:rsidRPr="00210D16">
              <w:rPr>
                <w:rFonts w:ascii="Times New Roman" w:hAnsi="Times New Roman" w:cs="Times New Roman"/>
                <w:sz w:val="28"/>
              </w:rPr>
              <w:t xml:space="preserve"> сохранять свою </w:t>
            </w:r>
            <w:r>
              <w:rPr>
                <w:rFonts w:ascii="Times New Roman" w:hAnsi="Times New Roman" w:cs="Times New Roman"/>
                <w:sz w:val="28"/>
              </w:rPr>
              <w:t xml:space="preserve">_________________ </w:t>
            </w:r>
            <w:r w:rsidRPr="00210D16">
              <w:rPr>
                <w:rFonts w:ascii="Times New Roman" w:hAnsi="Times New Roman" w:cs="Times New Roman"/>
                <w:sz w:val="28"/>
              </w:rPr>
              <w:t>до предельного состояния, когда его эксплуатация становится невозможной по техническим, экономическим причинам, условиям техники безопасности или необходимости капитального ремонта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A1DFD" w:rsidRPr="005220E6" w14:paraId="57B066A7" w14:textId="77777777" w:rsidTr="00DF622F">
        <w:tc>
          <w:tcPr>
            <w:tcW w:w="9498" w:type="dxa"/>
            <w:gridSpan w:val="3"/>
          </w:tcPr>
          <w:p w14:paraId="132042D3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FD" w:rsidRPr="005220E6" w14:paraId="22D26807" w14:textId="77777777" w:rsidTr="00DF622F">
        <w:tc>
          <w:tcPr>
            <w:tcW w:w="2949" w:type="dxa"/>
            <w:gridSpan w:val="2"/>
          </w:tcPr>
          <w:p w14:paraId="255EF1E1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549" w:type="dxa"/>
          </w:tcPr>
          <w:p w14:paraId="46721D14" w14:textId="77777777" w:rsidR="00BA1DFD" w:rsidRPr="005220E6" w:rsidRDefault="00BA1DFD" w:rsidP="00DF622F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работоспособность</w:t>
            </w:r>
          </w:p>
        </w:tc>
      </w:tr>
      <w:tr w:rsidR="00BA1DFD" w:rsidRPr="005220E6" w14:paraId="05BBFE26" w14:textId="77777777" w:rsidTr="00DF622F">
        <w:tc>
          <w:tcPr>
            <w:tcW w:w="2949" w:type="dxa"/>
            <w:gridSpan w:val="2"/>
          </w:tcPr>
          <w:p w14:paraId="7CED8D43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40513070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; 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bookmarkEnd w:id="3"/>
    </w:tbl>
    <w:p w14:paraId="1811B9E5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5419B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2D915" w14:textId="77777777" w:rsidR="00BA1DFD" w:rsidRPr="005220E6" w:rsidRDefault="00BA1DFD" w:rsidP="00BA1DFD">
      <w:pPr>
        <w:pStyle w:val="4"/>
      </w:pPr>
      <w:bookmarkStart w:id="4" w:name="_Hlk188877470"/>
      <w:bookmarkEnd w:id="2"/>
      <w:r w:rsidRPr="005220E6">
        <w:t>Задания открытого типа с кратким свободным ответом</w:t>
      </w:r>
    </w:p>
    <w:p w14:paraId="2BCEEB8C" w14:textId="77777777" w:rsidR="00BA1DFD" w:rsidRPr="005220E6" w:rsidRDefault="00BA1DFD" w:rsidP="00BA1DF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390"/>
        <w:gridCol w:w="6802"/>
      </w:tblGrid>
      <w:tr w:rsidR="00BA1DFD" w:rsidRPr="005220E6" w14:paraId="6C340A49" w14:textId="77777777" w:rsidTr="00DF622F">
        <w:tc>
          <w:tcPr>
            <w:tcW w:w="1413" w:type="dxa"/>
          </w:tcPr>
          <w:p w14:paraId="3C2F2982" w14:textId="77777777" w:rsidR="00BA1DFD" w:rsidRPr="005220E6" w:rsidRDefault="00BA1DFD" w:rsidP="00DF622F">
            <w:pPr>
              <w:tabs>
                <w:tab w:val="left" w:pos="1620"/>
              </w:tabs>
              <w:ind w:right="-218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188" w:type="dxa"/>
            <w:gridSpan w:val="2"/>
          </w:tcPr>
          <w:p w14:paraId="78583D49" w14:textId="77777777" w:rsidR="00BA1DFD" w:rsidRPr="005220E6" w:rsidRDefault="00BA1DFD" w:rsidP="00DF622F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03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Напишите результат вычислений</w:t>
            </w: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BA1DFD" w:rsidRPr="005220E6" w14:paraId="531AFE99" w14:textId="77777777" w:rsidTr="00DF622F">
        <w:tc>
          <w:tcPr>
            <w:tcW w:w="9605" w:type="dxa"/>
            <w:gridSpan w:val="3"/>
          </w:tcPr>
          <w:p w14:paraId="237B7A99" w14:textId="77777777" w:rsidR="00BA1DFD" w:rsidRPr="005220E6" w:rsidRDefault="00BA1DFD" w:rsidP="00DF622F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B6019">
              <w:rPr>
                <w:rFonts w:ascii="Times New Roman" w:hAnsi="Times New Roman" w:cs="Times New Roman"/>
                <w:sz w:val="28"/>
              </w:rPr>
              <w:t xml:space="preserve">1000 элементов объекта работали 500 часов. За это время отказали 2 </w:t>
            </w:r>
            <w:r w:rsidRPr="00DB6019">
              <w:rPr>
                <w:rFonts w:ascii="Times New Roman" w:hAnsi="Times New Roman" w:cs="Times New Roman"/>
                <w:sz w:val="28"/>
              </w:rPr>
              <w:lastRenderedPageBreak/>
              <w:t>элемента.</w:t>
            </w:r>
            <w:r>
              <w:rPr>
                <w:rFonts w:ascii="Times New Roman" w:hAnsi="Times New Roman" w:cs="Times New Roman"/>
                <w:sz w:val="28"/>
              </w:rPr>
              <w:t xml:space="preserve"> Определить интенсивность отказов λ(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BA1DFD" w:rsidRPr="005220E6" w14:paraId="74FC29CF" w14:textId="77777777" w:rsidTr="00DF622F">
        <w:tc>
          <w:tcPr>
            <w:tcW w:w="9605" w:type="dxa"/>
            <w:gridSpan w:val="3"/>
          </w:tcPr>
          <w:p w14:paraId="4DA60434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FD" w:rsidRPr="005220E6" w14:paraId="28843D7C" w14:textId="77777777" w:rsidTr="00DF622F">
        <w:tc>
          <w:tcPr>
            <w:tcW w:w="2803" w:type="dxa"/>
            <w:gridSpan w:val="2"/>
          </w:tcPr>
          <w:p w14:paraId="08DCF21F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802" w:type="dxa"/>
          </w:tcPr>
          <w:p w14:paraId="1F4155C6" w14:textId="77777777" w:rsidR="00BA1DFD" w:rsidRPr="005220E6" w:rsidRDefault="00BA1DFD" w:rsidP="00DF622F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4·10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1/ч = 4 элемента из миллиона за 1 час</w:t>
            </w:r>
          </w:p>
        </w:tc>
      </w:tr>
      <w:tr w:rsidR="00BA1DFD" w:rsidRPr="005220E6" w14:paraId="682B85B9" w14:textId="77777777" w:rsidTr="00DF622F">
        <w:tc>
          <w:tcPr>
            <w:tcW w:w="2803" w:type="dxa"/>
            <w:gridSpan w:val="2"/>
          </w:tcPr>
          <w:p w14:paraId="74378C7E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802" w:type="dxa"/>
          </w:tcPr>
          <w:p w14:paraId="1215C4CC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ПК-8; ПК-10</w:t>
            </w:r>
          </w:p>
        </w:tc>
      </w:tr>
    </w:tbl>
    <w:p w14:paraId="68B5EC36" w14:textId="77777777" w:rsidR="00BA1DFD" w:rsidRPr="005220E6" w:rsidRDefault="00BA1DFD" w:rsidP="00BA1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3C3F0" w14:textId="77777777" w:rsidR="00BA1DFD" w:rsidRPr="005220E6" w:rsidRDefault="00BA1DFD" w:rsidP="00BA1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08C61" w14:textId="77777777" w:rsidR="00BA1DFD" w:rsidRPr="005220E6" w:rsidRDefault="00BA1DFD" w:rsidP="00BA1DFD">
      <w:pPr>
        <w:pStyle w:val="4"/>
      </w:pPr>
      <w:bookmarkStart w:id="5" w:name="_Hlk188881426"/>
      <w:bookmarkEnd w:id="4"/>
      <w:r w:rsidRPr="005220E6">
        <w:t>Задания открытого типа с развернутым ответом</w:t>
      </w:r>
    </w:p>
    <w:p w14:paraId="694635EF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59003B7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Тема: Защита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проектно-конструкторской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EB60EB" w14:textId="77777777" w:rsidR="00BA1DFD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1DE41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79E83701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Подготовка презентации для защиты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проектно-конструкторской</w:t>
      </w:r>
      <w:r w:rsidRPr="005220E6">
        <w:rPr>
          <w:rFonts w:ascii="Times New Roman" w:hAnsi="Times New Roman" w:cs="Times New Roman"/>
          <w:sz w:val="28"/>
          <w:szCs w:val="28"/>
        </w:rPr>
        <w:t xml:space="preserve"> практики:</w:t>
      </w:r>
    </w:p>
    <w:p w14:paraId="5C9327EF" w14:textId="77777777" w:rsidR="00BA1DFD" w:rsidRPr="005220E6" w:rsidRDefault="00BA1DFD" w:rsidP="00BA1DFD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146FDE5C" w14:textId="77777777" w:rsidR="00BA1DFD" w:rsidRPr="005220E6" w:rsidRDefault="00BA1DFD" w:rsidP="00BA1DFD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22B21D6E" w14:textId="77777777" w:rsidR="00BA1DFD" w:rsidRPr="005220E6" w:rsidRDefault="00BA1DFD" w:rsidP="00BA1DFD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практики, последний слайд – контакты обучающегося и руководителя практики;</w:t>
      </w:r>
    </w:p>
    <w:p w14:paraId="261FCCAB" w14:textId="77777777" w:rsidR="00BA1DFD" w:rsidRPr="005220E6" w:rsidRDefault="00BA1DFD" w:rsidP="00BA1DFD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2CFB8F71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BABB4A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5220E6">
        <w:rPr>
          <w:rFonts w:ascii="Times New Roman" w:hAnsi="Times New Roman" w:cs="Times New Roman"/>
          <w:sz w:val="28"/>
          <w:szCs w:val="28"/>
        </w:rPr>
        <w:t>Время выполнения – 18 часов.</w:t>
      </w:r>
    </w:p>
    <w:p w14:paraId="1BAFEC8A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217C4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Ожидаемый результат: презентация для защиты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проектно-конструкторской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26856F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9B4E4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проектно-конструкторской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p w14:paraId="16FD3FD6" w14:textId="77777777" w:rsidR="00BA1DFD" w:rsidRPr="005220E6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BA1DFD" w:rsidRPr="00BF1B89" w14:paraId="06602070" w14:textId="77777777" w:rsidTr="00DF622F">
        <w:tc>
          <w:tcPr>
            <w:tcW w:w="2127" w:type="dxa"/>
          </w:tcPr>
          <w:bookmarkEnd w:id="6"/>
          <w:p w14:paraId="0C86A047" w14:textId="77777777" w:rsidR="00BA1DFD" w:rsidRPr="005220E6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23BF8BBA" w14:textId="77777777" w:rsidR="00BA1DFD" w:rsidRPr="00BF1B89" w:rsidRDefault="00BA1DFD" w:rsidP="00DF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; 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8; </w:t>
            </w: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; 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bookmarkEnd w:id="5"/>
    </w:tbl>
    <w:p w14:paraId="30C90F34" w14:textId="77777777" w:rsidR="00BA1DFD" w:rsidRDefault="00BA1DFD" w:rsidP="00BA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659246" w14:textId="4004991F" w:rsidR="00A03B58" w:rsidRDefault="00A03B58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14:paraId="5734C285" w14:textId="1A02B01F" w:rsidR="00A03B58" w:rsidRDefault="00A03B58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2CD99" w14:textId="742B6668" w:rsidR="00A03B58" w:rsidRDefault="00A03B58">
      <w:pPr>
        <w:rPr>
          <w:rFonts w:ascii="Times New Roman" w:hAnsi="Times New Roman" w:cs="Times New Roman"/>
          <w:sz w:val="28"/>
          <w:szCs w:val="28"/>
        </w:rPr>
      </w:pPr>
    </w:p>
    <w:p w14:paraId="616EBBE4" w14:textId="77777777" w:rsidR="0050418D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18D" w:rsidSect="00A03B58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77BF9" w14:textId="77777777" w:rsidR="006F7CAD" w:rsidRDefault="006F7CAD" w:rsidP="00A03B58">
      <w:pPr>
        <w:spacing w:after="0" w:line="240" w:lineRule="auto"/>
      </w:pPr>
      <w:r>
        <w:separator/>
      </w:r>
    </w:p>
  </w:endnote>
  <w:endnote w:type="continuationSeparator" w:id="0">
    <w:p w14:paraId="26F49F7E" w14:textId="77777777" w:rsidR="006F7CAD" w:rsidRDefault="006F7CAD" w:rsidP="00A0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B733A" w14:textId="77777777" w:rsidR="006F7CAD" w:rsidRDefault="006F7CAD" w:rsidP="00A03B58">
      <w:pPr>
        <w:spacing w:after="0" w:line="240" w:lineRule="auto"/>
      </w:pPr>
      <w:r>
        <w:separator/>
      </w:r>
    </w:p>
  </w:footnote>
  <w:footnote w:type="continuationSeparator" w:id="0">
    <w:p w14:paraId="071815AA" w14:textId="77777777" w:rsidR="006F7CAD" w:rsidRDefault="006F7CAD" w:rsidP="00A0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238305"/>
      <w:docPartObj>
        <w:docPartGallery w:val="Page Numbers (Top of Page)"/>
        <w:docPartUnique/>
      </w:docPartObj>
    </w:sdtPr>
    <w:sdtEndPr/>
    <w:sdtContent>
      <w:p w14:paraId="0DA5B0CD" w14:textId="440BC008" w:rsidR="00A03B58" w:rsidRDefault="00A03B5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D77">
          <w:rPr>
            <w:noProof/>
          </w:rPr>
          <w:t>3</w:t>
        </w:r>
        <w:r>
          <w:fldChar w:fldCharType="end"/>
        </w:r>
      </w:p>
    </w:sdtContent>
  </w:sdt>
  <w:p w14:paraId="5A86D2FE" w14:textId="77777777" w:rsidR="00A03B58" w:rsidRDefault="00A03B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13EF0"/>
    <w:rsid w:val="000A3E63"/>
    <w:rsid w:val="000B78EB"/>
    <w:rsid w:val="00145AC1"/>
    <w:rsid w:val="002214FE"/>
    <w:rsid w:val="003A504A"/>
    <w:rsid w:val="004630D3"/>
    <w:rsid w:val="0050418D"/>
    <w:rsid w:val="005220E6"/>
    <w:rsid w:val="005339C3"/>
    <w:rsid w:val="005A21DD"/>
    <w:rsid w:val="0060307C"/>
    <w:rsid w:val="006861D0"/>
    <w:rsid w:val="00686C2B"/>
    <w:rsid w:val="006B6D77"/>
    <w:rsid w:val="006F7CAD"/>
    <w:rsid w:val="00703B8B"/>
    <w:rsid w:val="007A08BA"/>
    <w:rsid w:val="007B3C45"/>
    <w:rsid w:val="00982A01"/>
    <w:rsid w:val="00A03B58"/>
    <w:rsid w:val="00A53D45"/>
    <w:rsid w:val="00A80B4C"/>
    <w:rsid w:val="00AB1106"/>
    <w:rsid w:val="00AD316B"/>
    <w:rsid w:val="00B87EBE"/>
    <w:rsid w:val="00BA1DFD"/>
    <w:rsid w:val="00BF1B89"/>
    <w:rsid w:val="00C94C7E"/>
    <w:rsid w:val="00D152F8"/>
    <w:rsid w:val="00D22E8F"/>
    <w:rsid w:val="00D36BF4"/>
    <w:rsid w:val="00D922CC"/>
    <w:rsid w:val="00DC17A1"/>
    <w:rsid w:val="00E10F3D"/>
    <w:rsid w:val="00E47B6C"/>
    <w:rsid w:val="00E921DA"/>
    <w:rsid w:val="00F02198"/>
    <w:rsid w:val="00F5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header"/>
    <w:basedOn w:val="a"/>
    <w:link w:val="ab"/>
    <w:uiPriority w:val="99"/>
    <w:unhideWhenUsed/>
    <w:rsid w:val="00A0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03B58"/>
  </w:style>
  <w:style w:type="paragraph" w:styleId="ac">
    <w:name w:val="footer"/>
    <w:basedOn w:val="a"/>
    <w:link w:val="ad"/>
    <w:uiPriority w:val="99"/>
    <w:unhideWhenUsed/>
    <w:rsid w:val="00A0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03B58"/>
  </w:style>
  <w:style w:type="paragraph" w:styleId="ae">
    <w:name w:val="Balloon Text"/>
    <w:basedOn w:val="a"/>
    <w:link w:val="af"/>
    <w:uiPriority w:val="99"/>
    <w:semiHidden/>
    <w:unhideWhenUsed/>
    <w:rsid w:val="00A0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03B58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1"/>
    <w:link w:val="11"/>
    <w:locked/>
    <w:rsid w:val="00A03B5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A03B58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1"/>
    <w:link w:val="af2"/>
    <w:locked/>
    <w:rsid w:val="00A03B58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A03B58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header"/>
    <w:basedOn w:val="a"/>
    <w:link w:val="ab"/>
    <w:uiPriority w:val="99"/>
    <w:unhideWhenUsed/>
    <w:rsid w:val="00A0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03B58"/>
  </w:style>
  <w:style w:type="paragraph" w:styleId="ac">
    <w:name w:val="footer"/>
    <w:basedOn w:val="a"/>
    <w:link w:val="ad"/>
    <w:uiPriority w:val="99"/>
    <w:unhideWhenUsed/>
    <w:rsid w:val="00A0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03B58"/>
  </w:style>
  <w:style w:type="paragraph" w:styleId="ae">
    <w:name w:val="Balloon Text"/>
    <w:basedOn w:val="a"/>
    <w:link w:val="af"/>
    <w:uiPriority w:val="99"/>
    <w:semiHidden/>
    <w:unhideWhenUsed/>
    <w:rsid w:val="00A0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03B58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1"/>
    <w:link w:val="11"/>
    <w:locked/>
    <w:rsid w:val="00A03B5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A03B58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1"/>
    <w:link w:val="af2"/>
    <w:locked/>
    <w:rsid w:val="00A03B58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A03B58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2025-04-03T10:16:00Z</dcterms:created>
  <dcterms:modified xsi:type="dcterms:W3CDTF">2025-04-03T10:16:00Z</dcterms:modified>
</cp:coreProperties>
</file>