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7FA2F" w14:textId="77777777" w:rsidR="00524B81" w:rsidRPr="005220E6" w:rsidRDefault="00524B81" w:rsidP="00524B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0E6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</w:t>
      </w:r>
    </w:p>
    <w:p w14:paraId="667593D8" w14:textId="77777777" w:rsidR="00524B81" w:rsidRPr="005220E6" w:rsidRDefault="00524B81" w:rsidP="00524B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0E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преддипломной </w:t>
      </w:r>
      <w:r w:rsidRPr="005220E6">
        <w:rPr>
          <w:rFonts w:ascii="Times New Roman" w:hAnsi="Times New Roman" w:cs="Times New Roman"/>
          <w:b/>
          <w:bCs/>
          <w:sz w:val="28"/>
          <w:szCs w:val="28"/>
        </w:rPr>
        <w:t>практике</w:t>
      </w:r>
    </w:p>
    <w:p w14:paraId="47B5BD34" w14:textId="77777777" w:rsidR="00524B81" w:rsidRPr="005220E6" w:rsidRDefault="00524B81" w:rsidP="00524B81">
      <w:pPr>
        <w:pStyle w:val="3"/>
      </w:pPr>
    </w:p>
    <w:p w14:paraId="222857C6" w14:textId="77777777" w:rsidR="00524B81" w:rsidRPr="005220E6" w:rsidRDefault="00524B81" w:rsidP="00524B81">
      <w:pPr>
        <w:pStyle w:val="3"/>
      </w:pPr>
      <w:r w:rsidRPr="005220E6">
        <w:t>Задания закрытого типа</w:t>
      </w:r>
    </w:p>
    <w:p w14:paraId="00BBFF48" w14:textId="77777777" w:rsidR="00524B81" w:rsidRPr="005220E6" w:rsidRDefault="00524B81" w:rsidP="00524B81">
      <w:pPr>
        <w:spacing w:after="0" w:line="240" w:lineRule="auto"/>
      </w:pPr>
    </w:p>
    <w:p w14:paraId="473D110C" w14:textId="77777777" w:rsidR="00524B81" w:rsidRDefault="00524B81" w:rsidP="00524B81">
      <w:pPr>
        <w:pStyle w:val="4"/>
      </w:pPr>
      <w:r w:rsidRPr="005220E6">
        <w:t>Задания закрытого типа на выбор правильного ответа</w:t>
      </w:r>
    </w:p>
    <w:p w14:paraId="0CC3D36E" w14:textId="77777777" w:rsidR="00524B81" w:rsidRDefault="00524B81" w:rsidP="00524B81"/>
    <w:tbl>
      <w:tblPr>
        <w:tblStyle w:val="a6"/>
        <w:tblpPr w:leftFromText="180" w:rightFromText="180" w:vertAnchor="text" w:horzAnchor="margin" w:tblpX="-284" w:tblpY="173"/>
        <w:tblW w:w="10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419"/>
        <w:gridCol w:w="6938"/>
        <w:gridCol w:w="8"/>
      </w:tblGrid>
      <w:tr w:rsidR="00524B81" w:rsidRPr="005F5E37" w14:paraId="7C036D79" w14:textId="77777777" w:rsidTr="001E704B">
        <w:trPr>
          <w:gridAfter w:val="1"/>
          <w:wAfter w:w="8" w:type="dxa"/>
        </w:trPr>
        <w:tc>
          <w:tcPr>
            <w:tcW w:w="1701" w:type="dxa"/>
          </w:tcPr>
          <w:p w14:paraId="4F92C846" w14:textId="77777777" w:rsidR="00524B81" w:rsidRPr="005F5E37" w:rsidRDefault="00524B81" w:rsidP="001E704B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8869509"/>
            <w:r w:rsidRPr="005F5E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57" w:type="dxa"/>
            <w:gridSpan w:val="2"/>
          </w:tcPr>
          <w:p w14:paraId="4D1A10CD" w14:textId="77777777" w:rsidR="00524B81" w:rsidRPr="005F5E37" w:rsidRDefault="00524B81" w:rsidP="001E704B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F5E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Выберите один правильный ответ.</w:t>
            </w:r>
          </w:p>
        </w:tc>
      </w:tr>
      <w:tr w:rsidR="00524B81" w:rsidRPr="005F5E37" w14:paraId="054D5072" w14:textId="77777777" w:rsidTr="001E704B">
        <w:trPr>
          <w:gridAfter w:val="1"/>
          <w:wAfter w:w="8" w:type="dxa"/>
        </w:trPr>
        <w:tc>
          <w:tcPr>
            <w:tcW w:w="1701" w:type="dxa"/>
          </w:tcPr>
          <w:p w14:paraId="2A8BB577" w14:textId="77777777" w:rsidR="00524B81" w:rsidRPr="005F5E37" w:rsidRDefault="00524B81" w:rsidP="001E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14:paraId="4CBD6F78" w14:textId="77777777" w:rsidR="00524B81" w:rsidRPr="005F5E37" w:rsidRDefault="00524B81" w:rsidP="001E704B">
            <w:pPr>
              <w:tabs>
                <w:tab w:val="left" w:pos="107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5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Документация, предназначенная для изготовления и испытаний опытного или серийного образца изделия, называется</w:t>
            </w:r>
            <w:r w:rsidRPr="005F5E3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A6A3540" w14:textId="77777777" w:rsidR="00524B81" w:rsidRPr="005F5E37" w:rsidRDefault="00524B81" w:rsidP="001E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E37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5F5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нормативно-техническая документация</w:t>
            </w:r>
          </w:p>
          <w:p w14:paraId="778985E1" w14:textId="77777777" w:rsidR="00524B81" w:rsidRPr="005F5E37" w:rsidRDefault="00524B81" w:rsidP="001E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E37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5F5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конструкторская документация</w:t>
            </w:r>
          </w:p>
          <w:p w14:paraId="71E1FA54" w14:textId="77777777" w:rsidR="00524B81" w:rsidRPr="005F5E37" w:rsidRDefault="00524B81" w:rsidP="001E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E37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5F5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технологическая (рабочая) документация</w:t>
            </w:r>
          </w:p>
        </w:tc>
      </w:tr>
      <w:tr w:rsidR="00524B81" w:rsidRPr="005F5E37" w14:paraId="4E1878A3" w14:textId="77777777" w:rsidTr="001E704B">
        <w:tc>
          <w:tcPr>
            <w:tcW w:w="10066" w:type="dxa"/>
            <w:gridSpan w:val="4"/>
          </w:tcPr>
          <w:p w14:paraId="0213D67F" w14:textId="77777777" w:rsidR="00524B81" w:rsidRPr="005F5E37" w:rsidRDefault="00524B81" w:rsidP="001E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B81" w:rsidRPr="005F5E37" w14:paraId="6CA3A953" w14:textId="77777777" w:rsidTr="001E704B">
        <w:tc>
          <w:tcPr>
            <w:tcW w:w="3120" w:type="dxa"/>
            <w:gridSpan w:val="2"/>
          </w:tcPr>
          <w:p w14:paraId="1BD8EF65" w14:textId="77777777" w:rsidR="00524B81" w:rsidRPr="005F5E37" w:rsidRDefault="00524B81" w:rsidP="001E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E37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946" w:type="dxa"/>
            <w:gridSpan w:val="2"/>
          </w:tcPr>
          <w:p w14:paraId="6C64A891" w14:textId="77777777" w:rsidR="00524B81" w:rsidRPr="005F5E37" w:rsidRDefault="00524B81" w:rsidP="001E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E3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524B81" w:rsidRPr="005F5E37" w14:paraId="2C6EDCB9" w14:textId="77777777" w:rsidTr="001E704B">
        <w:tc>
          <w:tcPr>
            <w:tcW w:w="3120" w:type="dxa"/>
            <w:gridSpan w:val="2"/>
          </w:tcPr>
          <w:p w14:paraId="5DA3CF82" w14:textId="77777777" w:rsidR="00524B81" w:rsidRPr="005F5E37" w:rsidRDefault="00524B81" w:rsidP="001E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E37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946" w:type="dxa"/>
            <w:gridSpan w:val="2"/>
          </w:tcPr>
          <w:p w14:paraId="705C9FE4" w14:textId="77777777" w:rsidR="00524B81" w:rsidRPr="005F5E37" w:rsidRDefault="00524B81" w:rsidP="001E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E37">
              <w:rPr>
                <w:rFonts w:ascii="Times New Roman" w:hAnsi="Times New Roman" w:cs="Times New Roman"/>
                <w:sz w:val="28"/>
                <w:szCs w:val="28"/>
              </w:rPr>
              <w:t>ПК-1</w:t>
            </w:r>
          </w:p>
        </w:tc>
      </w:tr>
    </w:tbl>
    <w:p w14:paraId="34167874" w14:textId="77777777" w:rsidR="00524B81" w:rsidRPr="005220E6" w:rsidRDefault="00524B81" w:rsidP="00524B8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6"/>
        <w:tblpPr w:leftFromText="180" w:rightFromText="180" w:vertAnchor="text" w:horzAnchor="margin" w:tblpX="-284" w:tblpY="173"/>
        <w:tblW w:w="10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6661"/>
        <w:gridCol w:w="429"/>
      </w:tblGrid>
      <w:tr w:rsidR="00524B81" w:rsidRPr="005220E6" w14:paraId="128784FF" w14:textId="77777777" w:rsidTr="001E704B">
        <w:trPr>
          <w:gridAfter w:val="1"/>
          <w:wAfter w:w="429" w:type="dxa"/>
        </w:trPr>
        <w:tc>
          <w:tcPr>
            <w:tcW w:w="1701" w:type="dxa"/>
          </w:tcPr>
          <w:p w14:paraId="5D17CC69" w14:textId="77777777" w:rsidR="00524B81" w:rsidRPr="005220E6" w:rsidRDefault="00524B81" w:rsidP="001E704B">
            <w:pPr>
              <w:ind w:right="-1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1" w:type="dxa"/>
            <w:gridSpan w:val="2"/>
          </w:tcPr>
          <w:p w14:paraId="7509C2EA" w14:textId="77777777" w:rsidR="00524B81" w:rsidRPr="005220E6" w:rsidRDefault="00524B81" w:rsidP="001E704B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Выберите один правильный ответ.</w:t>
            </w:r>
          </w:p>
        </w:tc>
      </w:tr>
      <w:tr w:rsidR="00524B81" w:rsidRPr="005220E6" w14:paraId="1DEF3238" w14:textId="77777777" w:rsidTr="001E704B">
        <w:trPr>
          <w:gridAfter w:val="1"/>
          <w:wAfter w:w="429" w:type="dxa"/>
        </w:trPr>
        <w:tc>
          <w:tcPr>
            <w:tcW w:w="1701" w:type="dxa"/>
          </w:tcPr>
          <w:p w14:paraId="7405D305" w14:textId="77777777" w:rsidR="00524B81" w:rsidRPr="005220E6" w:rsidRDefault="00524B81" w:rsidP="001E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14:paraId="1E7D6359" w14:textId="77777777" w:rsidR="00524B81" w:rsidRPr="005E60E1" w:rsidRDefault="00524B81" w:rsidP="001E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0E1">
              <w:rPr>
                <w:rFonts w:ascii="Times New Roman" w:hAnsi="Times New Roman" w:cs="Times New Roman"/>
                <w:sz w:val="28"/>
                <w:szCs w:val="28"/>
              </w:rPr>
              <w:t xml:space="preserve">Защитное заземление – это: </w:t>
            </w:r>
          </w:p>
          <w:p w14:paraId="4B5922D3" w14:textId="77777777" w:rsidR="00524B81" w:rsidRPr="005E60E1" w:rsidRDefault="00524B81" w:rsidP="001E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0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E60E1">
              <w:rPr>
                <w:rFonts w:ascii="Times New Roman" w:hAnsi="Times New Roman" w:cs="Times New Roman"/>
                <w:sz w:val="28"/>
                <w:szCs w:val="28"/>
              </w:rPr>
              <w:t xml:space="preserve"> преднамеренное эл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ектрическое </w:t>
            </w:r>
            <w:r w:rsidRPr="005E60E1">
              <w:rPr>
                <w:rFonts w:ascii="Times New Roman" w:hAnsi="Times New Roman" w:cs="Times New Roman"/>
                <w:sz w:val="28"/>
                <w:szCs w:val="28"/>
              </w:rPr>
              <w:t>соединение с землей металлических нетоковедущих частей;</w:t>
            </w:r>
          </w:p>
          <w:p w14:paraId="3599DC28" w14:textId="77777777" w:rsidR="00524B81" w:rsidRPr="005E60E1" w:rsidRDefault="00524B81" w:rsidP="001E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0E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E60E1">
              <w:rPr>
                <w:rFonts w:ascii="Times New Roman" w:hAnsi="Times New Roman" w:cs="Times New Roman"/>
                <w:sz w:val="28"/>
                <w:szCs w:val="28"/>
              </w:rPr>
              <w:t xml:space="preserve"> преднамеренное эл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ектрическое </w:t>
            </w:r>
            <w:r w:rsidRPr="005E60E1">
              <w:rPr>
                <w:rFonts w:ascii="Times New Roman" w:hAnsi="Times New Roman" w:cs="Times New Roman"/>
                <w:sz w:val="28"/>
                <w:szCs w:val="28"/>
              </w:rPr>
              <w:t>соединение с нулевым защитным проводом;</w:t>
            </w:r>
          </w:p>
          <w:p w14:paraId="6A9FCCC3" w14:textId="77777777" w:rsidR="00524B81" w:rsidRPr="005E60E1" w:rsidRDefault="00524B81" w:rsidP="001E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0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E60E1">
              <w:rPr>
                <w:rFonts w:ascii="Times New Roman" w:hAnsi="Times New Roman" w:cs="Times New Roman"/>
                <w:sz w:val="28"/>
                <w:szCs w:val="28"/>
              </w:rPr>
              <w:t xml:space="preserve"> преднамеренное эл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ектрическое</w:t>
            </w:r>
            <w:r w:rsidRPr="005E60E1">
              <w:rPr>
                <w:rFonts w:ascii="Times New Roman" w:hAnsi="Times New Roman" w:cs="Times New Roman"/>
                <w:sz w:val="28"/>
                <w:szCs w:val="28"/>
              </w:rPr>
              <w:t xml:space="preserve"> соединение с землей металлических токоведущих частей;</w:t>
            </w:r>
          </w:p>
          <w:p w14:paraId="0F7F33B4" w14:textId="77777777" w:rsidR="00524B81" w:rsidRPr="005220E6" w:rsidRDefault="00524B81" w:rsidP="001E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0E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E60E1">
              <w:rPr>
                <w:rFonts w:ascii="Times New Roman" w:hAnsi="Times New Roman" w:cs="Times New Roman"/>
                <w:sz w:val="28"/>
                <w:szCs w:val="28"/>
              </w:rPr>
              <w:t xml:space="preserve"> преднамеренное эл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ектрическое</w:t>
            </w:r>
            <w:r w:rsidRPr="005E60E1">
              <w:rPr>
                <w:rFonts w:ascii="Times New Roman" w:hAnsi="Times New Roman" w:cs="Times New Roman"/>
                <w:sz w:val="28"/>
                <w:szCs w:val="28"/>
              </w:rPr>
              <w:t xml:space="preserve"> соединение токоведущих частей с нулевым защитным проводом.</w:t>
            </w:r>
          </w:p>
        </w:tc>
      </w:tr>
      <w:tr w:rsidR="00524B81" w:rsidRPr="005220E6" w14:paraId="7E841295" w14:textId="77777777" w:rsidTr="001E704B">
        <w:trPr>
          <w:gridAfter w:val="1"/>
          <w:wAfter w:w="429" w:type="dxa"/>
        </w:trPr>
        <w:tc>
          <w:tcPr>
            <w:tcW w:w="9922" w:type="dxa"/>
            <w:gridSpan w:val="3"/>
          </w:tcPr>
          <w:p w14:paraId="7C666029" w14:textId="77777777" w:rsidR="00524B81" w:rsidRPr="005220E6" w:rsidRDefault="00524B81" w:rsidP="001E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B81" w:rsidRPr="005220E6" w14:paraId="12498B5A" w14:textId="77777777" w:rsidTr="001E704B">
        <w:tc>
          <w:tcPr>
            <w:tcW w:w="3261" w:type="dxa"/>
            <w:gridSpan w:val="2"/>
          </w:tcPr>
          <w:p w14:paraId="2BC9CA8D" w14:textId="77777777" w:rsidR="00524B81" w:rsidRPr="005220E6" w:rsidRDefault="00524B81" w:rsidP="001E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7090" w:type="dxa"/>
            <w:gridSpan w:val="2"/>
          </w:tcPr>
          <w:p w14:paraId="776C56C4" w14:textId="77777777" w:rsidR="00524B81" w:rsidRPr="005220E6" w:rsidRDefault="00524B81" w:rsidP="001E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524B81" w:rsidRPr="005220E6" w14:paraId="36770DC4" w14:textId="77777777" w:rsidTr="001E704B">
        <w:tc>
          <w:tcPr>
            <w:tcW w:w="3261" w:type="dxa"/>
            <w:gridSpan w:val="2"/>
          </w:tcPr>
          <w:p w14:paraId="2A73AF9F" w14:textId="77777777" w:rsidR="00524B81" w:rsidRPr="005220E6" w:rsidRDefault="00524B81" w:rsidP="001E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7090" w:type="dxa"/>
            <w:gridSpan w:val="2"/>
          </w:tcPr>
          <w:p w14:paraId="33253BE2" w14:textId="77777777" w:rsidR="00524B81" w:rsidRPr="005220E6" w:rsidRDefault="00524B81" w:rsidP="001E704B">
            <w:pPr>
              <w:ind w:right="-1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УК-8</w:t>
            </w:r>
          </w:p>
        </w:tc>
      </w:tr>
    </w:tbl>
    <w:p w14:paraId="1057E8AE" w14:textId="77777777" w:rsidR="00524B81" w:rsidRPr="005220E6" w:rsidRDefault="00524B81" w:rsidP="00524B8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178611D6" w14:textId="77777777" w:rsidR="00524B81" w:rsidRPr="005220E6" w:rsidRDefault="00524B81" w:rsidP="00524B8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D67022E" w14:textId="77777777" w:rsidR="00524B81" w:rsidRPr="005220E6" w:rsidRDefault="00524B81" w:rsidP="00524B81">
      <w:pPr>
        <w:pStyle w:val="4"/>
      </w:pPr>
      <w:r w:rsidRPr="005220E6">
        <w:t>Задания закрытого типа на установление соответствия</w:t>
      </w:r>
    </w:p>
    <w:p w14:paraId="43CB6478" w14:textId="77777777" w:rsidR="00524B81" w:rsidRDefault="00524B81" w:rsidP="00524B81">
      <w:pPr>
        <w:spacing w:after="0" w:line="240" w:lineRule="auto"/>
        <w:rPr>
          <w:rFonts w:cstheme="minorHAnsi"/>
          <w:b/>
          <w:bCs/>
        </w:rPr>
      </w:pPr>
    </w:p>
    <w:tbl>
      <w:tblPr>
        <w:tblStyle w:val="a6"/>
        <w:tblW w:w="1753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7916"/>
        <w:gridCol w:w="7916"/>
      </w:tblGrid>
      <w:tr w:rsidR="00524B81" w:rsidRPr="00BF3732" w14:paraId="76B3DDCA" w14:textId="77777777" w:rsidTr="001E704B">
        <w:tc>
          <w:tcPr>
            <w:tcW w:w="1702" w:type="dxa"/>
          </w:tcPr>
          <w:p w14:paraId="6CDA2D8D" w14:textId="77777777" w:rsidR="00524B81" w:rsidRPr="00BF3732" w:rsidRDefault="00524B81" w:rsidP="001E70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373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916" w:type="dxa"/>
          </w:tcPr>
          <w:p w14:paraId="091271E3" w14:textId="77777777" w:rsidR="00524B81" w:rsidRPr="00BF3732" w:rsidRDefault="00524B81" w:rsidP="001E70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3732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Установите соответствие названия устройства его определению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BF3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16" w:type="dxa"/>
          </w:tcPr>
          <w:p w14:paraId="23A7C817" w14:textId="77777777" w:rsidR="00524B81" w:rsidRPr="00BF3732" w:rsidRDefault="00524B81" w:rsidP="001E70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6D507A80" w14:textId="77777777" w:rsidR="00524B81" w:rsidRDefault="00524B81" w:rsidP="00524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4082"/>
        <w:gridCol w:w="5245"/>
      </w:tblGrid>
      <w:tr w:rsidR="00524B81" w:rsidRPr="00E121B9" w14:paraId="7768545C" w14:textId="77777777" w:rsidTr="001E704B">
        <w:tc>
          <w:tcPr>
            <w:tcW w:w="4082" w:type="dxa"/>
            <w:shd w:val="clear" w:color="auto" w:fill="auto"/>
          </w:tcPr>
          <w:p w14:paraId="437884E6" w14:textId="77777777" w:rsidR="00524B81" w:rsidRPr="00E121B9" w:rsidRDefault="00524B81" w:rsidP="001E704B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E121B9">
              <w:rPr>
                <w:bCs/>
                <w:sz w:val="28"/>
                <w:szCs w:val="28"/>
              </w:rPr>
              <w:t xml:space="preserve">1) Генераторы гармонических колебаний </w:t>
            </w:r>
          </w:p>
        </w:tc>
        <w:tc>
          <w:tcPr>
            <w:tcW w:w="5245" w:type="dxa"/>
            <w:shd w:val="clear" w:color="auto" w:fill="auto"/>
          </w:tcPr>
          <w:p w14:paraId="018F43E6" w14:textId="77777777" w:rsidR="00524B81" w:rsidRPr="00E121B9" w:rsidRDefault="00524B81" w:rsidP="001E704B">
            <w:pPr>
              <w:pStyle w:val="fr1"/>
              <w:spacing w:before="0" w:beforeAutospacing="0" w:after="0" w:afterAutospacing="0" w:line="23" w:lineRule="atLeast"/>
              <w:ind w:left="320" w:hanging="284"/>
              <w:rPr>
                <w:bCs/>
                <w:sz w:val="28"/>
                <w:szCs w:val="28"/>
              </w:rPr>
            </w:pPr>
            <w:r w:rsidRPr="00E121B9">
              <w:rPr>
                <w:bCs/>
                <w:noProof/>
                <w:sz w:val="28"/>
                <w:szCs w:val="28"/>
              </w:rPr>
              <w:t>А)</w:t>
            </w:r>
            <w:r w:rsidRPr="00E121B9">
              <w:rPr>
                <w:bCs/>
                <w:sz w:val="28"/>
                <w:szCs w:val="28"/>
              </w:rPr>
              <w:t xml:space="preserve"> специальный тип усилителей, обеспечивающий почти полную изоляцию между входом и выходом</w:t>
            </w:r>
          </w:p>
          <w:p w14:paraId="702C87F2" w14:textId="77777777" w:rsidR="00524B81" w:rsidRPr="00E121B9" w:rsidRDefault="00524B81" w:rsidP="001E704B">
            <w:pPr>
              <w:pStyle w:val="fr1"/>
              <w:spacing w:before="0" w:beforeAutospacing="0" w:after="0" w:afterAutospacing="0" w:line="23" w:lineRule="atLeast"/>
              <w:ind w:left="320" w:hanging="284"/>
              <w:rPr>
                <w:bCs/>
                <w:sz w:val="28"/>
                <w:szCs w:val="28"/>
              </w:rPr>
            </w:pPr>
          </w:p>
        </w:tc>
      </w:tr>
      <w:tr w:rsidR="00524B81" w:rsidRPr="00E121B9" w14:paraId="1B14F8C8" w14:textId="77777777" w:rsidTr="001E704B">
        <w:tc>
          <w:tcPr>
            <w:tcW w:w="4082" w:type="dxa"/>
            <w:shd w:val="clear" w:color="auto" w:fill="auto"/>
          </w:tcPr>
          <w:p w14:paraId="787945FA" w14:textId="77777777" w:rsidR="00524B81" w:rsidRPr="00E121B9" w:rsidRDefault="00524B81" w:rsidP="001E704B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E121B9">
              <w:rPr>
                <w:bCs/>
                <w:sz w:val="28"/>
                <w:szCs w:val="28"/>
              </w:rPr>
              <w:t xml:space="preserve">2) </w:t>
            </w:r>
            <w:proofErr w:type="spellStart"/>
            <w:r w:rsidRPr="00E121B9">
              <w:rPr>
                <w:bCs/>
                <w:sz w:val="28"/>
                <w:szCs w:val="28"/>
              </w:rPr>
              <w:t>Одновибратор</w:t>
            </w:r>
            <w:proofErr w:type="spellEnd"/>
          </w:p>
          <w:p w14:paraId="5F7E9210" w14:textId="77777777" w:rsidR="00524B81" w:rsidRPr="00E121B9" w:rsidRDefault="00524B81" w:rsidP="001E704B">
            <w:pPr>
              <w:pStyle w:val="fr1"/>
              <w:spacing w:before="0" w:after="0" w:line="23" w:lineRule="atLeast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15B64E9A" w14:textId="77777777" w:rsidR="00524B81" w:rsidRPr="00E121B9" w:rsidRDefault="00524B81" w:rsidP="001E704B">
            <w:pPr>
              <w:pStyle w:val="fr1"/>
              <w:spacing w:before="0" w:beforeAutospacing="0" w:after="0" w:afterAutospacing="0" w:line="23" w:lineRule="atLeast"/>
              <w:ind w:left="320" w:hanging="284"/>
              <w:rPr>
                <w:bCs/>
                <w:noProof/>
                <w:sz w:val="28"/>
                <w:szCs w:val="28"/>
              </w:rPr>
            </w:pPr>
            <w:r w:rsidRPr="00E121B9">
              <w:rPr>
                <w:bCs/>
                <w:noProof/>
                <w:sz w:val="28"/>
                <w:szCs w:val="28"/>
              </w:rPr>
              <w:lastRenderedPageBreak/>
              <w:t>Б)</w:t>
            </w:r>
            <w:r w:rsidRPr="00E121B9">
              <w:rPr>
                <w:bCs/>
                <w:sz w:val="28"/>
                <w:szCs w:val="28"/>
              </w:rPr>
              <w:t xml:space="preserve"> Усилители, полоса пропускания которых сужена с целью </w:t>
            </w:r>
            <w:proofErr w:type="gramStart"/>
            <w:r w:rsidRPr="00E121B9">
              <w:rPr>
                <w:bCs/>
                <w:sz w:val="28"/>
                <w:szCs w:val="28"/>
              </w:rPr>
              <w:t>отделить</w:t>
            </w:r>
            <w:proofErr w:type="gramEnd"/>
            <w:r w:rsidRPr="00E121B9">
              <w:rPr>
                <w:bCs/>
                <w:sz w:val="28"/>
                <w:szCs w:val="28"/>
              </w:rPr>
              <w:t xml:space="preserve"> </w:t>
            </w:r>
            <w:r w:rsidRPr="00E121B9">
              <w:rPr>
                <w:bCs/>
                <w:sz w:val="28"/>
                <w:szCs w:val="28"/>
              </w:rPr>
              <w:lastRenderedPageBreak/>
              <w:t>сигналы в нужной полосе частот от сигналов помех или шумов других частот</w:t>
            </w:r>
          </w:p>
          <w:p w14:paraId="0DF214CF" w14:textId="77777777" w:rsidR="00524B81" w:rsidRPr="00E121B9" w:rsidRDefault="00524B81" w:rsidP="001E704B">
            <w:pPr>
              <w:pStyle w:val="fr1"/>
              <w:spacing w:before="0" w:beforeAutospacing="0" w:after="0" w:afterAutospacing="0" w:line="23" w:lineRule="atLeast"/>
              <w:ind w:left="320" w:hanging="284"/>
              <w:rPr>
                <w:bCs/>
                <w:sz w:val="28"/>
                <w:szCs w:val="28"/>
              </w:rPr>
            </w:pPr>
          </w:p>
        </w:tc>
      </w:tr>
      <w:tr w:rsidR="00524B81" w:rsidRPr="00E121B9" w14:paraId="7FD91D0D" w14:textId="77777777" w:rsidTr="001E704B">
        <w:tc>
          <w:tcPr>
            <w:tcW w:w="4082" w:type="dxa"/>
            <w:shd w:val="clear" w:color="auto" w:fill="auto"/>
          </w:tcPr>
          <w:p w14:paraId="0E98D13F" w14:textId="77777777" w:rsidR="00524B81" w:rsidRPr="00E121B9" w:rsidRDefault="00524B81" w:rsidP="001E70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21B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3) Избирательные усилители</w:t>
            </w:r>
          </w:p>
          <w:p w14:paraId="17A02765" w14:textId="77777777" w:rsidR="00524B81" w:rsidRPr="00E121B9" w:rsidRDefault="00524B81" w:rsidP="001E704B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614086F" w14:textId="77777777" w:rsidR="00524B81" w:rsidRPr="00E121B9" w:rsidRDefault="00524B81" w:rsidP="001E704B">
            <w:pPr>
              <w:pStyle w:val="fr1"/>
              <w:spacing w:before="0" w:after="0" w:line="23" w:lineRule="atLeast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799473BF" w14:textId="77777777" w:rsidR="00524B81" w:rsidRPr="00E121B9" w:rsidRDefault="00524B81" w:rsidP="001E704B">
            <w:pPr>
              <w:pStyle w:val="fr1"/>
              <w:spacing w:before="0" w:beforeAutospacing="0" w:after="0" w:afterAutospacing="0" w:line="23" w:lineRule="atLeast"/>
              <w:ind w:left="320" w:hanging="284"/>
              <w:rPr>
                <w:bCs/>
                <w:sz w:val="28"/>
                <w:szCs w:val="28"/>
              </w:rPr>
            </w:pPr>
            <w:r w:rsidRPr="00E121B9">
              <w:rPr>
                <w:bCs/>
                <w:noProof/>
                <w:sz w:val="28"/>
                <w:szCs w:val="28"/>
              </w:rPr>
              <w:t>В)</w:t>
            </w:r>
            <w:r w:rsidRPr="00E121B9">
              <w:rPr>
                <w:bCs/>
                <w:sz w:val="28"/>
                <w:szCs w:val="28"/>
              </w:rPr>
              <w:t xml:space="preserve"> устройства, преобразующие входные сигналы произвольной формы в нормализованные по амплитуде, крутизне фронтов и длительности прямоугольные импульсы для управления последующими микросхемами</w:t>
            </w:r>
          </w:p>
          <w:p w14:paraId="4F29561B" w14:textId="77777777" w:rsidR="00524B81" w:rsidRPr="00E121B9" w:rsidRDefault="00524B81" w:rsidP="001E704B">
            <w:pPr>
              <w:pStyle w:val="fr1"/>
              <w:spacing w:before="0" w:beforeAutospacing="0" w:after="0" w:afterAutospacing="0" w:line="23" w:lineRule="atLeast"/>
              <w:ind w:left="320" w:hanging="284"/>
              <w:rPr>
                <w:bCs/>
                <w:sz w:val="28"/>
                <w:szCs w:val="28"/>
              </w:rPr>
            </w:pPr>
          </w:p>
        </w:tc>
      </w:tr>
      <w:tr w:rsidR="00524B81" w:rsidRPr="00E121B9" w14:paraId="6E682ABF" w14:textId="77777777" w:rsidTr="001E704B">
        <w:tc>
          <w:tcPr>
            <w:tcW w:w="4082" w:type="dxa"/>
            <w:shd w:val="clear" w:color="auto" w:fill="auto"/>
          </w:tcPr>
          <w:p w14:paraId="473C745B" w14:textId="77777777" w:rsidR="00524B81" w:rsidRPr="00E121B9" w:rsidRDefault="00524B81" w:rsidP="001E704B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E121B9">
              <w:rPr>
                <w:bCs/>
                <w:sz w:val="28"/>
                <w:szCs w:val="28"/>
              </w:rPr>
              <w:t>4) Изолирующие усилители</w:t>
            </w:r>
          </w:p>
        </w:tc>
        <w:tc>
          <w:tcPr>
            <w:tcW w:w="5245" w:type="dxa"/>
            <w:shd w:val="clear" w:color="auto" w:fill="auto"/>
          </w:tcPr>
          <w:p w14:paraId="7548B1D4" w14:textId="77777777" w:rsidR="00524B81" w:rsidRPr="00E121B9" w:rsidRDefault="00524B81" w:rsidP="001E704B">
            <w:pPr>
              <w:pStyle w:val="fr1"/>
              <w:spacing w:before="0" w:beforeAutospacing="0" w:after="0" w:afterAutospacing="0" w:line="23" w:lineRule="atLeast"/>
              <w:ind w:left="320" w:hanging="284"/>
              <w:rPr>
                <w:bCs/>
                <w:sz w:val="28"/>
                <w:szCs w:val="28"/>
              </w:rPr>
            </w:pPr>
            <w:r w:rsidRPr="00E121B9">
              <w:rPr>
                <w:bCs/>
                <w:noProof/>
                <w:sz w:val="28"/>
                <w:szCs w:val="28"/>
              </w:rPr>
              <w:t xml:space="preserve">Г) </w:t>
            </w:r>
            <w:r w:rsidRPr="00E121B9">
              <w:rPr>
                <w:bCs/>
                <w:sz w:val="28"/>
                <w:szCs w:val="28"/>
              </w:rPr>
              <w:t>устройства, преобразующие энергию источника постоянного тока в энергию электромагнитных колебаний синусоидальной формы требуемой частоты и мощности</w:t>
            </w:r>
          </w:p>
          <w:p w14:paraId="00DB0C01" w14:textId="77777777" w:rsidR="00524B81" w:rsidRPr="00E121B9" w:rsidRDefault="00524B81" w:rsidP="001E704B">
            <w:pPr>
              <w:pStyle w:val="fr1"/>
              <w:spacing w:before="0" w:beforeAutospacing="0" w:after="0" w:afterAutospacing="0" w:line="23" w:lineRule="atLeast"/>
              <w:ind w:left="320" w:hanging="284"/>
              <w:rPr>
                <w:bCs/>
                <w:noProof/>
                <w:sz w:val="28"/>
                <w:szCs w:val="28"/>
              </w:rPr>
            </w:pPr>
          </w:p>
        </w:tc>
      </w:tr>
      <w:tr w:rsidR="00524B81" w:rsidRPr="00E121B9" w14:paraId="00D0F4C8" w14:textId="77777777" w:rsidTr="001E704B">
        <w:tc>
          <w:tcPr>
            <w:tcW w:w="4082" w:type="dxa"/>
            <w:shd w:val="clear" w:color="auto" w:fill="auto"/>
          </w:tcPr>
          <w:p w14:paraId="2D3CDDEC" w14:textId="77777777" w:rsidR="00524B81" w:rsidRPr="00E121B9" w:rsidRDefault="00524B81" w:rsidP="001E704B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E121B9">
              <w:rPr>
                <w:bCs/>
                <w:sz w:val="28"/>
                <w:szCs w:val="28"/>
              </w:rPr>
              <w:t xml:space="preserve">5) Формирователи сигналов </w:t>
            </w:r>
          </w:p>
        </w:tc>
        <w:tc>
          <w:tcPr>
            <w:tcW w:w="5245" w:type="dxa"/>
            <w:shd w:val="clear" w:color="auto" w:fill="auto"/>
          </w:tcPr>
          <w:p w14:paraId="131A6168" w14:textId="77777777" w:rsidR="00524B81" w:rsidRPr="00E121B9" w:rsidRDefault="00524B81" w:rsidP="001E704B">
            <w:pPr>
              <w:pStyle w:val="fr1"/>
              <w:spacing w:before="0" w:beforeAutospacing="0" w:after="0" w:afterAutospacing="0" w:line="23" w:lineRule="atLeast"/>
              <w:ind w:left="320" w:hanging="284"/>
              <w:rPr>
                <w:bCs/>
                <w:sz w:val="28"/>
                <w:szCs w:val="28"/>
              </w:rPr>
            </w:pPr>
            <w:r w:rsidRPr="00E121B9">
              <w:rPr>
                <w:bCs/>
                <w:noProof/>
                <w:sz w:val="28"/>
                <w:szCs w:val="28"/>
              </w:rPr>
              <w:t xml:space="preserve">Д) </w:t>
            </w:r>
            <w:proofErr w:type="gramStart"/>
            <w:r w:rsidRPr="00E121B9">
              <w:rPr>
                <w:bCs/>
                <w:sz w:val="28"/>
                <w:szCs w:val="28"/>
              </w:rPr>
              <w:t>предназначен</w:t>
            </w:r>
            <w:proofErr w:type="gramEnd"/>
            <w:r w:rsidRPr="00E121B9">
              <w:rPr>
                <w:bCs/>
                <w:sz w:val="28"/>
                <w:szCs w:val="28"/>
              </w:rPr>
              <w:t xml:space="preserve"> для генерации под действием входных сигналов одиночных прямоугольных импульсов заданной длительности</w:t>
            </w:r>
          </w:p>
          <w:p w14:paraId="76178EDF" w14:textId="77777777" w:rsidR="00524B81" w:rsidRPr="00E121B9" w:rsidRDefault="00524B81" w:rsidP="001E704B">
            <w:pPr>
              <w:pStyle w:val="fr1"/>
              <w:spacing w:before="0" w:beforeAutospacing="0" w:after="0" w:afterAutospacing="0" w:line="23" w:lineRule="atLeast"/>
              <w:ind w:left="320" w:hanging="284"/>
              <w:rPr>
                <w:bCs/>
                <w:noProof/>
                <w:sz w:val="28"/>
                <w:szCs w:val="28"/>
              </w:rPr>
            </w:pPr>
          </w:p>
        </w:tc>
      </w:tr>
    </w:tbl>
    <w:p w14:paraId="6B4B4231" w14:textId="77777777" w:rsidR="00524B81" w:rsidRPr="00E121B9" w:rsidRDefault="00524B81" w:rsidP="00524B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1B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ab/>
      </w:r>
      <w:r w:rsidRPr="00E121B9">
        <w:rPr>
          <w:rFonts w:ascii="Times New Roman" w:hAnsi="Times New Roman" w:cs="Times New Roman"/>
          <w:sz w:val="28"/>
          <w:szCs w:val="28"/>
        </w:rPr>
        <w:t>1-Г, 2-Д, 3-Б, 4-А, 5-В</w:t>
      </w:r>
    </w:p>
    <w:p w14:paraId="41375214" w14:textId="77777777" w:rsidR="00524B81" w:rsidRPr="00E121B9" w:rsidRDefault="00524B81" w:rsidP="00524B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1B9">
        <w:rPr>
          <w:rFonts w:ascii="Times New Roman" w:hAnsi="Times New Roman" w:cs="Times New Roman"/>
          <w:sz w:val="28"/>
          <w:szCs w:val="28"/>
        </w:rPr>
        <w:t xml:space="preserve">Компетенции: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ПК-1</w:t>
      </w:r>
    </w:p>
    <w:p w14:paraId="0254AD73" w14:textId="77777777" w:rsidR="00524B81" w:rsidRDefault="00524B81" w:rsidP="00524B81">
      <w:pPr>
        <w:spacing w:after="0" w:line="240" w:lineRule="auto"/>
        <w:rPr>
          <w:rFonts w:cstheme="minorHAnsi"/>
          <w:b/>
          <w:bCs/>
        </w:rPr>
      </w:pPr>
    </w:p>
    <w:p w14:paraId="058EC2A3" w14:textId="77777777" w:rsidR="00524B81" w:rsidRPr="005220E6" w:rsidRDefault="00524B81" w:rsidP="00524B81">
      <w:pPr>
        <w:spacing w:after="0" w:line="240" w:lineRule="auto"/>
        <w:rPr>
          <w:rFonts w:cstheme="minorHAnsi"/>
          <w:b/>
          <w:bCs/>
        </w:rPr>
      </w:pPr>
    </w:p>
    <w:p w14:paraId="50CDA0FC" w14:textId="77777777" w:rsidR="00524B81" w:rsidRPr="005220E6" w:rsidRDefault="00524B81" w:rsidP="00524B81">
      <w:pPr>
        <w:pStyle w:val="4"/>
      </w:pPr>
      <w:bookmarkStart w:id="1" w:name="_Hlk188875600"/>
      <w:bookmarkEnd w:id="0"/>
      <w:r w:rsidRPr="005220E6">
        <w:t>Задания закрытого типа на установление правильной последовательности</w:t>
      </w:r>
    </w:p>
    <w:p w14:paraId="7BA5D61B" w14:textId="77777777" w:rsidR="00524B81" w:rsidRPr="005220E6" w:rsidRDefault="00524B81" w:rsidP="00524B81">
      <w:pPr>
        <w:spacing w:after="0" w:line="240" w:lineRule="auto"/>
      </w:pPr>
    </w:p>
    <w:tbl>
      <w:tblPr>
        <w:tblStyle w:val="a6"/>
        <w:tblpPr w:leftFromText="180" w:rightFromText="180" w:vertAnchor="text" w:horzAnchor="margin" w:tblpX="-284" w:tblpY="7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12"/>
        <w:gridCol w:w="630"/>
        <w:gridCol w:w="6796"/>
      </w:tblGrid>
      <w:tr w:rsidR="00524B81" w:rsidRPr="005220E6" w14:paraId="3C75B094" w14:textId="77777777" w:rsidTr="001E704B">
        <w:tc>
          <w:tcPr>
            <w:tcW w:w="1701" w:type="dxa"/>
          </w:tcPr>
          <w:p w14:paraId="2413B7F5" w14:textId="77777777" w:rsidR="00524B81" w:rsidRPr="005220E6" w:rsidRDefault="00524B81" w:rsidP="001E704B">
            <w:pPr>
              <w:ind w:right="-1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  <w:gridSpan w:val="3"/>
          </w:tcPr>
          <w:p w14:paraId="2384E5EE" w14:textId="77777777" w:rsidR="00524B81" w:rsidRPr="005220E6" w:rsidRDefault="00524B81" w:rsidP="001E704B">
            <w:pP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C6689A">
              <w:rPr>
                <w:rFonts w:ascii="Times New Roman" w:hAnsi="Times New Roman" w:cs="Times New Roman"/>
                <w:sz w:val="28"/>
                <w:szCs w:val="28"/>
              </w:rPr>
              <w:t>Установите последовательность блоков в типовой блок-схеме медицинского электронного диагностического прибора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B81" w:rsidRPr="005220E6" w14:paraId="3EEA4D51" w14:textId="77777777" w:rsidTr="001E704B">
        <w:tc>
          <w:tcPr>
            <w:tcW w:w="1701" w:type="dxa"/>
          </w:tcPr>
          <w:p w14:paraId="0A0404CC" w14:textId="77777777" w:rsidR="00524B81" w:rsidRPr="005220E6" w:rsidRDefault="00524B81" w:rsidP="001E704B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5738B038" w14:textId="77777777" w:rsidR="00524B81" w:rsidRPr="005220E6" w:rsidRDefault="00524B81" w:rsidP="001E704B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7426" w:type="dxa"/>
            <w:gridSpan w:val="2"/>
          </w:tcPr>
          <w:p w14:paraId="34CD3155" w14:textId="77777777" w:rsidR="00524B81" w:rsidRPr="005220E6" w:rsidRDefault="00524B81" w:rsidP="001E704B">
            <w:pPr>
              <w:rPr>
                <w:rFonts w:ascii="Times New Roman" w:hAnsi="Times New Roman"/>
                <w:sz w:val="28"/>
                <w:szCs w:val="28"/>
              </w:rPr>
            </w:pPr>
            <w:r w:rsidRPr="00C6689A">
              <w:rPr>
                <w:rFonts w:ascii="Times New Roman" w:hAnsi="Times New Roman" w:cs="Times New Roman"/>
                <w:sz w:val="28"/>
                <w:szCs w:val="28"/>
              </w:rPr>
              <w:t>Усилитель</w:t>
            </w: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4B81" w:rsidRPr="005220E6" w14:paraId="20F334AA" w14:textId="77777777" w:rsidTr="001E704B">
        <w:tc>
          <w:tcPr>
            <w:tcW w:w="1701" w:type="dxa"/>
          </w:tcPr>
          <w:p w14:paraId="3DA4E22F" w14:textId="77777777" w:rsidR="00524B81" w:rsidRPr="005220E6" w:rsidRDefault="00524B81" w:rsidP="001E704B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79860308" w14:textId="77777777" w:rsidR="00524B81" w:rsidRPr="005220E6" w:rsidRDefault="00524B81" w:rsidP="001E704B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7426" w:type="dxa"/>
            <w:gridSpan w:val="2"/>
          </w:tcPr>
          <w:p w14:paraId="252F4192" w14:textId="77777777" w:rsidR="00524B81" w:rsidRPr="005220E6" w:rsidRDefault="00524B81" w:rsidP="001E704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89A">
              <w:rPr>
                <w:rFonts w:ascii="Times New Roman" w:hAnsi="Times New Roman" w:cs="Times New Roman"/>
                <w:sz w:val="28"/>
                <w:szCs w:val="28"/>
              </w:rPr>
              <w:t>Устройство съема (датчик, преобразователь)</w:t>
            </w:r>
          </w:p>
        </w:tc>
      </w:tr>
      <w:tr w:rsidR="00524B81" w:rsidRPr="005220E6" w14:paraId="48AF2CF6" w14:textId="77777777" w:rsidTr="001E704B">
        <w:tc>
          <w:tcPr>
            <w:tcW w:w="1701" w:type="dxa"/>
          </w:tcPr>
          <w:p w14:paraId="2D382132" w14:textId="77777777" w:rsidR="00524B81" w:rsidRPr="005220E6" w:rsidRDefault="00524B81" w:rsidP="001E704B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5D5E40EC" w14:textId="77777777" w:rsidR="00524B81" w:rsidRPr="005220E6" w:rsidRDefault="00524B81" w:rsidP="001E704B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7426" w:type="dxa"/>
            <w:gridSpan w:val="2"/>
          </w:tcPr>
          <w:p w14:paraId="03ED7BB3" w14:textId="77777777" w:rsidR="00524B81" w:rsidRPr="005220E6" w:rsidRDefault="00524B81" w:rsidP="001E704B">
            <w:pPr>
              <w:rPr>
                <w:rFonts w:ascii="Times New Roman" w:hAnsi="Times New Roman"/>
                <w:sz w:val="28"/>
                <w:szCs w:val="28"/>
              </w:rPr>
            </w:pPr>
            <w:r w:rsidRPr="00C6689A">
              <w:rPr>
                <w:rFonts w:ascii="Times New Roman" w:hAnsi="Times New Roman" w:cs="Times New Roman"/>
                <w:sz w:val="28"/>
                <w:szCs w:val="28"/>
              </w:rPr>
              <w:t>Устройство отображения и регистрации информации</w:t>
            </w:r>
          </w:p>
        </w:tc>
      </w:tr>
      <w:tr w:rsidR="00524B81" w:rsidRPr="005220E6" w14:paraId="16C9A4A0" w14:textId="77777777" w:rsidTr="001E704B">
        <w:tc>
          <w:tcPr>
            <w:tcW w:w="9634" w:type="dxa"/>
            <w:gridSpan w:val="4"/>
          </w:tcPr>
          <w:p w14:paraId="035CB648" w14:textId="77777777" w:rsidR="00524B81" w:rsidRPr="005220E6" w:rsidRDefault="00524B81" w:rsidP="001E70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4B81" w:rsidRPr="005220E6" w14:paraId="33FF6E19" w14:textId="77777777" w:rsidTr="001E704B">
        <w:tc>
          <w:tcPr>
            <w:tcW w:w="2843" w:type="dxa"/>
            <w:gridSpan w:val="3"/>
          </w:tcPr>
          <w:p w14:paraId="50BD5801" w14:textId="77777777" w:rsidR="00524B81" w:rsidRPr="005220E6" w:rsidRDefault="00524B81" w:rsidP="001E704B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791" w:type="dxa"/>
          </w:tcPr>
          <w:p w14:paraId="0AE5FBF4" w14:textId="77777777" w:rsidR="00524B81" w:rsidRPr="005220E6" w:rsidRDefault="00524B81" w:rsidP="001E704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24B81" w:rsidRPr="005220E6" w14:paraId="58DAED99" w14:textId="77777777" w:rsidTr="001E704B">
        <w:tc>
          <w:tcPr>
            <w:tcW w:w="2843" w:type="dxa"/>
            <w:gridSpan w:val="3"/>
          </w:tcPr>
          <w:p w14:paraId="692F803C" w14:textId="77777777" w:rsidR="00524B81" w:rsidRPr="005220E6" w:rsidRDefault="00524B81" w:rsidP="001E704B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Компетенции:</w:t>
            </w:r>
          </w:p>
        </w:tc>
        <w:tc>
          <w:tcPr>
            <w:tcW w:w="6791" w:type="dxa"/>
          </w:tcPr>
          <w:p w14:paraId="5E575EC1" w14:textId="77777777" w:rsidR="00524B81" w:rsidRPr="005220E6" w:rsidRDefault="00524B81" w:rsidP="001E70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</w:tbl>
    <w:p w14:paraId="61D9FE77" w14:textId="77777777" w:rsidR="00524B81" w:rsidRPr="005220E6" w:rsidRDefault="00524B81" w:rsidP="00524B81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03040D0D" w14:textId="77777777" w:rsidR="00524B81" w:rsidRPr="005220E6" w:rsidRDefault="00524B81" w:rsidP="00524B81">
      <w:pPr>
        <w:spacing w:after="0" w:line="240" w:lineRule="auto"/>
      </w:pPr>
    </w:p>
    <w:p w14:paraId="4D755BD3" w14:textId="77777777" w:rsidR="00524B81" w:rsidRPr="005220E6" w:rsidRDefault="00524B81" w:rsidP="00524B81">
      <w:pPr>
        <w:pStyle w:val="3"/>
        <w:rPr>
          <w:rFonts w:cs="Times New Roman"/>
          <w:szCs w:val="28"/>
        </w:rPr>
      </w:pPr>
      <w:bookmarkStart w:id="2" w:name="_Hlk188876015"/>
      <w:bookmarkEnd w:id="1"/>
      <w:r w:rsidRPr="005220E6">
        <w:rPr>
          <w:rFonts w:cs="Times New Roman"/>
          <w:szCs w:val="28"/>
        </w:rPr>
        <w:t>Задания открытого типа</w:t>
      </w:r>
    </w:p>
    <w:p w14:paraId="2A509F06" w14:textId="77777777" w:rsidR="00524B81" w:rsidRPr="005220E6" w:rsidRDefault="00524B81" w:rsidP="00524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F16CD6" w14:textId="77777777" w:rsidR="00524B81" w:rsidRPr="005220E6" w:rsidRDefault="00524B81" w:rsidP="00524B81">
      <w:pPr>
        <w:pStyle w:val="4"/>
        <w:rPr>
          <w:rFonts w:cs="Times New Roman"/>
          <w:szCs w:val="28"/>
        </w:rPr>
      </w:pPr>
      <w:r w:rsidRPr="005220E6">
        <w:rPr>
          <w:rFonts w:cs="Times New Roman"/>
          <w:szCs w:val="28"/>
        </w:rPr>
        <w:t>Задания открытого типа на дополнение</w:t>
      </w:r>
    </w:p>
    <w:p w14:paraId="55E94EC5" w14:textId="77777777" w:rsidR="00524B81" w:rsidRPr="005220E6" w:rsidRDefault="00524B81" w:rsidP="00524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X="-142" w:tblpY="79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389"/>
        <w:gridCol w:w="6549"/>
      </w:tblGrid>
      <w:tr w:rsidR="00524B81" w:rsidRPr="00D31484" w14:paraId="035E4390" w14:textId="77777777" w:rsidTr="001E704B">
        <w:tc>
          <w:tcPr>
            <w:tcW w:w="1843" w:type="dxa"/>
          </w:tcPr>
          <w:p w14:paraId="727FAD29" w14:textId="77777777" w:rsidR="00524B81" w:rsidRPr="00D31484" w:rsidRDefault="00524B81" w:rsidP="001E704B">
            <w:pPr>
              <w:tabs>
                <w:tab w:val="left" w:pos="1620"/>
              </w:tabs>
              <w:ind w:right="-76"/>
              <w:jc w:val="righ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3" w:name="_Hlk189406337"/>
            <w:r w:rsidRPr="00D3148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7938" w:type="dxa"/>
            <w:gridSpan w:val="2"/>
          </w:tcPr>
          <w:p w14:paraId="2722F6AE" w14:textId="77777777" w:rsidR="00524B81" w:rsidRPr="00D31484" w:rsidRDefault="00524B81" w:rsidP="001E704B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3148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Напишите пропущенное слово.</w:t>
            </w:r>
          </w:p>
        </w:tc>
      </w:tr>
      <w:tr w:rsidR="00524B81" w:rsidRPr="00D31484" w14:paraId="4477B604" w14:textId="77777777" w:rsidTr="001E704B">
        <w:tc>
          <w:tcPr>
            <w:tcW w:w="9781" w:type="dxa"/>
            <w:gridSpan w:val="3"/>
          </w:tcPr>
          <w:p w14:paraId="52529054" w14:textId="77777777" w:rsidR="00524B81" w:rsidRPr="00D31484" w:rsidRDefault="00524B81" w:rsidP="001E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современной медицинской аппаратуре для возбуждения ультразвуковых колебаний в биообъекте и приёма отражённых или преломлённых волн используются ________________ преобразователи</w:t>
            </w:r>
            <w:r w:rsidRPr="00D314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24B81" w:rsidRPr="00D31484" w14:paraId="59CDAE69" w14:textId="77777777" w:rsidTr="001E704B">
        <w:tc>
          <w:tcPr>
            <w:tcW w:w="9781" w:type="dxa"/>
            <w:gridSpan w:val="3"/>
          </w:tcPr>
          <w:p w14:paraId="3F8E8694" w14:textId="77777777" w:rsidR="00524B81" w:rsidRPr="00D31484" w:rsidRDefault="00524B81" w:rsidP="001E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B81" w:rsidRPr="00D31484" w14:paraId="0335CC2A" w14:textId="77777777" w:rsidTr="001E704B">
        <w:tc>
          <w:tcPr>
            <w:tcW w:w="3232" w:type="dxa"/>
            <w:gridSpan w:val="2"/>
          </w:tcPr>
          <w:p w14:paraId="42A8D965" w14:textId="77777777" w:rsidR="00524B81" w:rsidRPr="00D31484" w:rsidRDefault="00524B81" w:rsidP="001E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84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549" w:type="dxa"/>
          </w:tcPr>
          <w:p w14:paraId="62A8DD11" w14:textId="77777777" w:rsidR="00524B81" w:rsidRPr="00D31484" w:rsidRDefault="00524B81" w:rsidP="001E704B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31484">
              <w:rPr>
                <w:rFonts w:ascii="Times New Roman" w:hAnsi="Times New Roman" w:cs="Times New Roman"/>
                <w:sz w:val="28"/>
                <w:szCs w:val="28"/>
              </w:rPr>
              <w:t>пьезоэлектрические</w:t>
            </w:r>
          </w:p>
        </w:tc>
      </w:tr>
      <w:tr w:rsidR="00524B81" w:rsidRPr="00D31484" w14:paraId="4A36BC8F" w14:textId="77777777" w:rsidTr="001E704B">
        <w:tc>
          <w:tcPr>
            <w:tcW w:w="3232" w:type="dxa"/>
            <w:gridSpan w:val="2"/>
          </w:tcPr>
          <w:p w14:paraId="41E62BD1" w14:textId="77777777" w:rsidR="00524B81" w:rsidRPr="00D31484" w:rsidRDefault="00524B81" w:rsidP="001E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84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549" w:type="dxa"/>
          </w:tcPr>
          <w:p w14:paraId="362BD27C" w14:textId="77777777" w:rsidR="00524B81" w:rsidRPr="00D31484" w:rsidRDefault="00524B81" w:rsidP="001E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84">
              <w:rPr>
                <w:rFonts w:ascii="Times New Roman" w:hAnsi="Times New Roman" w:cs="Times New Roman"/>
                <w:sz w:val="28"/>
                <w:szCs w:val="28"/>
              </w:rPr>
              <w:t>ПК-1</w:t>
            </w:r>
          </w:p>
        </w:tc>
      </w:tr>
      <w:bookmarkEnd w:id="3"/>
    </w:tbl>
    <w:p w14:paraId="30EC87CD" w14:textId="77777777" w:rsidR="00524B81" w:rsidRPr="00662FDB" w:rsidRDefault="00524B81" w:rsidP="00524B8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D2292BE" w14:textId="77777777" w:rsidR="00524B81" w:rsidRPr="00662FDB" w:rsidRDefault="00524B81" w:rsidP="00524B8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26489F8" w14:textId="77777777" w:rsidR="00524B81" w:rsidRPr="00D31484" w:rsidRDefault="00524B81" w:rsidP="00524B81">
      <w:pPr>
        <w:pStyle w:val="4"/>
      </w:pPr>
      <w:bookmarkStart w:id="4" w:name="_Hlk188877470"/>
      <w:bookmarkEnd w:id="2"/>
      <w:r w:rsidRPr="00D31484">
        <w:t>Задания открытого типа с кратким свободным ответом</w:t>
      </w:r>
    </w:p>
    <w:p w14:paraId="560DCE2D" w14:textId="77777777" w:rsidR="00524B81" w:rsidRPr="00D31484" w:rsidRDefault="00524B81" w:rsidP="00524B8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6"/>
        <w:tblpPr w:leftFromText="180" w:rightFromText="180" w:vertAnchor="text" w:horzAnchor="margin" w:tblpX="-284" w:tblpY="79"/>
        <w:tblW w:w="9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393"/>
        <w:gridCol w:w="6802"/>
      </w:tblGrid>
      <w:tr w:rsidR="00524B81" w:rsidRPr="00D31484" w14:paraId="0147CE77" w14:textId="77777777" w:rsidTr="001E704B">
        <w:tc>
          <w:tcPr>
            <w:tcW w:w="1701" w:type="dxa"/>
          </w:tcPr>
          <w:p w14:paraId="6AAB8171" w14:textId="77777777" w:rsidR="00524B81" w:rsidRPr="00D31484" w:rsidRDefault="00524B81" w:rsidP="001E704B">
            <w:pPr>
              <w:tabs>
                <w:tab w:val="left" w:pos="1310"/>
              </w:tabs>
              <w:ind w:right="36"/>
              <w:jc w:val="righ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3148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8192" w:type="dxa"/>
            <w:gridSpan w:val="2"/>
          </w:tcPr>
          <w:p w14:paraId="5091B7DF" w14:textId="77777777" w:rsidR="00524B81" w:rsidRPr="00D31484" w:rsidRDefault="00524B81" w:rsidP="001E704B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3148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Напишите пропущенное словосочетание.</w:t>
            </w:r>
          </w:p>
        </w:tc>
      </w:tr>
      <w:tr w:rsidR="00524B81" w:rsidRPr="00D31484" w14:paraId="3516C9B8" w14:textId="77777777" w:rsidTr="001E704B">
        <w:tc>
          <w:tcPr>
            <w:tcW w:w="9896" w:type="dxa"/>
            <w:gridSpan w:val="3"/>
          </w:tcPr>
          <w:p w14:paraId="3AC866A6" w14:textId="77777777" w:rsidR="00524B81" w:rsidRPr="00F00012" w:rsidRDefault="00524B81" w:rsidP="001E704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D31484">
              <w:rPr>
                <w:rFonts w:ascii="Times New Roman" w:hAnsi="Times New Roman" w:cs="Times New Roman"/>
                <w:sz w:val="28"/>
                <w:szCs w:val="28"/>
              </w:rPr>
              <w:t xml:space="preserve">Элемент или </w:t>
            </w:r>
            <w:proofErr w:type="gramStart"/>
            <w:r w:rsidRPr="00D31484">
              <w:rPr>
                <w:rFonts w:ascii="Times New Roman" w:hAnsi="Times New Roman" w:cs="Times New Roman"/>
                <w:sz w:val="28"/>
                <w:szCs w:val="28"/>
              </w:rPr>
              <w:t>совокупность элементов конструкции, предназначенную для размещения составных частей аппаратуры и обеспечения их устойчивости к воздействиям в заданных условиях эксплуатации называется</w:t>
            </w:r>
            <w:proofErr w:type="gramEnd"/>
            <w:r w:rsidRPr="00D31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01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</w:tr>
      <w:tr w:rsidR="00524B81" w:rsidRPr="00D31484" w14:paraId="70947ED7" w14:textId="77777777" w:rsidTr="001E704B">
        <w:tc>
          <w:tcPr>
            <w:tcW w:w="9896" w:type="dxa"/>
            <w:gridSpan w:val="3"/>
          </w:tcPr>
          <w:p w14:paraId="46456DDD" w14:textId="77777777" w:rsidR="00524B81" w:rsidRPr="00D31484" w:rsidRDefault="00524B81" w:rsidP="001E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B81" w:rsidRPr="00D31484" w14:paraId="13189FC1" w14:textId="77777777" w:rsidTr="001E704B">
        <w:tc>
          <w:tcPr>
            <w:tcW w:w="3094" w:type="dxa"/>
            <w:gridSpan w:val="2"/>
          </w:tcPr>
          <w:p w14:paraId="0BD2E9DB" w14:textId="77777777" w:rsidR="00524B81" w:rsidRPr="00D31484" w:rsidRDefault="00524B81" w:rsidP="001E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84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802" w:type="dxa"/>
          </w:tcPr>
          <w:p w14:paraId="356231AE" w14:textId="77777777" w:rsidR="00524B81" w:rsidRPr="00D31484" w:rsidRDefault="00524B81" w:rsidP="001E704B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31484">
              <w:rPr>
                <w:rFonts w:ascii="Times New Roman" w:hAnsi="Times New Roman" w:cs="Times New Roman"/>
                <w:sz w:val="28"/>
                <w:szCs w:val="28"/>
              </w:rPr>
              <w:t>несущей конструкцией электронного модуля/ несущей конструкцией прибора</w:t>
            </w:r>
          </w:p>
        </w:tc>
      </w:tr>
      <w:tr w:rsidR="00524B81" w:rsidRPr="00D31484" w14:paraId="76180EAE" w14:textId="77777777" w:rsidTr="001E704B">
        <w:tc>
          <w:tcPr>
            <w:tcW w:w="3094" w:type="dxa"/>
            <w:gridSpan w:val="2"/>
          </w:tcPr>
          <w:p w14:paraId="32B563CA" w14:textId="77777777" w:rsidR="00524B81" w:rsidRPr="00D31484" w:rsidRDefault="00524B81" w:rsidP="001E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84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802" w:type="dxa"/>
          </w:tcPr>
          <w:p w14:paraId="73C20A75" w14:textId="77777777" w:rsidR="00524B81" w:rsidRPr="00D31484" w:rsidRDefault="00524B81" w:rsidP="001E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84">
              <w:rPr>
                <w:rFonts w:ascii="Times New Roman" w:hAnsi="Times New Roman" w:cs="Times New Roman"/>
                <w:sz w:val="28"/>
                <w:szCs w:val="28"/>
              </w:rPr>
              <w:t>ПК-1</w:t>
            </w:r>
          </w:p>
        </w:tc>
      </w:tr>
    </w:tbl>
    <w:p w14:paraId="13F823DF" w14:textId="77777777" w:rsidR="00524B81" w:rsidRPr="005220E6" w:rsidRDefault="00524B81" w:rsidP="00524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84E2D3" w14:textId="77777777" w:rsidR="00524B81" w:rsidRPr="005220E6" w:rsidRDefault="00524B81" w:rsidP="00524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FE9710" w14:textId="77777777" w:rsidR="00524B81" w:rsidRPr="005220E6" w:rsidRDefault="00524B81" w:rsidP="00524B81">
      <w:pPr>
        <w:pStyle w:val="4"/>
      </w:pPr>
      <w:bookmarkStart w:id="5" w:name="_Hlk188881426"/>
      <w:bookmarkEnd w:id="4"/>
      <w:r w:rsidRPr="005220E6">
        <w:t>Задания открытого типа с развернутым ответом</w:t>
      </w:r>
    </w:p>
    <w:p w14:paraId="2EF6158F" w14:textId="77777777" w:rsidR="00524B81" w:rsidRPr="005220E6" w:rsidRDefault="00524B81" w:rsidP="00524B8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1A5D323" w14:textId="77777777" w:rsidR="00524B81" w:rsidRPr="005220E6" w:rsidRDefault="00524B81" w:rsidP="00524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bCs/>
          <w:iCs/>
          <w:sz w:val="28"/>
          <w:szCs w:val="28"/>
        </w:rPr>
        <w:t>1.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220E6">
        <w:rPr>
          <w:rFonts w:ascii="Times New Roman" w:hAnsi="Times New Roman" w:cs="Times New Roman"/>
          <w:sz w:val="28"/>
          <w:szCs w:val="28"/>
        </w:rPr>
        <w:t>Тема: Защита отчета о прохождении</w:t>
      </w:r>
      <w:r>
        <w:rPr>
          <w:rFonts w:ascii="Times New Roman" w:hAnsi="Times New Roman" w:cs="Times New Roman"/>
          <w:sz w:val="28"/>
          <w:szCs w:val="28"/>
        </w:rPr>
        <w:t xml:space="preserve"> преддипломной практики</w:t>
      </w:r>
      <w:r w:rsidRPr="005220E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A1A46E" w14:textId="77777777" w:rsidR="00524B81" w:rsidRDefault="00524B81" w:rsidP="00524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2DEB12" w14:textId="77777777" w:rsidR="00524B81" w:rsidRPr="005220E6" w:rsidRDefault="00524B81" w:rsidP="00524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Задачи:</w:t>
      </w:r>
    </w:p>
    <w:p w14:paraId="09A00CF3" w14:textId="77777777" w:rsidR="00524B81" w:rsidRPr="005220E6" w:rsidRDefault="00524B81" w:rsidP="00524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 xml:space="preserve">Подготовка презентации для защиты отчета о прохождении </w:t>
      </w:r>
      <w:r>
        <w:rPr>
          <w:rFonts w:ascii="Times New Roman" w:hAnsi="Times New Roman" w:cs="Times New Roman"/>
          <w:sz w:val="28"/>
          <w:szCs w:val="28"/>
        </w:rPr>
        <w:t>преддипломной практики</w:t>
      </w:r>
      <w:r w:rsidRPr="005220E6">
        <w:rPr>
          <w:rFonts w:ascii="Times New Roman" w:hAnsi="Times New Roman" w:cs="Times New Roman"/>
          <w:sz w:val="28"/>
          <w:szCs w:val="28"/>
        </w:rPr>
        <w:t>:</w:t>
      </w:r>
    </w:p>
    <w:p w14:paraId="5C1D800C" w14:textId="77777777" w:rsidR="00524B81" w:rsidRPr="005220E6" w:rsidRDefault="00524B81" w:rsidP="00524B81">
      <w:pPr>
        <w:pStyle w:val="a4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содержание презентации должно отражать содержание всех разделов отчета о практике;</w:t>
      </w:r>
    </w:p>
    <w:p w14:paraId="72C627EB" w14:textId="77777777" w:rsidR="00524B81" w:rsidRPr="005220E6" w:rsidRDefault="00524B81" w:rsidP="00524B81">
      <w:pPr>
        <w:pStyle w:val="a4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количество слайдов презентации – не менее десяти;</w:t>
      </w:r>
    </w:p>
    <w:p w14:paraId="36F6613A" w14:textId="77777777" w:rsidR="00524B81" w:rsidRPr="005220E6" w:rsidRDefault="00524B81" w:rsidP="00524B81">
      <w:pPr>
        <w:pStyle w:val="a4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практики, последний слайд – контакты обучающегося и руководителя практики;</w:t>
      </w:r>
    </w:p>
    <w:p w14:paraId="24FCB57B" w14:textId="77777777" w:rsidR="00524B81" w:rsidRPr="005220E6" w:rsidRDefault="00524B81" w:rsidP="00524B81">
      <w:pPr>
        <w:pStyle w:val="a4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0DCAE722" w14:textId="77777777" w:rsidR="00524B81" w:rsidRPr="005220E6" w:rsidRDefault="00524B81" w:rsidP="00524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11C6B6" w14:textId="77777777" w:rsidR="00524B81" w:rsidRPr="005220E6" w:rsidRDefault="00524B81" w:rsidP="00524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_Hlk183287415"/>
      <w:r w:rsidRPr="005220E6">
        <w:rPr>
          <w:rFonts w:ascii="Times New Roman" w:hAnsi="Times New Roman" w:cs="Times New Roman"/>
          <w:sz w:val="28"/>
          <w:szCs w:val="28"/>
        </w:rPr>
        <w:t>Время выполнения – 18 часов.</w:t>
      </w:r>
    </w:p>
    <w:p w14:paraId="11011946" w14:textId="77777777" w:rsidR="00524B81" w:rsidRPr="005220E6" w:rsidRDefault="00524B81" w:rsidP="00524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334E25" w14:textId="77777777" w:rsidR="00524B81" w:rsidRPr="005220E6" w:rsidRDefault="00524B81" w:rsidP="00524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Ожидаемый результат: презентация для защиты отчета о прохождении</w:t>
      </w:r>
      <w:r>
        <w:rPr>
          <w:rFonts w:ascii="Times New Roman" w:hAnsi="Times New Roman" w:cs="Times New Roman"/>
          <w:sz w:val="28"/>
          <w:szCs w:val="28"/>
        </w:rPr>
        <w:t xml:space="preserve"> преддипломной практики</w:t>
      </w:r>
      <w:r w:rsidRPr="005220E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49D8BA" w14:textId="77777777" w:rsidR="00524B81" w:rsidRPr="005220E6" w:rsidRDefault="00524B81" w:rsidP="00524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0C3800" w14:textId="77777777" w:rsidR="00524B81" w:rsidRPr="005220E6" w:rsidRDefault="00524B81" w:rsidP="00524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lastRenderedPageBreak/>
        <w:t xml:space="preserve">Критерии оценивания: соответствие подготовленной презентации для защиты отчета о прохождении </w:t>
      </w:r>
      <w:r>
        <w:rPr>
          <w:rFonts w:ascii="Times New Roman" w:hAnsi="Times New Roman" w:cs="Times New Roman"/>
          <w:sz w:val="28"/>
          <w:szCs w:val="28"/>
        </w:rPr>
        <w:t>преддипломной практики</w:t>
      </w:r>
      <w:r w:rsidRPr="0052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20E6">
        <w:rPr>
          <w:rFonts w:ascii="Times New Roman" w:hAnsi="Times New Roman" w:cs="Times New Roman"/>
          <w:sz w:val="28"/>
          <w:szCs w:val="28"/>
        </w:rPr>
        <w:t>требованиям по структуре, содержанию и оформлению.</w:t>
      </w:r>
    </w:p>
    <w:p w14:paraId="08CD4F70" w14:textId="77777777" w:rsidR="00524B81" w:rsidRPr="005220E6" w:rsidRDefault="00524B81" w:rsidP="00524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7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524B81" w:rsidRPr="00BF1B89" w14:paraId="1013ECE5" w14:textId="77777777" w:rsidTr="001E704B">
        <w:tc>
          <w:tcPr>
            <w:tcW w:w="2127" w:type="dxa"/>
          </w:tcPr>
          <w:bookmarkEnd w:id="6"/>
          <w:p w14:paraId="476D43B2" w14:textId="77777777" w:rsidR="00524B81" w:rsidRPr="005220E6" w:rsidRDefault="00524B81" w:rsidP="001E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7371" w:type="dxa"/>
          </w:tcPr>
          <w:p w14:paraId="45CACC7F" w14:textId="77777777" w:rsidR="00524B81" w:rsidRPr="00BF1B89" w:rsidRDefault="00524B81" w:rsidP="001E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УК-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, ПК-1, ПК-2</w:t>
            </w:r>
          </w:p>
        </w:tc>
      </w:tr>
      <w:bookmarkEnd w:id="5"/>
    </w:tbl>
    <w:p w14:paraId="6773CEFA" w14:textId="77777777" w:rsidR="00524B81" w:rsidRDefault="00524B81" w:rsidP="00524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A9AF6D" w14:textId="77777777" w:rsidR="00524B81" w:rsidRDefault="00524B81" w:rsidP="00524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03A9C5" w14:textId="42A12CFE" w:rsidR="0045679A" w:rsidRDefault="0045679A">
      <w:pPr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p w14:paraId="6E2AE3A7" w14:textId="2D976DF5" w:rsidR="0045679A" w:rsidRDefault="0045679A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A7A5C2" w14:textId="25622E91" w:rsidR="0045679A" w:rsidRDefault="0045679A">
      <w:pPr>
        <w:rPr>
          <w:rFonts w:ascii="Times New Roman" w:hAnsi="Times New Roman" w:cs="Times New Roman"/>
          <w:sz w:val="28"/>
          <w:szCs w:val="28"/>
        </w:rPr>
      </w:pPr>
    </w:p>
    <w:p w14:paraId="2B466042" w14:textId="77777777" w:rsidR="0050418D" w:rsidRDefault="0050418D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418D" w:rsidSect="0045679A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6E750" w14:textId="77777777" w:rsidR="00BB32C2" w:rsidRDefault="00BB32C2" w:rsidP="0045679A">
      <w:pPr>
        <w:spacing w:after="0" w:line="240" w:lineRule="auto"/>
      </w:pPr>
      <w:r>
        <w:separator/>
      </w:r>
    </w:p>
  </w:endnote>
  <w:endnote w:type="continuationSeparator" w:id="0">
    <w:p w14:paraId="2DDF75E3" w14:textId="77777777" w:rsidR="00BB32C2" w:rsidRDefault="00BB32C2" w:rsidP="0045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9E287" w14:textId="77777777" w:rsidR="00BB32C2" w:rsidRDefault="00BB32C2" w:rsidP="0045679A">
      <w:pPr>
        <w:spacing w:after="0" w:line="240" w:lineRule="auto"/>
      </w:pPr>
      <w:r>
        <w:separator/>
      </w:r>
    </w:p>
  </w:footnote>
  <w:footnote w:type="continuationSeparator" w:id="0">
    <w:p w14:paraId="458163E4" w14:textId="77777777" w:rsidR="00BB32C2" w:rsidRDefault="00BB32C2" w:rsidP="00456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4353052"/>
      <w:docPartObj>
        <w:docPartGallery w:val="Page Numbers (Top of Page)"/>
        <w:docPartUnique/>
      </w:docPartObj>
    </w:sdtPr>
    <w:sdtEndPr/>
    <w:sdtContent>
      <w:p w14:paraId="05849728" w14:textId="181E7FCF" w:rsidR="0045679A" w:rsidRDefault="0045679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8FB">
          <w:rPr>
            <w:noProof/>
          </w:rPr>
          <w:t>4</w:t>
        </w:r>
        <w:r>
          <w:fldChar w:fldCharType="end"/>
        </w:r>
      </w:p>
    </w:sdtContent>
  </w:sdt>
  <w:p w14:paraId="16CD0C2D" w14:textId="77777777" w:rsidR="0045679A" w:rsidRDefault="0045679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11E9"/>
    <w:multiLevelType w:val="hybridMultilevel"/>
    <w:tmpl w:val="29E0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E4EA0"/>
    <w:multiLevelType w:val="hybridMultilevel"/>
    <w:tmpl w:val="4EC2F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E26A1E"/>
    <w:multiLevelType w:val="hybridMultilevel"/>
    <w:tmpl w:val="173A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3360F"/>
    <w:multiLevelType w:val="hybridMultilevel"/>
    <w:tmpl w:val="17DC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C417D"/>
    <w:multiLevelType w:val="hybridMultilevel"/>
    <w:tmpl w:val="BAB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E5145"/>
    <w:multiLevelType w:val="hybridMultilevel"/>
    <w:tmpl w:val="F4D8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807E5"/>
    <w:multiLevelType w:val="hybridMultilevel"/>
    <w:tmpl w:val="9862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62291"/>
    <w:multiLevelType w:val="hybridMultilevel"/>
    <w:tmpl w:val="8EAE3406"/>
    <w:lvl w:ilvl="0" w:tplc="CA6E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806F4"/>
    <w:multiLevelType w:val="hybridMultilevel"/>
    <w:tmpl w:val="626E9DEA"/>
    <w:lvl w:ilvl="0" w:tplc="AAA4FE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8D"/>
    <w:rsid w:val="00001C3C"/>
    <w:rsid w:val="000A3E63"/>
    <w:rsid w:val="00125ACC"/>
    <w:rsid w:val="001818FB"/>
    <w:rsid w:val="00206AD5"/>
    <w:rsid w:val="002214FE"/>
    <w:rsid w:val="003A504A"/>
    <w:rsid w:val="0045679A"/>
    <w:rsid w:val="00457E0E"/>
    <w:rsid w:val="004630D3"/>
    <w:rsid w:val="004937B2"/>
    <w:rsid w:val="00494A2C"/>
    <w:rsid w:val="0050418D"/>
    <w:rsid w:val="00516226"/>
    <w:rsid w:val="005220E6"/>
    <w:rsid w:val="00524B81"/>
    <w:rsid w:val="005339C3"/>
    <w:rsid w:val="005A21DD"/>
    <w:rsid w:val="005F5E37"/>
    <w:rsid w:val="0060307C"/>
    <w:rsid w:val="00662FDB"/>
    <w:rsid w:val="006861D0"/>
    <w:rsid w:val="00687658"/>
    <w:rsid w:val="007A08BA"/>
    <w:rsid w:val="007B0994"/>
    <w:rsid w:val="007B3C45"/>
    <w:rsid w:val="007F30C9"/>
    <w:rsid w:val="008803FE"/>
    <w:rsid w:val="00982A01"/>
    <w:rsid w:val="009C0164"/>
    <w:rsid w:val="00A53D45"/>
    <w:rsid w:val="00AA4EAF"/>
    <w:rsid w:val="00AB1106"/>
    <w:rsid w:val="00B167D0"/>
    <w:rsid w:val="00B87EBE"/>
    <w:rsid w:val="00BA68C3"/>
    <w:rsid w:val="00BB32C2"/>
    <w:rsid w:val="00BD0A2A"/>
    <w:rsid w:val="00BF1B89"/>
    <w:rsid w:val="00BF3732"/>
    <w:rsid w:val="00CA0646"/>
    <w:rsid w:val="00D31484"/>
    <w:rsid w:val="00D922CC"/>
    <w:rsid w:val="00DC17A1"/>
    <w:rsid w:val="00E10F3D"/>
    <w:rsid w:val="00E47B6C"/>
    <w:rsid w:val="00E921DA"/>
    <w:rsid w:val="00EC11B1"/>
    <w:rsid w:val="00F0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5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aliases w:val="Bullet List,FooterText,numbered,List Paragraph"/>
    <w:basedOn w:val="a"/>
    <w:link w:val="a5"/>
    <w:uiPriority w:val="99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table" w:customStyle="1" w:styleId="GridTableLight">
    <w:name w:val="Grid Table Light"/>
    <w:basedOn w:val="a2"/>
    <w:uiPriority w:val="40"/>
    <w:rsid w:val="00BA68C3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basedOn w:val="a"/>
    <w:rsid w:val="00EC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937B2"/>
    <w:pPr>
      <w:spacing w:after="0" w:line="240" w:lineRule="auto"/>
      <w:ind w:firstLine="14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4937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5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45679A"/>
  </w:style>
  <w:style w:type="paragraph" w:styleId="ac">
    <w:name w:val="footer"/>
    <w:basedOn w:val="a"/>
    <w:link w:val="ad"/>
    <w:uiPriority w:val="99"/>
    <w:unhideWhenUsed/>
    <w:rsid w:val="0045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45679A"/>
  </w:style>
  <w:style w:type="paragraph" w:styleId="ae">
    <w:name w:val="Balloon Text"/>
    <w:basedOn w:val="a"/>
    <w:link w:val="af"/>
    <w:uiPriority w:val="99"/>
    <w:semiHidden/>
    <w:unhideWhenUsed/>
    <w:rsid w:val="0045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5679A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basedOn w:val="a1"/>
    <w:link w:val="11"/>
    <w:locked/>
    <w:rsid w:val="0045679A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0"/>
    <w:rsid w:val="0045679A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Другое_"/>
    <w:basedOn w:val="a1"/>
    <w:link w:val="af2"/>
    <w:locked/>
    <w:rsid w:val="0045679A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Другое"/>
    <w:basedOn w:val="a"/>
    <w:link w:val="af1"/>
    <w:rsid w:val="0045679A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aliases w:val="Bullet List,FooterText,numbered,List Paragraph"/>
    <w:basedOn w:val="a"/>
    <w:link w:val="a5"/>
    <w:uiPriority w:val="99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table" w:customStyle="1" w:styleId="GridTableLight">
    <w:name w:val="Grid Table Light"/>
    <w:basedOn w:val="a2"/>
    <w:uiPriority w:val="40"/>
    <w:rsid w:val="00BA68C3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basedOn w:val="a"/>
    <w:rsid w:val="00EC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937B2"/>
    <w:pPr>
      <w:spacing w:after="0" w:line="240" w:lineRule="auto"/>
      <w:ind w:firstLine="14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4937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5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45679A"/>
  </w:style>
  <w:style w:type="paragraph" w:styleId="ac">
    <w:name w:val="footer"/>
    <w:basedOn w:val="a"/>
    <w:link w:val="ad"/>
    <w:uiPriority w:val="99"/>
    <w:unhideWhenUsed/>
    <w:rsid w:val="0045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45679A"/>
  </w:style>
  <w:style w:type="paragraph" w:styleId="ae">
    <w:name w:val="Balloon Text"/>
    <w:basedOn w:val="a"/>
    <w:link w:val="af"/>
    <w:uiPriority w:val="99"/>
    <w:semiHidden/>
    <w:unhideWhenUsed/>
    <w:rsid w:val="0045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5679A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basedOn w:val="a1"/>
    <w:link w:val="11"/>
    <w:locked/>
    <w:rsid w:val="0045679A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0"/>
    <w:rsid w:val="0045679A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Другое_"/>
    <w:basedOn w:val="a1"/>
    <w:link w:val="af2"/>
    <w:locked/>
    <w:rsid w:val="0045679A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Другое"/>
    <w:basedOn w:val="a"/>
    <w:link w:val="af1"/>
    <w:rsid w:val="0045679A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2</cp:revision>
  <dcterms:created xsi:type="dcterms:W3CDTF">2025-04-03T10:30:00Z</dcterms:created>
  <dcterms:modified xsi:type="dcterms:W3CDTF">2025-04-03T10:30:00Z</dcterms:modified>
</cp:coreProperties>
</file>