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0B" w:rsidRPr="00C50215" w:rsidRDefault="009F0F0B" w:rsidP="00C50215">
      <w:pPr>
        <w:pStyle w:val="1"/>
        <w:jc w:val="center"/>
        <w:rPr>
          <w:b/>
          <w:szCs w:val="28"/>
        </w:rPr>
      </w:pPr>
      <w:r w:rsidRPr="00C50215">
        <w:rPr>
          <w:b/>
          <w:szCs w:val="28"/>
        </w:rPr>
        <w:t>Комплект оценочных материалов по дисциплине</w:t>
      </w:r>
      <w:bookmarkStart w:id="0" w:name="_Hlk138590592"/>
      <w:r w:rsidRPr="00C50215">
        <w:rPr>
          <w:b/>
          <w:szCs w:val="28"/>
        </w:rPr>
        <w:br/>
      </w:r>
      <w:r w:rsidR="00D90907">
        <w:rPr>
          <w:b/>
          <w:szCs w:val="28"/>
        </w:rPr>
        <w:t xml:space="preserve">ОП.04 </w:t>
      </w:r>
      <w:r w:rsidRPr="00C50215">
        <w:rPr>
          <w:b/>
          <w:szCs w:val="28"/>
        </w:rPr>
        <w:t>«Техническая механика»</w:t>
      </w:r>
      <w:bookmarkEnd w:id="0"/>
    </w:p>
    <w:p w:rsidR="00D90907" w:rsidRPr="00D90907" w:rsidRDefault="00D90907" w:rsidP="00D90907">
      <w:pPr>
        <w:pStyle w:val="3"/>
        <w:ind w:left="304" w:right="1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90907">
        <w:rPr>
          <w:rFonts w:ascii="Times New Roman" w:hAnsi="Times New Roman" w:cs="Times New Roman"/>
          <w:b w:val="0"/>
          <w:color w:val="auto"/>
          <w:sz w:val="28"/>
          <w:szCs w:val="28"/>
        </w:rPr>
        <w:t>13.02.13 Эксплуатация и обслуживание электрического и электромеханического оборудования (по отраслям)</w:t>
      </w:r>
    </w:p>
    <w:p w:rsidR="009F0F0B" w:rsidRPr="00C50215" w:rsidRDefault="009F0F0B" w:rsidP="00C50215">
      <w:pPr>
        <w:pStyle w:val="4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6C4837" w:rsidRPr="00C50215" w:rsidRDefault="009F0F0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6C4837" w:rsidRPr="00C50215">
        <w:rPr>
          <w:rFonts w:ascii="Times New Roman" w:hAnsi="Times New Roman" w:cs="Times New Roman"/>
          <w:sz w:val="28"/>
          <w:szCs w:val="28"/>
        </w:rPr>
        <w:t>. При какой причине заключается усложнение движение автомобиля?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А) Непонятные шумы после запуска мотора «на холодную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Б)  Странная утечка технических жидкостей под машиной</w:t>
      </w:r>
    </w:p>
    <w:p w:rsidR="006C4837" w:rsidRPr="00EB24E3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24E3">
        <w:rPr>
          <w:rFonts w:ascii="Times New Roman" w:hAnsi="Times New Roman" w:cs="Times New Roman"/>
          <w:sz w:val="28"/>
          <w:szCs w:val="28"/>
        </w:rPr>
        <w:t>В)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4E3">
        <w:rPr>
          <w:rFonts w:ascii="Times New Roman" w:hAnsi="Times New Roman" w:cs="Times New Roman"/>
          <w:sz w:val="28"/>
          <w:szCs w:val="28"/>
        </w:rPr>
        <w:t xml:space="preserve">Неисправность амортизаторов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щущение, что кто-то удерживает руль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ОК03,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2. Назовите единицу измерения силы?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а) Паскаль.                                                                         б) Ньютон. </w:t>
      </w:r>
    </w:p>
    <w:p w:rsidR="00677A4B" w:rsidRPr="00C50215" w:rsidRDefault="00677A4B" w:rsidP="00C50215">
      <w:pPr>
        <w:spacing w:line="240" w:lineRule="auto"/>
        <w:ind w:left="360" w:right="-568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в) Герц.                                                                                г) Джоуль.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ОК03,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акое значение значительно влияет на мощность двигателя при увеличении частоты вращения?  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А. Крутящий момент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Б. Температура охлаждающей жидкости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Нагрузка на трансмиссию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>Г. Объем масла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ОК09, 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акая единица измерения мощности используется в автомобильной индустрии?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Нютоны</w:t>
      </w:r>
      <w:proofErr w:type="spellEnd"/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 xml:space="preserve">Б. Лошадиные силы  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В. Киловатты  </w:t>
      </w:r>
    </w:p>
    <w:p w:rsidR="00677A4B" w:rsidRPr="00C50215" w:rsidRDefault="00C50215" w:rsidP="00C50215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6C4837" w:rsidRPr="00C50215">
        <w:rPr>
          <w:rFonts w:ascii="Times New Roman" w:hAnsi="Times New Roman" w:cs="Times New Roman"/>
          <w:sz w:val="28"/>
          <w:szCs w:val="28"/>
        </w:rPr>
        <w:t>Мегапаскали</w:t>
      </w:r>
      <w:proofErr w:type="spellEnd"/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:Б</w:t>
      </w:r>
      <w:proofErr w:type="spellEnd"/>
      <w:proofErr w:type="gramEnd"/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5.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При прохождении поворота с ускорением на автомобиль действует: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тяжести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сила трения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сила, сила трения и сила реакции опоры</w:t>
      </w:r>
    </w:p>
    <w:p w:rsidR="006C4837" w:rsidRPr="00C50215" w:rsidRDefault="006C4837" w:rsidP="00C50215">
      <w:pPr>
        <w:pStyle w:val="a7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Только аэродинамическое сопротивление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:В</w:t>
      </w:r>
      <w:proofErr w:type="spellEnd"/>
      <w:proofErr w:type="gramEnd"/>
    </w:p>
    <w:p w:rsidR="00677A4B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ОК02</w:t>
      </w:r>
      <w:r w:rsidR="00997FF2">
        <w:rPr>
          <w:rFonts w:ascii="Times New Roman" w:hAnsi="Times New Roman" w:cs="Times New Roman"/>
          <w:sz w:val="28"/>
          <w:szCs w:val="28"/>
        </w:rPr>
        <w:t xml:space="preserve">, </w:t>
      </w:r>
      <w:r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77A4B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6. </w:t>
      </w:r>
      <w:r w:rsidR="005417E5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6C4837" w:rsidRPr="00C50215">
        <w:rPr>
          <w:rFonts w:ascii="Times New Roman" w:hAnsi="Times New Roman" w:cs="Times New Roman"/>
          <w:sz w:val="28"/>
          <w:szCs w:val="28"/>
        </w:rPr>
        <w:t>Какая сила действует на механизм переключателя, когда водитель переводит его в положение "включено"?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Центробежная сила.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трения.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ила упругости.</w:t>
      </w:r>
    </w:p>
    <w:p w:rsidR="006C4837" w:rsidRPr="00C50215" w:rsidRDefault="006C4837" w:rsidP="00C50215">
      <w:pPr>
        <w:pStyle w:val="a7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0215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C50215">
        <w:rPr>
          <w:rFonts w:ascii="Times New Roman" w:hAnsi="Times New Roman" w:cs="Times New Roman"/>
          <w:sz w:val="28"/>
          <w:szCs w:val="28"/>
        </w:rPr>
        <w:t>ускульная сила.</w:t>
      </w:r>
    </w:p>
    <w:p w:rsidR="00677A4B" w:rsidRPr="00C50215" w:rsidRDefault="00677A4B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77A4B" w:rsidRPr="00C50215" w:rsidRDefault="00997FF2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</w:t>
      </w:r>
      <w:r w:rsidR="00677A4B" w:rsidRPr="00C50215">
        <w:rPr>
          <w:rFonts w:ascii="Times New Roman" w:hAnsi="Times New Roman" w:cs="Times New Roman"/>
          <w:sz w:val="28"/>
          <w:szCs w:val="28"/>
        </w:rPr>
        <w:t xml:space="preserve"> ПК 3.3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:rsidR="00C55B57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681877" w:rsidP="00C50215">
      <w:pPr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17.7pt;margin-top:44.95pt;width:0;height:66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32" style="position:absolute;left:0;text-align:left;margin-left:212.7pt;margin-top:40.45pt;width:2.25pt;height:70.5pt;flip:x y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11.45pt;margin-top:44.95pt;width:0;height:66pt;flip:y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-3.3pt;margin-top:44.95pt;width:0;height:66pt;flip:y;z-index:251683840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7. На рисунке изображены графики зависимости ускорения от времени для разных движений. Какой из них соответствует </w:t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 xml:space="preserve"> движению?</w:t>
      </w:r>
    </w:p>
    <w:p w:rsidR="00C55B57" w:rsidRPr="00C50215" w:rsidRDefault="00681877" w:rsidP="00C50215">
      <w:pPr>
        <w:tabs>
          <w:tab w:val="left" w:pos="1995"/>
          <w:tab w:val="left" w:pos="4110"/>
          <w:tab w:val="left" w:pos="6225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681877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3" type="#_x0000_t32" style="position:absolute;left:0;text-align:left;margin-left:212.7pt;margin-top:3.15pt;width:35.25pt;height:29.25pt;z-index:251693056" o:connectortype="straight"/>
        </w:pict>
      </w:r>
      <w:r w:rsidRPr="00681877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0" type="#_x0000_t32" style="position:absolute;left:0;text-align:left;margin-left:111.45pt;margin-top:3.15pt;width:30.75pt;height:35.25pt;flip:y;z-index:251689984" o:connectortype="straight"/>
        </w:pict>
      </w:r>
      <w:r w:rsidRPr="00681877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7" type="#_x0000_t32" style="position:absolute;left:0;text-align:left;margin-left:-3.3pt;margin-top:15.15pt;width:40.5pt;height:0;z-index:251686912" o:connectortype="straight"/>
        </w:pict>
      </w:r>
      <w:r w:rsidRPr="00681877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6" type="#_x0000_t32" style="position:absolute;left:0;text-align:left;margin-left:-3.3pt;margin-top:15.15pt;width:0;height:0;z-index:251685888" o:connectortype="straight"/>
        </w:pict>
      </w:r>
      <w:r w:rsidRPr="00681877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45" type="#_x0000_t32" style="position:absolute;left:0;text-align:left;margin-left:-3.3pt;margin-top:21.15pt;width:0;height:.75pt;flip:y;z-index:251684864" o:connectortype="straight"/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5B57" w:rsidRPr="00C502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  <w:t>а</w:t>
      </w:r>
    </w:p>
    <w:p w:rsidR="00C55B57" w:rsidRPr="00C50215" w:rsidRDefault="00681877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681877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rect id="_x0000_s1057" style="position:absolute;left:0;text-align:left;margin-left:317.7pt;margin-top:22.8pt;width:36.75pt;height:3.75pt;z-index:251697152" fillcolor="black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317.7pt;margin-top:26.55pt;width:32.25pt;height:0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312.45pt;margin-top:26.55pt;width:61.5pt;height:0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left:0;text-align:left;margin-left:208.2pt;margin-top:26.55pt;width:70.5pt;height:0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103.2pt;margin-top:26.55pt;width:68.25pt;height:0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-11.55pt;margin-top:30.3pt;width:0;height:0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-11.55pt;margin-top:26.55pt;width:78.75pt;height:0;z-index:251681792" o:connectortype="straight">
            <v:stroke endarrow="block"/>
          </v:shape>
        </w:pict>
      </w:r>
      <w:r w:rsidR="00C55B57"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tabs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</w:p>
    <w:p w:rsidR="00C55B57" w:rsidRPr="00C50215" w:rsidRDefault="00C55B57" w:rsidP="00C50215">
      <w:pPr>
        <w:tabs>
          <w:tab w:val="left" w:pos="315"/>
          <w:tab w:val="left" w:pos="1350"/>
          <w:tab w:val="left" w:pos="2670"/>
          <w:tab w:val="left" w:pos="3510"/>
          <w:tab w:val="left" w:pos="4755"/>
          <w:tab w:val="left" w:pos="5655"/>
          <w:tab w:val="left" w:pos="6720"/>
          <w:tab w:val="left" w:pos="7590"/>
        </w:tabs>
        <w:spacing w:line="240" w:lineRule="auto"/>
        <w:ind w:left="-349" w:right="-28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ab/>
        <w:t>А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Б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В</w:t>
      </w:r>
      <w:r w:rsidRPr="00C50215">
        <w:rPr>
          <w:rFonts w:ascii="Times New Roman" w:hAnsi="Times New Roman" w:cs="Times New Roman"/>
          <w:sz w:val="28"/>
          <w:szCs w:val="28"/>
        </w:rPr>
        <w:tab/>
      </w:r>
      <w:r w:rsidRPr="00C50215">
        <w:rPr>
          <w:rFonts w:ascii="Times New Roman" w:hAnsi="Times New Roman" w:cs="Times New Roman"/>
          <w:sz w:val="28"/>
          <w:szCs w:val="28"/>
        </w:rPr>
        <w:tab/>
        <w:t>Г</w:t>
      </w:r>
      <w:r w:rsidRPr="00C50215">
        <w:rPr>
          <w:rFonts w:ascii="Times New Roman" w:hAnsi="Times New Roman" w:cs="Times New Roman"/>
          <w:sz w:val="28"/>
          <w:szCs w:val="28"/>
        </w:rPr>
        <w:tab/>
      </w:r>
    </w:p>
    <w:p w:rsidR="00C55B57" w:rsidRPr="00C50215" w:rsidRDefault="00C55B57" w:rsidP="00C50215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1)равноускоренное, 2)равнозамедленное, 3)состояние покоя,4)   </w:t>
      </w:r>
      <w:proofErr w:type="spellStart"/>
      <w:r w:rsidRPr="00C50215">
        <w:rPr>
          <w:rFonts w:ascii="Times New Roman" w:hAnsi="Times New Roman" w:cs="Times New Roman"/>
          <w:sz w:val="28"/>
          <w:szCs w:val="28"/>
        </w:rPr>
        <w:t>равномерномерное</w:t>
      </w:r>
      <w:proofErr w:type="spellEnd"/>
      <w:r w:rsidRPr="00C5021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55B57" w:rsidRPr="00C50215" w:rsidTr="000B6600"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C55B57" w:rsidRPr="00C50215" w:rsidRDefault="00C55B57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55B57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ОК01.ПК3.2</w:t>
      </w:r>
    </w:p>
    <w:p w:rsidR="001370F5" w:rsidRPr="00C50215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8</w:t>
      </w:r>
      <w:r w:rsidR="001370F5" w:rsidRPr="00C50215">
        <w:rPr>
          <w:rFonts w:ascii="Times New Roman" w:hAnsi="Times New Roman" w:cs="Times New Roman"/>
          <w:sz w:val="28"/>
          <w:szCs w:val="28"/>
        </w:rPr>
        <w:t>. Установите соответствие названия и изображения зубчатых передач</w:t>
      </w:r>
    </w:p>
    <w:tbl>
      <w:tblPr>
        <w:tblStyle w:val="a5"/>
        <w:tblW w:w="0" w:type="auto"/>
        <w:tblLook w:val="04A0"/>
      </w:tblPr>
      <w:tblGrid>
        <w:gridCol w:w="6062"/>
        <w:gridCol w:w="3792"/>
      </w:tblGrid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1.Косозубая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7886" cy="779171"/>
                  <wp:effectExtent l="19050" t="0" r="0" b="0"/>
                  <wp:docPr id="4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507" r="63696" b="65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887" cy="779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2.Реечная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717" cy="976677"/>
                  <wp:effectExtent l="19050" t="0" r="0" b="0"/>
                  <wp:docPr id="5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8482" r="33609" b="59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677" cy="977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3.Коническая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0335" cy="1197735"/>
                  <wp:effectExtent l="19050" t="0" r="5465" b="0"/>
                  <wp:docPr id="6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8990" b="4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35" cy="1197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4.Прямозубая цилиндрическая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0006" cy="1077966"/>
                  <wp:effectExtent l="19050" t="0" r="7244" b="0"/>
                  <wp:docPr id="7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081" t="34800" r="51457" b="19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689" cy="107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0F5" w:rsidRPr="00C50215" w:rsidTr="000B6600">
        <w:tc>
          <w:tcPr>
            <w:tcW w:w="606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5.Винтовая передача</w:t>
            </w:r>
          </w:p>
        </w:tc>
        <w:tc>
          <w:tcPr>
            <w:tcW w:w="3792" w:type="dxa"/>
          </w:tcPr>
          <w:p w:rsidR="001370F5" w:rsidRPr="00C50215" w:rsidRDefault="001370F5" w:rsidP="00C5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7854" cy="940158"/>
                  <wp:effectExtent l="19050" t="0" r="0" b="0"/>
                  <wp:docPr id="8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6066" t="38200" r="14255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54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0F5" w:rsidRPr="00C50215" w:rsidRDefault="001370F5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  <w:gridCol w:w="1977"/>
        <w:gridCol w:w="1955"/>
      </w:tblGrid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70F5" w:rsidRPr="00C50215" w:rsidTr="001370F5">
        <w:tc>
          <w:tcPr>
            <w:tcW w:w="1974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73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77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55" w:type="dxa"/>
          </w:tcPr>
          <w:p w:rsidR="001370F5" w:rsidRPr="00C50215" w:rsidRDefault="001370F5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1370F5" w:rsidRPr="00C50215" w:rsidRDefault="00997FF2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ОК06, ПК 1.1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8"/>
        <w:gridCol w:w="3708"/>
      </w:tblGrid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spacing w:before="12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9. По графику скоростей определить вид движения на  каждом участке</w:t>
            </w:r>
            <w:r w:rsidRPr="00C5021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1" layoutInCell="1" allowOverlap="1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461010</wp:posOffset>
                  </wp:positionV>
                  <wp:extent cx="2217420" cy="882015"/>
                  <wp:effectExtent l="19050" t="0" r="0" b="0"/>
                  <wp:wrapSquare wrapText="bothSides"/>
                  <wp:docPr id="11" name="Рисунок 3" descr="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А-Равномерное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7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Б-Равноускоренное</w:t>
            </w:r>
            <w:proofErr w:type="spell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В-Равнозамедленное</w:t>
            </w:r>
            <w:proofErr w:type="spellEnd"/>
            <w:proofErr w:type="gramEnd"/>
          </w:p>
        </w:tc>
      </w:tr>
      <w:tr w:rsidR="005D4026" w:rsidRPr="00C50215" w:rsidTr="000B6600">
        <w:trPr>
          <w:cantSplit/>
          <w:trHeight w:val="541"/>
          <w:jc w:val="center"/>
        </w:trPr>
        <w:tc>
          <w:tcPr>
            <w:tcW w:w="3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026" w:rsidRPr="00C50215" w:rsidRDefault="005D4026" w:rsidP="00C50215">
            <w:pPr>
              <w:numPr>
                <w:ilvl w:val="0"/>
                <w:numId w:val="6"/>
              </w:numPr>
              <w:spacing w:before="120" w:after="0" w:line="24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pct"/>
            <w:tcBorders>
              <w:left w:val="single" w:sz="4" w:space="0" w:color="auto"/>
            </w:tcBorders>
            <w:vAlign w:val="center"/>
          </w:tcPr>
          <w:p w:rsidR="005D4026" w:rsidRPr="00C50215" w:rsidRDefault="005D4026" w:rsidP="00C50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Г-Неравномерное</w:t>
            </w:r>
            <w:proofErr w:type="spellEnd"/>
            <w:proofErr w:type="gramEnd"/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5"/>
        <w:tblW w:w="0" w:type="auto"/>
        <w:tblLook w:val="04A0"/>
      </w:tblPr>
      <w:tblGrid>
        <w:gridCol w:w="1974"/>
        <w:gridCol w:w="1975"/>
        <w:gridCol w:w="1973"/>
      </w:tblGrid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4026" w:rsidRPr="00C50215" w:rsidTr="000B6600">
        <w:tc>
          <w:tcPr>
            <w:tcW w:w="1974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75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73" w:type="dxa"/>
          </w:tcPr>
          <w:p w:rsidR="005D4026" w:rsidRPr="00C50215" w:rsidRDefault="005D4026" w:rsidP="00C50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2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</w:t>
      </w:r>
      <w:r w:rsidR="00997FF2">
        <w:rPr>
          <w:rFonts w:ascii="Times New Roman" w:hAnsi="Times New Roman" w:cs="Times New Roman"/>
          <w:sz w:val="28"/>
          <w:szCs w:val="28"/>
        </w:rPr>
        <w:t>02. ПК</w:t>
      </w:r>
      <w:proofErr w:type="gramStart"/>
      <w:r w:rsidR="00997FF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97FF2">
        <w:rPr>
          <w:rFonts w:ascii="Times New Roman" w:hAnsi="Times New Roman" w:cs="Times New Roman"/>
          <w:sz w:val="28"/>
          <w:szCs w:val="28"/>
        </w:rPr>
        <w:t>.2</w:t>
      </w:r>
      <w:r w:rsidRPr="00C50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57" w:rsidRPr="00C50215" w:rsidRDefault="00C55B57" w:rsidP="00C50215">
      <w:pPr>
        <w:pStyle w:val="4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5021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Задания открытого типа на дополнение</w:t>
      </w:r>
    </w:p>
    <w:p w:rsidR="006C4837" w:rsidRPr="00C50215" w:rsidRDefault="006C4837" w:rsidP="00C50215">
      <w:pPr>
        <w:spacing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10</w:t>
      </w:r>
      <w:r w:rsidR="00C55B57" w:rsidRPr="00C50215">
        <w:rPr>
          <w:rFonts w:ascii="Times New Roman" w:hAnsi="Times New Roman" w:cs="Times New Roman"/>
          <w:sz w:val="28"/>
          <w:szCs w:val="28"/>
        </w:rPr>
        <w:t>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преобразования вращательного движения в </w:t>
      </w:r>
      <w:proofErr w:type="gramStart"/>
      <w:r w:rsidR="006C4837" w:rsidRPr="00C50215">
        <w:rPr>
          <w:rFonts w:ascii="Times New Roman" w:hAnsi="Times New Roman" w:cs="Times New Roman"/>
          <w:sz w:val="28"/>
          <w:szCs w:val="28"/>
        </w:rPr>
        <w:t>поступательное</w:t>
      </w:r>
      <w:proofErr w:type="gramEnd"/>
      <w:r w:rsidR="006C4837" w:rsidRPr="00C50215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C55B57" w:rsidRPr="00C50215" w:rsidRDefault="006C483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  <w:r w:rsidR="00C55B57"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5B57" w:rsidRPr="00C50215">
        <w:rPr>
          <w:rFonts w:ascii="Times New Roman" w:hAnsi="Times New Roman" w:cs="Times New Roman"/>
          <w:b/>
          <w:sz w:val="28"/>
          <w:szCs w:val="28"/>
        </w:rPr>
        <w:t xml:space="preserve"> Винт </w:t>
      </w:r>
    </w:p>
    <w:p w:rsidR="00C55B57" w:rsidRPr="00C50215" w:rsidRDefault="00C55B57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 xml:space="preserve">ОК03, ПК </w:t>
      </w:r>
      <w:r w:rsidRPr="00C50215">
        <w:rPr>
          <w:rFonts w:ascii="Times New Roman" w:hAnsi="Times New Roman" w:cs="Times New Roman"/>
          <w:sz w:val="28"/>
          <w:szCs w:val="28"/>
        </w:rPr>
        <w:t>3</w:t>
      </w:r>
      <w:r w:rsidR="00997FF2">
        <w:rPr>
          <w:rFonts w:ascii="Times New Roman" w:hAnsi="Times New Roman" w:cs="Times New Roman"/>
          <w:sz w:val="28"/>
          <w:szCs w:val="28"/>
        </w:rPr>
        <w:t>.1</w:t>
      </w:r>
    </w:p>
    <w:p w:rsidR="006C4837" w:rsidRPr="00C50215" w:rsidRDefault="006C483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4837" w:rsidRPr="00C50215" w:rsidRDefault="005D4026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11</w:t>
      </w:r>
      <w:r w:rsidR="00E51B33" w:rsidRPr="00C50215">
        <w:rPr>
          <w:rFonts w:ascii="Times New Roman" w:hAnsi="Times New Roman" w:cs="Times New Roman"/>
          <w:sz w:val="28"/>
          <w:szCs w:val="28"/>
        </w:rPr>
        <w:t xml:space="preserve"> </w:t>
      </w:r>
      <w:r w:rsidR="001370F5" w:rsidRPr="00C50215">
        <w:rPr>
          <w:rFonts w:ascii="Times New Roman" w:hAnsi="Times New Roman" w:cs="Times New Roman"/>
          <w:sz w:val="28"/>
          <w:szCs w:val="28"/>
        </w:rPr>
        <w:t>_____________</w:t>
      </w:r>
      <w:r w:rsidR="006C4837" w:rsidRPr="00C50215">
        <w:rPr>
          <w:rFonts w:ascii="Times New Roman" w:hAnsi="Times New Roman" w:cs="Times New Roman"/>
          <w:sz w:val="28"/>
          <w:szCs w:val="28"/>
        </w:rPr>
        <w:t xml:space="preserve"> используется для передачи мощности и преобразования движения в механизмах?  </w:t>
      </w:r>
    </w:p>
    <w:p w:rsidR="001370F5" w:rsidRPr="00C50215" w:rsidRDefault="001370F5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 Приводной вал</w:t>
      </w:r>
      <w:r w:rsidRPr="00C502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026" w:rsidRPr="00C50215" w:rsidRDefault="005D4026" w:rsidP="00C50215">
      <w:pPr>
        <w:tabs>
          <w:tab w:val="left" w:pos="706"/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12. Чтобы прочность конструкции не нарушилась, коэффициент запаса прочности должен быть______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  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больше единицы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997FF2">
        <w:rPr>
          <w:rFonts w:ascii="Times New Roman" w:hAnsi="Times New Roman" w:cs="Times New Roman"/>
          <w:sz w:val="28"/>
          <w:szCs w:val="28"/>
        </w:rPr>
        <w:t>ОК09, ПК 3</w:t>
      </w:r>
      <w:r w:rsidRPr="00C50215">
        <w:rPr>
          <w:rFonts w:ascii="Times New Roman" w:hAnsi="Times New Roman" w:cs="Times New Roman"/>
          <w:sz w:val="28"/>
          <w:szCs w:val="28"/>
        </w:rPr>
        <w:t>.3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13. Точка </w:t>
      </w:r>
      <w:r w:rsidRPr="00C50215">
        <w:rPr>
          <w:rFonts w:ascii="Times New Roman" w:hAnsi="Times New Roman" w:cs="Times New Roman"/>
          <w:i/>
          <w:sz w:val="28"/>
          <w:szCs w:val="28"/>
        </w:rPr>
        <w:t>М</w:t>
      </w:r>
      <w:r w:rsidRPr="00C50215">
        <w:rPr>
          <w:rFonts w:ascii="Times New Roman" w:hAnsi="Times New Roman" w:cs="Times New Roman"/>
          <w:sz w:val="28"/>
          <w:szCs w:val="28"/>
        </w:rPr>
        <w:t xml:space="preserve"> движется равномерно по кривой радиуса </w:t>
      </w:r>
      <w:r w:rsidRPr="00C5021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50215">
        <w:rPr>
          <w:rFonts w:ascii="Times New Roman" w:hAnsi="Times New Roman" w:cs="Times New Roman"/>
          <w:sz w:val="28"/>
          <w:szCs w:val="28"/>
        </w:rPr>
        <w:t>. Сила инерции направлена______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50215">
        <w:rPr>
          <w:rFonts w:ascii="Times New Roman" w:hAnsi="Times New Roman" w:cs="Times New Roman"/>
          <w:b/>
          <w:sz w:val="28"/>
          <w:szCs w:val="28"/>
        </w:rPr>
        <w:t xml:space="preserve"> по касательной к окружности </w:t>
      </w:r>
    </w:p>
    <w:p w:rsidR="005D4026" w:rsidRPr="00C50215" w:rsidRDefault="005D4026" w:rsidP="00C502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Компетенции ОК05, ПК 1.3</w:t>
      </w:r>
    </w:p>
    <w:p w:rsidR="00C50215" w:rsidRDefault="00C50215" w:rsidP="00C50215"/>
    <w:p w:rsidR="008E58C2" w:rsidRPr="00C50215" w:rsidRDefault="00C50215" w:rsidP="00C502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215">
        <w:rPr>
          <w:b/>
          <w:sz w:val="28"/>
          <w:szCs w:val="28"/>
        </w:rPr>
        <w:t>Задания открытого типа с развернутым ответом</w:t>
      </w:r>
    </w:p>
    <w:p w:rsidR="00DE15FB" w:rsidRDefault="00DE15F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C50215">
        <w:rPr>
          <w:rFonts w:ascii="Times New Roman" w:hAnsi="Times New Roman" w:cs="Times New Roman"/>
          <w:sz w:val="28"/>
          <w:szCs w:val="28"/>
        </w:rPr>
        <w:t>1</w:t>
      </w:r>
      <w:r w:rsidR="005D4026" w:rsidRPr="00C50215">
        <w:rPr>
          <w:rFonts w:ascii="Times New Roman" w:hAnsi="Times New Roman" w:cs="Times New Roman"/>
          <w:sz w:val="28"/>
          <w:szCs w:val="28"/>
        </w:rPr>
        <w:t>4</w:t>
      </w:r>
      <w:r w:rsidRPr="00C50215">
        <w:rPr>
          <w:rFonts w:ascii="Times New Roman" w:hAnsi="Times New Roman" w:cs="Times New Roman"/>
          <w:sz w:val="28"/>
          <w:szCs w:val="28"/>
        </w:rPr>
        <w:t xml:space="preserve">. На брус круглого поперечного сечения диаметром </w:t>
      </w:r>
      <w:smartTag w:uri="urn:schemas-microsoft-com:office:smarttags" w:element="metricconverter">
        <w:smartTagPr>
          <w:attr w:name="ProductID" w:val="10 см"/>
        </w:smartTagPr>
        <w:r w:rsidRPr="00C5021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C50215">
        <w:rPr>
          <w:rFonts w:ascii="Times New Roman" w:hAnsi="Times New Roman" w:cs="Times New Roman"/>
          <w:sz w:val="28"/>
          <w:szCs w:val="28"/>
        </w:rPr>
        <w:t xml:space="preserve"> действует  продольная сила 314 кН. Рассчитайте напряжение.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057F44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057F44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057F44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F44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057F44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675BD1" w:rsidRPr="0050261D" w:rsidRDefault="0050261D" w:rsidP="00997FF2">
      <w:pPr>
        <w:shd w:val="clear" w:color="auto" w:fill="FFFFFF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0261D">
        <w:rPr>
          <w:rStyle w:val="aa"/>
          <w:rFonts w:ascii="Times New Roman" w:hAnsi="Times New Roman" w:cs="Times New Roman"/>
          <w:color w:val="333333"/>
          <w:sz w:val="28"/>
          <w:szCs w:val="28"/>
        </w:rPr>
        <w:t>Н</w:t>
      </w:r>
      <w:r w:rsidRPr="0050261D">
        <w:rPr>
          <w:rFonts w:ascii="Times New Roman" w:hAnsi="Times New Roman" w:cs="Times New Roman"/>
          <w:color w:val="333333"/>
          <w:sz w:val="28"/>
          <w:szCs w:val="28"/>
        </w:rPr>
        <w:t>ормальное напряжение</w:t>
      </w:r>
      <w:r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для растяжения и сжатия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: </w:t>
      </w:r>
      <w:r w:rsidR="00997FF2" w:rsidRPr="0050261D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σ = N / A</w:t>
      </w:r>
      <w:r w:rsidR="00997FF2" w:rsidRPr="0050261D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</w:p>
    <w:p w:rsidR="00997FF2" w:rsidRPr="00675BD1" w:rsidRDefault="00997FF2" w:rsidP="00675BD1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где:σ — нормальное напряжение;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N — продольная сила;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A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=П</w:t>
      </w:r>
      <w:r w:rsidR="00675BD1"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=3,</w:t>
      </w:r>
      <w:r w:rsidR="00675BD1"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 w:rsidR="00675BD1">
        <w:rPr>
          <w:rFonts w:ascii="Times New Roman" w:hAnsi="Times New Roman" w:cs="Times New Roman"/>
          <w:color w:val="333333"/>
          <w:sz w:val="28"/>
          <w:szCs w:val="28"/>
        </w:rPr>
        <w:t>х100</w:t>
      </w:r>
      <w:r w:rsidR="00675BD1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 xml:space="preserve"> — площадь поперечного сечения</w:t>
      </w:r>
      <w:r w:rsidR="00675BD1">
        <w:rPr>
          <w:rFonts w:ascii="Times New Roman" w:hAnsi="Times New Roman" w:cs="Times New Roman"/>
          <w:color w:val="333333"/>
          <w:sz w:val="24"/>
          <w:szCs w:val="24"/>
        </w:rPr>
        <w:t xml:space="preserve"> круга диаметром 10 см=100мм</w:t>
      </w:r>
    </w:p>
    <w:p w:rsidR="00DE15FB" w:rsidRDefault="00675BD1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675BD1">
        <w:rPr>
          <w:rStyle w:val="aa"/>
          <w:rFonts w:ascii="Times New Roman" w:hAnsi="Times New Roman" w:cs="Times New Roman"/>
          <w:color w:val="333333"/>
          <w:sz w:val="28"/>
          <w:szCs w:val="28"/>
        </w:rPr>
        <w:t>σ = N / A</w:t>
      </w:r>
      <w:r>
        <w:rPr>
          <w:rFonts w:ascii="Times New Roman" w:hAnsi="Times New Roman" w:cs="Times New Roman"/>
          <w:color w:val="333333"/>
          <w:sz w:val="28"/>
          <w:szCs w:val="28"/>
        </w:rPr>
        <w:t>=314х10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3,</w:t>
      </w:r>
      <w:r w:rsidRPr="00675BD1">
        <w:rPr>
          <w:rFonts w:ascii="Times New Roman" w:hAnsi="Times New Roman" w:cs="Times New Roman"/>
          <w:color w:val="333333"/>
          <w:sz w:val="28"/>
          <w:szCs w:val="28"/>
        </w:rPr>
        <w:t>14</w:t>
      </w:r>
      <w:r>
        <w:rPr>
          <w:rFonts w:ascii="Times New Roman" w:hAnsi="Times New Roman" w:cs="Times New Roman"/>
          <w:color w:val="333333"/>
          <w:sz w:val="28"/>
          <w:szCs w:val="28"/>
        </w:rPr>
        <w:t>х100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)=10</w:t>
      </w:r>
      <w:r w:rsidRPr="00675BD1">
        <w:rPr>
          <w:rFonts w:ascii="Times New Roman" w:hAnsi="Times New Roman" w:cs="Times New Roman"/>
          <w:sz w:val="28"/>
          <w:szCs w:val="28"/>
        </w:rPr>
        <w:t xml:space="preserve"> </w:t>
      </w:r>
      <w:r w:rsidRPr="00C50215">
        <w:rPr>
          <w:rFonts w:ascii="Times New Roman" w:hAnsi="Times New Roman" w:cs="Times New Roman"/>
          <w:sz w:val="28"/>
          <w:szCs w:val="28"/>
        </w:rPr>
        <w:t>МПа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534DBB" w:rsidRPr="00A75D49" w:rsidRDefault="00534DBB" w:rsidP="00C50215">
      <w:pPr>
        <w:tabs>
          <w:tab w:val="left" w:pos="706"/>
          <w:tab w:val="center" w:pos="4677"/>
        </w:tabs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</w:p>
    <w:p w:rsidR="00926220" w:rsidRDefault="00926220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D4026"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Рассчитайте коэффициент запаса прочности для стальной тяги, площадь поперечного сечения которой 3,08 см</w:t>
      </w:r>
      <w:proofErr w:type="gramStart"/>
      <w:r w:rsidRPr="00C5021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</w:t>
      </w:r>
      <w:r w:rsidR="00A75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аходящийся под действием силы 4</w:t>
      </w:r>
      <w:r w:rsidRPr="00C50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кН. Допустимое напряжение 160 МПа</w:t>
      </w:r>
    </w:p>
    <w:p w:rsidR="00057F44" w:rsidRPr="00A75D49" w:rsidRDefault="00057F44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057F44" w:rsidRPr="00A75D49" w:rsidRDefault="00057F44" w:rsidP="00057F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Коэффициент запаса прочности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отношение предельной нагрузки, которую может выдержать материал или конструкция, к расчётной (ожидаемой) нагрузке в нормальных условиях эксплуатации.</w:t>
      </w:r>
    </w:p>
    <w:p w:rsidR="0050261D" w:rsidRPr="00A75D49" w:rsidRDefault="0050261D" w:rsidP="005026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Математически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 это выражается как: </w:t>
      </w: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, где: 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8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[σ]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предельное напряжение (например, предел прочности или предел текучести материала);</w:t>
      </w:r>
    </w:p>
    <w:p w:rsidR="0050261D" w:rsidRPr="00A75D49" w:rsidRDefault="0050261D" w:rsidP="0050261D">
      <w:pPr>
        <w:numPr>
          <w:ilvl w:val="0"/>
          <w:numId w:val="15"/>
        </w:numPr>
        <w:shd w:val="clear" w:color="auto" w:fill="FFFFFF"/>
        <w:spacing w:before="100" w:beforeAutospacing="1" w:after="8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— рабочее напряжение в конструкции.</w:t>
      </w:r>
    </w:p>
    <w:p w:rsidR="0050261D" w:rsidRPr="00A75D49" w:rsidRDefault="0050261D" w:rsidP="00C5021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BB" w:rsidRDefault="0050261D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>п</w:t>
      </w:r>
      <w:proofErr w:type="spellEnd"/>
      <w:proofErr w:type="gramEnd"/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</w:rPr>
        <w:t xml:space="preserve"> = [σ] / σ </w:t>
      </w:r>
      <w:r w:rsidRPr="00A75D49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vertAlign w:val="subscript"/>
          <w:lang w:val="en-US"/>
        </w:rPr>
        <w:t>p</w:t>
      </w:r>
      <w:r w:rsidRPr="00534DBB">
        <w:rPr>
          <w:rFonts w:ascii="Times New Roman" w:hAnsi="Times New Roman" w:cs="Times New Roman"/>
          <w:color w:val="333333"/>
          <w:sz w:val="28"/>
          <w:szCs w:val="28"/>
        </w:rPr>
        <w:t xml:space="preserve"> =160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75D49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="00A75D49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="00057F44" w:rsidRPr="00A75D49">
        <w:rPr>
          <w:rFonts w:ascii="Times New Roman" w:hAnsi="Times New Roman" w:cs="Times New Roman"/>
          <w:color w:val="333333"/>
          <w:sz w:val="28"/>
          <w:szCs w:val="28"/>
        </w:rPr>
        <w:t>000 Н:30,8мм)=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6220"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534DBB" w:rsidRPr="00534DBB" w:rsidRDefault="00926220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</w:t>
      </w:r>
      <w:r w:rsidR="00534DBB"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534DBB"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="00534DBB"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 знание физических величин;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926220" w:rsidRPr="00A75D49" w:rsidRDefault="00926220" w:rsidP="00057F44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 </w:t>
      </w:r>
    </w:p>
    <w:p w:rsidR="00C55B57" w:rsidRPr="00A75D49" w:rsidRDefault="00A75D49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16</w:t>
      </w:r>
      <w:r w:rsidR="00C55B57" w:rsidRPr="00A75D49">
        <w:rPr>
          <w:rFonts w:ascii="Times New Roman" w:hAnsi="Times New Roman" w:cs="Times New Roman"/>
          <w:sz w:val="28"/>
          <w:szCs w:val="28"/>
        </w:rPr>
        <w:t xml:space="preserve">. Какую работу Дж выполняет </w:t>
      </w:r>
      <w:proofErr w:type="gramStart"/>
      <w:r w:rsidR="00C55B57" w:rsidRPr="00A75D49">
        <w:rPr>
          <w:rFonts w:ascii="Times New Roman" w:hAnsi="Times New Roman" w:cs="Times New Roman"/>
          <w:sz w:val="28"/>
          <w:szCs w:val="28"/>
        </w:rPr>
        <w:t>поршень</w:t>
      </w:r>
      <w:proofErr w:type="gramEnd"/>
      <w:r w:rsidR="00C55B57" w:rsidRPr="00A75D49">
        <w:rPr>
          <w:rFonts w:ascii="Times New Roman" w:hAnsi="Times New Roman" w:cs="Times New Roman"/>
          <w:sz w:val="28"/>
          <w:szCs w:val="28"/>
        </w:rPr>
        <w:t xml:space="preserve"> перемещаясь на 0.5 м с силой 400 H 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A75D49">
        <w:rPr>
          <w:rFonts w:ascii="Times New Roman" w:hAnsi="Times New Roman" w:cs="Times New Roman"/>
          <w:kern w:val="2"/>
          <w:sz w:val="28"/>
          <w:szCs w:val="28"/>
        </w:rPr>
        <w:t>выполнения</w:t>
      </w:r>
      <w:r w:rsidRPr="00A75D49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A75D49" w:rsidRPr="00A75D49" w:rsidRDefault="00A75D49" w:rsidP="00A75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kern w:val="2"/>
          <w:sz w:val="28"/>
          <w:szCs w:val="28"/>
        </w:rPr>
        <w:t xml:space="preserve"> Ожидаемый</w:t>
      </w:r>
      <w:r w:rsidRPr="00A75D49">
        <w:rPr>
          <w:rFonts w:ascii="Times New Roman" w:hAnsi="Times New Roman" w:cs="Times New Roman"/>
          <w:sz w:val="28"/>
          <w:szCs w:val="28"/>
        </w:rPr>
        <w:t xml:space="preserve"> ответ (один из возможных вариантов):</w:t>
      </w:r>
    </w:p>
    <w:p w:rsidR="00057F44" w:rsidRPr="00A75D49" w:rsidRDefault="00057F44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Механическая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физическая величина,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равная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произведению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действующей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тело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перемещение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тела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косинуса угла между векторами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силы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 </w:t>
      </w:r>
      <w:r w:rsidRPr="00A75D4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перемещения</w:t>
      </w:r>
      <w:r w:rsidRPr="00A75D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55B57" w:rsidRPr="00A75D49" w:rsidRDefault="00C55B57" w:rsidP="00C502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5D49">
        <w:rPr>
          <w:rFonts w:ascii="Times New Roman" w:hAnsi="Times New Roman" w:cs="Times New Roman"/>
          <w:sz w:val="28"/>
          <w:szCs w:val="28"/>
        </w:rPr>
        <w:t>А</w:t>
      </w:r>
      <w:r w:rsidR="00A75D49" w:rsidRPr="00A75D49">
        <w:rPr>
          <w:rFonts w:ascii="Times New Roman" w:hAnsi="Times New Roman" w:cs="Times New Roman"/>
          <w:sz w:val="28"/>
          <w:szCs w:val="28"/>
        </w:rPr>
        <w:t>=0,5м 400Н=</w:t>
      </w:r>
      <w:r w:rsidRPr="00A75D49">
        <w:rPr>
          <w:rFonts w:ascii="Times New Roman" w:hAnsi="Times New Roman" w:cs="Times New Roman"/>
          <w:sz w:val="28"/>
          <w:szCs w:val="28"/>
        </w:rPr>
        <w:t xml:space="preserve">200 Дж 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534DBB">
        <w:rPr>
          <w:rFonts w:ascii="Times New Roman" w:hAnsi="Times New Roman" w:cs="Times New Roman"/>
          <w:kern w:val="2"/>
          <w:sz w:val="28"/>
          <w:szCs w:val="28"/>
        </w:rPr>
        <w:t>оценивания</w:t>
      </w:r>
      <w:r w:rsidRPr="00534DBB">
        <w:rPr>
          <w:rFonts w:ascii="Times New Roman" w:hAnsi="Times New Roman" w:cs="Times New Roman"/>
          <w:sz w:val="28"/>
          <w:szCs w:val="28"/>
        </w:rPr>
        <w:t>: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lastRenderedPageBreak/>
        <w:t xml:space="preserve">− знание физических величин;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− правильность использования понятий и формул;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 xml:space="preserve">−правильность применения обозначений величин. </w:t>
      </w:r>
    </w:p>
    <w:p w:rsidR="00534DBB" w:rsidRPr="00534DBB" w:rsidRDefault="00534DBB" w:rsidP="00534D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DBB">
        <w:rPr>
          <w:rFonts w:ascii="Times New Roman" w:hAnsi="Times New Roman" w:cs="Times New Roman"/>
          <w:sz w:val="28"/>
          <w:szCs w:val="28"/>
        </w:rPr>
        <w:t>Компетенции ПК 1.2, ОК02</w:t>
      </w:r>
    </w:p>
    <w:p w:rsidR="00870FDA" w:rsidRPr="00534DBB" w:rsidRDefault="00870FDA" w:rsidP="00534DBB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870FDA" w:rsidRPr="00534DBB" w:rsidSect="009F0F0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11C"/>
    <w:multiLevelType w:val="hybridMultilevel"/>
    <w:tmpl w:val="C6567364"/>
    <w:lvl w:ilvl="0" w:tplc="0ECE3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2DB4"/>
    <w:multiLevelType w:val="hybridMultilevel"/>
    <w:tmpl w:val="24369E2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E25FF"/>
    <w:multiLevelType w:val="hybridMultilevel"/>
    <w:tmpl w:val="69B22778"/>
    <w:lvl w:ilvl="0" w:tplc="F5D8F924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18522D99"/>
    <w:multiLevelType w:val="hybridMultilevel"/>
    <w:tmpl w:val="84923B8A"/>
    <w:lvl w:ilvl="0" w:tplc="FFFFFFFF">
      <w:start w:val="261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">
    <w:nsid w:val="1F28027A"/>
    <w:multiLevelType w:val="multilevel"/>
    <w:tmpl w:val="5AD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2501A"/>
    <w:multiLevelType w:val="hybridMultilevel"/>
    <w:tmpl w:val="2E2831F0"/>
    <w:lvl w:ilvl="0" w:tplc="C136F09C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6">
    <w:nsid w:val="32BA3E03"/>
    <w:multiLevelType w:val="hybridMultilevel"/>
    <w:tmpl w:val="0D082982"/>
    <w:lvl w:ilvl="0" w:tplc="FFFFFFFF">
      <w:start w:val="263"/>
      <w:numFmt w:val="decimal"/>
      <w:lvlText w:val="%1."/>
      <w:lvlJc w:val="left"/>
      <w:pPr>
        <w:tabs>
          <w:tab w:val="num" w:pos="544"/>
        </w:tabs>
        <w:ind w:left="544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7">
    <w:nsid w:val="3C2055A1"/>
    <w:multiLevelType w:val="multilevel"/>
    <w:tmpl w:val="6F5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701E1"/>
    <w:multiLevelType w:val="hybridMultilevel"/>
    <w:tmpl w:val="BA1692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D7B0F"/>
    <w:multiLevelType w:val="hybridMultilevel"/>
    <w:tmpl w:val="4F20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136B48"/>
    <w:multiLevelType w:val="hybridMultilevel"/>
    <w:tmpl w:val="0256F06A"/>
    <w:lvl w:ilvl="0" w:tplc="AB461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F7CFA"/>
    <w:multiLevelType w:val="hybridMultilevel"/>
    <w:tmpl w:val="A32A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016965"/>
    <w:multiLevelType w:val="hybridMultilevel"/>
    <w:tmpl w:val="930467B4"/>
    <w:lvl w:ilvl="0" w:tplc="3F9E10A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5E727F27"/>
    <w:multiLevelType w:val="hybridMultilevel"/>
    <w:tmpl w:val="547EE76A"/>
    <w:lvl w:ilvl="0" w:tplc="E5B0510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>
    <w:nsid w:val="69814AFA"/>
    <w:multiLevelType w:val="hybridMultilevel"/>
    <w:tmpl w:val="31B079F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6C4837"/>
    <w:rsid w:val="00057F44"/>
    <w:rsid w:val="000B5B90"/>
    <w:rsid w:val="000C6DAD"/>
    <w:rsid w:val="000D03A6"/>
    <w:rsid w:val="00123426"/>
    <w:rsid w:val="001370F5"/>
    <w:rsid w:val="001F158D"/>
    <w:rsid w:val="002B045F"/>
    <w:rsid w:val="00424DA2"/>
    <w:rsid w:val="00481944"/>
    <w:rsid w:val="004B4116"/>
    <w:rsid w:val="004F5CDD"/>
    <w:rsid w:val="0050261D"/>
    <w:rsid w:val="00517B52"/>
    <w:rsid w:val="00534DBB"/>
    <w:rsid w:val="005417E5"/>
    <w:rsid w:val="005D4026"/>
    <w:rsid w:val="00675BD1"/>
    <w:rsid w:val="00677A4B"/>
    <w:rsid w:val="00681877"/>
    <w:rsid w:val="00690BE0"/>
    <w:rsid w:val="006C4837"/>
    <w:rsid w:val="007453DB"/>
    <w:rsid w:val="00780FC5"/>
    <w:rsid w:val="007D6C9C"/>
    <w:rsid w:val="00870FDA"/>
    <w:rsid w:val="008E58C2"/>
    <w:rsid w:val="00926220"/>
    <w:rsid w:val="0097377A"/>
    <w:rsid w:val="00986422"/>
    <w:rsid w:val="00997FF2"/>
    <w:rsid w:val="009D284D"/>
    <w:rsid w:val="009F0F0B"/>
    <w:rsid w:val="009F6FF4"/>
    <w:rsid w:val="00A75D49"/>
    <w:rsid w:val="00BB466E"/>
    <w:rsid w:val="00BE6AE6"/>
    <w:rsid w:val="00C01388"/>
    <w:rsid w:val="00C50215"/>
    <w:rsid w:val="00C55B57"/>
    <w:rsid w:val="00D717E8"/>
    <w:rsid w:val="00D90907"/>
    <w:rsid w:val="00DE04CD"/>
    <w:rsid w:val="00DE15FB"/>
    <w:rsid w:val="00DE3A9F"/>
    <w:rsid w:val="00E51B33"/>
    <w:rsid w:val="00EB24E3"/>
    <w:rsid w:val="00EF21C7"/>
    <w:rsid w:val="00F103C6"/>
    <w:rsid w:val="00F94E15"/>
    <w:rsid w:val="00FE6A80"/>
    <w:rsid w:val="00FF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  <o:rules v:ext="edit">
        <o:r id="V:Rule16" type="connector" idref="#_x0000_s1044"/>
        <o:r id="V:Rule17" type="connector" idref="#_x0000_s1056"/>
        <o:r id="V:Rule18" type="connector" idref="#_x0000_s1052"/>
        <o:r id="V:Rule19" type="connector" idref="#_x0000_s1046"/>
        <o:r id="V:Rule20" type="connector" idref="#_x0000_s1051"/>
        <o:r id="V:Rule21" type="connector" idref="#_x0000_s1055"/>
        <o:r id="V:Rule22" type="connector" idref="#_x0000_s1045"/>
        <o:r id="V:Rule23" type="connector" idref="#_x0000_s1050"/>
        <o:r id="V:Rule24" type="connector" idref="#_x0000_s1048"/>
        <o:r id="V:Rule25" type="connector" idref="#_x0000_s1049"/>
        <o:r id="V:Rule26" type="connector" idref="#_x0000_s1043"/>
        <o:r id="V:Rule27" type="connector" idref="#_x0000_s1047"/>
        <o:r id="V:Rule28" type="connector" idref="#_x0000_s1053"/>
        <o:r id="V:Rule29" type="connector" idref="#_x0000_s1054"/>
        <o:r id="V:Rule3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9F"/>
  </w:style>
  <w:style w:type="paragraph" w:styleId="1">
    <w:name w:val="heading 1"/>
    <w:basedOn w:val="a"/>
    <w:next w:val="a"/>
    <w:link w:val="10"/>
    <w:qFormat/>
    <w:rsid w:val="009F6F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F6FF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F6F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F6FF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F6FF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F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uiPriority w:val="99"/>
    <w:locked/>
    <w:rsid w:val="004B4116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4B4116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B4116"/>
    <w:pPr>
      <w:widowControl w:val="0"/>
      <w:shd w:val="clear" w:color="auto" w:fill="FFFFFF"/>
      <w:spacing w:after="0" w:line="283" w:lineRule="exact"/>
      <w:jc w:val="both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4B4116"/>
    <w:pPr>
      <w:widowControl w:val="0"/>
      <w:shd w:val="clear" w:color="auto" w:fill="FFFFFF"/>
      <w:spacing w:after="0" w:line="283" w:lineRule="exact"/>
      <w:jc w:val="both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0D03A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23426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9F0F0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F0F0B"/>
  </w:style>
  <w:style w:type="character" w:customStyle="1" w:styleId="30">
    <w:name w:val="Заголовок 3 Знак"/>
    <w:basedOn w:val="a0"/>
    <w:link w:val="3"/>
    <w:uiPriority w:val="9"/>
    <w:semiHidden/>
    <w:rsid w:val="009F0F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F0F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997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26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630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CA74B-81E7-4E0D-A7C8-A58161F0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dcterms:created xsi:type="dcterms:W3CDTF">2025-10-30T15:27:00Z</dcterms:created>
  <dcterms:modified xsi:type="dcterms:W3CDTF">2025-10-30T15:35:00Z</dcterms:modified>
</cp:coreProperties>
</file>