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75C4873A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85351C">
        <w:rPr>
          <w:rFonts w:ascii="Times New Roman" w:hAnsi="Times New Roman" w:cs="Times New Roman"/>
          <w:b/>
          <w:sz w:val="28"/>
          <w:szCs w:val="28"/>
          <w:u w:val="single"/>
        </w:rPr>
        <w:t xml:space="preserve">  ОП.</w:t>
      </w:r>
      <w:r w:rsidR="00FA3C8C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85351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Основы предпринимательской деятельности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9069354" w14:textId="48BC576C" w:rsidR="00F974FE" w:rsidRDefault="00F974FE" w:rsidP="00F974F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13.02.13 Эксплуатация 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обслуживание электрического и электромеханического оборудования (по отраслям)</w:t>
      </w:r>
    </w:p>
    <w:p w14:paraId="62B28711" w14:textId="7C72B8E6" w:rsidR="00DB1A82" w:rsidRPr="00B4125F" w:rsidRDefault="00F974FE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932B41"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38A83" w14:textId="673511EA" w:rsidR="00715720" w:rsidRPr="00715720" w:rsidRDefault="00B82D52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715720" w:rsidRPr="00715720">
        <w:rPr>
          <w:rFonts w:ascii="Times New Roman" w:hAnsi="Times New Roman" w:cs="Times New Roman"/>
          <w:sz w:val="28"/>
          <w:szCs w:val="28"/>
        </w:rPr>
        <w:t>Выберите правильное определение</w:t>
      </w:r>
      <w:r w:rsidR="00E26910">
        <w:rPr>
          <w:rFonts w:ascii="Times New Roman" w:hAnsi="Times New Roman" w:cs="Times New Roman"/>
          <w:sz w:val="28"/>
          <w:szCs w:val="28"/>
        </w:rPr>
        <w:t xml:space="preserve"> понятия предпринимательской деятельности</w:t>
      </w:r>
      <w:r w:rsidR="00715720" w:rsidRPr="00715720">
        <w:rPr>
          <w:rFonts w:ascii="Times New Roman" w:hAnsi="Times New Roman" w:cs="Times New Roman"/>
          <w:sz w:val="28"/>
          <w:szCs w:val="28"/>
        </w:rPr>
        <w:t>:</w:t>
      </w:r>
    </w:p>
    <w:p w14:paraId="5A45A78B" w14:textId="5FBEE5FC" w:rsidR="00715720" w:rsidRPr="00715720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15720">
        <w:rPr>
          <w:rFonts w:ascii="Times New Roman" w:hAnsi="Times New Roman" w:cs="Times New Roman"/>
          <w:sz w:val="28"/>
          <w:szCs w:val="28"/>
        </w:rPr>
        <w:t xml:space="preserve">) </w:t>
      </w:r>
      <w:r w:rsidR="00E26910">
        <w:rPr>
          <w:rFonts w:ascii="Times New Roman" w:hAnsi="Times New Roman" w:cs="Times New Roman"/>
          <w:sz w:val="28"/>
          <w:szCs w:val="28"/>
        </w:rPr>
        <w:t>самостоятельная, инициативная на собственный риск хозяйственная деятельности людей, направленная на получения прибыли;</w:t>
      </w:r>
    </w:p>
    <w:p w14:paraId="3D39652D" w14:textId="300E5482" w:rsidR="00715720" w:rsidRPr="00715720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15720">
        <w:rPr>
          <w:rFonts w:ascii="Times New Roman" w:hAnsi="Times New Roman" w:cs="Times New Roman"/>
          <w:sz w:val="28"/>
          <w:szCs w:val="28"/>
        </w:rPr>
        <w:t xml:space="preserve">) </w:t>
      </w:r>
      <w:r w:rsidR="00E26910">
        <w:rPr>
          <w:rFonts w:ascii="Times New Roman" w:hAnsi="Times New Roman" w:cs="Times New Roman"/>
          <w:sz w:val="28"/>
          <w:szCs w:val="28"/>
        </w:rPr>
        <w:t>какая-либо экономическая деятельность</w:t>
      </w:r>
      <w:r w:rsidRPr="00715720">
        <w:rPr>
          <w:rFonts w:ascii="Times New Roman" w:hAnsi="Times New Roman" w:cs="Times New Roman"/>
          <w:sz w:val="28"/>
          <w:szCs w:val="28"/>
        </w:rPr>
        <w:t>;</w:t>
      </w:r>
    </w:p>
    <w:p w14:paraId="5DEB357B" w14:textId="2EE88115" w:rsidR="00715720" w:rsidRPr="00715720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15720">
        <w:rPr>
          <w:rFonts w:ascii="Times New Roman" w:hAnsi="Times New Roman" w:cs="Times New Roman"/>
          <w:sz w:val="28"/>
          <w:szCs w:val="28"/>
        </w:rPr>
        <w:t xml:space="preserve">) </w:t>
      </w:r>
      <w:r w:rsidR="00E26910">
        <w:rPr>
          <w:rFonts w:ascii="Times New Roman" w:hAnsi="Times New Roman" w:cs="Times New Roman"/>
          <w:sz w:val="28"/>
          <w:szCs w:val="28"/>
        </w:rPr>
        <w:t>наемный труд работников</w:t>
      </w:r>
      <w:r w:rsidRPr="00715720">
        <w:rPr>
          <w:rFonts w:ascii="Times New Roman" w:hAnsi="Times New Roman" w:cs="Times New Roman"/>
          <w:sz w:val="28"/>
          <w:szCs w:val="28"/>
        </w:rPr>
        <w:t>;</w:t>
      </w:r>
    </w:p>
    <w:p w14:paraId="74F5EDA0" w14:textId="58A13EBA" w:rsidR="00715720" w:rsidRPr="00B4125F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19AA053E" w14:textId="2323C5DF" w:rsidR="00715720" w:rsidRPr="00B4125F" w:rsidRDefault="0071572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5F0F15">
        <w:rPr>
          <w:rFonts w:ascii="Times New Roman" w:hAnsi="Times New Roman" w:cs="Times New Roman"/>
          <w:sz w:val="28"/>
          <w:szCs w:val="28"/>
        </w:rPr>
        <w:t>2</w:t>
      </w:r>
      <w:r w:rsidR="002A5810">
        <w:rPr>
          <w:rFonts w:ascii="Times New Roman" w:hAnsi="Times New Roman" w:cs="Times New Roman"/>
          <w:sz w:val="28"/>
          <w:szCs w:val="28"/>
        </w:rPr>
        <w:t>,</w:t>
      </w:r>
      <w:r w:rsidR="00E26910">
        <w:rPr>
          <w:rFonts w:ascii="Times New Roman" w:hAnsi="Times New Roman" w:cs="Times New Roman"/>
          <w:sz w:val="28"/>
          <w:szCs w:val="28"/>
        </w:rPr>
        <w:t xml:space="preserve"> ПК 1.4</w:t>
      </w:r>
    </w:p>
    <w:p w14:paraId="3AD08623" w14:textId="52213463" w:rsidR="00B26FC0" w:rsidRPr="00B4125F" w:rsidRDefault="00B26FC0" w:rsidP="0071572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051029" w14:textId="52F65B30" w:rsidR="007234FA" w:rsidRDefault="00B26FC0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2A5810">
        <w:rPr>
          <w:rFonts w:ascii="Times New Roman" w:hAnsi="Times New Roman" w:cs="Times New Roman"/>
          <w:sz w:val="28"/>
          <w:szCs w:val="28"/>
        </w:rPr>
        <w:t xml:space="preserve">Субъектами предпринимательской деятельности являются: </w:t>
      </w:r>
      <w:r w:rsidR="007234FA" w:rsidRPr="0072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45FDE" w14:textId="39A8B95B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234FA">
        <w:rPr>
          <w:rFonts w:ascii="Times New Roman" w:hAnsi="Times New Roman" w:cs="Times New Roman"/>
          <w:sz w:val="28"/>
          <w:szCs w:val="28"/>
        </w:rPr>
        <w:t xml:space="preserve">) </w:t>
      </w:r>
      <w:r w:rsidR="002A5810">
        <w:rPr>
          <w:rFonts w:ascii="Times New Roman" w:hAnsi="Times New Roman" w:cs="Times New Roman"/>
          <w:sz w:val="28"/>
          <w:szCs w:val="28"/>
        </w:rPr>
        <w:t>граждане;</w:t>
      </w:r>
      <w:r w:rsidRPr="0072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8529F" w14:textId="1EEEF39A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23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10">
        <w:rPr>
          <w:rFonts w:ascii="Times New Roman" w:hAnsi="Times New Roman" w:cs="Times New Roman"/>
          <w:sz w:val="28"/>
          <w:szCs w:val="28"/>
        </w:rPr>
        <w:t>юридические и физические лица</w:t>
      </w:r>
      <w:r w:rsidR="00DA21BC">
        <w:rPr>
          <w:rFonts w:ascii="Times New Roman" w:hAnsi="Times New Roman" w:cs="Times New Roman"/>
          <w:sz w:val="28"/>
          <w:szCs w:val="28"/>
        </w:rPr>
        <w:t>;</w:t>
      </w:r>
      <w:r w:rsidRPr="007234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A5DA9" w14:textId="11A6F40F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3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810">
        <w:rPr>
          <w:rFonts w:ascii="Times New Roman" w:hAnsi="Times New Roman" w:cs="Times New Roman"/>
          <w:sz w:val="28"/>
          <w:szCs w:val="28"/>
        </w:rPr>
        <w:t>народ</w:t>
      </w:r>
      <w:r w:rsidR="00DA21BC">
        <w:rPr>
          <w:rFonts w:ascii="Times New Roman" w:hAnsi="Times New Roman" w:cs="Times New Roman"/>
          <w:sz w:val="28"/>
          <w:szCs w:val="28"/>
        </w:rPr>
        <w:t>;</w:t>
      </w:r>
    </w:p>
    <w:p w14:paraId="65DF2999" w14:textId="4916FAF9" w:rsidR="007234FA" w:rsidRDefault="007234FA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34FA">
        <w:rPr>
          <w:rFonts w:ascii="Times New Roman" w:hAnsi="Times New Roman" w:cs="Times New Roman"/>
          <w:sz w:val="28"/>
          <w:szCs w:val="28"/>
        </w:rPr>
        <w:t xml:space="preserve">) </w:t>
      </w:r>
      <w:r w:rsidR="002A5810">
        <w:rPr>
          <w:rFonts w:ascii="Times New Roman" w:hAnsi="Times New Roman" w:cs="Times New Roman"/>
          <w:sz w:val="28"/>
          <w:szCs w:val="28"/>
        </w:rPr>
        <w:t>все ответы верны</w:t>
      </w:r>
      <w:r w:rsidR="00DA21BC">
        <w:rPr>
          <w:rFonts w:ascii="Times New Roman" w:hAnsi="Times New Roman" w:cs="Times New Roman"/>
          <w:sz w:val="28"/>
          <w:szCs w:val="28"/>
        </w:rPr>
        <w:t>;</w:t>
      </w:r>
    </w:p>
    <w:p w14:paraId="7EDBCE91" w14:textId="2DE01962" w:rsidR="00022C7E" w:rsidRPr="00B4125F" w:rsidRDefault="00900960" w:rsidP="007234F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581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55ACD560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2A5810">
        <w:rPr>
          <w:rFonts w:ascii="Times New Roman" w:hAnsi="Times New Roman" w:cs="Times New Roman"/>
          <w:sz w:val="28"/>
          <w:szCs w:val="28"/>
        </w:rPr>
        <w:t>6, ПК 2.2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AD91F" w14:textId="72360F1E" w:rsidR="00C61329" w:rsidRPr="00C61329" w:rsidRDefault="00831F28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A21BC">
        <w:rPr>
          <w:rFonts w:ascii="Times New Roman" w:hAnsi="Times New Roman" w:cs="Times New Roman"/>
          <w:sz w:val="28"/>
          <w:szCs w:val="28"/>
        </w:rPr>
        <w:t xml:space="preserve">Целю предпринимательства является: </w:t>
      </w:r>
    </w:p>
    <w:p w14:paraId="47282AF7" w14:textId="0299C179" w:rsidR="00C61329" w:rsidRPr="00C61329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61329">
        <w:rPr>
          <w:rFonts w:ascii="Times New Roman" w:hAnsi="Times New Roman" w:cs="Times New Roman"/>
          <w:sz w:val="28"/>
          <w:szCs w:val="28"/>
        </w:rPr>
        <w:t xml:space="preserve">) </w:t>
      </w:r>
      <w:r w:rsidR="00DA21BC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в товарах и услугах;</w:t>
      </w:r>
    </w:p>
    <w:p w14:paraId="6B05221D" w14:textId="1ECD345D" w:rsidR="00C61329" w:rsidRPr="00C61329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61329">
        <w:rPr>
          <w:rFonts w:ascii="Times New Roman" w:hAnsi="Times New Roman" w:cs="Times New Roman"/>
          <w:sz w:val="28"/>
          <w:szCs w:val="28"/>
        </w:rPr>
        <w:t xml:space="preserve">) </w:t>
      </w:r>
      <w:r w:rsidR="00DA21BC">
        <w:rPr>
          <w:rFonts w:ascii="Times New Roman" w:hAnsi="Times New Roman" w:cs="Times New Roman"/>
          <w:sz w:val="28"/>
          <w:szCs w:val="28"/>
        </w:rPr>
        <w:t>пополнение бюджета государства налоговыми поступлениями;</w:t>
      </w:r>
    </w:p>
    <w:p w14:paraId="3EFAB150" w14:textId="6AD59444" w:rsidR="00C61329" w:rsidRPr="00C61329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61329">
        <w:rPr>
          <w:rFonts w:ascii="Times New Roman" w:hAnsi="Times New Roman" w:cs="Times New Roman"/>
          <w:sz w:val="28"/>
          <w:szCs w:val="28"/>
        </w:rPr>
        <w:t xml:space="preserve">) </w:t>
      </w:r>
      <w:r w:rsidR="00DA21BC">
        <w:rPr>
          <w:rFonts w:ascii="Times New Roman" w:hAnsi="Times New Roman" w:cs="Times New Roman"/>
          <w:sz w:val="28"/>
          <w:szCs w:val="28"/>
        </w:rPr>
        <w:t>систематическое получение прибыли;</w:t>
      </w:r>
    </w:p>
    <w:p w14:paraId="0A8DAB51" w14:textId="5FD3B879" w:rsidR="00C61329" w:rsidRPr="00B4125F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A21B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7F1EF74" w14:textId="65F60A08" w:rsidR="00C61329" w:rsidRPr="00B4125F" w:rsidRDefault="00C61329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5F0F15">
        <w:rPr>
          <w:rFonts w:ascii="Times New Roman" w:hAnsi="Times New Roman" w:cs="Times New Roman"/>
          <w:sz w:val="28"/>
          <w:szCs w:val="28"/>
        </w:rPr>
        <w:t>3</w:t>
      </w:r>
      <w:r w:rsidR="00905B61">
        <w:rPr>
          <w:rFonts w:ascii="Times New Roman" w:hAnsi="Times New Roman" w:cs="Times New Roman"/>
          <w:sz w:val="28"/>
          <w:szCs w:val="28"/>
        </w:rPr>
        <w:t xml:space="preserve">, ПК </w:t>
      </w:r>
      <w:r w:rsidR="00DA21BC">
        <w:rPr>
          <w:rFonts w:ascii="Times New Roman" w:hAnsi="Times New Roman" w:cs="Times New Roman"/>
          <w:sz w:val="28"/>
          <w:szCs w:val="28"/>
        </w:rPr>
        <w:t>1.2</w:t>
      </w:r>
    </w:p>
    <w:p w14:paraId="1F11075C" w14:textId="17185D2A" w:rsidR="00DF3A2D" w:rsidRPr="00B4125F" w:rsidRDefault="00DF3A2D" w:rsidP="00C613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D73E" w14:textId="20B18192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5132">
        <w:rPr>
          <w:rFonts w:ascii="Times New Roman" w:hAnsi="Times New Roman" w:cs="Times New Roman"/>
          <w:sz w:val="28"/>
          <w:szCs w:val="28"/>
        </w:rPr>
        <w:t>Укажите основные функции предпринимателя в экономике:</w:t>
      </w:r>
    </w:p>
    <w:p w14:paraId="2C1B78C0" w14:textId="1E9F19C5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51FDD">
        <w:rPr>
          <w:rFonts w:ascii="Times New Roman" w:hAnsi="Times New Roman" w:cs="Times New Roman"/>
          <w:sz w:val="28"/>
          <w:szCs w:val="28"/>
        </w:rPr>
        <w:t>оптимальное объединение экономических ресурсов;</w:t>
      </w:r>
    </w:p>
    <w:p w14:paraId="1953B332" w14:textId="31341870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51FDD">
        <w:rPr>
          <w:rFonts w:ascii="Times New Roman" w:hAnsi="Times New Roman" w:cs="Times New Roman"/>
          <w:sz w:val="28"/>
          <w:szCs w:val="28"/>
        </w:rPr>
        <w:t>эффективное использования ресурсов;</w:t>
      </w:r>
    </w:p>
    <w:p w14:paraId="6F708570" w14:textId="5EE19061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51FDD">
        <w:rPr>
          <w:rFonts w:ascii="Times New Roman" w:hAnsi="Times New Roman" w:cs="Times New Roman"/>
          <w:sz w:val="28"/>
          <w:szCs w:val="28"/>
        </w:rPr>
        <w:t>осуществление инноваций;</w:t>
      </w:r>
    </w:p>
    <w:p w14:paraId="09F13511" w14:textId="03D9EAB8" w:rsidR="000308F4" w:rsidRDefault="000308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51FDD">
        <w:rPr>
          <w:rFonts w:ascii="Times New Roman" w:hAnsi="Times New Roman" w:cs="Times New Roman"/>
          <w:sz w:val="28"/>
          <w:szCs w:val="28"/>
        </w:rPr>
        <w:t>создание товаров и услуг.</w:t>
      </w:r>
    </w:p>
    <w:p w14:paraId="5CBAB4B0" w14:textId="104AD05C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B30B4">
        <w:rPr>
          <w:rFonts w:ascii="Times New Roman" w:hAnsi="Times New Roman" w:cs="Times New Roman"/>
          <w:sz w:val="28"/>
          <w:szCs w:val="28"/>
        </w:rPr>
        <w:t>В, Г</w:t>
      </w:r>
    </w:p>
    <w:p w14:paraId="67CEA4BE" w14:textId="3F35720A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F0F15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B12939">
        <w:rPr>
          <w:rFonts w:ascii="Times New Roman" w:hAnsi="Times New Roman" w:cs="Times New Roman"/>
          <w:sz w:val="28"/>
          <w:szCs w:val="28"/>
        </w:rPr>
        <w:t>6, ПК 3.3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7F17EE24" w:rsidR="00B26FC0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3A4158">
        <w:rPr>
          <w:rFonts w:ascii="Times New Roman" w:hAnsi="Times New Roman" w:cs="Times New Roman"/>
          <w:sz w:val="28"/>
          <w:szCs w:val="28"/>
        </w:rPr>
        <w:t xml:space="preserve"> </w:t>
      </w:r>
      <w:r w:rsidR="006E448B">
        <w:rPr>
          <w:rFonts w:ascii="Times New Roman" w:hAnsi="Times New Roman" w:cs="Times New Roman"/>
          <w:sz w:val="28"/>
          <w:szCs w:val="28"/>
        </w:rPr>
        <w:t>Выберите верное суждение о ценных бумагах в РФ и запишите цифры под которыми они указаны:</w:t>
      </w:r>
    </w:p>
    <w:p w14:paraId="6F3A510D" w14:textId="44156630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все ценные бумаги в условиях рынка выпускаются государством.</w:t>
      </w:r>
    </w:p>
    <w:p w14:paraId="67B86B2C" w14:textId="64249506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ценную бумагу, удовлетворяющую владения долей в капитале предприятия и дающую право на получение части, его прибыли, называют акцией.</w:t>
      </w:r>
    </w:p>
    <w:p w14:paraId="5AD60425" w14:textId="6A88A980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документарные ценные бумаги могут быть предъявительскими (на предъявителя) ордерными и именными.</w:t>
      </w:r>
    </w:p>
    <w:p w14:paraId="1F7988F0" w14:textId="0E1794AD" w:rsidR="003A4158" w:rsidRDefault="006E448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вексель представляет собой свидетельство о денежном вкладе в банке с обязательством банка о возврате этого вклада и процент по нему через установленный срок.</w:t>
      </w:r>
    </w:p>
    <w:p w14:paraId="7E68EE9D" w14:textId="0D460D9B" w:rsidR="003A4158" w:rsidRPr="00B4125F" w:rsidRDefault="00B6134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415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облигация дает владельцу право требовать ее погашения в установленные сроки.</w:t>
      </w:r>
    </w:p>
    <w:p w14:paraId="176623FD" w14:textId="2FBDA518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61344">
        <w:rPr>
          <w:rFonts w:ascii="Times New Roman" w:hAnsi="Times New Roman" w:cs="Times New Roman"/>
          <w:sz w:val="28"/>
          <w:szCs w:val="28"/>
        </w:rPr>
        <w:t>2,4,5</w:t>
      </w:r>
    </w:p>
    <w:p w14:paraId="447F5343" w14:textId="79A17AEF" w:rsidR="00B26FC0" w:rsidRDefault="005F0F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B61344">
        <w:rPr>
          <w:rFonts w:ascii="Times New Roman" w:hAnsi="Times New Roman" w:cs="Times New Roman"/>
          <w:sz w:val="28"/>
          <w:szCs w:val="28"/>
        </w:rPr>
        <w:t>04</w:t>
      </w:r>
      <w:r w:rsidR="00F970C7">
        <w:rPr>
          <w:rFonts w:ascii="Times New Roman" w:hAnsi="Times New Roman" w:cs="Times New Roman"/>
          <w:sz w:val="28"/>
          <w:szCs w:val="28"/>
        </w:rPr>
        <w:t>, ПК 3.1</w:t>
      </w:r>
    </w:p>
    <w:p w14:paraId="783B9E90" w14:textId="223EE337" w:rsidR="00974D55" w:rsidRDefault="00974D5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F73D8" w14:textId="468A7930" w:rsidR="00974D55" w:rsidRDefault="00974D5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7480">
        <w:rPr>
          <w:rFonts w:ascii="Times New Roman" w:hAnsi="Times New Roman" w:cs="Times New Roman"/>
          <w:sz w:val="28"/>
          <w:szCs w:val="28"/>
        </w:rPr>
        <w:t>Ниже приведен ряд источников финансирования бизнес</w:t>
      </w:r>
      <w:r w:rsidR="00804214">
        <w:rPr>
          <w:rFonts w:ascii="Times New Roman" w:hAnsi="Times New Roman" w:cs="Times New Roman"/>
          <w:sz w:val="28"/>
          <w:szCs w:val="28"/>
        </w:rPr>
        <w:t>а</w:t>
      </w:r>
      <w:r w:rsidR="00117480">
        <w:rPr>
          <w:rFonts w:ascii="Times New Roman" w:hAnsi="Times New Roman" w:cs="Times New Roman"/>
          <w:sz w:val="28"/>
          <w:szCs w:val="28"/>
        </w:rPr>
        <w:t>. Все они за исключением двух относятся к внешним источникам финансирования бизнеса</w:t>
      </w:r>
      <w:r w:rsidR="00D4383A">
        <w:rPr>
          <w:rFonts w:ascii="Times New Roman" w:hAnsi="Times New Roman" w:cs="Times New Roman"/>
          <w:sz w:val="28"/>
          <w:szCs w:val="28"/>
        </w:rPr>
        <w:t>:</w:t>
      </w:r>
    </w:p>
    <w:p w14:paraId="324156A6" w14:textId="3EC1C7CB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амортизационные отчисления;</w:t>
      </w:r>
    </w:p>
    <w:p w14:paraId="2B7FEF46" w14:textId="34B72FFD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средства гос. бюджета</w:t>
      </w:r>
    </w:p>
    <w:p w14:paraId="6E5C44A9" w14:textId="29032A13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целевые банковские кредиты; </w:t>
      </w:r>
    </w:p>
    <w:p w14:paraId="117CD508" w14:textId="715166E7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продажа акций и облигаций; </w:t>
      </w:r>
    </w:p>
    <w:p w14:paraId="4A4D07FF" w14:textId="5C53E288" w:rsidR="00974D55" w:rsidRDefault="00D4383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средства внебюджетных фондов;</w:t>
      </w:r>
    </w:p>
    <w:p w14:paraId="1926540D" w14:textId="3E7D51C3" w:rsidR="00DF751E" w:rsidRDefault="00DF751E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прибыль фирмы;</w:t>
      </w:r>
    </w:p>
    <w:p w14:paraId="68B6811A" w14:textId="0CC19634" w:rsidR="00DF751E" w:rsidRDefault="00DF751E" w:rsidP="00DF751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Найдите два источника финансирования бизнеса, выпадающих из общего ряда и запишите в таблицу цифры, под которыми они указаны.</w:t>
      </w:r>
    </w:p>
    <w:p w14:paraId="5CE41709" w14:textId="54A48357" w:rsidR="00456087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751E">
        <w:rPr>
          <w:rFonts w:ascii="Times New Roman" w:hAnsi="Times New Roman" w:cs="Times New Roman"/>
          <w:sz w:val="28"/>
          <w:szCs w:val="28"/>
        </w:rPr>
        <w:t>1,6</w:t>
      </w:r>
    </w:p>
    <w:p w14:paraId="7C90C2EC" w14:textId="6F8E9A81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F0F15">
        <w:rPr>
          <w:rFonts w:ascii="Times New Roman" w:hAnsi="Times New Roman" w:cs="Times New Roman"/>
          <w:sz w:val="28"/>
          <w:szCs w:val="28"/>
        </w:rPr>
        <w:t xml:space="preserve"> ОК </w:t>
      </w:r>
      <w:r w:rsidR="00DF751E">
        <w:rPr>
          <w:rFonts w:ascii="Times New Roman" w:hAnsi="Times New Roman" w:cs="Times New Roman"/>
          <w:sz w:val="28"/>
          <w:szCs w:val="28"/>
        </w:rPr>
        <w:t>03, ПК 3.1</w:t>
      </w:r>
    </w:p>
    <w:p w14:paraId="2CEBF331" w14:textId="72DD6288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A0367" w14:textId="10ADA03E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A2246">
        <w:rPr>
          <w:rFonts w:ascii="Times New Roman" w:hAnsi="Times New Roman" w:cs="Times New Roman"/>
          <w:sz w:val="28"/>
          <w:szCs w:val="28"/>
        </w:rPr>
        <w:t>Инна работает менеджер</w:t>
      </w:r>
      <w:r w:rsidR="00804214">
        <w:rPr>
          <w:rFonts w:ascii="Times New Roman" w:hAnsi="Times New Roman" w:cs="Times New Roman"/>
          <w:sz w:val="28"/>
          <w:szCs w:val="28"/>
        </w:rPr>
        <w:t>ом</w:t>
      </w:r>
      <w:r w:rsidR="008A2246">
        <w:rPr>
          <w:rFonts w:ascii="Times New Roman" w:hAnsi="Times New Roman" w:cs="Times New Roman"/>
          <w:sz w:val="28"/>
          <w:szCs w:val="28"/>
        </w:rPr>
        <w:t xml:space="preserve"> среднего звена. Одну часть своих сбережений она разместила на банковском депозите, другую потратила на приобретение акций</w:t>
      </w:r>
      <w:r w:rsidR="007C1B8D">
        <w:rPr>
          <w:rFonts w:ascii="Times New Roman" w:hAnsi="Times New Roman" w:cs="Times New Roman"/>
          <w:sz w:val="28"/>
          <w:szCs w:val="28"/>
        </w:rPr>
        <w:t xml:space="preserve"> различных компаний. Она брала кредит на покупку </w:t>
      </w:r>
      <w:r w:rsidR="007C1B8D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автомобиля. </w:t>
      </w:r>
      <w:r w:rsidR="000A1DE8">
        <w:rPr>
          <w:rFonts w:ascii="Times New Roman" w:hAnsi="Times New Roman" w:cs="Times New Roman"/>
          <w:sz w:val="28"/>
          <w:szCs w:val="28"/>
        </w:rPr>
        <w:t xml:space="preserve">Что из перечисленного относится к доходам Инны? Запишите </w:t>
      </w:r>
      <w:r w:rsidR="00185EDB">
        <w:rPr>
          <w:rFonts w:ascii="Times New Roman" w:hAnsi="Times New Roman" w:cs="Times New Roman"/>
          <w:sz w:val="28"/>
          <w:szCs w:val="28"/>
        </w:rPr>
        <w:t>цифры,</w:t>
      </w:r>
      <w:r w:rsidR="000A1DE8">
        <w:rPr>
          <w:rFonts w:ascii="Times New Roman" w:hAnsi="Times New Roman" w:cs="Times New Roman"/>
          <w:sz w:val="28"/>
          <w:szCs w:val="28"/>
        </w:rPr>
        <w:t xml:space="preserve"> под которыми они указаны.</w:t>
      </w:r>
    </w:p>
    <w:p w14:paraId="3778CA42" w14:textId="68C012AA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зарплата;</w:t>
      </w:r>
    </w:p>
    <w:p w14:paraId="1DD1AEA1" w14:textId="7FDDEB3C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процент по вкладку;</w:t>
      </w:r>
    </w:p>
    <w:p w14:paraId="11DE8D2C" w14:textId="7A5B2095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дивиденды;</w:t>
      </w:r>
    </w:p>
    <w:p w14:paraId="4C3CFA53" w14:textId="67B4CF90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процент по кредиту;</w:t>
      </w:r>
    </w:p>
    <w:p w14:paraId="6C98F206" w14:textId="14513928" w:rsidR="00974D55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4D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транспортный налог;</w:t>
      </w:r>
    </w:p>
    <w:p w14:paraId="0B0A6C7B" w14:textId="59243A70" w:rsidR="00185EDB" w:rsidRDefault="00185EDB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27687C">
        <w:rPr>
          <w:rFonts w:ascii="Times New Roman" w:hAnsi="Times New Roman" w:cs="Times New Roman"/>
          <w:sz w:val="28"/>
          <w:szCs w:val="28"/>
        </w:rPr>
        <w:t xml:space="preserve"> коммунальные платежи;</w:t>
      </w:r>
    </w:p>
    <w:p w14:paraId="694E0757" w14:textId="000339BB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7687C">
        <w:rPr>
          <w:rFonts w:ascii="Times New Roman" w:hAnsi="Times New Roman" w:cs="Times New Roman"/>
          <w:sz w:val="28"/>
          <w:szCs w:val="28"/>
        </w:rPr>
        <w:t>1,2,3</w:t>
      </w:r>
    </w:p>
    <w:p w14:paraId="3A6B0E7E" w14:textId="55B573F2" w:rsidR="00974D55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5F0F15">
        <w:rPr>
          <w:rFonts w:ascii="Times New Roman" w:hAnsi="Times New Roman" w:cs="Times New Roman"/>
          <w:sz w:val="28"/>
          <w:szCs w:val="28"/>
        </w:rPr>
        <w:t xml:space="preserve"> 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27687C">
        <w:rPr>
          <w:rFonts w:ascii="Times New Roman" w:hAnsi="Times New Roman" w:cs="Times New Roman"/>
          <w:sz w:val="28"/>
          <w:szCs w:val="28"/>
        </w:rPr>
        <w:t>4, ПК 3.1</w:t>
      </w:r>
    </w:p>
    <w:p w14:paraId="11ACE3CE" w14:textId="77777777" w:rsidR="00974D55" w:rsidRPr="00B4125F" w:rsidRDefault="00974D55" w:rsidP="00974D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E149B7D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</w:t>
      </w:r>
      <w:r w:rsidR="00316E2A">
        <w:rPr>
          <w:rFonts w:ascii="Times New Roman" w:hAnsi="Times New Roman" w:cs="Times New Roman"/>
          <w:b/>
          <w:sz w:val="28"/>
          <w:szCs w:val="28"/>
        </w:rPr>
        <w:t xml:space="preserve">закрытого типа </w:t>
      </w:r>
      <w:r w:rsidRPr="00B4125F">
        <w:rPr>
          <w:rFonts w:ascii="Times New Roman" w:hAnsi="Times New Roman" w:cs="Times New Roman"/>
          <w:b/>
          <w:sz w:val="28"/>
          <w:szCs w:val="28"/>
        </w:rPr>
        <w:t>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126A8E78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1. </w:t>
      </w:r>
      <w:r w:rsidR="00BF12BB">
        <w:rPr>
          <w:rFonts w:ascii="Times New Roman" w:hAnsi="Times New Roman" w:cs="Times New Roman"/>
          <w:sz w:val="28"/>
          <w:szCs w:val="28"/>
        </w:rPr>
        <w:t>Подберите определение для следующих понятий: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49417D">
        <w:tc>
          <w:tcPr>
            <w:tcW w:w="4672" w:type="dxa"/>
          </w:tcPr>
          <w:p w14:paraId="0F58E0CD" w14:textId="2BCF1E3A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FB4CAF9" w14:textId="43C75D5A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6DA" w:rsidRPr="00B4125F" w14:paraId="4E52ACFE" w14:textId="77777777" w:rsidTr="0049417D">
        <w:tc>
          <w:tcPr>
            <w:tcW w:w="4672" w:type="dxa"/>
          </w:tcPr>
          <w:p w14:paraId="4514B517" w14:textId="14901033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</w:p>
          <w:p w14:paraId="1D6DF849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3FCB6" w14:textId="5C0741A3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Товар</w:t>
            </w:r>
          </w:p>
          <w:p w14:paraId="4D30A058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A549" w14:textId="1EDADBD8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Услуга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3045C2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BD32F" w14:textId="5D84369E" w:rsidR="00B826DA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F12BB">
              <w:rPr>
                <w:rFonts w:ascii="Times New Roman" w:hAnsi="Times New Roman" w:cs="Times New Roman"/>
                <w:sz w:val="28"/>
                <w:szCs w:val="28"/>
              </w:rPr>
              <w:t>Прибыль</w:t>
            </w:r>
          </w:p>
          <w:p w14:paraId="48025751" w14:textId="77777777" w:rsidR="00AE48A3" w:rsidRDefault="00AE48A3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8CFEA" w14:textId="3AF0EEB5" w:rsidR="00BF12BB" w:rsidRPr="00B4125F" w:rsidRDefault="00BF12BB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Предприниматель</w:t>
            </w:r>
          </w:p>
          <w:p w14:paraId="4361A0F8" w14:textId="53DD17E8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3691D58" w14:textId="70FC2B39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84EE4">
              <w:rPr>
                <w:rFonts w:ascii="Times New Roman" w:hAnsi="Times New Roman" w:cs="Times New Roman"/>
                <w:sz w:val="28"/>
                <w:szCs w:val="28"/>
              </w:rPr>
              <w:t>Продукт труда, произведенный для продажи и удовлетворяющий спрос на рынке.</w:t>
            </w:r>
          </w:p>
          <w:p w14:paraId="429764E0" w14:textId="62C1E47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549C9">
              <w:rPr>
                <w:rFonts w:ascii="Times New Roman" w:hAnsi="Times New Roman" w:cs="Times New Roman"/>
                <w:sz w:val="28"/>
                <w:szCs w:val="28"/>
              </w:rPr>
              <w:t>Самостоятельный объект рыночных отношений, действующий на свой страх и риск в целях получения прибыли.</w:t>
            </w:r>
          </w:p>
          <w:p w14:paraId="4505D026" w14:textId="0EF0ED02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549C9">
              <w:rPr>
                <w:rFonts w:ascii="Times New Roman" w:hAnsi="Times New Roman" w:cs="Times New Roman"/>
                <w:sz w:val="28"/>
                <w:szCs w:val="28"/>
              </w:rPr>
              <w:t>Экономическая величина, получаемая в результате превышения доходов над расходами.</w:t>
            </w:r>
          </w:p>
          <w:p w14:paraId="1DED0C4E" w14:textId="77777777" w:rsidR="00E549C9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549C9">
              <w:rPr>
                <w:rFonts w:ascii="Times New Roman" w:hAnsi="Times New Roman" w:cs="Times New Roman"/>
                <w:sz w:val="28"/>
                <w:szCs w:val="28"/>
              </w:rPr>
              <w:t>Установленный государством обязательный сбор, оплачиваемый учреждениями и населением.</w:t>
            </w:r>
          </w:p>
          <w:p w14:paraId="0B0F156E" w14:textId="4802C538" w:rsidR="00B826DA" w:rsidRPr="00B4125F" w:rsidRDefault="00E549C9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Результат производственной деятельности, направленный на удовлетворение потребностей. </w:t>
            </w:r>
          </w:p>
          <w:p w14:paraId="5CB5C559" w14:textId="15BF1E89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60"/>
      </w:tblGrid>
      <w:tr w:rsidR="001A00A6" w:rsidRPr="00B4125F" w14:paraId="6B9C17F3" w14:textId="47728672" w:rsidTr="001A00A6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C9E4E" w14:textId="55D678B5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00A6" w:rsidRPr="00B4125F" w14:paraId="0437DF70" w14:textId="0671D67A" w:rsidTr="001A00A6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04BD5EB3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02703C0D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25B998AD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46B6436E" w:rsidR="001A00A6" w:rsidRPr="00B4125F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CC61" w14:textId="1FE19EEF" w:rsidR="001A00A6" w:rsidRDefault="001A00A6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E19B222" w14:textId="0F884914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45454">
        <w:rPr>
          <w:rFonts w:ascii="Times New Roman" w:hAnsi="Times New Roman" w:cs="Times New Roman"/>
          <w:sz w:val="28"/>
          <w:szCs w:val="28"/>
        </w:rPr>
        <w:t xml:space="preserve">ОК </w:t>
      </w:r>
      <w:r w:rsidR="00370B7C">
        <w:rPr>
          <w:rFonts w:ascii="Times New Roman" w:hAnsi="Times New Roman" w:cs="Times New Roman"/>
          <w:sz w:val="28"/>
          <w:szCs w:val="28"/>
        </w:rPr>
        <w:t>0</w:t>
      </w:r>
      <w:r w:rsidR="00AB43E5">
        <w:rPr>
          <w:rFonts w:ascii="Times New Roman" w:hAnsi="Times New Roman" w:cs="Times New Roman"/>
          <w:sz w:val="28"/>
          <w:szCs w:val="28"/>
        </w:rPr>
        <w:t>9, ПК 3.3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1AC302BD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627991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первым и вторым столбиком: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2EEF76B0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6080EA67" w14:textId="33A90A9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1B6AF54" w:rsidR="00675EFD" w:rsidRPr="00B4125F" w:rsidRDefault="00675EFD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27991">
              <w:rPr>
                <w:rFonts w:ascii="Times New Roman" w:hAnsi="Times New Roman" w:cs="Times New Roman"/>
                <w:sz w:val="28"/>
                <w:szCs w:val="28"/>
              </w:rPr>
              <w:t>Валютный риск</w:t>
            </w:r>
          </w:p>
          <w:p w14:paraId="3AF25FAD" w14:textId="77777777" w:rsidR="00627991" w:rsidRDefault="00627991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941C1" w14:textId="350FD1DA" w:rsidR="00675EFD" w:rsidRPr="00B4125F" w:rsidRDefault="00675EFD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627991">
              <w:rPr>
                <w:rFonts w:ascii="Times New Roman" w:hAnsi="Times New Roman" w:cs="Times New Roman"/>
                <w:sz w:val="28"/>
                <w:szCs w:val="28"/>
              </w:rPr>
              <w:t>Трансакционный риск</w:t>
            </w:r>
          </w:p>
          <w:p w14:paraId="54B463BA" w14:textId="77777777" w:rsidR="00627991" w:rsidRDefault="00627991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C8B30" w14:textId="7F4D549F" w:rsidR="00675EFD" w:rsidRPr="00B4125F" w:rsidRDefault="00675EFD" w:rsidP="006279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27991">
              <w:rPr>
                <w:rFonts w:ascii="Times New Roman" w:hAnsi="Times New Roman" w:cs="Times New Roman"/>
                <w:sz w:val="28"/>
                <w:szCs w:val="28"/>
              </w:rPr>
              <w:t>Актуарный риск</w:t>
            </w:r>
          </w:p>
          <w:p w14:paraId="344C81BD" w14:textId="1892E30D" w:rsidR="00675EFD" w:rsidRPr="00B4125F" w:rsidRDefault="00675EFD" w:rsidP="00627991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7B77801D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D09F8">
              <w:rPr>
                <w:rFonts w:ascii="Times New Roman" w:hAnsi="Times New Roman" w:cs="Times New Roman"/>
                <w:sz w:val="28"/>
                <w:szCs w:val="28"/>
              </w:rPr>
              <w:t xml:space="preserve">Риск потерь, связанный с конкретной операцией. </w:t>
            </w:r>
          </w:p>
          <w:p w14:paraId="5F95090D" w14:textId="6E84717D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D09F8">
              <w:rPr>
                <w:rFonts w:ascii="Times New Roman" w:hAnsi="Times New Roman" w:cs="Times New Roman"/>
                <w:sz w:val="28"/>
                <w:szCs w:val="28"/>
              </w:rPr>
              <w:t xml:space="preserve"> Риск, покрываемый страховой организацией в обмен на уплату премии.</w:t>
            </w:r>
            <w:r w:rsidR="00F40B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B7AA921" w14:textId="6194D6F8" w:rsidR="00675EFD" w:rsidRPr="00B4125F" w:rsidRDefault="00675EFD" w:rsidP="001E2A1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CD09F8">
              <w:rPr>
                <w:rFonts w:ascii="Times New Roman" w:hAnsi="Times New Roman" w:cs="Times New Roman"/>
                <w:sz w:val="28"/>
                <w:szCs w:val="28"/>
              </w:rPr>
              <w:t xml:space="preserve"> Вероятность потерь в результате изменения отменного курса.</w:t>
            </w:r>
            <w:r w:rsidR="00566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</w:tblGrid>
      <w:tr w:rsidR="001E2A13" w:rsidRPr="00B4125F" w14:paraId="7A6F73CC" w14:textId="77777777" w:rsidTr="001E2A1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2A13" w:rsidRPr="00B4125F" w14:paraId="78B57AFA" w14:textId="77777777" w:rsidTr="001E2A1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17144C8B" w:rsidR="001E2A13" w:rsidRPr="00B4125F" w:rsidRDefault="001E2A1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24762688" w:rsidR="001E2A13" w:rsidRPr="00B4125F" w:rsidRDefault="003900FC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18A2D43C" w:rsidR="001E2A13" w:rsidRPr="00B4125F" w:rsidRDefault="003900FC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CA8775C" w14:textId="017C5D65" w:rsidR="00DC4096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70B7C">
        <w:rPr>
          <w:rFonts w:ascii="Times New Roman" w:hAnsi="Times New Roman" w:cs="Times New Roman"/>
          <w:sz w:val="28"/>
          <w:szCs w:val="28"/>
        </w:rPr>
        <w:t xml:space="preserve">ОК </w:t>
      </w:r>
      <w:r w:rsidR="00613BB7">
        <w:rPr>
          <w:rFonts w:ascii="Times New Roman" w:hAnsi="Times New Roman" w:cs="Times New Roman"/>
          <w:sz w:val="28"/>
          <w:szCs w:val="28"/>
        </w:rPr>
        <w:t>10, ПК 3.2</w:t>
      </w:r>
    </w:p>
    <w:p w14:paraId="1B17A6F6" w14:textId="756CF8D7" w:rsidR="00AA651B" w:rsidRDefault="00AA651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9354C3" w14:textId="73D5D5C7" w:rsidR="00AA651B" w:rsidRDefault="00AA651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Установите соответствие между источниками и видами источников финансирования бизнеса:</w:t>
      </w:r>
    </w:p>
    <w:p w14:paraId="6D773AB0" w14:textId="0E5F1800" w:rsidR="00AA651B" w:rsidRDefault="0050799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элементу, данному в первом столбце, подберите соответствующий элемент из второго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BB3AE3" w:rsidRPr="00B4125F" w14:paraId="275B47E8" w14:textId="77777777" w:rsidTr="0049417D">
        <w:tc>
          <w:tcPr>
            <w:tcW w:w="3261" w:type="dxa"/>
          </w:tcPr>
          <w:p w14:paraId="5ADBCE85" w14:textId="651A6926" w:rsidR="00BB3AE3" w:rsidRPr="00B4125F" w:rsidRDefault="00BB3AE3" w:rsidP="0049417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6084" w:type="dxa"/>
          </w:tcPr>
          <w:p w14:paraId="3D8EB8FB" w14:textId="07373433" w:rsidR="00BB3AE3" w:rsidRPr="00B4125F" w:rsidRDefault="00BB3AE3" w:rsidP="0049417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источников</w:t>
            </w:r>
            <w:r w:rsidR="00633C1F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 бизнеса</w:t>
            </w:r>
          </w:p>
        </w:tc>
      </w:tr>
      <w:tr w:rsidR="00BB3AE3" w:rsidRPr="00B4125F" w14:paraId="735E6FCC" w14:textId="77777777" w:rsidTr="0049417D">
        <w:tc>
          <w:tcPr>
            <w:tcW w:w="3261" w:type="dxa"/>
          </w:tcPr>
          <w:p w14:paraId="73E25722" w14:textId="30346775" w:rsidR="00BB3AE3" w:rsidRPr="00B4125F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прибыль фирмы</w:t>
            </w:r>
          </w:p>
          <w:p w14:paraId="4D35BAF9" w14:textId="77777777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2B39B" w14:textId="21263488" w:rsidR="00BB3AE3" w:rsidRPr="00B4125F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целевые банковские кредиты</w:t>
            </w:r>
          </w:p>
          <w:p w14:paraId="7CC11048" w14:textId="77777777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A853B" w14:textId="39362AAC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средство из госбюджета</w:t>
            </w:r>
          </w:p>
          <w:p w14:paraId="11863C83" w14:textId="523D6E67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153F1" w14:textId="7B009F73" w:rsidR="00BB3AE3" w:rsidRDefault="00BB3AE3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9698E">
              <w:rPr>
                <w:rFonts w:ascii="Times New Roman" w:hAnsi="Times New Roman" w:cs="Times New Roman"/>
                <w:sz w:val="28"/>
                <w:szCs w:val="28"/>
              </w:rPr>
              <w:t>амортизационные отчисления</w:t>
            </w:r>
          </w:p>
          <w:p w14:paraId="61F20B31" w14:textId="1DA43FED" w:rsidR="00C9698E" w:rsidRDefault="00C9698E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353ADE" w14:textId="7F4A238A" w:rsidR="00C9698E" w:rsidRPr="00B4125F" w:rsidRDefault="00C9698E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средство от эмиссии акций фирмы</w:t>
            </w:r>
          </w:p>
          <w:p w14:paraId="63F5F1A3" w14:textId="77777777" w:rsidR="00BB3AE3" w:rsidRPr="00B4125F" w:rsidRDefault="00BB3AE3" w:rsidP="004941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50C6E1DE" w14:textId="77777777" w:rsidR="00633C1F" w:rsidRDefault="00633C1F" w:rsidP="00633C1F">
            <w:pPr>
              <w:pStyle w:val="a6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Внутренние</w:t>
            </w:r>
          </w:p>
          <w:p w14:paraId="47466A07" w14:textId="350F9911" w:rsidR="00BB3AE3" w:rsidRPr="00633C1F" w:rsidRDefault="00633C1F" w:rsidP="00633C1F">
            <w:pPr>
              <w:pStyle w:val="a6"/>
              <w:numPr>
                <w:ilvl w:val="0"/>
                <w:numId w:val="2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BB3AE3" w:rsidRPr="00633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8F3DC79" w14:textId="77777777" w:rsidR="00BB3AE3" w:rsidRPr="00B4125F" w:rsidRDefault="00BB3AE3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433CA" w14:textId="22BF732C" w:rsidR="00633C1F" w:rsidRDefault="00633C1F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p w14:paraId="0E5DCF13" w14:textId="3C094476" w:rsidR="00BB3AE3" w:rsidRPr="00B4125F" w:rsidRDefault="00BB3AE3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3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861"/>
        <w:gridCol w:w="1861"/>
        <w:gridCol w:w="1824"/>
        <w:gridCol w:w="1824"/>
      </w:tblGrid>
      <w:tr w:rsidR="00633C1F" w:rsidRPr="00B4125F" w14:paraId="176C007B" w14:textId="2CD02ACA" w:rsidTr="00633C1F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B976" w14:textId="5238BAA0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A821" w14:textId="655C7FD0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BFAC" w14:textId="28A039C9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98B2" w14:textId="25D5AB17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6531" w14:textId="11114762" w:rsidR="00633C1F" w:rsidRPr="00B4125F" w:rsidRDefault="00764615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633C1F" w:rsidRPr="00B4125F" w14:paraId="14D97271" w14:textId="1564F287" w:rsidTr="00633C1F"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1DBE" w14:textId="543FFD04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B833" w14:textId="35DA564D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73C84" w14:textId="142D8544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C0C5" w14:textId="315E4B82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8E3D5" w14:textId="098390D9" w:rsidR="00633C1F" w:rsidRPr="00B4125F" w:rsidRDefault="00FB609B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5080E66" w14:textId="64B22E7D" w:rsidR="00BB3AE3" w:rsidRDefault="00BB3AE3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9D5AE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, ПК 3.</w:t>
      </w:r>
      <w:r w:rsidR="009D5AEE">
        <w:rPr>
          <w:rFonts w:ascii="Times New Roman" w:hAnsi="Times New Roman" w:cs="Times New Roman"/>
          <w:sz w:val="28"/>
          <w:szCs w:val="28"/>
        </w:rPr>
        <w:t>1</w:t>
      </w:r>
    </w:p>
    <w:p w14:paraId="22AE579D" w14:textId="7A2EC5B9" w:rsidR="00201017" w:rsidRDefault="00201017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456B2" w14:textId="647421D0" w:rsidR="00201017" w:rsidRDefault="00201017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соответствие названий основных видов доходов от используемых ресурсов.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201017" w:rsidRPr="00B4125F" w14:paraId="0763BED2" w14:textId="77777777" w:rsidTr="0049417D">
        <w:tc>
          <w:tcPr>
            <w:tcW w:w="3261" w:type="dxa"/>
          </w:tcPr>
          <w:p w14:paraId="544E654E" w14:textId="3DD0362D" w:rsidR="00201017" w:rsidRPr="00B4125F" w:rsidRDefault="00201017" w:rsidP="00201017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5E914DD5" w14:textId="77777777" w:rsidR="00201017" w:rsidRPr="00B4125F" w:rsidRDefault="00201017" w:rsidP="0049417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201017" w:rsidRPr="00B4125F" w14:paraId="44F63FDB" w14:textId="77777777" w:rsidTr="0049417D">
        <w:tc>
          <w:tcPr>
            <w:tcW w:w="3261" w:type="dxa"/>
          </w:tcPr>
          <w:p w14:paraId="189C3AFC" w14:textId="4D0BB6A3" w:rsidR="00201017" w:rsidRPr="00B4125F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рента</w:t>
            </w:r>
          </w:p>
          <w:p w14:paraId="6A463450" w14:textId="283B110A" w:rsidR="00201017" w:rsidRPr="00B4125F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ссудный процент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A6461A" w14:textId="06E1CC7E" w:rsidR="00201017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предпринимательский доход</w:t>
            </w:r>
          </w:p>
          <w:p w14:paraId="2DAC645C" w14:textId="5F26539D" w:rsidR="00201017" w:rsidRPr="00B4125F" w:rsidRDefault="00201017" w:rsidP="0049417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зарплата</w:t>
            </w:r>
          </w:p>
          <w:p w14:paraId="3ADC1CF3" w14:textId="77777777" w:rsidR="00201017" w:rsidRPr="00B4125F" w:rsidRDefault="00201017" w:rsidP="0049417D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4F31836B" w14:textId="77777777" w:rsidR="00201017" w:rsidRDefault="00201017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вознаграждение за труд</w:t>
            </w:r>
            <w:r w:rsidRPr="00201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5AB205" w14:textId="77777777" w:rsidR="0093420E" w:rsidRDefault="0093420E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прибыль от предпринимательства </w:t>
            </w:r>
          </w:p>
          <w:p w14:paraId="7942F2AD" w14:textId="3C0AFE67" w:rsidR="0093420E" w:rsidRDefault="0093420E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за использовани</w:t>
            </w:r>
            <w:r w:rsidR="000600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</w:t>
            </w:r>
          </w:p>
          <w:p w14:paraId="7009D9D2" w14:textId="0A5BAD99" w:rsidR="0093420E" w:rsidRPr="00201017" w:rsidRDefault="00060027" w:rsidP="00201017">
            <w:pPr>
              <w:pStyle w:val="a6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денежных ресурсов </w:t>
            </w:r>
          </w:p>
        </w:tc>
      </w:tr>
    </w:tbl>
    <w:p w14:paraId="35FC840F" w14:textId="77777777" w:rsidR="00201017" w:rsidRPr="00B4125F" w:rsidRDefault="00201017" w:rsidP="00201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30293" w14:textId="77777777" w:rsidR="00201017" w:rsidRPr="00B4125F" w:rsidRDefault="00201017" w:rsidP="00201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268"/>
      </w:tblGrid>
      <w:tr w:rsidR="00351EB9" w:rsidRPr="00B4125F" w14:paraId="78F86015" w14:textId="77777777" w:rsidTr="00351EB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6940C" w14:textId="30560B0B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779D" w14:textId="6FF26FEC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5882" w14:textId="42BCA326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8133" w14:textId="59CBD0BB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351EB9" w:rsidRPr="00B4125F" w14:paraId="4A780273" w14:textId="77777777" w:rsidTr="00351EB9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0EAC" w14:textId="7B136D4C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BEDD" w14:textId="3354F4DF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A8E3" w14:textId="5D42D704" w:rsidR="00351EB9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1128" w14:textId="683FA3A5" w:rsidR="00351EB9" w:rsidRPr="00B4125F" w:rsidRDefault="00351EB9" w:rsidP="0049417D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902C439" w14:textId="541B88C9" w:rsidR="00201017" w:rsidRDefault="00201017" w:rsidP="0020101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5A266C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, ПК 3.</w:t>
      </w:r>
      <w:r w:rsidR="005A266C">
        <w:rPr>
          <w:rFonts w:ascii="Times New Roman" w:hAnsi="Times New Roman" w:cs="Times New Roman"/>
          <w:sz w:val="28"/>
          <w:szCs w:val="28"/>
        </w:rPr>
        <w:t>3</w:t>
      </w:r>
    </w:p>
    <w:p w14:paraId="365E2216" w14:textId="77777777" w:rsidR="00201017" w:rsidRDefault="00201017" w:rsidP="00BB3AE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4798539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</w:t>
      </w:r>
      <w:r w:rsidR="00316E2A">
        <w:rPr>
          <w:rFonts w:ascii="Times New Roman" w:hAnsi="Times New Roman" w:cs="Times New Roman"/>
          <w:b/>
          <w:sz w:val="28"/>
          <w:szCs w:val="28"/>
        </w:rPr>
        <w:t xml:space="preserve"> закрытого типа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D53D1" w14:textId="2D2479EB" w:rsidR="000A24B0" w:rsidRDefault="000A24B0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1. </w:t>
      </w:r>
      <w:r w:rsidR="00470D37">
        <w:rPr>
          <w:rFonts w:ascii="Times New Roman" w:hAnsi="Times New Roman" w:cs="Times New Roman"/>
          <w:sz w:val="28"/>
          <w:szCs w:val="28"/>
        </w:rPr>
        <w:t xml:space="preserve">Расположите в </w:t>
      </w:r>
      <w:r w:rsidR="001D23B1">
        <w:rPr>
          <w:rFonts w:ascii="Times New Roman" w:hAnsi="Times New Roman" w:cs="Times New Roman"/>
          <w:sz w:val="28"/>
          <w:szCs w:val="28"/>
        </w:rPr>
        <w:t>иерархическом порядке уровни менеджмента:</w:t>
      </w:r>
    </w:p>
    <w:p w14:paraId="4077A7E0" w14:textId="3FB3C9FF" w:rsidR="00470D37" w:rsidRDefault="00470D37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D23B1">
        <w:rPr>
          <w:rFonts w:ascii="Times New Roman" w:hAnsi="Times New Roman" w:cs="Times New Roman"/>
          <w:sz w:val="28"/>
          <w:szCs w:val="28"/>
        </w:rPr>
        <w:t>стратегический;</w:t>
      </w:r>
    </w:p>
    <w:p w14:paraId="00D3EABE" w14:textId="4415462B" w:rsidR="00470D37" w:rsidRDefault="00470D37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D23B1">
        <w:rPr>
          <w:rFonts w:ascii="Times New Roman" w:hAnsi="Times New Roman" w:cs="Times New Roman"/>
          <w:sz w:val="28"/>
          <w:szCs w:val="28"/>
        </w:rPr>
        <w:t>оперативный;</w:t>
      </w:r>
    </w:p>
    <w:p w14:paraId="24480489" w14:textId="19E9E3E2" w:rsidR="00470D37" w:rsidRDefault="00470D37" w:rsidP="0047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D23B1">
        <w:rPr>
          <w:rFonts w:ascii="Times New Roman" w:hAnsi="Times New Roman" w:cs="Times New Roman"/>
          <w:sz w:val="28"/>
          <w:szCs w:val="28"/>
        </w:rPr>
        <w:t>управленческий;</w:t>
      </w:r>
    </w:p>
    <w:p w14:paraId="0D054A3A" w14:textId="6B99AA80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C4A13">
        <w:rPr>
          <w:rFonts w:ascii="Times New Roman" w:hAnsi="Times New Roman" w:cs="Times New Roman"/>
          <w:sz w:val="28"/>
          <w:szCs w:val="28"/>
        </w:rPr>
        <w:t>В, Б, А</w:t>
      </w:r>
    </w:p>
    <w:p w14:paraId="1EFD499F" w14:textId="3A1930A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068BB">
        <w:rPr>
          <w:rFonts w:ascii="Times New Roman" w:hAnsi="Times New Roman" w:cs="Times New Roman"/>
          <w:sz w:val="28"/>
          <w:szCs w:val="28"/>
        </w:rPr>
        <w:t>ОК 0</w:t>
      </w:r>
      <w:r w:rsidR="005E7A97">
        <w:rPr>
          <w:rFonts w:ascii="Times New Roman" w:hAnsi="Times New Roman" w:cs="Times New Roman"/>
          <w:sz w:val="28"/>
          <w:szCs w:val="28"/>
        </w:rPr>
        <w:t>4, ПК 4.3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06D8C" w14:textId="2C3700A0" w:rsidR="00AB1CEC" w:rsidRDefault="00113F36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022BB">
        <w:rPr>
          <w:rFonts w:ascii="Times New Roman" w:hAnsi="Times New Roman" w:cs="Times New Roman"/>
          <w:sz w:val="28"/>
          <w:szCs w:val="28"/>
        </w:rPr>
        <w:t>Дайте определение экономического цикла</w:t>
      </w:r>
      <w:r w:rsidR="00C14978">
        <w:rPr>
          <w:rFonts w:ascii="Times New Roman" w:hAnsi="Times New Roman" w:cs="Times New Roman"/>
          <w:sz w:val="28"/>
          <w:szCs w:val="28"/>
        </w:rPr>
        <w:t xml:space="preserve"> (подъем</w:t>
      </w:r>
      <w:r w:rsidR="00CE4E62">
        <w:rPr>
          <w:rFonts w:ascii="Times New Roman" w:hAnsi="Times New Roman" w:cs="Times New Roman"/>
          <w:sz w:val="28"/>
          <w:szCs w:val="28"/>
        </w:rPr>
        <w:t>, пик, рецессия, Дно</w:t>
      </w:r>
      <w:r w:rsidR="00C14978">
        <w:rPr>
          <w:rFonts w:ascii="Times New Roman" w:hAnsi="Times New Roman" w:cs="Times New Roman"/>
          <w:sz w:val="28"/>
          <w:szCs w:val="28"/>
        </w:rPr>
        <w:t xml:space="preserve">) и расположите стадии экономического цикла </w:t>
      </w:r>
      <w:r w:rsidR="00EA187F">
        <w:rPr>
          <w:rFonts w:ascii="Times New Roman" w:hAnsi="Times New Roman" w:cs="Times New Roman"/>
          <w:sz w:val="28"/>
          <w:szCs w:val="28"/>
        </w:rPr>
        <w:t>в хронологическом порядке.</w:t>
      </w:r>
    </w:p>
    <w:p w14:paraId="1B05FC1D" w14:textId="447A4F62" w:rsidR="00DD1FDA" w:rsidRDefault="004843E0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44C7A" w14:textId="4C7B3AB0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цикл – это периодически повторяющиеся подъемы и спады в экономике.</w:t>
      </w:r>
    </w:p>
    <w:p w14:paraId="2E8746C2" w14:textId="68A1CE4E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Пик</w:t>
      </w:r>
      <w:r w:rsidR="00086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9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аксимальное значение реального производства продукции. Безработицы нет. Высокий уровень жизни.</w:t>
      </w:r>
    </w:p>
    <w:p w14:paraId="7C9344AB" w14:textId="1C72079B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Рецессия</w:t>
      </w:r>
      <w:r w:rsidR="000869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9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нижение объемов производства. Начинается с сокращения трудящихся. Падение уровня жизни населения.</w:t>
      </w:r>
    </w:p>
    <w:p w14:paraId="223B12CC" w14:textId="519A8BD3" w:rsidR="0094125B" w:rsidRDefault="0094125B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Дно</w:t>
      </w:r>
      <w:r w:rsidR="00086967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ризис. Минимальное значение выпуска продукции. Безработица, низкий уровень жизни</w:t>
      </w:r>
      <w:r w:rsidR="00B01DC8">
        <w:rPr>
          <w:rFonts w:ascii="Times New Roman" w:hAnsi="Times New Roman" w:cs="Times New Roman"/>
          <w:sz w:val="28"/>
          <w:szCs w:val="28"/>
        </w:rPr>
        <w:t>.</w:t>
      </w:r>
    </w:p>
    <w:p w14:paraId="18B8CDC8" w14:textId="043D1BB9" w:rsidR="00B01DC8" w:rsidRPr="00B4125F" w:rsidRDefault="00B01DC8" w:rsidP="00AB1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Подъем. Постепенное наращивание объемов производства. Появление новых вакансий, сокращение безработицы. Повышение уровня жизни. </w:t>
      </w:r>
    </w:p>
    <w:p w14:paraId="665D5CE7" w14:textId="57060905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068BB">
        <w:rPr>
          <w:rFonts w:ascii="Times New Roman" w:hAnsi="Times New Roman" w:cs="Times New Roman"/>
          <w:sz w:val="28"/>
          <w:szCs w:val="28"/>
        </w:rPr>
        <w:t xml:space="preserve">ОК </w:t>
      </w:r>
      <w:r w:rsidR="00A27EA8">
        <w:rPr>
          <w:rFonts w:ascii="Times New Roman" w:hAnsi="Times New Roman" w:cs="Times New Roman"/>
          <w:sz w:val="28"/>
          <w:szCs w:val="28"/>
        </w:rPr>
        <w:t>01, ПК 3.4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2D9D3C5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  <w:r w:rsidR="00316E2A">
        <w:rPr>
          <w:rFonts w:ascii="Times New Roman" w:hAnsi="Times New Roman" w:cs="Times New Roman"/>
          <w:b/>
          <w:sz w:val="28"/>
          <w:szCs w:val="28"/>
        </w:rPr>
        <w:t>на дополнение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38AAEFA3" w14:textId="72F80DC8" w:rsidR="00393C30" w:rsidRPr="0028115B" w:rsidRDefault="00DB75FC" w:rsidP="0028115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28115B">
        <w:rPr>
          <w:rFonts w:ascii="Times New Roman" w:hAnsi="Times New Roman" w:cs="Times New Roman"/>
          <w:sz w:val="28"/>
          <w:szCs w:val="28"/>
        </w:rPr>
        <w:t xml:space="preserve">Основой любого предпринимательства является </w:t>
      </w:r>
      <w:r w:rsidR="0028115B">
        <w:rPr>
          <w:rFonts w:ascii="Times New Roman" w:hAnsi="Times New Roman" w:cs="Times New Roman"/>
          <w:sz w:val="28"/>
          <w:szCs w:val="28"/>
          <w:u w:val="single"/>
        </w:rPr>
        <w:tab/>
      </w:r>
      <w:r w:rsidR="0028115B">
        <w:rPr>
          <w:rFonts w:ascii="Times New Roman" w:hAnsi="Times New Roman" w:cs="Times New Roman"/>
          <w:sz w:val="28"/>
          <w:szCs w:val="28"/>
          <w:u w:val="single"/>
        </w:rPr>
        <w:tab/>
      </w:r>
      <w:r w:rsidR="0028115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617FF69" w14:textId="45E364E5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A07A9">
        <w:rPr>
          <w:rFonts w:ascii="Times New Roman" w:hAnsi="Times New Roman" w:cs="Times New Roman"/>
          <w:sz w:val="28"/>
          <w:szCs w:val="28"/>
        </w:rPr>
        <w:t xml:space="preserve"> </w:t>
      </w:r>
      <w:r w:rsidR="0028115B">
        <w:rPr>
          <w:rFonts w:ascii="Times New Roman" w:hAnsi="Times New Roman" w:cs="Times New Roman"/>
          <w:sz w:val="28"/>
          <w:szCs w:val="28"/>
        </w:rPr>
        <w:t>Четкая направленность на получение финансового результата.</w:t>
      </w:r>
    </w:p>
    <w:p w14:paraId="6F7BF772" w14:textId="3F0EE3A5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2A52E8">
        <w:rPr>
          <w:rFonts w:ascii="Times New Roman" w:hAnsi="Times New Roman" w:cs="Times New Roman"/>
          <w:sz w:val="28"/>
          <w:szCs w:val="28"/>
        </w:rPr>
        <w:t xml:space="preserve">ОК </w:t>
      </w:r>
      <w:r w:rsidR="0028115B">
        <w:rPr>
          <w:rFonts w:ascii="Times New Roman" w:hAnsi="Times New Roman" w:cs="Times New Roman"/>
          <w:sz w:val="28"/>
          <w:szCs w:val="28"/>
        </w:rPr>
        <w:t>10, ПК 3.4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2B0B77" w14:textId="6FE0DD94" w:rsidR="008C54DE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666080">
        <w:rPr>
          <w:rFonts w:ascii="Times New Roman" w:hAnsi="Times New Roman" w:cs="Times New Roman"/>
          <w:sz w:val="28"/>
          <w:szCs w:val="28"/>
        </w:rPr>
        <w:t xml:space="preserve">Основу акционерного предприятия составляет </w:t>
      </w:r>
      <w:r w:rsidR="00666080">
        <w:rPr>
          <w:rFonts w:ascii="Times New Roman" w:hAnsi="Times New Roman" w:cs="Times New Roman"/>
          <w:sz w:val="28"/>
          <w:szCs w:val="28"/>
          <w:u w:val="single"/>
        </w:rPr>
        <w:tab/>
      </w:r>
      <w:r w:rsidR="00666080">
        <w:rPr>
          <w:rFonts w:ascii="Times New Roman" w:hAnsi="Times New Roman" w:cs="Times New Roman"/>
          <w:sz w:val="28"/>
          <w:szCs w:val="28"/>
          <w:u w:val="single"/>
        </w:rPr>
        <w:tab/>
      </w:r>
      <w:r w:rsidR="00666080">
        <w:rPr>
          <w:rFonts w:ascii="Times New Roman" w:hAnsi="Times New Roman" w:cs="Times New Roman"/>
          <w:sz w:val="28"/>
          <w:szCs w:val="28"/>
          <w:u w:val="single"/>
        </w:rPr>
        <w:tab/>
      </w:r>
      <w:r w:rsidR="008C54DE" w:rsidRPr="008C5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FF0468" w14:textId="7D27CBEC" w:rsidR="00D365AF" w:rsidRPr="003D0B1B" w:rsidRDefault="00D365AF" w:rsidP="000126C0">
      <w:pPr>
        <w:spacing w:after="0" w:line="276" w:lineRule="auto"/>
        <w:ind w:firstLine="709"/>
        <w:jc w:val="both"/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6235AD">
        <w:rPr>
          <w:rFonts w:ascii="Times New Roman" w:hAnsi="Times New Roman" w:cs="Times New Roman"/>
          <w:sz w:val="28"/>
          <w:szCs w:val="28"/>
        </w:rPr>
        <w:t xml:space="preserve">акционерная собственность на средство производства. </w:t>
      </w:r>
    </w:p>
    <w:p w14:paraId="3BCC5C4F" w14:textId="06A732F6" w:rsidR="00D365A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21AB4">
        <w:rPr>
          <w:rFonts w:ascii="Times New Roman" w:hAnsi="Times New Roman" w:cs="Times New Roman"/>
          <w:sz w:val="28"/>
          <w:szCs w:val="28"/>
        </w:rPr>
        <w:t xml:space="preserve">ОК </w:t>
      </w:r>
      <w:r w:rsidR="006235AD">
        <w:rPr>
          <w:rFonts w:ascii="Times New Roman" w:hAnsi="Times New Roman" w:cs="Times New Roman"/>
          <w:sz w:val="28"/>
          <w:szCs w:val="28"/>
        </w:rPr>
        <w:t>10, ПК 3.4</w:t>
      </w:r>
    </w:p>
    <w:p w14:paraId="575AB1DA" w14:textId="4D65D1A9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291596" w14:textId="34110B90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Меры, нацеленные на страхование рисков на финансовых рынках – это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733A16E" w14:textId="3F99F522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ответ.</w:t>
      </w:r>
    </w:p>
    <w:p w14:paraId="105DE3E9" w14:textId="75D77058" w:rsid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хеджирование </w:t>
      </w:r>
    </w:p>
    <w:p w14:paraId="64FDC8F1" w14:textId="71D599C2" w:rsidR="00694436" w:rsidRPr="00694436" w:rsidRDefault="006944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11, ПК 2.1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0B899C" w14:textId="5FAA7497" w:rsidR="00DF5949" w:rsidRPr="00B4125F" w:rsidRDefault="00A35692" w:rsidP="004941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417D">
        <w:rPr>
          <w:rFonts w:ascii="Times New Roman" w:hAnsi="Times New Roman" w:cs="Times New Roman"/>
          <w:sz w:val="28"/>
          <w:szCs w:val="28"/>
        </w:rPr>
        <w:t>Дайте определение собственности и выделите основные формы собственности.</w:t>
      </w:r>
    </w:p>
    <w:p w14:paraId="4B2ADAD9" w14:textId="2B111F3B" w:rsidR="00DF5949" w:rsidRDefault="00DF594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49417D">
        <w:rPr>
          <w:rFonts w:ascii="Times New Roman" w:hAnsi="Times New Roman" w:cs="Times New Roman"/>
          <w:sz w:val="28"/>
          <w:szCs w:val="28"/>
        </w:rPr>
        <w:t xml:space="preserve">Собственность – это: </w:t>
      </w:r>
    </w:p>
    <w:p w14:paraId="4AE7DB2C" w14:textId="3E93609D" w:rsidR="0049417D" w:rsidRDefault="0049417D" w:rsidP="0049417D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общественных отношений, возникающих в связи с присвоением средств производства, рабочей силы, предметов потребления; исторически определенный социальный институт.</w:t>
      </w:r>
    </w:p>
    <w:p w14:paraId="23A65F33" w14:textId="4C25FE5B" w:rsidR="0049417D" w:rsidRDefault="0049417D" w:rsidP="0049417D">
      <w:pPr>
        <w:pStyle w:val="a6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вещей, материальных и духовных ценностей определенным лицам, юридическое право на такую принадлежность и экономические отношения между людьми с принадлежностью, разделом</w:t>
      </w:r>
      <w:r w:rsidR="00A536C2">
        <w:rPr>
          <w:rFonts w:ascii="Times New Roman" w:hAnsi="Times New Roman" w:cs="Times New Roman"/>
          <w:sz w:val="28"/>
          <w:szCs w:val="28"/>
        </w:rPr>
        <w:t>, переделом объектов собственности.</w:t>
      </w:r>
    </w:p>
    <w:p w14:paraId="689BD6D4" w14:textId="7517124A" w:rsidR="00ED74DE" w:rsidRPr="00ED74DE" w:rsidRDefault="00ED74DE" w:rsidP="00ED74DE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собственности: </w:t>
      </w:r>
      <w:r w:rsidR="0017098B">
        <w:rPr>
          <w:rFonts w:ascii="Times New Roman" w:hAnsi="Times New Roman" w:cs="Times New Roman"/>
          <w:sz w:val="28"/>
          <w:szCs w:val="28"/>
        </w:rPr>
        <w:t xml:space="preserve">государственная, частная, муниципальная, смешанная. </w:t>
      </w:r>
    </w:p>
    <w:p w14:paraId="57F7EB4A" w14:textId="79D96CF2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621D8D">
        <w:rPr>
          <w:rFonts w:ascii="Times New Roman" w:hAnsi="Times New Roman" w:cs="Times New Roman"/>
          <w:sz w:val="28"/>
          <w:szCs w:val="28"/>
        </w:rPr>
        <w:t>ОК 0</w:t>
      </w:r>
      <w:r w:rsidR="008A2205">
        <w:rPr>
          <w:rFonts w:ascii="Times New Roman" w:hAnsi="Times New Roman" w:cs="Times New Roman"/>
          <w:sz w:val="28"/>
          <w:szCs w:val="28"/>
        </w:rPr>
        <w:t>5, ПК 3.3</w:t>
      </w:r>
    </w:p>
    <w:p w14:paraId="58F434DE" w14:textId="77777777" w:rsidR="00DF5949" w:rsidRDefault="00DF594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00378" w14:textId="5A57F65E" w:rsidR="009C7914" w:rsidRDefault="0033082F" w:rsidP="007F08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</w:t>
      </w:r>
      <w:r w:rsidR="007F0845">
        <w:rPr>
          <w:rFonts w:ascii="Times New Roman" w:hAnsi="Times New Roman" w:cs="Times New Roman"/>
          <w:sz w:val="28"/>
          <w:szCs w:val="28"/>
        </w:rPr>
        <w:t>Охарактеризуйте предпринимательство как вид деятельности и выделите виды предпринимательства.</w:t>
      </w:r>
    </w:p>
    <w:p w14:paraId="7F6ACC00" w14:textId="703147CA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0845">
        <w:rPr>
          <w:rFonts w:ascii="Times New Roman" w:hAnsi="Times New Roman" w:cs="Times New Roman"/>
          <w:sz w:val="28"/>
          <w:szCs w:val="28"/>
        </w:rPr>
        <w:t>Предпринимательство – это интеллектуальный вид деятельности, направленный на организацию тех или иных форм бизнеса с целью извлечения прибыли, в соответствии с действующим законодательством</w:t>
      </w:r>
      <w:r w:rsidR="0056583B">
        <w:rPr>
          <w:rFonts w:ascii="Times New Roman" w:hAnsi="Times New Roman" w:cs="Times New Roman"/>
          <w:sz w:val="28"/>
          <w:szCs w:val="28"/>
        </w:rPr>
        <w:t>.</w:t>
      </w:r>
    </w:p>
    <w:p w14:paraId="2D9C0785" w14:textId="790537A0" w:rsidR="0056583B" w:rsidRDefault="0056583B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предпринимательства: </w:t>
      </w:r>
      <w:r w:rsidR="002C1D50">
        <w:rPr>
          <w:rFonts w:ascii="Times New Roman" w:hAnsi="Times New Roman" w:cs="Times New Roman"/>
          <w:sz w:val="28"/>
          <w:szCs w:val="28"/>
        </w:rPr>
        <w:t>производственн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посредническ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коммерческ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финансово-кредитн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>, государственн</w:t>
      </w:r>
      <w:r w:rsidR="00740506">
        <w:rPr>
          <w:rFonts w:ascii="Times New Roman" w:hAnsi="Times New Roman" w:cs="Times New Roman"/>
          <w:sz w:val="28"/>
          <w:szCs w:val="28"/>
        </w:rPr>
        <w:t>ое</w:t>
      </w:r>
      <w:r w:rsidR="002C1D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31001" w14:textId="54175961" w:rsidR="00202115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621D8D">
        <w:rPr>
          <w:rFonts w:ascii="Times New Roman" w:hAnsi="Times New Roman" w:cs="Times New Roman"/>
          <w:sz w:val="28"/>
          <w:szCs w:val="28"/>
        </w:rPr>
        <w:t>ОК 0</w:t>
      </w:r>
      <w:r w:rsidR="002C1D50">
        <w:rPr>
          <w:rFonts w:ascii="Times New Roman" w:hAnsi="Times New Roman" w:cs="Times New Roman"/>
          <w:sz w:val="28"/>
          <w:szCs w:val="28"/>
        </w:rPr>
        <w:t>5, ПК 1.1</w:t>
      </w:r>
    </w:p>
    <w:p w14:paraId="642DB211" w14:textId="4815169C" w:rsidR="00274A1D" w:rsidRDefault="00274A1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941D813" w:rsidR="005D2E60" w:rsidRPr="00443371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E0B2679" w14:textId="080A9E3A" w:rsidR="00443371" w:rsidRPr="00443371" w:rsidRDefault="0044337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371"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0CD75493" w14:textId="0F093EF4" w:rsidR="00E153A1" w:rsidRDefault="00443371" w:rsidP="00655D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43371">
        <w:rPr>
          <w:rFonts w:ascii="Times New Roman" w:hAnsi="Times New Roman" w:cs="Times New Roman"/>
          <w:sz w:val="28"/>
          <w:szCs w:val="28"/>
        </w:rPr>
        <w:t>Используя знания</w:t>
      </w:r>
      <w:r w:rsidR="00317DC7">
        <w:rPr>
          <w:rFonts w:ascii="Times New Roman" w:hAnsi="Times New Roman" w:cs="Times New Roman"/>
          <w:sz w:val="28"/>
          <w:szCs w:val="28"/>
        </w:rPr>
        <w:t xml:space="preserve"> по дисциплине «Основы предпринимательской деятельности»</w:t>
      </w:r>
      <w:r w:rsidRPr="00443371">
        <w:rPr>
          <w:rFonts w:ascii="Times New Roman" w:hAnsi="Times New Roman" w:cs="Times New Roman"/>
          <w:sz w:val="28"/>
          <w:szCs w:val="28"/>
        </w:rPr>
        <w:t xml:space="preserve">, составьте сложный план, позволяющий </w:t>
      </w:r>
      <w:r w:rsidR="00CE7040" w:rsidRPr="00443371">
        <w:rPr>
          <w:rFonts w:ascii="Times New Roman" w:hAnsi="Times New Roman" w:cs="Times New Roman"/>
          <w:sz w:val="28"/>
          <w:szCs w:val="28"/>
        </w:rPr>
        <w:t>раскрыть, по существу,</w:t>
      </w:r>
      <w:r w:rsidRPr="00443371">
        <w:rPr>
          <w:rFonts w:ascii="Times New Roman" w:hAnsi="Times New Roman" w:cs="Times New Roman"/>
          <w:sz w:val="28"/>
          <w:szCs w:val="28"/>
        </w:rPr>
        <w:t xml:space="preserve"> тему «</w:t>
      </w:r>
      <w:r w:rsidR="00317DC7">
        <w:rPr>
          <w:rFonts w:ascii="Times New Roman" w:hAnsi="Times New Roman" w:cs="Times New Roman"/>
          <w:sz w:val="28"/>
          <w:szCs w:val="28"/>
        </w:rPr>
        <w:t>Предпринимательство</w:t>
      </w:r>
      <w:r w:rsidRPr="00443371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EA44B18" w14:textId="569A7C16" w:rsidR="00773E17" w:rsidRPr="00443371" w:rsidRDefault="00773E17" w:rsidP="004433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</w:t>
      </w:r>
      <w:r w:rsidR="004A2B4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2B45">
        <w:rPr>
          <w:rFonts w:ascii="Times New Roman" w:hAnsi="Times New Roman" w:cs="Times New Roman"/>
          <w:sz w:val="28"/>
          <w:szCs w:val="28"/>
        </w:rPr>
        <w:t xml:space="preserve"> </w:t>
      </w:r>
      <w:r w:rsidR="00982C03">
        <w:rPr>
          <w:rFonts w:ascii="Times New Roman" w:hAnsi="Times New Roman" w:cs="Times New Roman"/>
          <w:sz w:val="28"/>
          <w:szCs w:val="28"/>
        </w:rPr>
        <w:t>Использованы понятия</w:t>
      </w:r>
      <w:r w:rsidR="00E52DFA">
        <w:rPr>
          <w:rFonts w:ascii="Times New Roman" w:hAnsi="Times New Roman" w:cs="Times New Roman"/>
          <w:sz w:val="28"/>
          <w:szCs w:val="28"/>
        </w:rPr>
        <w:t>:</w:t>
      </w:r>
      <w:r w:rsidR="00982C03">
        <w:rPr>
          <w:rFonts w:ascii="Times New Roman" w:hAnsi="Times New Roman" w:cs="Times New Roman"/>
          <w:sz w:val="28"/>
          <w:szCs w:val="28"/>
        </w:rPr>
        <w:t xml:space="preserve"> </w:t>
      </w:r>
      <w:r w:rsidR="001C69E8">
        <w:rPr>
          <w:rFonts w:ascii="Times New Roman" w:hAnsi="Times New Roman" w:cs="Times New Roman"/>
          <w:sz w:val="28"/>
          <w:szCs w:val="28"/>
        </w:rPr>
        <w:t>предпринимательство, юридические лица, факторы производства, риск</w:t>
      </w:r>
      <w:r w:rsidR="00530C69">
        <w:rPr>
          <w:rFonts w:ascii="Times New Roman" w:hAnsi="Times New Roman" w:cs="Times New Roman"/>
          <w:sz w:val="28"/>
          <w:szCs w:val="28"/>
        </w:rPr>
        <w:t>, потребительский продукт</w:t>
      </w:r>
      <w:r w:rsidR="00E52DFA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26C8A567" w14:textId="7B81EF41" w:rsidR="007D4092" w:rsidRDefault="00C81A78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</w:t>
      </w:r>
      <w:r w:rsidR="009C1DE8" w:rsidRPr="00B4125F">
        <w:rPr>
          <w:rFonts w:ascii="Times New Roman" w:hAnsi="Times New Roman" w:cs="Times New Roman"/>
          <w:sz w:val="28"/>
          <w:szCs w:val="28"/>
        </w:rPr>
        <w:t>равильн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9C1DE8" w:rsidRPr="00B4125F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1DE8" w:rsidRPr="00B4125F">
        <w:rPr>
          <w:rFonts w:ascii="Times New Roman" w:hAnsi="Times New Roman" w:cs="Times New Roman"/>
          <w:sz w:val="28"/>
          <w:szCs w:val="28"/>
        </w:rPr>
        <w:t>:</w:t>
      </w:r>
      <w:bookmarkEnd w:id="2"/>
    </w:p>
    <w:p w14:paraId="42C48760" w14:textId="33A17A00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Кто может стать предпринимателем? </w:t>
      </w:r>
    </w:p>
    <w:p w14:paraId="54D219DB" w14:textId="506C1245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Признаки предпринимательства: </w:t>
      </w:r>
    </w:p>
    <w:p w14:paraId="5D05B429" w14:textId="287343D4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новаторство;</w:t>
      </w:r>
    </w:p>
    <w:p w14:paraId="68FDD748" w14:textId="55D1BF1B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инициативность;</w:t>
      </w:r>
    </w:p>
    <w:p w14:paraId="6A9D46D9" w14:textId="25AD41D7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риск и др.</w:t>
      </w:r>
    </w:p>
    <w:p w14:paraId="02C39121" w14:textId="04B1C681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Функции предпринимательства: </w:t>
      </w:r>
    </w:p>
    <w:p w14:paraId="3318FE6F" w14:textId="58F1C189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а) соединение факторов производства;</w:t>
      </w:r>
    </w:p>
    <w:p w14:paraId="4D9A8341" w14:textId="3179BAB7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принятие решений;</w:t>
      </w:r>
    </w:p>
    <w:p w14:paraId="25FCD39A" w14:textId="20D0A0C0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создание востребованного продукта и др. </w:t>
      </w:r>
    </w:p>
    <w:p w14:paraId="7EB3AEA7" w14:textId="6E299215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Формы организации предпринимательской деятельности:</w:t>
      </w:r>
    </w:p>
    <w:p w14:paraId="4BD61FDF" w14:textId="4FBFF1A0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предпринимательство без образования юридического лица;</w:t>
      </w:r>
    </w:p>
    <w:p w14:paraId="69C1E6A2" w14:textId="03D22E6F" w:rsidR="00E011CC" w:rsidRDefault="00E011CC" w:rsidP="00E626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юридические лица.</w:t>
      </w:r>
    </w:p>
    <w:p w14:paraId="14D32187" w14:textId="0F84A4CD" w:rsidR="009C1DE8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068BB">
        <w:rPr>
          <w:rFonts w:ascii="Times New Roman" w:hAnsi="Times New Roman" w:cs="Times New Roman"/>
          <w:sz w:val="28"/>
          <w:szCs w:val="28"/>
        </w:rPr>
        <w:t>ОК 0</w:t>
      </w:r>
      <w:r w:rsidR="00E2231D">
        <w:rPr>
          <w:rFonts w:ascii="Times New Roman" w:hAnsi="Times New Roman" w:cs="Times New Roman"/>
          <w:sz w:val="28"/>
          <w:szCs w:val="28"/>
        </w:rPr>
        <w:t>3, ПК 3.1</w:t>
      </w:r>
    </w:p>
    <w:p w14:paraId="23BBECB9" w14:textId="1DA5B2EA" w:rsidR="008B0A7A" w:rsidRDefault="008B0A7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F443F0">
        <w:rPr>
          <w:rFonts w:ascii="Times New Roman" w:hAnsi="Times New Roman" w:cs="Times New Roman"/>
          <w:sz w:val="28"/>
          <w:szCs w:val="28"/>
        </w:rPr>
        <w:t>1</w:t>
      </w:r>
      <w:r w:rsidR="00E626EC">
        <w:rPr>
          <w:rFonts w:ascii="Times New Roman" w:hAnsi="Times New Roman" w:cs="Times New Roman"/>
          <w:sz w:val="28"/>
          <w:szCs w:val="28"/>
        </w:rPr>
        <w:t>5</w:t>
      </w:r>
      <w:r w:rsidR="00F443F0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57B7BAA9" w14:textId="316C03E8" w:rsidR="00E626EC" w:rsidRPr="00B4125F" w:rsidRDefault="003B06F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0DA51" wp14:editId="5805494B">
                <wp:simplePos x="0" y="0"/>
                <wp:positionH relativeFrom="column">
                  <wp:posOffset>2644140</wp:posOffset>
                </wp:positionH>
                <wp:positionV relativeFrom="paragraph">
                  <wp:posOffset>27939</wp:posOffset>
                </wp:positionV>
                <wp:extent cx="1943100" cy="1428750"/>
                <wp:effectExtent l="0" t="0" r="0" b="952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7543">
                          <a:off x="0" y="0"/>
                          <a:ext cx="1943100" cy="1428750"/>
                        </a:xfrm>
                        <a:prstGeom prst="arc">
                          <a:avLst>
                            <a:gd name="adj1" fmla="val 17746160"/>
                            <a:gd name="adj2" fmla="val 0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7578" id="Дуга 3" o:spid="_x0000_s1026" style="position:absolute;margin-left:208.2pt;margin-top:2.2pt;width:153pt;height:112.5pt;rotation:6135855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31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" path="m1296552,41156nsc1684136,142318,1943100,411965,1943100,714375r-971550,l1296552,41156xem1296552,41156nfc1684136,142318,1943100,411965,1943100,714375e" filled="f" strokecolor="#222 [1613]" strokeweight="1pt">
                <v:stroke joinstyle="miter"/>
                <v:path arrowok="t" o:connecttype="custom" o:connectlocs="1296552,41156;1943100,714375" o:connectangles="0,0"/>
              </v:shape>
            </w:pict>
          </mc:Fallback>
        </mc:AlternateContent>
      </w:r>
    </w:p>
    <w:p w14:paraId="146BF771" w14:textId="7E1B54EE" w:rsidR="00655DD1" w:rsidRDefault="00C253E9" w:rsidP="00655D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62EBC" wp14:editId="77553176">
                <wp:simplePos x="0" y="0"/>
                <wp:positionH relativeFrom="column">
                  <wp:posOffset>3842384</wp:posOffset>
                </wp:positionH>
                <wp:positionV relativeFrom="paragraph">
                  <wp:posOffset>15241</wp:posOffset>
                </wp:positionV>
                <wp:extent cx="1943100" cy="1428750"/>
                <wp:effectExtent l="19050" t="0" r="0" b="0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6306">
                          <a:off x="0" y="0"/>
                          <a:ext cx="1943100" cy="1428750"/>
                        </a:xfrm>
                        <a:prstGeom prst="arc">
                          <a:avLst>
                            <a:gd name="adj1" fmla="val 17746160"/>
                            <a:gd name="adj2" fmla="val 0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F8D42" id="Дуга 9" o:spid="_x0000_s1026" style="position:absolute;margin-left:302.55pt;margin-top:1.2pt;width:153pt;height:112.5pt;rotation:11486611fd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31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" path="m1296552,41156nsc1684136,142318,1943100,411965,1943100,714375r-971550,l1296552,41156xem1296552,41156nfc1684136,142318,1943100,411965,1943100,714375e" filled="f" strokecolor="#222 [1613]" strokeweight="1pt">
                <v:stroke dashstyle="dash" joinstyle="miter"/>
                <v:path arrowok="t" o:connecttype="custom" o:connectlocs="1296552,41156;1943100,714375" o:connectangles="0,0"/>
              </v:shape>
            </w:pict>
          </mc:Fallback>
        </mc:AlternateContent>
      </w:r>
      <w:r w:rsidR="00F03D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BCF6A" wp14:editId="1E86B80E">
                <wp:simplePos x="0" y="0"/>
                <wp:positionH relativeFrom="column">
                  <wp:posOffset>4177665</wp:posOffset>
                </wp:positionH>
                <wp:positionV relativeFrom="paragraph">
                  <wp:posOffset>850265</wp:posOffset>
                </wp:positionV>
                <wp:extent cx="314325" cy="2857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8B861" w14:textId="5149E72A" w:rsidR="00F03DEF" w:rsidRPr="00F03DEF" w:rsidRDefault="00F03DEF" w:rsidP="00F03DEF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ПР</w:t>
                            </w:r>
                          </w:p>
                          <w:p w14:paraId="32061337" w14:textId="77777777" w:rsidR="00F03DEF" w:rsidRDefault="00F03DEF" w:rsidP="00F03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BCF6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28.95pt;margin-top:66.95pt;width:24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" filled="f" stroked="f" strokeweight=".5pt">
                <v:textbox>
                  <w:txbxContent>
                    <w:p w14:paraId="0338B861" w14:textId="5149E72A" w:rsidR="00F03DEF" w:rsidRPr="00F03DEF" w:rsidRDefault="00F03DEF" w:rsidP="00F03DEF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ПР</w:t>
                      </w:r>
                    </w:p>
                    <w:p w14:paraId="32061337" w14:textId="77777777" w:rsidR="00F03DEF" w:rsidRDefault="00F03DEF" w:rsidP="00F03DEF"/>
                  </w:txbxContent>
                </v:textbox>
              </v:shape>
            </w:pict>
          </mc:Fallback>
        </mc:AlternateContent>
      </w:r>
      <w:r w:rsidR="00F03DE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8B23C" wp14:editId="23F63693">
                <wp:simplePos x="0" y="0"/>
                <wp:positionH relativeFrom="column">
                  <wp:posOffset>3550585</wp:posOffset>
                </wp:positionH>
                <wp:positionV relativeFrom="paragraph">
                  <wp:posOffset>840740</wp:posOffset>
                </wp:positionV>
                <wp:extent cx="314325" cy="2857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968E4" w14:textId="01FDE2C9" w:rsidR="00F03DEF" w:rsidRPr="00F03DEF" w:rsidRDefault="00F03DEF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03DEF">
                              <w:rPr>
                                <w:b/>
                                <w:sz w:val="16"/>
                              </w:rPr>
                              <w:t>СП</w:t>
                            </w:r>
                          </w:p>
                          <w:p w14:paraId="2B48D7BE" w14:textId="77777777" w:rsidR="00F03DEF" w:rsidRDefault="00F03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8B23C" id="Надпись 4" o:spid="_x0000_s1027" type="#_x0000_t202" style="position:absolute;left:0;text-align:left;margin-left:279.55pt;margin-top:66.2pt;width:24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" filled="f" stroked="f" strokeweight=".5pt">
                <v:textbox>
                  <w:txbxContent>
                    <w:p w14:paraId="3F3968E4" w14:textId="01FDE2C9" w:rsidR="00F03DEF" w:rsidRPr="00F03DEF" w:rsidRDefault="00F03DEF">
                      <w:pPr>
                        <w:rPr>
                          <w:b/>
                          <w:sz w:val="16"/>
                        </w:rPr>
                      </w:pPr>
                      <w:r w:rsidRPr="00F03DEF">
                        <w:rPr>
                          <w:b/>
                          <w:sz w:val="16"/>
                        </w:rPr>
                        <w:t>СП</w:t>
                      </w:r>
                    </w:p>
                    <w:p w14:paraId="2B48D7BE" w14:textId="77777777" w:rsidR="00F03DEF" w:rsidRDefault="00F03DEF"/>
                  </w:txbxContent>
                </v:textbox>
              </v:shape>
            </w:pict>
          </mc:Fallback>
        </mc:AlternateContent>
      </w:r>
      <w:r w:rsidR="003B06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05E4F" wp14:editId="381E75D3">
                <wp:simplePos x="0" y="0"/>
                <wp:positionH relativeFrom="column">
                  <wp:posOffset>3606165</wp:posOffset>
                </wp:positionH>
                <wp:positionV relativeFrom="paragraph">
                  <wp:posOffset>145415</wp:posOffset>
                </wp:positionV>
                <wp:extent cx="1943100" cy="1428750"/>
                <wp:effectExtent l="19050" t="0" r="0" b="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6306">
                          <a:off x="0" y="0"/>
                          <a:ext cx="1943100" cy="1428750"/>
                        </a:xfrm>
                        <a:prstGeom prst="arc">
                          <a:avLst>
                            <a:gd name="adj1" fmla="val 17746160"/>
                            <a:gd name="adj2" fmla="val 0"/>
                          </a:avLst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3977" id="Дуга 2" o:spid="_x0000_s1026" style="position:absolute;margin-left:283.95pt;margin-top:11.45pt;width:153pt;height:112.5pt;rotation:11486611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9431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" path="m1296552,41156nsc1684136,142318,1943100,411965,1943100,714375r-971550,l1296552,41156xem1296552,41156nfc1684136,142318,1943100,411965,1943100,714375e" filled="f" strokecolor="#222 [1613]" strokeweight="1pt">
                <v:stroke joinstyle="miter"/>
                <v:path arrowok="t" o:connecttype="custom" o:connectlocs="1296552,41156;1943100,714375" o:connectangles="0,0"/>
              </v:shape>
            </w:pict>
          </mc:Fallback>
        </mc:AlternateContent>
      </w:r>
      <w:r w:rsidR="003B06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03A17" wp14:editId="4B5A042D">
                <wp:simplePos x="0" y="0"/>
                <wp:positionH relativeFrom="column">
                  <wp:posOffset>3291840</wp:posOffset>
                </wp:positionH>
                <wp:positionV relativeFrom="paragraph">
                  <wp:posOffset>802640</wp:posOffset>
                </wp:positionV>
                <wp:extent cx="1200150" cy="942975"/>
                <wp:effectExtent l="19050" t="19050" r="0" b="28575"/>
                <wp:wrapNone/>
                <wp:docPr id="1" name="Соединитель: усту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942975"/>
                        </a:xfrm>
                        <a:prstGeom prst="bentConnector3">
                          <a:avLst>
                            <a:gd name="adj1" fmla="val 516"/>
                          </a:avLst>
                        </a:prstGeom>
                        <a:ln w="28575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1BB2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1" o:spid="_x0000_s1026" type="#_x0000_t34" style="position:absolute;margin-left:259.2pt;margin-top:63.2pt;width:94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" adj="111" strokecolor="#222 [1613]" strokeweight="2.25pt"/>
            </w:pict>
          </mc:Fallback>
        </mc:AlternateContent>
      </w:r>
      <w:r w:rsidR="00E80B97">
        <w:rPr>
          <w:rFonts w:ascii="Times New Roman" w:hAnsi="Times New Roman" w:cs="Times New Roman"/>
          <w:sz w:val="28"/>
          <w:szCs w:val="28"/>
        </w:rPr>
        <w:t>2.</w:t>
      </w:r>
      <w:r w:rsidR="00655DD1">
        <w:rPr>
          <w:rFonts w:ascii="Times New Roman" w:hAnsi="Times New Roman" w:cs="Times New Roman"/>
          <w:sz w:val="28"/>
          <w:szCs w:val="28"/>
        </w:rPr>
        <w:t xml:space="preserve"> Постройте </w:t>
      </w:r>
      <w:r w:rsidR="00A126A4">
        <w:rPr>
          <w:rFonts w:ascii="Times New Roman" w:hAnsi="Times New Roman" w:cs="Times New Roman"/>
          <w:sz w:val="28"/>
          <w:szCs w:val="28"/>
        </w:rPr>
        <w:t>график установления</w:t>
      </w:r>
      <w:r w:rsidR="00655DD1">
        <w:rPr>
          <w:rFonts w:ascii="Times New Roman" w:hAnsi="Times New Roman" w:cs="Times New Roman"/>
          <w:sz w:val="28"/>
          <w:szCs w:val="28"/>
        </w:rPr>
        <w:t xml:space="preserve"> и изменения равновесной цены в зависимости от спроса и предложения.</w:t>
      </w:r>
      <w:r w:rsidR="00A126A4">
        <w:rPr>
          <w:rFonts w:ascii="Times New Roman" w:hAnsi="Times New Roman" w:cs="Times New Roman"/>
          <w:sz w:val="28"/>
          <w:szCs w:val="28"/>
        </w:rPr>
        <w:t xml:space="preserve"> Как изменится равновесная цена в </w:t>
      </w:r>
      <w:r w:rsidR="007C398F">
        <w:rPr>
          <w:rFonts w:ascii="Times New Roman" w:hAnsi="Times New Roman" w:cs="Times New Roman"/>
          <w:sz w:val="28"/>
          <w:szCs w:val="28"/>
        </w:rPr>
        <w:t>случае,</w:t>
      </w:r>
      <w:r w:rsidR="00A126A4">
        <w:rPr>
          <w:rFonts w:ascii="Times New Roman" w:hAnsi="Times New Roman" w:cs="Times New Roman"/>
          <w:sz w:val="28"/>
          <w:szCs w:val="28"/>
        </w:rPr>
        <w:t xml:space="preserve"> когда увеличится спрос на товары, а предложения товаров останется прежним. </w:t>
      </w:r>
    </w:p>
    <w:p w14:paraId="4E13EA91" w14:textId="6914DCF2" w:rsidR="00887FBD" w:rsidRDefault="00217015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E30A59" wp14:editId="531057CB">
                <wp:simplePos x="0" y="0"/>
                <wp:positionH relativeFrom="column">
                  <wp:posOffset>3749040</wp:posOffset>
                </wp:positionH>
                <wp:positionV relativeFrom="paragraph">
                  <wp:posOffset>233680</wp:posOffset>
                </wp:positionV>
                <wp:extent cx="314325" cy="2857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41A41" w14:textId="30B905E8" w:rsidR="00217015" w:rsidRPr="00F03DEF" w:rsidRDefault="00217015" w:rsidP="0021701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РВ</w:t>
                            </w:r>
                          </w:p>
                          <w:p w14:paraId="72C00F38" w14:textId="77777777" w:rsidR="00217015" w:rsidRDefault="00217015" w:rsidP="00217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30A59" id="Надпись 6" o:spid="_x0000_s1028" type="#_x0000_t202" style="position:absolute;left:0;text-align:left;margin-left:295.2pt;margin-top:18.4pt;width:24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" filled="f" stroked="f" strokeweight=".5pt">
                <v:textbox>
                  <w:txbxContent>
                    <w:p w14:paraId="5E941A41" w14:textId="30B905E8" w:rsidR="00217015" w:rsidRPr="00F03DEF" w:rsidRDefault="00217015" w:rsidP="00217015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РВ</w:t>
                      </w:r>
                    </w:p>
                    <w:p w14:paraId="72C00F38" w14:textId="77777777" w:rsidR="00217015" w:rsidRDefault="00217015" w:rsidP="00217015"/>
                  </w:txbxContent>
                </v:textbox>
              </v:shape>
            </w:pict>
          </mc:Fallback>
        </mc:AlternateContent>
      </w:r>
      <w:r w:rsidR="00887FBD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C4F6D84" w14:textId="6D12B08E" w:rsidR="00887FBD" w:rsidRDefault="00C253E9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7B130" wp14:editId="4B6941DA">
                <wp:simplePos x="0" y="0"/>
                <wp:positionH relativeFrom="column">
                  <wp:posOffset>4072891</wp:posOffset>
                </wp:positionH>
                <wp:positionV relativeFrom="paragraph">
                  <wp:posOffset>36195</wp:posOffset>
                </wp:positionV>
                <wp:extent cx="0" cy="590550"/>
                <wp:effectExtent l="0" t="0" r="3810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A5AD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7pt,2.85pt" to="320.7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" strokecolor="#222 [1613]" strokeweight="1.5pt">
                <v:stroke dashstyle="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BFCB8" wp14:editId="7C7632D9">
                <wp:simplePos x="0" y="0"/>
                <wp:positionH relativeFrom="column">
                  <wp:posOffset>3891915</wp:posOffset>
                </wp:positionH>
                <wp:positionV relativeFrom="paragraph">
                  <wp:posOffset>198120</wp:posOffset>
                </wp:positionV>
                <wp:extent cx="0" cy="381000"/>
                <wp:effectExtent l="0" t="0" r="381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12E26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45pt,15.6pt" to="306.4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" strokecolor="#222 [1613]" strokeweight="1pt">
                <v:stroke joinstyle="miter"/>
              </v:line>
            </w:pict>
          </mc:Fallback>
        </mc:AlternateContent>
      </w:r>
      <w:r w:rsidR="00233F34">
        <w:rPr>
          <w:rFonts w:ascii="Times New Roman" w:hAnsi="Times New Roman" w:cs="Times New Roman"/>
          <w:sz w:val="28"/>
          <w:szCs w:val="28"/>
        </w:rPr>
        <w:t xml:space="preserve">На рынке, в условиях формирования цен </w:t>
      </w:r>
    </w:p>
    <w:p w14:paraId="7B3ACEEB" w14:textId="4947EC71" w:rsidR="00233F34" w:rsidRDefault="00233F34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8623B" wp14:editId="7FA63EC3">
                <wp:simplePos x="0" y="0"/>
                <wp:positionH relativeFrom="column">
                  <wp:posOffset>4034790</wp:posOffset>
                </wp:positionH>
                <wp:positionV relativeFrom="paragraph">
                  <wp:posOffset>170180</wp:posOffset>
                </wp:positionV>
                <wp:extent cx="314325" cy="2857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33A54E" w14:textId="07477F52" w:rsidR="00C253E9" w:rsidRPr="00F03DEF" w:rsidRDefault="007036F0" w:rsidP="00C253E9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Ц</w:t>
                            </w:r>
                            <w:r w:rsidR="00C253E9"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  <w:p w14:paraId="0F5977BB" w14:textId="77777777" w:rsidR="00C253E9" w:rsidRDefault="00C253E9" w:rsidP="00C25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8623B" id="Надпись 11" o:spid="_x0000_s1029" type="#_x0000_t202" style="position:absolute;left:0;text-align:left;margin-left:317.7pt;margin-top:13.4pt;width:24.75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" filled="f" stroked="f" strokeweight=".5pt">
                <v:textbox>
                  <w:txbxContent>
                    <w:p w14:paraId="2333A54E" w14:textId="07477F52" w:rsidR="00C253E9" w:rsidRPr="00F03DEF" w:rsidRDefault="007036F0" w:rsidP="00C253E9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Ц</w:t>
                      </w:r>
                      <w:r w:rsidR="00C253E9">
                        <w:rPr>
                          <w:b/>
                          <w:sz w:val="16"/>
                        </w:rPr>
                        <w:t>1</w:t>
                      </w:r>
                    </w:p>
                    <w:p w14:paraId="0F5977BB" w14:textId="77777777" w:rsidR="00C253E9" w:rsidRDefault="00C253E9" w:rsidP="00C253E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6E492" wp14:editId="299D3051">
                <wp:simplePos x="0" y="0"/>
                <wp:positionH relativeFrom="column">
                  <wp:posOffset>3663315</wp:posOffset>
                </wp:positionH>
                <wp:positionV relativeFrom="paragraph">
                  <wp:posOffset>171450</wp:posOffset>
                </wp:positionV>
                <wp:extent cx="314325" cy="2857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0A920" w14:textId="59CA38B3" w:rsidR="00C253E9" w:rsidRPr="00F03DEF" w:rsidRDefault="00DD26B2" w:rsidP="00C253E9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Ц</w:t>
                            </w:r>
                            <w:r w:rsidR="00C253E9">
                              <w:rPr>
                                <w:b/>
                                <w:sz w:val="16"/>
                              </w:rPr>
                              <w:t>Р</w:t>
                            </w:r>
                          </w:p>
                          <w:p w14:paraId="5104E5C0" w14:textId="77777777" w:rsidR="00C253E9" w:rsidRDefault="00C253E9" w:rsidP="00C253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6E492" id="Надпись 8" o:spid="_x0000_s1030" type="#_x0000_t202" style="position:absolute;left:0;text-align:left;margin-left:288.45pt;margin-top:13.5pt;width:24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" filled="f" stroked="f" strokeweight=".5pt">
                <v:textbox>
                  <w:txbxContent>
                    <w:p w14:paraId="0520A920" w14:textId="59CA38B3" w:rsidR="00C253E9" w:rsidRPr="00F03DEF" w:rsidRDefault="00DD26B2" w:rsidP="00C253E9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Ц</w:t>
                      </w:r>
                      <w:r w:rsidR="00C253E9">
                        <w:rPr>
                          <w:b/>
                          <w:sz w:val="16"/>
                        </w:rPr>
                        <w:t>Р</w:t>
                      </w:r>
                    </w:p>
                    <w:p w14:paraId="5104E5C0" w14:textId="77777777" w:rsidR="00C253E9" w:rsidRDefault="00C253E9" w:rsidP="00C253E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точке РВ устанавливается равновесная </w:t>
      </w:r>
    </w:p>
    <w:p w14:paraId="61E487D4" w14:textId="03FF1863" w:rsidR="007036F0" w:rsidRDefault="00233F34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</w:t>
      </w:r>
      <w:r w:rsidR="00DD26B2">
        <w:rPr>
          <w:rFonts w:ascii="Times New Roman" w:hAnsi="Times New Roman" w:cs="Times New Roman"/>
          <w:sz w:val="28"/>
          <w:szCs w:val="28"/>
        </w:rPr>
        <w:t>ЦР</w:t>
      </w:r>
      <w:r w:rsidR="007036F0">
        <w:rPr>
          <w:rFonts w:ascii="Times New Roman" w:hAnsi="Times New Roman" w:cs="Times New Roman"/>
          <w:sz w:val="28"/>
          <w:szCs w:val="28"/>
        </w:rPr>
        <w:t>. При увеличении спроса</w:t>
      </w:r>
    </w:p>
    <w:p w14:paraId="6C574376" w14:textId="475AEFC3" w:rsidR="007036F0" w:rsidRDefault="007036F0" w:rsidP="00887F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(пунктирная линия) предложение не увеличивается, и равновесная цена на графике увеличится до отметки Ц1</w:t>
      </w:r>
      <w:r w:rsidR="009039CA">
        <w:rPr>
          <w:rFonts w:ascii="Times New Roman" w:hAnsi="Times New Roman" w:cs="Times New Roman"/>
          <w:sz w:val="28"/>
          <w:szCs w:val="28"/>
        </w:rPr>
        <w:t>.</w:t>
      </w:r>
    </w:p>
    <w:p w14:paraId="693755EE" w14:textId="0B7A5214" w:rsidR="00E77433" w:rsidRDefault="00E77433" w:rsidP="00655DD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 w:rsidR="0025204A">
        <w:rPr>
          <w:rFonts w:ascii="Times New Roman" w:hAnsi="Times New Roman" w:cs="Times New Roman"/>
          <w:sz w:val="28"/>
          <w:szCs w:val="28"/>
        </w:rPr>
        <w:t xml:space="preserve"> </w:t>
      </w:r>
      <w:r w:rsidR="007C398F">
        <w:rPr>
          <w:rFonts w:ascii="Times New Roman" w:hAnsi="Times New Roman" w:cs="Times New Roman"/>
          <w:sz w:val="28"/>
          <w:szCs w:val="28"/>
        </w:rPr>
        <w:t>ОК 01, ПК 3.3</w:t>
      </w:r>
    </w:p>
    <w:p w14:paraId="483ADCB2" w14:textId="4D9E0CAA" w:rsidR="00E77433" w:rsidRDefault="00E77433" w:rsidP="00E626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C95D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0B72E75B" w14:textId="77777777" w:rsidR="00E80B97" w:rsidRDefault="00E80B97" w:rsidP="00E626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E1329"/>
    <w:multiLevelType w:val="hybridMultilevel"/>
    <w:tmpl w:val="83303B22"/>
    <w:lvl w:ilvl="0" w:tplc="AE9414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84135"/>
    <w:multiLevelType w:val="hybridMultilevel"/>
    <w:tmpl w:val="487E8A2A"/>
    <w:lvl w:ilvl="0" w:tplc="C76E3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254E92"/>
    <w:multiLevelType w:val="hybridMultilevel"/>
    <w:tmpl w:val="D42C469E"/>
    <w:lvl w:ilvl="0" w:tplc="D1148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5"/>
  </w:num>
  <w:num w:numId="6">
    <w:abstractNumId w:val="19"/>
  </w:num>
  <w:num w:numId="7">
    <w:abstractNumId w:val="3"/>
  </w:num>
  <w:num w:numId="8">
    <w:abstractNumId w:val="15"/>
  </w:num>
  <w:num w:numId="9">
    <w:abstractNumId w:val="9"/>
  </w:num>
  <w:num w:numId="10">
    <w:abstractNumId w:val="20"/>
  </w:num>
  <w:num w:numId="11">
    <w:abstractNumId w:val="22"/>
  </w:num>
  <w:num w:numId="12">
    <w:abstractNumId w:val="8"/>
  </w:num>
  <w:num w:numId="13">
    <w:abstractNumId w:val="18"/>
  </w:num>
  <w:num w:numId="14">
    <w:abstractNumId w:val="21"/>
  </w:num>
  <w:num w:numId="15">
    <w:abstractNumId w:val="7"/>
  </w:num>
  <w:num w:numId="16">
    <w:abstractNumId w:val="11"/>
  </w:num>
  <w:num w:numId="17">
    <w:abstractNumId w:val="16"/>
  </w:num>
  <w:num w:numId="18">
    <w:abstractNumId w:val="1"/>
  </w:num>
  <w:num w:numId="19">
    <w:abstractNumId w:val="17"/>
  </w:num>
  <w:num w:numId="20">
    <w:abstractNumId w:val="14"/>
  </w:num>
  <w:num w:numId="21">
    <w:abstractNumId w:val="13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16A4"/>
    <w:rsid w:val="00022C7E"/>
    <w:rsid w:val="000308F4"/>
    <w:rsid w:val="00041B39"/>
    <w:rsid w:val="0005156C"/>
    <w:rsid w:val="00060027"/>
    <w:rsid w:val="00083527"/>
    <w:rsid w:val="00086967"/>
    <w:rsid w:val="000924FE"/>
    <w:rsid w:val="000A1DE8"/>
    <w:rsid w:val="000A24B0"/>
    <w:rsid w:val="000A543A"/>
    <w:rsid w:val="000C6B5E"/>
    <w:rsid w:val="000E05F9"/>
    <w:rsid w:val="000F1E18"/>
    <w:rsid w:val="001022BB"/>
    <w:rsid w:val="00113F36"/>
    <w:rsid w:val="00117480"/>
    <w:rsid w:val="0017098B"/>
    <w:rsid w:val="00170B10"/>
    <w:rsid w:val="001822B4"/>
    <w:rsid w:val="00185EDB"/>
    <w:rsid w:val="00196E92"/>
    <w:rsid w:val="001A00A6"/>
    <w:rsid w:val="001B542F"/>
    <w:rsid w:val="001C0F79"/>
    <w:rsid w:val="001C4251"/>
    <w:rsid w:val="001C69E8"/>
    <w:rsid w:val="001D23B1"/>
    <w:rsid w:val="001E2A13"/>
    <w:rsid w:val="001E2FC5"/>
    <w:rsid w:val="001E5569"/>
    <w:rsid w:val="001F3BF1"/>
    <w:rsid w:val="001F5132"/>
    <w:rsid w:val="00201017"/>
    <w:rsid w:val="00202115"/>
    <w:rsid w:val="002164B3"/>
    <w:rsid w:val="00217015"/>
    <w:rsid w:val="00223DEB"/>
    <w:rsid w:val="002267C7"/>
    <w:rsid w:val="00233F34"/>
    <w:rsid w:val="0024440C"/>
    <w:rsid w:val="00250818"/>
    <w:rsid w:val="0025204A"/>
    <w:rsid w:val="00274A1D"/>
    <w:rsid w:val="00276651"/>
    <w:rsid w:val="0027687C"/>
    <w:rsid w:val="0028081E"/>
    <w:rsid w:val="0028115B"/>
    <w:rsid w:val="00294DEC"/>
    <w:rsid w:val="002A52E8"/>
    <w:rsid w:val="002A55EA"/>
    <w:rsid w:val="002A5810"/>
    <w:rsid w:val="002C1D50"/>
    <w:rsid w:val="002C4492"/>
    <w:rsid w:val="0030364F"/>
    <w:rsid w:val="00303C33"/>
    <w:rsid w:val="003123FD"/>
    <w:rsid w:val="00316E2A"/>
    <w:rsid w:val="00317DC7"/>
    <w:rsid w:val="0033082F"/>
    <w:rsid w:val="00333600"/>
    <w:rsid w:val="0033694E"/>
    <w:rsid w:val="00351EB9"/>
    <w:rsid w:val="00360367"/>
    <w:rsid w:val="00367A2B"/>
    <w:rsid w:val="00367FFD"/>
    <w:rsid w:val="00370B7C"/>
    <w:rsid w:val="003743AA"/>
    <w:rsid w:val="003819FA"/>
    <w:rsid w:val="00382B06"/>
    <w:rsid w:val="003900FC"/>
    <w:rsid w:val="00393C30"/>
    <w:rsid w:val="003A4158"/>
    <w:rsid w:val="003A7EA1"/>
    <w:rsid w:val="003B06F2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84EE4"/>
    <w:rsid w:val="00493B40"/>
    <w:rsid w:val="0049417D"/>
    <w:rsid w:val="004A2B45"/>
    <w:rsid w:val="004A6D5A"/>
    <w:rsid w:val="004C400D"/>
    <w:rsid w:val="004E2849"/>
    <w:rsid w:val="004E348A"/>
    <w:rsid w:val="004F46E1"/>
    <w:rsid w:val="004F56AA"/>
    <w:rsid w:val="004F7E01"/>
    <w:rsid w:val="00504BB6"/>
    <w:rsid w:val="0050799F"/>
    <w:rsid w:val="00517CFE"/>
    <w:rsid w:val="00530C69"/>
    <w:rsid w:val="005330A2"/>
    <w:rsid w:val="005529FA"/>
    <w:rsid w:val="005567B5"/>
    <w:rsid w:val="0056583B"/>
    <w:rsid w:val="00566378"/>
    <w:rsid w:val="00581210"/>
    <w:rsid w:val="00586453"/>
    <w:rsid w:val="005A266C"/>
    <w:rsid w:val="005C15B8"/>
    <w:rsid w:val="005D0B73"/>
    <w:rsid w:val="005D2E60"/>
    <w:rsid w:val="005E1B60"/>
    <w:rsid w:val="005E7A97"/>
    <w:rsid w:val="005F0F15"/>
    <w:rsid w:val="005F73E9"/>
    <w:rsid w:val="00613BB7"/>
    <w:rsid w:val="00621D8D"/>
    <w:rsid w:val="006235AD"/>
    <w:rsid w:val="00624DFB"/>
    <w:rsid w:val="00627991"/>
    <w:rsid w:val="00633C1F"/>
    <w:rsid w:val="00636729"/>
    <w:rsid w:val="006425E0"/>
    <w:rsid w:val="00655DD1"/>
    <w:rsid w:val="006631FA"/>
    <w:rsid w:val="00666080"/>
    <w:rsid w:val="00675EFD"/>
    <w:rsid w:val="00694436"/>
    <w:rsid w:val="006A07A9"/>
    <w:rsid w:val="006A2C24"/>
    <w:rsid w:val="006A39FB"/>
    <w:rsid w:val="006A4093"/>
    <w:rsid w:val="006D0356"/>
    <w:rsid w:val="006E448B"/>
    <w:rsid w:val="006E75F6"/>
    <w:rsid w:val="007036F0"/>
    <w:rsid w:val="00712468"/>
    <w:rsid w:val="00715720"/>
    <w:rsid w:val="007234FA"/>
    <w:rsid w:val="00740506"/>
    <w:rsid w:val="00764615"/>
    <w:rsid w:val="00767242"/>
    <w:rsid w:val="00770FC4"/>
    <w:rsid w:val="00773E17"/>
    <w:rsid w:val="007924F9"/>
    <w:rsid w:val="007C1B8D"/>
    <w:rsid w:val="007C398F"/>
    <w:rsid w:val="007C42F0"/>
    <w:rsid w:val="007C4A13"/>
    <w:rsid w:val="007D2A86"/>
    <w:rsid w:val="007D3412"/>
    <w:rsid w:val="007D4092"/>
    <w:rsid w:val="007F0845"/>
    <w:rsid w:val="007F312D"/>
    <w:rsid w:val="00804214"/>
    <w:rsid w:val="00807CAB"/>
    <w:rsid w:val="00824FFB"/>
    <w:rsid w:val="00831F28"/>
    <w:rsid w:val="00845454"/>
    <w:rsid w:val="00851FDD"/>
    <w:rsid w:val="0085351C"/>
    <w:rsid w:val="00853F6F"/>
    <w:rsid w:val="0085699E"/>
    <w:rsid w:val="00870338"/>
    <w:rsid w:val="008755FD"/>
    <w:rsid w:val="00887FBD"/>
    <w:rsid w:val="00890F3A"/>
    <w:rsid w:val="008946E4"/>
    <w:rsid w:val="008A2205"/>
    <w:rsid w:val="008A2246"/>
    <w:rsid w:val="008A60F0"/>
    <w:rsid w:val="008B0A7A"/>
    <w:rsid w:val="008C54DE"/>
    <w:rsid w:val="008D382D"/>
    <w:rsid w:val="008E10A6"/>
    <w:rsid w:val="008E76BF"/>
    <w:rsid w:val="00900960"/>
    <w:rsid w:val="00902962"/>
    <w:rsid w:val="009039CA"/>
    <w:rsid w:val="00905B61"/>
    <w:rsid w:val="00907120"/>
    <w:rsid w:val="009315BC"/>
    <w:rsid w:val="00932B41"/>
    <w:rsid w:val="0093420E"/>
    <w:rsid w:val="0094125B"/>
    <w:rsid w:val="00974D55"/>
    <w:rsid w:val="0097681E"/>
    <w:rsid w:val="00977A04"/>
    <w:rsid w:val="00982C03"/>
    <w:rsid w:val="00993F15"/>
    <w:rsid w:val="009B1367"/>
    <w:rsid w:val="009B30B4"/>
    <w:rsid w:val="009C1DE8"/>
    <w:rsid w:val="009C7914"/>
    <w:rsid w:val="009D0F61"/>
    <w:rsid w:val="009D5AEE"/>
    <w:rsid w:val="009F487C"/>
    <w:rsid w:val="009F546A"/>
    <w:rsid w:val="009F7D09"/>
    <w:rsid w:val="00A100F6"/>
    <w:rsid w:val="00A126A4"/>
    <w:rsid w:val="00A22248"/>
    <w:rsid w:val="00A27EA8"/>
    <w:rsid w:val="00A35692"/>
    <w:rsid w:val="00A42581"/>
    <w:rsid w:val="00A46C08"/>
    <w:rsid w:val="00A536C2"/>
    <w:rsid w:val="00A63AE3"/>
    <w:rsid w:val="00A63B77"/>
    <w:rsid w:val="00A7148E"/>
    <w:rsid w:val="00A80B9B"/>
    <w:rsid w:val="00A91FFF"/>
    <w:rsid w:val="00A94142"/>
    <w:rsid w:val="00AA651B"/>
    <w:rsid w:val="00AB1CEC"/>
    <w:rsid w:val="00AB43E5"/>
    <w:rsid w:val="00AC4991"/>
    <w:rsid w:val="00AC4CB7"/>
    <w:rsid w:val="00AE48A3"/>
    <w:rsid w:val="00AF71CC"/>
    <w:rsid w:val="00B01DC8"/>
    <w:rsid w:val="00B034D1"/>
    <w:rsid w:val="00B10E63"/>
    <w:rsid w:val="00B12939"/>
    <w:rsid w:val="00B26FC0"/>
    <w:rsid w:val="00B328A5"/>
    <w:rsid w:val="00B3306A"/>
    <w:rsid w:val="00B4125F"/>
    <w:rsid w:val="00B61344"/>
    <w:rsid w:val="00B631F9"/>
    <w:rsid w:val="00B70744"/>
    <w:rsid w:val="00B826DA"/>
    <w:rsid w:val="00B82D52"/>
    <w:rsid w:val="00BB3AE3"/>
    <w:rsid w:val="00BC3CF9"/>
    <w:rsid w:val="00BF12BB"/>
    <w:rsid w:val="00C03BE2"/>
    <w:rsid w:val="00C05CF2"/>
    <w:rsid w:val="00C14978"/>
    <w:rsid w:val="00C2045E"/>
    <w:rsid w:val="00C21AB4"/>
    <w:rsid w:val="00C253E9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362C"/>
    <w:rsid w:val="00C95D64"/>
    <w:rsid w:val="00C9698E"/>
    <w:rsid w:val="00CD020A"/>
    <w:rsid w:val="00CD09F8"/>
    <w:rsid w:val="00CD77A1"/>
    <w:rsid w:val="00CE4E62"/>
    <w:rsid w:val="00CE7040"/>
    <w:rsid w:val="00CF5592"/>
    <w:rsid w:val="00D05BE2"/>
    <w:rsid w:val="00D068BB"/>
    <w:rsid w:val="00D14957"/>
    <w:rsid w:val="00D25CF4"/>
    <w:rsid w:val="00D27108"/>
    <w:rsid w:val="00D317E4"/>
    <w:rsid w:val="00D365AF"/>
    <w:rsid w:val="00D4383A"/>
    <w:rsid w:val="00D468E5"/>
    <w:rsid w:val="00D617BC"/>
    <w:rsid w:val="00D63077"/>
    <w:rsid w:val="00D83190"/>
    <w:rsid w:val="00D86162"/>
    <w:rsid w:val="00D970E4"/>
    <w:rsid w:val="00DA21BC"/>
    <w:rsid w:val="00DB1A82"/>
    <w:rsid w:val="00DB75FC"/>
    <w:rsid w:val="00DC15B1"/>
    <w:rsid w:val="00DC4096"/>
    <w:rsid w:val="00DD1FDA"/>
    <w:rsid w:val="00DD26B2"/>
    <w:rsid w:val="00DF3A2D"/>
    <w:rsid w:val="00DF5949"/>
    <w:rsid w:val="00DF751E"/>
    <w:rsid w:val="00E011CC"/>
    <w:rsid w:val="00E1503A"/>
    <w:rsid w:val="00E153A1"/>
    <w:rsid w:val="00E2231D"/>
    <w:rsid w:val="00E22B07"/>
    <w:rsid w:val="00E26910"/>
    <w:rsid w:val="00E45C98"/>
    <w:rsid w:val="00E52DFA"/>
    <w:rsid w:val="00E549C9"/>
    <w:rsid w:val="00E626EC"/>
    <w:rsid w:val="00E63639"/>
    <w:rsid w:val="00E77433"/>
    <w:rsid w:val="00E80B97"/>
    <w:rsid w:val="00E82B6D"/>
    <w:rsid w:val="00E83F26"/>
    <w:rsid w:val="00E84541"/>
    <w:rsid w:val="00E9114A"/>
    <w:rsid w:val="00EA187F"/>
    <w:rsid w:val="00EA2D12"/>
    <w:rsid w:val="00EB38A1"/>
    <w:rsid w:val="00ED29A8"/>
    <w:rsid w:val="00ED2B42"/>
    <w:rsid w:val="00ED64E1"/>
    <w:rsid w:val="00ED74DE"/>
    <w:rsid w:val="00EE4873"/>
    <w:rsid w:val="00EE7D0A"/>
    <w:rsid w:val="00EF18F6"/>
    <w:rsid w:val="00EF2573"/>
    <w:rsid w:val="00EF5D3A"/>
    <w:rsid w:val="00EF5DFF"/>
    <w:rsid w:val="00F03DEF"/>
    <w:rsid w:val="00F22B64"/>
    <w:rsid w:val="00F40B2A"/>
    <w:rsid w:val="00F443F0"/>
    <w:rsid w:val="00F970C7"/>
    <w:rsid w:val="00F974FE"/>
    <w:rsid w:val="00FA2F29"/>
    <w:rsid w:val="00FA3C8C"/>
    <w:rsid w:val="00FA6704"/>
    <w:rsid w:val="00FB4252"/>
    <w:rsid w:val="00FB609B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BF03-CF5F-4F1B-8F3C-8827D8DC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339</cp:revision>
  <dcterms:created xsi:type="dcterms:W3CDTF">2025-10-31T05:40:00Z</dcterms:created>
  <dcterms:modified xsi:type="dcterms:W3CDTF">2025-11-24T05:31:00Z</dcterms:modified>
</cp:coreProperties>
</file>