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3EC3E" w14:textId="77777777" w:rsidR="00E13398" w:rsidRDefault="00E13398" w:rsidP="00E1339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0C9ADE43" w14:textId="17E77445" w:rsidR="001A232E" w:rsidRPr="00917FE2" w:rsidRDefault="001A232E" w:rsidP="00E1339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ПП. 01 Производственная практика</w:t>
      </w:r>
    </w:p>
    <w:p w14:paraId="33667F01" w14:textId="77777777" w:rsidR="00E13398" w:rsidRPr="00917FE2" w:rsidRDefault="00E13398" w:rsidP="001A232E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7E232453" w14:textId="77777777" w:rsidR="00E13398" w:rsidRDefault="00E13398" w:rsidP="00E13398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25357D20" w14:textId="77777777" w:rsidR="00E13398" w:rsidRPr="00917FE2" w:rsidRDefault="00E13398" w:rsidP="00E13398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100E0553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4EF0CAF" w14:textId="77777777" w:rsidR="00E13398" w:rsidRPr="00917FE2" w:rsidRDefault="00E13398" w:rsidP="00E13398">
      <w:pPr>
        <w:ind w:firstLine="709"/>
      </w:pPr>
    </w:p>
    <w:p w14:paraId="61C64CA5" w14:textId="77777777" w:rsidR="00E13398" w:rsidRDefault="00E13398" w:rsidP="00E1339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4275DC0C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вид диагностики позволяет выявить дефекты без остановки оборудования?</w:t>
      </w:r>
    </w:p>
    <w:p w14:paraId="722E7E21" w14:textId="77777777" w:rsidR="00D60D3E" w:rsidRDefault="00D60D3E" w:rsidP="00E13398">
      <w:pPr>
        <w:spacing w:after="0"/>
        <w:ind w:firstLine="1985"/>
        <w:jc w:val="both"/>
      </w:pPr>
      <w:r w:rsidRPr="00D60D3E">
        <w:t xml:space="preserve">А) </w:t>
      </w:r>
      <w:proofErr w:type="spellStart"/>
      <w:r w:rsidRPr="00D60D3E">
        <w:t>Вибродиагностика</w:t>
      </w:r>
      <w:proofErr w:type="spellEnd"/>
    </w:p>
    <w:p w14:paraId="11D8F1EB" w14:textId="77777777" w:rsidR="00D60D3E" w:rsidRDefault="00D60D3E" w:rsidP="00E13398">
      <w:pPr>
        <w:spacing w:after="0"/>
        <w:ind w:firstLine="1985"/>
        <w:jc w:val="both"/>
      </w:pPr>
      <w:r w:rsidRPr="00D60D3E">
        <w:t>Б) Испытание повышенным напряжением</w:t>
      </w:r>
    </w:p>
    <w:p w14:paraId="16933A7D" w14:textId="77777777" w:rsidR="00D60D3E" w:rsidRDefault="00D60D3E" w:rsidP="00E13398">
      <w:pPr>
        <w:spacing w:after="0"/>
        <w:ind w:firstLine="1985"/>
        <w:jc w:val="both"/>
      </w:pPr>
      <w:r w:rsidRPr="00D60D3E">
        <w:t>В) Измерение сопротивления изоляции</w:t>
      </w:r>
    </w:p>
    <w:p w14:paraId="5094DEEE" w14:textId="77777777" w:rsidR="00D60D3E" w:rsidRDefault="00D60D3E" w:rsidP="00E13398">
      <w:pPr>
        <w:spacing w:after="0"/>
        <w:ind w:firstLine="1985"/>
        <w:jc w:val="both"/>
      </w:pPr>
      <w:r w:rsidRPr="00D60D3E">
        <w:t>Г) Тепловизионный контроль</w:t>
      </w:r>
    </w:p>
    <w:p w14:paraId="7FC7CA3E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Г</w:t>
      </w:r>
    </w:p>
    <w:p w14:paraId="77C17E56" w14:textId="1FCB6790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5950D52E" w14:textId="77777777" w:rsidR="00E13398" w:rsidRPr="00D60D3E" w:rsidRDefault="00E13398" w:rsidP="00D60D3E">
      <w:pPr>
        <w:spacing w:after="0"/>
        <w:ind w:firstLine="709"/>
        <w:jc w:val="both"/>
      </w:pPr>
    </w:p>
    <w:p w14:paraId="4A853598" w14:textId="7D6FAABD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2. </w:t>
      </w:r>
      <w:r w:rsidR="00E13398" w:rsidRPr="00917FE2">
        <w:rPr>
          <w:rFonts w:cs="Times New Roman"/>
          <w:b/>
          <w:bCs/>
        </w:rPr>
        <w:t>Выберите один правильный ответ</w:t>
      </w:r>
    </w:p>
    <w:p w14:paraId="26E04826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документ регламентирует объем и нормы приемо-сдаточных испытаний?</w:t>
      </w:r>
    </w:p>
    <w:p w14:paraId="0201726E" w14:textId="77777777" w:rsidR="00D60D3E" w:rsidRDefault="00D60D3E" w:rsidP="00E13398">
      <w:pPr>
        <w:spacing w:after="0"/>
        <w:ind w:firstLine="1843"/>
        <w:jc w:val="both"/>
      </w:pPr>
      <w:r w:rsidRPr="00D60D3E">
        <w:t>А) ПУЭ</w:t>
      </w:r>
    </w:p>
    <w:p w14:paraId="7E5F93F1" w14:textId="77777777" w:rsidR="00D60D3E" w:rsidRDefault="00D60D3E" w:rsidP="00E13398">
      <w:pPr>
        <w:spacing w:after="0"/>
        <w:ind w:firstLine="1843"/>
        <w:jc w:val="both"/>
      </w:pPr>
      <w:r w:rsidRPr="00D60D3E">
        <w:t>Б) ПТЭЭП</w:t>
      </w:r>
    </w:p>
    <w:p w14:paraId="3ACF4236" w14:textId="77777777" w:rsidR="00D60D3E" w:rsidRDefault="00D60D3E" w:rsidP="00E13398">
      <w:pPr>
        <w:spacing w:after="0"/>
        <w:ind w:firstLine="1843"/>
        <w:jc w:val="both"/>
      </w:pPr>
      <w:r w:rsidRPr="00D60D3E">
        <w:t>В) ПОТ</w:t>
      </w:r>
    </w:p>
    <w:p w14:paraId="7917BA27" w14:textId="77777777" w:rsidR="00D60D3E" w:rsidRDefault="00D60D3E" w:rsidP="00E13398">
      <w:pPr>
        <w:spacing w:after="0"/>
        <w:ind w:firstLine="1843"/>
        <w:jc w:val="both"/>
      </w:pPr>
      <w:r w:rsidRPr="00D60D3E">
        <w:t>Г) ГОСТ</w:t>
      </w:r>
    </w:p>
    <w:p w14:paraId="17675955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</w:t>
      </w:r>
    </w:p>
    <w:p w14:paraId="5518A3E6" w14:textId="0D0F25B3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Компетенции:</w:t>
      </w:r>
      <w:r w:rsidRPr="00D60D3E">
        <w:t> ПК 1.2, ОК 09</w:t>
      </w:r>
    </w:p>
    <w:p w14:paraId="1925EB4B" w14:textId="77777777" w:rsidR="00E13398" w:rsidRPr="00D60D3E" w:rsidRDefault="00E13398" w:rsidP="00D60D3E">
      <w:pPr>
        <w:spacing w:after="0"/>
        <w:ind w:firstLine="709"/>
        <w:jc w:val="both"/>
      </w:pPr>
    </w:p>
    <w:p w14:paraId="50250AF6" w14:textId="5DB95D8C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3. </w:t>
      </w:r>
      <w:r w:rsidR="00E13398" w:rsidRPr="00917FE2">
        <w:rPr>
          <w:rFonts w:cs="Times New Roman"/>
          <w:b/>
          <w:bCs/>
        </w:rPr>
        <w:t>Выберите один правильный ответ</w:t>
      </w:r>
    </w:p>
    <w:p w14:paraId="175AE839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параметр является основным при оценке состояния изоляции силовых кабелей?</w:t>
      </w:r>
    </w:p>
    <w:p w14:paraId="27A9E817" w14:textId="77777777" w:rsidR="00D60D3E" w:rsidRDefault="00D60D3E" w:rsidP="00E13398">
      <w:pPr>
        <w:spacing w:after="0"/>
        <w:ind w:firstLine="1843"/>
        <w:jc w:val="both"/>
      </w:pPr>
      <w:r w:rsidRPr="00D60D3E">
        <w:t>А) Емкость</w:t>
      </w:r>
    </w:p>
    <w:p w14:paraId="035C88DD" w14:textId="77777777" w:rsidR="00D60D3E" w:rsidRDefault="00D60D3E" w:rsidP="00E13398">
      <w:pPr>
        <w:spacing w:after="0"/>
        <w:ind w:firstLine="1843"/>
        <w:jc w:val="both"/>
      </w:pPr>
      <w:r w:rsidRPr="00D60D3E">
        <w:t>Б) Сопротивление изоляции</w:t>
      </w:r>
    </w:p>
    <w:p w14:paraId="3411BD72" w14:textId="77777777" w:rsidR="00D60D3E" w:rsidRDefault="00D60D3E" w:rsidP="00E13398">
      <w:pPr>
        <w:spacing w:after="0"/>
        <w:ind w:firstLine="1843"/>
        <w:jc w:val="both"/>
      </w:pPr>
      <w:r w:rsidRPr="00D60D3E">
        <w:t>В) Тангенс угла диэлектрических потерь</w:t>
      </w:r>
    </w:p>
    <w:p w14:paraId="5FB3B7A7" w14:textId="77777777" w:rsidR="00D60D3E" w:rsidRDefault="00D60D3E" w:rsidP="00E13398">
      <w:pPr>
        <w:spacing w:after="0"/>
        <w:ind w:firstLine="1843"/>
        <w:jc w:val="both"/>
      </w:pPr>
      <w:r w:rsidRPr="00D60D3E">
        <w:t>Г) Индуктивность</w:t>
      </w:r>
    </w:p>
    <w:p w14:paraId="7349D108" w14:textId="77777777" w:rsidR="00D60D3E" w:rsidRDefault="00D60D3E" w:rsidP="001A232E">
      <w:pPr>
        <w:spacing w:after="0"/>
        <w:ind w:firstLine="709"/>
        <w:jc w:val="both"/>
      </w:pPr>
      <w:r w:rsidRPr="00D60D3E">
        <w:rPr>
          <w:b/>
          <w:bCs/>
        </w:rPr>
        <w:t>Правильный ответ:</w:t>
      </w:r>
      <w:r w:rsidRPr="00D60D3E">
        <w:t> В</w:t>
      </w:r>
    </w:p>
    <w:p w14:paraId="2D5495BB" w14:textId="5EC0569D" w:rsidR="00D60D3E" w:rsidRDefault="00D60D3E" w:rsidP="001A232E">
      <w:pPr>
        <w:spacing w:after="0"/>
        <w:ind w:firstLine="709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13C7B1FC" w14:textId="73E85686" w:rsidR="00E13398" w:rsidRDefault="00E13398" w:rsidP="00D60D3E">
      <w:pPr>
        <w:spacing w:after="0"/>
        <w:ind w:firstLine="709"/>
        <w:jc w:val="both"/>
      </w:pPr>
    </w:p>
    <w:p w14:paraId="0DA50CDC" w14:textId="77777777" w:rsidR="00E13398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FEB1783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</w:p>
    <w:p w14:paraId="3EDC7C9A" w14:textId="77777777" w:rsidR="001A232E" w:rsidRPr="00917FE2" w:rsidRDefault="001A232E" w:rsidP="001A232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2BA506AC" w14:textId="77777777" w:rsidR="001A232E" w:rsidRPr="00C12CD3" w:rsidRDefault="001A232E" w:rsidP="001A232E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Установите соответствие между видом ремонта и его характеристикой.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04"/>
      </w:tblGrid>
      <w:tr w:rsidR="001A232E" w:rsidRPr="00C12CD3" w14:paraId="177C077B" w14:textId="77777777" w:rsidTr="00A3189E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DCF72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Вид ремонта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C35E2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Характеристика</w:t>
            </w:r>
          </w:p>
        </w:tc>
      </w:tr>
      <w:tr w:rsidR="001A232E" w:rsidRPr="00C12CD3" w14:paraId="208D27A5" w14:textId="77777777" w:rsidTr="00A3189E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7AE23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lastRenderedPageBreak/>
              <w:t>1) Текущий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202DE2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А) Полная разборка оборудования</w:t>
            </w:r>
          </w:p>
        </w:tc>
      </w:tr>
      <w:tr w:rsidR="001A232E" w:rsidRPr="00C12CD3" w14:paraId="5820C5BF" w14:textId="77777777" w:rsidTr="00A3189E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6B809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2) Капитальный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F1BF7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Б) Замена изношенных деталей</w:t>
            </w:r>
          </w:p>
        </w:tc>
      </w:tr>
      <w:tr w:rsidR="001A232E" w:rsidRPr="00C12CD3" w14:paraId="7E21EEA7" w14:textId="77777777" w:rsidTr="00A3189E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F0341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3) 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3CD0C4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В) Устранение мелких неисправностей</w:t>
            </w:r>
          </w:p>
        </w:tc>
      </w:tr>
      <w:tr w:rsidR="001A232E" w:rsidRPr="00C12CD3" w14:paraId="4FE65070" w14:textId="77777777" w:rsidTr="00A3189E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D7BD1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4) Внеплановый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40A92" w14:textId="77777777" w:rsidR="001A232E" w:rsidRPr="00C12CD3" w:rsidRDefault="001A232E" w:rsidP="00A3189E">
            <w:pPr>
              <w:spacing w:after="0"/>
              <w:jc w:val="both"/>
            </w:pPr>
            <w:r w:rsidRPr="00C12CD3">
              <w:t>Г) Восстановление работоспособности</w:t>
            </w:r>
          </w:p>
        </w:tc>
      </w:tr>
    </w:tbl>
    <w:p w14:paraId="51A8CAE1" w14:textId="77777777" w:rsidR="001A232E" w:rsidRDefault="001A232E" w:rsidP="001A232E">
      <w:pPr>
        <w:spacing w:after="0"/>
        <w:ind w:firstLine="709"/>
        <w:jc w:val="both"/>
      </w:pPr>
      <w:r w:rsidRPr="00C12CD3">
        <w:rPr>
          <w:b/>
          <w:bCs/>
        </w:rPr>
        <w:t>Правильный ответ:</w:t>
      </w:r>
      <w:r w:rsidRPr="00C12CD3">
        <w:t> 1-В, 2-А, 3-Б, 4-Г</w:t>
      </w:r>
    </w:p>
    <w:p w14:paraId="537BECAF" w14:textId="77777777" w:rsidR="001A232E" w:rsidRDefault="001A232E" w:rsidP="001A232E">
      <w:pPr>
        <w:spacing w:after="0"/>
        <w:ind w:firstLine="709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1.1, </w:t>
      </w:r>
      <w:proofErr w:type="gramStart"/>
      <w:r w:rsidRPr="00C12CD3">
        <w:t>ОК</w:t>
      </w:r>
      <w:proofErr w:type="gramEnd"/>
      <w:r w:rsidRPr="00C12CD3">
        <w:t xml:space="preserve"> 01</w:t>
      </w:r>
    </w:p>
    <w:p w14:paraId="5433D256" w14:textId="77777777" w:rsidR="001A232E" w:rsidRPr="00C12CD3" w:rsidRDefault="001A232E" w:rsidP="001A232E">
      <w:pPr>
        <w:spacing w:after="0"/>
        <w:ind w:firstLine="709"/>
        <w:jc w:val="both"/>
      </w:pPr>
    </w:p>
    <w:p w14:paraId="63190222" w14:textId="77777777" w:rsidR="001A232E" w:rsidRPr="00917FE2" w:rsidRDefault="001A232E" w:rsidP="001A232E">
      <w:pPr>
        <w:spacing w:after="0"/>
        <w:ind w:firstLine="709"/>
        <w:jc w:val="both"/>
        <w:rPr>
          <w:rFonts w:cs="Times New Roman"/>
        </w:rPr>
      </w:pPr>
      <w:r w:rsidRPr="00C12CD3">
        <w:rPr>
          <w:b/>
          <w:bCs/>
        </w:rPr>
        <w:t xml:space="preserve">5. </w:t>
      </w:r>
      <w:r w:rsidRPr="00917FE2">
        <w:rPr>
          <w:rFonts w:cs="Times New Roman"/>
          <w:b/>
          <w:bCs/>
        </w:rPr>
        <w:t>Установите правильное соответствие</w:t>
      </w:r>
    </w:p>
    <w:p w14:paraId="5173CAD6" w14:textId="77777777" w:rsidR="001A232E" w:rsidRPr="00C12CD3" w:rsidRDefault="001A232E" w:rsidP="001A232E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Установите соответствие между оборудованием и способом его установки.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932"/>
      </w:tblGrid>
      <w:tr w:rsidR="001A232E" w:rsidRPr="00C12CD3" w14:paraId="4945037D" w14:textId="77777777" w:rsidTr="00A3189E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95094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519A1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Способ установки</w:t>
            </w:r>
          </w:p>
        </w:tc>
      </w:tr>
      <w:tr w:rsidR="001A232E" w:rsidRPr="00C12CD3" w14:paraId="41A2A847" w14:textId="77777777" w:rsidTr="00A3189E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3AF9E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1) Силовой трансформатор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953F1A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А) На фундаментные болты</w:t>
            </w:r>
          </w:p>
        </w:tc>
      </w:tr>
      <w:tr w:rsidR="001A232E" w:rsidRPr="00C12CD3" w14:paraId="63277F3F" w14:textId="77777777" w:rsidTr="00A3189E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E91D9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2) Распределительный щит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DF471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Б) На направляющие салазки</w:t>
            </w:r>
          </w:p>
        </w:tc>
      </w:tr>
      <w:tr w:rsidR="001A232E" w:rsidRPr="00C12CD3" w14:paraId="2AF93DE2" w14:textId="77777777" w:rsidTr="00A3189E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978D0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3) Конвейерный двигатель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CB71B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В) На скользящие опоры</w:t>
            </w:r>
          </w:p>
        </w:tc>
      </w:tr>
      <w:tr w:rsidR="001A232E" w:rsidRPr="00C12CD3" w14:paraId="770E70C1" w14:textId="77777777" w:rsidTr="00A3189E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C7CDFC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4) Насосный агрегат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360FF2" w14:textId="77777777" w:rsidR="001A232E" w:rsidRPr="00C12CD3" w:rsidRDefault="001A232E" w:rsidP="00A3189E">
            <w:pPr>
              <w:spacing w:after="0"/>
              <w:ind w:firstLine="142"/>
              <w:jc w:val="both"/>
            </w:pPr>
            <w:r w:rsidRPr="00C12CD3">
              <w:t>Г) На регулируемые подставки</w:t>
            </w:r>
          </w:p>
        </w:tc>
      </w:tr>
    </w:tbl>
    <w:p w14:paraId="0008A503" w14:textId="77777777" w:rsidR="001A232E" w:rsidRDefault="001A232E" w:rsidP="001A232E">
      <w:pPr>
        <w:spacing w:after="0" w:line="276" w:lineRule="auto"/>
        <w:ind w:firstLine="709"/>
        <w:jc w:val="both"/>
      </w:pPr>
      <w:r w:rsidRPr="00C12CD3">
        <w:rPr>
          <w:b/>
          <w:bCs/>
        </w:rPr>
        <w:t>Правильный ответ:</w:t>
      </w:r>
      <w:r w:rsidRPr="00C12CD3">
        <w:t> 1-А, 2-Б, 3-Г, 4-В</w:t>
      </w:r>
    </w:p>
    <w:p w14:paraId="66AF122B" w14:textId="77777777" w:rsidR="001A232E" w:rsidRDefault="001A232E" w:rsidP="001A232E">
      <w:pPr>
        <w:spacing w:after="0" w:line="276" w:lineRule="auto"/>
        <w:ind w:firstLine="709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1.1, </w:t>
      </w:r>
      <w:proofErr w:type="gramStart"/>
      <w:r w:rsidRPr="00C12CD3">
        <w:t>ОК</w:t>
      </w:r>
      <w:proofErr w:type="gramEnd"/>
      <w:r w:rsidRPr="00C12CD3">
        <w:t xml:space="preserve"> 02</w:t>
      </w:r>
    </w:p>
    <w:p w14:paraId="68D594D4" w14:textId="215DC505" w:rsidR="00E13398" w:rsidRDefault="00E13398" w:rsidP="001A232E">
      <w:pPr>
        <w:spacing w:after="0" w:line="276" w:lineRule="auto"/>
        <w:jc w:val="center"/>
      </w:pPr>
    </w:p>
    <w:p w14:paraId="5AEEAB70" w14:textId="77777777" w:rsidR="00E13398" w:rsidRDefault="00E13398" w:rsidP="001A232E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133BDDC" w14:textId="77777777" w:rsidR="00E13398" w:rsidRPr="00917FE2" w:rsidRDefault="00E13398" w:rsidP="001A232E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14:paraId="7AC7C02D" w14:textId="77777777" w:rsidR="001A232E" w:rsidRDefault="001A232E" w:rsidP="001A232E">
      <w:pPr>
        <w:spacing w:after="0" w:line="276" w:lineRule="auto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5C246CDE" w14:textId="77777777" w:rsidR="001A232E" w:rsidRDefault="001A232E" w:rsidP="001A232E">
      <w:pPr>
        <w:spacing w:after="0" w:line="276" w:lineRule="auto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Расположите этапы подготовки электродвигателя к ремонту.</w:t>
      </w:r>
    </w:p>
    <w:p w14:paraId="7C71577D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А) Отключить от питающей сети</w:t>
      </w:r>
    </w:p>
    <w:p w14:paraId="23364442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Б) Снять приводные ремни/муфты</w:t>
      </w:r>
    </w:p>
    <w:p w14:paraId="73E5568A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В) Вывесить предупреждающие плакаты</w:t>
      </w:r>
    </w:p>
    <w:p w14:paraId="4035DFAC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Г) Проверить отсутствие напряжения</w:t>
      </w:r>
    </w:p>
    <w:p w14:paraId="6DD2A6EB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Д) Обеспечить заземление</w:t>
      </w:r>
    </w:p>
    <w:p w14:paraId="455A729E" w14:textId="77777777" w:rsidR="001A232E" w:rsidRDefault="001A232E" w:rsidP="001A232E">
      <w:pPr>
        <w:spacing w:after="0" w:line="276" w:lineRule="auto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А, В, Г, Д, Б</w:t>
      </w:r>
    </w:p>
    <w:p w14:paraId="39EBEAF2" w14:textId="77777777" w:rsidR="001A232E" w:rsidRDefault="001A232E" w:rsidP="001A232E">
      <w:pPr>
        <w:spacing w:after="0" w:line="276" w:lineRule="auto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03</w:t>
      </w:r>
    </w:p>
    <w:p w14:paraId="2AA10DB2" w14:textId="77777777" w:rsidR="001A232E" w:rsidRPr="008751C0" w:rsidRDefault="001A232E" w:rsidP="001A232E">
      <w:pPr>
        <w:spacing w:after="0" w:line="276" w:lineRule="auto"/>
        <w:ind w:firstLine="1134"/>
        <w:jc w:val="both"/>
      </w:pPr>
    </w:p>
    <w:p w14:paraId="7F973FF3" w14:textId="77777777" w:rsidR="001A232E" w:rsidRDefault="001A232E" w:rsidP="001A232E">
      <w:pPr>
        <w:spacing w:after="0" w:line="276" w:lineRule="auto"/>
        <w:ind w:firstLine="709"/>
        <w:jc w:val="both"/>
      </w:pPr>
      <w:r w:rsidRPr="008751C0">
        <w:rPr>
          <w:b/>
          <w:bCs/>
        </w:rPr>
        <w:lastRenderedPageBreak/>
        <w:t xml:space="preserve">7.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87D48C2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этапы замены подшипников электродвигателя.</w:t>
      </w:r>
    </w:p>
    <w:p w14:paraId="295D2181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А) Снять поврежденные подшипники</w:t>
      </w:r>
    </w:p>
    <w:p w14:paraId="74DB2255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Б) Установить новые подшипники</w:t>
      </w:r>
    </w:p>
    <w:p w14:paraId="15C11A3B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В) Промыть посадочные места</w:t>
      </w:r>
    </w:p>
    <w:p w14:paraId="2C180CF2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Г) Прогреть новые подшипники</w:t>
      </w:r>
    </w:p>
    <w:p w14:paraId="31B56CA4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Д) Заправить смазку</w:t>
      </w:r>
    </w:p>
    <w:p w14:paraId="1815A96B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А, В, Г, Б, Д</w:t>
      </w:r>
    </w:p>
    <w:p w14:paraId="12113F8C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03</w:t>
      </w:r>
    </w:p>
    <w:p w14:paraId="3ABF90E3" w14:textId="77777777" w:rsidR="001A232E" w:rsidRPr="008751C0" w:rsidRDefault="001A232E" w:rsidP="001A232E">
      <w:pPr>
        <w:spacing w:after="0" w:line="276" w:lineRule="auto"/>
        <w:ind w:firstLine="993"/>
        <w:jc w:val="both"/>
      </w:pPr>
    </w:p>
    <w:p w14:paraId="622622B0" w14:textId="77777777" w:rsidR="001A232E" w:rsidRDefault="001A232E" w:rsidP="001A232E">
      <w:pPr>
        <w:spacing w:after="0"/>
        <w:ind w:firstLine="709"/>
        <w:jc w:val="both"/>
      </w:pPr>
      <w:r w:rsidRPr="008751C0">
        <w:rPr>
          <w:b/>
          <w:bCs/>
        </w:rPr>
        <w:t xml:space="preserve">8.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C0DAC0D" w14:textId="77777777" w:rsidR="001A232E" w:rsidRDefault="001A232E" w:rsidP="001A232E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этапы проведения высоковольтных испытаний электродвигателя.</w:t>
      </w:r>
    </w:p>
    <w:p w14:paraId="638E6110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А) Подключить испытательную установку</w:t>
      </w:r>
    </w:p>
    <w:p w14:paraId="682E83D8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Б) Оценить состояние изоляции</w:t>
      </w:r>
    </w:p>
    <w:p w14:paraId="5B84D7EC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 xml:space="preserve">В) Поднять напряжение до </w:t>
      </w:r>
      <w:proofErr w:type="gramStart"/>
      <w:r w:rsidRPr="008751C0">
        <w:t>испытательного</w:t>
      </w:r>
      <w:proofErr w:type="gramEnd"/>
    </w:p>
    <w:p w14:paraId="125C6C80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Г) Снять остаточный заряд</w:t>
      </w:r>
    </w:p>
    <w:p w14:paraId="7EBB3653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Д) Проанализировать результаты испытаний</w:t>
      </w:r>
    </w:p>
    <w:p w14:paraId="6F200775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А, В, Б, Г, Д</w:t>
      </w:r>
    </w:p>
    <w:p w14:paraId="3ACB16B4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1.2, </w:t>
      </w:r>
      <w:proofErr w:type="gramStart"/>
      <w:r w:rsidRPr="008751C0">
        <w:t>ОК</w:t>
      </w:r>
      <w:proofErr w:type="gramEnd"/>
      <w:r w:rsidRPr="008751C0">
        <w:t xml:space="preserve"> 03</w:t>
      </w:r>
    </w:p>
    <w:p w14:paraId="1C32D355" w14:textId="77777777" w:rsidR="001A232E" w:rsidRPr="008751C0" w:rsidRDefault="001A232E" w:rsidP="001A232E">
      <w:pPr>
        <w:spacing w:after="0" w:line="276" w:lineRule="auto"/>
        <w:ind w:firstLine="993"/>
        <w:jc w:val="both"/>
      </w:pPr>
    </w:p>
    <w:p w14:paraId="64E2127B" w14:textId="77777777" w:rsidR="001A232E" w:rsidRDefault="001A232E" w:rsidP="001A232E">
      <w:pPr>
        <w:spacing w:after="0" w:line="276" w:lineRule="auto"/>
        <w:ind w:firstLine="709"/>
        <w:jc w:val="both"/>
      </w:pPr>
      <w:r w:rsidRPr="008751C0">
        <w:rPr>
          <w:b/>
          <w:bCs/>
        </w:rPr>
        <w:t xml:space="preserve">9.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FEBF823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в порядке увеличения опасности для персонала.</w:t>
      </w:r>
    </w:p>
    <w:p w14:paraId="2A9B2F6E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А) Работа на токоведущих частях до 1000</w:t>
      </w:r>
      <w:proofErr w:type="gramStart"/>
      <w:r w:rsidRPr="008751C0">
        <w:t xml:space="preserve"> В</w:t>
      </w:r>
      <w:proofErr w:type="gramEnd"/>
    </w:p>
    <w:p w14:paraId="1E776B33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 xml:space="preserve">Б) Работа на </w:t>
      </w:r>
      <w:proofErr w:type="gramStart"/>
      <w:r w:rsidRPr="008751C0">
        <w:t>ВЛ</w:t>
      </w:r>
      <w:proofErr w:type="gramEnd"/>
      <w:r w:rsidRPr="008751C0">
        <w:t xml:space="preserve"> до 10 </w:t>
      </w:r>
      <w:proofErr w:type="spellStart"/>
      <w:r w:rsidRPr="008751C0">
        <w:t>кВ</w:t>
      </w:r>
      <w:proofErr w:type="spellEnd"/>
    </w:p>
    <w:p w14:paraId="66584E01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В) Работа с измерительными приборами</w:t>
      </w:r>
    </w:p>
    <w:p w14:paraId="64B56B55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Г) Работы под напряжением выше 1000</w:t>
      </w:r>
      <w:proofErr w:type="gramStart"/>
      <w:r w:rsidRPr="008751C0">
        <w:t xml:space="preserve"> В</w:t>
      </w:r>
      <w:proofErr w:type="gramEnd"/>
    </w:p>
    <w:p w14:paraId="1EE37618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В, А, Б, Г</w:t>
      </w:r>
    </w:p>
    <w:p w14:paraId="173644DF" w14:textId="77777777" w:rsidR="001A232E" w:rsidRDefault="001A232E" w:rsidP="001A232E">
      <w:pPr>
        <w:spacing w:after="0" w:line="276" w:lineRule="auto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07</w:t>
      </w:r>
    </w:p>
    <w:p w14:paraId="17FCE3CC" w14:textId="77777777" w:rsidR="001A232E" w:rsidRPr="008751C0" w:rsidRDefault="001A232E" w:rsidP="001A232E">
      <w:pPr>
        <w:spacing w:after="0" w:line="276" w:lineRule="auto"/>
        <w:ind w:firstLine="993"/>
        <w:jc w:val="both"/>
      </w:pPr>
    </w:p>
    <w:p w14:paraId="5BBBD935" w14:textId="77777777" w:rsidR="001A232E" w:rsidRDefault="001A232E" w:rsidP="001A232E">
      <w:pPr>
        <w:spacing w:after="0"/>
        <w:ind w:firstLine="709"/>
        <w:jc w:val="both"/>
      </w:pPr>
      <w:r w:rsidRPr="008751C0">
        <w:rPr>
          <w:b/>
          <w:bCs/>
        </w:rPr>
        <w:t xml:space="preserve">10.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5088A6C3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Расположите этапы составления дефектной ведомости.</w:t>
      </w:r>
    </w:p>
    <w:p w14:paraId="25725EE2" w14:textId="77777777" w:rsidR="001A232E" w:rsidRDefault="001A232E" w:rsidP="001A232E">
      <w:pPr>
        <w:spacing w:after="0"/>
        <w:ind w:firstLine="1985"/>
        <w:jc w:val="both"/>
      </w:pPr>
      <w:r w:rsidRPr="008751C0">
        <w:t>А) Осмотр оборудования</w:t>
      </w:r>
    </w:p>
    <w:p w14:paraId="2FAEC7FD" w14:textId="77777777" w:rsidR="001A232E" w:rsidRDefault="001A232E" w:rsidP="001A232E">
      <w:pPr>
        <w:spacing w:after="0"/>
        <w:ind w:firstLine="1985"/>
        <w:jc w:val="both"/>
      </w:pPr>
      <w:r w:rsidRPr="008751C0">
        <w:t>Б) Фиксация выявленных дефектов</w:t>
      </w:r>
    </w:p>
    <w:p w14:paraId="5F3AFE1D" w14:textId="77777777" w:rsidR="001A232E" w:rsidRDefault="001A232E" w:rsidP="001A232E">
      <w:pPr>
        <w:spacing w:after="0"/>
        <w:ind w:firstLine="1985"/>
        <w:jc w:val="both"/>
      </w:pPr>
      <w:r w:rsidRPr="008751C0">
        <w:t>В) Определение объемов ремонта</w:t>
      </w:r>
    </w:p>
    <w:p w14:paraId="75338A21" w14:textId="77777777" w:rsidR="001A232E" w:rsidRDefault="001A232E" w:rsidP="001A232E">
      <w:pPr>
        <w:spacing w:after="0"/>
        <w:ind w:firstLine="1985"/>
        <w:jc w:val="both"/>
      </w:pPr>
      <w:r w:rsidRPr="008751C0">
        <w:t>Г) Согласование с руководством</w:t>
      </w:r>
    </w:p>
    <w:p w14:paraId="55470DE5" w14:textId="77777777" w:rsidR="001A232E" w:rsidRDefault="001A232E" w:rsidP="001A232E">
      <w:pPr>
        <w:spacing w:after="0" w:line="276" w:lineRule="auto"/>
        <w:ind w:firstLine="1985"/>
        <w:jc w:val="both"/>
      </w:pPr>
      <w:r w:rsidRPr="008751C0">
        <w:t>Д) Формирование итогового документа</w:t>
      </w:r>
    </w:p>
    <w:p w14:paraId="21ECF86A" w14:textId="77777777" w:rsidR="001A232E" w:rsidRDefault="001A232E" w:rsidP="001A232E">
      <w:pPr>
        <w:spacing w:after="0" w:line="276" w:lineRule="auto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А, Б, В, Г, Д</w:t>
      </w:r>
    </w:p>
    <w:p w14:paraId="1B02B567" w14:textId="77777777" w:rsidR="001A232E" w:rsidRPr="008751C0" w:rsidRDefault="001A232E" w:rsidP="001A232E">
      <w:pPr>
        <w:spacing w:after="0" w:line="276" w:lineRule="auto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05</w:t>
      </w:r>
    </w:p>
    <w:p w14:paraId="2E381826" w14:textId="77777777" w:rsidR="00E13398" w:rsidRDefault="00E13398" w:rsidP="00E13398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39032DEA" w14:textId="77777777" w:rsidR="00E13398" w:rsidRPr="00917FE2" w:rsidRDefault="00E13398" w:rsidP="00E13398">
      <w:pPr>
        <w:spacing w:after="0"/>
        <w:ind w:firstLine="709"/>
        <w:jc w:val="center"/>
        <w:rPr>
          <w:rFonts w:cs="Times New Roman"/>
          <w:b/>
          <w:bCs/>
        </w:rPr>
      </w:pPr>
    </w:p>
    <w:p w14:paraId="4A05481E" w14:textId="77777777" w:rsidR="00E13398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7AC8622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</w:p>
    <w:p w14:paraId="558FC8BC" w14:textId="77777777" w:rsidR="001A232E" w:rsidRDefault="001A232E" w:rsidP="001A232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0814BE66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Прибор для измерения вибрации подшипников электродвигателей называется _______________.</w:t>
      </w:r>
    </w:p>
    <w:p w14:paraId="1ED90A53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виброметр</w:t>
      </w:r>
    </w:p>
    <w:p w14:paraId="076DDFA2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1.2, </w:t>
      </w:r>
      <w:proofErr w:type="gramStart"/>
      <w:r w:rsidRPr="008751C0">
        <w:t>ОК</w:t>
      </w:r>
      <w:proofErr w:type="gramEnd"/>
      <w:r w:rsidRPr="008751C0">
        <w:t xml:space="preserve"> 09</w:t>
      </w:r>
    </w:p>
    <w:p w14:paraId="1D28F649" w14:textId="77777777" w:rsidR="001A232E" w:rsidRDefault="001A232E" w:rsidP="001A232E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12. </w:t>
      </w:r>
      <w:r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477D1D58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Документ, регламентирующий порядок организации безопасного проведения работ в электроустановках, называется _______________.</w:t>
      </w:r>
    </w:p>
    <w:p w14:paraId="25DB961B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Правила по охране труда при эксплуатации электроустановок</w:t>
      </w:r>
    </w:p>
    <w:p w14:paraId="741A5B2E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09</w:t>
      </w:r>
    </w:p>
    <w:p w14:paraId="3228D797" w14:textId="77777777" w:rsidR="001A232E" w:rsidRPr="008751C0" w:rsidRDefault="001A232E" w:rsidP="001A232E">
      <w:pPr>
        <w:spacing w:after="0"/>
        <w:ind w:firstLine="709"/>
        <w:jc w:val="both"/>
      </w:pPr>
    </w:p>
    <w:p w14:paraId="63E39AA3" w14:textId="77777777" w:rsidR="001A232E" w:rsidRDefault="001A232E" w:rsidP="001A232E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13. </w:t>
      </w:r>
      <w:r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2DB056CD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 xml:space="preserve"> Устройство для вывода ротора электродвигателя из магнитного зацепления </w:t>
      </w:r>
      <w:proofErr w:type="gramStart"/>
      <w:r w:rsidRPr="008751C0">
        <w:t>с</w:t>
      </w:r>
      <w:proofErr w:type="gramEnd"/>
      <w:r w:rsidRPr="008751C0">
        <w:t xml:space="preserve"> статором при пуске называется _______________.</w:t>
      </w:r>
    </w:p>
    <w:p w14:paraId="60FECC6A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устройство плавного пуска</w:t>
      </w:r>
    </w:p>
    <w:p w14:paraId="29F4E576" w14:textId="77777777" w:rsidR="001A232E" w:rsidRDefault="001A232E" w:rsidP="001A232E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</w:t>
      </w:r>
      <w:proofErr w:type="gramStart"/>
      <w:r w:rsidRPr="008751C0">
        <w:t>ОК</w:t>
      </w:r>
      <w:proofErr w:type="gramEnd"/>
      <w:r w:rsidRPr="008751C0">
        <w:t xml:space="preserve"> 01</w:t>
      </w:r>
    </w:p>
    <w:p w14:paraId="39991B0C" w14:textId="6A87D813" w:rsidR="00E13398" w:rsidRDefault="00E13398" w:rsidP="00D60D3E">
      <w:pPr>
        <w:spacing w:after="0"/>
        <w:ind w:firstLine="709"/>
        <w:jc w:val="both"/>
      </w:pPr>
    </w:p>
    <w:p w14:paraId="6079F25E" w14:textId="77777777" w:rsidR="00680FC8" w:rsidRDefault="00680FC8" w:rsidP="00680FC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4153EED1" w14:textId="77777777" w:rsidR="00680FC8" w:rsidRPr="00917FE2" w:rsidRDefault="00680FC8" w:rsidP="00680FC8">
      <w:pPr>
        <w:spacing w:after="0"/>
        <w:ind w:firstLine="709"/>
        <w:jc w:val="both"/>
        <w:rPr>
          <w:rFonts w:cs="Times New Roman"/>
        </w:rPr>
      </w:pPr>
    </w:p>
    <w:p w14:paraId="4BFDACA1" w14:textId="77777777" w:rsidR="00680FC8" w:rsidRDefault="00680FC8" w:rsidP="00680FC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20C1BAF4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Какие параметры измеряются при диагностике асинхронных двигателей?</w:t>
      </w:r>
    </w:p>
    <w:p w14:paraId="55477759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Сопротивление изоляции, вибрация, температура, токи холостого хода и нагрузки.</w:t>
      </w:r>
    </w:p>
    <w:p w14:paraId="626E03AF" w14:textId="3B843DE9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5B47F1D4" w14:textId="77777777" w:rsidR="00680FC8" w:rsidRPr="00D60D3E" w:rsidRDefault="00680FC8" w:rsidP="00D60D3E">
      <w:pPr>
        <w:spacing w:after="0"/>
        <w:ind w:firstLine="709"/>
        <w:jc w:val="both"/>
      </w:pPr>
    </w:p>
    <w:p w14:paraId="585DA0C4" w14:textId="331A8CE5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15. </w:t>
      </w:r>
      <w:r w:rsidR="00680FC8" w:rsidRPr="00917FE2">
        <w:rPr>
          <w:rFonts w:cs="Times New Roman"/>
          <w:b/>
          <w:bCs/>
        </w:rPr>
        <w:t>Дайте краткий ответ</w:t>
      </w:r>
    </w:p>
    <w:p w14:paraId="20FECFD5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Какова цель проведения приемо-сдаточных испытаний?</w:t>
      </w:r>
    </w:p>
    <w:p w14:paraId="11EB6E09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Подтверждение соответствия оборудования техническим требованиям и нормам безопасности.</w:t>
      </w:r>
    </w:p>
    <w:p w14:paraId="3190325B" w14:textId="1C9BEADC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248DC035" w14:textId="77777777" w:rsidR="00680FC8" w:rsidRPr="00D60D3E" w:rsidRDefault="00680FC8" w:rsidP="00D60D3E">
      <w:pPr>
        <w:spacing w:after="0"/>
        <w:ind w:firstLine="709"/>
        <w:jc w:val="both"/>
      </w:pPr>
    </w:p>
    <w:p w14:paraId="7A09C052" w14:textId="44D90460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16. </w:t>
      </w:r>
      <w:r w:rsidR="00680FC8" w:rsidRPr="00917FE2">
        <w:rPr>
          <w:rFonts w:cs="Times New Roman"/>
          <w:b/>
          <w:bCs/>
        </w:rPr>
        <w:t xml:space="preserve">Дайте </w:t>
      </w:r>
      <w:r w:rsidR="00680FC8">
        <w:rPr>
          <w:rFonts w:cs="Times New Roman"/>
          <w:b/>
          <w:bCs/>
        </w:rPr>
        <w:t>развернутый</w:t>
      </w:r>
      <w:r w:rsidR="00680FC8" w:rsidRPr="00917FE2">
        <w:rPr>
          <w:rFonts w:cs="Times New Roman"/>
          <w:b/>
          <w:bCs/>
        </w:rPr>
        <w:t xml:space="preserve"> ответ</w:t>
      </w:r>
    </w:p>
    <w:p w14:paraId="790A8228" w14:textId="77777777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Опишите порядок действий при обнаружении повышенной вибрации оборудования во время диагностики.</w:t>
      </w:r>
    </w:p>
    <w:p w14:paraId="0C117537" w14:textId="77777777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Зафиксировать параметры вибрации, провести спектральный анализ, определить причину, составить рекомендации по ремонту.</w:t>
      </w:r>
    </w:p>
    <w:p w14:paraId="03E8A87A" w14:textId="5489BE6D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04</w:t>
      </w:r>
    </w:p>
    <w:p w14:paraId="435B367C" w14:textId="01E07724" w:rsidR="00680FC8" w:rsidRDefault="00680FC8" w:rsidP="00D60D3E">
      <w:pPr>
        <w:spacing w:after="0"/>
        <w:ind w:firstLine="709"/>
        <w:jc w:val="both"/>
      </w:pPr>
    </w:p>
    <w:p w14:paraId="1AECF9CC" w14:textId="77777777" w:rsidR="00680FC8" w:rsidRDefault="00680FC8" w:rsidP="00680FC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1B47574E" w14:textId="77777777" w:rsidR="00680FC8" w:rsidRDefault="00680FC8" w:rsidP="00D60D3E">
      <w:pPr>
        <w:spacing w:after="0"/>
        <w:ind w:firstLine="709"/>
        <w:jc w:val="both"/>
      </w:pPr>
    </w:p>
    <w:p w14:paraId="26B56EE6" w14:textId="77777777" w:rsidR="001A232E" w:rsidRDefault="001A232E" w:rsidP="001A232E">
      <w:pPr>
        <w:spacing w:after="0"/>
        <w:ind w:firstLine="709"/>
        <w:jc w:val="both"/>
      </w:pPr>
      <w:r w:rsidRPr="00C12CD3">
        <w:rPr>
          <w:b/>
          <w:bCs/>
        </w:rPr>
        <w:t>17. Задание с развернутым ответом (практико-ориентированное)</w:t>
      </w:r>
    </w:p>
    <w:p w14:paraId="196C3E1B" w14:textId="77777777" w:rsidR="001A232E" w:rsidRDefault="001A232E" w:rsidP="001A232E">
      <w:pPr>
        <w:spacing w:after="0"/>
        <w:ind w:left="2410" w:hanging="1134"/>
        <w:jc w:val="both"/>
      </w:pPr>
      <w:r w:rsidRPr="00C12CD3">
        <w:rPr>
          <w:b/>
          <w:bCs/>
        </w:rPr>
        <w:t>Задание:</w:t>
      </w:r>
      <w:r w:rsidRPr="00C12CD3">
        <w:t> Составьте технологическую последовательность замены подшипникового узла вентилятора.</w:t>
      </w:r>
    </w:p>
    <w:p w14:paraId="68975AE6" w14:textId="77777777" w:rsidR="001A232E" w:rsidRDefault="001A232E" w:rsidP="001A232E">
      <w:pPr>
        <w:spacing w:after="0"/>
        <w:ind w:left="2410" w:hanging="1134"/>
        <w:jc w:val="both"/>
      </w:pPr>
      <w:r w:rsidRPr="00C12CD3">
        <w:rPr>
          <w:b/>
          <w:bCs/>
        </w:rPr>
        <w:t>Время выполнения – 30 мин.</w:t>
      </w:r>
    </w:p>
    <w:p w14:paraId="11871DE2" w14:textId="77777777" w:rsidR="001A232E" w:rsidRDefault="001A232E" w:rsidP="001A232E">
      <w:pPr>
        <w:spacing w:after="0"/>
        <w:ind w:left="4678" w:hanging="3402"/>
        <w:jc w:val="both"/>
      </w:pPr>
      <w:r w:rsidRPr="00C12CD3">
        <w:rPr>
          <w:b/>
          <w:bCs/>
        </w:rPr>
        <w:t>Критерии оценивания:</w:t>
      </w:r>
      <w:r w:rsidRPr="00C12CD3">
        <w:t> Полнота операций, техническая грамотность.</w:t>
      </w:r>
    </w:p>
    <w:p w14:paraId="07922DB0" w14:textId="77777777" w:rsidR="001A232E" w:rsidRDefault="001A232E" w:rsidP="001A232E">
      <w:pPr>
        <w:spacing w:after="0"/>
        <w:ind w:left="2410" w:hanging="1134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1.1, </w:t>
      </w:r>
      <w:proofErr w:type="gramStart"/>
      <w:r w:rsidRPr="00C12CD3">
        <w:t>ОК</w:t>
      </w:r>
      <w:proofErr w:type="gramEnd"/>
      <w:r w:rsidRPr="00C12CD3">
        <w:t xml:space="preserve"> 03</w:t>
      </w:r>
    </w:p>
    <w:p w14:paraId="0DEF7076" w14:textId="77777777" w:rsidR="001A232E" w:rsidRPr="00C12CD3" w:rsidRDefault="001A232E" w:rsidP="001A232E">
      <w:pPr>
        <w:spacing w:after="0"/>
        <w:ind w:left="2410" w:hanging="1134"/>
        <w:jc w:val="both"/>
      </w:pPr>
      <w:r w:rsidRPr="00C12CD3">
        <w:rPr>
          <w:b/>
          <w:bCs/>
        </w:rPr>
        <w:t>Полный ответ:</w:t>
      </w:r>
    </w:p>
    <w:p w14:paraId="35BA2932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Отключить и обесточить вентилятор</w:t>
      </w:r>
    </w:p>
    <w:p w14:paraId="41CB4432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Снять защитный кожух и привод</w:t>
      </w:r>
    </w:p>
    <w:p w14:paraId="2E04149F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Демонтировать старые подшипники</w:t>
      </w:r>
    </w:p>
    <w:p w14:paraId="6D97E529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Очистить и промыть посадочные места</w:t>
      </w:r>
    </w:p>
    <w:p w14:paraId="773F4815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Установить новые подшипники</w:t>
      </w:r>
    </w:p>
    <w:p w14:paraId="51BD46F0" w14:textId="77777777" w:rsidR="001A232E" w:rsidRPr="00C12CD3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Собрать узел, проверить вращение</w:t>
      </w:r>
    </w:p>
    <w:p w14:paraId="65574206" w14:textId="77777777" w:rsidR="001A232E" w:rsidRDefault="001A232E" w:rsidP="001A232E">
      <w:pPr>
        <w:pStyle w:val="a7"/>
        <w:numPr>
          <w:ilvl w:val="0"/>
          <w:numId w:val="6"/>
        </w:numPr>
        <w:spacing w:after="0"/>
        <w:ind w:hanging="578"/>
        <w:jc w:val="both"/>
      </w:pPr>
      <w:r w:rsidRPr="00C12CD3">
        <w:t>Провести пробный пуск</w:t>
      </w:r>
    </w:p>
    <w:p w14:paraId="10A54218" w14:textId="77777777" w:rsidR="00680FC8" w:rsidRPr="00D60D3E" w:rsidRDefault="00680FC8" w:rsidP="00680FC8">
      <w:pPr>
        <w:pStyle w:val="a7"/>
        <w:spacing w:after="0"/>
        <w:ind w:left="1276"/>
        <w:jc w:val="both"/>
      </w:pPr>
    </w:p>
    <w:p w14:paraId="6F5EB989" w14:textId="77777777" w:rsidR="00CF0C6C" w:rsidRDefault="00CF0C6C" w:rsidP="00CF0C6C">
      <w:pPr>
        <w:spacing w:after="0"/>
        <w:ind w:firstLine="709"/>
        <w:jc w:val="both"/>
      </w:pPr>
      <w:r w:rsidRPr="00C12CD3">
        <w:rPr>
          <w:b/>
          <w:bCs/>
        </w:rPr>
        <w:t>18. Задание с развернутым ответом (расчетное)</w:t>
      </w:r>
    </w:p>
    <w:p w14:paraId="2000B149" w14:textId="77777777" w:rsidR="00CF0C6C" w:rsidRDefault="00CF0C6C" w:rsidP="00CF0C6C">
      <w:pPr>
        <w:spacing w:after="0"/>
        <w:ind w:left="2410" w:hanging="1276"/>
        <w:jc w:val="both"/>
      </w:pPr>
      <w:r w:rsidRPr="00C12CD3">
        <w:rPr>
          <w:b/>
          <w:bCs/>
        </w:rPr>
        <w:t>Задание:</w:t>
      </w:r>
      <w:r w:rsidRPr="00C12CD3">
        <w:t> Рассчитайте экономический эффект от восстановления ротора электродвигателя вместо покупки нового, если стоимость восстановления 15000 руб., нового ротора - 50000 руб., а срок службы после восстановления составляет 80% от нового.</w:t>
      </w:r>
    </w:p>
    <w:p w14:paraId="559E0261" w14:textId="77777777" w:rsidR="00CF0C6C" w:rsidRDefault="00CF0C6C" w:rsidP="00CF0C6C">
      <w:pPr>
        <w:spacing w:after="0"/>
        <w:ind w:left="2410" w:hanging="1276"/>
        <w:jc w:val="both"/>
      </w:pPr>
      <w:r w:rsidRPr="00C12CD3">
        <w:rPr>
          <w:b/>
          <w:bCs/>
        </w:rPr>
        <w:t>Время выполнения – 25 мин.</w:t>
      </w:r>
    </w:p>
    <w:p w14:paraId="29CE1A4E" w14:textId="77777777" w:rsidR="00CF0C6C" w:rsidRDefault="00CF0C6C" w:rsidP="00CF0C6C">
      <w:pPr>
        <w:spacing w:after="0"/>
        <w:ind w:left="4253" w:hanging="3119"/>
        <w:jc w:val="both"/>
      </w:pPr>
      <w:r w:rsidRPr="00C12CD3">
        <w:rPr>
          <w:b/>
          <w:bCs/>
        </w:rPr>
        <w:t>Критерии оценивания:</w:t>
      </w:r>
      <w:r w:rsidRPr="00C12CD3">
        <w:t> Правильность расчетов, обоснованность вывода.</w:t>
      </w:r>
    </w:p>
    <w:p w14:paraId="62D3FEB9" w14:textId="77777777" w:rsidR="00CF0C6C" w:rsidRDefault="00CF0C6C" w:rsidP="00CF0C6C">
      <w:pPr>
        <w:spacing w:after="0"/>
        <w:ind w:left="2410" w:hanging="1276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1.3, </w:t>
      </w:r>
      <w:proofErr w:type="gramStart"/>
      <w:r w:rsidRPr="00C12CD3">
        <w:t>ОК</w:t>
      </w:r>
      <w:proofErr w:type="gramEnd"/>
      <w:r w:rsidRPr="00C12CD3">
        <w:t xml:space="preserve"> 01</w:t>
      </w:r>
    </w:p>
    <w:p w14:paraId="79DFD79F" w14:textId="77777777" w:rsidR="00CF0C6C" w:rsidRDefault="00CF0C6C" w:rsidP="00CF0C6C">
      <w:pPr>
        <w:spacing w:after="0"/>
        <w:ind w:left="2410" w:hanging="1276"/>
        <w:jc w:val="both"/>
      </w:pPr>
      <w:r w:rsidRPr="00C12CD3">
        <w:rPr>
          <w:b/>
          <w:bCs/>
        </w:rPr>
        <w:t>Полное решение:</w:t>
      </w:r>
    </w:p>
    <w:p w14:paraId="1B5FD57E" w14:textId="77777777" w:rsidR="00CF0C6C" w:rsidRDefault="00CF0C6C" w:rsidP="00CF0C6C">
      <w:pPr>
        <w:pStyle w:val="a7"/>
        <w:numPr>
          <w:ilvl w:val="0"/>
          <w:numId w:val="7"/>
        </w:numPr>
        <w:spacing w:after="0"/>
        <w:jc w:val="both"/>
      </w:pPr>
      <w:r w:rsidRPr="00C12CD3">
        <w:t>Экономия = 50000 - 15000 = 35000 руб.</w:t>
      </w:r>
    </w:p>
    <w:p w14:paraId="468DF773" w14:textId="77777777" w:rsidR="00CF0C6C" w:rsidRDefault="00CF0C6C" w:rsidP="00CF0C6C">
      <w:pPr>
        <w:pStyle w:val="a7"/>
        <w:numPr>
          <w:ilvl w:val="0"/>
          <w:numId w:val="7"/>
        </w:numPr>
        <w:spacing w:after="0"/>
        <w:jc w:val="both"/>
      </w:pPr>
      <w:r w:rsidRPr="00C12CD3">
        <w:t>Эффективность = (35000/15000)×100% = 233%</w:t>
      </w:r>
    </w:p>
    <w:p w14:paraId="4F5AC4DA" w14:textId="77777777" w:rsidR="00CF0C6C" w:rsidRDefault="00CF0C6C" w:rsidP="00CF0C6C">
      <w:pPr>
        <w:spacing w:after="0"/>
        <w:ind w:left="2410" w:hanging="1276"/>
        <w:jc w:val="both"/>
      </w:pPr>
      <w:r w:rsidRPr="00C12CD3">
        <w:rPr>
          <w:b/>
          <w:bCs/>
        </w:rPr>
        <w:t>Ответ:</w:t>
      </w:r>
      <w:r w:rsidRPr="00C12CD3">
        <w:t> экономия 35000 руб., эффективность 233%</w:t>
      </w:r>
    </w:p>
    <w:p w14:paraId="6038ACA9" w14:textId="77777777" w:rsidR="00680FC8" w:rsidRPr="00D60D3E" w:rsidRDefault="00680FC8" w:rsidP="00680FC8">
      <w:pPr>
        <w:spacing w:after="0"/>
        <w:ind w:left="2410" w:hanging="1134"/>
        <w:jc w:val="both"/>
      </w:pPr>
    </w:p>
    <w:p w14:paraId="0CCBD63D" w14:textId="77777777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19. Задание с развернутым ответом (инструктивное)</w:t>
      </w:r>
    </w:p>
    <w:p w14:paraId="66239C10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Задание:</w:t>
      </w:r>
      <w:r w:rsidRPr="00D60D3E">
        <w:t> Разработайте инструкцию по безопасному проведению тепловизионного контроля электрооборудования.</w:t>
      </w:r>
    </w:p>
    <w:p w14:paraId="14815EF5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Время выполнения – 30 мин.</w:t>
      </w:r>
    </w:p>
    <w:p w14:paraId="0F99926E" w14:textId="77777777" w:rsidR="00D60D3E" w:rsidRDefault="00D60D3E" w:rsidP="00680FC8">
      <w:pPr>
        <w:spacing w:after="0"/>
        <w:ind w:left="4536" w:hanging="3402"/>
        <w:jc w:val="both"/>
      </w:pPr>
      <w:r w:rsidRPr="00D60D3E">
        <w:rPr>
          <w:b/>
          <w:bCs/>
        </w:rPr>
        <w:t>Критерии оценивания:</w:t>
      </w:r>
      <w:r w:rsidRPr="00D60D3E">
        <w:t> Полнота мер безопасности, учет особенностей метода.</w:t>
      </w:r>
    </w:p>
    <w:p w14:paraId="566022C2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Компетенции:</w:t>
      </w:r>
      <w:r w:rsidRPr="00D60D3E">
        <w:t> ПК 1.2, ОК 07</w:t>
      </w:r>
    </w:p>
    <w:p w14:paraId="5B85DC5F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Полный ответ:</w:t>
      </w:r>
    </w:p>
    <w:p w14:paraId="393A28F7" w14:textId="41224A36" w:rsidR="00D60D3E" w:rsidRP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Инструкция:</w:t>
      </w:r>
    </w:p>
    <w:p w14:paraId="07425E4E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Провести целевой инструктаж</w:t>
      </w:r>
    </w:p>
    <w:p w14:paraId="18289042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lastRenderedPageBreak/>
        <w:t>Использовать СИЗ от поражения электрическим током</w:t>
      </w:r>
    </w:p>
    <w:p w14:paraId="6732F71C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Соблюдать безопасное расстояние от токоведущих частей</w:t>
      </w:r>
    </w:p>
    <w:p w14:paraId="293EE3C9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Работать только с исправным тепловизором</w:t>
      </w:r>
    </w:p>
    <w:p w14:paraId="6CB55E19" w14:textId="32EC591C" w:rsid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Немедленно прекратить работу при обнаружении опасности</w:t>
      </w:r>
    </w:p>
    <w:p w14:paraId="3023606A" w14:textId="77777777" w:rsidR="00680FC8" w:rsidRPr="00D60D3E" w:rsidRDefault="00680FC8" w:rsidP="00680FC8">
      <w:pPr>
        <w:spacing w:after="0"/>
        <w:ind w:left="1134"/>
        <w:jc w:val="both"/>
      </w:pPr>
    </w:p>
    <w:p w14:paraId="7293894E" w14:textId="77777777" w:rsidR="00CF0C6C" w:rsidRDefault="00CF0C6C" w:rsidP="00CF0C6C">
      <w:pPr>
        <w:spacing w:after="0"/>
        <w:ind w:firstLine="709"/>
        <w:jc w:val="both"/>
      </w:pPr>
      <w:r w:rsidRPr="008751C0">
        <w:rPr>
          <w:b/>
          <w:bCs/>
        </w:rPr>
        <w:t>20. Задание с развернутым ответом (аналитическое)</w:t>
      </w:r>
    </w:p>
    <w:p w14:paraId="21076295" w14:textId="77777777" w:rsidR="00CF0C6C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Задание:</w:t>
      </w:r>
      <w:r w:rsidRPr="008751C0">
        <w:t> Проанализируйте причины перегрева обмоток трансформатора. Предложите методы диагностики и устранения.</w:t>
      </w:r>
    </w:p>
    <w:p w14:paraId="335DC1AD" w14:textId="77777777" w:rsidR="00CF0C6C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Время выполнения – 25 мин.</w:t>
      </w:r>
    </w:p>
    <w:p w14:paraId="2EDBD1A1" w14:textId="77777777" w:rsidR="00CF0C6C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Критерии оценивания:</w:t>
      </w:r>
      <w:r w:rsidRPr="008751C0">
        <w:t> Глубина анализа, техническая грамотность.</w:t>
      </w:r>
    </w:p>
    <w:p w14:paraId="4205E7C7" w14:textId="77777777" w:rsidR="00CF0C6C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 xml:space="preserve"> ПК 1.1, ПК 1.2, </w:t>
      </w:r>
      <w:proofErr w:type="gramStart"/>
      <w:r w:rsidRPr="008751C0">
        <w:t>ОК</w:t>
      </w:r>
      <w:proofErr w:type="gramEnd"/>
      <w:r w:rsidRPr="008751C0">
        <w:t xml:space="preserve"> 02</w:t>
      </w:r>
    </w:p>
    <w:p w14:paraId="77999269" w14:textId="77777777" w:rsidR="00CF0C6C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Полный ответ:</w:t>
      </w:r>
    </w:p>
    <w:p w14:paraId="5992AD2B" w14:textId="77777777" w:rsidR="00CF0C6C" w:rsidRPr="008751C0" w:rsidRDefault="00CF0C6C" w:rsidP="00CF0C6C">
      <w:pPr>
        <w:spacing w:after="0"/>
        <w:ind w:left="2268" w:hanging="1134"/>
        <w:jc w:val="both"/>
      </w:pPr>
      <w:r w:rsidRPr="008751C0">
        <w:rPr>
          <w:b/>
          <w:bCs/>
        </w:rPr>
        <w:t>Анализ:</w:t>
      </w:r>
    </w:p>
    <w:p w14:paraId="6B0A4188" w14:textId="77777777" w:rsidR="00CF0C6C" w:rsidRPr="008751C0" w:rsidRDefault="00CF0C6C" w:rsidP="00CF0C6C">
      <w:pPr>
        <w:numPr>
          <w:ilvl w:val="0"/>
          <w:numId w:val="8"/>
        </w:numPr>
        <w:tabs>
          <w:tab w:val="clear" w:pos="720"/>
        </w:tabs>
        <w:spacing w:after="0"/>
        <w:ind w:left="0" w:firstLine="1134"/>
        <w:jc w:val="both"/>
      </w:pPr>
      <w:r w:rsidRPr="008751C0">
        <w:rPr>
          <w:b/>
          <w:bCs/>
        </w:rPr>
        <w:t>Причины:</w:t>
      </w:r>
      <w:r w:rsidRPr="008751C0">
        <w:t> Перегрузка, ухудшение охлаждения, старение изоляции.</w:t>
      </w:r>
    </w:p>
    <w:p w14:paraId="0380E25D" w14:textId="77777777" w:rsidR="00CF0C6C" w:rsidRPr="008751C0" w:rsidRDefault="00CF0C6C" w:rsidP="00CF0C6C">
      <w:pPr>
        <w:numPr>
          <w:ilvl w:val="0"/>
          <w:numId w:val="8"/>
        </w:numPr>
        <w:tabs>
          <w:tab w:val="clear" w:pos="720"/>
        </w:tabs>
        <w:spacing w:after="0"/>
        <w:ind w:left="0" w:firstLine="1134"/>
        <w:jc w:val="both"/>
      </w:pPr>
      <w:r w:rsidRPr="008751C0">
        <w:rPr>
          <w:b/>
          <w:bCs/>
        </w:rPr>
        <w:t>Диагностика:</w:t>
      </w:r>
      <w:r w:rsidRPr="008751C0">
        <w:t> </w:t>
      </w:r>
      <w:proofErr w:type="spellStart"/>
      <w:r w:rsidRPr="008751C0">
        <w:t>Тепловизионный</w:t>
      </w:r>
      <w:proofErr w:type="spellEnd"/>
      <w:r w:rsidRPr="008751C0">
        <w:t xml:space="preserve"> контроль, химический анализ масла.</w:t>
      </w:r>
    </w:p>
    <w:p w14:paraId="0278C941" w14:textId="77777777" w:rsidR="00CF0C6C" w:rsidRPr="008751C0" w:rsidRDefault="00CF0C6C" w:rsidP="00CF0C6C">
      <w:pPr>
        <w:numPr>
          <w:ilvl w:val="0"/>
          <w:numId w:val="8"/>
        </w:numPr>
        <w:tabs>
          <w:tab w:val="clear" w:pos="720"/>
        </w:tabs>
        <w:spacing w:after="0"/>
        <w:ind w:left="0" w:firstLine="1134"/>
        <w:jc w:val="both"/>
      </w:pPr>
      <w:r w:rsidRPr="008751C0">
        <w:rPr>
          <w:b/>
          <w:bCs/>
        </w:rPr>
        <w:t>Устранение:</w:t>
      </w:r>
      <w:r w:rsidRPr="008751C0">
        <w:t> Нормализовать нагрузку, очистить радиаторы, заменить масло.</w:t>
      </w:r>
      <w:bookmarkStart w:id="0" w:name="_GoBack"/>
      <w:bookmarkEnd w:id="0"/>
    </w:p>
    <w:p w14:paraId="76CFF041" w14:textId="77777777" w:rsidR="00F12C76" w:rsidRDefault="00F12C76" w:rsidP="00CF0C6C">
      <w:pPr>
        <w:spacing w:after="0"/>
        <w:ind w:firstLine="1134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CB8"/>
    <w:multiLevelType w:val="hybridMultilevel"/>
    <w:tmpl w:val="A6241D38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1530E48"/>
    <w:multiLevelType w:val="hybridMultilevel"/>
    <w:tmpl w:val="2698D6F4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E44F12"/>
    <w:multiLevelType w:val="multilevel"/>
    <w:tmpl w:val="411A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1A94"/>
    <w:multiLevelType w:val="multilevel"/>
    <w:tmpl w:val="8716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03B5C"/>
    <w:multiLevelType w:val="hybridMultilevel"/>
    <w:tmpl w:val="CB00320C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B953B60"/>
    <w:multiLevelType w:val="hybridMultilevel"/>
    <w:tmpl w:val="0F3E1B9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3B61AC0"/>
    <w:multiLevelType w:val="hybridMultilevel"/>
    <w:tmpl w:val="FF2AA59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F685929"/>
    <w:multiLevelType w:val="multilevel"/>
    <w:tmpl w:val="6DC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A0A10"/>
    <w:rsid w:val="00145E05"/>
    <w:rsid w:val="001A232E"/>
    <w:rsid w:val="00210BCF"/>
    <w:rsid w:val="00402FD0"/>
    <w:rsid w:val="00414C0C"/>
    <w:rsid w:val="004A6637"/>
    <w:rsid w:val="00680FC8"/>
    <w:rsid w:val="006C0B77"/>
    <w:rsid w:val="008242FF"/>
    <w:rsid w:val="00870751"/>
    <w:rsid w:val="00922C48"/>
    <w:rsid w:val="00AE7A8D"/>
    <w:rsid w:val="00B915B7"/>
    <w:rsid w:val="00BF369A"/>
    <w:rsid w:val="00C7083B"/>
    <w:rsid w:val="00CF0C6C"/>
    <w:rsid w:val="00D60D3E"/>
    <w:rsid w:val="00DF6771"/>
    <w:rsid w:val="00E13398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0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6</cp:revision>
  <dcterms:created xsi:type="dcterms:W3CDTF">2025-10-20T16:16:00Z</dcterms:created>
  <dcterms:modified xsi:type="dcterms:W3CDTF">2025-10-29T08:30:00Z</dcterms:modified>
</cp:coreProperties>
</file>