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792CB" w14:textId="77777777" w:rsidR="00A35B96" w:rsidRDefault="00A35B96" w:rsidP="001D2DB3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755B563D" w14:textId="77824F1A" w:rsidR="00A35B96" w:rsidRPr="001D2DB3" w:rsidRDefault="001D2DB3" w:rsidP="001D2DB3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>
        <w:rPr>
          <w:rFonts w:eastAsia="Arial" w:cs="Times New Roman"/>
          <w:b/>
          <w:bCs/>
          <w:kern w:val="0"/>
          <w:szCs w:val="28"/>
          <w14:ligatures w14:val="none"/>
        </w:rPr>
        <w:t>ПП.02 Производственная практика</w:t>
      </w:r>
    </w:p>
    <w:p w14:paraId="4C08521A" w14:textId="77777777" w:rsidR="00A35B96" w:rsidRDefault="00A35B96" w:rsidP="001D2DB3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764297AB" w14:textId="77777777" w:rsidR="00A35B96" w:rsidRPr="00917FE2" w:rsidRDefault="00A35B96" w:rsidP="00A35B96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73C16E5C" w14:textId="77777777" w:rsidR="00A35B96" w:rsidRPr="00917FE2" w:rsidRDefault="00A35B96" w:rsidP="00A35B96">
      <w:pPr>
        <w:spacing w:after="0"/>
        <w:ind w:firstLine="993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5EB3A759" w14:textId="77777777" w:rsidR="00A35B96" w:rsidRPr="00917FE2" w:rsidRDefault="00A35B96" w:rsidP="001D2DB3">
      <w:pPr>
        <w:spacing w:after="0"/>
        <w:ind w:firstLine="993"/>
      </w:pPr>
    </w:p>
    <w:p w14:paraId="2D27D8C6" w14:textId="77777777" w:rsidR="00A35B96" w:rsidRDefault="00A35B96" w:rsidP="001D2DB3">
      <w:pPr>
        <w:spacing w:after="0" w:line="276" w:lineRule="auto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6314F1E5" w14:textId="77777777" w:rsidR="0004510B" w:rsidRDefault="0004510B" w:rsidP="001D2DB3">
      <w:pPr>
        <w:spacing w:after="0" w:line="276" w:lineRule="auto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Какой документ содержит основные технические характеристики электрооборудования?</w:t>
      </w:r>
    </w:p>
    <w:p w14:paraId="0FD64FB5" w14:textId="77777777" w:rsidR="0004510B" w:rsidRDefault="0004510B" w:rsidP="001D2DB3">
      <w:pPr>
        <w:spacing w:after="0" w:line="276" w:lineRule="auto"/>
        <w:ind w:firstLine="2410"/>
        <w:jc w:val="both"/>
      </w:pPr>
      <w:r w:rsidRPr="0004510B">
        <w:t>А) Паспорт оборудования</w:t>
      </w:r>
    </w:p>
    <w:p w14:paraId="78CFCA1D" w14:textId="77777777" w:rsidR="0004510B" w:rsidRDefault="0004510B" w:rsidP="001D2DB3">
      <w:pPr>
        <w:spacing w:after="0" w:line="276" w:lineRule="auto"/>
        <w:ind w:firstLine="2410"/>
        <w:jc w:val="both"/>
      </w:pPr>
      <w:r w:rsidRPr="0004510B">
        <w:t>Б) Инструкция по эксплуатации</w:t>
      </w:r>
    </w:p>
    <w:p w14:paraId="7B88E518" w14:textId="77777777" w:rsidR="0004510B" w:rsidRDefault="0004510B" w:rsidP="001D2DB3">
      <w:pPr>
        <w:spacing w:after="0" w:line="276" w:lineRule="auto"/>
        <w:ind w:firstLine="2410"/>
        <w:jc w:val="both"/>
      </w:pPr>
      <w:r w:rsidRPr="0004510B">
        <w:t>В) Акт приемки</w:t>
      </w:r>
    </w:p>
    <w:p w14:paraId="4E65F64F" w14:textId="77777777" w:rsidR="0004510B" w:rsidRDefault="0004510B" w:rsidP="001D2DB3">
      <w:pPr>
        <w:spacing w:after="0" w:line="276" w:lineRule="auto"/>
        <w:ind w:firstLine="2410"/>
        <w:jc w:val="both"/>
      </w:pPr>
      <w:r w:rsidRPr="0004510B">
        <w:t>Г) Сертификат соответствия</w:t>
      </w:r>
    </w:p>
    <w:p w14:paraId="7E219C11" w14:textId="77777777" w:rsidR="0004510B" w:rsidRDefault="0004510B" w:rsidP="001D2DB3">
      <w:pPr>
        <w:spacing w:after="0" w:line="276" w:lineRule="auto"/>
        <w:ind w:firstLine="1276"/>
        <w:jc w:val="both"/>
      </w:pPr>
      <w:r w:rsidRPr="0004510B">
        <w:rPr>
          <w:b/>
          <w:bCs/>
        </w:rPr>
        <w:t>Правильный ответ:</w:t>
      </w:r>
      <w:r w:rsidRPr="0004510B">
        <w:t> А</w:t>
      </w:r>
    </w:p>
    <w:p w14:paraId="4CF2350F" w14:textId="7BEE4BAB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7FD9DAE6" w14:textId="77777777" w:rsidR="00A35B96" w:rsidRPr="0004510B" w:rsidRDefault="00A35B96" w:rsidP="0004510B">
      <w:pPr>
        <w:spacing w:after="0"/>
        <w:ind w:firstLine="993"/>
        <w:jc w:val="both"/>
      </w:pPr>
    </w:p>
    <w:p w14:paraId="6577C491" w14:textId="77777777" w:rsidR="00A35B96" w:rsidRDefault="0004510B" w:rsidP="001D2DB3">
      <w:pPr>
        <w:spacing w:after="0" w:line="276" w:lineRule="auto"/>
        <w:ind w:firstLine="993"/>
        <w:jc w:val="both"/>
        <w:rPr>
          <w:rFonts w:cs="Times New Roman"/>
        </w:rPr>
      </w:pPr>
      <w:r w:rsidRPr="0004510B">
        <w:rPr>
          <w:b/>
          <w:bCs/>
        </w:rPr>
        <w:t xml:space="preserve">2. </w:t>
      </w:r>
      <w:r w:rsidR="00A35B96" w:rsidRPr="00917FE2">
        <w:rPr>
          <w:rFonts w:cs="Times New Roman"/>
          <w:b/>
          <w:bCs/>
        </w:rPr>
        <w:t>Выберите один правильный ответ</w:t>
      </w:r>
    </w:p>
    <w:p w14:paraId="31FBC54C" w14:textId="77777777" w:rsidR="0004510B" w:rsidRDefault="0004510B" w:rsidP="001D2DB3">
      <w:pPr>
        <w:spacing w:after="0" w:line="276" w:lineRule="auto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Какой раздел инструкции по эксплуатации содержит порядок действий при аварийных ситуациях?</w:t>
      </w:r>
    </w:p>
    <w:p w14:paraId="21DD3435" w14:textId="77777777" w:rsidR="0004510B" w:rsidRDefault="0004510B" w:rsidP="001D2DB3">
      <w:pPr>
        <w:spacing w:after="0" w:line="276" w:lineRule="auto"/>
        <w:ind w:firstLine="2410"/>
        <w:jc w:val="both"/>
      </w:pPr>
      <w:r w:rsidRPr="0004510B">
        <w:t>А) Техническое описание</w:t>
      </w:r>
    </w:p>
    <w:p w14:paraId="36DDFF67" w14:textId="77777777" w:rsidR="0004510B" w:rsidRDefault="0004510B" w:rsidP="001D2DB3">
      <w:pPr>
        <w:spacing w:after="0" w:line="276" w:lineRule="auto"/>
        <w:ind w:firstLine="2410"/>
        <w:jc w:val="both"/>
      </w:pPr>
      <w:r w:rsidRPr="0004510B">
        <w:t>Б) Меры безопасности</w:t>
      </w:r>
    </w:p>
    <w:p w14:paraId="632501BD" w14:textId="77777777" w:rsidR="0004510B" w:rsidRDefault="0004510B" w:rsidP="001D2DB3">
      <w:pPr>
        <w:spacing w:after="0" w:line="276" w:lineRule="auto"/>
        <w:ind w:firstLine="2410"/>
        <w:jc w:val="both"/>
      </w:pPr>
      <w:r w:rsidRPr="0004510B">
        <w:t>В) Указания по эксплуатации</w:t>
      </w:r>
    </w:p>
    <w:p w14:paraId="02DFD1B4" w14:textId="77777777" w:rsidR="0004510B" w:rsidRDefault="0004510B" w:rsidP="001D2DB3">
      <w:pPr>
        <w:spacing w:after="0" w:line="276" w:lineRule="auto"/>
        <w:ind w:firstLine="2410"/>
        <w:jc w:val="both"/>
      </w:pPr>
      <w:r w:rsidRPr="0004510B">
        <w:t>Г) Техническое обслуживание</w:t>
      </w:r>
    </w:p>
    <w:p w14:paraId="4B809BCE" w14:textId="77777777" w:rsidR="0004510B" w:rsidRDefault="0004510B" w:rsidP="001D2DB3">
      <w:pPr>
        <w:spacing w:after="0" w:line="276" w:lineRule="auto"/>
        <w:ind w:firstLine="1276"/>
        <w:jc w:val="both"/>
      </w:pPr>
      <w:r w:rsidRPr="0004510B">
        <w:rPr>
          <w:b/>
          <w:bCs/>
        </w:rPr>
        <w:t>Правильный ответ:</w:t>
      </w:r>
      <w:r w:rsidRPr="0004510B">
        <w:t> Б</w:t>
      </w:r>
    </w:p>
    <w:p w14:paraId="02EA5965" w14:textId="6D22CD94" w:rsidR="0004510B" w:rsidRDefault="0004510B" w:rsidP="001D2DB3">
      <w:pPr>
        <w:spacing w:after="0" w:line="276" w:lineRule="auto"/>
        <w:ind w:firstLine="1276"/>
        <w:jc w:val="both"/>
      </w:pPr>
      <w:r w:rsidRPr="0004510B">
        <w:rPr>
          <w:b/>
          <w:bCs/>
        </w:rPr>
        <w:t>Компетенции:</w:t>
      </w:r>
      <w:r w:rsidRPr="0004510B">
        <w:t> ПК 2.2, ОК 07</w:t>
      </w:r>
    </w:p>
    <w:p w14:paraId="6B358D91" w14:textId="77777777" w:rsidR="00A35B96" w:rsidRPr="0004510B" w:rsidRDefault="00A35B96" w:rsidP="001D2DB3">
      <w:pPr>
        <w:spacing w:after="0" w:line="276" w:lineRule="auto"/>
        <w:ind w:firstLine="993"/>
        <w:jc w:val="both"/>
      </w:pPr>
    </w:p>
    <w:p w14:paraId="030384BD" w14:textId="77777777" w:rsidR="00A35B96" w:rsidRDefault="0004510B" w:rsidP="001D2DB3">
      <w:pPr>
        <w:spacing w:after="0" w:line="276" w:lineRule="auto"/>
        <w:ind w:firstLine="993"/>
        <w:jc w:val="both"/>
        <w:rPr>
          <w:rFonts w:cs="Times New Roman"/>
        </w:rPr>
      </w:pPr>
      <w:r w:rsidRPr="0004510B">
        <w:rPr>
          <w:b/>
          <w:bCs/>
        </w:rPr>
        <w:t xml:space="preserve">3. </w:t>
      </w:r>
      <w:r w:rsidR="00A35B96" w:rsidRPr="00917FE2">
        <w:rPr>
          <w:rFonts w:cs="Times New Roman"/>
          <w:b/>
          <w:bCs/>
        </w:rPr>
        <w:t>Выберите один правильный ответ</w:t>
      </w:r>
    </w:p>
    <w:p w14:paraId="1C0CFA8E" w14:textId="77777777" w:rsidR="0004510B" w:rsidRDefault="0004510B" w:rsidP="001D2DB3">
      <w:pPr>
        <w:spacing w:after="0" w:line="276" w:lineRule="auto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Какой документ оформляется при вводе оборудования в эксплуатацию?</w:t>
      </w:r>
    </w:p>
    <w:p w14:paraId="219F99AB" w14:textId="77777777" w:rsidR="0004510B" w:rsidRDefault="0004510B" w:rsidP="001D2DB3">
      <w:pPr>
        <w:spacing w:after="0" w:line="276" w:lineRule="auto"/>
        <w:ind w:firstLine="2410"/>
        <w:jc w:val="both"/>
      </w:pPr>
      <w:r w:rsidRPr="0004510B">
        <w:t>А) Акт ввода в эксплуатацию</w:t>
      </w:r>
    </w:p>
    <w:p w14:paraId="0D2F7E85" w14:textId="77777777" w:rsidR="0004510B" w:rsidRDefault="0004510B" w:rsidP="001D2DB3">
      <w:pPr>
        <w:spacing w:after="0" w:line="276" w:lineRule="auto"/>
        <w:ind w:firstLine="2410"/>
        <w:jc w:val="both"/>
      </w:pPr>
      <w:r w:rsidRPr="0004510B">
        <w:t>Б) Накладная</w:t>
      </w:r>
    </w:p>
    <w:p w14:paraId="3B191574" w14:textId="77777777" w:rsidR="0004510B" w:rsidRDefault="0004510B" w:rsidP="001D2DB3">
      <w:pPr>
        <w:spacing w:after="0" w:line="276" w:lineRule="auto"/>
        <w:ind w:firstLine="2410"/>
        <w:jc w:val="both"/>
      </w:pPr>
      <w:r w:rsidRPr="0004510B">
        <w:t>В) Сертификат качества</w:t>
      </w:r>
    </w:p>
    <w:p w14:paraId="08A0D52B" w14:textId="77777777" w:rsidR="0004510B" w:rsidRDefault="0004510B" w:rsidP="001D2DB3">
      <w:pPr>
        <w:spacing w:after="0" w:line="276" w:lineRule="auto"/>
        <w:ind w:firstLine="2410"/>
        <w:jc w:val="both"/>
      </w:pPr>
      <w:r w:rsidRPr="0004510B">
        <w:t>Г) Гарантийный талон</w:t>
      </w:r>
    </w:p>
    <w:p w14:paraId="388C6D6D" w14:textId="77777777" w:rsidR="0004510B" w:rsidRDefault="0004510B" w:rsidP="001D2DB3">
      <w:pPr>
        <w:spacing w:after="0" w:line="276" w:lineRule="auto"/>
        <w:ind w:firstLine="1276"/>
        <w:jc w:val="both"/>
      </w:pPr>
      <w:r w:rsidRPr="0004510B">
        <w:rPr>
          <w:b/>
          <w:bCs/>
        </w:rPr>
        <w:t>Правильный ответ:</w:t>
      </w:r>
      <w:r w:rsidRPr="0004510B">
        <w:t> А</w:t>
      </w:r>
    </w:p>
    <w:p w14:paraId="73741C1B" w14:textId="7F98AA77" w:rsidR="0004510B" w:rsidRDefault="0004510B" w:rsidP="001D2DB3">
      <w:pPr>
        <w:spacing w:after="0" w:line="276" w:lineRule="auto"/>
        <w:ind w:firstLine="1276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1ED084B4" w14:textId="2FE9C7D7" w:rsidR="00A35B96" w:rsidRDefault="00A35B96" w:rsidP="001D2DB3">
      <w:pPr>
        <w:spacing w:after="0" w:line="276" w:lineRule="auto"/>
        <w:ind w:left="709" w:firstLine="284"/>
        <w:jc w:val="both"/>
      </w:pPr>
    </w:p>
    <w:p w14:paraId="7F5A73EA" w14:textId="77777777" w:rsidR="001D2DB3" w:rsidRDefault="001D2DB3">
      <w:pPr>
        <w:spacing w:line="259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5A1B86C2" w14:textId="623AA861" w:rsidR="00A35B96" w:rsidRDefault="00A35B96" w:rsidP="001D2DB3">
      <w:pPr>
        <w:spacing w:after="0"/>
        <w:ind w:left="709" w:firstLine="284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II. Задания на установление соответствия</w:t>
      </w:r>
    </w:p>
    <w:p w14:paraId="3F899437" w14:textId="77777777" w:rsidR="00A35B96" w:rsidRPr="00917FE2" w:rsidRDefault="00A35B96" w:rsidP="001D2DB3">
      <w:pPr>
        <w:spacing w:after="0"/>
        <w:ind w:left="709" w:firstLine="284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48671C4A" w14:textId="7E4EB8D9" w:rsidR="0004510B" w:rsidRPr="0004510B" w:rsidRDefault="0004510B" w:rsidP="001D2DB3">
      <w:pPr>
        <w:spacing w:after="0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Установите соответствие между видом документа и его назначением.</w:t>
      </w:r>
    </w:p>
    <w:tbl>
      <w:tblPr>
        <w:tblW w:w="9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309"/>
      </w:tblGrid>
      <w:tr w:rsidR="0004510B" w:rsidRPr="0004510B" w14:paraId="2C91BD12" w14:textId="77777777" w:rsidTr="00A35B96">
        <w:trPr>
          <w:tblHeader/>
        </w:trPr>
        <w:tc>
          <w:tcPr>
            <w:tcW w:w="411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B5239E" w14:textId="77777777" w:rsidR="0004510B" w:rsidRPr="0004510B" w:rsidRDefault="0004510B" w:rsidP="001D2DB3">
            <w:pPr>
              <w:spacing w:after="0"/>
              <w:ind w:firstLine="284"/>
            </w:pPr>
            <w:r w:rsidRPr="0004510B">
              <w:t>Документ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242AFB" w14:textId="77777777" w:rsidR="0004510B" w:rsidRPr="0004510B" w:rsidRDefault="0004510B" w:rsidP="001D2DB3">
            <w:pPr>
              <w:spacing w:after="0"/>
              <w:ind w:firstLine="284"/>
            </w:pPr>
            <w:r w:rsidRPr="0004510B">
              <w:t>Назначение</w:t>
            </w:r>
          </w:p>
        </w:tc>
      </w:tr>
      <w:tr w:rsidR="0004510B" w:rsidRPr="0004510B" w14:paraId="079D73BF" w14:textId="77777777" w:rsidTr="00A35B96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0F25DE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1) Регламент 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2C96AE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А) Регистрация технического состояния</w:t>
            </w:r>
          </w:p>
        </w:tc>
      </w:tr>
      <w:tr w:rsidR="0004510B" w:rsidRPr="0004510B" w14:paraId="4E2DD260" w14:textId="77777777" w:rsidTr="00A35B96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6E1465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2) Журнал дефектов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112E66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Б) Описание порядка обслуживания</w:t>
            </w:r>
          </w:p>
        </w:tc>
      </w:tr>
      <w:tr w:rsidR="0004510B" w:rsidRPr="0004510B" w14:paraId="10551E6F" w14:textId="77777777" w:rsidTr="00A35B96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EC861D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3) Формуляр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E1ED2F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В) Учет выполненных работ</w:t>
            </w:r>
          </w:p>
        </w:tc>
      </w:tr>
      <w:tr w:rsidR="0004510B" w:rsidRPr="0004510B" w14:paraId="6572F92B" w14:textId="77777777" w:rsidTr="00A35B96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7D538E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4) Акт испытаний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FB3026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Г) Фиксация результатов проверок</w:t>
            </w:r>
          </w:p>
        </w:tc>
      </w:tr>
    </w:tbl>
    <w:p w14:paraId="20A33B5B" w14:textId="77777777" w:rsidR="0004510B" w:rsidRDefault="0004510B" w:rsidP="001D2DB3">
      <w:pPr>
        <w:spacing w:after="0"/>
        <w:ind w:firstLine="709"/>
        <w:jc w:val="both"/>
      </w:pPr>
      <w:r w:rsidRPr="0004510B">
        <w:rPr>
          <w:b/>
          <w:bCs/>
        </w:rPr>
        <w:t>Правильный ответ:</w:t>
      </w:r>
      <w:r w:rsidRPr="0004510B">
        <w:t> 1-Б, 2-А, 3-В, 4-Г</w:t>
      </w:r>
    </w:p>
    <w:p w14:paraId="06CDDEE3" w14:textId="5C62BE11" w:rsidR="0004510B" w:rsidRDefault="0004510B" w:rsidP="001D2DB3">
      <w:pPr>
        <w:spacing w:after="0"/>
        <w:ind w:firstLine="709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53228411" w14:textId="77777777" w:rsidR="00A35B96" w:rsidRPr="0004510B" w:rsidRDefault="00A35B96" w:rsidP="0004510B">
      <w:pPr>
        <w:spacing w:after="0"/>
        <w:ind w:firstLine="993"/>
        <w:jc w:val="both"/>
      </w:pPr>
    </w:p>
    <w:p w14:paraId="07200890" w14:textId="76E116EA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 xml:space="preserve">5. </w:t>
      </w:r>
      <w:r w:rsidR="00A35B96" w:rsidRPr="00917FE2">
        <w:rPr>
          <w:rFonts w:cs="Times New Roman"/>
          <w:b/>
          <w:bCs/>
        </w:rPr>
        <w:t>Установите правильное соответствие</w:t>
      </w:r>
    </w:p>
    <w:p w14:paraId="22EC4C09" w14:textId="3128D92B" w:rsidR="0004510B" w:rsidRP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Установите соответствие между документом и сроком его хранения.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820"/>
      </w:tblGrid>
      <w:tr w:rsidR="0004510B" w:rsidRPr="0004510B" w14:paraId="539378D8" w14:textId="77777777" w:rsidTr="001D2DB3">
        <w:trPr>
          <w:trHeight w:val="131"/>
          <w:tblHeader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2DB721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Документ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D7603B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Срок хранения</w:t>
            </w:r>
          </w:p>
        </w:tc>
      </w:tr>
      <w:tr w:rsidR="0004510B" w:rsidRPr="0004510B" w14:paraId="13119FDE" w14:textId="77777777" w:rsidTr="001D2DB3">
        <w:trPr>
          <w:trHeight w:val="20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8FE643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1) Паспорт оборудования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81727B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А) 3 года</w:t>
            </w:r>
          </w:p>
        </w:tc>
      </w:tr>
      <w:tr w:rsidR="0004510B" w:rsidRPr="0004510B" w14:paraId="403665BB" w14:textId="77777777" w:rsidTr="001D2DB3">
        <w:trPr>
          <w:trHeight w:val="20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2ED08E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2) Аварийные акты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03A74F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Б) Постоянно</w:t>
            </w:r>
          </w:p>
        </w:tc>
      </w:tr>
      <w:tr w:rsidR="0004510B" w:rsidRPr="0004510B" w14:paraId="284FDAC4" w14:textId="77777777" w:rsidTr="001D2DB3">
        <w:trPr>
          <w:trHeight w:val="20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E97D4C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3) Журналы ТО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786F39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В) 5 лет</w:t>
            </w:r>
          </w:p>
        </w:tc>
      </w:tr>
      <w:tr w:rsidR="0004510B" w:rsidRPr="0004510B" w14:paraId="0C116D12" w14:textId="77777777" w:rsidTr="001D2DB3">
        <w:trPr>
          <w:trHeight w:val="20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8861C1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 xml:space="preserve">4) Инструкции </w:t>
            </w:r>
            <w:proofErr w:type="gramStart"/>
            <w:r w:rsidRPr="0004510B">
              <w:t>по</w:t>
            </w:r>
            <w:proofErr w:type="gramEnd"/>
            <w:r w:rsidRPr="0004510B">
              <w:t xml:space="preserve"> ОТ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1AE6B3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Г) До списания оборудования</w:t>
            </w:r>
          </w:p>
        </w:tc>
      </w:tr>
    </w:tbl>
    <w:p w14:paraId="42513467" w14:textId="77777777" w:rsidR="0004510B" w:rsidRDefault="0004510B" w:rsidP="001D2DB3">
      <w:pPr>
        <w:spacing w:after="0"/>
        <w:ind w:firstLine="709"/>
        <w:jc w:val="both"/>
      </w:pPr>
      <w:r w:rsidRPr="0004510B">
        <w:rPr>
          <w:b/>
          <w:bCs/>
        </w:rPr>
        <w:t>Правильный ответ:</w:t>
      </w:r>
      <w:r w:rsidRPr="0004510B">
        <w:t> 1-Г, 2-Б, 3-В, 4-А</w:t>
      </w:r>
    </w:p>
    <w:p w14:paraId="139211C0" w14:textId="2C80F07C" w:rsidR="0004510B" w:rsidRDefault="0004510B" w:rsidP="001D2DB3">
      <w:pPr>
        <w:spacing w:after="0"/>
        <w:ind w:firstLine="709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69969AD6" w14:textId="3547E414" w:rsidR="00A35B96" w:rsidRDefault="00A35B96" w:rsidP="00A35B96">
      <w:pPr>
        <w:spacing w:after="0"/>
        <w:jc w:val="center"/>
      </w:pPr>
    </w:p>
    <w:p w14:paraId="4BE3581B" w14:textId="77777777" w:rsidR="00A35B96" w:rsidRDefault="00A35B96" w:rsidP="00A35B96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6BB7DA80" w14:textId="77777777" w:rsidR="00A35B96" w:rsidRPr="00917FE2" w:rsidRDefault="00A35B96" w:rsidP="00A35B96">
      <w:pPr>
        <w:spacing w:after="0"/>
        <w:ind w:firstLine="709"/>
        <w:jc w:val="both"/>
        <w:rPr>
          <w:rFonts w:cs="Times New Roman"/>
          <w:b/>
          <w:bCs/>
        </w:rPr>
      </w:pPr>
    </w:p>
    <w:p w14:paraId="07464069" w14:textId="77777777" w:rsidR="00A35B96" w:rsidRDefault="00A35B96" w:rsidP="00A35B96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056142FB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Расположите этапы разработки инструкции по эксплуатации.</w:t>
      </w:r>
    </w:p>
    <w:p w14:paraId="3AF954D5" w14:textId="77777777" w:rsidR="0004510B" w:rsidRDefault="0004510B" w:rsidP="00A35B96">
      <w:pPr>
        <w:spacing w:after="0"/>
        <w:ind w:firstLine="2410"/>
        <w:jc w:val="both"/>
      </w:pPr>
      <w:r w:rsidRPr="0004510B">
        <w:t>А) Сбор технической информации</w:t>
      </w:r>
    </w:p>
    <w:p w14:paraId="2B77C55D" w14:textId="77777777" w:rsidR="0004510B" w:rsidRDefault="0004510B" w:rsidP="00A35B96">
      <w:pPr>
        <w:spacing w:after="0"/>
        <w:ind w:firstLine="2410"/>
        <w:jc w:val="both"/>
      </w:pPr>
      <w:r w:rsidRPr="0004510B">
        <w:t>Б) Составление структуры документа</w:t>
      </w:r>
    </w:p>
    <w:p w14:paraId="73C95978" w14:textId="77777777" w:rsidR="0004510B" w:rsidRDefault="0004510B" w:rsidP="00A35B96">
      <w:pPr>
        <w:spacing w:after="0"/>
        <w:ind w:firstLine="2410"/>
        <w:jc w:val="both"/>
      </w:pPr>
      <w:r w:rsidRPr="0004510B">
        <w:t>В) Написание разделов</w:t>
      </w:r>
    </w:p>
    <w:p w14:paraId="0557F569" w14:textId="77777777" w:rsidR="0004510B" w:rsidRDefault="0004510B" w:rsidP="00A35B96">
      <w:pPr>
        <w:spacing w:after="0"/>
        <w:ind w:firstLine="2410"/>
        <w:jc w:val="both"/>
      </w:pPr>
      <w:r w:rsidRPr="0004510B">
        <w:t>Г) Согласование с ответственными службами</w:t>
      </w:r>
    </w:p>
    <w:p w14:paraId="1C86D70B" w14:textId="77777777" w:rsidR="0004510B" w:rsidRDefault="0004510B" w:rsidP="00A35B96">
      <w:pPr>
        <w:spacing w:after="0"/>
        <w:ind w:firstLine="2410"/>
        <w:jc w:val="both"/>
      </w:pPr>
      <w:r w:rsidRPr="0004510B">
        <w:t>Д) Утверждение руководителем</w:t>
      </w:r>
    </w:p>
    <w:p w14:paraId="706C465A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Правильный ответ:</w:t>
      </w:r>
      <w:r w:rsidRPr="0004510B">
        <w:t> А, Б, В, Г, Д</w:t>
      </w:r>
    </w:p>
    <w:p w14:paraId="65BFADCB" w14:textId="19E45462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Компетенции:</w:t>
      </w:r>
      <w:r w:rsidRPr="0004510B">
        <w:t> ПК 2.2, ОК 03</w:t>
      </w:r>
    </w:p>
    <w:p w14:paraId="5143472A" w14:textId="6E4740AA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lastRenderedPageBreak/>
        <w:t xml:space="preserve">7. </w:t>
      </w:r>
      <w:r w:rsidR="00A35B96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3936F279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Расположите разделы паспорта оборудования в логическом порядке.</w:t>
      </w:r>
    </w:p>
    <w:p w14:paraId="17CA8850" w14:textId="77777777" w:rsidR="0004510B" w:rsidRDefault="0004510B" w:rsidP="00A35B96">
      <w:pPr>
        <w:spacing w:after="0"/>
        <w:ind w:firstLine="2268"/>
        <w:jc w:val="both"/>
      </w:pPr>
      <w:r w:rsidRPr="0004510B">
        <w:t>А) Технические характеристики</w:t>
      </w:r>
    </w:p>
    <w:p w14:paraId="4AD9C9F7" w14:textId="77777777" w:rsidR="0004510B" w:rsidRDefault="0004510B" w:rsidP="00A35B96">
      <w:pPr>
        <w:spacing w:after="0"/>
        <w:ind w:firstLine="2268"/>
        <w:jc w:val="both"/>
      </w:pPr>
      <w:r w:rsidRPr="0004510B">
        <w:t>Б) Комплект поставки</w:t>
      </w:r>
    </w:p>
    <w:p w14:paraId="6B490BFD" w14:textId="77777777" w:rsidR="0004510B" w:rsidRDefault="0004510B" w:rsidP="00A35B96">
      <w:pPr>
        <w:spacing w:after="0"/>
        <w:ind w:firstLine="2268"/>
        <w:jc w:val="both"/>
      </w:pPr>
      <w:r w:rsidRPr="0004510B">
        <w:t>В) Условия эксплуатации</w:t>
      </w:r>
    </w:p>
    <w:p w14:paraId="68ADFBE6" w14:textId="77777777" w:rsidR="0004510B" w:rsidRDefault="0004510B" w:rsidP="00A35B96">
      <w:pPr>
        <w:spacing w:after="0"/>
        <w:ind w:firstLine="2268"/>
        <w:jc w:val="both"/>
      </w:pPr>
      <w:r w:rsidRPr="0004510B">
        <w:t>Г) Гарантийные обязательства</w:t>
      </w:r>
    </w:p>
    <w:p w14:paraId="6DADC126" w14:textId="77777777" w:rsidR="0004510B" w:rsidRDefault="0004510B" w:rsidP="00A35B96">
      <w:pPr>
        <w:spacing w:after="0"/>
        <w:ind w:firstLine="2268"/>
        <w:jc w:val="both"/>
      </w:pPr>
      <w:r w:rsidRPr="0004510B">
        <w:t>Д) Свидетельство о приемке</w:t>
      </w:r>
    </w:p>
    <w:p w14:paraId="180875B0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Правильный ответ:</w:t>
      </w:r>
      <w:r w:rsidRPr="0004510B">
        <w:t> Б, А, В, Г, Д</w:t>
      </w:r>
    </w:p>
    <w:p w14:paraId="057B23AF" w14:textId="3E88AC06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1C3C3C2C" w14:textId="77777777" w:rsidR="00A35B96" w:rsidRPr="0004510B" w:rsidRDefault="00A35B96" w:rsidP="0004510B">
      <w:pPr>
        <w:spacing w:after="0"/>
        <w:ind w:firstLine="993"/>
        <w:jc w:val="both"/>
      </w:pPr>
    </w:p>
    <w:p w14:paraId="2E9287C2" w14:textId="36B73195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 xml:space="preserve">8. </w:t>
      </w:r>
      <w:r w:rsidR="00A35B96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64FBB6C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Расположите этапы оформления акта о несчастном случае.</w:t>
      </w:r>
    </w:p>
    <w:p w14:paraId="3A756442" w14:textId="77777777" w:rsidR="0004510B" w:rsidRDefault="0004510B" w:rsidP="00A35B96">
      <w:pPr>
        <w:spacing w:after="0"/>
        <w:ind w:firstLine="2268"/>
        <w:jc w:val="both"/>
      </w:pPr>
      <w:r w:rsidRPr="0004510B">
        <w:t>А) Фиксация обстоятельств происшествия</w:t>
      </w:r>
    </w:p>
    <w:p w14:paraId="7BF2D955" w14:textId="77777777" w:rsidR="0004510B" w:rsidRDefault="0004510B" w:rsidP="00A35B96">
      <w:pPr>
        <w:spacing w:after="0"/>
        <w:ind w:firstLine="2268"/>
        <w:jc w:val="both"/>
      </w:pPr>
      <w:r w:rsidRPr="0004510B">
        <w:t>Б) Описание поврежденного оборудования</w:t>
      </w:r>
    </w:p>
    <w:p w14:paraId="47592CF6" w14:textId="77777777" w:rsidR="0004510B" w:rsidRDefault="0004510B" w:rsidP="00A35B96">
      <w:pPr>
        <w:spacing w:after="0"/>
        <w:ind w:firstLine="2268"/>
        <w:jc w:val="both"/>
      </w:pPr>
      <w:r w:rsidRPr="0004510B">
        <w:t>В) Указание причин происшествия</w:t>
      </w:r>
    </w:p>
    <w:p w14:paraId="0B4C6FC0" w14:textId="77777777" w:rsidR="0004510B" w:rsidRDefault="0004510B" w:rsidP="00A35B96">
      <w:pPr>
        <w:spacing w:after="0"/>
        <w:ind w:firstLine="2268"/>
        <w:jc w:val="both"/>
      </w:pPr>
      <w:r w:rsidRPr="0004510B">
        <w:t>Г) Перечень мероприятий по устранению</w:t>
      </w:r>
    </w:p>
    <w:p w14:paraId="3E0D0A83" w14:textId="77777777" w:rsidR="0004510B" w:rsidRDefault="0004510B" w:rsidP="00A35B96">
      <w:pPr>
        <w:spacing w:after="0"/>
        <w:ind w:firstLine="2268"/>
        <w:jc w:val="both"/>
      </w:pPr>
      <w:r w:rsidRPr="0004510B">
        <w:t>Д) Подписи членов комиссии</w:t>
      </w:r>
    </w:p>
    <w:p w14:paraId="156F0649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Правильный ответ:</w:t>
      </w:r>
      <w:r w:rsidRPr="0004510B">
        <w:t> А, Б, В, Г, Д</w:t>
      </w:r>
    </w:p>
    <w:p w14:paraId="6014A95E" w14:textId="2CF5F01B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Компетенции:</w:t>
      </w:r>
      <w:r w:rsidRPr="0004510B">
        <w:t> ПК 2.3, ОК 05</w:t>
      </w:r>
    </w:p>
    <w:p w14:paraId="72090084" w14:textId="77777777" w:rsidR="00A35B96" w:rsidRPr="0004510B" w:rsidRDefault="00A35B96" w:rsidP="0004510B">
      <w:pPr>
        <w:spacing w:after="0"/>
        <w:ind w:firstLine="993"/>
        <w:jc w:val="both"/>
      </w:pPr>
    </w:p>
    <w:p w14:paraId="3A80D637" w14:textId="7F3B750A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 xml:space="preserve">9. </w:t>
      </w:r>
      <w:r w:rsidR="00A35B96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48E75C29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Расположите этапы разработки регламента технического обслуживания.</w:t>
      </w:r>
    </w:p>
    <w:p w14:paraId="74EEAD9A" w14:textId="77777777" w:rsidR="0004510B" w:rsidRDefault="0004510B" w:rsidP="00A35B96">
      <w:pPr>
        <w:spacing w:after="0"/>
        <w:ind w:firstLine="2268"/>
        <w:jc w:val="both"/>
      </w:pPr>
      <w:r w:rsidRPr="0004510B">
        <w:t>А) Определение перечня операций</w:t>
      </w:r>
    </w:p>
    <w:p w14:paraId="68BDAE23" w14:textId="77777777" w:rsidR="0004510B" w:rsidRDefault="0004510B" w:rsidP="00A35B96">
      <w:pPr>
        <w:spacing w:after="0"/>
        <w:ind w:firstLine="2268"/>
        <w:jc w:val="both"/>
      </w:pPr>
      <w:r w:rsidRPr="0004510B">
        <w:t>Б) Установление периодичности</w:t>
      </w:r>
    </w:p>
    <w:p w14:paraId="3D235BA8" w14:textId="77777777" w:rsidR="0004510B" w:rsidRDefault="0004510B" w:rsidP="00A35B96">
      <w:pPr>
        <w:spacing w:after="0"/>
        <w:ind w:firstLine="2268"/>
        <w:jc w:val="both"/>
      </w:pPr>
      <w:r w:rsidRPr="0004510B">
        <w:t>В) Описание методов контроля</w:t>
      </w:r>
    </w:p>
    <w:p w14:paraId="1D8EB548" w14:textId="77777777" w:rsidR="0004510B" w:rsidRDefault="0004510B" w:rsidP="00A35B96">
      <w:pPr>
        <w:spacing w:after="0"/>
        <w:ind w:firstLine="2268"/>
        <w:jc w:val="both"/>
      </w:pPr>
      <w:r w:rsidRPr="0004510B">
        <w:t>Г) Определение необходимых ресурсов</w:t>
      </w:r>
    </w:p>
    <w:p w14:paraId="0AF13E24" w14:textId="77777777" w:rsidR="0004510B" w:rsidRDefault="0004510B" w:rsidP="00A35B96">
      <w:pPr>
        <w:spacing w:after="0"/>
        <w:ind w:firstLine="2268"/>
        <w:jc w:val="both"/>
      </w:pPr>
      <w:r w:rsidRPr="0004510B">
        <w:t>Д) Согласование с технической службой</w:t>
      </w:r>
    </w:p>
    <w:p w14:paraId="1288F560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Правильный ответ:</w:t>
      </w:r>
      <w:r w:rsidRPr="0004510B">
        <w:t> А, Б, В, Г, Д</w:t>
      </w:r>
    </w:p>
    <w:p w14:paraId="13B26F37" w14:textId="2705FEAA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Компетенции:</w:t>
      </w:r>
      <w:r w:rsidRPr="0004510B">
        <w:t> ПК 2.2, ОК 03</w:t>
      </w:r>
    </w:p>
    <w:p w14:paraId="2C078751" w14:textId="77777777" w:rsidR="00A35B96" w:rsidRPr="0004510B" w:rsidRDefault="00A35B96" w:rsidP="0004510B">
      <w:pPr>
        <w:spacing w:after="0"/>
        <w:ind w:firstLine="993"/>
        <w:jc w:val="both"/>
      </w:pPr>
    </w:p>
    <w:p w14:paraId="70ACB1B3" w14:textId="7F3C2DAD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 xml:space="preserve">10. </w:t>
      </w:r>
      <w:r w:rsidR="00A35B96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63495576" w14:textId="77777777" w:rsidR="0004510B" w:rsidRDefault="0004510B" w:rsidP="00A35B96">
      <w:pPr>
        <w:spacing w:after="0"/>
        <w:ind w:firstLine="1418"/>
        <w:jc w:val="both"/>
      </w:pPr>
      <w:r w:rsidRPr="0004510B">
        <w:rPr>
          <w:b/>
          <w:bCs/>
        </w:rPr>
        <w:t>Вопрос:</w:t>
      </w:r>
      <w:r w:rsidRPr="0004510B">
        <w:t> Расположите документы в порядке их оформления при вводе нового оборудования.</w:t>
      </w:r>
    </w:p>
    <w:p w14:paraId="058F7F35" w14:textId="77777777" w:rsidR="0004510B" w:rsidRDefault="0004510B" w:rsidP="00A35B96">
      <w:pPr>
        <w:spacing w:after="0"/>
        <w:ind w:firstLine="2127"/>
        <w:jc w:val="both"/>
      </w:pPr>
      <w:r w:rsidRPr="0004510B">
        <w:t>А) Акт ввода в эксплуатацию</w:t>
      </w:r>
    </w:p>
    <w:p w14:paraId="121D7AB8" w14:textId="77777777" w:rsidR="0004510B" w:rsidRDefault="0004510B" w:rsidP="00A35B96">
      <w:pPr>
        <w:spacing w:after="0"/>
        <w:ind w:firstLine="2127"/>
        <w:jc w:val="both"/>
      </w:pPr>
      <w:r w:rsidRPr="0004510B">
        <w:t>Б) Паспорт оборудования</w:t>
      </w:r>
    </w:p>
    <w:p w14:paraId="77D9367D" w14:textId="77777777" w:rsidR="0004510B" w:rsidRDefault="0004510B" w:rsidP="00A35B96">
      <w:pPr>
        <w:spacing w:after="0"/>
        <w:ind w:firstLine="2127"/>
        <w:jc w:val="both"/>
      </w:pPr>
      <w:r w:rsidRPr="0004510B">
        <w:t>В) Инструкция по монтажу</w:t>
      </w:r>
    </w:p>
    <w:p w14:paraId="6B6972B2" w14:textId="77777777" w:rsidR="0004510B" w:rsidRDefault="0004510B" w:rsidP="00A35B96">
      <w:pPr>
        <w:spacing w:after="0"/>
        <w:ind w:firstLine="2127"/>
        <w:jc w:val="both"/>
      </w:pPr>
      <w:r w:rsidRPr="0004510B">
        <w:t>Г) Протокол испытаний</w:t>
      </w:r>
    </w:p>
    <w:p w14:paraId="14C725DB" w14:textId="77777777" w:rsidR="0004510B" w:rsidRDefault="0004510B" w:rsidP="00A35B96">
      <w:pPr>
        <w:spacing w:after="0"/>
        <w:ind w:firstLine="2127"/>
        <w:jc w:val="both"/>
      </w:pPr>
      <w:r w:rsidRPr="0004510B">
        <w:t>Д) Разрешение на эксплуатацию</w:t>
      </w:r>
    </w:p>
    <w:p w14:paraId="2EC32047" w14:textId="77777777" w:rsidR="0004510B" w:rsidRDefault="0004510B" w:rsidP="00A35B96">
      <w:pPr>
        <w:spacing w:after="0"/>
        <w:ind w:firstLine="1418"/>
        <w:jc w:val="both"/>
      </w:pPr>
      <w:r w:rsidRPr="0004510B">
        <w:rPr>
          <w:b/>
          <w:bCs/>
        </w:rPr>
        <w:t>Правильный ответ:</w:t>
      </w:r>
      <w:r w:rsidRPr="0004510B">
        <w:t> Б, В, Г, А, Д</w:t>
      </w:r>
    </w:p>
    <w:p w14:paraId="3F615251" w14:textId="3703FB0E" w:rsidR="0004510B" w:rsidRPr="0004510B" w:rsidRDefault="0004510B" w:rsidP="00A35B96">
      <w:pPr>
        <w:spacing w:after="0"/>
        <w:ind w:firstLine="1418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139FD641" w14:textId="51DDBF88" w:rsidR="0004510B" w:rsidRDefault="0004510B" w:rsidP="00A35B96">
      <w:pPr>
        <w:spacing w:after="0"/>
        <w:ind w:firstLine="1418"/>
        <w:jc w:val="both"/>
      </w:pPr>
    </w:p>
    <w:p w14:paraId="3106E826" w14:textId="77777777" w:rsidR="001D2DB3" w:rsidRDefault="001D2DB3">
      <w:pPr>
        <w:spacing w:line="259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669ABF6E" w14:textId="0A9FD6FA" w:rsidR="00A35B96" w:rsidRDefault="00A35B96" w:rsidP="00A35B96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ЗАДАНИЯ ОТКРЫТОГО ТИПА</w:t>
      </w:r>
    </w:p>
    <w:p w14:paraId="59AED891" w14:textId="77777777" w:rsidR="00A35B96" w:rsidRPr="00EB1C09" w:rsidRDefault="00A35B96" w:rsidP="00A35B96">
      <w:pPr>
        <w:spacing w:after="0"/>
        <w:ind w:firstLine="709"/>
        <w:jc w:val="center"/>
        <w:rPr>
          <w:rFonts w:cs="Times New Roman"/>
          <w:b/>
          <w:bCs/>
          <w:sz w:val="16"/>
          <w:szCs w:val="16"/>
        </w:rPr>
      </w:pPr>
    </w:p>
    <w:p w14:paraId="23B72B50" w14:textId="77777777" w:rsidR="00A35B96" w:rsidRDefault="00A35B96" w:rsidP="00A35B96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45056079" w14:textId="77777777" w:rsidR="00A35B96" w:rsidRPr="00EB1C09" w:rsidRDefault="00A35B96" w:rsidP="00A35B96">
      <w:pPr>
        <w:spacing w:after="0"/>
        <w:ind w:firstLine="709"/>
        <w:jc w:val="both"/>
        <w:rPr>
          <w:rFonts w:cs="Times New Roman"/>
          <w:b/>
          <w:bCs/>
          <w:sz w:val="16"/>
          <w:szCs w:val="16"/>
        </w:rPr>
      </w:pPr>
    </w:p>
    <w:p w14:paraId="4309B613" w14:textId="7A52D593" w:rsidR="00A35B96" w:rsidRPr="0004510B" w:rsidRDefault="00A35B96" w:rsidP="00B1257B">
      <w:pPr>
        <w:spacing w:after="0"/>
        <w:ind w:firstLine="709"/>
        <w:jc w:val="both"/>
      </w:pPr>
      <w:r w:rsidRPr="00917FE2">
        <w:rPr>
          <w:rFonts w:cs="Times New Roman"/>
          <w:b/>
          <w:bCs/>
        </w:rPr>
        <w:t>11. Напишите пропущенное слово (словосочетание)</w:t>
      </w:r>
    </w:p>
    <w:p w14:paraId="2A96DA12" w14:textId="77777777" w:rsidR="0004510B" w:rsidRDefault="0004510B" w:rsidP="00B1257B">
      <w:pPr>
        <w:spacing w:after="0"/>
        <w:ind w:firstLine="709"/>
        <w:jc w:val="both"/>
      </w:pPr>
      <w:r w:rsidRPr="0004510B">
        <w:rPr>
          <w:b/>
          <w:bCs/>
        </w:rPr>
        <w:t>Вопрос:</w:t>
      </w:r>
      <w:r w:rsidRPr="0004510B">
        <w:t> Документ, содержащий полную информацию об эксплуатации оборудования на протяжении всего срока службы, называется _______________.</w:t>
      </w:r>
    </w:p>
    <w:p w14:paraId="30CD44DD" w14:textId="77777777" w:rsidR="0004510B" w:rsidRDefault="0004510B" w:rsidP="00B1257B">
      <w:pPr>
        <w:spacing w:after="0"/>
        <w:ind w:firstLine="709"/>
        <w:jc w:val="both"/>
      </w:pPr>
      <w:r w:rsidRPr="0004510B">
        <w:rPr>
          <w:b/>
          <w:bCs/>
        </w:rPr>
        <w:t>Правильный ответ:</w:t>
      </w:r>
      <w:r w:rsidRPr="0004510B">
        <w:t> формуляр</w:t>
      </w:r>
    </w:p>
    <w:p w14:paraId="5B23EF65" w14:textId="702D289B" w:rsidR="0004510B" w:rsidRDefault="0004510B" w:rsidP="00B1257B">
      <w:pPr>
        <w:spacing w:after="0"/>
        <w:ind w:firstLine="709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0F7BC1C4" w14:textId="77777777" w:rsidR="00EB1C09" w:rsidRPr="0004510B" w:rsidRDefault="00EB1C09" w:rsidP="00B1257B">
      <w:pPr>
        <w:spacing w:after="0"/>
        <w:ind w:firstLine="709"/>
        <w:jc w:val="both"/>
      </w:pPr>
    </w:p>
    <w:p w14:paraId="6518A320" w14:textId="3C9AB9B2" w:rsidR="0004510B" w:rsidRDefault="0004510B" w:rsidP="0004510B">
      <w:pPr>
        <w:spacing w:after="0"/>
        <w:ind w:firstLine="709"/>
        <w:jc w:val="both"/>
      </w:pPr>
      <w:r w:rsidRPr="0004510B">
        <w:rPr>
          <w:b/>
          <w:bCs/>
        </w:rPr>
        <w:t xml:space="preserve">12. </w:t>
      </w:r>
      <w:r w:rsidR="00EB1C09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3D94C8D1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Вопрос:</w:t>
      </w:r>
      <w:r w:rsidRPr="0004510B">
        <w:t> Нормативный документ, устанавливающий требования к безопасности электроустановок, называется _______________.</w:t>
      </w:r>
    </w:p>
    <w:p w14:paraId="6FD1F1BD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Правильный ответ:</w:t>
      </w:r>
      <w:r w:rsidRPr="0004510B">
        <w:t> Правила устройства электроустановок (ПУЭ)</w:t>
      </w:r>
    </w:p>
    <w:p w14:paraId="0CA3E88F" w14:textId="16D2A806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Компетенции:</w:t>
      </w:r>
      <w:r w:rsidRPr="0004510B">
        <w:t> ПК 2.3, ОК 09</w:t>
      </w:r>
    </w:p>
    <w:p w14:paraId="2A84B729" w14:textId="77777777" w:rsidR="00EB1C09" w:rsidRPr="0004510B" w:rsidRDefault="00EB1C09" w:rsidP="0004510B">
      <w:pPr>
        <w:spacing w:after="0"/>
        <w:ind w:firstLine="709"/>
        <w:jc w:val="both"/>
      </w:pPr>
    </w:p>
    <w:p w14:paraId="3217D5F3" w14:textId="28993867" w:rsidR="0004510B" w:rsidRDefault="0004510B" w:rsidP="0004510B">
      <w:pPr>
        <w:spacing w:after="0"/>
        <w:ind w:firstLine="709"/>
        <w:jc w:val="both"/>
      </w:pPr>
      <w:r w:rsidRPr="0004510B">
        <w:rPr>
          <w:b/>
          <w:bCs/>
        </w:rPr>
        <w:t xml:space="preserve">13. </w:t>
      </w:r>
      <w:r w:rsidR="00EB1C09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25061610" w14:textId="77777777" w:rsidR="0004510B" w:rsidRDefault="0004510B" w:rsidP="0004510B">
      <w:pPr>
        <w:spacing w:after="0"/>
        <w:ind w:firstLine="709"/>
        <w:jc w:val="both"/>
      </w:pPr>
      <w:r w:rsidRPr="0004510B">
        <w:rPr>
          <w:b/>
          <w:bCs/>
        </w:rPr>
        <w:t>Вопрос:</w:t>
      </w:r>
      <w:r w:rsidRPr="0004510B">
        <w:t> Документ, подтверждающий соответствие оборудования требованиям технических регламентов, называется _______________.</w:t>
      </w:r>
    </w:p>
    <w:p w14:paraId="29C4C73C" w14:textId="77777777" w:rsidR="0004510B" w:rsidRDefault="0004510B" w:rsidP="0004510B">
      <w:pPr>
        <w:spacing w:after="0"/>
        <w:ind w:firstLine="709"/>
        <w:jc w:val="both"/>
      </w:pPr>
      <w:r w:rsidRPr="0004510B">
        <w:rPr>
          <w:b/>
          <w:bCs/>
        </w:rPr>
        <w:t>Правильный ответ:</w:t>
      </w:r>
      <w:r w:rsidRPr="0004510B">
        <w:t> сертификат соответствия</w:t>
      </w:r>
    </w:p>
    <w:p w14:paraId="071D7AE3" w14:textId="19158E14" w:rsidR="0004510B" w:rsidRDefault="0004510B" w:rsidP="0004510B">
      <w:pPr>
        <w:spacing w:after="0"/>
        <w:ind w:firstLine="709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6AF853C1" w14:textId="0583BCF6" w:rsidR="00EB1C09" w:rsidRDefault="00EB1C09" w:rsidP="0004510B">
      <w:pPr>
        <w:spacing w:after="0"/>
        <w:ind w:firstLine="709"/>
        <w:jc w:val="both"/>
      </w:pPr>
    </w:p>
    <w:p w14:paraId="329DE0F2" w14:textId="77777777" w:rsidR="00EB1C09" w:rsidRDefault="00EB1C09" w:rsidP="00EB1C09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6DCB6390" w14:textId="77777777" w:rsidR="00EB1C09" w:rsidRPr="00917FE2" w:rsidRDefault="00EB1C09" w:rsidP="00EB1C09">
      <w:pPr>
        <w:spacing w:after="0"/>
        <w:ind w:firstLine="709"/>
        <w:jc w:val="both"/>
        <w:rPr>
          <w:rFonts w:cs="Times New Roman"/>
        </w:rPr>
      </w:pPr>
    </w:p>
    <w:p w14:paraId="2EB783FC" w14:textId="77777777" w:rsidR="00EB1C09" w:rsidRDefault="00EB1C09" w:rsidP="00EB1C09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6B746939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Вопрос:</w:t>
      </w:r>
      <w:r w:rsidRPr="0004510B">
        <w:t> Какие сведения должны содержаться в паспорте электрооборудования?</w:t>
      </w:r>
    </w:p>
    <w:p w14:paraId="4A2E1D9E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Правильный ответ:</w:t>
      </w:r>
      <w:r w:rsidRPr="0004510B">
        <w:t> Технические характеристики, дата изготовления, заводской номер, гарантийные обязательства.</w:t>
      </w:r>
    </w:p>
    <w:p w14:paraId="11000E24" w14:textId="5AD4AC21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2BDC55C4" w14:textId="77777777" w:rsidR="00EB1C09" w:rsidRPr="0004510B" w:rsidRDefault="00EB1C09" w:rsidP="0004510B">
      <w:pPr>
        <w:spacing w:after="0"/>
        <w:ind w:firstLine="709"/>
        <w:jc w:val="both"/>
      </w:pPr>
    </w:p>
    <w:p w14:paraId="4FF1869B" w14:textId="412565FE" w:rsidR="0004510B" w:rsidRDefault="0004510B" w:rsidP="0004510B">
      <w:pPr>
        <w:spacing w:after="0"/>
        <w:ind w:firstLine="709"/>
        <w:jc w:val="both"/>
      </w:pPr>
      <w:r w:rsidRPr="0004510B">
        <w:rPr>
          <w:b/>
          <w:bCs/>
        </w:rPr>
        <w:t xml:space="preserve">15. </w:t>
      </w:r>
      <w:r w:rsidR="00EB1C09" w:rsidRPr="00917FE2">
        <w:rPr>
          <w:rFonts w:cs="Times New Roman"/>
          <w:b/>
          <w:bCs/>
        </w:rPr>
        <w:t>Дайте краткий ответ</w:t>
      </w:r>
    </w:p>
    <w:p w14:paraId="64595393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Вопрос:</w:t>
      </w:r>
      <w:r w:rsidRPr="0004510B">
        <w:t> Какова цель разработки оперативных документов по охране труда?</w:t>
      </w:r>
    </w:p>
    <w:p w14:paraId="4EA4F7C8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Правильный ответ:</w:t>
      </w:r>
      <w:r w:rsidRPr="0004510B">
        <w:t> Обеспечение безопасных условий труда, предупреждение несчастных случаев.</w:t>
      </w:r>
    </w:p>
    <w:p w14:paraId="4A2B2CFB" w14:textId="52C68874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Компетенции:</w:t>
      </w:r>
      <w:r w:rsidRPr="0004510B">
        <w:t> ПК 2.3, ОК 07</w:t>
      </w:r>
    </w:p>
    <w:p w14:paraId="256DB969" w14:textId="77777777" w:rsidR="00EB1C09" w:rsidRPr="0004510B" w:rsidRDefault="00EB1C09" w:rsidP="0004510B">
      <w:pPr>
        <w:spacing w:after="0"/>
        <w:ind w:firstLine="709"/>
        <w:jc w:val="both"/>
      </w:pPr>
    </w:p>
    <w:p w14:paraId="25DDE847" w14:textId="1F41CACC" w:rsidR="0004510B" w:rsidRDefault="0004510B" w:rsidP="0004510B">
      <w:pPr>
        <w:spacing w:after="0"/>
        <w:ind w:firstLine="709"/>
        <w:jc w:val="both"/>
      </w:pPr>
      <w:r w:rsidRPr="0004510B">
        <w:rPr>
          <w:b/>
          <w:bCs/>
        </w:rPr>
        <w:t xml:space="preserve">16. </w:t>
      </w:r>
      <w:r w:rsidR="00EB1C09" w:rsidRPr="00917FE2">
        <w:rPr>
          <w:rFonts w:cs="Times New Roman"/>
          <w:b/>
          <w:bCs/>
        </w:rPr>
        <w:t xml:space="preserve">Дайте </w:t>
      </w:r>
      <w:r w:rsidR="00EB1C09">
        <w:rPr>
          <w:rFonts w:cs="Times New Roman"/>
          <w:b/>
          <w:bCs/>
        </w:rPr>
        <w:t>развернутый</w:t>
      </w:r>
      <w:r w:rsidR="00EB1C09" w:rsidRPr="00917FE2">
        <w:rPr>
          <w:rFonts w:cs="Times New Roman"/>
          <w:b/>
          <w:bCs/>
        </w:rPr>
        <w:t xml:space="preserve"> ответ</w:t>
      </w:r>
    </w:p>
    <w:p w14:paraId="15B6356D" w14:textId="77777777" w:rsidR="0004510B" w:rsidRDefault="0004510B" w:rsidP="0004510B">
      <w:pPr>
        <w:spacing w:after="0"/>
        <w:ind w:firstLine="709"/>
        <w:jc w:val="both"/>
      </w:pPr>
      <w:r w:rsidRPr="0004510B">
        <w:rPr>
          <w:b/>
          <w:bCs/>
        </w:rPr>
        <w:t>Вопрос:</w:t>
      </w:r>
      <w:r w:rsidRPr="0004510B">
        <w:t> Опишите структура типовой инструкции по эксплуатации электрооборудования.</w:t>
      </w:r>
    </w:p>
    <w:p w14:paraId="5F64D51C" w14:textId="77777777" w:rsidR="0004510B" w:rsidRDefault="0004510B" w:rsidP="0004510B">
      <w:pPr>
        <w:spacing w:after="0"/>
        <w:ind w:firstLine="709"/>
        <w:jc w:val="both"/>
      </w:pPr>
      <w:r w:rsidRPr="0004510B">
        <w:rPr>
          <w:b/>
          <w:bCs/>
        </w:rPr>
        <w:t>Правильный ответ:</w:t>
      </w:r>
      <w:r w:rsidRPr="0004510B">
        <w:t> Общие указания, технические характеристики, устройство и принцип работы, указания по эксплуатации, техническое обслуживание, меры безопасности, возможные неисправности.</w:t>
      </w:r>
    </w:p>
    <w:p w14:paraId="756971F8" w14:textId="5003E7DA" w:rsidR="0004510B" w:rsidRDefault="0004510B" w:rsidP="0004510B">
      <w:pPr>
        <w:spacing w:after="0"/>
        <w:ind w:firstLine="709"/>
        <w:jc w:val="both"/>
      </w:pPr>
      <w:r w:rsidRPr="0004510B">
        <w:rPr>
          <w:b/>
          <w:bCs/>
        </w:rPr>
        <w:t>Компетенции:</w:t>
      </w:r>
      <w:r w:rsidRPr="0004510B">
        <w:t> ПК 2.2, ОК 05</w:t>
      </w:r>
    </w:p>
    <w:p w14:paraId="40E28264" w14:textId="4CB11B42" w:rsidR="00EB1C09" w:rsidRDefault="00EB1C09" w:rsidP="0004510B">
      <w:pPr>
        <w:spacing w:after="0"/>
        <w:ind w:firstLine="709"/>
        <w:jc w:val="both"/>
      </w:pPr>
    </w:p>
    <w:p w14:paraId="6D943574" w14:textId="77777777" w:rsidR="00EB1C09" w:rsidRDefault="00EB1C09" w:rsidP="00EB1C09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38983A87" w14:textId="77777777" w:rsidR="00EB1C09" w:rsidRPr="0004510B" w:rsidRDefault="00EB1C09" w:rsidP="0004510B">
      <w:pPr>
        <w:spacing w:after="0"/>
        <w:ind w:firstLine="709"/>
        <w:jc w:val="both"/>
      </w:pPr>
    </w:p>
    <w:p w14:paraId="3AE5D897" w14:textId="77777777" w:rsidR="0004510B" w:rsidRDefault="0004510B" w:rsidP="0004510B">
      <w:pPr>
        <w:spacing w:after="0"/>
        <w:ind w:firstLine="709"/>
        <w:jc w:val="both"/>
      </w:pPr>
      <w:r w:rsidRPr="0004510B">
        <w:rPr>
          <w:b/>
          <w:bCs/>
        </w:rPr>
        <w:t>17. Задание с развернутым ответом (практико-ориентированное)</w:t>
      </w:r>
    </w:p>
    <w:p w14:paraId="504F3CC5" w14:textId="29001B81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Задание:</w:t>
      </w:r>
      <w:r w:rsidRPr="0004510B">
        <w:t> </w:t>
      </w:r>
      <w:r w:rsidR="00B1257B" w:rsidRPr="00B1257B">
        <w:t>Разработайте форму должностной инструкции для электротехнического персонала, для электроремонтной мастерской</w:t>
      </w:r>
    </w:p>
    <w:p w14:paraId="14E3890B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Время выполнения – 30 мин.</w:t>
      </w:r>
    </w:p>
    <w:p w14:paraId="2B201094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Критерии оценивания:</w:t>
      </w:r>
      <w:r w:rsidRPr="0004510B">
        <w:t> Полнота информации, удобство заполнения, соответствие требованиям.</w:t>
      </w:r>
    </w:p>
    <w:p w14:paraId="1ED64A29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Компетенции:</w:t>
      </w:r>
      <w:r w:rsidRPr="0004510B">
        <w:t> ПК 2.2, ОК 03</w:t>
      </w:r>
    </w:p>
    <w:p w14:paraId="5F165279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Полный ответ:</w:t>
      </w:r>
    </w:p>
    <w:p w14:paraId="694640A9" w14:textId="1408BE82" w:rsidR="0004510B" w:rsidRPr="0004510B" w:rsidRDefault="00B1257B" w:rsidP="00EB1C09">
      <w:pPr>
        <w:spacing w:after="0"/>
        <w:ind w:firstLine="709"/>
        <w:jc w:val="both"/>
      </w:pPr>
      <w:r>
        <w:rPr>
          <w:b/>
          <w:bCs/>
        </w:rPr>
        <w:t>Форма инструкции</w:t>
      </w:r>
      <w:r w:rsidR="0004510B" w:rsidRPr="0004510B">
        <w:rPr>
          <w:b/>
          <w:bCs/>
        </w:rPr>
        <w:t>:</w:t>
      </w:r>
    </w:p>
    <w:p w14:paraId="3F912356" w14:textId="77777777" w:rsidR="00B1257B" w:rsidRPr="00B1257B" w:rsidRDefault="00B1257B" w:rsidP="00B1257B">
      <w:pPr>
        <w:spacing w:after="0"/>
        <w:ind w:firstLine="709"/>
        <w:jc w:val="both"/>
        <w:rPr>
          <w:b/>
          <w:bCs/>
        </w:rPr>
      </w:pPr>
      <w:r w:rsidRPr="00B1257B">
        <w:rPr>
          <w:b/>
          <w:bCs/>
        </w:rPr>
        <w:t>1. Общие положения</w:t>
      </w:r>
    </w:p>
    <w:p w14:paraId="3E056805" w14:textId="77777777" w:rsidR="00B1257B" w:rsidRPr="00B1257B" w:rsidRDefault="00B1257B" w:rsidP="00B1257B">
      <w:pPr>
        <w:spacing w:after="0"/>
        <w:ind w:firstLine="709"/>
        <w:jc w:val="both"/>
      </w:pPr>
      <w:r w:rsidRPr="00B1257B">
        <w:t>1.1. Настоящая должностная инструкция определяет обязанности, права и ответственность электромонтера по ремонту электрооборудования (далее – Работник) электроремонтной мастерской.</w:t>
      </w:r>
      <w:r w:rsidRPr="00B1257B">
        <w:br/>
        <w:t>1.2. Работник назначается и освобождается от должности приказом руководителя организации.</w:t>
      </w:r>
      <w:r w:rsidRPr="00B1257B">
        <w:br/>
        <w:t>1.3. Работник подчиняется непосредственно начальнику электроремонтной мастерской.</w:t>
      </w:r>
      <w:r w:rsidRPr="00B1257B">
        <w:br/>
        <w:t>1.4. Требования к квалификации:</w:t>
      </w:r>
    </w:p>
    <w:p w14:paraId="7074501F" w14:textId="77777777" w:rsidR="00B1257B" w:rsidRPr="00B1257B" w:rsidRDefault="00B1257B" w:rsidP="00B1257B">
      <w:pPr>
        <w:numPr>
          <w:ilvl w:val="0"/>
          <w:numId w:val="8"/>
        </w:numPr>
        <w:spacing w:after="0"/>
        <w:jc w:val="both"/>
      </w:pPr>
      <w:r w:rsidRPr="00B1257B">
        <w:t>Образование: среднее специальное (электротехническое) или профессиональное обучение.</w:t>
      </w:r>
    </w:p>
    <w:p w14:paraId="393299F7" w14:textId="77777777" w:rsidR="00B1257B" w:rsidRPr="00B1257B" w:rsidRDefault="00B1257B" w:rsidP="00B1257B">
      <w:pPr>
        <w:numPr>
          <w:ilvl w:val="0"/>
          <w:numId w:val="8"/>
        </w:numPr>
        <w:spacing w:after="0"/>
        <w:jc w:val="both"/>
      </w:pPr>
      <w:r w:rsidRPr="00B1257B">
        <w:t>Группа по электробезопасности: не ниже III (для оборудования до 1000 В), IV (для оборудования выше 1000 В).</w:t>
      </w:r>
    </w:p>
    <w:p w14:paraId="6549775D" w14:textId="77777777" w:rsidR="00B1257B" w:rsidRPr="00B1257B" w:rsidRDefault="00B1257B" w:rsidP="00B1257B">
      <w:pPr>
        <w:numPr>
          <w:ilvl w:val="0"/>
          <w:numId w:val="8"/>
        </w:numPr>
        <w:spacing w:after="0"/>
        <w:jc w:val="both"/>
      </w:pPr>
      <w:r w:rsidRPr="00B1257B">
        <w:t>Опыт работы: от 1 года в электроремонтных работах.</w:t>
      </w:r>
      <w:r w:rsidRPr="00B1257B">
        <w:br/>
        <w:t>1.5. Работник должен знать:</w:t>
      </w:r>
    </w:p>
    <w:p w14:paraId="4E75146F" w14:textId="77777777" w:rsidR="00B1257B" w:rsidRPr="00B1257B" w:rsidRDefault="00B1257B" w:rsidP="00B1257B">
      <w:pPr>
        <w:numPr>
          <w:ilvl w:val="0"/>
          <w:numId w:val="8"/>
        </w:numPr>
        <w:spacing w:after="0"/>
        <w:jc w:val="both"/>
      </w:pPr>
      <w:r w:rsidRPr="00B1257B">
        <w:t>Правила устройства электроустановок (ПУЭ).</w:t>
      </w:r>
    </w:p>
    <w:p w14:paraId="7C9DC481" w14:textId="77777777" w:rsidR="00B1257B" w:rsidRPr="00B1257B" w:rsidRDefault="00B1257B" w:rsidP="00B1257B">
      <w:pPr>
        <w:numPr>
          <w:ilvl w:val="0"/>
          <w:numId w:val="8"/>
        </w:numPr>
        <w:spacing w:after="0"/>
        <w:jc w:val="both"/>
      </w:pPr>
      <w:r w:rsidRPr="00B1257B">
        <w:t>Правила технической эксплуатации электроустановок потребителей (ПТЭЭП).</w:t>
      </w:r>
    </w:p>
    <w:p w14:paraId="4B88956E" w14:textId="77777777" w:rsidR="00B1257B" w:rsidRPr="00B1257B" w:rsidRDefault="00B1257B" w:rsidP="00B1257B">
      <w:pPr>
        <w:numPr>
          <w:ilvl w:val="0"/>
          <w:numId w:val="8"/>
        </w:numPr>
        <w:spacing w:after="0"/>
        <w:jc w:val="both"/>
      </w:pPr>
      <w:r w:rsidRPr="00B1257B">
        <w:t>Методы диагностики и ремонта электрооборудования.</w:t>
      </w:r>
    </w:p>
    <w:p w14:paraId="51D96D82" w14:textId="77777777" w:rsidR="00B1257B" w:rsidRPr="00B1257B" w:rsidRDefault="00B1257B" w:rsidP="00B1257B">
      <w:pPr>
        <w:numPr>
          <w:ilvl w:val="0"/>
          <w:numId w:val="8"/>
        </w:numPr>
        <w:spacing w:after="0"/>
        <w:jc w:val="both"/>
      </w:pPr>
      <w:r w:rsidRPr="00B1257B">
        <w:t>Требования охраны труда и пожарной безопасности.</w:t>
      </w:r>
    </w:p>
    <w:p w14:paraId="1D4AF82F" w14:textId="77777777" w:rsidR="00B1257B" w:rsidRPr="00B1257B" w:rsidRDefault="00B1257B" w:rsidP="00B1257B">
      <w:pPr>
        <w:spacing w:after="0"/>
        <w:ind w:firstLine="709"/>
        <w:jc w:val="both"/>
        <w:rPr>
          <w:b/>
          <w:bCs/>
        </w:rPr>
      </w:pPr>
      <w:r w:rsidRPr="00B1257B">
        <w:rPr>
          <w:b/>
          <w:bCs/>
        </w:rPr>
        <w:t>2. Должностные обязанности</w:t>
      </w:r>
    </w:p>
    <w:p w14:paraId="601FE263" w14:textId="77777777" w:rsidR="00B1257B" w:rsidRPr="00B1257B" w:rsidRDefault="00B1257B" w:rsidP="00B1257B">
      <w:pPr>
        <w:spacing w:after="0"/>
        <w:ind w:firstLine="709"/>
        <w:jc w:val="both"/>
      </w:pPr>
      <w:r w:rsidRPr="00B1257B">
        <w:t>Работник обязан:</w:t>
      </w:r>
      <w:r w:rsidRPr="00B1257B">
        <w:br/>
        <w:t>2.1. Проводить плановые и аварийные ремонты электрооборудования мастерской:</w:t>
      </w:r>
    </w:p>
    <w:p w14:paraId="423CDC76" w14:textId="77777777" w:rsidR="00B1257B" w:rsidRPr="00B1257B" w:rsidRDefault="00B1257B" w:rsidP="00B1257B">
      <w:pPr>
        <w:numPr>
          <w:ilvl w:val="0"/>
          <w:numId w:val="9"/>
        </w:numPr>
        <w:spacing w:after="0"/>
        <w:jc w:val="both"/>
      </w:pPr>
      <w:r w:rsidRPr="00B1257B">
        <w:t xml:space="preserve">Разборка, </w:t>
      </w:r>
      <w:proofErr w:type="spellStart"/>
      <w:r w:rsidRPr="00B1257B">
        <w:t>дефектовка</w:t>
      </w:r>
      <w:proofErr w:type="spellEnd"/>
      <w:r w:rsidRPr="00B1257B">
        <w:t xml:space="preserve"> и сборка электродвигателей, </w:t>
      </w:r>
      <w:proofErr w:type="spellStart"/>
      <w:proofErr w:type="gramStart"/>
      <w:r w:rsidRPr="00B1257B">
        <w:t>пуско</w:t>
      </w:r>
      <w:proofErr w:type="spellEnd"/>
      <w:r w:rsidRPr="00B1257B">
        <w:t>-регулирующей</w:t>
      </w:r>
      <w:proofErr w:type="gramEnd"/>
      <w:r w:rsidRPr="00B1257B">
        <w:t xml:space="preserve"> аппаратуры.</w:t>
      </w:r>
    </w:p>
    <w:p w14:paraId="33E2754F" w14:textId="77777777" w:rsidR="00B1257B" w:rsidRPr="00B1257B" w:rsidRDefault="00B1257B" w:rsidP="00B1257B">
      <w:pPr>
        <w:numPr>
          <w:ilvl w:val="0"/>
          <w:numId w:val="9"/>
        </w:numPr>
        <w:spacing w:after="0"/>
        <w:jc w:val="both"/>
      </w:pPr>
      <w:r w:rsidRPr="00B1257B">
        <w:t>Замена изношенных деталей (подшипники, щетки, контакты).</w:t>
      </w:r>
    </w:p>
    <w:p w14:paraId="11BB1465" w14:textId="77777777" w:rsidR="00B1257B" w:rsidRPr="00B1257B" w:rsidRDefault="00B1257B" w:rsidP="00B1257B">
      <w:pPr>
        <w:numPr>
          <w:ilvl w:val="0"/>
          <w:numId w:val="9"/>
        </w:numPr>
        <w:spacing w:after="0"/>
        <w:jc w:val="both"/>
      </w:pPr>
      <w:proofErr w:type="spellStart"/>
      <w:r w:rsidRPr="00B1257B">
        <w:t>Прозвонка</w:t>
      </w:r>
      <w:proofErr w:type="spellEnd"/>
      <w:r w:rsidRPr="00B1257B">
        <w:t xml:space="preserve"> цепей, замер сопротивления изоляции.</w:t>
      </w:r>
      <w:r w:rsidRPr="00B1257B">
        <w:br/>
        <w:t>2.2. Выполнять техническое обслуживание:</w:t>
      </w:r>
    </w:p>
    <w:p w14:paraId="510A1F1D" w14:textId="77777777" w:rsidR="00B1257B" w:rsidRPr="00B1257B" w:rsidRDefault="00B1257B" w:rsidP="00B1257B">
      <w:pPr>
        <w:numPr>
          <w:ilvl w:val="0"/>
          <w:numId w:val="9"/>
        </w:numPr>
        <w:spacing w:after="0"/>
        <w:jc w:val="both"/>
      </w:pPr>
      <w:r w:rsidRPr="00B1257B">
        <w:t>Очистка контактов, смазка механизмов.</w:t>
      </w:r>
    </w:p>
    <w:p w14:paraId="0C586CC3" w14:textId="77777777" w:rsidR="00B1257B" w:rsidRPr="00B1257B" w:rsidRDefault="00B1257B" w:rsidP="00B1257B">
      <w:pPr>
        <w:numPr>
          <w:ilvl w:val="0"/>
          <w:numId w:val="9"/>
        </w:numPr>
        <w:spacing w:after="0"/>
        <w:jc w:val="both"/>
      </w:pPr>
      <w:r w:rsidRPr="00B1257B">
        <w:t>Проверка работы защитных устройств (УЗО, автоматические выключатели).</w:t>
      </w:r>
      <w:r w:rsidRPr="00B1257B">
        <w:br/>
        <w:t>2.3. Вести учет выполненных работ:</w:t>
      </w:r>
    </w:p>
    <w:p w14:paraId="3751246C" w14:textId="77777777" w:rsidR="00B1257B" w:rsidRPr="00B1257B" w:rsidRDefault="00B1257B" w:rsidP="00B1257B">
      <w:pPr>
        <w:numPr>
          <w:ilvl w:val="0"/>
          <w:numId w:val="9"/>
        </w:numPr>
        <w:spacing w:after="0"/>
        <w:jc w:val="both"/>
      </w:pPr>
      <w:r w:rsidRPr="00B1257B">
        <w:lastRenderedPageBreak/>
        <w:t>Заполнение журналов ремонта и дефектов.</w:t>
      </w:r>
    </w:p>
    <w:p w14:paraId="3EEF03D3" w14:textId="77777777" w:rsidR="00B1257B" w:rsidRPr="00B1257B" w:rsidRDefault="00B1257B" w:rsidP="00B1257B">
      <w:pPr>
        <w:numPr>
          <w:ilvl w:val="0"/>
          <w:numId w:val="9"/>
        </w:numPr>
        <w:spacing w:after="0"/>
        <w:jc w:val="both"/>
      </w:pPr>
      <w:r w:rsidRPr="00B1257B">
        <w:t>Составление отчетов по расходу материалов.</w:t>
      </w:r>
      <w:r w:rsidRPr="00B1257B">
        <w:br/>
        <w:t>2.4. Соблюдать требования безопасности:</w:t>
      </w:r>
    </w:p>
    <w:p w14:paraId="72727F27" w14:textId="77777777" w:rsidR="00B1257B" w:rsidRPr="00B1257B" w:rsidRDefault="00B1257B" w:rsidP="00B1257B">
      <w:pPr>
        <w:numPr>
          <w:ilvl w:val="0"/>
          <w:numId w:val="9"/>
        </w:numPr>
        <w:spacing w:after="0"/>
        <w:jc w:val="both"/>
      </w:pPr>
      <w:r w:rsidRPr="00B1257B">
        <w:t>Использование СИЗ (диэлектрические перчатки, инструмент с изолированными рукоятками).</w:t>
      </w:r>
    </w:p>
    <w:p w14:paraId="2D8502A4" w14:textId="77777777" w:rsidR="00B1257B" w:rsidRPr="00B1257B" w:rsidRDefault="00B1257B" w:rsidP="00B1257B">
      <w:pPr>
        <w:numPr>
          <w:ilvl w:val="0"/>
          <w:numId w:val="9"/>
        </w:numPr>
        <w:spacing w:after="0"/>
        <w:jc w:val="both"/>
      </w:pPr>
      <w:r w:rsidRPr="00B1257B">
        <w:t>Блокировка оборудования при ремонте.</w:t>
      </w:r>
    </w:p>
    <w:p w14:paraId="62C310A3" w14:textId="77777777" w:rsidR="00B1257B" w:rsidRPr="00B1257B" w:rsidRDefault="00B1257B" w:rsidP="00B1257B">
      <w:pPr>
        <w:spacing w:after="0"/>
        <w:ind w:firstLine="709"/>
        <w:jc w:val="both"/>
        <w:rPr>
          <w:b/>
          <w:bCs/>
        </w:rPr>
      </w:pPr>
      <w:r w:rsidRPr="00B1257B">
        <w:rPr>
          <w:b/>
          <w:bCs/>
        </w:rPr>
        <w:t>3. Права</w:t>
      </w:r>
    </w:p>
    <w:p w14:paraId="09C08F0E" w14:textId="77777777" w:rsidR="00B1257B" w:rsidRDefault="00B1257B" w:rsidP="00B1257B">
      <w:pPr>
        <w:spacing w:after="0"/>
        <w:ind w:firstLine="709"/>
        <w:jc w:val="both"/>
      </w:pPr>
      <w:r w:rsidRPr="00B1257B">
        <w:t>Работник имеет право:</w:t>
      </w:r>
    </w:p>
    <w:p w14:paraId="70622CDB" w14:textId="247F69A2" w:rsidR="00B1257B" w:rsidRPr="00B1257B" w:rsidRDefault="00B1257B" w:rsidP="00B1257B">
      <w:pPr>
        <w:spacing w:after="0"/>
        <w:jc w:val="both"/>
      </w:pPr>
      <w:r w:rsidRPr="00B1257B">
        <w:t>3.1. Требовать предоставления исправного инструмента и средств защиты.</w:t>
      </w:r>
      <w:r w:rsidRPr="00B1257B">
        <w:br/>
        <w:t>3.2. Вносить предложения по улучшению организации ремонтных работ.</w:t>
      </w:r>
      <w:r w:rsidRPr="00B1257B">
        <w:br/>
        <w:t>3.3. Отказаться от выполнения работ при выявлении нарушений, угрожающих безопасности.</w:t>
      </w:r>
    </w:p>
    <w:p w14:paraId="015FC021" w14:textId="77777777" w:rsidR="00B1257B" w:rsidRPr="00B1257B" w:rsidRDefault="00B1257B" w:rsidP="00B1257B">
      <w:pPr>
        <w:spacing w:after="0"/>
        <w:ind w:firstLine="709"/>
        <w:jc w:val="both"/>
        <w:rPr>
          <w:b/>
          <w:bCs/>
        </w:rPr>
      </w:pPr>
      <w:r w:rsidRPr="00B1257B">
        <w:rPr>
          <w:b/>
          <w:bCs/>
        </w:rPr>
        <w:t>4. Ответственность</w:t>
      </w:r>
    </w:p>
    <w:p w14:paraId="0737E867" w14:textId="77777777" w:rsidR="00B1257B" w:rsidRDefault="00B1257B" w:rsidP="00B1257B">
      <w:pPr>
        <w:spacing w:after="0"/>
        <w:ind w:firstLine="709"/>
        <w:jc w:val="both"/>
      </w:pPr>
      <w:r w:rsidRPr="00B1257B">
        <w:t xml:space="preserve">Работник несет ответственность </w:t>
      </w:r>
      <w:proofErr w:type="gramStart"/>
      <w:r w:rsidRPr="00B1257B">
        <w:t>за</w:t>
      </w:r>
      <w:proofErr w:type="gramEnd"/>
      <w:r w:rsidRPr="00B1257B">
        <w:t>:</w:t>
      </w:r>
    </w:p>
    <w:p w14:paraId="2ECEFC8A" w14:textId="77777777" w:rsidR="00B1257B" w:rsidRDefault="00B1257B" w:rsidP="00B1257B">
      <w:pPr>
        <w:spacing w:after="0"/>
        <w:jc w:val="both"/>
      </w:pPr>
      <w:r w:rsidRPr="00B1257B">
        <w:t>4.1. Качество выполненных ремонтов.</w:t>
      </w:r>
    </w:p>
    <w:p w14:paraId="706A5F9C" w14:textId="77777777" w:rsidR="00B1257B" w:rsidRDefault="00B1257B" w:rsidP="00B1257B">
      <w:pPr>
        <w:spacing w:after="0"/>
        <w:jc w:val="both"/>
      </w:pPr>
      <w:r w:rsidRPr="00B1257B">
        <w:t>4.2. Нарушение правил ПУЭ, ПТЭЭП, охраны труда.</w:t>
      </w:r>
    </w:p>
    <w:p w14:paraId="515A5B20" w14:textId="3BE2CFDF" w:rsidR="00B1257B" w:rsidRPr="00B1257B" w:rsidRDefault="00B1257B" w:rsidP="00B1257B">
      <w:pPr>
        <w:spacing w:after="0"/>
        <w:jc w:val="both"/>
      </w:pPr>
      <w:r w:rsidRPr="00B1257B">
        <w:t>4.3. Сохранность инструмента и материалов.</w:t>
      </w:r>
    </w:p>
    <w:p w14:paraId="1266A9C1" w14:textId="77777777" w:rsidR="00B1257B" w:rsidRPr="00B1257B" w:rsidRDefault="00B1257B" w:rsidP="00B1257B">
      <w:pPr>
        <w:spacing w:after="0"/>
        <w:ind w:firstLine="709"/>
        <w:jc w:val="both"/>
        <w:rPr>
          <w:b/>
          <w:bCs/>
        </w:rPr>
      </w:pPr>
      <w:r w:rsidRPr="00B1257B">
        <w:rPr>
          <w:b/>
          <w:bCs/>
        </w:rPr>
        <w:t>5. Условия работы</w:t>
      </w:r>
    </w:p>
    <w:p w14:paraId="078B08DD" w14:textId="77777777" w:rsidR="00B1257B" w:rsidRPr="00B1257B" w:rsidRDefault="00B1257B" w:rsidP="00B1257B">
      <w:pPr>
        <w:spacing w:after="0"/>
        <w:ind w:firstLine="709"/>
        <w:jc w:val="both"/>
      </w:pPr>
      <w:r w:rsidRPr="00B1257B">
        <w:t>5.1. Режим работы: сменный (график утверждается приказом).</w:t>
      </w:r>
      <w:r w:rsidRPr="00B1257B">
        <w:br/>
        <w:t>5.2. Возможны экстренные вызовы для аварийного ремонта.</w:t>
      </w:r>
    </w:p>
    <w:p w14:paraId="7BDFBF27" w14:textId="77777777" w:rsidR="00B1257B" w:rsidRPr="00B1257B" w:rsidRDefault="00B1257B" w:rsidP="00B1257B">
      <w:pPr>
        <w:spacing w:after="0"/>
        <w:ind w:firstLine="709"/>
        <w:jc w:val="both"/>
        <w:rPr>
          <w:b/>
          <w:bCs/>
        </w:rPr>
      </w:pPr>
      <w:r w:rsidRPr="00B1257B">
        <w:rPr>
          <w:b/>
          <w:bCs/>
        </w:rPr>
        <w:t>6. Заключительные положения</w:t>
      </w:r>
    </w:p>
    <w:p w14:paraId="51B53633" w14:textId="43B80D08" w:rsidR="00B1257B" w:rsidRPr="00B1257B" w:rsidRDefault="00B1257B" w:rsidP="00B1257B">
      <w:pPr>
        <w:spacing w:after="0"/>
        <w:jc w:val="both"/>
      </w:pPr>
      <w:r w:rsidRPr="00B1257B">
        <w:t>6.1. Инструкция вводится в действие с "</w:t>
      </w:r>
      <w:r>
        <w:t>______</w:t>
      </w:r>
      <w:r w:rsidRPr="00B1257B">
        <w:rPr>
          <w:b/>
          <w:bCs/>
        </w:rPr>
        <w:t>" </w:t>
      </w:r>
      <w:r w:rsidRPr="00B1257B">
        <w:t>20</w:t>
      </w:r>
      <w:r>
        <w:t>___</w:t>
      </w:r>
      <w:r w:rsidRPr="00B1257B">
        <w:rPr>
          <w:b/>
          <w:bCs/>
        </w:rPr>
        <w:t> г.</w:t>
      </w:r>
      <w:r w:rsidRPr="00B1257B">
        <w:rPr>
          <w:b/>
          <w:bCs/>
        </w:rPr>
        <w:br/>
      </w:r>
      <w:r w:rsidRPr="00B1257B">
        <w:rPr>
          <w:bCs/>
        </w:rPr>
        <w:t>6.2. Работник ознакомлен с инструкцией:</w:t>
      </w:r>
      <w:r w:rsidRPr="00B1257B">
        <w:rPr>
          <w:b/>
          <w:bCs/>
        </w:rPr>
        <w:t> </w:t>
      </w:r>
      <w:r w:rsidRPr="00B1257B">
        <w:rPr>
          <w:b/>
          <w:bCs/>
          <w:i/>
          <w:iCs/>
        </w:rPr>
        <w:t>_</w:t>
      </w:r>
      <w:r w:rsidRPr="00B1257B">
        <w:t> (подпись, дата).</w:t>
      </w:r>
    </w:p>
    <w:p w14:paraId="300BB554" w14:textId="77777777" w:rsidR="00B1257B" w:rsidRPr="0004510B" w:rsidRDefault="00B1257B" w:rsidP="00EB1C09">
      <w:pPr>
        <w:spacing w:after="0"/>
        <w:ind w:firstLine="709"/>
        <w:jc w:val="both"/>
      </w:pPr>
    </w:p>
    <w:p w14:paraId="63344CF2" w14:textId="77777777" w:rsidR="0004510B" w:rsidRDefault="0004510B" w:rsidP="0004510B">
      <w:pPr>
        <w:spacing w:after="0"/>
        <w:ind w:firstLine="709"/>
        <w:jc w:val="both"/>
      </w:pPr>
      <w:r w:rsidRPr="0004510B">
        <w:rPr>
          <w:b/>
          <w:bCs/>
        </w:rPr>
        <w:t>18. Задание с развернутым ответом (расчетное)</w:t>
      </w:r>
    </w:p>
    <w:p w14:paraId="4579E93F" w14:textId="77777777" w:rsidR="007949BA" w:rsidRDefault="0004510B" w:rsidP="007949BA">
      <w:pPr>
        <w:spacing w:after="0"/>
        <w:ind w:firstLine="709"/>
        <w:jc w:val="both"/>
      </w:pPr>
      <w:r w:rsidRPr="0004510B">
        <w:rPr>
          <w:b/>
          <w:bCs/>
        </w:rPr>
        <w:t>Задание:</w:t>
      </w:r>
      <w:r w:rsidRPr="0004510B">
        <w:t> </w:t>
      </w:r>
      <w:r w:rsidR="007949BA">
        <w:t>Калькуляция работ по среднему ремонту двигателя (компрессора) холодильника LG</w:t>
      </w:r>
    </w:p>
    <w:p w14:paraId="70F60215" w14:textId="77777777" w:rsidR="007949BA" w:rsidRDefault="007949BA" w:rsidP="007949BA">
      <w:pPr>
        <w:spacing w:after="0"/>
        <w:ind w:firstLine="709"/>
        <w:jc w:val="both"/>
      </w:pPr>
      <w:r>
        <w:t>1. Исходные данные</w:t>
      </w:r>
    </w:p>
    <w:p w14:paraId="28BAC48F" w14:textId="77777777" w:rsidR="007949BA" w:rsidRDefault="007949BA" w:rsidP="007949BA">
      <w:pPr>
        <w:spacing w:after="0"/>
        <w:ind w:firstLine="709"/>
        <w:jc w:val="both"/>
      </w:pPr>
      <w:r>
        <w:t>Тип двигателя: герметичный компрессор (например, LG XC1Q или аналогичный)</w:t>
      </w:r>
    </w:p>
    <w:p w14:paraId="20136F34" w14:textId="77777777" w:rsidR="007949BA" w:rsidRDefault="007949BA" w:rsidP="007949BA">
      <w:pPr>
        <w:spacing w:after="0"/>
        <w:ind w:firstLine="709"/>
        <w:jc w:val="both"/>
      </w:pPr>
      <w:r>
        <w:t>Неисправности:</w:t>
      </w:r>
    </w:p>
    <w:p w14:paraId="249DDBC9" w14:textId="77777777" w:rsidR="007949BA" w:rsidRDefault="007949BA" w:rsidP="007949BA">
      <w:pPr>
        <w:spacing w:after="0"/>
        <w:ind w:firstLine="709"/>
        <w:jc w:val="both"/>
      </w:pPr>
      <w:r>
        <w:t>Повышенный шум/вибрация (износ подшипников)</w:t>
      </w:r>
    </w:p>
    <w:p w14:paraId="570562D8" w14:textId="77777777" w:rsidR="007949BA" w:rsidRDefault="007949BA" w:rsidP="007949BA">
      <w:pPr>
        <w:spacing w:after="0"/>
        <w:ind w:firstLine="709"/>
        <w:jc w:val="both"/>
      </w:pPr>
      <w:r>
        <w:t>Снижение производительности (износ поршневой группы)</w:t>
      </w:r>
    </w:p>
    <w:p w14:paraId="04ADD47C" w14:textId="77777777" w:rsidR="007949BA" w:rsidRDefault="007949BA" w:rsidP="007949BA">
      <w:pPr>
        <w:spacing w:after="0"/>
        <w:ind w:firstLine="709"/>
        <w:jc w:val="both"/>
      </w:pPr>
      <w:r>
        <w:t>Утечка хладагента (повреждение корпуса)</w:t>
      </w:r>
    </w:p>
    <w:p w14:paraId="7FB0B6C6" w14:textId="7B732FE4" w:rsidR="0004510B" w:rsidRDefault="007949BA" w:rsidP="007949BA">
      <w:pPr>
        <w:spacing w:after="0"/>
        <w:ind w:firstLine="709"/>
        <w:jc w:val="both"/>
      </w:pPr>
      <w:r>
        <w:t>Стоимос</w:t>
      </w:r>
      <w:r>
        <w:t>ть запчастей: рыночные цены 2024</w:t>
      </w:r>
      <w:r>
        <w:t xml:space="preserve"> года</w:t>
      </w:r>
    </w:p>
    <w:p w14:paraId="520C0287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Время выполнения – 25 мин.</w:t>
      </w:r>
    </w:p>
    <w:p w14:paraId="27575729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Критерии оценивания:</w:t>
      </w:r>
      <w:r w:rsidRPr="0004510B">
        <w:t> Правильность расчетов, обоснованность выводов.</w:t>
      </w:r>
    </w:p>
    <w:p w14:paraId="09B43CEE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Компетенции:</w:t>
      </w:r>
      <w:r w:rsidRPr="0004510B">
        <w:t> ПК 2.2, ОК 01</w:t>
      </w:r>
    </w:p>
    <w:p w14:paraId="052680FD" w14:textId="77777777" w:rsidR="000B60B5" w:rsidRDefault="000B60B5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1DDDFCA9" w14:textId="010703B9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lastRenderedPageBreak/>
        <w:t>Полное решение:</w:t>
      </w:r>
    </w:p>
    <w:p w14:paraId="24862399" w14:textId="77777777" w:rsidR="007949BA" w:rsidRPr="007949BA" w:rsidRDefault="007949BA" w:rsidP="007949BA">
      <w:pPr>
        <w:spacing w:after="0"/>
        <w:ind w:firstLine="709"/>
        <w:jc w:val="both"/>
        <w:rPr>
          <w:b/>
          <w:bCs/>
        </w:rPr>
      </w:pPr>
      <w:r w:rsidRPr="007949BA">
        <w:rPr>
          <w:b/>
          <w:bCs/>
        </w:rPr>
        <w:t>Расчет стоимости</w:t>
      </w:r>
    </w:p>
    <w:p w14:paraId="491076DA" w14:textId="676E597A" w:rsidR="007949BA" w:rsidRPr="007949BA" w:rsidRDefault="007949BA" w:rsidP="007949BA">
      <w:pPr>
        <w:spacing w:after="0"/>
        <w:ind w:firstLine="709"/>
        <w:jc w:val="both"/>
        <w:rPr>
          <w:b/>
          <w:bCs/>
        </w:rPr>
      </w:pPr>
      <w:r w:rsidRPr="007949BA">
        <w:rPr>
          <w:b/>
          <w:bCs/>
        </w:rPr>
        <w:t>1. Материалы и запчасти</w:t>
      </w:r>
    </w:p>
    <w:tbl>
      <w:tblPr>
        <w:tblW w:w="9625" w:type="dxa"/>
        <w:tblBorders>
          <w:top w:val="single" w:sz="12" w:space="0" w:color="EDF9FF"/>
          <w:left w:val="single" w:sz="12" w:space="0" w:color="EDF9FF"/>
          <w:bottom w:val="single" w:sz="12" w:space="0" w:color="EDF9FF"/>
          <w:right w:val="single" w:sz="12" w:space="0" w:color="EDF9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1855"/>
        <w:gridCol w:w="1685"/>
        <w:gridCol w:w="1967"/>
      </w:tblGrid>
      <w:tr w:rsidR="007949BA" w:rsidRPr="007949BA" w14:paraId="6787E970" w14:textId="77777777" w:rsidTr="007949BA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17AC73F9" w14:textId="77777777" w:rsidR="007949BA" w:rsidRPr="007949BA" w:rsidRDefault="007949BA" w:rsidP="000B60B5">
            <w:pPr>
              <w:spacing w:after="0"/>
              <w:ind w:firstLine="15"/>
              <w:jc w:val="center"/>
              <w:rPr>
                <w:b/>
                <w:bCs/>
              </w:rPr>
            </w:pPr>
            <w:r w:rsidRPr="007949BA"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E9C4B7" w14:textId="77777777" w:rsidR="007949BA" w:rsidRPr="007949BA" w:rsidRDefault="007949BA" w:rsidP="000B60B5">
            <w:pPr>
              <w:spacing w:after="0"/>
              <w:ind w:firstLine="15"/>
              <w:jc w:val="center"/>
              <w:rPr>
                <w:b/>
                <w:bCs/>
              </w:rPr>
            </w:pPr>
            <w:r w:rsidRPr="007949BA">
              <w:rPr>
                <w:b/>
                <w:bCs/>
              </w:rPr>
              <w:t>Кол-во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C6F3C" w14:textId="77777777" w:rsidR="007949BA" w:rsidRPr="007949BA" w:rsidRDefault="007949BA" w:rsidP="000B60B5">
            <w:pPr>
              <w:spacing w:after="0"/>
              <w:ind w:firstLine="15"/>
              <w:jc w:val="center"/>
              <w:rPr>
                <w:b/>
                <w:bCs/>
              </w:rPr>
            </w:pPr>
            <w:r w:rsidRPr="007949BA">
              <w:rPr>
                <w:b/>
                <w:bCs/>
              </w:rPr>
              <w:t>Цена (</w:t>
            </w:r>
            <w:proofErr w:type="spellStart"/>
            <w:r w:rsidRPr="007949BA">
              <w:rPr>
                <w:b/>
                <w:bCs/>
              </w:rPr>
              <w:t>руб</w:t>
            </w:r>
            <w:proofErr w:type="spellEnd"/>
            <w:r w:rsidRPr="007949BA">
              <w:rPr>
                <w:b/>
                <w:bCs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B40099" w14:textId="77777777" w:rsidR="007949BA" w:rsidRPr="007949BA" w:rsidRDefault="007949BA" w:rsidP="000B60B5">
            <w:pPr>
              <w:spacing w:after="0"/>
              <w:ind w:firstLine="15"/>
              <w:jc w:val="center"/>
              <w:rPr>
                <w:b/>
                <w:bCs/>
              </w:rPr>
            </w:pPr>
            <w:r w:rsidRPr="007949BA">
              <w:rPr>
                <w:b/>
                <w:bCs/>
              </w:rPr>
              <w:t>Сумма (</w:t>
            </w:r>
            <w:proofErr w:type="spellStart"/>
            <w:r w:rsidRPr="007949BA">
              <w:rPr>
                <w:b/>
                <w:bCs/>
              </w:rPr>
              <w:t>руб</w:t>
            </w:r>
            <w:proofErr w:type="spellEnd"/>
            <w:r w:rsidRPr="007949BA">
              <w:rPr>
                <w:b/>
                <w:bCs/>
              </w:rPr>
              <w:t>)</w:t>
            </w:r>
          </w:p>
        </w:tc>
      </w:tr>
      <w:tr w:rsidR="007949BA" w:rsidRPr="007949BA" w14:paraId="4FE662E2" w14:textId="77777777" w:rsidTr="007949BA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135144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Подшипник компрессора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2186E7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 xml:space="preserve">2 </w:t>
            </w:r>
            <w:proofErr w:type="spellStart"/>
            <w:proofErr w:type="gramStart"/>
            <w:r w:rsidRPr="007949BA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4126A8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800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74D399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1 600</w:t>
            </w:r>
          </w:p>
        </w:tc>
      </w:tr>
      <w:tr w:rsidR="007949BA" w:rsidRPr="007949BA" w14:paraId="7AAB3F65" w14:textId="77777777" w:rsidTr="007949BA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6C4AD2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Поршневая группа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7F4882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1 комплект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0D847D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2 500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A05A0C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2 500</w:t>
            </w:r>
          </w:p>
        </w:tc>
      </w:tr>
      <w:tr w:rsidR="007949BA" w:rsidRPr="007949BA" w14:paraId="05AE74E1" w14:textId="77777777" w:rsidTr="007949BA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AC1003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Хладагент R600a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EF028D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50 г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41D5A8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300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AE603A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300</w:t>
            </w:r>
          </w:p>
        </w:tc>
      </w:tr>
      <w:tr w:rsidR="007949BA" w:rsidRPr="007949BA" w14:paraId="26D6CD45" w14:textId="77777777" w:rsidTr="007949BA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C68D1F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Масло для компрессора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208646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100 мл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CC051E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400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ED3A00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400</w:t>
            </w:r>
          </w:p>
        </w:tc>
      </w:tr>
      <w:tr w:rsidR="007949BA" w:rsidRPr="007949BA" w14:paraId="27AD8D39" w14:textId="77777777" w:rsidTr="007949BA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8D9D8C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Герметик/флюс для пайки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E1B04A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 xml:space="preserve">1 </w:t>
            </w:r>
            <w:proofErr w:type="spellStart"/>
            <w:r w:rsidRPr="007949BA">
              <w:t>упак</w:t>
            </w:r>
            <w:proofErr w:type="spellEnd"/>
            <w:r w:rsidRPr="007949BA">
              <w:t>.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34FC12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250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B71BAD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250</w:t>
            </w:r>
          </w:p>
        </w:tc>
      </w:tr>
      <w:tr w:rsidR="007949BA" w:rsidRPr="007949BA" w14:paraId="0B794085" w14:textId="77777777" w:rsidTr="007949BA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0F8139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DD466B" w14:textId="77777777" w:rsidR="007949BA" w:rsidRPr="007949BA" w:rsidRDefault="007949BA" w:rsidP="007949BA">
            <w:pPr>
              <w:spacing w:after="0"/>
              <w:ind w:firstLine="709"/>
              <w:jc w:val="both"/>
            </w:pP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E34120" w14:textId="77777777" w:rsidR="007949BA" w:rsidRPr="007949BA" w:rsidRDefault="007949BA" w:rsidP="007949BA">
            <w:pPr>
              <w:spacing w:after="0"/>
              <w:ind w:firstLine="709"/>
              <w:jc w:val="both"/>
            </w:pP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4642AF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rPr>
                <w:b/>
                <w:bCs/>
              </w:rPr>
              <w:t>5 050</w:t>
            </w:r>
          </w:p>
        </w:tc>
      </w:tr>
    </w:tbl>
    <w:p w14:paraId="45ACD50E" w14:textId="100883EC" w:rsidR="007949BA" w:rsidRPr="007949BA" w:rsidRDefault="007949BA" w:rsidP="007949BA">
      <w:pPr>
        <w:spacing w:after="0"/>
        <w:ind w:firstLine="709"/>
        <w:jc w:val="both"/>
        <w:rPr>
          <w:b/>
          <w:bCs/>
        </w:rPr>
      </w:pPr>
      <w:r w:rsidRPr="007949BA">
        <w:rPr>
          <w:b/>
          <w:bCs/>
        </w:rPr>
        <w:t>2. Трудовые затраты</w:t>
      </w:r>
    </w:p>
    <w:p w14:paraId="12765068" w14:textId="77777777" w:rsidR="007949BA" w:rsidRPr="000B60B5" w:rsidRDefault="007949BA" w:rsidP="007949BA">
      <w:pPr>
        <w:numPr>
          <w:ilvl w:val="0"/>
          <w:numId w:val="10"/>
        </w:numPr>
        <w:spacing w:after="0"/>
        <w:jc w:val="both"/>
      </w:pPr>
      <w:r w:rsidRPr="000B60B5">
        <w:rPr>
          <w:bCs/>
        </w:rPr>
        <w:t>Тарифная ставка мастера:</w:t>
      </w:r>
      <w:r w:rsidRPr="000B60B5">
        <w:t xml:space="preserve"> 600 </w:t>
      </w:r>
      <w:proofErr w:type="spellStart"/>
      <w:r w:rsidRPr="000B60B5">
        <w:t>руб</w:t>
      </w:r>
      <w:proofErr w:type="spellEnd"/>
      <w:r w:rsidRPr="000B60B5">
        <w:t>/час (специализация по холодильному оборудованию)</w:t>
      </w:r>
    </w:p>
    <w:p w14:paraId="5FF762D9" w14:textId="77777777" w:rsidR="007949BA" w:rsidRPr="000B60B5" w:rsidRDefault="007949BA" w:rsidP="007949BA">
      <w:pPr>
        <w:numPr>
          <w:ilvl w:val="0"/>
          <w:numId w:val="10"/>
        </w:numPr>
        <w:spacing w:after="0"/>
        <w:jc w:val="both"/>
      </w:pPr>
      <w:r w:rsidRPr="000B60B5">
        <w:rPr>
          <w:bCs/>
        </w:rPr>
        <w:t>Время работы:</w:t>
      </w:r>
      <w:r w:rsidRPr="000B60B5">
        <w:t> 7,5 часов</w:t>
      </w:r>
    </w:p>
    <w:p w14:paraId="3097FA19" w14:textId="77777777" w:rsidR="007949BA" w:rsidRPr="000B60B5" w:rsidRDefault="007949BA" w:rsidP="007949BA">
      <w:pPr>
        <w:numPr>
          <w:ilvl w:val="0"/>
          <w:numId w:val="10"/>
        </w:numPr>
        <w:spacing w:after="0"/>
        <w:jc w:val="both"/>
      </w:pPr>
      <w:r w:rsidRPr="000B60B5">
        <w:rPr>
          <w:bCs/>
        </w:rPr>
        <w:t>Зарплата:</w:t>
      </w:r>
      <w:r w:rsidRPr="000B60B5">
        <w:t> 7,5 × 600 = </w:t>
      </w:r>
      <w:r w:rsidRPr="000B60B5">
        <w:rPr>
          <w:bCs/>
        </w:rPr>
        <w:t xml:space="preserve">4 500 </w:t>
      </w:r>
      <w:proofErr w:type="spellStart"/>
      <w:r w:rsidRPr="000B60B5">
        <w:rPr>
          <w:bCs/>
        </w:rPr>
        <w:t>руб</w:t>
      </w:r>
      <w:proofErr w:type="spellEnd"/>
    </w:p>
    <w:p w14:paraId="51624DB3" w14:textId="02197E72" w:rsidR="007949BA" w:rsidRPr="000B60B5" w:rsidRDefault="007949BA" w:rsidP="007949BA">
      <w:pPr>
        <w:spacing w:after="0"/>
        <w:ind w:firstLine="709"/>
        <w:jc w:val="both"/>
        <w:rPr>
          <w:bCs/>
        </w:rPr>
      </w:pPr>
      <w:r w:rsidRPr="000B60B5">
        <w:rPr>
          <w:bCs/>
        </w:rPr>
        <w:t xml:space="preserve">3. Накладные расходы (25% </w:t>
      </w:r>
      <w:proofErr w:type="gramStart"/>
      <w:r w:rsidRPr="000B60B5">
        <w:rPr>
          <w:bCs/>
        </w:rPr>
        <w:t>от</w:t>
      </w:r>
      <w:proofErr w:type="gramEnd"/>
      <w:r w:rsidRPr="000B60B5">
        <w:rPr>
          <w:bCs/>
        </w:rPr>
        <w:t xml:space="preserve"> ФОТ)</w:t>
      </w:r>
    </w:p>
    <w:p w14:paraId="434BA3D8" w14:textId="77777777" w:rsidR="007949BA" w:rsidRPr="000B60B5" w:rsidRDefault="007949BA" w:rsidP="007949BA">
      <w:pPr>
        <w:numPr>
          <w:ilvl w:val="0"/>
          <w:numId w:val="11"/>
        </w:numPr>
        <w:spacing w:after="0"/>
        <w:jc w:val="both"/>
      </w:pPr>
      <w:r w:rsidRPr="000B60B5">
        <w:t>4 500 × 0,25 = </w:t>
      </w:r>
      <w:r w:rsidRPr="000B60B5">
        <w:rPr>
          <w:bCs/>
        </w:rPr>
        <w:t xml:space="preserve">1 125 </w:t>
      </w:r>
      <w:proofErr w:type="spellStart"/>
      <w:r w:rsidRPr="000B60B5">
        <w:rPr>
          <w:bCs/>
        </w:rPr>
        <w:t>руб</w:t>
      </w:r>
      <w:proofErr w:type="spellEnd"/>
    </w:p>
    <w:p w14:paraId="47D96AD0" w14:textId="14E2D9B7" w:rsidR="007949BA" w:rsidRPr="000B60B5" w:rsidRDefault="007949BA" w:rsidP="007949BA">
      <w:pPr>
        <w:spacing w:after="0"/>
        <w:ind w:firstLine="709"/>
        <w:jc w:val="both"/>
        <w:rPr>
          <w:bCs/>
        </w:rPr>
      </w:pPr>
      <w:r w:rsidRPr="000B60B5">
        <w:rPr>
          <w:bCs/>
        </w:rPr>
        <w:t>4. Прибыль (20% от себестоимости)</w:t>
      </w:r>
    </w:p>
    <w:p w14:paraId="7AE38321" w14:textId="77777777" w:rsidR="007949BA" w:rsidRPr="000B60B5" w:rsidRDefault="007949BA" w:rsidP="007949BA">
      <w:pPr>
        <w:numPr>
          <w:ilvl w:val="0"/>
          <w:numId w:val="12"/>
        </w:numPr>
        <w:spacing w:after="0"/>
        <w:jc w:val="both"/>
      </w:pPr>
      <w:r w:rsidRPr="000B60B5">
        <w:t>(5 050 + 4 500 + 1 125) × 0,20 = </w:t>
      </w:r>
      <w:r w:rsidRPr="000B60B5">
        <w:rPr>
          <w:bCs/>
        </w:rPr>
        <w:t xml:space="preserve">2 135 </w:t>
      </w:r>
      <w:proofErr w:type="spellStart"/>
      <w:r w:rsidRPr="000B60B5">
        <w:rPr>
          <w:bCs/>
        </w:rPr>
        <w:t>руб</w:t>
      </w:r>
      <w:proofErr w:type="spellEnd"/>
    </w:p>
    <w:p w14:paraId="489C540D" w14:textId="37BE0980" w:rsidR="007949BA" w:rsidRPr="007949BA" w:rsidRDefault="000B60B5" w:rsidP="007949B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5</w:t>
      </w:r>
      <w:r w:rsidR="007949BA" w:rsidRPr="007949BA">
        <w:rPr>
          <w:b/>
          <w:bCs/>
        </w:rPr>
        <w:t>. Итоговая калькуляция</w:t>
      </w:r>
    </w:p>
    <w:tbl>
      <w:tblPr>
        <w:tblW w:w="9625" w:type="dxa"/>
        <w:tblBorders>
          <w:top w:val="single" w:sz="12" w:space="0" w:color="EDF9FF"/>
          <w:left w:val="single" w:sz="12" w:space="0" w:color="EDF9FF"/>
          <w:bottom w:val="single" w:sz="12" w:space="0" w:color="EDF9FF"/>
          <w:right w:val="single" w:sz="12" w:space="0" w:color="EDF9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5"/>
        <w:gridCol w:w="3660"/>
      </w:tblGrid>
      <w:tr w:rsidR="007949BA" w:rsidRPr="007949BA" w14:paraId="4CF95DE5" w14:textId="77777777" w:rsidTr="007949BA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30515CED" w14:textId="77777777" w:rsidR="007949BA" w:rsidRPr="007949BA" w:rsidRDefault="007949BA" w:rsidP="007949BA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7949BA">
              <w:rPr>
                <w:b/>
                <w:bCs/>
              </w:rPr>
              <w:t>Статья расходов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66C0A5" w14:textId="77777777" w:rsidR="007949BA" w:rsidRPr="007949BA" w:rsidRDefault="007949BA" w:rsidP="007949BA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7949BA">
              <w:rPr>
                <w:b/>
                <w:bCs/>
              </w:rPr>
              <w:t>Сумма (</w:t>
            </w:r>
            <w:proofErr w:type="spellStart"/>
            <w:r w:rsidRPr="007949BA">
              <w:rPr>
                <w:b/>
                <w:bCs/>
              </w:rPr>
              <w:t>руб</w:t>
            </w:r>
            <w:proofErr w:type="spellEnd"/>
            <w:r w:rsidRPr="007949BA">
              <w:rPr>
                <w:b/>
                <w:bCs/>
              </w:rPr>
              <w:t>)</w:t>
            </w:r>
          </w:p>
        </w:tc>
      </w:tr>
      <w:tr w:rsidR="007949BA" w:rsidRPr="007949BA" w14:paraId="4B9669E1" w14:textId="77777777" w:rsidTr="007949BA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93FFDF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Материалы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CBD424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5 050</w:t>
            </w:r>
          </w:p>
        </w:tc>
      </w:tr>
      <w:tr w:rsidR="007949BA" w:rsidRPr="007949BA" w14:paraId="13180BA2" w14:textId="77777777" w:rsidTr="007949BA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68BFCB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Оплата труда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92AD88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4 500</w:t>
            </w:r>
          </w:p>
        </w:tc>
      </w:tr>
      <w:tr w:rsidR="007949BA" w:rsidRPr="007949BA" w14:paraId="2E1BD184" w14:textId="77777777" w:rsidTr="007949BA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82F56F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Накладные расходы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0E63E9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1 125</w:t>
            </w:r>
          </w:p>
        </w:tc>
      </w:tr>
      <w:tr w:rsidR="007949BA" w:rsidRPr="007949BA" w14:paraId="0808E0B7" w14:textId="77777777" w:rsidTr="007949BA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416FB2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Прибыль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66E916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t>2 135</w:t>
            </w:r>
          </w:p>
        </w:tc>
      </w:tr>
      <w:tr w:rsidR="007949BA" w:rsidRPr="007949BA" w14:paraId="37B07EDC" w14:textId="77777777" w:rsidTr="007949BA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A1795D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B9B70E" w14:textId="77777777" w:rsidR="007949BA" w:rsidRPr="007949BA" w:rsidRDefault="007949BA" w:rsidP="007949BA">
            <w:pPr>
              <w:spacing w:after="0"/>
              <w:ind w:firstLine="709"/>
              <w:jc w:val="both"/>
            </w:pPr>
            <w:r w:rsidRPr="007949BA">
              <w:rPr>
                <w:b/>
                <w:bCs/>
              </w:rPr>
              <w:t>12 810</w:t>
            </w:r>
          </w:p>
        </w:tc>
      </w:tr>
    </w:tbl>
    <w:p w14:paraId="08FF918C" w14:textId="77777777" w:rsidR="007949BA" w:rsidRPr="000B60B5" w:rsidRDefault="007949BA" w:rsidP="007949BA">
      <w:pPr>
        <w:spacing w:after="0"/>
        <w:ind w:firstLine="709"/>
        <w:jc w:val="both"/>
      </w:pPr>
      <w:r w:rsidRPr="000B60B5">
        <w:rPr>
          <w:bCs/>
        </w:rPr>
        <w:t>Цена для клиента:</w:t>
      </w:r>
      <w:r w:rsidRPr="000B60B5">
        <w:t> </w:t>
      </w:r>
      <w:r w:rsidRPr="000B60B5">
        <w:rPr>
          <w:bCs/>
        </w:rPr>
        <w:t xml:space="preserve">13 000 </w:t>
      </w:r>
      <w:proofErr w:type="spellStart"/>
      <w:r w:rsidRPr="000B60B5">
        <w:rPr>
          <w:bCs/>
        </w:rPr>
        <w:t>руб</w:t>
      </w:r>
      <w:proofErr w:type="spellEnd"/>
      <w:r w:rsidRPr="000B60B5">
        <w:t> (с округлением).</w:t>
      </w:r>
    </w:p>
    <w:p w14:paraId="7764EB6E" w14:textId="78F44BB5" w:rsidR="007949BA" w:rsidRPr="007949BA" w:rsidRDefault="000B60B5" w:rsidP="007949B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6</w:t>
      </w:r>
      <w:r w:rsidR="007949BA" w:rsidRPr="007949BA">
        <w:rPr>
          <w:b/>
          <w:bCs/>
        </w:rPr>
        <w:t>. Нормативные акты и примечания</w:t>
      </w:r>
    </w:p>
    <w:p w14:paraId="75A8C74E" w14:textId="77777777" w:rsidR="007949BA" w:rsidRPr="007949BA" w:rsidRDefault="007949BA" w:rsidP="007949BA">
      <w:pPr>
        <w:numPr>
          <w:ilvl w:val="0"/>
          <w:numId w:val="14"/>
        </w:numPr>
        <w:spacing w:after="0"/>
        <w:jc w:val="both"/>
      </w:pPr>
      <w:r w:rsidRPr="007949BA">
        <w:rPr>
          <w:b/>
          <w:bCs/>
        </w:rPr>
        <w:t xml:space="preserve">ГОСТ </w:t>
      </w:r>
      <w:proofErr w:type="gramStart"/>
      <w:r w:rsidRPr="007949BA">
        <w:rPr>
          <w:b/>
          <w:bCs/>
        </w:rPr>
        <w:t>Р</w:t>
      </w:r>
      <w:proofErr w:type="gramEnd"/>
      <w:r w:rsidRPr="007949BA">
        <w:rPr>
          <w:b/>
          <w:bCs/>
        </w:rPr>
        <w:t xml:space="preserve"> 51318.14.1-2008</w:t>
      </w:r>
      <w:r w:rsidRPr="007949BA">
        <w:t> (требования к холодильным компрессорам).</w:t>
      </w:r>
    </w:p>
    <w:p w14:paraId="66F2EE59" w14:textId="77777777" w:rsidR="007949BA" w:rsidRPr="007949BA" w:rsidRDefault="007949BA" w:rsidP="007949BA">
      <w:pPr>
        <w:numPr>
          <w:ilvl w:val="0"/>
          <w:numId w:val="14"/>
        </w:numPr>
        <w:spacing w:after="0"/>
        <w:jc w:val="both"/>
      </w:pPr>
      <w:r w:rsidRPr="007949BA">
        <w:rPr>
          <w:b/>
          <w:bCs/>
        </w:rPr>
        <w:t>СНиП 2.04.01-85</w:t>
      </w:r>
      <w:r w:rsidRPr="007949BA">
        <w:t> (правила монтажа холодильных систем).</w:t>
      </w:r>
    </w:p>
    <w:p w14:paraId="10AEC5A5" w14:textId="77777777" w:rsidR="007949BA" w:rsidRPr="007949BA" w:rsidRDefault="007949BA" w:rsidP="007949BA">
      <w:pPr>
        <w:numPr>
          <w:ilvl w:val="0"/>
          <w:numId w:val="14"/>
        </w:numPr>
        <w:spacing w:after="0"/>
        <w:jc w:val="both"/>
      </w:pPr>
      <w:r w:rsidRPr="007949BA">
        <w:t>Для работы с хладагентом R600a требуется </w:t>
      </w:r>
      <w:r w:rsidRPr="007949BA">
        <w:rPr>
          <w:b/>
          <w:bCs/>
        </w:rPr>
        <w:t>специальный сертификат</w:t>
      </w:r>
      <w:r w:rsidRPr="007949BA">
        <w:t> (п. 4.3 ПТЭЭП).</w:t>
      </w:r>
    </w:p>
    <w:p w14:paraId="1BE10158" w14:textId="77777777" w:rsidR="007949BA" w:rsidRPr="007949BA" w:rsidRDefault="007949BA" w:rsidP="007949BA">
      <w:pPr>
        <w:spacing w:after="0"/>
        <w:ind w:firstLine="709"/>
        <w:jc w:val="both"/>
      </w:pPr>
      <w:r w:rsidRPr="007949BA">
        <w:rPr>
          <w:b/>
          <w:bCs/>
        </w:rPr>
        <w:t>Важно:</w:t>
      </w:r>
    </w:p>
    <w:p w14:paraId="21FD3B80" w14:textId="77777777" w:rsidR="007949BA" w:rsidRPr="007949BA" w:rsidRDefault="007949BA" w:rsidP="007949BA">
      <w:pPr>
        <w:numPr>
          <w:ilvl w:val="0"/>
          <w:numId w:val="15"/>
        </w:numPr>
        <w:spacing w:after="0"/>
        <w:jc w:val="both"/>
      </w:pPr>
      <w:r w:rsidRPr="007949BA">
        <w:t xml:space="preserve">При утечке хладагента обязательна проверка герметичности </w:t>
      </w:r>
      <w:proofErr w:type="spellStart"/>
      <w:r w:rsidRPr="007949BA">
        <w:t>течеискателем</w:t>
      </w:r>
      <w:proofErr w:type="spellEnd"/>
      <w:r w:rsidRPr="007949BA">
        <w:t>.</w:t>
      </w:r>
    </w:p>
    <w:p w14:paraId="0AE06FA0" w14:textId="77777777" w:rsidR="007949BA" w:rsidRPr="007949BA" w:rsidRDefault="007949BA" w:rsidP="007949BA">
      <w:pPr>
        <w:numPr>
          <w:ilvl w:val="0"/>
          <w:numId w:val="15"/>
        </w:numPr>
        <w:spacing w:after="0"/>
        <w:jc w:val="both"/>
      </w:pPr>
      <w:r w:rsidRPr="007949BA">
        <w:t>Цены актуальны для регионов РФ (для Москвы/СПб ×1,5).</w:t>
      </w:r>
    </w:p>
    <w:p w14:paraId="0D01406E" w14:textId="77777777" w:rsidR="007949BA" w:rsidRPr="0004510B" w:rsidRDefault="007949BA" w:rsidP="00EB1C09">
      <w:pPr>
        <w:spacing w:after="0"/>
        <w:ind w:firstLine="709"/>
        <w:jc w:val="both"/>
      </w:pPr>
    </w:p>
    <w:p w14:paraId="32D67DF2" w14:textId="77777777" w:rsidR="000B60B5" w:rsidRDefault="000B60B5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03B9CAC1" w14:textId="4F094CDC" w:rsidR="0004510B" w:rsidRDefault="0004510B" w:rsidP="0004510B">
      <w:pPr>
        <w:spacing w:after="0"/>
        <w:ind w:firstLine="709"/>
        <w:jc w:val="both"/>
      </w:pPr>
      <w:r w:rsidRPr="0004510B">
        <w:rPr>
          <w:b/>
          <w:bCs/>
        </w:rPr>
        <w:lastRenderedPageBreak/>
        <w:t>19. Задание с развернутым ответом (инструктивное)</w:t>
      </w:r>
    </w:p>
    <w:p w14:paraId="720384DD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Задание:</w:t>
      </w:r>
      <w:r w:rsidRPr="0004510B">
        <w:t> Составьте шаблон акта осмотра электрооборудования после аварии.</w:t>
      </w:r>
    </w:p>
    <w:p w14:paraId="6AE48A17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Время выполнения – 30 мин.</w:t>
      </w:r>
    </w:p>
    <w:p w14:paraId="7D153262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Критерии оценивания:</w:t>
      </w:r>
      <w:r w:rsidRPr="0004510B">
        <w:t> Полнота информации, юридическая грамотность.</w:t>
      </w:r>
    </w:p>
    <w:p w14:paraId="36D4476A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Компетенции:</w:t>
      </w:r>
      <w:r w:rsidRPr="0004510B">
        <w:t> ПК 2.3, ОК 05</w:t>
      </w:r>
    </w:p>
    <w:p w14:paraId="73057B7B" w14:textId="77777777" w:rsid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Полный ответ:</w:t>
      </w:r>
    </w:p>
    <w:p w14:paraId="3E910786" w14:textId="08C46FE6" w:rsidR="0004510B" w:rsidRPr="0004510B" w:rsidRDefault="0004510B" w:rsidP="00EB1C09">
      <w:pPr>
        <w:spacing w:after="0"/>
        <w:ind w:firstLine="709"/>
        <w:jc w:val="both"/>
      </w:pPr>
      <w:r w:rsidRPr="0004510B">
        <w:rPr>
          <w:b/>
          <w:bCs/>
        </w:rPr>
        <w:t>Шаблон акта:</w:t>
      </w:r>
    </w:p>
    <w:p w14:paraId="5CDA667C" w14:textId="77777777" w:rsidR="0004510B" w:rsidRPr="0004510B" w:rsidRDefault="0004510B" w:rsidP="00EB1C09">
      <w:pPr>
        <w:numPr>
          <w:ilvl w:val="0"/>
          <w:numId w:val="2"/>
        </w:numPr>
        <w:spacing w:after="0"/>
        <w:ind w:firstLine="131"/>
        <w:jc w:val="both"/>
      </w:pPr>
      <w:r w:rsidRPr="0004510B">
        <w:t>Дата и время составления</w:t>
      </w:r>
    </w:p>
    <w:p w14:paraId="419A95D6" w14:textId="77777777" w:rsidR="0004510B" w:rsidRPr="0004510B" w:rsidRDefault="0004510B" w:rsidP="00EB1C09">
      <w:pPr>
        <w:numPr>
          <w:ilvl w:val="0"/>
          <w:numId w:val="2"/>
        </w:numPr>
        <w:spacing w:after="0"/>
        <w:ind w:firstLine="131"/>
        <w:jc w:val="both"/>
      </w:pPr>
      <w:r w:rsidRPr="0004510B">
        <w:t>Состав комиссии</w:t>
      </w:r>
    </w:p>
    <w:p w14:paraId="62731712" w14:textId="77777777" w:rsidR="0004510B" w:rsidRPr="0004510B" w:rsidRDefault="0004510B" w:rsidP="00EB1C09">
      <w:pPr>
        <w:numPr>
          <w:ilvl w:val="0"/>
          <w:numId w:val="2"/>
        </w:numPr>
        <w:spacing w:after="0"/>
        <w:ind w:firstLine="131"/>
        <w:jc w:val="both"/>
      </w:pPr>
      <w:r w:rsidRPr="0004510B">
        <w:t>Описание поврежденного оборудования</w:t>
      </w:r>
    </w:p>
    <w:p w14:paraId="7448EFB1" w14:textId="77777777" w:rsidR="0004510B" w:rsidRPr="0004510B" w:rsidRDefault="0004510B" w:rsidP="00EB1C09">
      <w:pPr>
        <w:numPr>
          <w:ilvl w:val="0"/>
          <w:numId w:val="2"/>
        </w:numPr>
        <w:spacing w:after="0"/>
        <w:ind w:firstLine="131"/>
        <w:jc w:val="both"/>
      </w:pPr>
      <w:r w:rsidRPr="0004510B">
        <w:t>Характер повреждений</w:t>
      </w:r>
    </w:p>
    <w:p w14:paraId="2D20578E" w14:textId="77777777" w:rsidR="0004510B" w:rsidRPr="0004510B" w:rsidRDefault="0004510B" w:rsidP="00EB1C09">
      <w:pPr>
        <w:numPr>
          <w:ilvl w:val="0"/>
          <w:numId w:val="2"/>
        </w:numPr>
        <w:spacing w:after="0"/>
        <w:ind w:firstLine="131"/>
        <w:jc w:val="both"/>
      </w:pPr>
      <w:r w:rsidRPr="0004510B">
        <w:t>Предполагаемые причины</w:t>
      </w:r>
    </w:p>
    <w:p w14:paraId="4CCBBEF9" w14:textId="77777777" w:rsidR="0004510B" w:rsidRPr="0004510B" w:rsidRDefault="0004510B" w:rsidP="00EB1C09">
      <w:pPr>
        <w:numPr>
          <w:ilvl w:val="0"/>
          <w:numId w:val="2"/>
        </w:numPr>
        <w:spacing w:after="0"/>
        <w:ind w:firstLine="131"/>
        <w:jc w:val="both"/>
      </w:pPr>
      <w:r w:rsidRPr="0004510B">
        <w:t>Рекомендации по восстановлению</w:t>
      </w:r>
    </w:p>
    <w:p w14:paraId="3F6A2EDF" w14:textId="4DE05B0F" w:rsidR="0004510B" w:rsidRDefault="0004510B" w:rsidP="00EB1C09">
      <w:pPr>
        <w:numPr>
          <w:ilvl w:val="0"/>
          <w:numId w:val="2"/>
        </w:numPr>
        <w:spacing w:after="0"/>
        <w:ind w:firstLine="131"/>
        <w:jc w:val="both"/>
      </w:pPr>
      <w:r w:rsidRPr="0004510B">
        <w:t>Подписи членов комиссии</w:t>
      </w:r>
    </w:p>
    <w:p w14:paraId="33123F11" w14:textId="77777777" w:rsidR="00EB1C09" w:rsidRPr="0004510B" w:rsidRDefault="00EB1C09" w:rsidP="00EB1C09">
      <w:pPr>
        <w:spacing w:after="0"/>
        <w:ind w:left="851"/>
        <w:jc w:val="both"/>
      </w:pPr>
    </w:p>
    <w:p w14:paraId="3DCE58DF" w14:textId="77777777" w:rsidR="0004510B" w:rsidRDefault="0004510B" w:rsidP="00C30AD4">
      <w:pPr>
        <w:spacing w:after="0"/>
        <w:ind w:firstLine="709"/>
        <w:jc w:val="both"/>
      </w:pPr>
      <w:r w:rsidRPr="0004510B">
        <w:rPr>
          <w:b/>
          <w:bCs/>
        </w:rPr>
        <w:t>20. Задание с развернутым ответом (аналитическое)</w:t>
      </w:r>
    </w:p>
    <w:p w14:paraId="407B6D73" w14:textId="77777777" w:rsidR="00C30AD4" w:rsidRDefault="00C30AD4" w:rsidP="00C30AD4">
      <w:pPr>
        <w:spacing w:after="0" w:line="276" w:lineRule="auto"/>
        <w:ind w:firstLine="709"/>
        <w:jc w:val="both"/>
      </w:pPr>
      <w:r w:rsidRPr="00E9475C">
        <w:rPr>
          <w:b/>
          <w:bCs/>
        </w:rPr>
        <w:t>Вопрос:</w:t>
      </w:r>
      <w:r w:rsidRPr="00E9475C">
        <w:t> </w:t>
      </w:r>
      <w:r w:rsidRPr="00BD5683">
        <w:t>Проанализируйте преимущества и недостатки системы планово-предупредительного ремонта двигателей стиральных машин</w:t>
      </w:r>
    </w:p>
    <w:p w14:paraId="5A22A39A" w14:textId="77777777" w:rsidR="00C30AD4" w:rsidRDefault="00C30AD4" w:rsidP="00C30AD4">
      <w:pPr>
        <w:spacing w:after="0" w:line="276" w:lineRule="auto"/>
        <w:ind w:firstLine="709"/>
        <w:jc w:val="both"/>
      </w:pPr>
      <w:r w:rsidRPr="00E9475C">
        <w:rPr>
          <w:b/>
          <w:bCs/>
        </w:rPr>
        <w:t>Время выполнения</w:t>
      </w:r>
      <w:bookmarkStart w:id="0" w:name="_GoBack"/>
      <w:bookmarkEnd w:id="0"/>
      <w:r w:rsidRPr="00E9475C">
        <w:rPr>
          <w:b/>
          <w:bCs/>
        </w:rPr>
        <w:t xml:space="preserve"> – 25 мин.</w:t>
      </w:r>
    </w:p>
    <w:p w14:paraId="7DEB2814" w14:textId="77777777" w:rsidR="00C30AD4" w:rsidRDefault="00C30AD4" w:rsidP="00C30AD4">
      <w:pPr>
        <w:spacing w:after="0" w:line="276" w:lineRule="auto"/>
        <w:ind w:firstLine="709"/>
        <w:jc w:val="both"/>
      </w:pPr>
      <w:r w:rsidRPr="00E9475C">
        <w:rPr>
          <w:b/>
          <w:bCs/>
        </w:rPr>
        <w:t>Критерии оценивания:</w:t>
      </w:r>
      <w:r w:rsidRPr="00E9475C">
        <w:t> Глубина анализа, учет экономических факторов.</w:t>
      </w:r>
    </w:p>
    <w:p w14:paraId="416D7F00" w14:textId="77777777" w:rsidR="00C30AD4" w:rsidRDefault="00C30AD4" w:rsidP="00C30AD4">
      <w:pPr>
        <w:spacing w:after="0" w:line="276" w:lineRule="auto"/>
        <w:ind w:firstLine="709"/>
        <w:jc w:val="both"/>
      </w:pPr>
      <w:r w:rsidRPr="00E9475C">
        <w:rPr>
          <w:b/>
          <w:bCs/>
        </w:rPr>
        <w:t>Компетенции:</w:t>
      </w:r>
      <w:r w:rsidRPr="00E9475C">
        <w:t xml:space="preserve"> ПК 2.1, </w:t>
      </w:r>
      <w:proofErr w:type="gramStart"/>
      <w:r w:rsidRPr="00E9475C">
        <w:t>ОК</w:t>
      </w:r>
      <w:proofErr w:type="gramEnd"/>
      <w:r w:rsidRPr="00E9475C">
        <w:t xml:space="preserve"> 02</w:t>
      </w:r>
    </w:p>
    <w:p w14:paraId="20AE0708" w14:textId="77777777" w:rsidR="00C30AD4" w:rsidRDefault="00C30AD4" w:rsidP="00C30AD4">
      <w:pPr>
        <w:spacing w:after="0" w:line="276" w:lineRule="auto"/>
        <w:ind w:firstLine="709"/>
        <w:jc w:val="both"/>
      </w:pPr>
      <w:r w:rsidRPr="00E9475C">
        <w:rPr>
          <w:b/>
          <w:bCs/>
        </w:rPr>
        <w:t>Полный ответ:</w:t>
      </w:r>
    </w:p>
    <w:p w14:paraId="4F508430" w14:textId="77777777" w:rsidR="00C30AD4" w:rsidRDefault="00C30AD4" w:rsidP="00C30AD4">
      <w:pPr>
        <w:spacing w:after="0" w:line="276" w:lineRule="auto"/>
        <w:ind w:firstLine="709"/>
        <w:jc w:val="both"/>
      </w:pPr>
      <w:r w:rsidRPr="00E9475C">
        <w:rPr>
          <w:b/>
          <w:bCs/>
        </w:rPr>
        <w:t>Анализ:</w:t>
      </w:r>
    </w:p>
    <w:p w14:paraId="5EEC0DD0" w14:textId="77777777" w:rsidR="00C30AD4" w:rsidRPr="00BD5683" w:rsidRDefault="00C30AD4" w:rsidP="00C30AD4">
      <w:pPr>
        <w:pStyle w:val="a7"/>
        <w:spacing w:line="276" w:lineRule="auto"/>
        <w:ind w:left="0" w:firstLine="709"/>
        <w:jc w:val="both"/>
        <w:rPr>
          <w:b/>
          <w:bCs/>
        </w:rPr>
      </w:pPr>
      <w:r w:rsidRPr="00BD5683">
        <w:rPr>
          <w:b/>
          <w:bCs/>
        </w:rPr>
        <w:t>1. Преимущества системы ППР</w:t>
      </w:r>
    </w:p>
    <w:p w14:paraId="20DABF61" w14:textId="77777777" w:rsidR="00C30AD4" w:rsidRPr="00BD5683" w:rsidRDefault="00C30AD4" w:rsidP="00C30AD4">
      <w:pPr>
        <w:pStyle w:val="a7"/>
        <w:spacing w:line="276" w:lineRule="auto"/>
        <w:ind w:left="0" w:firstLine="709"/>
        <w:jc w:val="both"/>
        <w:rPr>
          <w:bCs/>
        </w:rPr>
      </w:pPr>
      <w:r w:rsidRPr="00BD5683">
        <w:rPr>
          <w:bCs/>
        </w:rPr>
        <w:t>- Снижение риска внезапных отказов</w:t>
      </w:r>
    </w:p>
    <w:p w14:paraId="02ECA56A" w14:textId="77777777" w:rsidR="00C30AD4" w:rsidRPr="00BD5683" w:rsidRDefault="00C30AD4" w:rsidP="00C30AD4">
      <w:pPr>
        <w:pStyle w:val="a7"/>
        <w:spacing w:line="276" w:lineRule="auto"/>
        <w:ind w:left="0" w:firstLine="709"/>
        <w:jc w:val="both"/>
        <w:rPr>
          <w:bCs/>
        </w:rPr>
      </w:pPr>
      <w:r w:rsidRPr="00BD5683">
        <w:rPr>
          <w:bCs/>
        </w:rPr>
        <w:t>-  Увеличение ресурса двигателя</w:t>
      </w:r>
    </w:p>
    <w:p w14:paraId="4B927753" w14:textId="77777777" w:rsidR="00C30AD4" w:rsidRPr="00BD5683" w:rsidRDefault="00C30AD4" w:rsidP="00C30AD4">
      <w:pPr>
        <w:pStyle w:val="a7"/>
        <w:spacing w:line="276" w:lineRule="auto"/>
        <w:ind w:left="0" w:firstLine="709"/>
        <w:jc w:val="both"/>
        <w:rPr>
          <w:bCs/>
        </w:rPr>
      </w:pPr>
      <w:r w:rsidRPr="00BD5683">
        <w:rPr>
          <w:bCs/>
        </w:rPr>
        <w:t>- Экономия на затратах</w:t>
      </w:r>
    </w:p>
    <w:p w14:paraId="4CF87E40" w14:textId="77777777" w:rsidR="00C30AD4" w:rsidRPr="00BD5683" w:rsidRDefault="00C30AD4" w:rsidP="00C30AD4">
      <w:pPr>
        <w:pStyle w:val="a7"/>
        <w:spacing w:line="276" w:lineRule="auto"/>
        <w:ind w:left="0" w:firstLine="709"/>
        <w:jc w:val="both"/>
        <w:rPr>
          <w:bCs/>
        </w:rPr>
      </w:pPr>
      <w:r w:rsidRPr="00BD5683">
        <w:rPr>
          <w:bCs/>
        </w:rPr>
        <w:t>- Безопасность</w:t>
      </w:r>
    </w:p>
    <w:p w14:paraId="74103896" w14:textId="77777777" w:rsidR="00C30AD4" w:rsidRPr="00BD5683" w:rsidRDefault="00C30AD4" w:rsidP="00C30AD4">
      <w:pPr>
        <w:pStyle w:val="a7"/>
        <w:spacing w:line="276" w:lineRule="auto"/>
        <w:ind w:left="0" w:firstLine="709"/>
        <w:jc w:val="both"/>
        <w:rPr>
          <w:b/>
          <w:bCs/>
        </w:rPr>
      </w:pPr>
      <w:r w:rsidRPr="00BD5683">
        <w:rPr>
          <w:b/>
          <w:bCs/>
        </w:rPr>
        <w:t>2. Недостатки системы ППР</w:t>
      </w:r>
    </w:p>
    <w:p w14:paraId="2D57BC71" w14:textId="77777777" w:rsidR="00C30AD4" w:rsidRPr="00BD5683" w:rsidRDefault="00C30AD4" w:rsidP="00C30AD4">
      <w:pPr>
        <w:pStyle w:val="a7"/>
        <w:spacing w:line="276" w:lineRule="auto"/>
        <w:ind w:left="0" w:firstLine="709"/>
        <w:jc w:val="both"/>
        <w:rPr>
          <w:bCs/>
        </w:rPr>
      </w:pPr>
      <w:r>
        <w:rPr>
          <w:b/>
          <w:bCs/>
        </w:rPr>
        <w:t xml:space="preserve">- </w:t>
      </w:r>
      <w:r w:rsidRPr="00BD5683">
        <w:rPr>
          <w:bCs/>
        </w:rPr>
        <w:t>Завышенные затраты при низкой нагрузке</w:t>
      </w:r>
    </w:p>
    <w:p w14:paraId="19E50EE6" w14:textId="77777777" w:rsidR="00C30AD4" w:rsidRPr="00BD5683" w:rsidRDefault="00C30AD4" w:rsidP="00C30AD4">
      <w:pPr>
        <w:pStyle w:val="a7"/>
        <w:spacing w:line="276" w:lineRule="auto"/>
        <w:ind w:left="0" w:firstLine="709"/>
        <w:jc w:val="both"/>
        <w:rPr>
          <w:bCs/>
        </w:rPr>
      </w:pPr>
      <w:r w:rsidRPr="00BD5683">
        <w:rPr>
          <w:bCs/>
        </w:rPr>
        <w:t>- Сложность прогнозирования</w:t>
      </w:r>
    </w:p>
    <w:p w14:paraId="03794ADA" w14:textId="77777777" w:rsidR="00C30AD4" w:rsidRPr="00BD5683" w:rsidRDefault="00C30AD4" w:rsidP="00C30AD4">
      <w:pPr>
        <w:pStyle w:val="a7"/>
        <w:spacing w:line="276" w:lineRule="auto"/>
        <w:ind w:left="0" w:firstLine="709"/>
        <w:jc w:val="both"/>
        <w:rPr>
          <w:bCs/>
        </w:rPr>
      </w:pPr>
      <w:r w:rsidRPr="00BD5683">
        <w:rPr>
          <w:bCs/>
        </w:rPr>
        <w:t>- Человеческий фактор</w:t>
      </w:r>
    </w:p>
    <w:p w14:paraId="5F3930A3" w14:textId="77777777" w:rsidR="00C30AD4" w:rsidRPr="00E9475C" w:rsidRDefault="00C30AD4" w:rsidP="00C30AD4">
      <w:pPr>
        <w:pStyle w:val="a7"/>
        <w:spacing w:after="0" w:line="276" w:lineRule="auto"/>
        <w:ind w:left="0" w:firstLine="709"/>
        <w:jc w:val="both"/>
      </w:pPr>
      <w:r w:rsidRPr="0099675C">
        <w:rPr>
          <w:b/>
          <w:bCs/>
        </w:rPr>
        <w:t>Вывод:</w:t>
      </w:r>
      <w:r w:rsidRPr="00E9475C">
        <w:t xml:space="preserve"> Эффективно для оборудования с </w:t>
      </w:r>
      <w:r>
        <w:t>предсказуемым</w:t>
      </w:r>
      <w:r w:rsidRPr="00E9475C">
        <w:t xml:space="preserve"> износом.</w:t>
      </w:r>
    </w:p>
    <w:p w14:paraId="76CFF041" w14:textId="77777777" w:rsidR="00F12C76" w:rsidRDefault="00F12C76" w:rsidP="0004510B">
      <w:pPr>
        <w:spacing w:after="0"/>
        <w:ind w:firstLine="993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5B6"/>
    <w:multiLevelType w:val="multilevel"/>
    <w:tmpl w:val="443E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F0375"/>
    <w:multiLevelType w:val="hybridMultilevel"/>
    <w:tmpl w:val="B3A69808"/>
    <w:lvl w:ilvl="0" w:tplc="4AF2A03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C46359"/>
    <w:multiLevelType w:val="multilevel"/>
    <w:tmpl w:val="528C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DE75FD"/>
    <w:multiLevelType w:val="multilevel"/>
    <w:tmpl w:val="89BE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EA0639"/>
    <w:multiLevelType w:val="multilevel"/>
    <w:tmpl w:val="C082C7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672BBA"/>
    <w:multiLevelType w:val="multilevel"/>
    <w:tmpl w:val="5058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F55166"/>
    <w:multiLevelType w:val="multilevel"/>
    <w:tmpl w:val="10E8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53784"/>
    <w:multiLevelType w:val="multilevel"/>
    <w:tmpl w:val="FC50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31115"/>
    <w:multiLevelType w:val="multilevel"/>
    <w:tmpl w:val="298E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5A3162"/>
    <w:multiLevelType w:val="multilevel"/>
    <w:tmpl w:val="5E5A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1F6A96"/>
    <w:multiLevelType w:val="multilevel"/>
    <w:tmpl w:val="92CA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99260F"/>
    <w:multiLevelType w:val="multilevel"/>
    <w:tmpl w:val="AE14B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A4442D"/>
    <w:multiLevelType w:val="multilevel"/>
    <w:tmpl w:val="89CE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CF07BAF"/>
    <w:multiLevelType w:val="multilevel"/>
    <w:tmpl w:val="6B50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D142A22"/>
    <w:multiLevelType w:val="multilevel"/>
    <w:tmpl w:val="29DC41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4"/>
  </w:num>
  <w:num w:numId="5">
    <w:abstractNumId w:val="6"/>
  </w:num>
  <w:num w:numId="6">
    <w:abstractNumId w:val="1"/>
  </w:num>
  <w:num w:numId="7">
    <w:abstractNumId w:val="4"/>
  </w:num>
  <w:num w:numId="8">
    <w:abstractNumId w:val="12"/>
  </w:num>
  <w:num w:numId="9">
    <w:abstractNumId w:val="9"/>
  </w:num>
  <w:num w:numId="10">
    <w:abstractNumId w:val="13"/>
  </w:num>
  <w:num w:numId="11">
    <w:abstractNumId w:val="5"/>
  </w:num>
  <w:num w:numId="12">
    <w:abstractNumId w:val="10"/>
  </w:num>
  <w:num w:numId="13">
    <w:abstractNumId w:val="1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4510B"/>
    <w:rsid w:val="000B60B5"/>
    <w:rsid w:val="001D2DB3"/>
    <w:rsid w:val="00210BCF"/>
    <w:rsid w:val="00402FD0"/>
    <w:rsid w:val="00414C0C"/>
    <w:rsid w:val="004A6637"/>
    <w:rsid w:val="006C0B77"/>
    <w:rsid w:val="007949BA"/>
    <w:rsid w:val="008242FF"/>
    <w:rsid w:val="00870751"/>
    <w:rsid w:val="00922C48"/>
    <w:rsid w:val="009237C0"/>
    <w:rsid w:val="00A35B96"/>
    <w:rsid w:val="00AE7A8D"/>
    <w:rsid w:val="00B1257B"/>
    <w:rsid w:val="00B915B7"/>
    <w:rsid w:val="00BF369A"/>
    <w:rsid w:val="00C30AD4"/>
    <w:rsid w:val="00C7083B"/>
    <w:rsid w:val="00DF6771"/>
    <w:rsid w:val="00EA59DF"/>
    <w:rsid w:val="00EB1C09"/>
    <w:rsid w:val="00EE4070"/>
    <w:rsid w:val="00F12C76"/>
    <w:rsid w:val="00F72308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7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Пользователь Windows</cp:lastModifiedBy>
  <cp:revision>5</cp:revision>
  <dcterms:created xsi:type="dcterms:W3CDTF">2025-10-20T16:16:00Z</dcterms:created>
  <dcterms:modified xsi:type="dcterms:W3CDTF">2025-10-31T07:30:00Z</dcterms:modified>
</cp:coreProperties>
</file>