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E3" w:rsidRPr="00566EF3" w:rsidRDefault="004624E3" w:rsidP="004624E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Комплект оценочных материалов по дисциплине</w:t>
      </w:r>
      <w:r>
        <w:rPr>
          <w:b/>
          <w:bCs/>
          <w:sz w:val="28"/>
          <w:szCs w:val="28"/>
        </w:rPr>
        <w:br/>
      </w:r>
      <w:r w:rsidRPr="00566EF3">
        <w:rPr>
          <w:b/>
          <w:bCs/>
          <w:sz w:val="28"/>
          <w:szCs w:val="28"/>
        </w:rPr>
        <w:t>«</w:t>
      </w:r>
      <w:r w:rsidR="00E5770A" w:rsidRPr="00566EF3">
        <w:rPr>
          <w:b/>
          <w:bCs/>
          <w:sz w:val="28"/>
          <w:szCs w:val="28"/>
        </w:rPr>
        <w:t>Электроника</w:t>
      </w:r>
      <w:r w:rsidRPr="00566EF3">
        <w:rPr>
          <w:b/>
          <w:bCs/>
          <w:sz w:val="28"/>
          <w:szCs w:val="28"/>
        </w:rPr>
        <w:t>»</w:t>
      </w:r>
    </w:p>
    <w:p w:rsidR="009C3352" w:rsidRPr="00ED6D32" w:rsidRDefault="009C3352" w:rsidP="004624E3">
      <w:pPr>
        <w:pStyle w:val="Default"/>
        <w:jc w:val="center"/>
        <w:rPr>
          <w:sz w:val="28"/>
          <w:szCs w:val="28"/>
        </w:rPr>
      </w:pPr>
    </w:p>
    <w:p w:rsidR="004624E3" w:rsidRDefault="004624E3" w:rsidP="004624E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Задания закрытого типа</w:t>
      </w:r>
    </w:p>
    <w:p w:rsidR="004624E3" w:rsidRDefault="004624E3" w:rsidP="007D7C68">
      <w:pPr>
        <w:pStyle w:val="Default"/>
        <w:rPr>
          <w:b/>
          <w:bCs/>
          <w:sz w:val="28"/>
          <w:szCs w:val="28"/>
        </w:rPr>
      </w:pPr>
    </w:p>
    <w:p w:rsidR="004624E3" w:rsidRPr="00352E30" w:rsidRDefault="004624E3" w:rsidP="007D7C68">
      <w:pPr>
        <w:pStyle w:val="Default"/>
        <w:rPr>
          <w:b/>
          <w:bCs/>
          <w:sz w:val="28"/>
          <w:szCs w:val="28"/>
        </w:rPr>
      </w:pPr>
      <w:r w:rsidRPr="00352E30"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:rsidR="007D7C68" w:rsidRDefault="007D7C68" w:rsidP="007D7C68">
      <w:pPr>
        <w:pStyle w:val="Default"/>
        <w:rPr>
          <w:i/>
          <w:sz w:val="28"/>
          <w:szCs w:val="28"/>
        </w:rPr>
      </w:pPr>
    </w:p>
    <w:p w:rsidR="00940F7D" w:rsidRPr="00352E30" w:rsidRDefault="00940F7D" w:rsidP="007D7C68">
      <w:pPr>
        <w:pStyle w:val="Default"/>
        <w:rPr>
          <w:i/>
          <w:sz w:val="28"/>
          <w:szCs w:val="28"/>
        </w:rPr>
      </w:pPr>
      <w:r w:rsidRPr="00352E30">
        <w:rPr>
          <w:i/>
          <w:sz w:val="28"/>
          <w:szCs w:val="28"/>
        </w:rPr>
        <w:t>Выберите один правильный ответ</w:t>
      </w:r>
    </w:p>
    <w:p w:rsidR="00940F7D" w:rsidRPr="00352E30" w:rsidRDefault="00940F7D" w:rsidP="007D7C68">
      <w:pPr>
        <w:pStyle w:val="Default"/>
        <w:rPr>
          <w:i/>
          <w:sz w:val="28"/>
          <w:szCs w:val="28"/>
        </w:rPr>
      </w:pPr>
    </w:p>
    <w:p w:rsidR="009E2187" w:rsidRPr="00352E30" w:rsidRDefault="00940F7D" w:rsidP="007D7C68">
      <w:pPr>
        <w:jc w:val="both"/>
        <w:rPr>
          <w:sz w:val="28"/>
          <w:szCs w:val="28"/>
          <w:lang w:val="ru-RU"/>
        </w:rPr>
      </w:pPr>
      <w:r w:rsidRPr="00352E30">
        <w:rPr>
          <w:sz w:val="28"/>
          <w:szCs w:val="28"/>
          <w:lang w:val="ru-RU"/>
        </w:rPr>
        <w:t xml:space="preserve">1. </w:t>
      </w:r>
      <w:r w:rsidR="00E5770A" w:rsidRPr="00E5770A">
        <w:rPr>
          <w:sz w:val="28"/>
          <w:szCs w:val="28"/>
          <w:lang w:val="ru-RU"/>
        </w:rPr>
        <w:t>Как будет двигаться электрон в продольном электрическом поле?</w:t>
      </w:r>
    </w:p>
    <w:p w:rsidR="00E5770A" w:rsidRPr="00E5770A" w:rsidRDefault="00E5770A" w:rsidP="007D7C68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>А) по направлению силовых линий поля;</w:t>
      </w:r>
    </w:p>
    <w:p w:rsidR="00E5770A" w:rsidRPr="00E5770A" w:rsidRDefault="00E5770A" w:rsidP="007D7C68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>Б) встречно направлению силовых линий поля;</w:t>
      </w:r>
    </w:p>
    <w:p w:rsidR="00E5770A" w:rsidRPr="00E5770A" w:rsidRDefault="00E5770A" w:rsidP="007D7C68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>В) перпендикулярно направлению силовых линий поля;</w:t>
      </w:r>
    </w:p>
    <w:p w:rsidR="00E5770A" w:rsidRPr="00E5770A" w:rsidRDefault="00E5770A" w:rsidP="007D7C68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>Г) не будет двигаться;</w:t>
      </w:r>
    </w:p>
    <w:p w:rsidR="00940F7D" w:rsidRPr="00352E30" w:rsidRDefault="009E2187" w:rsidP="007D7C68">
      <w:pPr>
        <w:jc w:val="both"/>
        <w:rPr>
          <w:sz w:val="28"/>
          <w:szCs w:val="28"/>
          <w:lang w:val="ru-RU"/>
        </w:rPr>
      </w:pPr>
      <w:r w:rsidRPr="00352E30">
        <w:rPr>
          <w:sz w:val="28"/>
          <w:szCs w:val="28"/>
          <w:lang w:val="ru-RU"/>
        </w:rPr>
        <w:t>Д) правильный вариант отсутствует.</w:t>
      </w:r>
    </w:p>
    <w:p w:rsidR="003704B6" w:rsidRPr="00352E30" w:rsidRDefault="003704B6" w:rsidP="007D7C68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Правильный ответ: </w:t>
      </w:r>
      <w:r w:rsidR="00E5770A">
        <w:rPr>
          <w:sz w:val="28"/>
          <w:szCs w:val="28"/>
        </w:rPr>
        <w:t>Б</w:t>
      </w:r>
    </w:p>
    <w:p w:rsidR="003704B6" w:rsidRPr="00352E30" w:rsidRDefault="003704B6" w:rsidP="007D7C68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>Компетенции (индикаторы): ПК-</w:t>
      </w:r>
      <w:r w:rsidR="009E2187" w:rsidRPr="00352E30">
        <w:rPr>
          <w:sz w:val="28"/>
          <w:szCs w:val="28"/>
        </w:rPr>
        <w:t>3</w:t>
      </w:r>
      <w:r w:rsidRPr="00352E30">
        <w:rPr>
          <w:sz w:val="28"/>
          <w:szCs w:val="28"/>
        </w:rPr>
        <w:t xml:space="preserve"> (ПК-</w:t>
      </w:r>
      <w:r w:rsidR="009E2187" w:rsidRPr="00352E30">
        <w:rPr>
          <w:sz w:val="28"/>
          <w:szCs w:val="28"/>
        </w:rPr>
        <w:t>3</w:t>
      </w:r>
      <w:r w:rsidRPr="00352E30">
        <w:rPr>
          <w:sz w:val="28"/>
          <w:szCs w:val="28"/>
        </w:rPr>
        <w:t>.1)</w:t>
      </w:r>
    </w:p>
    <w:p w:rsidR="003704B6" w:rsidRPr="00352E30" w:rsidRDefault="003704B6" w:rsidP="007D7C68">
      <w:pPr>
        <w:pStyle w:val="Default"/>
        <w:rPr>
          <w:bCs/>
          <w:sz w:val="28"/>
          <w:szCs w:val="28"/>
        </w:rPr>
      </w:pPr>
    </w:p>
    <w:p w:rsidR="009E2187" w:rsidRPr="00352E30" w:rsidRDefault="003704B6" w:rsidP="007D7C68">
      <w:pPr>
        <w:pStyle w:val="Default"/>
        <w:jc w:val="both"/>
        <w:rPr>
          <w:bCs/>
          <w:sz w:val="28"/>
          <w:szCs w:val="28"/>
        </w:rPr>
      </w:pPr>
      <w:r w:rsidRPr="00352E30">
        <w:rPr>
          <w:bCs/>
          <w:sz w:val="28"/>
          <w:szCs w:val="28"/>
        </w:rPr>
        <w:t xml:space="preserve">2. </w:t>
      </w:r>
      <w:r w:rsidR="008F2D71" w:rsidRPr="008F2D71">
        <w:rPr>
          <w:bCs/>
          <w:sz w:val="28"/>
          <w:szCs w:val="28"/>
        </w:rPr>
        <w:t>Какую электрон должен получить энергию, чтобы разрывать ковалентную связь и стать свободным?</w:t>
      </w:r>
    </w:p>
    <w:p w:rsidR="008F2D71" w:rsidRPr="008F2D71" w:rsidRDefault="008F2D71" w:rsidP="007D7C68">
      <w:pPr>
        <w:pStyle w:val="Default"/>
        <w:jc w:val="both"/>
        <w:rPr>
          <w:bCs/>
          <w:sz w:val="28"/>
          <w:szCs w:val="28"/>
        </w:rPr>
      </w:pPr>
      <w:r w:rsidRPr="008F2D71">
        <w:rPr>
          <w:bCs/>
          <w:sz w:val="28"/>
          <w:szCs w:val="28"/>
        </w:rPr>
        <w:t xml:space="preserve">А) </w:t>
      </w:r>
      <w:proofErr w:type="gramStart"/>
      <w:r w:rsidRPr="008F2D71">
        <w:rPr>
          <w:bCs/>
          <w:sz w:val="28"/>
          <w:szCs w:val="28"/>
        </w:rPr>
        <w:t>равную</w:t>
      </w:r>
      <w:proofErr w:type="gramEnd"/>
      <w:r w:rsidRPr="008F2D71">
        <w:rPr>
          <w:bCs/>
          <w:sz w:val="28"/>
          <w:szCs w:val="28"/>
        </w:rPr>
        <w:t xml:space="preserve"> энергии фотона;</w:t>
      </w:r>
    </w:p>
    <w:p w:rsidR="008F2D71" w:rsidRPr="008F2D71" w:rsidRDefault="008F2D71" w:rsidP="007D7C68">
      <w:pPr>
        <w:pStyle w:val="Default"/>
        <w:jc w:val="both"/>
        <w:rPr>
          <w:bCs/>
          <w:sz w:val="28"/>
          <w:szCs w:val="28"/>
        </w:rPr>
      </w:pPr>
      <w:r w:rsidRPr="008F2D71">
        <w:rPr>
          <w:bCs/>
          <w:sz w:val="28"/>
          <w:szCs w:val="28"/>
        </w:rPr>
        <w:t xml:space="preserve">Б) </w:t>
      </w:r>
      <w:proofErr w:type="gramStart"/>
      <w:r w:rsidRPr="008F2D71">
        <w:rPr>
          <w:bCs/>
          <w:sz w:val="28"/>
          <w:szCs w:val="28"/>
        </w:rPr>
        <w:t>большую</w:t>
      </w:r>
      <w:proofErr w:type="gramEnd"/>
      <w:r w:rsidRPr="008F2D71">
        <w:rPr>
          <w:bCs/>
          <w:sz w:val="28"/>
          <w:szCs w:val="28"/>
        </w:rPr>
        <w:t xml:space="preserve"> ширины зоны проводимости;</w:t>
      </w:r>
    </w:p>
    <w:p w:rsidR="008F2D71" w:rsidRPr="008F2D71" w:rsidRDefault="008F2D71" w:rsidP="007D7C68">
      <w:pPr>
        <w:pStyle w:val="Default"/>
        <w:jc w:val="both"/>
        <w:rPr>
          <w:bCs/>
          <w:sz w:val="28"/>
          <w:szCs w:val="28"/>
        </w:rPr>
      </w:pPr>
      <w:r w:rsidRPr="008F2D71">
        <w:rPr>
          <w:bCs/>
          <w:sz w:val="28"/>
          <w:szCs w:val="28"/>
        </w:rPr>
        <w:t xml:space="preserve">В) </w:t>
      </w:r>
      <w:proofErr w:type="gramStart"/>
      <w:r w:rsidRPr="008F2D71">
        <w:rPr>
          <w:bCs/>
          <w:sz w:val="28"/>
          <w:szCs w:val="28"/>
        </w:rPr>
        <w:t>большую</w:t>
      </w:r>
      <w:proofErr w:type="gramEnd"/>
      <w:r w:rsidRPr="008F2D71">
        <w:rPr>
          <w:bCs/>
          <w:sz w:val="28"/>
          <w:szCs w:val="28"/>
        </w:rPr>
        <w:t xml:space="preserve"> ширины зоны валентности;</w:t>
      </w:r>
    </w:p>
    <w:p w:rsidR="008F2D71" w:rsidRDefault="008F2D71" w:rsidP="007D7C68">
      <w:pPr>
        <w:pStyle w:val="Default"/>
        <w:jc w:val="both"/>
        <w:rPr>
          <w:bCs/>
          <w:sz w:val="28"/>
          <w:szCs w:val="28"/>
        </w:rPr>
      </w:pPr>
      <w:r w:rsidRPr="008F2D71">
        <w:rPr>
          <w:bCs/>
          <w:sz w:val="28"/>
          <w:szCs w:val="28"/>
        </w:rPr>
        <w:t xml:space="preserve">Г) </w:t>
      </w:r>
      <w:proofErr w:type="gramStart"/>
      <w:r w:rsidRPr="008F2D71">
        <w:rPr>
          <w:bCs/>
          <w:sz w:val="28"/>
          <w:szCs w:val="28"/>
        </w:rPr>
        <w:t>большую</w:t>
      </w:r>
      <w:proofErr w:type="gramEnd"/>
      <w:r w:rsidRPr="008F2D71">
        <w:rPr>
          <w:bCs/>
          <w:sz w:val="28"/>
          <w:szCs w:val="28"/>
        </w:rPr>
        <w:t xml:space="preserve"> ширины запрещенной зоны;</w:t>
      </w:r>
    </w:p>
    <w:p w:rsidR="003704B6" w:rsidRPr="00352E30" w:rsidRDefault="009E2187" w:rsidP="007D7C68">
      <w:pPr>
        <w:pStyle w:val="Default"/>
        <w:jc w:val="both"/>
        <w:rPr>
          <w:bCs/>
          <w:sz w:val="28"/>
          <w:szCs w:val="28"/>
        </w:rPr>
      </w:pPr>
      <w:r w:rsidRPr="00352E30">
        <w:rPr>
          <w:bCs/>
          <w:sz w:val="28"/>
          <w:szCs w:val="28"/>
        </w:rPr>
        <w:t>Д) правильный вариант отсутствует.</w:t>
      </w:r>
    </w:p>
    <w:p w:rsidR="003704B6" w:rsidRPr="00352E30" w:rsidRDefault="003704B6" w:rsidP="007D7C68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Правильный ответ: </w:t>
      </w:r>
      <w:r w:rsidR="008F2D71">
        <w:rPr>
          <w:sz w:val="28"/>
          <w:szCs w:val="28"/>
        </w:rPr>
        <w:t>Г</w:t>
      </w:r>
      <w:r w:rsidRPr="00352E30">
        <w:rPr>
          <w:sz w:val="28"/>
          <w:szCs w:val="28"/>
        </w:rPr>
        <w:t xml:space="preserve"> </w:t>
      </w:r>
    </w:p>
    <w:p w:rsidR="003704B6" w:rsidRPr="00352E30" w:rsidRDefault="003704B6" w:rsidP="007D7C68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>Компетенции (индикаторы): ПК-</w:t>
      </w:r>
      <w:r w:rsidR="00B42D63" w:rsidRPr="00352E30">
        <w:rPr>
          <w:sz w:val="28"/>
          <w:szCs w:val="28"/>
        </w:rPr>
        <w:t>3</w:t>
      </w:r>
      <w:r w:rsidRPr="00352E30">
        <w:rPr>
          <w:sz w:val="28"/>
          <w:szCs w:val="28"/>
        </w:rPr>
        <w:t xml:space="preserve"> (ПК-</w:t>
      </w:r>
      <w:r w:rsidR="00B42D63" w:rsidRPr="00352E30">
        <w:rPr>
          <w:sz w:val="28"/>
          <w:szCs w:val="28"/>
        </w:rPr>
        <w:t>3</w:t>
      </w:r>
      <w:r w:rsidRPr="00352E30">
        <w:rPr>
          <w:sz w:val="28"/>
          <w:szCs w:val="28"/>
        </w:rPr>
        <w:t>.1)</w:t>
      </w:r>
    </w:p>
    <w:p w:rsidR="00352E30" w:rsidRPr="00352E30" w:rsidRDefault="00352E30" w:rsidP="007D7C68">
      <w:pPr>
        <w:pStyle w:val="Default"/>
        <w:rPr>
          <w:sz w:val="28"/>
          <w:szCs w:val="28"/>
        </w:rPr>
      </w:pPr>
    </w:p>
    <w:p w:rsidR="00352E30" w:rsidRPr="00352E30" w:rsidRDefault="00352E30" w:rsidP="007D7C68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>3.</w:t>
      </w:r>
      <w:r w:rsidR="008F2D71">
        <w:rPr>
          <w:sz w:val="28"/>
          <w:szCs w:val="28"/>
        </w:rPr>
        <w:t xml:space="preserve"> </w:t>
      </w:r>
      <w:r w:rsidR="008F2D71" w:rsidRPr="00E17CB1">
        <w:rPr>
          <w:sz w:val="28"/>
          <w:szCs w:val="28"/>
        </w:rPr>
        <w:t>Как называется процесс перехода носителей зарядов из области, где они были основными в область, где они становятся неосновными?</w:t>
      </w:r>
    </w:p>
    <w:p w:rsidR="008F2D71" w:rsidRPr="008F2D71" w:rsidRDefault="008F2D71" w:rsidP="007D7C68">
      <w:pPr>
        <w:pStyle w:val="Default"/>
        <w:rPr>
          <w:sz w:val="28"/>
          <w:szCs w:val="28"/>
        </w:rPr>
      </w:pPr>
      <w:r w:rsidRPr="008F2D71">
        <w:rPr>
          <w:sz w:val="28"/>
          <w:szCs w:val="28"/>
        </w:rPr>
        <w:t>А) переходным процессом;</w:t>
      </w:r>
    </w:p>
    <w:p w:rsidR="008F2D71" w:rsidRPr="008F2D71" w:rsidRDefault="008F2D71" w:rsidP="007D7C68">
      <w:pPr>
        <w:pStyle w:val="Default"/>
        <w:rPr>
          <w:sz w:val="28"/>
          <w:szCs w:val="28"/>
        </w:rPr>
      </w:pPr>
      <w:r w:rsidRPr="008F2D71">
        <w:rPr>
          <w:sz w:val="28"/>
          <w:szCs w:val="28"/>
        </w:rPr>
        <w:t>Б) экстракцией зарядов;</w:t>
      </w:r>
    </w:p>
    <w:p w:rsidR="008F2D71" w:rsidRPr="008F2D71" w:rsidRDefault="008F2D71" w:rsidP="007D7C68">
      <w:pPr>
        <w:pStyle w:val="Default"/>
        <w:rPr>
          <w:sz w:val="28"/>
          <w:szCs w:val="28"/>
        </w:rPr>
      </w:pPr>
      <w:r w:rsidRPr="008F2D71">
        <w:rPr>
          <w:sz w:val="28"/>
          <w:szCs w:val="28"/>
        </w:rPr>
        <w:t>В) рекомбинацией зарядов;</w:t>
      </w:r>
    </w:p>
    <w:p w:rsidR="00352E30" w:rsidRPr="008F2D71" w:rsidRDefault="008F2D71" w:rsidP="007D7C68">
      <w:pPr>
        <w:pStyle w:val="Default"/>
        <w:rPr>
          <w:sz w:val="28"/>
          <w:szCs w:val="28"/>
          <w:lang w:val="uk-UA"/>
        </w:rPr>
      </w:pPr>
      <w:r w:rsidRPr="008F2D71">
        <w:rPr>
          <w:sz w:val="28"/>
          <w:szCs w:val="28"/>
        </w:rPr>
        <w:t>Г) инжекцией зарядов;</w:t>
      </w:r>
    </w:p>
    <w:p w:rsidR="009E2187" w:rsidRPr="008F2D71" w:rsidRDefault="00352E30" w:rsidP="007D7C68">
      <w:pPr>
        <w:pStyle w:val="Default"/>
        <w:rPr>
          <w:sz w:val="28"/>
        </w:rPr>
      </w:pPr>
      <w:r w:rsidRPr="008F2D71">
        <w:rPr>
          <w:sz w:val="28"/>
        </w:rPr>
        <w:t>Д) правильный вариант отсутствует.</w:t>
      </w:r>
    </w:p>
    <w:p w:rsidR="00352E30" w:rsidRPr="003704B6" w:rsidRDefault="00352E30" w:rsidP="007D7C68">
      <w:pPr>
        <w:pStyle w:val="Default"/>
        <w:rPr>
          <w:sz w:val="28"/>
          <w:szCs w:val="22"/>
        </w:rPr>
      </w:pPr>
      <w:r w:rsidRPr="003704B6">
        <w:rPr>
          <w:sz w:val="28"/>
          <w:szCs w:val="22"/>
        </w:rPr>
        <w:t xml:space="preserve">Правильный ответ: </w:t>
      </w:r>
      <w:r w:rsidR="008F2D71">
        <w:rPr>
          <w:sz w:val="28"/>
          <w:szCs w:val="22"/>
        </w:rPr>
        <w:t>Г</w:t>
      </w:r>
      <w:r w:rsidRPr="003704B6">
        <w:rPr>
          <w:sz w:val="28"/>
          <w:szCs w:val="22"/>
        </w:rPr>
        <w:t xml:space="preserve"> </w:t>
      </w:r>
    </w:p>
    <w:p w:rsidR="00352E30" w:rsidRDefault="00352E30" w:rsidP="007D7C68">
      <w:pPr>
        <w:pStyle w:val="Default"/>
        <w:rPr>
          <w:sz w:val="28"/>
          <w:szCs w:val="22"/>
        </w:rPr>
      </w:pPr>
      <w:r w:rsidRPr="003704B6">
        <w:rPr>
          <w:sz w:val="28"/>
          <w:szCs w:val="22"/>
        </w:rPr>
        <w:t xml:space="preserve">Компетенции (индикаторы): 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>
        <w:rPr>
          <w:sz w:val="28"/>
          <w:szCs w:val="22"/>
        </w:rPr>
        <w:t>3</w:t>
      </w:r>
      <w:r w:rsidRPr="003704B6">
        <w:rPr>
          <w:sz w:val="28"/>
          <w:szCs w:val="22"/>
        </w:rPr>
        <w:t xml:space="preserve"> (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>
        <w:rPr>
          <w:sz w:val="28"/>
          <w:szCs w:val="22"/>
        </w:rPr>
        <w:t>3.1)</w:t>
      </w:r>
    </w:p>
    <w:p w:rsidR="008F2D71" w:rsidRDefault="008F2D71" w:rsidP="007D7C68">
      <w:pPr>
        <w:pStyle w:val="Default"/>
        <w:jc w:val="both"/>
        <w:rPr>
          <w:bCs/>
          <w:sz w:val="28"/>
          <w:szCs w:val="28"/>
        </w:rPr>
      </w:pPr>
    </w:p>
    <w:p w:rsidR="008F2D71" w:rsidRPr="009E2187" w:rsidRDefault="008F2D71" w:rsidP="007D7C68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8F2D71">
        <w:rPr>
          <w:bCs/>
          <w:sz w:val="28"/>
          <w:szCs w:val="28"/>
        </w:rPr>
        <w:t>Как в полевых транзисторах с изолированным затвором расшифровывается аббревиатура МОП?</w:t>
      </w:r>
    </w:p>
    <w:p w:rsidR="008F2D71" w:rsidRPr="008F2D71" w:rsidRDefault="008F2D71" w:rsidP="007D7C68">
      <w:pPr>
        <w:pStyle w:val="Default"/>
        <w:jc w:val="both"/>
        <w:rPr>
          <w:bCs/>
          <w:sz w:val="28"/>
          <w:szCs w:val="28"/>
        </w:rPr>
      </w:pPr>
      <w:r w:rsidRPr="008F2D71">
        <w:rPr>
          <w:bCs/>
          <w:sz w:val="28"/>
          <w:szCs w:val="28"/>
        </w:rPr>
        <w:t>А) метил, оксид, полупроводник;</w:t>
      </w:r>
    </w:p>
    <w:p w:rsidR="008F2D71" w:rsidRPr="008F2D71" w:rsidRDefault="008F2D71" w:rsidP="007D7C68">
      <w:pPr>
        <w:pStyle w:val="Default"/>
        <w:jc w:val="both"/>
        <w:rPr>
          <w:bCs/>
          <w:sz w:val="28"/>
          <w:szCs w:val="28"/>
        </w:rPr>
      </w:pPr>
      <w:r w:rsidRPr="008F2D71">
        <w:rPr>
          <w:bCs/>
          <w:sz w:val="28"/>
          <w:szCs w:val="28"/>
        </w:rPr>
        <w:t>Б) металл, оксид, изолятор;</w:t>
      </w:r>
    </w:p>
    <w:p w:rsidR="008F2D71" w:rsidRPr="008F2D71" w:rsidRDefault="008F2D71" w:rsidP="007D7C68">
      <w:pPr>
        <w:pStyle w:val="Default"/>
        <w:jc w:val="both"/>
        <w:rPr>
          <w:bCs/>
          <w:sz w:val="28"/>
          <w:szCs w:val="28"/>
        </w:rPr>
      </w:pPr>
      <w:r w:rsidRPr="008F2D71">
        <w:rPr>
          <w:bCs/>
          <w:sz w:val="28"/>
          <w:szCs w:val="28"/>
        </w:rPr>
        <w:t>В) материал, окись, подложка;</w:t>
      </w:r>
    </w:p>
    <w:p w:rsidR="008F2D71" w:rsidRDefault="008F2D71" w:rsidP="007D7C68">
      <w:pPr>
        <w:pStyle w:val="Default"/>
        <w:jc w:val="both"/>
        <w:rPr>
          <w:bCs/>
          <w:sz w:val="28"/>
          <w:szCs w:val="28"/>
        </w:rPr>
      </w:pPr>
      <w:r w:rsidRPr="008F2D71">
        <w:rPr>
          <w:bCs/>
          <w:sz w:val="28"/>
          <w:szCs w:val="28"/>
        </w:rPr>
        <w:t>Г) металл, оксид, полупроводник;</w:t>
      </w:r>
    </w:p>
    <w:p w:rsidR="008F2D71" w:rsidRPr="00ED6D32" w:rsidRDefault="008F2D71" w:rsidP="007D7C68">
      <w:pPr>
        <w:pStyle w:val="Default"/>
        <w:jc w:val="both"/>
        <w:rPr>
          <w:bCs/>
          <w:sz w:val="28"/>
          <w:szCs w:val="28"/>
        </w:rPr>
      </w:pPr>
      <w:r w:rsidRPr="009E2187">
        <w:rPr>
          <w:bCs/>
          <w:sz w:val="28"/>
          <w:szCs w:val="28"/>
        </w:rPr>
        <w:t>Д) правильный вариант отсутствует.</w:t>
      </w:r>
    </w:p>
    <w:p w:rsidR="008F2D71" w:rsidRPr="008F2D71" w:rsidRDefault="008F2D71" w:rsidP="007D7C68">
      <w:pPr>
        <w:pStyle w:val="Default"/>
        <w:rPr>
          <w:sz w:val="28"/>
          <w:szCs w:val="22"/>
        </w:rPr>
      </w:pPr>
      <w:r w:rsidRPr="003704B6">
        <w:rPr>
          <w:sz w:val="28"/>
          <w:szCs w:val="22"/>
        </w:rPr>
        <w:lastRenderedPageBreak/>
        <w:t xml:space="preserve">Правильный ответ: </w:t>
      </w:r>
      <w:r>
        <w:rPr>
          <w:sz w:val="28"/>
          <w:szCs w:val="22"/>
        </w:rPr>
        <w:t>Г</w:t>
      </w:r>
    </w:p>
    <w:p w:rsidR="008F2D71" w:rsidRPr="003704B6" w:rsidRDefault="008F2D71" w:rsidP="007D7C68">
      <w:pPr>
        <w:pStyle w:val="Default"/>
        <w:rPr>
          <w:sz w:val="32"/>
        </w:rPr>
      </w:pPr>
      <w:r w:rsidRPr="003704B6">
        <w:rPr>
          <w:sz w:val="28"/>
          <w:szCs w:val="22"/>
        </w:rPr>
        <w:t xml:space="preserve">Компетенции (индикаторы): 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>
        <w:rPr>
          <w:sz w:val="28"/>
          <w:szCs w:val="22"/>
        </w:rPr>
        <w:t>3</w:t>
      </w:r>
      <w:r w:rsidRPr="003704B6">
        <w:rPr>
          <w:sz w:val="28"/>
          <w:szCs w:val="22"/>
        </w:rPr>
        <w:t xml:space="preserve"> (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>
        <w:rPr>
          <w:sz w:val="28"/>
          <w:szCs w:val="22"/>
        </w:rPr>
        <w:t>3.1)</w:t>
      </w:r>
    </w:p>
    <w:p w:rsidR="00352E30" w:rsidRPr="003704B6" w:rsidRDefault="00352E30" w:rsidP="007D7C68">
      <w:pPr>
        <w:pStyle w:val="Default"/>
        <w:rPr>
          <w:sz w:val="32"/>
        </w:rPr>
      </w:pPr>
    </w:p>
    <w:p w:rsidR="003704B6" w:rsidRDefault="009E2187" w:rsidP="007D7C68">
      <w:pPr>
        <w:pStyle w:val="Default"/>
        <w:rPr>
          <w:bCs/>
          <w:i/>
          <w:sz w:val="28"/>
          <w:szCs w:val="28"/>
        </w:rPr>
      </w:pPr>
      <w:r w:rsidRPr="009E2187">
        <w:rPr>
          <w:bCs/>
          <w:i/>
          <w:sz w:val="28"/>
          <w:szCs w:val="28"/>
        </w:rPr>
        <w:t>Выберите все правильные варианты ответов</w:t>
      </w:r>
    </w:p>
    <w:p w:rsidR="00352E30" w:rsidRDefault="00352E30" w:rsidP="007D7C68">
      <w:pPr>
        <w:pStyle w:val="Default"/>
        <w:rPr>
          <w:bCs/>
          <w:sz w:val="28"/>
          <w:szCs w:val="28"/>
        </w:rPr>
      </w:pPr>
    </w:p>
    <w:p w:rsidR="00352E30" w:rsidRPr="00352E30" w:rsidRDefault="00352E30" w:rsidP="007D7C68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8F2D71" w:rsidRPr="008F2D71">
        <w:rPr>
          <w:bCs/>
          <w:sz w:val="28"/>
          <w:szCs w:val="28"/>
        </w:rPr>
        <w:t xml:space="preserve">Какие области являются источниками носителей заряда обратного тока у </w:t>
      </w:r>
      <w:proofErr w:type="spellStart"/>
      <w:r w:rsidR="008F2D71" w:rsidRPr="008F2D71">
        <w:rPr>
          <w:bCs/>
          <w:sz w:val="28"/>
          <w:szCs w:val="28"/>
        </w:rPr>
        <w:t>динистора</w:t>
      </w:r>
      <w:proofErr w:type="spellEnd"/>
      <w:r w:rsidR="008F2D71" w:rsidRPr="008F2D71">
        <w:rPr>
          <w:bCs/>
          <w:sz w:val="28"/>
          <w:szCs w:val="28"/>
        </w:rPr>
        <w:t>?</w:t>
      </w:r>
    </w:p>
    <w:p w:rsidR="008F2D71" w:rsidRPr="008F2D71" w:rsidRDefault="008F2D71" w:rsidP="007D7C68">
      <w:pPr>
        <w:pStyle w:val="Default"/>
        <w:rPr>
          <w:bCs/>
          <w:sz w:val="28"/>
          <w:szCs w:val="28"/>
        </w:rPr>
      </w:pPr>
      <w:r w:rsidRPr="008F2D71">
        <w:rPr>
          <w:bCs/>
          <w:sz w:val="28"/>
          <w:szCs w:val="28"/>
        </w:rPr>
        <w:t>А) баз</w:t>
      </w:r>
      <w:r>
        <w:rPr>
          <w:bCs/>
          <w:sz w:val="28"/>
          <w:szCs w:val="28"/>
        </w:rPr>
        <w:t>а</w:t>
      </w:r>
      <w:r w:rsidRPr="008F2D71">
        <w:rPr>
          <w:bCs/>
          <w:sz w:val="28"/>
          <w:szCs w:val="28"/>
        </w:rPr>
        <w:t>;</w:t>
      </w:r>
    </w:p>
    <w:p w:rsidR="008F2D71" w:rsidRPr="008F2D71" w:rsidRDefault="008F2D71" w:rsidP="007D7C68">
      <w:pPr>
        <w:pStyle w:val="Default"/>
        <w:rPr>
          <w:bCs/>
          <w:sz w:val="28"/>
          <w:szCs w:val="28"/>
        </w:rPr>
      </w:pPr>
      <w:r w:rsidRPr="008F2D71">
        <w:rPr>
          <w:bCs/>
          <w:sz w:val="28"/>
          <w:szCs w:val="28"/>
        </w:rPr>
        <w:t>Б) анод;</w:t>
      </w:r>
    </w:p>
    <w:p w:rsidR="008F2D71" w:rsidRPr="008F2D71" w:rsidRDefault="008F2D71" w:rsidP="007D7C68">
      <w:pPr>
        <w:pStyle w:val="Default"/>
        <w:rPr>
          <w:bCs/>
          <w:sz w:val="28"/>
          <w:szCs w:val="28"/>
        </w:rPr>
      </w:pPr>
      <w:r w:rsidRPr="008F2D71">
        <w:rPr>
          <w:bCs/>
          <w:sz w:val="28"/>
          <w:szCs w:val="28"/>
        </w:rPr>
        <w:t>В) катод;</w:t>
      </w:r>
    </w:p>
    <w:p w:rsidR="008F2D71" w:rsidRDefault="008F2D71" w:rsidP="007D7C68">
      <w:pPr>
        <w:pStyle w:val="Default"/>
        <w:rPr>
          <w:bCs/>
          <w:sz w:val="28"/>
          <w:szCs w:val="28"/>
        </w:rPr>
      </w:pPr>
      <w:r w:rsidRPr="008F2D71">
        <w:rPr>
          <w:bCs/>
          <w:sz w:val="28"/>
          <w:szCs w:val="28"/>
        </w:rPr>
        <w:t>Г) управляющий электрод;</w:t>
      </w:r>
    </w:p>
    <w:p w:rsidR="00ED6D32" w:rsidRDefault="00352E30" w:rsidP="007D7C68">
      <w:pPr>
        <w:pStyle w:val="Default"/>
        <w:rPr>
          <w:bCs/>
          <w:sz w:val="28"/>
          <w:szCs w:val="28"/>
        </w:rPr>
      </w:pPr>
      <w:r w:rsidRPr="00352E30">
        <w:rPr>
          <w:bCs/>
          <w:sz w:val="28"/>
          <w:szCs w:val="28"/>
        </w:rPr>
        <w:t xml:space="preserve">Д) </w:t>
      </w:r>
      <w:r w:rsidRPr="009E2187">
        <w:rPr>
          <w:bCs/>
          <w:sz w:val="28"/>
          <w:szCs w:val="28"/>
        </w:rPr>
        <w:t>правильный вариант отсутствует</w:t>
      </w:r>
      <w:r w:rsidRPr="00352E30">
        <w:rPr>
          <w:bCs/>
          <w:sz w:val="28"/>
          <w:szCs w:val="28"/>
        </w:rPr>
        <w:t>.</w:t>
      </w:r>
    </w:p>
    <w:p w:rsidR="00352E30" w:rsidRPr="003704B6" w:rsidRDefault="00352E30" w:rsidP="007D7C68">
      <w:pPr>
        <w:pStyle w:val="Default"/>
        <w:rPr>
          <w:sz w:val="28"/>
          <w:szCs w:val="22"/>
        </w:rPr>
      </w:pPr>
      <w:r w:rsidRPr="003704B6">
        <w:rPr>
          <w:sz w:val="28"/>
          <w:szCs w:val="22"/>
        </w:rPr>
        <w:t xml:space="preserve">Правильный ответ: </w:t>
      </w:r>
      <w:proofErr w:type="gramStart"/>
      <w:r>
        <w:rPr>
          <w:sz w:val="28"/>
          <w:szCs w:val="22"/>
        </w:rPr>
        <w:t>Б</w:t>
      </w:r>
      <w:proofErr w:type="gramEnd"/>
      <w:r>
        <w:rPr>
          <w:sz w:val="28"/>
          <w:szCs w:val="22"/>
        </w:rPr>
        <w:t>,</w:t>
      </w:r>
      <w:r w:rsidRPr="003704B6">
        <w:rPr>
          <w:sz w:val="28"/>
          <w:szCs w:val="22"/>
        </w:rPr>
        <w:t xml:space="preserve"> </w:t>
      </w:r>
      <w:r>
        <w:rPr>
          <w:sz w:val="28"/>
          <w:szCs w:val="22"/>
        </w:rPr>
        <w:t>В</w:t>
      </w:r>
    </w:p>
    <w:p w:rsidR="00352E30" w:rsidRPr="003704B6" w:rsidRDefault="00352E30" w:rsidP="007D7C68">
      <w:pPr>
        <w:pStyle w:val="Default"/>
        <w:rPr>
          <w:sz w:val="32"/>
        </w:rPr>
      </w:pPr>
      <w:r w:rsidRPr="003704B6">
        <w:rPr>
          <w:sz w:val="28"/>
          <w:szCs w:val="22"/>
        </w:rPr>
        <w:t xml:space="preserve">Компетенции (индикаторы): 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>
        <w:rPr>
          <w:sz w:val="28"/>
          <w:szCs w:val="22"/>
        </w:rPr>
        <w:t>3</w:t>
      </w:r>
      <w:r w:rsidRPr="003704B6">
        <w:rPr>
          <w:sz w:val="28"/>
          <w:szCs w:val="22"/>
        </w:rPr>
        <w:t xml:space="preserve"> (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>
        <w:rPr>
          <w:sz w:val="28"/>
          <w:szCs w:val="22"/>
        </w:rPr>
        <w:t>3.1)</w:t>
      </w:r>
    </w:p>
    <w:p w:rsidR="00F82AE0" w:rsidRDefault="00F82AE0" w:rsidP="007D7C68">
      <w:pPr>
        <w:pStyle w:val="Default"/>
        <w:rPr>
          <w:bCs/>
          <w:sz w:val="28"/>
          <w:szCs w:val="28"/>
        </w:rPr>
      </w:pPr>
    </w:p>
    <w:p w:rsidR="00F82AE0" w:rsidRPr="00352E30" w:rsidRDefault="00F82AE0" w:rsidP="007D7C68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C22FFB">
        <w:rPr>
          <w:sz w:val="28"/>
          <w:szCs w:val="28"/>
        </w:rPr>
        <w:t xml:space="preserve">Укажите </w:t>
      </w:r>
      <w:r>
        <w:rPr>
          <w:sz w:val="28"/>
          <w:szCs w:val="28"/>
        </w:rPr>
        <w:t>те основные блоки, которые входят в состав операционного усилителя</w:t>
      </w:r>
      <w:r w:rsidRPr="005F3B7C">
        <w:rPr>
          <w:sz w:val="28"/>
          <w:szCs w:val="28"/>
        </w:rPr>
        <w:t>?</w:t>
      </w:r>
    </w:p>
    <w:p w:rsidR="00F82AE0" w:rsidRPr="00F82AE0" w:rsidRDefault="00F82AE0" w:rsidP="007D7C68">
      <w:pPr>
        <w:pStyle w:val="Default"/>
        <w:rPr>
          <w:bCs/>
          <w:sz w:val="28"/>
          <w:szCs w:val="28"/>
        </w:rPr>
      </w:pPr>
      <w:r w:rsidRPr="00F82AE0">
        <w:rPr>
          <w:bCs/>
          <w:sz w:val="28"/>
          <w:szCs w:val="28"/>
        </w:rPr>
        <w:t xml:space="preserve">А) усилительный каскад с </w:t>
      </w:r>
      <w:r>
        <w:rPr>
          <w:bCs/>
          <w:sz w:val="28"/>
          <w:szCs w:val="28"/>
        </w:rPr>
        <w:t>общим эмиттером</w:t>
      </w:r>
      <w:r w:rsidRPr="00F82AE0">
        <w:rPr>
          <w:bCs/>
          <w:sz w:val="28"/>
          <w:szCs w:val="28"/>
        </w:rPr>
        <w:t>;</w:t>
      </w:r>
    </w:p>
    <w:p w:rsidR="00F82AE0" w:rsidRDefault="00F82AE0" w:rsidP="007D7C68">
      <w:pPr>
        <w:pStyle w:val="Default"/>
        <w:rPr>
          <w:bCs/>
          <w:sz w:val="28"/>
          <w:szCs w:val="28"/>
        </w:rPr>
      </w:pPr>
      <w:r w:rsidRPr="00F82AE0">
        <w:rPr>
          <w:bCs/>
          <w:sz w:val="28"/>
          <w:szCs w:val="28"/>
        </w:rPr>
        <w:t xml:space="preserve">Б) усилительный каскад с </w:t>
      </w:r>
      <w:r>
        <w:rPr>
          <w:bCs/>
          <w:sz w:val="28"/>
          <w:szCs w:val="28"/>
        </w:rPr>
        <w:t>общей базой</w:t>
      </w:r>
      <w:r w:rsidRPr="00F82AE0">
        <w:rPr>
          <w:bCs/>
          <w:sz w:val="28"/>
          <w:szCs w:val="28"/>
        </w:rPr>
        <w:t>;</w:t>
      </w:r>
    </w:p>
    <w:p w:rsidR="00F82AE0" w:rsidRPr="00F82AE0" w:rsidRDefault="00F82AE0" w:rsidP="007D7C68">
      <w:pPr>
        <w:pStyle w:val="Default"/>
        <w:rPr>
          <w:bCs/>
          <w:sz w:val="28"/>
          <w:szCs w:val="28"/>
        </w:rPr>
      </w:pPr>
      <w:r w:rsidRPr="00F82AE0">
        <w:rPr>
          <w:bCs/>
          <w:sz w:val="28"/>
          <w:szCs w:val="28"/>
        </w:rPr>
        <w:t>В) эмиттерный повторитель;</w:t>
      </w:r>
    </w:p>
    <w:p w:rsidR="00F82AE0" w:rsidRDefault="00F82AE0" w:rsidP="007D7C68">
      <w:pPr>
        <w:pStyle w:val="Default"/>
        <w:rPr>
          <w:bCs/>
          <w:sz w:val="28"/>
          <w:szCs w:val="28"/>
        </w:rPr>
      </w:pPr>
      <w:r w:rsidRPr="00F82AE0">
        <w:rPr>
          <w:bCs/>
          <w:sz w:val="28"/>
          <w:szCs w:val="28"/>
        </w:rPr>
        <w:t>Г) генератор стабильного тока;</w:t>
      </w:r>
    </w:p>
    <w:p w:rsidR="00F82AE0" w:rsidRDefault="00F82AE0" w:rsidP="007D7C68">
      <w:pPr>
        <w:pStyle w:val="Default"/>
        <w:rPr>
          <w:bCs/>
          <w:sz w:val="28"/>
          <w:szCs w:val="28"/>
        </w:rPr>
      </w:pPr>
      <w:r w:rsidRPr="00352E30">
        <w:rPr>
          <w:bCs/>
          <w:sz w:val="28"/>
          <w:szCs w:val="28"/>
        </w:rPr>
        <w:t xml:space="preserve">Д) </w:t>
      </w:r>
      <w:r w:rsidRPr="009E2187">
        <w:rPr>
          <w:bCs/>
          <w:sz w:val="28"/>
          <w:szCs w:val="28"/>
        </w:rPr>
        <w:t>правильный вариант отсутствует</w:t>
      </w:r>
      <w:r w:rsidRPr="00352E30">
        <w:rPr>
          <w:bCs/>
          <w:sz w:val="28"/>
          <w:szCs w:val="28"/>
        </w:rPr>
        <w:t>.</w:t>
      </w:r>
    </w:p>
    <w:p w:rsidR="00F82AE0" w:rsidRPr="003704B6" w:rsidRDefault="00F82AE0" w:rsidP="007D7C68">
      <w:pPr>
        <w:pStyle w:val="Default"/>
        <w:rPr>
          <w:sz w:val="28"/>
          <w:szCs w:val="22"/>
        </w:rPr>
      </w:pPr>
      <w:r w:rsidRPr="003704B6">
        <w:rPr>
          <w:sz w:val="28"/>
          <w:szCs w:val="22"/>
        </w:rPr>
        <w:t xml:space="preserve">Правильный ответ: </w:t>
      </w:r>
      <w:r>
        <w:rPr>
          <w:sz w:val="28"/>
          <w:szCs w:val="22"/>
        </w:rPr>
        <w:t>В,</w:t>
      </w:r>
      <w:r w:rsidRPr="003704B6">
        <w:rPr>
          <w:sz w:val="28"/>
          <w:szCs w:val="22"/>
        </w:rPr>
        <w:t xml:space="preserve"> </w:t>
      </w:r>
      <w:r>
        <w:rPr>
          <w:sz w:val="28"/>
          <w:szCs w:val="22"/>
        </w:rPr>
        <w:t>Г</w:t>
      </w:r>
    </w:p>
    <w:p w:rsidR="00F82AE0" w:rsidRPr="003704B6" w:rsidRDefault="00F82AE0" w:rsidP="007D7C68">
      <w:pPr>
        <w:pStyle w:val="Default"/>
        <w:rPr>
          <w:sz w:val="32"/>
        </w:rPr>
      </w:pPr>
      <w:r w:rsidRPr="003704B6">
        <w:rPr>
          <w:sz w:val="28"/>
          <w:szCs w:val="22"/>
        </w:rPr>
        <w:t xml:space="preserve">Компетенции (индикаторы): 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>
        <w:rPr>
          <w:sz w:val="28"/>
          <w:szCs w:val="22"/>
        </w:rPr>
        <w:t>3</w:t>
      </w:r>
      <w:r w:rsidRPr="003704B6">
        <w:rPr>
          <w:sz w:val="28"/>
          <w:szCs w:val="22"/>
        </w:rPr>
        <w:t xml:space="preserve"> (</w:t>
      </w:r>
      <w:r>
        <w:rPr>
          <w:sz w:val="28"/>
          <w:szCs w:val="22"/>
        </w:rPr>
        <w:t>П</w:t>
      </w:r>
      <w:r w:rsidRPr="003704B6">
        <w:rPr>
          <w:sz w:val="28"/>
          <w:szCs w:val="22"/>
        </w:rPr>
        <w:t>К-</w:t>
      </w:r>
      <w:r>
        <w:rPr>
          <w:sz w:val="28"/>
          <w:szCs w:val="22"/>
        </w:rPr>
        <w:t>3.1)</w:t>
      </w:r>
    </w:p>
    <w:p w:rsidR="009C3352" w:rsidRDefault="009C3352" w:rsidP="007D7C68">
      <w:pPr>
        <w:pStyle w:val="Default"/>
        <w:rPr>
          <w:bCs/>
          <w:sz w:val="28"/>
          <w:szCs w:val="28"/>
        </w:rPr>
      </w:pPr>
    </w:p>
    <w:p w:rsidR="004624E3" w:rsidRDefault="004624E3" w:rsidP="007D7C6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Задания закрытого типа на установление соответствия </w:t>
      </w:r>
    </w:p>
    <w:p w:rsidR="007D7C68" w:rsidRDefault="007D7C68" w:rsidP="007D7C68">
      <w:pPr>
        <w:pStyle w:val="Default"/>
        <w:rPr>
          <w:i/>
          <w:iCs/>
          <w:sz w:val="28"/>
          <w:szCs w:val="28"/>
        </w:rPr>
      </w:pPr>
    </w:p>
    <w:p w:rsidR="005947F7" w:rsidRPr="005947F7" w:rsidRDefault="005947F7" w:rsidP="007D7C68">
      <w:pPr>
        <w:pStyle w:val="Default"/>
        <w:rPr>
          <w:sz w:val="28"/>
          <w:szCs w:val="28"/>
        </w:rPr>
      </w:pPr>
      <w:r w:rsidRPr="005947F7">
        <w:rPr>
          <w:i/>
          <w:iCs/>
          <w:sz w:val="28"/>
          <w:szCs w:val="28"/>
        </w:rPr>
        <w:t xml:space="preserve">Установите правильное соответствие. </w:t>
      </w:r>
    </w:p>
    <w:p w:rsidR="005947F7" w:rsidRPr="0057773E" w:rsidRDefault="005947F7" w:rsidP="007D7C68">
      <w:pPr>
        <w:pStyle w:val="Default"/>
        <w:rPr>
          <w:sz w:val="28"/>
          <w:szCs w:val="28"/>
        </w:rPr>
      </w:pPr>
      <w:r w:rsidRPr="0057773E">
        <w:rPr>
          <w:i/>
          <w:iCs/>
          <w:sz w:val="28"/>
          <w:szCs w:val="28"/>
        </w:rPr>
        <w:t xml:space="preserve">Каждому элементу левого столбца соответствует только один элемент правого столбца. </w:t>
      </w:r>
    </w:p>
    <w:p w:rsidR="005947F7" w:rsidRPr="0057773E" w:rsidRDefault="005947F7" w:rsidP="007D7C68">
      <w:pPr>
        <w:pStyle w:val="Default"/>
        <w:rPr>
          <w:sz w:val="20"/>
          <w:szCs w:val="28"/>
        </w:rPr>
      </w:pPr>
    </w:p>
    <w:p w:rsidR="005947F7" w:rsidRPr="00AE70D7" w:rsidRDefault="005947F7" w:rsidP="007D7C68">
      <w:pPr>
        <w:pStyle w:val="Default"/>
        <w:jc w:val="both"/>
        <w:rPr>
          <w:b/>
          <w:bCs/>
          <w:sz w:val="28"/>
          <w:szCs w:val="28"/>
        </w:rPr>
      </w:pPr>
      <w:r w:rsidRPr="0057773E">
        <w:rPr>
          <w:sz w:val="28"/>
          <w:szCs w:val="28"/>
        </w:rPr>
        <w:t xml:space="preserve">1. Установите соответствие </w:t>
      </w:r>
      <w:r w:rsidR="001F2FF9">
        <w:rPr>
          <w:sz w:val="28"/>
          <w:szCs w:val="28"/>
        </w:rPr>
        <w:t>между характеристиками полупроводника и его типом</w:t>
      </w:r>
      <w:r w:rsidR="00B54847" w:rsidRPr="00AE70D7">
        <w:rPr>
          <w:sz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54847" w:rsidRPr="00AE70D7" w:rsidTr="00B54847">
        <w:tc>
          <w:tcPr>
            <w:tcW w:w="4927" w:type="dxa"/>
          </w:tcPr>
          <w:p w:rsidR="00B54847" w:rsidRPr="00AE70D7" w:rsidRDefault="00B54847" w:rsidP="007D7C68">
            <w:pPr>
              <w:pStyle w:val="Default"/>
              <w:rPr>
                <w:bCs/>
                <w:sz w:val="28"/>
                <w:szCs w:val="28"/>
              </w:rPr>
            </w:pPr>
            <w:r w:rsidRPr="00AE70D7">
              <w:rPr>
                <w:bCs/>
                <w:sz w:val="28"/>
                <w:szCs w:val="28"/>
              </w:rPr>
              <w:t xml:space="preserve">1) </w:t>
            </w:r>
            <w:r w:rsidR="00F82AE0" w:rsidRPr="00A669FA">
              <w:rPr>
                <w:sz w:val="28"/>
                <w:szCs w:val="28"/>
              </w:rPr>
              <w:t>идеально чистый полупроводник</w:t>
            </w:r>
          </w:p>
        </w:tc>
        <w:tc>
          <w:tcPr>
            <w:tcW w:w="4927" w:type="dxa"/>
          </w:tcPr>
          <w:p w:rsidR="00B54847" w:rsidRPr="00AE70D7" w:rsidRDefault="00B54847" w:rsidP="007D7C68">
            <w:pPr>
              <w:pStyle w:val="Default"/>
              <w:rPr>
                <w:bCs/>
                <w:sz w:val="28"/>
                <w:szCs w:val="28"/>
              </w:rPr>
            </w:pPr>
            <w:r w:rsidRPr="00AE70D7">
              <w:rPr>
                <w:bCs/>
                <w:sz w:val="28"/>
                <w:szCs w:val="28"/>
              </w:rPr>
              <w:t>А)</w:t>
            </w:r>
            <w:r w:rsidRPr="001F2FF9">
              <w:rPr>
                <w:bCs/>
                <w:sz w:val="28"/>
                <w:szCs w:val="28"/>
              </w:rPr>
              <w:t xml:space="preserve"> </w:t>
            </w:r>
            <w:r w:rsidR="001F2FF9">
              <w:rPr>
                <w:sz w:val="28"/>
                <w:szCs w:val="28"/>
              </w:rPr>
              <w:t xml:space="preserve">полупроводник </w:t>
            </w:r>
            <w:r w:rsidR="001F2FF9">
              <w:rPr>
                <w:sz w:val="28"/>
                <w:szCs w:val="28"/>
                <w:lang w:val="en-US"/>
              </w:rPr>
              <w:t>n</w:t>
            </w:r>
            <w:r w:rsidR="001F2FF9" w:rsidRPr="00A70F27">
              <w:rPr>
                <w:sz w:val="28"/>
                <w:szCs w:val="28"/>
              </w:rPr>
              <w:t>-</w:t>
            </w:r>
            <w:r w:rsidR="001F2FF9">
              <w:rPr>
                <w:sz w:val="28"/>
                <w:szCs w:val="28"/>
                <w:lang w:val="uk-UA"/>
              </w:rPr>
              <w:t>типа</w:t>
            </w:r>
            <w:r w:rsidR="001F2FF9" w:rsidRPr="006C45F6">
              <w:rPr>
                <w:sz w:val="28"/>
                <w:szCs w:val="28"/>
              </w:rPr>
              <w:t>;</w:t>
            </w:r>
          </w:p>
        </w:tc>
      </w:tr>
      <w:tr w:rsidR="00B54847" w:rsidRPr="00AE70D7" w:rsidTr="00B54847">
        <w:tc>
          <w:tcPr>
            <w:tcW w:w="4927" w:type="dxa"/>
          </w:tcPr>
          <w:p w:rsidR="00B54847" w:rsidRPr="00AE70D7" w:rsidRDefault="00B54847" w:rsidP="007D7C68">
            <w:pPr>
              <w:pStyle w:val="Default"/>
              <w:rPr>
                <w:bCs/>
                <w:sz w:val="28"/>
                <w:szCs w:val="28"/>
              </w:rPr>
            </w:pPr>
            <w:r w:rsidRPr="00AE70D7">
              <w:rPr>
                <w:bCs/>
                <w:sz w:val="28"/>
                <w:szCs w:val="28"/>
              </w:rPr>
              <w:t>2)</w:t>
            </w:r>
            <w:r w:rsidR="00084B68" w:rsidRPr="00AE70D7">
              <w:rPr>
                <w:sz w:val="28"/>
                <w:szCs w:val="28"/>
              </w:rPr>
              <w:t xml:space="preserve"> </w:t>
            </w:r>
            <w:r w:rsidR="001F2FF9">
              <w:rPr>
                <w:sz w:val="28"/>
                <w:szCs w:val="28"/>
              </w:rPr>
              <w:t>донорный тип проводимости</w:t>
            </w:r>
          </w:p>
        </w:tc>
        <w:tc>
          <w:tcPr>
            <w:tcW w:w="4927" w:type="dxa"/>
          </w:tcPr>
          <w:p w:rsidR="00B54847" w:rsidRPr="00AE70D7" w:rsidRDefault="00B54847" w:rsidP="007D7C68">
            <w:pPr>
              <w:pStyle w:val="Default"/>
              <w:rPr>
                <w:bCs/>
                <w:sz w:val="28"/>
                <w:szCs w:val="28"/>
              </w:rPr>
            </w:pPr>
            <w:r w:rsidRPr="00AE70D7">
              <w:rPr>
                <w:bCs/>
                <w:sz w:val="28"/>
                <w:szCs w:val="28"/>
              </w:rPr>
              <w:t xml:space="preserve">Б) </w:t>
            </w:r>
            <w:r w:rsidR="001F2FF9" w:rsidRPr="001F2FF9">
              <w:rPr>
                <w:sz w:val="28"/>
                <w:szCs w:val="28"/>
              </w:rPr>
              <w:t>вырожденный полупроводник</w:t>
            </w:r>
          </w:p>
        </w:tc>
      </w:tr>
      <w:tr w:rsidR="00B54847" w:rsidRPr="00AE70D7" w:rsidTr="00B54847">
        <w:tc>
          <w:tcPr>
            <w:tcW w:w="4927" w:type="dxa"/>
          </w:tcPr>
          <w:p w:rsidR="00B54847" w:rsidRPr="00AE70D7" w:rsidRDefault="00B54847" w:rsidP="007D7C68">
            <w:pPr>
              <w:pStyle w:val="Default"/>
              <w:rPr>
                <w:bCs/>
                <w:sz w:val="28"/>
                <w:szCs w:val="28"/>
              </w:rPr>
            </w:pPr>
            <w:r w:rsidRPr="00AE70D7">
              <w:rPr>
                <w:bCs/>
                <w:sz w:val="28"/>
                <w:szCs w:val="28"/>
              </w:rPr>
              <w:t>3)</w:t>
            </w:r>
            <w:r w:rsidR="00084B68" w:rsidRPr="00AE70D7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1F2FF9">
              <w:rPr>
                <w:sz w:val="28"/>
                <w:szCs w:val="28"/>
              </w:rPr>
              <w:t>акцепторный тип проводимости</w:t>
            </w:r>
          </w:p>
        </w:tc>
        <w:tc>
          <w:tcPr>
            <w:tcW w:w="4927" w:type="dxa"/>
          </w:tcPr>
          <w:p w:rsidR="00B54847" w:rsidRPr="00AE70D7" w:rsidRDefault="00B54847" w:rsidP="007D7C68">
            <w:pPr>
              <w:pStyle w:val="Default"/>
              <w:rPr>
                <w:bCs/>
                <w:sz w:val="28"/>
                <w:szCs w:val="28"/>
              </w:rPr>
            </w:pPr>
            <w:r w:rsidRPr="00AE70D7">
              <w:rPr>
                <w:bCs/>
                <w:sz w:val="28"/>
                <w:szCs w:val="28"/>
              </w:rPr>
              <w:t xml:space="preserve">В) </w:t>
            </w:r>
            <w:r w:rsidR="001F2FF9">
              <w:rPr>
                <w:sz w:val="28"/>
                <w:szCs w:val="28"/>
              </w:rPr>
              <w:t xml:space="preserve">полупроводник </w:t>
            </w:r>
            <w:r w:rsidR="001F2FF9">
              <w:rPr>
                <w:sz w:val="28"/>
                <w:szCs w:val="28"/>
                <w:lang w:val="en-US"/>
              </w:rPr>
              <w:t>p</w:t>
            </w:r>
            <w:r w:rsidR="001F2FF9" w:rsidRPr="00A70F27">
              <w:rPr>
                <w:sz w:val="28"/>
                <w:szCs w:val="28"/>
              </w:rPr>
              <w:t>-</w:t>
            </w:r>
            <w:r w:rsidR="001F2FF9">
              <w:rPr>
                <w:sz w:val="28"/>
                <w:szCs w:val="28"/>
                <w:lang w:val="uk-UA"/>
              </w:rPr>
              <w:t>типа</w:t>
            </w:r>
            <w:r w:rsidR="001F2FF9">
              <w:rPr>
                <w:sz w:val="28"/>
                <w:szCs w:val="28"/>
              </w:rPr>
              <w:t>;</w:t>
            </w:r>
          </w:p>
        </w:tc>
      </w:tr>
      <w:tr w:rsidR="00B54847" w:rsidRPr="00AE70D7" w:rsidTr="00B54847">
        <w:tc>
          <w:tcPr>
            <w:tcW w:w="4927" w:type="dxa"/>
          </w:tcPr>
          <w:p w:rsidR="00B54847" w:rsidRPr="00AE70D7" w:rsidRDefault="00B54847" w:rsidP="007D7C68">
            <w:pPr>
              <w:pStyle w:val="Default"/>
              <w:rPr>
                <w:bCs/>
                <w:sz w:val="28"/>
                <w:szCs w:val="28"/>
              </w:rPr>
            </w:pPr>
            <w:r w:rsidRPr="00AE70D7">
              <w:rPr>
                <w:bCs/>
                <w:sz w:val="28"/>
                <w:szCs w:val="28"/>
              </w:rPr>
              <w:t>4)</w:t>
            </w:r>
            <w:r w:rsidRPr="001F2FF9">
              <w:rPr>
                <w:bCs/>
                <w:sz w:val="28"/>
                <w:szCs w:val="28"/>
              </w:rPr>
              <w:t xml:space="preserve"> </w:t>
            </w:r>
            <w:r w:rsidR="001F2FF9" w:rsidRPr="00A669FA">
              <w:rPr>
                <w:sz w:val="28"/>
                <w:szCs w:val="28"/>
              </w:rPr>
              <w:t>высок</w:t>
            </w:r>
            <w:r w:rsidR="001F2FF9">
              <w:rPr>
                <w:sz w:val="28"/>
                <w:szCs w:val="28"/>
              </w:rPr>
              <w:t>ая</w:t>
            </w:r>
            <w:r w:rsidR="001F2FF9" w:rsidRPr="00A669FA">
              <w:rPr>
                <w:sz w:val="28"/>
                <w:szCs w:val="28"/>
              </w:rPr>
              <w:t xml:space="preserve"> концентраци</w:t>
            </w:r>
            <w:r w:rsidR="001F2FF9">
              <w:rPr>
                <w:sz w:val="28"/>
                <w:szCs w:val="28"/>
              </w:rPr>
              <w:t>я</w:t>
            </w:r>
            <w:r w:rsidR="001F2FF9" w:rsidRPr="00A669FA">
              <w:rPr>
                <w:sz w:val="28"/>
                <w:szCs w:val="28"/>
              </w:rPr>
              <w:t xml:space="preserve"> </w:t>
            </w:r>
            <w:r w:rsidR="001F2FF9">
              <w:rPr>
                <w:sz w:val="28"/>
                <w:szCs w:val="28"/>
              </w:rPr>
              <w:t>примеси</w:t>
            </w:r>
          </w:p>
        </w:tc>
        <w:tc>
          <w:tcPr>
            <w:tcW w:w="4927" w:type="dxa"/>
          </w:tcPr>
          <w:p w:rsidR="00B54847" w:rsidRPr="00AE70D7" w:rsidRDefault="00B54847" w:rsidP="007D7C68">
            <w:pPr>
              <w:pStyle w:val="Default"/>
              <w:rPr>
                <w:bCs/>
                <w:sz w:val="28"/>
                <w:szCs w:val="28"/>
              </w:rPr>
            </w:pPr>
            <w:r w:rsidRPr="00AE70D7">
              <w:rPr>
                <w:bCs/>
                <w:sz w:val="28"/>
                <w:szCs w:val="28"/>
              </w:rPr>
              <w:t xml:space="preserve">Г) </w:t>
            </w:r>
            <w:r w:rsidR="001F2FF9" w:rsidRPr="001F2FF9">
              <w:rPr>
                <w:bCs/>
                <w:sz w:val="28"/>
                <w:szCs w:val="28"/>
              </w:rPr>
              <w:t>полупроводник i-типа</w:t>
            </w:r>
          </w:p>
        </w:tc>
      </w:tr>
    </w:tbl>
    <w:p w:rsidR="00B54847" w:rsidRPr="00AE70D7" w:rsidRDefault="00B54847" w:rsidP="007D7C68">
      <w:pPr>
        <w:pStyle w:val="Default"/>
        <w:rPr>
          <w:sz w:val="28"/>
          <w:szCs w:val="22"/>
        </w:rPr>
      </w:pPr>
      <w:r w:rsidRPr="00AE70D7">
        <w:rPr>
          <w:sz w:val="28"/>
          <w:szCs w:val="22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B54847" w:rsidRPr="00AE70D7" w:rsidTr="00B54847">
        <w:tc>
          <w:tcPr>
            <w:tcW w:w="2463" w:type="dxa"/>
          </w:tcPr>
          <w:p w:rsidR="00B54847" w:rsidRPr="00AE70D7" w:rsidRDefault="00B54847" w:rsidP="007D7C68">
            <w:pPr>
              <w:pStyle w:val="Default"/>
              <w:rPr>
                <w:sz w:val="28"/>
                <w:szCs w:val="22"/>
              </w:rPr>
            </w:pPr>
            <w:r w:rsidRPr="00AE70D7">
              <w:rPr>
                <w:sz w:val="28"/>
                <w:szCs w:val="22"/>
              </w:rPr>
              <w:t>1</w:t>
            </w:r>
          </w:p>
        </w:tc>
        <w:tc>
          <w:tcPr>
            <w:tcW w:w="2463" w:type="dxa"/>
          </w:tcPr>
          <w:p w:rsidR="00B54847" w:rsidRPr="00AE70D7" w:rsidRDefault="00B54847" w:rsidP="007D7C68">
            <w:pPr>
              <w:pStyle w:val="Default"/>
              <w:rPr>
                <w:sz w:val="28"/>
                <w:szCs w:val="22"/>
              </w:rPr>
            </w:pPr>
            <w:r w:rsidRPr="00AE70D7">
              <w:rPr>
                <w:sz w:val="28"/>
                <w:szCs w:val="22"/>
              </w:rPr>
              <w:t>2</w:t>
            </w:r>
          </w:p>
        </w:tc>
        <w:tc>
          <w:tcPr>
            <w:tcW w:w="2464" w:type="dxa"/>
          </w:tcPr>
          <w:p w:rsidR="00B54847" w:rsidRPr="00AE70D7" w:rsidRDefault="00B54847" w:rsidP="007D7C68">
            <w:pPr>
              <w:pStyle w:val="Default"/>
              <w:rPr>
                <w:sz w:val="28"/>
                <w:szCs w:val="22"/>
              </w:rPr>
            </w:pPr>
            <w:r w:rsidRPr="00AE70D7">
              <w:rPr>
                <w:sz w:val="28"/>
                <w:szCs w:val="22"/>
              </w:rPr>
              <w:t>3</w:t>
            </w:r>
          </w:p>
        </w:tc>
        <w:tc>
          <w:tcPr>
            <w:tcW w:w="2464" w:type="dxa"/>
          </w:tcPr>
          <w:p w:rsidR="00B54847" w:rsidRPr="00AE70D7" w:rsidRDefault="00B54847" w:rsidP="007D7C68">
            <w:pPr>
              <w:pStyle w:val="Default"/>
              <w:rPr>
                <w:sz w:val="28"/>
                <w:szCs w:val="22"/>
              </w:rPr>
            </w:pPr>
            <w:r w:rsidRPr="00AE70D7">
              <w:rPr>
                <w:sz w:val="28"/>
                <w:szCs w:val="22"/>
              </w:rPr>
              <w:t>4</w:t>
            </w:r>
          </w:p>
        </w:tc>
      </w:tr>
      <w:tr w:rsidR="00B54847" w:rsidRPr="00AE70D7" w:rsidTr="00B54847">
        <w:tc>
          <w:tcPr>
            <w:tcW w:w="2463" w:type="dxa"/>
          </w:tcPr>
          <w:p w:rsidR="00B54847" w:rsidRPr="00AE70D7" w:rsidRDefault="001F2FF9" w:rsidP="007D7C68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Г</w:t>
            </w:r>
          </w:p>
        </w:tc>
        <w:tc>
          <w:tcPr>
            <w:tcW w:w="2463" w:type="dxa"/>
          </w:tcPr>
          <w:p w:rsidR="00B54847" w:rsidRPr="00AE70D7" w:rsidRDefault="001F2FF9" w:rsidP="007D7C68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А</w:t>
            </w:r>
          </w:p>
        </w:tc>
        <w:tc>
          <w:tcPr>
            <w:tcW w:w="2464" w:type="dxa"/>
          </w:tcPr>
          <w:p w:rsidR="00B54847" w:rsidRPr="001F2FF9" w:rsidRDefault="001F2FF9" w:rsidP="007D7C68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</w:t>
            </w:r>
          </w:p>
        </w:tc>
        <w:tc>
          <w:tcPr>
            <w:tcW w:w="2464" w:type="dxa"/>
          </w:tcPr>
          <w:p w:rsidR="00B54847" w:rsidRPr="00AE70D7" w:rsidRDefault="001F2FF9" w:rsidP="007D7C68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</w:tr>
    </w:tbl>
    <w:p w:rsidR="00B54847" w:rsidRPr="00AE70D7" w:rsidRDefault="00B54847" w:rsidP="007D7C68">
      <w:pPr>
        <w:pStyle w:val="Default"/>
        <w:rPr>
          <w:sz w:val="32"/>
        </w:rPr>
      </w:pPr>
      <w:r w:rsidRPr="00AE70D7">
        <w:rPr>
          <w:sz w:val="28"/>
          <w:szCs w:val="22"/>
        </w:rPr>
        <w:t>Компетенции (индикаторы): ПК-</w:t>
      </w:r>
      <w:r w:rsidR="00AE70D7">
        <w:rPr>
          <w:sz w:val="28"/>
          <w:szCs w:val="22"/>
        </w:rPr>
        <w:t>3</w:t>
      </w:r>
      <w:r w:rsidRPr="00AE70D7">
        <w:rPr>
          <w:sz w:val="28"/>
          <w:szCs w:val="22"/>
        </w:rPr>
        <w:t xml:space="preserve"> (ПК-</w:t>
      </w:r>
      <w:r w:rsidR="00AE70D7">
        <w:rPr>
          <w:sz w:val="28"/>
          <w:szCs w:val="22"/>
        </w:rPr>
        <w:t>3</w:t>
      </w:r>
      <w:r w:rsidRPr="00AE70D7">
        <w:rPr>
          <w:sz w:val="28"/>
          <w:szCs w:val="22"/>
        </w:rPr>
        <w:t>.1)</w:t>
      </w:r>
    </w:p>
    <w:p w:rsidR="00C66BA7" w:rsidRPr="00791C6C" w:rsidRDefault="00C66BA7" w:rsidP="007D7C68">
      <w:pPr>
        <w:pStyle w:val="Default"/>
        <w:jc w:val="both"/>
        <w:rPr>
          <w:sz w:val="20"/>
          <w:szCs w:val="28"/>
          <w:highlight w:val="yellow"/>
        </w:rPr>
      </w:pPr>
    </w:p>
    <w:p w:rsidR="00B54847" w:rsidRPr="00AD039D" w:rsidRDefault="00C66BA7" w:rsidP="007D7C68">
      <w:pPr>
        <w:pStyle w:val="Default"/>
        <w:jc w:val="both"/>
        <w:rPr>
          <w:b/>
          <w:bCs/>
          <w:sz w:val="28"/>
          <w:szCs w:val="28"/>
        </w:rPr>
      </w:pPr>
      <w:r w:rsidRPr="00AD039D">
        <w:rPr>
          <w:sz w:val="28"/>
          <w:szCs w:val="28"/>
        </w:rPr>
        <w:t>2</w:t>
      </w:r>
      <w:r w:rsidR="00B54847" w:rsidRPr="00AD039D">
        <w:rPr>
          <w:sz w:val="28"/>
          <w:szCs w:val="28"/>
        </w:rPr>
        <w:t xml:space="preserve">. Установите соответствие </w:t>
      </w:r>
      <w:r w:rsidR="00A61204">
        <w:rPr>
          <w:sz w:val="28"/>
          <w:szCs w:val="28"/>
        </w:rPr>
        <w:t>условных графических обозначений логических элементов их логическим функциям</w:t>
      </w:r>
      <w:r w:rsidR="00B54847" w:rsidRPr="00AD039D">
        <w:rPr>
          <w:sz w:val="28"/>
        </w:rPr>
        <w:t>.</w:t>
      </w:r>
      <w:r w:rsidR="006A7758" w:rsidRPr="006A7758"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54847" w:rsidRPr="00AD039D" w:rsidTr="006C4A77">
        <w:tc>
          <w:tcPr>
            <w:tcW w:w="4927" w:type="dxa"/>
          </w:tcPr>
          <w:p w:rsidR="00B54847" w:rsidRPr="00AD039D" w:rsidRDefault="00B54847" w:rsidP="007D7C68">
            <w:pPr>
              <w:pStyle w:val="Default"/>
              <w:rPr>
                <w:bCs/>
                <w:sz w:val="28"/>
                <w:szCs w:val="28"/>
              </w:rPr>
            </w:pPr>
            <w:r w:rsidRPr="00AD039D">
              <w:rPr>
                <w:bCs/>
                <w:sz w:val="28"/>
                <w:szCs w:val="28"/>
              </w:rPr>
              <w:lastRenderedPageBreak/>
              <w:t>1</w:t>
            </w:r>
            <w:r w:rsidR="00434819" w:rsidRPr="00AD039D">
              <w:rPr>
                <w:bCs/>
                <w:sz w:val="28"/>
                <w:szCs w:val="28"/>
              </w:rPr>
              <w:t xml:space="preserve">) </w:t>
            </w:r>
            <w:r w:rsidR="006A7758" w:rsidRPr="006A7758">
              <w:rPr>
                <w:position w:val="-30"/>
              </w:rPr>
              <w:object w:dxaOrig="1635" w:dyaOrig="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1pt;height:30.65pt;mso-position-horizontal:absolute;mso-position-vertical:absolute" o:ole="">
                  <v:imagedata r:id="rId7" o:title=""/>
                </v:shape>
                <o:OLEObject Type="Embed" ProgID="PBrush" ShapeID="_x0000_i1025" DrawAspect="Content" ObjectID="_1803974393" r:id="rId8"/>
              </w:object>
            </w:r>
          </w:p>
        </w:tc>
        <w:tc>
          <w:tcPr>
            <w:tcW w:w="4927" w:type="dxa"/>
          </w:tcPr>
          <w:p w:rsidR="00B54847" w:rsidRPr="00AD039D" w:rsidRDefault="00B54847" w:rsidP="007D7C68">
            <w:pPr>
              <w:pStyle w:val="Default"/>
              <w:rPr>
                <w:bCs/>
                <w:sz w:val="28"/>
                <w:szCs w:val="28"/>
              </w:rPr>
            </w:pPr>
            <w:r w:rsidRPr="00AD039D">
              <w:rPr>
                <w:bCs/>
                <w:sz w:val="28"/>
                <w:szCs w:val="28"/>
              </w:rPr>
              <w:t>А)</w:t>
            </w:r>
            <w:r w:rsidRPr="00AD039D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6A7758" w:rsidRPr="006A7758">
              <w:rPr>
                <w:bCs/>
                <w:sz w:val="28"/>
                <w:szCs w:val="28"/>
                <w:lang w:val="en-US"/>
              </w:rPr>
              <w:t>~(x0+x1)</w:t>
            </w:r>
          </w:p>
        </w:tc>
      </w:tr>
      <w:tr w:rsidR="00B54847" w:rsidRPr="00AD039D" w:rsidTr="006C4A77">
        <w:tc>
          <w:tcPr>
            <w:tcW w:w="4927" w:type="dxa"/>
          </w:tcPr>
          <w:p w:rsidR="00B54847" w:rsidRPr="00AD039D" w:rsidRDefault="00B54847" w:rsidP="007D7C68">
            <w:pPr>
              <w:pStyle w:val="Default"/>
              <w:rPr>
                <w:bCs/>
                <w:sz w:val="28"/>
                <w:szCs w:val="28"/>
              </w:rPr>
            </w:pPr>
            <w:r w:rsidRPr="00AD039D">
              <w:rPr>
                <w:bCs/>
                <w:sz w:val="28"/>
                <w:szCs w:val="28"/>
              </w:rPr>
              <w:t>2)</w:t>
            </w:r>
            <w:r w:rsidRPr="00AD039D">
              <w:rPr>
                <w:sz w:val="28"/>
                <w:szCs w:val="28"/>
              </w:rPr>
              <w:t xml:space="preserve"> </w:t>
            </w:r>
            <w:r w:rsidR="006A7758" w:rsidRPr="006A7758">
              <w:rPr>
                <w:position w:val="-30"/>
              </w:rPr>
              <w:object w:dxaOrig="1635" w:dyaOrig="855">
                <v:shape id="_x0000_i1026" type="#_x0000_t75" style="width:59.1pt;height:30.65pt;mso-position-horizontal:absolute;mso-position-vertical:absolute" o:ole="">
                  <v:imagedata r:id="rId9" o:title=""/>
                </v:shape>
                <o:OLEObject Type="Embed" ProgID="PBrush" ShapeID="_x0000_i1026" DrawAspect="Content" ObjectID="_1803974394" r:id="rId10"/>
              </w:object>
            </w:r>
          </w:p>
        </w:tc>
        <w:tc>
          <w:tcPr>
            <w:tcW w:w="4927" w:type="dxa"/>
          </w:tcPr>
          <w:p w:rsidR="00B54847" w:rsidRPr="00AD039D" w:rsidRDefault="00B54847" w:rsidP="007D7C68">
            <w:pPr>
              <w:pStyle w:val="Default"/>
              <w:rPr>
                <w:bCs/>
                <w:sz w:val="28"/>
                <w:szCs w:val="28"/>
              </w:rPr>
            </w:pPr>
            <w:r w:rsidRPr="00AD039D">
              <w:rPr>
                <w:bCs/>
                <w:sz w:val="28"/>
                <w:szCs w:val="28"/>
              </w:rPr>
              <w:t xml:space="preserve">Б) </w:t>
            </w:r>
            <w:r w:rsidR="006A7758" w:rsidRPr="006A7758">
              <w:rPr>
                <w:bCs/>
                <w:sz w:val="28"/>
                <w:szCs w:val="28"/>
              </w:rPr>
              <w:t>x0</w:t>
            </w:r>
            <w:r w:rsidR="006A7758">
              <w:rPr>
                <w:bCs/>
                <w:sz w:val="28"/>
                <w:szCs w:val="28"/>
              </w:rPr>
              <w:t>⸱</w:t>
            </w:r>
            <w:r w:rsidR="006A7758" w:rsidRPr="006A7758">
              <w:rPr>
                <w:bCs/>
                <w:sz w:val="28"/>
                <w:szCs w:val="28"/>
              </w:rPr>
              <w:t>x1</w:t>
            </w:r>
          </w:p>
        </w:tc>
      </w:tr>
      <w:tr w:rsidR="00B54847" w:rsidRPr="00AD039D" w:rsidTr="006C4A77">
        <w:tc>
          <w:tcPr>
            <w:tcW w:w="4927" w:type="dxa"/>
          </w:tcPr>
          <w:p w:rsidR="00B54847" w:rsidRPr="006A7758" w:rsidRDefault="00B54847" w:rsidP="007D7C68">
            <w:pPr>
              <w:pStyle w:val="Default"/>
              <w:rPr>
                <w:bCs/>
                <w:position w:val="-30"/>
                <w:sz w:val="28"/>
                <w:szCs w:val="28"/>
              </w:rPr>
            </w:pPr>
            <w:r w:rsidRPr="00AD039D">
              <w:rPr>
                <w:bCs/>
                <w:sz w:val="28"/>
                <w:szCs w:val="28"/>
              </w:rPr>
              <w:t xml:space="preserve">3) </w:t>
            </w:r>
            <w:r w:rsidR="006A7758" w:rsidRPr="006A7758">
              <w:rPr>
                <w:position w:val="-50"/>
              </w:rPr>
              <w:object w:dxaOrig="1635" w:dyaOrig="1140">
                <v:shape id="_x0000_i1027" type="#_x0000_t75" style="width:57.5pt;height:40.3pt;mso-position-horizontal:absolute;mso-position-vertical:absolute" o:ole="">
                  <v:imagedata r:id="rId11" o:title=""/>
                </v:shape>
                <o:OLEObject Type="Embed" ProgID="PBrush" ShapeID="_x0000_i1027" DrawAspect="Content" ObjectID="_1803974395" r:id="rId12"/>
              </w:object>
            </w:r>
          </w:p>
        </w:tc>
        <w:tc>
          <w:tcPr>
            <w:tcW w:w="4927" w:type="dxa"/>
          </w:tcPr>
          <w:p w:rsidR="00B54847" w:rsidRPr="00AD039D" w:rsidRDefault="00B54847" w:rsidP="007D7C68">
            <w:pPr>
              <w:pStyle w:val="Default"/>
              <w:rPr>
                <w:bCs/>
                <w:sz w:val="28"/>
                <w:szCs w:val="28"/>
              </w:rPr>
            </w:pPr>
            <w:r w:rsidRPr="00AD039D">
              <w:rPr>
                <w:bCs/>
                <w:sz w:val="28"/>
                <w:szCs w:val="28"/>
              </w:rPr>
              <w:t xml:space="preserve">В) </w:t>
            </w:r>
            <w:r w:rsidR="00A61204" w:rsidRPr="00A61204">
              <w:rPr>
                <w:bCs/>
                <w:sz w:val="28"/>
                <w:szCs w:val="28"/>
              </w:rPr>
              <w:t>~(x0</w:t>
            </w:r>
            <w:r w:rsidR="00A61204">
              <w:rPr>
                <w:bCs/>
                <w:sz w:val="28"/>
                <w:szCs w:val="28"/>
              </w:rPr>
              <w:t>⸱</w:t>
            </w:r>
            <w:r w:rsidR="00A61204" w:rsidRPr="00A61204">
              <w:rPr>
                <w:bCs/>
                <w:sz w:val="28"/>
                <w:szCs w:val="28"/>
              </w:rPr>
              <w:t>x1)</w:t>
            </w:r>
          </w:p>
        </w:tc>
      </w:tr>
      <w:tr w:rsidR="00B54847" w:rsidRPr="00AD039D" w:rsidTr="006C4A77">
        <w:tc>
          <w:tcPr>
            <w:tcW w:w="4927" w:type="dxa"/>
          </w:tcPr>
          <w:p w:rsidR="00B54847" w:rsidRPr="00AD039D" w:rsidRDefault="00AD039D" w:rsidP="007D7C68">
            <w:pPr>
              <w:pStyle w:val="Default"/>
              <w:rPr>
                <w:bCs/>
                <w:sz w:val="28"/>
                <w:szCs w:val="28"/>
              </w:rPr>
            </w:pPr>
            <w:r w:rsidRPr="00AD039D">
              <w:rPr>
                <w:bCs/>
                <w:sz w:val="28"/>
                <w:szCs w:val="28"/>
              </w:rPr>
              <w:t xml:space="preserve">4) </w:t>
            </w:r>
            <w:r w:rsidR="006A7758" w:rsidRPr="006A7758">
              <w:rPr>
                <w:position w:val="-50"/>
              </w:rPr>
              <w:object w:dxaOrig="1605" w:dyaOrig="1230">
                <v:shape id="_x0000_i1028" type="#_x0000_t75" style="width:57.5pt;height:44.05pt;mso-position-horizontal:absolute;mso-position-vertical:absolute" o:ole="">
                  <v:imagedata r:id="rId13" o:title=""/>
                </v:shape>
                <o:OLEObject Type="Embed" ProgID="PBrush" ShapeID="_x0000_i1028" DrawAspect="Content" ObjectID="_1803974396" r:id="rId14"/>
              </w:object>
            </w:r>
          </w:p>
        </w:tc>
        <w:tc>
          <w:tcPr>
            <w:tcW w:w="4927" w:type="dxa"/>
          </w:tcPr>
          <w:p w:rsidR="00B54847" w:rsidRPr="00AD039D" w:rsidRDefault="00B54847" w:rsidP="007D7C68">
            <w:pPr>
              <w:pStyle w:val="Default"/>
              <w:rPr>
                <w:bCs/>
                <w:sz w:val="28"/>
                <w:szCs w:val="28"/>
              </w:rPr>
            </w:pPr>
            <w:r w:rsidRPr="00AD039D">
              <w:rPr>
                <w:bCs/>
                <w:sz w:val="28"/>
                <w:szCs w:val="28"/>
              </w:rPr>
              <w:t xml:space="preserve">Г) </w:t>
            </w:r>
            <w:r w:rsidR="006A7758" w:rsidRPr="006A7758">
              <w:rPr>
                <w:bCs/>
                <w:sz w:val="28"/>
                <w:szCs w:val="28"/>
              </w:rPr>
              <w:t>x0+x1</w:t>
            </w:r>
          </w:p>
        </w:tc>
      </w:tr>
    </w:tbl>
    <w:p w:rsidR="00B54847" w:rsidRPr="00AD039D" w:rsidRDefault="00B54847" w:rsidP="007D7C68">
      <w:pPr>
        <w:pStyle w:val="Default"/>
        <w:rPr>
          <w:sz w:val="28"/>
          <w:szCs w:val="22"/>
        </w:rPr>
      </w:pPr>
      <w:r w:rsidRPr="00AD039D">
        <w:rPr>
          <w:sz w:val="28"/>
          <w:szCs w:val="22"/>
        </w:rPr>
        <w:t xml:space="preserve">Правильный ответ: </w:t>
      </w:r>
    </w:p>
    <w:tbl>
      <w:tblPr>
        <w:tblStyle w:val="a4"/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2223"/>
        <w:gridCol w:w="2224"/>
        <w:gridCol w:w="2224"/>
        <w:gridCol w:w="2224"/>
      </w:tblGrid>
      <w:tr w:rsidR="00AD039D" w:rsidRPr="00791C6C" w:rsidTr="00AD039D">
        <w:trPr>
          <w:jc w:val="center"/>
        </w:trPr>
        <w:tc>
          <w:tcPr>
            <w:tcW w:w="2223" w:type="dxa"/>
          </w:tcPr>
          <w:p w:rsidR="00AD039D" w:rsidRPr="00AD039D" w:rsidRDefault="00AD039D" w:rsidP="007D7C68">
            <w:pPr>
              <w:pStyle w:val="Default"/>
              <w:rPr>
                <w:sz w:val="28"/>
                <w:szCs w:val="22"/>
              </w:rPr>
            </w:pPr>
            <w:r w:rsidRPr="00AD039D">
              <w:rPr>
                <w:sz w:val="28"/>
                <w:szCs w:val="22"/>
              </w:rPr>
              <w:t>1</w:t>
            </w:r>
          </w:p>
        </w:tc>
        <w:tc>
          <w:tcPr>
            <w:tcW w:w="2224" w:type="dxa"/>
          </w:tcPr>
          <w:p w:rsidR="00AD039D" w:rsidRPr="00AD039D" w:rsidRDefault="00AD039D" w:rsidP="007D7C68">
            <w:pPr>
              <w:pStyle w:val="Default"/>
              <w:rPr>
                <w:sz w:val="28"/>
                <w:szCs w:val="22"/>
              </w:rPr>
            </w:pPr>
            <w:r w:rsidRPr="00AD039D">
              <w:rPr>
                <w:sz w:val="28"/>
                <w:szCs w:val="22"/>
              </w:rPr>
              <w:t>2</w:t>
            </w:r>
          </w:p>
        </w:tc>
        <w:tc>
          <w:tcPr>
            <w:tcW w:w="2224" w:type="dxa"/>
          </w:tcPr>
          <w:p w:rsidR="00AD039D" w:rsidRPr="00AD039D" w:rsidRDefault="00AD039D" w:rsidP="007D7C68">
            <w:pPr>
              <w:pStyle w:val="Default"/>
              <w:rPr>
                <w:sz w:val="28"/>
                <w:szCs w:val="22"/>
              </w:rPr>
            </w:pPr>
            <w:r w:rsidRPr="00AD039D">
              <w:rPr>
                <w:sz w:val="28"/>
                <w:szCs w:val="22"/>
              </w:rPr>
              <w:t>3</w:t>
            </w:r>
          </w:p>
        </w:tc>
        <w:tc>
          <w:tcPr>
            <w:tcW w:w="2224" w:type="dxa"/>
          </w:tcPr>
          <w:p w:rsidR="00AD039D" w:rsidRPr="00AD039D" w:rsidRDefault="00A61204" w:rsidP="007D7C68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</w:t>
            </w:r>
          </w:p>
        </w:tc>
      </w:tr>
      <w:tr w:rsidR="00AD039D" w:rsidRPr="00791C6C" w:rsidTr="00AD039D">
        <w:trPr>
          <w:jc w:val="center"/>
        </w:trPr>
        <w:tc>
          <w:tcPr>
            <w:tcW w:w="2223" w:type="dxa"/>
          </w:tcPr>
          <w:p w:rsidR="00AD039D" w:rsidRPr="00AD039D" w:rsidRDefault="006A7758" w:rsidP="007D7C68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2224" w:type="dxa"/>
          </w:tcPr>
          <w:p w:rsidR="00AD039D" w:rsidRPr="00AD039D" w:rsidRDefault="006A7758" w:rsidP="007D7C68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Г</w:t>
            </w:r>
          </w:p>
        </w:tc>
        <w:tc>
          <w:tcPr>
            <w:tcW w:w="2224" w:type="dxa"/>
          </w:tcPr>
          <w:p w:rsidR="00AD039D" w:rsidRPr="00AD039D" w:rsidRDefault="006A7758" w:rsidP="007D7C68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А</w:t>
            </w:r>
          </w:p>
        </w:tc>
        <w:tc>
          <w:tcPr>
            <w:tcW w:w="2224" w:type="dxa"/>
          </w:tcPr>
          <w:p w:rsidR="00AD039D" w:rsidRPr="00AD039D" w:rsidRDefault="00A61204" w:rsidP="007D7C68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</w:t>
            </w:r>
          </w:p>
        </w:tc>
      </w:tr>
    </w:tbl>
    <w:p w:rsidR="00B54847" w:rsidRPr="00AD039D" w:rsidRDefault="00B54847" w:rsidP="007D7C68">
      <w:pPr>
        <w:pStyle w:val="Default"/>
        <w:rPr>
          <w:sz w:val="32"/>
        </w:rPr>
      </w:pPr>
      <w:r w:rsidRPr="00AD039D">
        <w:rPr>
          <w:sz w:val="28"/>
          <w:szCs w:val="22"/>
        </w:rPr>
        <w:t>Компетенции (индикаторы): ПК-</w:t>
      </w:r>
      <w:r w:rsidR="00AD039D" w:rsidRPr="00AD039D">
        <w:rPr>
          <w:sz w:val="28"/>
          <w:szCs w:val="22"/>
        </w:rPr>
        <w:t>3</w:t>
      </w:r>
      <w:r w:rsidRPr="00AD039D">
        <w:rPr>
          <w:sz w:val="28"/>
          <w:szCs w:val="22"/>
        </w:rPr>
        <w:t xml:space="preserve"> (ПК-</w:t>
      </w:r>
      <w:r w:rsidR="00AD039D" w:rsidRPr="00AD039D">
        <w:rPr>
          <w:sz w:val="28"/>
          <w:szCs w:val="22"/>
        </w:rPr>
        <w:t>3</w:t>
      </w:r>
      <w:r w:rsidRPr="00AD039D">
        <w:rPr>
          <w:sz w:val="28"/>
          <w:szCs w:val="22"/>
        </w:rPr>
        <w:t>.1)</w:t>
      </w:r>
    </w:p>
    <w:p w:rsidR="00B54847" w:rsidRPr="0000195B" w:rsidRDefault="00B54847" w:rsidP="007D7C68">
      <w:pPr>
        <w:pStyle w:val="Default"/>
        <w:rPr>
          <w:bCs/>
          <w:sz w:val="20"/>
          <w:szCs w:val="28"/>
        </w:rPr>
      </w:pPr>
    </w:p>
    <w:p w:rsidR="00C66BA7" w:rsidRPr="0000195B" w:rsidRDefault="00C66BA7" w:rsidP="007D7C68">
      <w:pPr>
        <w:pStyle w:val="Default"/>
        <w:jc w:val="both"/>
        <w:rPr>
          <w:b/>
          <w:bCs/>
          <w:sz w:val="28"/>
          <w:szCs w:val="28"/>
        </w:rPr>
      </w:pPr>
      <w:r w:rsidRPr="0000195B">
        <w:rPr>
          <w:sz w:val="28"/>
          <w:szCs w:val="28"/>
        </w:rPr>
        <w:t xml:space="preserve">3. </w:t>
      </w:r>
      <w:r w:rsidR="00377931" w:rsidRPr="00AD039D">
        <w:rPr>
          <w:sz w:val="28"/>
          <w:szCs w:val="28"/>
        </w:rPr>
        <w:t xml:space="preserve">Установите соответствие </w:t>
      </w:r>
      <w:r w:rsidR="00377931">
        <w:rPr>
          <w:sz w:val="28"/>
          <w:szCs w:val="28"/>
        </w:rPr>
        <w:t>условных графических обозначений транзисторов их названиям</w:t>
      </w:r>
      <w:r w:rsidR="00377931" w:rsidRPr="00AD039D">
        <w:rPr>
          <w:sz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C66BA7" w:rsidRPr="0000195B" w:rsidTr="00C66BA7">
        <w:tc>
          <w:tcPr>
            <w:tcW w:w="3510" w:type="dxa"/>
          </w:tcPr>
          <w:p w:rsidR="00C66BA7" w:rsidRPr="0000195B" w:rsidRDefault="00C66BA7" w:rsidP="007D7C68">
            <w:pPr>
              <w:pStyle w:val="Default"/>
              <w:rPr>
                <w:bCs/>
                <w:sz w:val="28"/>
                <w:szCs w:val="28"/>
              </w:rPr>
            </w:pPr>
            <w:r w:rsidRPr="0000195B">
              <w:rPr>
                <w:bCs/>
                <w:sz w:val="28"/>
                <w:szCs w:val="28"/>
              </w:rPr>
              <w:t xml:space="preserve">1) </w:t>
            </w:r>
            <w:r w:rsidR="00377931" w:rsidRPr="00377931">
              <w:rPr>
                <w:noProof/>
                <w:position w:val="-30"/>
                <w:lang w:eastAsia="ru-RU"/>
              </w:rPr>
              <w:drawing>
                <wp:inline distT="0" distB="0" distL="0" distR="0" wp14:anchorId="6E44DD8C" wp14:editId="62F426D6">
                  <wp:extent cx="533400" cy="433627"/>
                  <wp:effectExtent l="0" t="0" r="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33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C66BA7" w:rsidRPr="00184FAC" w:rsidRDefault="0000195B" w:rsidP="007D7C68">
            <w:pPr>
              <w:pStyle w:val="Default"/>
              <w:rPr>
                <w:bCs/>
                <w:sz w:val="28"/>
                <w:szCs w:val="28"/>
              </w:rPr>
            </w:pPr>
            <w:r w:rsidRPr="0000195B">
              <w:rPr>
                <w:bCs/>
                <w:sz w:val="28"/>
                <w:szCs w:val="28"/>
              </w:rPr>
              <w:t xml:space="preserve">А) </w:t>
            </w:r>
            <w:r w:rsidR="00184FAC">
              <w:rPr>
                <w:bCs/>
                <w:sz w:val="28"/>
                <w:szCs w:val="28"/>
              </w:rPr>
              <w:t xml:space="preserve">Биполярный транзистор </w:t>
            </w:r>
            <w:proofErr w:type="spellStart"/>
            <w:r w:rsidR="00184FAC">
              <w:rPr>
                <w:bCs/>
                <w:sz w:val="28"/>
                <w:szCs w:val="28"/>
                <w:lang w:val="en-US"/>
              </w:rPr>
              <w:t>pnp</w:t>
            </w:r>
            <w:proofErr w:type="spellEnd"/>
            <w:r w:rsidR="00184FAC" w:rsidRPr="00184FAC">
              <w:rPr>
                <w:bCs/>
                <w:sz w:val="28"/>
                <w:szCs w:val="28"/>
              </w:rPr>
              <w:t>-</w:t>
            </w:r>
            <w:r w:rsidR="00184FAC">
              <w:rPr>
                <w:bCs/>
                <w:sz w:val="28"/>
                <w:szCs w:val="28"/>
              </w:rPr>
              <w:t>типа</w:t>
            </w:r>
          </w:p>
        </w:tc>
      </w:tr>
      <w:tr w:rsidR="00C66BA7" w:rsidRPr="0000195B" w:rsidTr="00C66BA7">
        <w:tc>
          <w:tcPr>
            <w:tcW w:w="3510" w:type="dxa"/>
          </w:tcPr>
          <w:p w:rsidR="00C66BA7" w:rsidRPr="0000195B" w:rsidRDefault="00C66BA7" w:rsidP="007D7C68">
            <w:pPr>
              <w:pStyle w:val="Default"/>
              <w:rPr>
                <w:bCs/>
                <w:sz w:val="28"/>
                <w:szCs w:val="28"/>
              </w:rPr>
            </w:pPr>
            <w:r w:rsidRPr="0000195B">
              <w:rPr>
                <w:bCs/>
                <w:sz w:val="28"/>
                <w:szCs w:val="28"/>
              </w:rPr>
              <w:t>2)</w:t>
            </w:r>
            <w:r w:rsidRPr="0000195B">
              <w:rPr>
                <w:sz w:val="28"/>
                <w:szCs w:val="28"/>
              </w:rPr>
              <w:t xml:space="preserve"> </w:t>
            </w:r>
            <w:r w:rsidR="007370C9">
              <w:rPr>
                <w:noProof/>
                <w:lang w:eastAsia="ru-RU"/>
              </w:rPr>
              <w:drawing>
                <wp:inline distT="0" distB="0" distL="0" distR="0" wp14:anchorId="4B82DDFF" wp14:editId="768B5BF2">
                  <wp:extent cx="452437" cy="550465"/>
                  <wp:effectExtent l="0" t="0" r="5080" b="2540"/>
                  <wp:docPr id="5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" cy="55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C66BA7" w:rsidRPr="00184FAC" w:rsidRDefault="00C66BA7" w:rsidP="007D7C68">
            <w:pPr>
              <w:pStyle w:val="Default"/>
              <w:rPr>
                <w:bCs/>
                <w:sz w:val="28"/>
                <w:szCs w:val="28"/>
              </w:rPr>
            </w:pPr>
            <w:r w:rsidRPr="0000195B">
              <w:rPr>
                <w:bCs/>
                <w:sz w:val="28"/>
                <w:szCs w:val="28"/>
              </w:rPr>
              <w:t xml:space="preserve">Б) </w:t>
            </w:r>
            <w:r w:rsidR="00184FAC">
              <w:rPr>
                <w:bCs/>
                <w:sz w:val="28"/>
                <w:szCs w:val="28"/>
              </w:rPr>
              <w:t xml:space="preserve">полевой транзистор с управляющим </w:t>
            </w:r>
            <w:proofErr w:type="spellStart"/>
            <w:r w:rsidR="00184FAC">
              <w:rPr>
                <w:bCs/>
                <w:sz w:val="28"/>
                <w:szCs w:val="28"/>
                <w:lang w:val="en-US"/>
              </w:rPr>
              <w:t>pn</w:t>
            </w:r>
            <w:proofErr w:type="spellEnd"/>
            <w:r w:rsidR="00184FAC" w:rsidRPr="00184FAC">
              <w:rPr>
                <w:bCs/>
                <w:sz w:val="28"/>
                <w:szCs w:val="28"/>
              </w:rPr>
              <w:t>-</w:t>
            </w:r>
            <w:r w:rsidR="00184FAC">
              <w:rPr>
                <w:bCs/>
                <w:sz w:val="28"/>
                <w:szCs w:val="28"/>
              </w:rPr>
              <w:t xml:space="preserve">переходом, с </w:t>
            </w:r>
            <w:r w:rsidR="00184FAC">
              <w:rPr>
                <w:bCs/>
                <w:sz w:val="28"/>
                <w:szCs w:val="28"/>
                <w:lang w:val="en-US"/>
              </w:rPr>
              <w:t>n</w:t>
            </w:r>
            <w:r w:rsidR="00184FAC" w:rsidRPr="00184FAC">
              <w:rPr>
                <w:bCs/>
                <w:sz w:val="28"/>
                <w:szCs w:val="28"/>
              </w:rPr>
              <w:t>-</w:t>
            </w:r>
            <w:r w:rsidR="00184FAC">
              <w:rPr>
                <w:bCs/>
                <w:sz w:val="28"/>
                <w:szCs w:val="28"/>
              </w:rPr>
              <w:t>каналом</w:t>
            </w:r>
          </w:p>
        </w:tc>
      </w:tr>
      <w:tr w:rsidR="00C66BA7" w:rsidRPr="0000195B" w:rsidTr="00C66BA7">
        <w:tc>
          <w:tcPr>
            <w:tcW w:w="3510" w:type="dxa"/>
          </w:tcPr>
          <w:p w:rsidR="00C66BA7" w:rsidRPr="0000195B" w:rsidRDefault="00C66BA7" w:rsidP="007D7C68">
            <w:pPr>
              <w:pStyle w:val="Default"/>
              <w:rPr>
                <w:bCs/>
                <w:sz w:val="28"/>
                <w:szCs w:val="28"/>
              </w:rPr>
            </w:pPr>
            <w:r w:rsidRPr="0000195B">
              <w:rPr>
                <w:bCs/>
                <w:sz w:val="28"/>
                <w:szCs w:val="28"/>
              </w:rPr>
              <w:t>3)</w:t>
            </w:r>
            <w:r w:rsidRPr="0000195B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184FAC">
              <w:rPr>
                <w:noProof/>
                <w:lang w:eastAsia="ru-RU"/>
              </w:rPr>
              <w:drawing>
                <wp:inline distT="0" distB="0" distL="0" distR="0" wp14:anchorId="5B534AB9" wp14:editId="25668622">
                  <wp:extent cx="619125" cy="586783"/>
                  <wp:effectExtent l="0" t="0" r="0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86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C66BA7" w:rsidRPr="0000195B" w:rsidRDefault="00C66BA7" w:rsidP="007D7C68">
            <w:pPr>
              <w:pStyle w:val="Default"/>
              <w:rPr>
                <w:bCs/>
                <w:sz w:val="28"/>
                <w:szCs w:val="28"/>
              </w:rPr>
            </w:pPr>
            <w:r w:rsidRPr="0000195B">
              <w:rPr>
                <w:bCs/>
                <w:sz w:val="28"/>
                <w:szCs w:val="28"/>
              </w:rPr>
              <w:t xml:space="preserve">В) </w:t>
            </w:r>
            <w:r w:rsidR="00184FAC">
              <w:rPr>
                <w:bCs/>
                <w:sz w:val="28"/>
                <w:szCs w:val="28"/>
              </w:rPr>
              <w:t xml:space="preserve">Биполярный транзистор </w:t>
            </w:r>
            <w:proofErr w:type="spellStart"/>
            <w:r w:rsidR="00184FAC">
              <w:rPr>
                <w:bCs/>
                <w:sz w:val="28"/>
                <w:szCs w:val="28"/>
                <w:lang w:val="en-US"/>
              </w:rPr>
              <w:t>npn</w:t>
            </w:r>
            <w:proofErr w:type="spellEnd"/>
            <w:r w:rsidR="00184FAC" w:rsidRPr="00184FAC">
              <w:rPr>
                <w:bCs/>
                <w:sz w:val="28"/>
                <w:szCs w:val="28"/>
              </w:rPr>
              <w:t>-</w:t>
            </w:r>
            <w:r w:rsidR="00184FAC">
              <w:rPr>
                <w:bCs/>
                <w:sz w:val="28"/>
                <w:szCs w:val="28"/>
              </w:rPr>
              <w:t>типа</w:t>
            </w:r>
          </w:p>
        </w:tc>
      </w:tr>
      <w:tr w:rsidR="00C66BA7" w:rsidRPr="0000195B" w:rsidTr="00C66BA7">
        <w:tc>
          <w:tcPr>
            <w:tcW w:w="3510" w:type="dxa"/>
          </w:tcPr>
          <w:p w:rsidR="00C66BA7" w:rsidRPr="0000195B" w:rsidRDefault="00C66BA7" w:rsidP="007D7C68">
            <w:pPr>
              <w:pStyle w:val="Default"/>
              <w:rPr>
                <w:bCs/>
                <w:sz w:val="28"/>
                <w:szCs w:val="28"/>
                <w:lang w:val="en-US"/>
              </w:rPr>
            </w:pPr>
            <w:r w:rsidRPr="0000195B">
              <w:rPr>
                <w:bCs/>
                <w:sz w:val="28"/>
                <w:szCs w:val="28"/>
              </w:rPr>
              <w:t>4)</w:t>
            </w:r>
            <w:r w:rsidRPr="0000195B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377931" w:rsidRPr="00377931">
              <w:rPr>
                <w:noProof/>
                <w:position w:val="-30"/>
                <w:lang w:eastAsia="ru-RU"/>
              </w:rPr>
              <w:drawing>
                <wp:inline distT="0" distB="0" distL="0" distR="0" wp14:anchorId="6934818B" wp14:editId="1E5A9E5F">
                  <wp:extent cx="566737" cy="441245"/>
                  <wp:effectExtent l="0" t="0" r="508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939" cy="442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C66BA7" w:rsidRPr="00184FAC" w:rsidRDefault="00C66BA7" w:rsidP="007D7C68">
            <w:pPr>
              <w:pStyle w:val="Default"/>
              <w:rPr>
                <w:bCs/>
                <w:sz w:val="28"/>
                <w:szCs w:val="28"/>
              </w:rPr>
            </w:pPr>
            <w:r w:rsidRPr="0000195B">
              <w:rPr>
                <w:bCs/>
                <w:sz w:val="28"/>
                <w:szCs w:val="28"/>
              </w:rPr>
              <w:t xml:space="preserve">Г) </w:t>
            </w:r>
            <w:r w:rsidR="00184FAC">
              <w:rPr>
                <w:bCs/>
                <w:sz w:val="28"/>
                <w:szCs w:val="28"/>
              </w:rPr>
              <w:t>МОП-транзистор со встроенным каналом, с</w:t>
            </w:r>
            <w:r w:rsidR="00184FAC">
              <w:rPr>
                <w:bCs/>
                <w:sz w:val="28"/>
                <w:szCs w:val="28"/>
              </w:rPr>
              <w:br/>
            </w:r>
            <w:r w:rsidR="00184FAC">
              <w:rPr>
                <w:bCs/>
                <w:sz w:val="28"/>
                <w:szCs w:val="28"/>
                <w:lang w:val="en-US"/>
              </w:rPr>
              <w:t>p</w:t>
            </w:r>
            <w:r w:rsidR="00184FAC" w:rsidRPr="00184FAC">
              <w:rPr>
                <w:bCs/>
                <w:sz w:val="28"/>
                <w:szCs w:val="28"/>
              </w:rPr>
              <w:t>-</w:t>
            </w:r>
            <w:r w:rsidR="00184FAC">
              <w:rPr>
                <w:bCs/>
                <w:sz w:val="28"/>
                <w:szCs w:val="28"/>
              </w:rPr>
              <w:t>каналом</w:t>
            </w:r>
          </w:p>
        </w:tc>
      </w:tr>
    </w:tbl>
    <w:p w:rsidR="00C66BA7" w:rsidRPr="0000195B" w:rsidRDefault="00C66BA7" w:rsidP="007D7C68">
      <w:pPr>
        <w:pStyle w:val="Default"/>
        <w:rPr>
          <w:sz w:val="28"/>
          <w:szCs w:val="22"/>
        </w:rPr>
      </w:pPr>
      <w:r w:rsidRPr="0000195B">
        <w:rPr>
          <w:sz w:val="28"/>
          <w:szCs w:val="22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C66BA7" w:rsidRPr="00791C6C" w:rsidTr="006C4A77">
        <w:tc>
          <w:tcPr>
            <w:tcW w:w="2463" w:type="dxa"/>
          </w:tcPr>
          <w:p w:rsidR="00C66BA7" w:rsidRPr="0000195B" w:rsidRDefault="00C66BA7" w:rsidP="007D7C68">
            <w:pPr>
              <w:pStyle w:val="Default"/>
              <w:rPr>
                <w:sz w:val="28"/>
                <w:szCs w:val="22"/>
              </w:rPr>
            </w:pPr>
            <w:r w:rsidRPr="0000195B">
              <w:rPr>
                <w:sz w:val="28"/>
                <w:szCs w:val="22"/>
              </w:rPr>
              <w:t>1</w:t>
            </w:r>
          </w:p>
        </w:tc>
        <w:tc>
          <w:tcPr>
            <w:tcW w:w="2463" w:type="dxa"/>
          </w:tcPr>
          <w:p w:rsidR="00C66BA7" w:rsidRPr="0000195B" w:rsidRDefault="00C66BA7" w:rsidP="007D7C68">
            <w:pPr>
              <w:pStyle w:val="Default"/>
              <w:rPr>
                <w:sz w:val="28"/>
                <w:szCs w:val="22"/>
              </w:rPr>
            </w:pPr>
            <w:r w:rsidRPr="0000195B">
              <w:rPr>
                <w:sz w:val="28"/>
                <w:szCs w:val="22"/>
              </w:rPr>
              <w:t>2</w:t>
            </w:r>
          </w:p>
        </w:tc>
        <w:tc>
          <w:tcPr>
            <w:tcW w:w="2464" w:type="dxa"/>
          </w:tcPr>
          <w:p w:rsidR="00C66BA7" w:rsidRPr="0000195B" w:rsidRDefault="00C66BA7" w:rsidP="007D7C68">
            <w:pPr>
              <w:pStyle w:val="Default"/>
              <w:rPr>
                <w:sz w:val="28"/>
                <w:szCs w:val="22"/>
              </w:rPr>
            </w:pPr>
            <w:r w:rsidRPr="0000195B">
              <w:rPr>
                <w:sz w:val="28"/>
                <w:szCs w:val="22"/>
              </w:rPr>
              <w:t>3</w:t>
            </w:r>
          </w:p>
        </w:tc>
        <w:tc>
          <w:tcPr>
            <w:tcW w:w="2464" w:type="dxa"/>
          </w:tcPr>
          <w:p w:rsidR="00C66BA7" w:rsidRPr="0000195B" w:rsidRDefault="00C66BA7" w:rsidP="007D7C68">
            <w:pPr>
              <w:pStyle w:val="Default"/>
              <w:rPr>
                <w:sz w:val="28"/>
                <w:szCs w:val="22"/>
              </w:rPr>
            </w:pPr>
            <w:r w:rsidRPr="0000195B">
              <w:rPr>
                <w:sz w:val="28"/>
                <w:szCs w:val="22"/>
              </w:rPr>
              <w:t>4</w:t>
            </w:r>
          </w:p>
        </w:tc>
      </w:tr>
      <w:tr w:rsidR="00C66BA7" w:rsidRPr="00791C6C" w:rsidTr="006C4A77">
        <w:tc>
          <w:tcPr>
            <w:tcW w:w="2463" w:type="dxa"/>
          </w:tcPr>
          <w:p w:rsidR="00C66BA7" w:rsidRPr="0000195B" w:rsidRDefault="00184FAC" w:rsidP="007D7C68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2463" w:type="dxa"/>
          </w:tcPr>
          <w:p w:rsidR="00C66BA7" w:rsidRPr="00184FAC" w:rsidRDefault="00184FAC" w:rsidP="007D7C68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А</w:t>
            </w:r>
          </w:p>
        </w:tc>
        <w:tc>
          <w:tcPr>
            <w:tcW w:w="2464" w:type="dxa"/>
          </w:tcPr>
          <w:p w:rsidR="00C66BA7" w:rsidRPr="00184FAC" w:rsidRDefault="00184FAC" w:rsidP="007D7C68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</w:t>
            </w:r>
          </w:p>
        </w:tc>
        <w:tc>
          <w:tcPr>
            <w:tcW w:w="2464" w:type="dxa"/>
          </w:tcPr>
          <w:p w:rsidR="00C66BA7" w:rsidRPr="0000195B" w:rsidRDefault="00184FAC" w:rsidP="007D7C68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Г</w:t>
            </w:r>
          </w:p>
        </w:tc>
      </w:tr>
    </w:tbl>
    <w:p w:rsidR="00C66BA7" w:rsidRPr="003704B6" w:rsidRDefault="00C66BA7" w:rsidP="007D7C68">
      <w:pPr>
        <w:pStyle w:val="Default"/>
        <w:rPr>
          <w:sz w:val="32"/>
        </w:rPr>
      </w:pPr>
      <w:r w:rsidRPr="00A85F45">
        <w:rPr>
          <w:sz w:val="28"/>
          <w:szCs w:val="22"/>
        </w:rPr>
        <w:t>Компетенции (индикаторы): ПК-</w:t>
      </w:r>
      <w:r w:rsidR="00A85F45">
        <w:rPr>
          <w:sz w:val="28"/>
          <w:szCs w:val="22"/>
        </w:rPr>
        <w:t>3</w:t>
      </w:r>
      <w:r w:rsidRPr="00A85F45">
        <w:rPr>
          <w:sz w:val="28"/>
          <w:szCs w:val="22"/>
        </w:rPr>
        <w:t xml:space="preserve"> (ПК-</w:t>
      </w:r>
      <w:r w:rsidR="00A85F45">
        <w:rPr>
          <w:sz w:val="28"/>
          <w:szCs w:val="22"/>
        </w:rPr>
        <w:t>3</w:t>
      </w:r>
      <w:r w:rsidRPr="00A85F45">
        <w:rPr>
          <w:sz w:val="28"/>
          <w:szCs w:val="22"/>
        </w:rPr>
        <w:t>.1)</w:t>
      </w:r>
    </w:p>
    <w:p w:rsidR="00C66BA7" w:rsidRDefault="00C66BA7" w:rsidP="007D7C68">
      <w:pPr>
        <w:pStyle w:val="Default"/>
        <w:rPr>
          <w:b/>
          <w:bCs/>
          <w:sz w:val="28"/>
          <w:szCs w:val="28"/>
        </w:rPr>
      </w:pPr>
    </w:p>
    <w:p w:rsidR="004624E3" w:rsidRDefault="004624E3" w:rsidP="007D7C68">
      <w:pPr>
        <w:pStyle w:val="Default"/>
        <w:rPr>
          <w:sz w:val="28"/>
          <w:szCs w:val="28"/>
        </w:rPr>
      </w:pPr>
      <w:r w:rsidRPr="000822F9">
        <w:rPr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  <w:r>
        <w:rPr>
          <w:b/>
          <w:bCs/>
          <w:sz w:val="28"/>
          <w:szCs w:val="28"/>
        </w:rPr>
        <w:t xml:space="preserve"> </w:t>
      </w:r>
    </w:p>
    <w:p w:rsidR="00C66BA7" w:rsidRPr="00C66BA7" w:rsidRDefault="00C66BA7" w:rsidP="007D7C68">
      <w:pPr>
        <w:pStyle w:val="Default"/>
        <w:rPr>
          <w:sz w:val="28"/>
          <w:szCs w:val="22"/>
        </w:rPr>
      </w:pPr>
      <w:r w:rsidRPr="00C66BA7">
        <w:rPr>
          <w:i/>
          <w:iCs/>
          <w:sz w:val="28"/>
          <w:szCs w:val="22"/>
        </w:rPr>
        <w:t xml:space="preserve">Установите правильную последовательность. </w:t>
      </w:r>
    </w:p>
    <w:p w:rsidR="004624E3" w:rsidRPr="0022147D" w:rsidRDefault="00C66BA7" w:rsidP="007D7C68">
      <w:pPr>
        <w:pStyle w:val="Default"/>
        <w:rPr>
          <w:bCs/>
          <w:sz w:val="36"/>
          <w:szCs w:val="28"/>
        </w:rPr>
      </w:pPr>
      <w:r w:rsidRPr="0022147D">
        <w:rPr>
          <w:i/>
          <w:iCs/>
          <w:sz w:val="28"/>
          <w:szCs w:val="22"/>
        </w:rPr>
        <w:t>Запишите правильную последовательность букв слева направо.</w:t>
      </w:r>
    </w:p>
    <w:p w:rsidR="00B54847" w:rsidRPr="0022147D" w:rsidRDefault="00B54847" w:rsidP="007D7C68">
      <w:pPr>
        <w:pStyle w:val="Default"/>
        <w:rPr>
          <w:bCs/>
          <w:sz w:val="20"/>
          <w:szCs w:val="28"/>
        </w:rPr>
      </w:pPr>
    </w:p>
    <w:p w:rsidR="00B54847" w:rsidRPr="000822F9" w:rsidRDefault="00827B55" w:rsidP="007D7C68">
      <w:pPr>
        <w:pStyle w:val="Default"/>
        <w:jc w:val="both"/>
        <w:rPr>
          <w:bCs/>
          <w:sz w:val="28"/>
          <w:szCs w:val="28"/>
        </w:rPr>
      </w:pPr>
      <w:r w:rsidRPr="000822F9">
        <w:rPr>
          <w:bCs/>
          <w:sz w:val="28"/>
          <w:szCs w:val="28"/>
        </w:rPr>
        <w:t xml:space="preserve">1. Установите правильную последовательность </w:t>
      </w:r>
      <w:r w:rsidR="0022147D" w:rsidRPr="000822F9">
        <w:rPr>
          <w:bCs/>
          <w:sz w:val="28"/>
          <w:szCs w:val="28"/>
        </w:rPr>
        <w:t xml:space="preserve">процессов </w:t>
      </w:r>
      <w:r w:rsidR="0013713F" w:rsidRPr="000822F9">
        <w:rPr>
          <w:bCs/>
          <w:sz w:val="28"/>
          <w:szCs w:val="28"/>
        </w:rPr>
        <w:t xml:space="preserve">в структуре </w:t>
      </w:r>
      <w:proofErr w:type="spellStart"/>
      <w:r w:rsidR="0013713F" w:rsidRPr="000822F9">
        <w:rPr>
          <w:bCs/>
          <w:sz w:val="28"/>
          <w:szCs w:val="28"/>
        </w:rPr>
        <w:t>динистора</w:t>
      </w:r>
      <w:proofErr w:type="spellEnd"/>
      <w:r w:rsidR="0013713F" w:rsidRPr="000822F9">
        <w:rPr>
          <w:bCs/>
          <w:sz w:val="28"/>
          <w:szCs w:val="28"/>
        </w:rPr>
        <w:t xml:space="preserve"> </w:t>
      </w:r>
      <w:r w:rsidR="0022147D" w:rsidRPr="000822F9">
        <w:rPr>
          <w:bCs/>
          <w:sz w:val="28"/>
          <w:szCs w:val="28"/>
        </w:rPr>
        <w:t xml:space="preserve">при </w:t>
      </w:r>
      <w:r w:rsidR="0013713F" w:rsidRPr="000822F9">
        <w:rPr>
          <w:bCs/>
          <w:sz w:val="28"/>
          <w:szCs w:val="28"/>
        </w:rPr>
        <w:t xml:space="preserve">подаче на него </w:t>
      </w:r>
      <w:r w:rsidR="000822F9" w:rsidRPr="000822F9">
        <w:rPr>
          <w:bCs/>
          <w:sz w:val="28"/>
          <w:szCs w:val="28"/>
        </w:rPr>
        <w:t>прямого напряжения.</w:t>
      </w:r>
    </w:p>
    <w:p w:rsidR="006F7064" w:rsidRPr="000822F9" w:rsidRDefault="006F7064" w:rsidP="007D7C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0822F9">
        <w:rPr>
          <w:sz w:val="28"/>
          <w:szCs w:val="28"/>
          <w:lang w:val="ru-RU"/>
        </w:rPr>
        <w:t xml:space="preserve">А) </w:t>
      </w:r>
      <w:r w:rsidR="00FC45E4" w:rsidRPr="000822F9">
        <w:rPr>
          <w:sz w:val="28"/>
          <w:szCs w:val="28"/>
          <w:lang w:val="ru-RU"/>
        </w:rPr>
        <w:t xml:space="preserve">В базах пришедшие из анода и катода носители заряда становятся неосновными и частично </w:t>
      </w:r>
      <w:proofErr w:type="spellStart"/>
      <w:r w:rsidR="00FC45E4" w:rsidRPr="000822F9">
        <w:rPr>
          <w:sz w:val="28"/>
          <w:szCs w:val="28"/>
          <w:lang w:val="ru-RU"/>
        </w:rPr>
        <w:t>рекомбинируют</w:t>
      </w:r>
      <w:proofErr w:type="spellEnd"/>
      <w:r w:rsidR="00FC45E4" w:rsidRPr="000822F9">
        <w:rPr>
          <w:sz w:val="28"/>
          <w:szCs w:val="28"/>
          <w:lang w:val="ru-RU"/>
        </w:rPr>
        <w:t xml:space="preserve"> с основным зарядами баз.</w:t>
      </w:r>
    </w:p>
    <w:p w:rsidR="006F7064" w:rsidRPr="000822F9" w:rsidRDefault="006F7064" w:rsidP="007D7C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0822F9">
        <w:rPr>
          <w:sz w:val="28"/>
          <w:szCs w:val="28"/>
          <w:lang w:val="ru-RU"/>
        </w:rPr>
        <w:t xml:space="preserve">Б) </w:t>
      </w:r>
      <w:r w:rsidR="00FC45E4" w:rsidRPr="000822F9">
        <w:rPr>
          <w:sz w:val="28"/>
          <w:szCs w:val="28"/>
          <w:lang w:val="ru-RU"/>
        </w:rPr>
        <w:t>Под действием поля закрытого коллекторного перехода неосновные носители заряда проходят этот переход и попадают в соседнюю базу, где снова становятся основными.</w:t>
      </w:r>
    </w:p>
    <w:p w:rsidR="006F7064" w:rsidRPr="000822F9" w:rsidRDefault="006F7064" w:rsidP="007D7C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0822F9">
        <w:rPr>
          <w:sz w:val="28"/>
          <w:szCs w:val="28"/>
          <w:lang w:val="ru-RU"/>
        </w:rPr>
        <w:t xml:space="preserve">В) </w:t>
      </w:r>
      <w:r w:rsidR="0013713F" w:rsidRPr="000822F9">
        <w:rPr>
          <w:sz w:val="28"/>
          <w:szCs w:val="28"/>
          <w:lang w:val="ru-RU"/>
        </w:rPr>
        <w:t xml:space="preserve">Под действием </w:t>
      </w:r>
      <w:r w:rsidR="00FC45E4" w:rsidRPr="000822F9">
        <w:rPr>
          <w:sz w:val="28"/>
          <w:szCs w:val="28"/>
          <w:lang w:val="ru-RU"/>
        </w:rPr>
        <w:t>внешнего отпирающего напряжения эмиттерные переходы отпираются.</w:t>
      </w:r>
    </w:p>
    <w:p w:rsidR="006F7064" w:rsidRPr="000822F9" w:rsidRDefault="006F7064" w:rsidP="007D7C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0822F9">
        <w:rPr>
          <w:sz w:val="28"/>
          <w:szCs w:val="28"/>
          <w:lang w:val="ru-RU"/>
        </w:rPr>
        <w:t xml:space="preserve">Г) </w:t>
      </w:r>
      <w:r w:rsidR="00FC45E4" w:rsidRPr="000822F9">
        <w:rPr>
          <w:sz w:val="28"/>
          <w:szCs w:val="28"/>
          <w:lang w:val="ru-RU"/>
        </w:rPr>
        <w:t xml:space="preserve">Основные носители зарядов, в базах пришедшие из соседних баз, под </w:t>
      </w:r>
      <w:r w:rsidR="00FC45E4" w:rsidRPr="000822F9">
        <w:rPr>
          <w:sz w:val="28"/>
          <w:szCs w:val="28"/>
          <w:lang w:val="ru-RU"/>
        </w:rPr>
        <w:lastRenderedPageBreak/>
        <w:t xml:space="preserve">действием полей открытых эмиттерных переходов переходят в катод и анод, где частично </w:t>
      </w:r>
      <w:proofErr w:type="spellStart"/>
      <w:r w:rsidR="00FC45E4" w:rsidRPr="000822F9">
        <w:rPr>
          <w:sz w:val="28"/>
          <w:szCs w:val="28"/>
          <w:lang w:val="ru-RU"/>
        </w:rPr>
        <w:t>рекомбинируют</w:t>
      </w:r>
      <w:proofErr w:type="spellEnd"/>
      <w:r w:rsidR="00FC45E4" w:rsidRPr="000822F9">
        <w:rPr>
          <w:sz w:val="28"/>
          <w:szCs w:val="28"/>
          <w:lang w:val="ru-RU"/>
        </w:rPr>
        <w:t xml:space="preserve"> </w:t>
      </w:r>
      <w:r w:rsidR="000822F9" w:rsidRPr="000822F9">
        <w:rPr>
          <w:sz w:val="28"/>
          <w:szCs w:val="28"/>
          <w:lang w:val="ru-RU"/>
        </w:rPr>
        <w:t>– протекает небольшой прямой ток.</w:t>
      </w:r>
    </w:p>
    <w:p w:rsidR="006F7064" w:rsidRPr="000822F9" w:rsidRDefault="006F7064" w:rsidP="007D7C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0822F9">
        <w:rPr>
          <w:sz w:val="28"/>
          <w:szCs w:val="28"/>
          <w:lang w:val="ru-RU"/>
        </w:rPr>
        <w:t xml:space="preserve">Д) </w:t>
      </w:r>
      <w:r w:rsidR="00FC45E4" w:rsidRPr="000822F9">
        <w:rPr>
          <w:sz w:val="28"/>
          <w:szCs w:val="28"/>
          <w:lang w:val="ru-RU"/>
        </w:rPr>
        <w:t>Основные носители зарядов из анода и катода переходят через открытые переходы в соседние базы.</w:t>
      </w:r>
    </w:p>
    <w:p w:rsidR="006F7064" w:rsidRPr="000822F9" w:rsidRDefault="006F7064" w:rsidP="007D7C68">
      <w:pPr>
        <w:pStyle w:val="Default"/>
        <w:rPr>
          <w:sz w:val="28"/>
          <w:szCs w:val="28"/>
        </w:rPr>
      </w:pPr>
      <w:r w:rsidRPr="000822F9">
        <w:rPr>
          <w:sz w:val="28"/>
          <w:szCs w:val="28"/>
        </w:rPr>
        <w:t xml:space="preserve">Правильный ответ: </w:t>
      </w:r>
      <w:r w:rsidR="00FC45E4" w:rsidRPr="000822F9">
        <w:rPr>
          <w:sz w:val="28"/>
          <w:szCs w:val="28"/>
        </w:rPr>
        <w:t>В</w:t>
      </w:r>
      <w:r w:rsidRPr="000822F9">
        <w:rPr>
          <w:sz w:val="28"/>
          <w:szCs w:val="28"/>
        </w:rPr>
        <w:t xml:space="preserve">, </w:t>
      </w:r>
      <w:r w:rsidR="00FC45E4" w:rsidRPr="000822F9">
        <w:rPr>
          <w:sz w:val="28"/>
          <w:szCs w:val="28"/>
        </w:rPr>
        <w:t>Д</w:t>
      </w:r>
      <w:r w:rsidRPr="000822F9">
        <w:rPr>
          <w:sz w:val="28"/>
          <w:szCs w:val="28"/>
        </w:rPr>
        <w:t xml:space="preserve">, </w:t>
      </w:r>
      <w:r w:rsidR="00FC45E4" w:rsidRPr="000822F9">
        <w:rPr>
          <w:sz w:val="28"/>
          <w:szCs w:val="28"/>
        </w:rPr>
        <w:t>А</w:t>
      </w:r>
      <w:r w:rsidRPr="000822F9">
        <w:rPr>
          <w:sz w:val="28"/>
          <w:szCs w:val="28"/>
        </w:rPr>
        <w:t xml:space="preserve">, </w:t>
      </w:r>
      <w:r w:rsidR="00FC45E4" w:rsidRPr="000822F9">
        <w:rPr>
          <w:sz w:val="28"/>
          <w:szCs w:val="28"/>
        </w:rPr>
        <w:t>Б</w:t>
      </w:r>
      <w:r w:rsidRPr="000822F9">
        <w:rPr>
          <w:sz w:val="28"/>
          <w:szCs w:val="28"/>
        </w:rPr>
        <w:t xml:space="preserve">, </w:t>
      </w:r>
      <w:r w:rsidR="00FC45E4" w:rsidRPr="000822F9">
        <w:rPr>
          <w:sz w:val="28"/>
          <w:szCs w:val="28"/>
        </w:rPr>
        <w:t>Г</w:t>
      </w:r>
    </w:p>
    <w:p w:rsidR="006F7064" w:rsidRPr="000822F9" w:rsidRDefault="006F7064" w:rsidP="007D7C68">
      <w:pPr>
        <w:pStyle w:val="Default"/>
        <w:rPr>
          <w:sz w:val="32"/>
        </w:rPr>
      </w:pPr>
      <w:r w:rsidRPr="000822F9">
        <w:rPr>
          <w:sz w:val="28"/>
          <w:szCs w:val="22"/>
        </w:rPr>
        <w:t>Компетенции (индикаторы): ПК-</w:t>
      </w:r>
      <w:r w:rsidR="00E42769" w:rsidRPr="000822F9">
        <w:rPr>
          <w:sz w:val="28"/>
          <w:szCs w:val="22"/>
        </w:rPr>
        <w:t>3</w:t>
      </w:r>
      <w:r w:rsidRPr="000822F9">
        <w:rPr>
          <w:sz w:val="28"/>
          <w:szCs w:val="22"/>
        </w:rPr>
        <w:t xml:space="preserve"> (ПК-</w:t>
      </w:r>
      <w:r w:rsidR="00E42769" w:rsidRPr="000822F9">
        <w:rPr>
          <w:sz w:val="28"/>
          <w:szCs w:val="22"/>
        </w:rPr>
        <w:t>3</w:t>
      </w:r>
      <w:r w:rsidRPr="000822F9">
        <w:rPr>
          <w:sz w:val="28"/>
          <w:szCs w:val="22"/>
        </w:rPr>
        <w:t>.</w:t>
      </w:r>
      <w:r w:rsidR="00E42769" w:rsidRPr="000822F9">
        <w:rPr>
          <w:sz w:val="28"/>
          <w:szCs w:val="22"/>
        </w:rPr>
        <w:t>1</w:t>
      </w:r>
      <w:r w:rsidRPr="000822F9">
        <w:rPr>
          <w:sz w:val="28"/>
          <w:szCs w:val="22"/>
        </w:rPr>
        <w:t>)</w:t>
      </w:r>
    </w:p>
    <w:p w:rsidR="00060372" w:rsidRPr="000822F9" w:rsidRDefault="00060372" w:rsidP="007D7C68">
      <w:pPr>
        <w:pStyle w:val="Default"/>
        <w:rPr>
          <w:bCs/>
          <w:sz w:val="28"/>
          <w:szCs w:val="28"/>
        </w:rPr>
      </w:pPr>
    </w:p>
    <w:p w:rsidR="00060372" w:rsidRPr="000822F9" w:rsidRDefault="00060372" w:rsidP="007D7C68">
      <w:pPr>
        <w:pStyle w:val="Default"/>
        <w:jc w:val="both"/>
        <w:rPr>
          <w:bCs/>
          <w:sz w:val="28"/>
          <w:szCs w:val="28"/>
        </w:rPr>
      </w:pPr>
      <w:r w:rsidRPr="000822F9">
        <w:rPr>
          <w:bCs/>
          <w:sz w:val="28"/>
          <w:szCs w:val="28"/>
        </w:rPr>
        <w:t xml:space="preserve">2. </w:t>
      </w:r>
      <w:r w:rsidR="00E42769" w:rsidRPr="000822F9">
        <w:rPr>
          <w:bCs/>
          <w:sz w:val="28"/>
          <w:szCs w:val="28"/>
        </w:rPr>
        <w:t xml:space="preserve">Установите правильную последовательность процессов </w:t>
      </w:r>
      <w:r w:rsidR="000822F9" w:rsidRPr="000822F9">
        <w:rPr>
          <w:bCs/>
          <w:sz w:val="28"/>
          <w:szCs w:val="28"/>
        </w:rPr>
        <w:t>в структуре биполярного транзистора при его работе в усилительном режиме</w:t>
      </w:r>
      <w:r w:rsidRPr="000822F9">
        <w:rPr>
          <w:bCs/>
          <w:sz w:val="28"/>
          <w:szCs w:val="28"/>
        </w:rPr>
        <w:t>.</w:t>
      </w:r>
    </w:p>
    <w:p w:rsidR="00060372" w:rsidRPr="000822F9" w:rsidRDefault="00060372" w:rsidP="007D7C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0822F9">
        <w:rPr>
          <w:sz w:val="28"/>
          <w:szCs w:val="28"/>
          <w:lang w:val="ru-RU"/>
        </w:rPr>
        <w:t>А)</w:t>
      </w:r>
      <w:r w:rsidR="00E42769" w:rsidRPr="000822F9">
        <w:rPr>
          <w:sz w:val="28"/>
          <w:szCs w:val="28"/>
          <w:lang w:val="ru-RU"/>
        </w:rPr>
        <w:t xml:space="preserve"> </w:t>
      </w:r>
      <w:r w:rsidR="000822F9" w:rsidRPr="000822F9">
        <w:rPr>
          <w:sz w:val="28"/>
          <w:szCs w:val="28"/>
          <w:lang w:val="ru-RU"/>
        </w:rPr>
        <w:t>На эмиттерный переход подаётся напряжение такой полярности, чтобы он был всегда открытым, а на коллекторный</w:t>
      </w:r>
      <w:r w:rsidR="000822F9">
        <w:rPr>
          <w:sz w:val="28"/>
          <w:szCs w:val="28"/>
          <w:lang w:val="ru-RU"/>
        </w:rPr>
        <w:t xml:space="preserve"> переход</w:t>
      </w:r>
      <w:r w:rsidR="000822F9" w:rsidRPr="000822F9">
        <w:rPr>
          <w:sz w:val="28"/>
          <w:szCs w:val="28"/>
          <w:lang w:val="ru-RU"/>
        </w:rPr>
        <w:t>, чтобы он был закрытым</w:t>
      </w:r>
      <w:r w:rsidR="00E42769" w:rsidRPr="000822F9">
        <w:rPr>
          <w:sz w:val="28"/>
          <w:szCs w:val="28"/>
          <w:lang w:val="ru-RU"/>
        </w:rPr>
        <w:t>.</w:t>
      </w:r>
    </w:p>
    <w:p w:rsidR="00060372" w:rsidRPr="001C4765" w:rsidRDefault="00060372" w:rsidP="007D7C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1C4765">
        <w:rPr>
          <w:sz w:val="28"/>
          <w:szCs w:val="28"/>
          <w:lang w:val="ru-RU"/>
        </w:rPr>
        <w:t>Б)</w:t>
      </w:r>
      <w:r w:rsidR="00E42769" w:rsidRPr="001C4765">
        <w:rPr>
          <w:sz w:val="28"/>
          <w:szCs w:val="28"/>
          <w:lang w:val="ru-RU"/>
        </w:rPr>
        <w:t xml:space="preserve"> </w:t>
      </w:r>
      <w:r w:rsidR="001C4765" w:rsidRPr="001C4765">
        <w:rPr>
          <w:sz w:val="28"/>
          <w:szCs w:val="28"/>
          <w:lang w:val="ru-RU"/>
        </w:rPr>
        <w:t>После рекомбинации в базе концентрация основных носителей в базе пополняется от ЭДС эмиттера.</w:t>
      </w:r>
    </w:p>
    <w:p w:rsidR="00060372" w:rsidRPr="001C4765" w:rsidRDefault="00060372" w:rsidP="007D7C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1C4765">
        <w:rPr>
          <w:sz w:val="28"/>
          <w:szCs w:val="28"/>
          <w:lang w:val="ru-RU"/>
        </w:rPr>
        <w:t>В)</w:t>
      </w:r>
      <w:r w:rsidR="000822F9" w:rsidRPr="001C4765">
        <w:rPr>
          <w:sz w:val="28"/>
          <w:szCs w:val="28"/>
          <w:lang w:val="ru-RU"/>
        </w:rPr>
        <w:t xml:space="preserve"> </w:t>
      </w:r>
      <w:r w:rsidR="0058199C" w:rsidRPr="001C4765">
        <w:rPr>
          <w:sz w:val="28"/>
          <w:szCs w:val="28"/>
          <w:lang w:val="ru-RU"/>
        </w:rPr>
        <w:t>Основные носители заряда из эмиттера под действием поля открытого эмиттерного перехода проходят в базу, где становятся неосновными.</w:t>
      </w:r>
    </w:p>
    <w:p w:rsidR="00060372" w:rsidRPr="001C4765" w:rsidRDefault="00060372" w:rsidP="007D7C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1C4765">
        <w:rPr>
          <w:sz w:val="28"/>
          <w:szCs w:val="28"/>
          <w:lang w:val="ru-RU"/>
        </w:rPr>
        <w:t>Г)</w:t>
      </w:r>
      <w:r w:rsidR="00E42769" w:rsidRPr="001C4765">
        <w:rPr>
          <w:sz w:val="28"/>
          <w:szCs w:val="28"/>
          <w:lang w:val="ru-RU"/>
        </w:rPr>
        <w:t xml:space="preserve"> </w:t>
      </w:r>
      <w:proofErr w:type="spellStart"/>
      <w:r w:rsidR="0058199C" w:rsidRPr="001C4765">
        <w:rPr>
          <w:sz w:val="28"/>
          <w:szCs w:val="28"/>
          <w:lang w:val="ru-RU"/>
        </w:rPr>
        <w:t>Нерекомбинировавшие</w:t>
      </w:r>
      <w:proofErr w:type="spellEnd"/>
      <w:r w:rsidR="0058199C" w:rsidRPr="001C4765">
        <w:rPr>
          <w:sz w:val="28"/>
          <w:szCs w:val="28"/>
          <w:lang w:val="ru-RU"/>
        </w:rPr>
        <w:t xml:space="preserve"> неосновные носители заряда </w:t>
      </w:r>
      <w:r w:rsidR="001C4765" w:rsidRPr="001C4765">
        <w:rPr>
          <w:sz w:val="28"/>
          <w:szCs w:val="28"/>
          <w:lang w:val="ru-RU"/>
        </w:rPr>
        <w:t>в базе под действием ускоряющего поля закрытого коллекторного перехода проходят в коллектор, где становятся основными</w:t>
      </w:r>
      <w:r w:rsidR="00E42769" w:rsidRPr="001C4765">
        <w:rPr>
          <w:sz w:val="28"/>
          <w:szCs w:val="28"/>
          <w:lang w:val="ru-RU"/>
        </w:rPr>
        <w:t>.</w:t>
      </w:r>
    </w:p>
    <w:p w:rsidR="00060372" w:rsidRPr="001C4765" w:rsidRDefault="00060372" w:rsidP="007D7C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1C4765">
        <w:rPr>
          <w:sz w:val="28"/>
          <w:szCs w:val="28"/>
          <w:lang w:val="ru-RU"/>
        </w:rPr>
        <w:t>Д)</w:t>
      </w:r>
      <w:r w:rsidR="00E42769" w:rsidRPr="001C4765">
        <w:rPr>
          <w:sz w:val="28"/>
          <w:szCs w:val="28"/>
          <w:lang w:val="ru-RU"/>
        </w:rPr>
        <w:t xml:space="preserve"> </w:t>
      </w:r>
      <w:r w:rsidR="0058199C" w:rsidRPr="001C4765">
        <w:rPr>
          <w:sz w:val="28"/>
          <w:szCs w:val="28"/>
          <w:lang w:val="ru-RU"/>
        </w:rPr>
        <w:t xml:space="preserve">Пришедшие из эмиттера заряды в базу частично </w:t>
      </w:r>
      <w:proofErr w:type="spellStart"/>
      <w:r w:rsidR="0058199C" w:rsidRPr="001C4765">
        <w:rPr>
          <w:sz w:val="28"/>
          <w:szCs w:val="28"/>
          <w:lang w:val="ru-RU"/>
        </w:rPr>
        <w:t>рекомбинируют</w:t>
      </w:r>
      <w:proofErr w:type="spellEnd"/>
      <w:r w:rsidR="0058199C" w:rsidRPr="001C4765">
        <w:rPr>
          <w:sz w:val="28"/>
          <w:szCs w:val="28"/>
          <w:lang w:val="ru-RU"/>
        </w:rPr>
        <w:t xml:space="preserve"> в ней с основными зарядами базы.</w:t>
      </w:r>
    </w:p>
    <w:p w:rsidR="00060372" w:rsidRPr="001C4765" w:rsidRDefault="00060372" w:rsidP="007D7C68">
      <w:pPr>
        <w:pStyle w:val="Default"/>
        <w:rPr>
          <w:sz w:val="28"/>
          <w:szCs w:val="22"/>
        </w:rPr>
      </w:pPr>
      <w:r w:rsidRPr="001C4765">
        <w:rPr>
          <w:sz w:val="28"/>
          <w:szCs w:val="22"/>
        </w:rPr>
        <w:t xml:space="preserve">Правильный ответ: </w:t>
      </w:r>
      <w:r w:rsidR="000822F9" w:rsidRPr="001C4765">
        <w:rPr>
          <w:sz w:val="28"/>
          <w:szCs w:val="22"/>
        </w:rPr>
        <w:t>А</w:t>
      </w:r>
      <w:r w:rsidRPr="001C4765">
        <w:rPr>
          <w:sz w:val="28"/>
          <w:szCs w:val="22"/>
        </w:rPr>
        <w:t xml:space="preserve">, В, </w:t>
      </w:r>
      <w:r w:rsidR="0058199C" w:rsidRPr="001C4765">
        <w:rPr>
          <w:sz w:val="28"/>
          <w:szCs w:val="22"/>
        </w:rPr>
        <w:t>Д</w:t>
      </w:r>
      <w:r w:rsidRPr="001C4765">
        <w:rPr>
          <w:sz w:val="28"/>
          <w:szCs w:val="22"/>
        </w:rPr>
        <w:t xml:space="preserve">, </w:t>
      </w:r>
      <w:r w:rsidR="001C4765" w:rsidRPr="001C4765">
        <w:rPr>
          <w:sz w:val="28"/>
          <w:szCs w:val="22"/>
        </w:rPr>
        <w:t>Б</w:t>
      </w:r>
      <w:r w:rsidRPr="001C4765">
        <w:rPr>
          <w:sz w:val="28"/>
          <w:szCs w:val="22"/>
        </w:rPr>
        <w:t xml:space="preserve">, </w:t>
      </w:r>
      <w:r w:rsidR="001C4765" w:rsidRPr="001C4765">
        <w:rPr>
          <w:sz w:val="28"/>
          <w:szCs w:val="22"/>
        </w:rPr>
        <w:t>Г</w:t>
      </w:r>
    </w:p>
    <w:p w:rsidR="00060372" w:rsidRPr="001C4765" w:rsidRDefault="00060372" w:rsidP="007D7C68">
      <w:pPr>
        <w:pStyle w:val="Default"/>
        <w:rPr>
          <w:sz w:val="32"/>
        </w:rPr>
      </w:pPr>
      <w:r w:rsidRPr="001C4765">
        <w:rPr>
          <w:sz w:val="28"/>
          <w:szCs w:val="22"/>
        </w:rPr>
        <w:t>Компетенции (индикаторы): ПК-</w:t>
      </w:r>
      <w:r w:rsidR="006A53BA" w:rsidRPr="001C4765">
        <w:rPr>
          <w:sz w:val="28"/>
          <w:szCs w:val="22"/>
        </w:rPr>
        <w:t>3</w:t>
      </w:r>
      <w:r w:rsidRPr="001C4765">
        <w:rPr>
          <w:sz w:val="28"/>
          <w:szCs w:val="22"/>
        </w:rPr>
        <w:t xml:space="preserve"> (ПК-</w:t>
      </w:r>
      <w:r w:rsidR="006A53BA" w:rsidRPr="001C4765">
        <w:rPr>
          <w:sz w:val="28"/>
          <w:szCs w:val="22"/>
        </w:rPr>
        <w:t>3</w:t>
      </w:r>
      <w:r w:rsidRPr="001C4765">
        <w:rPr>
          <w:sz w:val="28"/>
          <w:szCs w:val="22"/>
        </w:rPr>
        <w:t>.1)</w:t>
      </w:r>
    </w:p>
    <w:p w:rsidR="00B54847" w:rsidRPr="00184FAC" w:rsidRDefault="00B54847" w:rsidP="007D7C68">
      <w:pPr>
        <w:pStyle w:val="Default"/>
        <w:rPr>
          <w:bCs/>
          <w:sz w:val="28"/>
          <w:szCs w:val="28"/>
          <w:highlight w:val="yellow"/>
        </w:rPr>
      </w:pPr>
    </w:p>
    <w:p w:rsidR="00422DEC" w:rsidRPr="009B3C70" w:rsidRDefault="00060372" w:rsidP="007D7C68">
      <w:pPr>
        <w:pStyle w:val="Default"/>
        <w:jc w:val="both"/>
        <w:rPr>
          <w:bCs/>
          <w:sz w:val="28"/>
          <w:szCs w:val="28"/>
        </w:rPr>
      </w:pPr>
      <w:r w:rsidRPr="009B3C70">
        <w:rPr>
          <w:bCs/>
          <w:sz w:val="28"/>
          <w:szCs w:val="28"/>
        </w:rPr>
        <w:t xml:space="preserve">3. </w:t>
      </w:r>
      <w:r w:rsidR="00422DEC" w:rsidRPr="009B3C70">
        <w:rPr>
          <w:bCs/>
          <w:sz w:val="28"/>
          <w:szCs w:val="28"/>
        </w:rPr>
        <w:t xml:space="preserve">Установите правильную последовательность процессов </w:t>
      </w:r>
      <w:r w:rsidR="001C4765" w:rsidRPr="009B3C70">
        <w:rPr>
          <w:bCs/>
          <w:sz w:val="28"/>
          <w:szCs w:val="28"/>
        </w:rPr>
        <w:t xml:space="preserve">в МОП-транзисторе с индуцированным каналом </w:t>
      </w:r>
      <w:r w:rsidR="009B3C70" w:rsidRPr="009B3C70">
        <w:rPr>
          <w:bCs/>
          <w:sz w:val="28"/>
          <w:szCs w:val="28"/>
        </w:rPr>
        <w:t>при его работе в усилительном режиме</w:t>
      </w:r>
      <w:r w:rsidR="00422DEC" w:rsidRPr="009B3C70">
        <w:rPr>
          <w:bCs/>
          <w:sz w:val="28"/>
          <w:szCs w:val="28"/>
        </w:rPr>
        <w:t>.</w:t>
      </w:r>
    </w:p>
    <w:p w:rsidR="00422DEC" w:rsidRPr="005D3DE0" w:rsidRDefault="00422DEC" w:rsidP="007D7C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5D3DE0">
        <w:rPr>
          <w:sz w:val="28"/>
          <w:szCs w:val="28"/>
          <w:lang w:val="ru-RU"/>
        </w:rPr>
        <w:t>А)</w:t>
      </w:r>
      <w:r w:rsidR="009B3C70" w:rsidRPr="005D3DE0">
        <w:rPr>
          <w:sz w:val="28"/>
          <w:szCs w:val="28"/>
          <w:lang w:val="ru-RU"/>
        </w:rPr>
        <w:t xml:space="preserve"> </w:t>
      </w:r>
      <w:r w:rsidR="005D3DE0" w:rsidRPr="005D3DE0">
        <w:rPr>
          <w:sz w:val="28"/>
          <w:szCs w:val="28"/>
          <w:lang w:val="ru-RU"/>
        </w:rPr>
        <w:t>В тонком слое под затвором меняется тип проводимости – образуется (индуцируется) канал</w:t>
      </w:r>
      <w:r w:rsidR="009B3C70" w:rsidRPr="005D3DE0">
        <w:rPr>
          <w:sz w:val="28"/>
          <w:szCs w:val="28"/>
          <w:lang w:val="ru-RU"/>
        </w:rPr>
        <w:t>.</w:t>
      </w:r>
    </w:p>
    <w:p w:rsidR="00422DEC" w:rsidRPr="005D3DE0" w:rsidRDefault="00422DEC" w:rsidP="007D7C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5D3DE0">
        <w:rPr>
          <w:sz w:val="28"/>
          <w:szCs w:val="28"/>
          <w:lang w:val="ru-RU"/>
        </w:rPr>
        <w:t>Б)</w:t>
      </w:r>
      <w:r w:rsidR="009B3C70" w:rsidRPr="005D3DE0">
        <w:rPr>
          <w:sz w:val="28"/>
          <w:szCs w:val="28"/>
          <w:lang w:val="ru-RU"/>
        </w:rPr>
        <w:t xml:space="preserve"> </w:t>
      </w:r>
      <w:r w:rsidR="005D3DE0" w:rsidRPr="005D3DE0">
        <w:rPr>
          <w:sz w:val="28"/>
          <w:szCs w:val="28"/>
          <w:lang w:val="ru-RU"/>
        </w:rPr>
        <w:t>При наличии напряжения соответствующей полярности между стоком и истоком в цепи стока через индуцированный канал потечёт ток стока</w:t>
      </w:r>
      <w:r w:rsidRPr="005D3DE0">
        <w:rPr>
          <w:sz w:val="28"/>
          <w:szCs w:val="28"/>
          <w:lang w:val="ru-RU"/>
        </w:rPr>
        <w:t>.</w:t>
      </w:r>
    </w:p>
    <w:p w:rsidR="00422DEC" w:rsidRPr="005D3DE0" w:rsidRDefault="00422DEC" w:rsidP="007D7C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5D3DE0">
        <w:rPr>
          <w:sz w:val="28"/>
          <w:szCs w:val="28"/>
          <w:lang w:val="ru-RU"/>
        </w:rPr>
        <w:t>В)</w:t>
      </w:r>
      <w:r w:rsidR="009B3C70" w:rsidRPr="005D3DE0">
        <w:rPr>
          <w:sz w:val="28"/>
          <w:szCs w:val="28"/>
          <w:lang w:val="ru-RU"/>
        </w:rPr>
        <w:t xml:space="preserve"> Неосновные носители заряда</w:t>
      </w:r>
      <w:r w:rsidR="005D3DE0" w:rsidRPr="005D3DE0">
        <w:rPr>
          <w:sz w:val="28"/>
          <w:szCs w:val="28"/>
          <w:lang w:val="ru-RU"/>
        </w:rPr>
        <w:t xml:space="preserve"> подложки</w:t>
      </w:r>
      <w:r w:rsidR="009B3C70" w:rsidRPr="005D3DE0">
        <w:rPr>
          <w:sz w:val="28"/>
          <w:szCs w:val="28"/>
          <w:lang w:val="ru-RU"/>
        </w:rPr>
        <w:t xml:space="preserve"> не могут пройти </w:t>
      </w:r>
      <w:r w:rsidR="005D3DE0" w:rsidRPr="005D3DE0">
        <w:rPr>
          <w:sz w:val="28"/>
          <w:szCs w:val="28"/>
          <w:lang w:val="ru-RU"/>
        </w:rPr>
        <w:t>изоляционный слой оксида кремния и скапливаются под затвором</w:t>
      </w:r>
      <w:r w:rsidRPr="005D3DE0">
        <w:rPr>
          <w:sz w:val="28"/>
          <w:szCs w:val="28"/>
          <w:lang w:val="ru-RU"/>
        </w:rPr>
        <w:t>.</w:t>
      </w:r>
    </w:p>
    <w:p w:rsidR="00422DEC" w:rsidRPr="005D3DE0" w:rsidRDefault="00422DEC" w:rsidP="007D7C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5D3DE0">
        <w:rPr>
          <w:sz w:val="28"/>
          <w:szCs w:val="28"/>
          <w:lang w:val="ru-RU"/>
        </w:rPr>
        <w:t>Г)</w:t>
      </w:r>
      <w:r w:rsidR="009B3C70" w:rsidRPr="005D3DE0">
        <w:rPr>
          <w:sz w:val="28"/>
          <w:szCs w:val="28"/>
          <w:lang w:val="ru-RU"/>
        </w:rPr>
        <w:t xml:space="preserve"> Подается напряжение между затвором и подложкой такой полярности, чтобы основные носители заряда подожки устремились к подложке, а неосновные к затвору</w:t>
      </w:r>
      <w:r w:rsidRPr="005D3DE0">
        <w:rPr>
          <w:sz w:val="28"/>
          <w:szCs w:val="28"/>
          <w:lang w:val="ru-RU"/>
        </w:rPr>
        <w:t>.</w:t>
      </w:r>
    </w:p>
    <w:p w:rsidR="00422DEC" w:rsidRPr="005D3DE0" w:rsidRDefault="00422DEC" w:rsidP="007D7C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5D3DE0">
        <w:rPr>
          <w:sz w:val="28"/>
          <w:szCs w:val="28"/>
          <w:lang w:val="ru-RU"/>
        </w:rPr>
        <w:t>Д)</w:t>
      </w:r>
      <w:r w:rsidR="009B3C70" w:rsidRPr="005D3DE0">
        <w:rPr>
          <w:sz w:val="28"/>
          <w:szCs w:val="28"/>
          <w:lang w:val="ru-RU"/>
        </w:rPr>
        <w:t xml:space="preserve"> </w:t>
      </w:r>
      <w:r w:rsidR="005D3DE0" w:rsidRPr="005D3DE0">
        <w:rPr>
          <w:sz w:val="28"/>
          <w:szCs w:val="28"/>
          <w:lang w:val="ru-RU"/>
        </w:rPr>
        <w:t>Концентрация неосновных носителей заряда под затвором превысит концентрацию основных носителей</w:t>
      </w:r>
      <w:r w:rsidRPr="005D3DE0">
        <w:rPr>
          <w:sz w:val="28"/>
          <w:szCs w:val="28"/>
          <w:lang w:val="ru-RU"/>
        </w:rPr>
        <w:t>.</w:t>
      </w:r>
    </w:p>
    <w:p w:rsidR="00422DEC" w:rsidRPr="005D3DE0" w:rsidRDefault="00422DEC" w:rsidP="007D7C68">
      <w:pPr>
        <w:pStyle w:val="Default"/>
        <w:rPr>
          <w:sz w:val="28"/>
          <w:szCs w:val="28"/>
        </w:rPr>
      </w:pPr>
      <w:r w:rsidRPr="005D3DE0">
        <w:rPr>
          <w:sz w:val="28"/>
          <w:szCs w:val="28"/>
        </w:rPr>
        <w:t xml:space="preserve">Правильный ответ: </w:t>
      </w:r>
      <w:r w:rsidR="009B3C70" w:rsidRPr="005D3DE0">
        <w:rPr>
          <w:sz w:val="28"/>
          <w:szCs w:val="28"/>
        </w:rPr>
        <w:t>Г</w:t>
      </w:r>
      <w:r w:rsidRPr="005D3DE0">
        <w:rPr>
          <w:sz w:val="28"/>
          <w:szCs w:val="28"/>
        </w:rPr>
        <w:t xml:space="preserve">, </w:t>
      </w:r>
      <w:r w:rsidR="009B3C70" w:rsidRPr="005D3DE0">
        <w:rPr>
          <w:sz w:val="28"/>
          <w:szCs w:val="28"/>
        </w:rPr>
        <w:t>В</w:t>
      </w:r>
      <w:r w:rsidRPr="005D3DE0">
        <w:rPr>
          <w:sz w:val="28"/>
          <w:szCs w:val="28"/>
        </w:rPr>
        <w:t xml:space="preserve">, </w:t>
      </w:r>
      <w:r w:rsidR="005D3DE0" w:rsidRPr="005D3DE0">
        <w:rPr>
          <w:sz w:val="28"/>
          <w:szCs w:val="28"/>
        </w:rPr>
        <w:t>Д</w:t>
      </w:r>
      <w:r w:rsidRPr="005D3DE0">
        <w:rPr>
          <w:sz w:val="28"/>
          <w:szCs w:val="28"/>
        </w:rPr>
        <w:t xml:space="preserve">, А, </w:t>
      </w:r>
      <w:r w:rsidR="005D3DE0" w:rsidRPr="005D3DE0">
        <w:rPr>
          <w:sz w:val="28"/>
          <w:szCs w:val="28"/>
        </w:rPr>
        <w:t>Б</w:t>
      </w:r>
    </w:p>
    <w:p w:rsidR="00422DEC" w:rsidRPr="0022147D" w:rsidRDefault="00422DEC" w:rsidP="007D7C68">
      <w:pPr>
        <w:pStyle w:val="Default"/>
        <w:rPr>
          <w:sz w:val="32"/>
        </w:rPr>
      </w:pPr>
      <w:r w:rsidRPr="005D3DE0">
        <w:rPr>
          <w:sz w:val="28"/>
          <w:szCs w:val="22"/>
        </w:rPr>
        <w:t>Компетенции (индикаторы): ПК-3 (ПК-3.1)</w:t>
      </w:r>
    </w:p>
    <w:p w:rsidR="00060372" w:rsidRPr="004B0F81" w:rsidRDefault="00060372" w:rsidP="007D7C68">
      <w:pPr>
        <w:pStyle w:val="Default"/>
        <w:jc w:val="both"/>
        <w:rPr>
          <w:bCs/>
          <w:sz w:val="28"/>
          <w:szCs w:val="28"/>
        </w:rPr>
      </w:pPr>
    </w:p>
    <w:p w:rsidR="004624E3" w:rsidRPr="003F66B6" w:rsidRDefault="004624E3" w:rsidP="007D7C68">
      <w:pPr>
        <w:pStyle w:val="Default"/>
        <w:rPr>
          <w:sz w:val="28"/>
          <w:szCs w:val="28"/>
        </w:rPr>
      </w:pPr>
      <w:r w:rsidRPr="003F66B6">
        <w:rPr>
          <w:b/>
          <w:bCs/>
          <w:sz w:val="28"/>
          <w:szCs w:val="28"/>
        </w:rPr>
        <w:t xml:space="preserve">Задания открытого типа </w:t>
      </w:r>
    </w:p>
    <w:p w:rsidR="006C4A77" w:rsidRPr="009B3C70" w:rsidRDefault="006C4A77" w:rsidP="007D7C68">
      <w:pPr>
        <w:pStyle w:val="Default"/>
        <w:rPr>
          <w:b/>
          <w:bCs/>
          <w:sz w:val="28"/>
          <w:szCs w:val="28"/>
          <w:highlight w:val="yellow"/>
        </w:rPr>
      </w:pPr>
    </w:p>
    <w:p w:rsidR="004624E3" w:rsidRPr="00CA1AC0" w:rsidRDefault="004624E3" w:rsidP="007D7C68">
      <w:pPr>
        <w:pStyle w:val="Default"/>
        <w:rPr>
          <w:sz w:val="28"/>
          <w:szCs w:val="28"/>
        </w:rPr>
      </w:pPr>
      <w:r w:rsidRPr="00CA1AC0">
        <w:rPr>
          <w:b/>
          <w:bCs/>
          <w:sz w:val="28"/>
          <w:szCs w:val="28"/>
        </w:rPr>
        <w:t xml:space="preserve">Задания открытого типа на дополнение </w:t>
      </w:r>
    </w:p>
    <w:p w:rsidR="007D7C68" w:rsidRDefault="007D7C68" w:rsidP="007D7C68">
      <w:pPr>
        <w:pStyle w:val="Default"/>
        <w:rPr>
          <w:bCs/>
          <w:i/>
          <w:sz w:val="28"/>
          <w:szCs w:val="28"/>
        </w:rPr>
      </w:pPr>
    </w:p>
    <w:p w:rsidR="004624E3" w:rsidRDefault="009C3352" w:rsidP="007D7C68">
      <w:pPr>
        <w:pStyle w:val="Default"/>
        <w:rPr>
          <w:bCs/>
          <w:i/>
          <w:sz w:val="28"/>
          <w:szCs w:val="28"/>
        </w:rPr>
      </w:pPr>
      <w:r w:rsidRPr="00CA1AC0">
        <w:rPr>
          <w:bCs/>
          <w:i/>
          <w:sz w:val="28"/>
          <w:szCs w:val="28"/>
        </w:rPr>
        <w:t>Напишите пропущенное слово (словосочетание).</w:t>
      </w:r>
    </w:p>
    <w:p w:rsidR="009C3352" w:rsidRDefault="009C3352" w:rsidP="007D7C68">
      <w:pPr>
        <w:pStyle w:val="Default"/>
        <w:jc w:val="both"/>
        <w:rPr>
          <w:sz w:val="28"/>
        </w:rPr>
      </w:pPr>
    </w:p>
    <w:p w:rsidR="009C3352" w:rsidRPr="007D7C68" w:rsidRDefault="009C3352" w:rsidP="007D7C68">
      <w:pPr>
        <w:autoSpaceDE w:val="0"/>
        <w:autoSpaceDN w:val="0"/>
        <w:adjustRightInd w:val="0"/>
        <w:jc w:val="both"/>
        <w:rPr>
          <w:bCs/>
          <w:sz w:val="32"/>
          <w:szCs w:val="28"/>
        </w:rPr>
      </w:pPr>
      <w:r w:rsidRPr="007D7C68">
        <w:rPr>
          <w:sz w:val="28"/>
        </w:rPr>
        <w:lastRenderedPageBreak/>
        <w:t xml:space="preserve">1. </w:t>
      </w:r>
      <w:r w:rsidR="00CA1AC0" w:rsidRPr="007D7C68">
        <w:rPr>
          <w:color w:val="000000"/>
          <w:sz w:val="27"/>
          <w:szCs w:val="27"/>
          <w:lang w:val="ru-RU"/>
        </w:rPr>
        <w:t>Полупроводниковый преобразовательный прибор, имеющий не менее трёх выводов и способный усиливать мощность,</w:t>
      </w:r>
      <w:r w:rsidR="00682BF9" w:rsidRPr="007D7C68">
        <w:rPr>
          <w:color w:val="000000"/>
          <w:sz w:val="27"/>
          <w:szCs w:val="27"/>
          <w:lang w:val="ru-RU"/>
        </w:rPr>
        <w:t xml:space="preserve"> </w:t>
      </w:r>
      <w:r w:rsidRPr="007D7C68">
        <w:rPr>
          <w:sz w:val="28"/>
          <w:lang w:val="ru-RU"/>
        </w:rPr>
        <w:t xml:space="preserve">называется </w:t>
      </w:r>
      <w:r w:rsidRPr="007D7C68">
        <w:rPr>
          <w:sz w:val="28"/>
        </w:rPr>
        <w:t>______________</w:t>
      </w:r>
    </w:p>
    <w:p w:rsidR="009C3352" w:rsidRPr="007D7C68" w:rsidRDefault="009C3352" w:rsidP="007D7C68">
      <w:pPr>
        <w:pStyle w:val="Default"/>
        <w:rPr>
          <w:sz w:val="28"/>
          <w:szCs w:val="28"/>
        </w:rPr>
      </w:pPr>
      <w:r w:rsidRPr="007D7C68">
        <w:rPr>
          <w:sz w:val="28"/>
          <w:szCs w:val="28"/>
        </w:rPr>
        <w:t xml:space="preserve">Правильный ответ: </w:t>
      </w:r>
      <w:r w:rsidR="00CA1AC0" w:rsidRPr="007D7C68">
        <w:rPr>
          <w:sz w:val="28"/>
          <w:szCs w:val="28"/>
        </w:rPr>
        <w:t>транзистором</w:t>
      </w:r>
    </w:p>
    <w:p w:rsidR="009C3352" w:rsidRPr="007D7C68" w:rsidRDefault="009C3352" w:rsidP="007D7C68">
      <w:pPr>
        <w:pStyle w:val="Default"/>
        <w:rPr>
          <w:sz w:val="28"/>
          <w:szCs w:val="28"/>
        </w:rPr>
      </w:pPr>
      <w:r w:rsidRPr="007D7C68">
        <w:rPr>
          <w:sz w:val="28"/>
          <w:szCs w:val="28"/>
        </w:rPr>
        <w:t>Компетенции (индикаторы): ПК-</w:t>
      </w:r>
      <w:r w:rsidR="00187D3C" w:rsidRPr="007D7C68">
        <w:rPr>
          <w:sz w:val="28"/>
          <w:szCs w:val="28"/>
        </w:rPr>
        <w:t>3</w:t>
      </w:r>
      <w:r w:rsidRPr="007D7C68">
        <w:rPr>
          <w:sz w:val="28"/>
          <w:szCs w:val="28"/>
        </w:rPr>
        <w:t xml:space="preserve"> (ПК-</w:t>
      </w:r>
      <w:r w:rsidR="00187D3C" w:rsidRPr="007D7C68">
        <w:rPr>
          <w:sz w:val="28"/>
          <w:szCs w:val="28"/>
        </w:rPr>
        <w:t>3</w:t>
      </w:r>
      <w:r w:rsidRPr="007D7C68">
        <w:rPr>
          <w:sz w:val="28"/>
          <w:szCs w:val="28"/>
        </w:rPr>
        <w:t>.1)</w:t>
      </w:r>
    </w:p>
    <w:p w:rsidR="009C3352" w:rsidRPr="007D7C68" w:rsidRDefault="009C3352" w:rsidP="007D7C68">
      <w:pPr>
        <w:pStyle w:val="Default"/>
        <w:rPr>
          <w:bCs/>
          <w:sz w:val="28"/>
          <w:szCs w:val="28"/>
          <w:highlight w:val="yellow"/>
        </w:rPr>
      </w:pPr>
    </w:p>
    <w:p w:rsidR="009C3352" w:rsidRPr="007D7C68" w:rsidRDefault="009C3352" w:rsidP="007D7C68">
      <w:pPr>
        <w:pStyle w:val="Default"/>
        <w:jc w:val="both"/>
        <w:rPr>
          <w:bCs/>
          <w:sz w:val="28"/>
          <w:szCs w:val="28"/>
        </w:rPr>
      </w:pPr>
      <w:r w:rsidRPr="007D7C68">
        <w:rPr>
          <w:bCs/>
          <w:sz w:val="28"/>
          <w:szCs w:val="28"/>
        </w:rPr>
        <w:t xml:space="preserve">2. </w:t>
      </w:r>
      <w:r w:rsidR="00CA1AC0" w:rsidRPr="007D7C68">
        <w:rPr>
          <w:bCs/>
          <w:sz w:val="28"/>
          <w:szCs w:val="28"/>
        </w:rPr>
        <w:t>Переход носителей зарядов из области, где они были основными в область, где они становятся неосновными</w:t>
      </w:r>
      <w:r w:rsidR="00187D3C" w:rsidRPr="007D7C68">
        <w:rPr>
          <w:bCs/>
          <w:sz w:val="28"/>
          <w:szCs w:val="28"/>
        </w:rPr>
        <w:t>,</w:t>
      </w:r>
      <w:r w:rsidRPr="007D7C68">
        <w:rPr>
          <w:bCs/>
          <w:sz w:val="28"/>
          <w:szCs w:val="28"/>
        </w:rPr>
        <w:t xml:space="preserve"> </w:t>
      </w:r>
      <w:r w:rsidRPr="007D7C68">
        <w:rPr>
          <w:sz w:val="28"/>
        </w:rPr>
        <w:t>называется _________</w:t>
      </w:r>
    </w:p>
    <w:p w:rsidR="009C3352" w:rsidRPr="007D7C68" w:rsidRDefault="009C3352" w:rsidP="007D7C68">
      <w:pPr>
        <w:pStyle w:val="Default"/>
        <w:rPr>
          <w:sz w:val="28"/>
          <w:szCs w:val="28"/>
        </w:rPr>
      </w:pPr>
      <w:r w:rsidRPr="007D7C68">
        <w:rPr>
          <w:sz w:val="28"/>
          <w:szCs w:val="28"/>
        </w:rPr>
        <w:t xml:space="preserve">Правильный ответ: </w:t>
      </w:r>
      <w:r w:rsidR="00CA1AC0" w:rsidRPr="007D7C68">
        <w:rPr>
          <w:sz w:val="28"/>
          <w:szCs w:val="28"/>
        </w:rPr>
        <w:t>инжекцией</w:t>
      </w:r>
    </w:p>
    <w:p w:rsidR="009C3352" w:rsidRPr="007D7C68" w:rsidRDefault="009C3352" w:rsidP="007D7C68">
      <w:pPr>
        <w:pStyle w:val="Default"/>
        <w:rPr>
          <w:sz w:val="28"/>
          <w:szCs w:val="28"/>
        </w:rPr>
      </w:pPr>
      <w:r w:rsidRPr="007D7C68">
        <w:rPr>
          <w:sz w:val="28"/>
          <w:szCs w:val="28"/>
        </w:rPr>
        <w:t>Компетенции (индикаторы): ПК-</w:t>
      </w:r>
      <w:r w:rsidR="00187D3C" w:rsidRPr="007D7C68">
        <w:rPr>
          <w:sz w:val="28"/>
          <w:szCs w:val="28"/>
        </w:rPr>
        <w:t>3</w:t>
      </w:r>
      <w:r w:rsidRPr="007D7C68">
        <w:rPr>
          <w:sz w:val="28"/>
          <w:szCs w:val="28"/>
        </w:rPr>
        <w:t xml:space="preserve"> (ПК-</w:t>
      </w:r>
      <w:r w:rsidR="00187D3C" w:rsidRPr="007D7C68">
        <w:rPr>
          <w:sz w:val="28"/>
          <w:szCs w:val="28"/>
        </w:rPr>
        <w:t>3</w:t>
      </w:r>
      <w:r w:rsidRPr="007D7C68">
        <w:rPr>
          <w:sz w:val="28"/>
          <w:szCs w:val="28"/>
        </w:rPr>
        <w:t>.1)</w:t>
      </w:r>
    </w:p>
    <w:p w:rsidR="009C3352" w:rsidRPr="007D7C68" w:rsidRDefault="009C3352" w:rsidP="007D7C68">
      <w:pPr>
        <w:pStyle w:val="Default"/>
        <w:rPr>
          <w:bCs/>
          <w:sz w:val="28"/>
          <w:szCs w:val="28"/>
          <w:highlight w:val="yellow"/>
        </w:rPr>
      </w:pPr>
    </w:p>
    <w:p w:rsidR="009C3352" w:rsidRPr="007D7C68" w:rsidRDefault="009C3352" w:rsidP="007D7C68">
      <w:pPr>
        <w:pStyle w:val="Default"/>
        <w:rPr>
          <w:bCs/>
          <w:sz w:val="28"/>
          <w:szCs w:val="28"/>
        </w:rPr>
      </w:pPr>
      <w:r w:rsidRPr="007D7C68">
        <w:rPr>
          <w:bCs/>
          <w:sz w:val="28"/>
          <w:szCs w:val="28"/>
        </w:rPr>
        <w:t xml:space="preserve">3. </w:t>
      </w:r>
      <w:r w:rsidR="00CA1AC0" w:rsidRPr="007D7C68">
        <w:rPr>
          <w:bCs/>
          <w:sz w:val="28"/>
          <w:szCs w:val="28"/>
        </w:rPr>
        <w:t xml:space="preserve">Переход носителей зарядов из области, где они были не основными, в область, где они становятся основными, называется </w:t>
      </w:r>
      <w:r w:rsidR="006C4A77" w:rsidRPr="007D7C68">
        <w:rPr>
          <w:sz w:val="28"/>
        </w:rPr>
        <w:t>_________</w:t>
      </w:r>
    </w:p>
    <w:p w:rsidR="006C4A77" w:rsidRPr="007D7C68" w:rsidRDefault="006C4A77" w:rsidP="007D7C68">
      <w:pPr>
        <w:pStyle w:val="Default"/>
        <w:rPr>
          <w:sz w:val="28"/>
          <w:szCs w:val="28"/>
        </w:rPr>
      </w:pPr>
      <w:r w:rsidRPr="007D7C68">
        <w:rPr>
          <w:sz w:val="28"/>
          <w:szCs w:val="28"/>
        </w:rPr>
        <w:t xml:space="preserve">Правильный ответ: </w:t>
      </w:r>
      <w:r w:rsidR="00CA1AC0" w:rsidRPr="007D7C68">
        <w:rPr>
          <w:sz w:val="28"/>
          <w:szCs w:val="28"/>
        </w:rPr>
        <w:t>экстракцией</w:t>
      </w:r>
    </w:p>
    <w:p w:rsidR="006C4A77" w:rsidRPr="007D7C68" w:rsidRDefault="006C4A77" w:rsidP="007D7C68">
      <w:pPr>
        <w:pStyle w:val="Default"/>
        <w:rPr>
          <w:sz w:val="28"/>
          <w:szCs w:val="28"/>
        </w:rPr>
      </w:pPr>
      <w:r w:rsidRPr="007D7C68">
        <w:rPr>
          <w:sz w:val="28"/>
          <w:szCs w:val="28"/>
        </w:rPr>
        <w:t>Компетенции (индикаторы): ПК-</w:t>
      </w:r>
      <w:r w:rsidR="00187D3C" w:rsidRPr="007D7C68">
        <w:rPr>
          <w:sz w:val="28"/>
          <w:szCs w:val="28"/>
        </w:rPr>
        <w:t>3</w:t>
      </w:r>
      <w:r w:rsidRPr="007D7C68">
        <w:rPr>
          <w:sz w:val="28"/>
          <w:szCs w:val="28"/>
        </w:rPr>
        <w:t xml:space="preserve"> (ПК-</w:t>
      </w:r>
      <w:r w:rsidR="00187D3C" w:rsidRPr="007D7C68">
        <w:rPr>
          <w:sz w:val="28"/>
          <w:szCs w:val="28"/>
        </w:rPr>
        <w:t>3</w:t>
      </w:r>
      <w:r w:rsidRPr="007D7C68">
        <w:rPr>
          <w:sz w:val="28"/>
          <w:szCs w:val="28"/>
        </w:rPr>
        <w:t>.1)</w:t>
      </w:r>
    </w:p>
    <w:p w:rsidR="009C3352" w:rsidRPr="007D7C68" w:rsidRDefault="009C3352" w:rsidP="007D7C68">
      <w:pPr>
        <w:pStyle w:val="Default"/>
        <w:rPr>
          <w:bCs/>
          <w:sz w:val="28"/>
          <w:szCs w:val="28"/>
          <w:highlight w:val="yellow"/>
        </w:rPr>
      </w:pPr>
    </w:p>
    <w:p w:rsidR="006C4A77" w:rsidRPr="007D7C68" w:rsidRDefault="006C4A77" w:rsidP="007D7C68">
      <w:pPr>
        <w:pStyle w:val="Default"/>
        <w:jc w:val="both"/>
        <w:rPr>
          <w:bCs/>
          <w:sz w:val="28"/>
          <w:szCs w:val="28"/>
        </w:rPr>
      </w:pPr>
      <w:r w:rsidRPr="007D7C68">
        <w:rPr>
          <w:bCs/>
          <w:sz w:val="28"/>
          <w:szCs w:val="28"/>
        </w:rPr>
        <w:t xml:space="preserve">4. </w:t>
      </w:r>
      <w:r w:rsidR="00CA1AC0" w:rsidRPr="007D7C68">
        <w:rPr>
          <w:bCs/>
          <w:sz w:val="28"/>
          <w:szCs w:val="28"/>
        </w:rPr>
        <w:t xml:space="preserve">Полупроводниковый прибор, в котором ток создаётся только основными носителями зарядов под действием продольного электрического поля, а управляющее воздействие этим током осуществляется поперечным электрическим полем, которое создаётся напряжением, приложенным к управляющему электроду, называется </w:t>
      </w:r>
      <w:r w:rsidRPr="007D7C68">
        <w:rPr>
          <w:sz w:val="28"/>
        </w:rPr>
        <w:t>_________</w:t>
      </w:r>
    </w:p>
    <w:p w:rsidR="006C4A77" w:rsidRPr="007D7C68" w:rsidRDefault="006C4A77" w:rsidP="007D7C68">
      <w:pPr>
        <w:pStyle w:val="Default"/>
        <w:rPr>
          <w:sz w:val="28"/>
          <w:szCs w:val="28"/>
        </w:rPr>
      </w:pPr>
      <w:r w:rsidRPr="007D7C68">
        <w:rPr>
          <w:sz w:val="28"/>
          <w:szCs w:val="28"/>
        </w:rPr>
        <w:t xml:space="preserve">Правильный ответ: </w:t>
      </w:r>
      <w:r w:rsidR="00CA1AC0" w:rsidRPr="007D7C68">
        <w:rPr>
          <w:sz w:val="28"/>
          <w:szCs w:val="28"/>
        </w:rPr>
        <w:t>полевым транзистором</w:t>
      </w:r>
    </w:p>
    <w:p w:rsidR="006C4A77" w:rsidRPr="007D7C68" w:rsidRDefault="006C4A77" w:rsidP="007D7C68">
      <w:pPr>
        <w:pStyle w:val="Default"/>
        <w:rPr>
          <w:sz w:val="28"/>
          <w:szCs w:val="28"/>
        </w:rPr>
      </w:pPr>
      <w:r w:rsidRPr="007D7C68">
        <w:rPr>
          <w:sz w:val="28"/>
          <w:szCs w:val="28"/>
        </w:rPr>
        <w:t>Компетенции (индикаторы): ПК-</w:t>
      </w:r>
      <w:r w:rsidR="00187D3C" w:rsidRPr="007D7C68">
        <w:rPr>
          <w:sz w:val="28"/>
          <w:szCs w:val="28"/>
        </w:rPr>
        <w:t>3</w:t>
      </w:r>
      <w:r w:rsidRPr="007D7C68">
        <w:rPr>
          <w:sz w:val="28"/>
          <w:szCs w:val="28"/>
        </w:rPr>
        <w:t xml:space="preserve"> (ПК-</w:t>
      </w:r>
      <w:r w:rsidR="00187D3C" w:rsidRPr="007D7C68">
        <w:rPr>
          <w:sz w:val="28"/>
          <w:szCs w:val="28"/>
        </w:rPr>
        <w:t>3</w:t>
      </w:r>
      <w:r w:rsidRPr="007D7C68">
        <w:rPr>
          <w:sz w:val="28"/>
          <w:szCs w:val="28"/>
        </w:rPr>
        <w:t>.1)</w:t>
      </w:r>
    </w:p>
    <w:p w:rsidR="00187D3C" w:rsidRPr="007D7C68" w:rsidRDefault="00187D3C" w:rsidP="007D7C68">
      <w:pPr>
        <w:pStyle w:val="Default"/>
        <w:rPr>
          <w:bCs/>
          <w:sz w:val="28"/>
          <w:szCs w:val="28"/>
        </w:rPr>
      </w:pPr>
    </w:p>
    <w:p w:rsidR="00187D3C" w:rsidRPr="007D7C68" w:rsidRDefault="00187D3C" w:rsidP="007D7C68">
      <w:pPr>
        <w:pStyle w:val="Default"/>
        <w:jc w:val="both"/>
        <w:rPr>
          <w:bCs/>
          <w:sz w:val="28"/>
          <w:szCs w:val="28"/>
        </w:rPr>
      </w:pPr>
      <w:r w:rsidRPr="007D7C68">
        <w:rPr>
          <w:bCs/>
          <w:sz w:val="28"/>
          <w:szCs w:val="28"/>
        </w:rPr>
        <w:t xml:space="preserve">5. </w:t>
      </w:r>
      <w:r w:rsidR="00CA1AC0" w:rsidRPr="007D7C68">
        <w:rPr>
          <w:bCs/>
          <w:sz w:val="28"/>
          <w:szCs w:val="28"/>
        </w:rPr>
        <w:t>Четырёхслойный полупроводниковый прибор, состоящий из последовательно чередующихся областей p- и n-типов проводимости</w:t>
      </w:r>
      <w:r w:rsidR="003673D6" w:rsidRPr="007D7C68">
        <w:rPr>
          <w:bCs/>
          <w:sz w:val="28"/>
          <w:szCs w:val="28"/>
        </w:rPr>
        <w:t xml:space="preserve">, </w:t>
      </w:r>
      <w:r w:rsidR="00CA1AC0" w:rsidRPr="007D7C68">
        <w:rPr>
          <w:sz w:val="28"/>
        </w:rPr>
        <w:t>называется ___________</w:t>
      </w:r>
    </w:p>
    <w:p w:rsidR="00187D3C" w:rsidRPr="007D7C68" w:rsidRDefault="00187D3C" w:rsidP="007D7C68">
      <w:pPr>
        <w:pStyle w:val="Default"/>
        <w:rPr>
          <w:sz w:val="28"/>
          <w:szCs w:val="28"/>
        </w:rPr>
      </w:pPr>
      <w:r w:rsidRPr="007D7C68">
        <w:rPr>
          <w:sz w:val="28"/>
          <w:szCs w:val="28"/>
        </w:rPr>
        <w:t xml:space="preserve">Правильный ответ: </w:t>
      </w:r>
      <w:r w:rsidR="00CA1AC0" w:rsidRPr="007D7C68">
        <w:rPr>
          <w:sz w:val="28"/>
          <w:szCs w:val="28"/>
        </w:rPr>
        <w:t>тиристором</w:t>
      </w:r>
    </w:p>
    <w:p w:rsidR="00187D3C" w:rsidRPr="007D7C68" w:rsidRDefault="00187D3C" w:rsidP="007D7C68">
      <w:pPr>
        <w:pStyle w:val="Default"/>
        <w:rPr>
          <w:sz w:val="28"/>
          <w:szCs w:val="28"/>
        </w:rPr>
      </w:pPr>
      <w:r w:rsidRPr="007D7C68">
        <w:rPr>
          <w:sz w:val="28"/>
          <w:szCs w:val="28"/>
        </w:rPr>
        <w:t>Компетенции (индикаторы): ПК-3 (ПК-3.1)</w:t>
      </w:r>
    </w:p>
    <w:p w:rsidR="009C3352" w:rsidRPr="009C3352" w:rsidRDefault="009C3352" w:rsidP="007D7C68">
      <w:pPr>
        <w:pStyle w:val="Default"/>
        <w:rPr>
          <w:bCs/>
          <w:sz w:val="28"/>
          <w:szCs w:val="28"/>
        </w:rPr>
      </w:pPr>
    </w:p>
    <w:p w:rsidR="004624E3" w:rsidRDefault="004624E3" w:rsidP="006E3CC9">
      <w:pPr>
        <w:pStyle w:val="Default"/>
        <w:rPr>
          <w:sz w:val="28"/>
          <w:szCs w:val="28"/>
        </w:rPr>
      </w:pPr>
      <w:r w:rsidRPr="00993F43">
        <w:rPr>
          <w:b/>
          <w:bCs/>
          <w:sz w:val="28"/>
          <w:szCs w:val="28"/>
        </w:rPr>
        <w:t>Задания открытого типа с кратким свободным ответом</w:t>
      </w:r>
      <w:r>
        <w:rPr>
          <w:b/>
          <w:bCs/>
          <w:sz w:val="28"/>
          <w:szCs w:val="28"/>
        </w:rPr>
        <w:t xml:space="preserve"> </w:t>
      </w:r>
    </w:p>
    <w:p w:rsidR="004624E3" w:rsidRDefault="004624E3" w:rsidP="006E3CC9">
      <w:pPr>
        <w:rPr>
          <w:b/>
          <w:bCs/>
          <w:sz w:val="28"/>
          <w:szCs w:val="28"/>
          <w:lang w:val="ru-RU"/>
        </w:rPr>
      </w:pPr>
    </w:p>
    <w:p w:rsidR="003F66B6" w:rsidRPr="003F66B6" w:rsidRDefault="006C4A77" w:rsidP="006E3CC9">
      <w:pPr>
        <w:jc w:val="both"/>
        <w:rPr>
          <w:sz w:val="28"/>
          <w:szCs w:val="28"/>
          <w:lang w:val="ru-RU"/>
        </w:rPr>
      </w:pPr>
      <w:r w:rsidRPr="00D26E22">
        <w:rPr>
          <w:sz w:val="28"/>
          <w:szCs w:val="28"/>
          <w:lang w:val="ru-RU"/>
        </w:rPr>
        <w:t xml:space="preserve">1. </w:t>
      </w:r>
      <w:r w:rsidR="003F66B6" w:rsidRPr="003F66B6">
        <w:rPr>
          <w:sz w:val="28"/>
          <w:szCs w:val="28"/>
          <w:lang w:val="ru-RU"/>
        </w:rPr>
        <w:t xml:space="preserve">Сложите </w:t>
      </w:r>
      <w:r w:rsidR="003F66B6">
        <w:rPr>
          <w:sz w:val="28"/>
          <w:szCs w:val="28"/>
          <w:lang w:val="ru-RU"/>
        </w:rPr>
        <w:t xml:space="preserve">арифметически </w:t>
      </w:r>
      <w:r w:rsidR="003F66B6" w:rsidRPr="003F66B6">
        <w:rPr>
          <w:sz w:val="28"/>
          <w:szCs w:val="28"/>
          <w:lang w:val="ru-RU"/>
        </w:rPr>
        <w:t>два, приведенных ниже, восьмиразрядных числа с указанием переносов. Проверьте результат сложения путем перевода слагаемых и результата из двоичной системы в десятичную систему</w:t>
      </w:r>
      <w:r w:rsidR="003F66B6">
        <w:rPr>
          <w:sz w:val="28"/>
          <w:szCs w:val="28"/>
          <w:lang w:val="ru-RU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"/>
        <w:gridCol w:w="1344"/>
      </w:tblGrid>
      <w:tr w:rsidR="003F66B6" w:rsidRPr="003F66B6" w:rsidTr="00563E55">
        <w:trPr>
          <w:trHeight w:val="195"/>
          <w:jc w:val="center"/>
        </w:trPr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66B6" w:rsidRPr="003F66B6" w:rsidRDefault="003F66B6" w:rsidP="00563E55">
            <w:pPr>
              <w:jc w:val="both"/>
              <w:rPr>
                <w:sz w:val="16"/>
                <w:szCs w:val="16"/>
                <w:lang w:val="ru-RU"/>
              </w:rPr>
            </w:pPr>
          </w:p>
          <w:p w:rsidR="003F66B6" w:rsidRPr="003F66B6" w:rsidRDefault="003F66B6" w:rsidP="00563E55">
            <w:pPr>
              <w:jc w:val="both"/>
              <w:rPr>
                <w:sz w:val="28"/>
                <w:szCs w:val="28"/>
                <w:lang w:val="ru-RU"/>
              </w:rPr>
            </w:pPr>
            <w:r w:rsidRPr="003F66B6">
              <w:rPr>
                <w:sz w:val="28"/>
                <w:szCs w:val="28"/>
                <w:lang w:val="ru-RU"/>
              </w:rPr>
              <w:t>+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3F66B6" w:rsidRPr="003F66B6" w:rsidRDefault="003F66B6" w:rsidP="00563E55">
            <w:pPr>
              <w:jc w:val="both"/>
              <w:rPr>
                <w:sz w:val="28"/>
                <w:szCs w:val="28"/>
                <w:lang w:val="ru-RU"/>
              </w:rPr>
            </w:pPr>
            <w:r w:rsidRPr="003F66B6">
              <w:rPr>
                <w:sz w:val="28"/>
                <w:szCs w:val="28"/>
                <w:lang w:val="ru-RU"/>
              </w:rPr>
              <w:t>10110110</w:t>
            </w:r>
          </w:p>
        </w:tc>
      </w:tr>
      <w:tr w:rsidR="003F66B6" w:rsidRPr="003F66B6" w:rsidTr="00563E55">
        <w:trPr>
          <w:trHeight w:val="285"/>
          <w:jc w:val="center"/>
        </w:trPr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66B6" w:rsidRPr="003F66B6" w:rsidRDefault="003F66B6" w:rsidP="00563E5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3F66B6" w:rsidRPr="003F66B6" w:rsidRDefault="003F66B6" w:rsidP="00563E55">
            <w:pPr>
              <w:jc w:val="both"/>
              <w:rPr>
                <w:sz w:val="28"/>
                <w:szCs w:val="28"/>
                <w:lang w:val="ru-RU"/>
              </w:rPr>
            </w:pPr>
            <w:r w:rsidRPr="003F66B6">
              <w:rPr>
                <w:sz w:val="28"/>
                <w:szCs w:val="28"/>
                <w:lang w:val="ru-RU"/>
              </w:rPr>
              <w:t>01101110</w:t>
            </w:r>
          </w:p>
        </w:tc>
      </w:tr>
    </w:tbl>
    <w:p w:rsidR="007D7C68" w:rsidRPr="00566EF3" w:rsidRDefault="007D7C68" w:rsidP="007D7C68">
      <w:pPr>
        <w:pStyle w:val="Default"/>
        <w:rPr>
          <w:sz w:val="28"/>
          <w:szCs w:val="28"/>
        </w:rPr>
      </w:pPr>
      <w:r w:rsidRPr="008824B6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b</w:t>
      </w:r>
      <w:r w:rsidRPr="00682D89">
        <w:rPr>
          <w:sz w:val="28"/>
          <w:szCs w:val="28"/>
        </w:rPr>
        <w:t>100</w:t>
      </w:r>
      <w:r w:rsidRPr="003F66B6">
        <w:rPr>
          <w:sz w:val="28"/>
          <w:szCs w:val="28"/>
        </w:rPr>
        <w:t>100100</w:t>
      </w:r>
      <w:r>
        <w:rPr>
          <w:sz w:val="28"/>
          <w:szCs w:val="28"/>
        </w:rPr>
        <w:t xml:space="preserve"> </w:t>
      </w:r>
      <w:r w:rsidR="00566EF3">
        <w:rPr>
          <w:sz w:val="28"/>
          <w:szCs w:val="28"/>
        </w:rPr>
        <w:t>и</w:t>
      </w:r>
      <w:r w:rsidR="00566EF3" w:rsidRPr="00566EF3">
        <w:rPr>
          <w:sz w:val="28"/>
          <w:szCs w:val="28"/>
        </w:rPr>
        <w:t xml:space="preserve"> </w:t>
      </w:r>
      <w:r w:rsidR="00566EF3">
        <w:rPr>
          <w:sz w:val="28"/>
          <w:szCs w:val="28"/>
        </w:rPr>
        <w:t>182+110=292</w:t>
      </w:r>
      <w:r w:rsidR="00566E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</w:t>
      </w:r>
      <w:r w:rsidRPr="00682D89">
        <w:rPr>
          <w:sz w:val="28"/>
          <w:szCs w:val="28"/>
        </w:rPr>
        <w:t>100</w:t>
      </w:r>
      <w:r w:rsidRPr="003F66B6">
        <w:rPr>
          <w:sz w:val="28"/>
          <w:szCs w:val="28"/>
        </w:rPr>
        <w:t>100100</w:t>
      </w:r>
      <w:r w:rsidRPr="00566EF3">
        <w:rPr>
          <w:sz w:val="28"/>
          <w:szCs w:val="28"/>
        </w:rPr>
        <w:t xml:space="preserve"> </w:t>
      </w:r>
      <w:r w:rsidR="00566EF3">
        <w:rPr>
          <w:sz w:val="28"/>
          <w:szCs w:val="28"/>
        </w:rPr>
        <w:t>и</w:t>
      </w:r>
      <w:r w:rsidRPr="00566EF3">
        <w:rPr>
          <w:sz w:val="28"/>
          <w:szCs w:val="28"/>
        </w:rPr>
        <w:t xml:space="preserve"> </w:t>
      </w:r>
      <w:r w:rsidR="00566EF3">
        <w:rPr>
          <w:sz w:val="28"/>
          <w:szCs w:val="28"/>
        </w:rPr>
        <w:t>182+110=292</w:t>
      </w:r>
    </w:p>
    <w:p w:rsidR="006C4A77" w:rsidRPr="009C3352" w:rsidRDefault="006C4A77" w:rsidP="007D7C68">
      <w:pPr>
        <w:pStyle w:val="Default"/>
        <w:rPr>
          <w:sz w:val="28"/>
          <w:szCs w:val="28"/>
        </w:rPr>
      </w:pPr>
      <w:r w:rsidRPr="009C3352">
        <w:rPr>
          <w:sz w:val="28"/>
          <w:szCs w:val="28"/>
        </w:rPr>
        <w:t>Компетенции (индикаторы): ПК-</w:t>
      </w:r>
      <w:r w:rsidR="00D26E22">
        <w:rPr>
          <w:sz w:val="28"/>
          <w:szCs w:val="28"/>
        </w:rPr>
        <w:t>3</w:t>
      </w:r>
      <w:r w:rsidRPr="009C3352">
        <w:rPr>
          <w:sz w:val="28"/>
          <w:szCs w:val="28"/>
        </w:rPr>
        <w:t xml:space="preserve"> (ПК-</w:t>
      </w:r>
      <w:r w:rsidR="00D26E22">
        <w:rPr>
          <w:sz w:val="28"/>
          <w:szCs w:val="28"/>
        </w:rPr>
        <w:t>3</w:t>
      </w:r>
      <w:r w:rsidRPr="009C3352">
        <w:rPr>
          <w:sz w:val="28"/>
          <w:szCs w:val="28"/>
        </w:rPr>
        <w:t>.</w:t>
      </w:r>
      <w:r w:rsidR="008824B6" w:rsidRPr="004B0F81">
        <w:rPr>
          <w:sz w:val="28"/>
          <w:szCs w:val="28"/>
        </w:rPr>
        <w:t>2</w:t>
      </w:r>
      <w:r w:rsidRPr="009C3352">
        <w:rPr>
          <w:sz w:val="28"/>
          <w:szCs w:val="28"/>
        </w:rPr>
        <w:t>)</w:t>
      </w:r>
    </w:p>
    <w:p w:rsidR="006C4A77" w:rsidRDefault="006C4A77" w:rsidP="006E3CC9">
      <w:pPr>
        <w:rPr>
          <w:b/>
          <w:bCs/>
          <w:sz w:val="28"/>
          <w:szCs w:val="28"/>
          <w:lang w:val="ru-RU"/>
        </w:rPr>
      </w:pPr>
    </w:p>
    <w:p w:rsidR="00C54818" w:rsidRPr="00C54818" w:rsidRDefault="00B96CA6" w:rsidP="006E3CC9">
      <w:pPr>
        <w:jc w:val="both"/>
        <w:rPr>
          <w:sz w:val="28"/>
          <w:szCs w:val="28"/>
          <w:lang w:val="ru-RU"/>
        </w:rPr>
      </w:pPr>
      <w:r w:rsidRPr="00D26E22">
        <w:rPr>
          <w:sz w:val="28"/>
          <w:szCs w:val="28"/>
          <w:lang w:val="ru-RU"/>
        </w:rPr>
        <w:t>2.</w:t>
      </w:r>
      <w:r w:rsidR="00C54818">
        <w:rPr>
          <w:sz w:val="28"/>
          <w:szCs w:val="28"/>
          <w:lang w:val="ru-RU"/>
        </w:rPr>
        <w:t xml:space="preserve"> </w:t>
      </w:r>
      <w:r w:rsidR="00C54818" w:rsidRPr="00C54818">
        <w:rPr>
          <w:sz w:val="28"/>
          <w:szCs w:val="28"/>
          <w:lang w:val="ru-RU"/>
        </w:rPr>
        <w:t>Выполните логическое умножение двух, следующих восьмиразрядных чисел. Предоставьте результат логического умножения и значения множителей, как в двоичной системе, так и в десятичной системе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1344"/>
      </w:tblGrid>
      <w:tr w:rsidR="00C54818" w:rsidRPr="009039CC" w:rsidTr="00C54818">
        <w:trPr>
          <w:trHeight w:val="195"/>
          <w:jc w:val="center"/>
        </w:trPr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54818" w:rsidRPr="00993F43" w:rsidRDefault="00C54818" w:rsidP="00C54818">
            <w:pPr>
              <w:jc w:val="both"/>
              <w:rPr>
                <w:sz w:val="28"/>
              </w:rPr>
            </w:pPr>
          </w:p>
          <w:p w:rsidR="00C54818" w:rsidRPr="00993F43" w:rsidRDefault="00C54818" w:rsidP="00C54818">
            <w:pPr>
              <w:jc w:val="both"/>
              <w:rPr>
                <w:sz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54818" w:rsidRPr="00993F43" w:rsidRDefault="00C54818" w:rsidP="00C54818">
            <w:pPr>
              <w:jc w:val="both"/>
              <w:rPr>
                <w:sz w:val="28"/>
              </w:rPr>
            </w:pPr>
            <w:r w:rsidRPr="00993F43">
              <w:rPr>
                <w:sz w:val="28"/>
              </w:rPr>
              <w:t>01010110</w:t>
            </w:r>
          </w:p>
        </w:tc>
      </w:tr>
      <w:tr w:rsidR="00C54818" w:rsidRPr="009039CC" w:rsidTr="00C54818">
        <w:trPr>
          <w:trHeight w:val="285"/>
          <w:jc w:val="center"/>
        </w:trPr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4818" w:rsidRPr="00993F43" w:rsidRDefault="00C54818" w:rsidP="00C54818">
            <w:pPr>
              <w:jc w:val="both"/>
              <w:rPr>
                <w:sz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54818" w:rsidRPr="00993F43" w:rsidRDefault="00C54818" w:rsidP="00C54818">
            <w:pPr>
              <w:jc w:val="both"/>
              <w:rPr>
                <w:sz w:val="28"/>
              </w:rPr>
            </w:pPr>
            <w:r w:rsidRPr="00993F43">
              <w:rPr>
                <w:sz w:val="28"/>
              </w:rPr>
              <w:t>01111101</w:t>
            </w:r>
          </w:p>
        </w:tc>
      </w:tr>
    </w:tbl>
    <w:p w:rsidR="007D7C68" w:rsidRPr="0086735D" w:rsidRDefault="007D7C68" w:rsidP="007D7C68">
      <w:pPr>
        <w:pStyle w:val="Default"/>
        <w:rPr>
          <w:sz w:val="28"/>
          <w:szCs w:val="28"/>
        </w:rPr>
      </w:pPr>
      <w:r w:rsidRPr="008824B6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b</w:t>
      </w:r>
      <w:r w:rsidRPr="00682D89">
        <w:rPr>
          <w:sz w:val="28"/>
          <w:szCs w:val="28"/>
        </w:rPr>
        <w:t>0</w:t>
      </w:r>
      <w:r w:rsidRPr="0086735D">
        <w:rPr>
          <w:sz w:val="28"/>
          <w:szCs w:val="28"/>
        </w:rPr>
        <w:t>101</w:t>
      </w:r>
      <w:r w:rsidRPr="003F66B6">
        <w:rPr>
          <w:sz w:val="28"/>
          <w:szCs w:val="28"/>
        </w:rPr>
        <w:t>0100</w:t>
      </w:r>
      <w:r w:rsidR="0086735D">
        <w:rPr>
          <w:sz w:val="28"/>
          <w:szCs w:val="28"/>
        </w:rPr>
        <w:t>,</w:t>
      </w:r>
      <w:r w:rsidR="0086735D" w:rsidRPr="0086735D">
        <w:rPr>
          <w:sz w:val="28"/>
          <w:szCs w:val="28"/>
        </w:rPr>
        <w:t xml:space="preserve"> </w:t>
      </w:r>
      <w:r w:rsidR="0086735D">
        <w:rPr>
          <w:sz w:val="28"/>
          <w:szCs w:val="28"/>
        </w:rPr>
        <w:t>86, 125 и 84</w:t>
      </w:r>
      <w:r>
        <w:rPr>
          <w:sz w:val="28"/>
          <w:szCs w:val="28"/>
        </w:rPr>
        <w:t xml:space="preserve"> / </w:t>
      </w:r>
      <w:r w:rsidRPr="00682D89">
        <w:rPr>
          <w:sz w:val="28"/>
          <w:szCs w:val="28"/>
        </w:rPr>
        <w:t>0</w:t>
      </w:r>
      <w:r w:rsidRPr="0086735D">
        <w:rPr>
          <w:sz w:val="28"/>
          <w:szCs w:val="28"/>
        </w:rPr>
        <w:t>101</w:t>
      </w:r>
      <w:r w:rsidRPr="003F66B6">
        <w:rPr>
          <w:sz w:val="28"/>
          <w:szCs w:val="28"/>
        </w:rPr>
        <w:t>0100</w:t>
      </w:r>
      <w:r w:rsidR="0086735D">
        <w:rPr>
          <w:sz w:val="28"/>
          <w:szCs w:val="28"/>
        </w:rPr>
        <w:t>,</w:t>
      </w:r>
      <w:r w:rsidRPr="0086735D">
        <w:rPr>
          <w:sz w:val="28"/>
          <w:szCs w:val="28"/>
        </w:rPr>
        <w:t xml:space="preserve"> </w:t>
      </w:r>
      <w:r w:rsidR="0086735D">
        <w:rPr>
          <w:sz w:val="28"/>
          <w:szCs w:val="28"/>
        </w:rPr>
        <w:t xml:space="preserve">86, 125 и </w:t>
      </w:r>
      <w:r>
        <w:rPr>
          <w:sz w:val="28"/>
          <w:szCs w:val="28"/>
        </w:rPr>
        <w:t>84</w:t>
      </w:r>
    </w:p>
    <w:p w:rsidR="00B96CA6" w:rsidRDefault="00B96CA6" w:rsidP="007D7C68">
      <w:pPr>
        <w:pStyle w:val="Default"/>
        <w:rPr>
          <w:sz w:val="28"/>
          <w:szCs w:val="28"/>
        </w:rPr>
      </w:pPr>
      <w:r w:rsidRPr="009C3352">
        <w:rPr>
          <w:sz w:val="28"/>
          <w:szCs w:val="28"/>
        </w:rPr>
        <w:lastRenderedPageBreak/>
        <w:t>Компетенции (индикаторы): ПК-</w:t>
      </w:r>
      <w:r w:rsidR="00FF3780">
        <w:rPr>
          <w:sz w:val="28"/>
          <w:szCs w:val="28"/>
        </w:rPr>
        <w:t>3</w:t>
      </w:r>
      <w:r w:rsidRPr="009C3352">
        <w:rPr>
          <w:sz w:val="28"/>
          <w:szCs w:val="28"/>
        </w:rPr>
        <w:t xml:space="preserve"> (ПК-</w:t>
      </w:r>
      <w:r w:rsidR="00FF3780">
        <w:rPr>
          <w:sz w:val="28"/>
          <w:szCs w:val="28"/>
        </w:rPr>
        <w:t>3</w:t>
      </w:r>
      <w:r w:rsidRPr="009C3352">
        <w:rPr>
          <w:sz w:val="28"/>
          <w:szCs w:val="28"/>
        </w:rPr>
        <w:t>.</w:t>
      </w:r>
      <w:r w:rsidRPr="007018C3">
        <w:rPr>
          <w:sz w:val="28"/>
          <w:szCs w:val="28"/>
        </w:rPr>
        <w:t>2</w:t>
      </w:r>
      <w:r w:rsidRPr="009C3352">
        <w:rPr>
          <w:sz w:val="28"/>
          <w:szCs w:val="28"/>
        </w:rPr>
        <w:t>)</w:t>
      </w:r>
    </w:p>
    <w:p w:rsidR="007018C3" w:rsidRPr="009C3352" w:rsidRDefault="007018C3" w:rsidP="006E3CC9">
      <w:pPr>
        <w:pStyle w:val="Default"/>
        <w:rPr>
          <w:sz w:val="28"/>
          <w:szCs w:val="28"/>
        </w:rPr>
      </w:pPr>
    </w:p>
    <w:p w:rsidR="007018C3" w:rsidRPr="00993F43" w:rsidRDefault="007018C3" w:rsidP="006E3CC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993F43">
        <w:rPr>
          <w:sz w:val="28"/>
          <w:szCs w:val="28"/>
          <w:lang w:val="ru-RU"/>
        </w:rPr>
        <w:t xml:space="preserve">3. </w:t>
      </w:r>
      <w:r w:rsidR="00993F43" w:rsidRPr="00993F43">
        <w:rPr>
          <w:sz w:val="28"/>
          <w:szCs w:val="28"/>
          <w:lang w:val="ru-RU"/>
        </w:rPr>
        <w:t>Выполните операцию «</w:t>
      </w:r>
      <w:proofErr w:type="gramStart"/>
      <w:r w:rsidR="00993F43" w:rsidRPr="00993F43">
        <w:rPr>
          <w:sz w:val="28"/>
          <w:szCs w:val="28"/>
          <w:lang w:val="ru-RU"/>
        </w:rPr>
        <w:t>исключающее</w:t>
      </w:r>
      <w:proofErr w:type="gramEnd"/>
      <w:r w:rsidR="00993F43" w:rsidRPr="00993F43">
        <w:rPr>
          <w:sz w:val="28"/>
          <w:szCs w:val="28"/>
          <w:lang w:val="ru-RU"/>
        </w:rPr>
        <w:t xml:space="preserve"> ИЛИ», следующих восьмиразрядных чисел. Предоставьте результат операции и значения операндов, как в двоичной сист</w:t>
      </w:r>
      <w:r w:rsidR="00993F43">
        <w:rPr>
          <w:sz w:val="28"/>
          <w:szCs w:val="28"/>
          <w:lang w:val="ru-RU"/>
        </w:rPr>
        <w:t>еме, так и в десятичной системе</w:t>
      </w:r>
      <w:r w:rsidR="00993F43" w:rsidRPr="00993F43">
        <w:rPr>
          <w:sz w:val="28"/>
          <w:szCs w:val="28"/>
          <w:lang w:val="ru-RU"/>
        </w:rPr>
        <w:t>.</w:t>
      </w:r>
    </w:p>
    <w:tbl>
      <w:tblPr>
        <w:tblW w:w="0" w:type="auto"/>
        <w:jc w:val="center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344"/>
      </w:tblGrid>
      <w:tr w:rsidR="00993F43" w:rsidRPr="00993F43" w:rsidTr="00993F43">
        <w:trPr>
          <w:trHeight w:val="195"/>
          <w:jc w:val="center"/>
        </w:trPr>
        <w:tc>
          <w:tcPr>
            <w:tcW w:w="6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3F43" w:rsidRPr="00272C1F" w:rsidRDefault="00180305" w:rsidP="00180305">
            <w:pPr>
              <w:jc w:val="center"/>
              <w:rPr>
                <w:sz w:val="28"/>
                <w:lang w:val="ru-RU"/>
              </w:rPr>
            </w:pPr>
            <w:r>
              <w:rPr>
                <w:rFonts w:ascii="Cambria Math" w:hAnsi="Cambria Math" w:cs="Cambria Math"/>
                <w:color w:val="333333"/>
                <w:sz w:val="21"/>
                <w:szCs w:val="21"/>
                <w:shd w:val="clear" w:color="auto" w:fill="FFFFFF"/>
              </w:rPr>
              <w:t>⊕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3F43" w:rsidRPr="00993F43" w:rsidRDefault="00993F43" w:rsidP="00993F43">
            <w:pPr>
              <w:jc w:val="both"/>
              <w:rPr>
                <w:sz w:val="28"/>
              </w:rPr>
            </w:pPr>
            <w:r w:rsidRPr="00993F43">
              <w:rPr>
                <w:sz w:val="28"/>
              </w:rPr>
              <w:t>00111110</w:t>
            </w:r>
          </w:p>
        </w:tc>
      </w:tr>
      <w:tr w:rsidR="00993F43" w:rsidRPr="00993F43" w:rsidTr="00993F43">
        <w:trPr>
          <w:trHeight w:val="285"/>
          <w:jc w:val="center"/>
        </w:trPr>
        <w:tc>
          <w:tcPr>
            <w:tcW w:w="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3F43" w:rsidRPr="00993F43" w:rsidRDefault="00993F43" w:rsidP="00993F43">
            <w:pPr>
              <w:jc w:val="both"/>
              <w:rPr>
                <w:sz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3F43" w:rsidRPr="00993F43" w:rsidRDefault="00993F43" w:rsidP="00993F43">
            <w:pPr>
              <w:jc w:val="both"/>
              <w:rPr>
                <w:sz w:val="28"/>
              </w:rPr>
            </w:pPr>
            <w:r w:rsidRPr="00993F43">
              <w:rPr>
                <w:sz w:val="28"/>
              </w:rPr>
              <w:t>01001101</w:t>
            </w:r>
          </w:p>
        </w:tc>
      </w:tr>
    </w:tbl>
    <w:p w:rsidR="007D7C68" w:rsidRPr="0086735D" w:rsidRDefault="007D7C68" w:rsidP="007D7C68">
      <w:pPr>
        <w:pStyle w:val="Default"/>
        <w:rPr>
          <w:sz w:val="28"/>
          <w:szCs w:val="28"/>
        </w:rPr>
      </w:pPr>
      <w:r w:rsidRPr="008824B6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b</w:t>
      </w:r>
      <w:r w:rsidRPr="0086735D">
        <w:rPr>
          <w:sz w:val="28"/>
        </w:rPr>
        <w:t>01110011</w:t>
      </w:r>
      <w:r w:rsidR="0086735D">
        <w:rPr>
          <w:sz w:val="28"/>
        </w:rPr>
        <w:t>, 62, 77 и 115</w:t>
      </w:r>
      <w:r>
        <w:rPr>
          <w:sz w:val="28"/>
          <w:szCs w:val="28"/>
        </w:rPr>
        <w:t xml:space="preserve"> / </w:t>
      </w:r>
      <w:r w:rsidRPr="0086735D">
        <w:rPr>
          <w:sz w:val="28"/>
        </w:rPr>
        <w:t>01110011</w:t>
      </w:r>
      <w:r w:rsidR="0086735D">
        <w:rPr>
          <w:sz w:val="28"/>
        </w:rPr>
        <w:t>, 62, 77 и 115</w:t>
      </w:r>
    </w:p>
    <w:p w:rsidR="007018C3" w:rsidRPr="00525992" w:rsidRDefault="007018C3" w:rsidP="007D7C68">
      <w:pPr>
        <w:pStyle w:val="Default"/>
        <w:rPr>
          <w:sz w:val="28"/>
          <w:szCs w:val="28"/>
          <w:lang w:val="en-US"/>
        </w:rPr>
      </w:pPr>
      <w:r w:rsidRPr="009C3352">
        <w:rPr>
          <w:sz w:val="28"/>
          <w:szCs w:val="28"/>
        </w:rPr>
        <w:t>Компетенции</w:t>
      </w:r>
      <w:r w:rsidRPr="00525992">
        <w:rPr>
          <w:sz w:val="28"/>
          <w:szCs w:val="28"/>
          <w:lang w:val="en-US"/>
        </w:rPr>
        <w:t xml:space="preserve"> (</w:t>
      </w:r>
      <w:r w:rsidRPr="009C3352">
        <w:rPr>
          <w:sz w:val="28"/>
          <w:szCs w:val="28"/>
        </w:rPr>
        <w:t>индикаторы</w:t>
      </w:r>
      <w:r w:rsidRPr="00525992">
        <w:rPr>
          <w:sz w:val="28"/>
          <w:szCs w:val="28"/>
          <w:lang w:val="en-US"/>
        </w:rPr>
        <w:t xml:space="preserve">): </w:t>
      </w:r>
      <w:r w:rsidRPr="009C3352">
        <w:rPr>
          <w:sz w:val="28"/>
          <w:szCs w:val="28"/>
        </w:rPr>
        <w:t>ПК</w:t>
      </w:r>
      <w:r w:rsidRPr="00525992">
        <w:rPr>
          <w:sz w:val="28"/>
          <w:szCs w:val="28"/>
          <w:lang w:val="en-US"/>
        </w:rPr>
        <w:t>-</w:t>
      </w:r>
      <w:r w:rsidR="00425246" w:rsidRPr="00525992">
        <w:rPr>
          <w:sz w:val="28"/>
          <w:szCs w:val="28"/>
          <w:lang w:val="en-US"/>
        </w:rPr>
        <w:t>3</w:t>
      </w:r>
      <w:r w:rsidRPr="00525992">
        <w:rPr>
          <w:sz w:val="28"/>
          <w:szCs w:val="28"/>
          <w:lang w:val="en-US"/>
        </w:rPr>
        <w:t xml:space="preserve"> (</w:t>
      </w:r>
      <w:r w:rsidRPr="009C3352">
        <w:rPr>
          <w:sz w:val="28"/>
          <w:szCs w:val="28"/>
        </w:rPr>
        <w:t>ПК</w:t>
      </w:r>
      <w:r w:rsidRPr="00525992">
        <w:rPr>
          <w:sz w:val="28"/>
          <w:szCs w:val="28"/>
          <w:lang w:val="en-US"/>
        </w:rPr>
        <w:t>-</w:t>
      </w:r>
      <w:r w:rsidR="00425246" w:rsidRPr="00525992">
        <w:rPr>
          <w:sz w:val="28"/>
          <w:szCs w:val="28"/>
          <w:lang w:val="en-US"/>
        </w:rPr>
        <w:t>3</w:t>
      </w:r>
      <w:r w:rsidRPr="00525992">
        <w:rPr>
          <w:sz w:val="28"/>
          <w:szCs w:val="28"/>
          <w:lang w:val="en-US"/>
        </w:rPr>
        <w:t>.2)</w:t>
      </w:r>
    </w:p>
    <w:p w:rsidR="006C4A77" w:rsidRPr="006E3CC9" w:rsidRDefault="006C4A77" w:rsidP="006E3CC9">
      <w:pPr>
        <w:rPr>
          <w:b/>
          <w:bCs/>
          <w:sz w:val="28"/>
          <w:szCs w:val="28"/>
          <w:lang w:val="ru-RU"/>
        </w:rPr>
      </w:pPr>
    </w:p>
    <w:p w:rsidR="00E95C09" w:rsidRPr="009B0861" w:rsidRDefault="00E95C09" w:rsidP="006E3CC9">
      <w:pPr>
        <w:jc w:val="both"/>
        <w:rPr>
          <w:bCs/>
          <w:sz w:val="28"/>
          <w:szCs w:val="28"/>
          <w:lang w:val="ru-RU"/>
        </w:rPr>
      </w:pPr>
      <w:r w:rsidRPr="00425246">
        <w:rPr>
          <w:bCs/>
          <w:sz w:val="28"/>
          <w:szCs w:val="28"/>
          <w:lang w:val="ru-RU"/>
        </w:rPr>
        <w:t xml:space="preserve">4. </w:t>
      </w:r>
      <w:r w:rsidR="00525992" w:rsidRPr="00525992">
        <w:rPr>
          <w:bCs/>
          <w:sz w:val="28"/>
          <w:szCs w:val="28"/>
          <w:lang w:val="ru-RU"/>
        </w:rPr>
        <w:t>Выполните операцию «ИЛИ-НЕ», следующих восьмиразрядных чисел. Предоставьте результат операции и значения операндов, как в двоичной системе, так и в десятичной системе.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1344"/>
      </w:tblGrid>
      <w:tr w:rsidR="00525992" w:rsidRPr="00525992" w:rsidTr="00525992">
        <w:trPr>
          <w:trHeight w:val="195"/>
          <w:jc w:val="center"/>
        </w:trPr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5992" w:rsidRPr="00525992" w:rsidRDefault="00525992" w:rsidP="00525992">
            <w:pPr>
              <w:jc w:val="both"/>
              <w:rPr>
                <w:sz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525992" w:rsidRPr="00525992" w:rsidRDefault="00525992" w:rsidP="00525992">
            <w:pPr>
              <w:jc w:val="both"/>
              <w:rPr>
                <w:sz w:val="28"/>
              </w:rPr>
            </w:pPr>
            <w:r w:rsidRPr="00525992">
              <w:rPr>
                <w:sz w:val="28"/>
              </w:rPr>
              <w:t>11101000</w:t>
            </w:r>
          </w:p>
        </w:tc>
      </w:tr>
      <w:tr w:rsidR="00525992" w:rsidRPr="00525992" w:rsidTr="00525992">
        <w:trPr>
          <w:trHeight w:val="285"/>
          <w:jc w:val="center"/>
        </w:trPr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5992" w:rsidRPr="00525992" w:rsidRDefault="00525992" w:rsidP="00525992">
            <w:pPr>
              <w:jc w:val="both"/>
              <w:rPr>
                <w:sz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525992" w:rsidRPr="00525992" w:rsidRDefault="00525992" w:rsidP="00525992">
            <w:pPr>
              <w:jc w:val="both"/>
              <w:rPr>
                <w:sz w:val="28"/>
              </w:rPr>
            </w:pPr>
            <w:r w:rsidRPr="00525992">
              <w:rPr>
                <w:sz w:val="28"/>
              </w:rPr>
              <w:t>00101101</w:t>
            </w:r>
          </w:p>
        </w:tc>
      </w:tr>
    </w:tbl>
    <w:p w:rsidR="007D7C68" w:rsidRPr="00634ED2" w:rsidRDefault="007D7C68" w:rsidP="007D7C68">
      <w:pPr>
        <w:pStyle w:val="Default"/>
        <w:rPr>
          <w:sz w:val="28"/>
          <w:szCs w:val="28"/>
        </w:rPr>
      </w:pPr>
      <w:r w:rsidRPr="008824B6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b</w:t>
      </w:r>
      <w:r w:rsidRPr="00634ED2">
        <w:rPr>
          <w:sz w:val="28"/>
        </w:rPr>
        <w:t>00010010</w:t>
      </w:r>
      <w:r w:rsidR="00634ED2">
        <w:rPr>
          <w:sz w:val="28"/>
          <w:szCs w:val="28"/>
        </w:rPr>
        <w:t>, 232, 45 и 18</w:t>
      </w:r>
      <w:r>
        <w:rPr>
          <w:sz w:val="28"/>
          <w:szCs w:val="28"/>
        </w:rPr>
        <w:t xml:space="preserve">/ </w:t>
      </w:r>
      <w:r w:rsidRPr="00634ED2">
        <w:rPr>
          <w:sz w:val="28"/>
        </w:rPr>
        <w:t>00010010</w:t>
      </w:r>
      <w:r w:rsidR="00634ED2">
        <w:rPr>
          <w:sz w:val="28"/>
          <w:szCs w:val="28"/>
        </w:rPr>
        <w:t xml:space="preserve">, 232, 45 и </w:t>
      </w:r>
      <w:r>
        <w:rPr>
          <w:sz w:val="28"/>
          <w:szCs w:val="28"/>
        </w:rPr>
        <w:t>18</w:t>
      </w:r>
    </w:p>
    <w:p w:rsidR="00E95C09" w:rsidRPr="00272C1F" w:rsidRDefault="00E95C09" w:rsidP="007D7C68">
      <w:pPr>
        <w:pStyle w:val="Default"/>
        <w:rPr>
          <w:sz w:val="28"/>
          <w:szCs w:val="28"/>
          <w:lang w:val="en-US"/>
        </w:rPr>
      </w:pPr>
      <w:r w:rsidRPr="009C3352">
        <w:rPr>
          <w:sz w:val="28"/>
          <w:szCs w:val="28"/>
        </w:rPr>
        <w:t>Компетенции</w:t>
      </w:r>
      <w:r w:rsidRPr="00272C1F">
        <w:rPr>
          <w:sz w:val="28"/>
          <w:szCs w:val="28"/>
          <w:lang w:val="en-US"/>
        </w:rPr>
        <w:t xml:space="preserve"> (</w:t>
      </w:r>
      <w:r w:rsidRPr="009C3352">
        <w:rPr>
          <w:sz w:val="28"/>
          <w:szCs w:val="28"/>
        </w:rPr>
        <w:t>индикаторы</w:t>
      </w:r>
      <w:r w:rsidRPr="00272C1F">
        <w:rPr>
          <w:sz w:val="28"/>
          <w:szCs w:val="28"/>
          <w:lang w:val="en-US"/>
        </w:rPr>
        <w:t xml:space="preserve">): </w:t>
      </w:r>
      <w:r w:rsidRPr="009C3352">
        <w:rPr>
          <w:sz w:val="28"/>
          <w:szCs w:val="28"/>
        </w:rPr>
        <w:t>ПК</w:t>
      </w:r>
      <w:r w:rsidRPr="00272C1F">
        <w:rPr>
          <w:sz w:val="28"/>
          <w:szCs w:val="28"/>
          <w:lang w:val="en-US"/>
        </w:rPr>
        <w:t>-</w:t>
      </w:r>
      <w:r w:rsidR="00425246" w:rsidRPr="00272C1F">
        <w:rPr>
          <w:sz w:val="28"/>
          <w:szCs w:val="28"/>
          <w:lang w:val="en-US"/>
        </w:rPr>
        <w:t>3</w:t>
      </w:r>
      <w:r w:rsidRPr="00272C1F">
        <w:rPr>
          <w:sz w:val="28"/>
          <w:szCs w:val="28"/>
          <w:lang w:val="en-US"/>
        </w:rPr>
        <w:t xml:space="preserve"> (</w:t>
      </w:r>
      <w:r w:rsidRPr="009C3352">
        <w:rPr>
          <w:sz w:val="28"/>
          <w:szCs w:val="28"/>
        </w:rPr>
        <w:t>ПК</w:t>
      </w:r>
      <w:r w:rsidRPr="00272C1F">
        <w:rPr>
          <w:sz w:val="28"/>
          <w:szCs w:val="28"/>
          <w:lang w:val="en-US"/>
        </w:rPr>
        <w:t>-</w:t>
      </w:r>
      <w:r w:rsidR="00425246" w:rsidRPr="00272C1F">
        <w:rPr>
          <w:sz w:val="28"/>
          <w:szCs w:val="28"/>
          <w:lang w:val="en-US"/>
        </w:rPr>
        <w:t>3</w:t>
      </w:r>
      <w:r w:rsidRPr="00272C1F">
        <w:rPr>
          <w:sz w:val="28"/>
          <w:szCs w:val="28"/>
          <w:lang w:val="en-US"/>
        </w:rPr>
        <w:t>.2)</w:t>
      </w:r>
    </w:p>
    <w:p w:rsidR="0086286A" w:rsidRPr="006E3CC9" w:rsidRDefault="0086286A" w:rsidP="006E3CC9">
      <w:pPr>
        <w:jc w:val="both"/>
        <w:rPr>
          <w:b/>
          <w:bCs/>
          <w:sz w:val="28"/>
          <w:szCs w:val="28"/>
          <w:lang w:val="ru-RU"/>
        </w:rPr>
      </w:pPr>
    </w:p>
    <w:p w:rsidR="006C4A77" w:rsidRPr="00272C1F" w:rsidRDefault="0086286A" w:rsidP="006E3CC9">
      <w:pPr>
        <w:jc w:val="both"/>
        <w:rPr>
          <w:sz w:val="28"/>
          <w:szCs w:val="28"/>
          <w:lang w:val="ru-RU"/>
        </w:rPr>
      </w:pPr>
      <w:r w:rsidRPr="0086286A">
        <w:rPr>
          <w:bCs/>
          <w:sz w:val="28"/>
          <w:szCs w:val="28"/>
          <w:lang w:val="ru-RU"/>
        </w:rPr>
        <w:t>5.</w:t>
      </w:r>
      <w:r w:rsidR="00272C1F" w:rsidRPr="00272C1F">
        <w:rPr>
          <w:b/>
          <w:bCs/>
          <w:sz w:val="28"/>
          <w:szCs w:val="28"/>
          <w:lang w:val="ru-RU"/>
        </w:rPr>
        <w:t xml:space="preserve"> </w:t>
      </w:r>
      <w:r w:rsidR="00272C1F" w:rsidRPr="00272C1F">
        <w:rPr>
          <w:sz w:val="28"/>
          <w:szCs w:val="28"/>
          <w:lang w:val="ru-RU"/>
        </w:rPr>
        <w:t>Выполните операцию «</w:t>
      </w:r>
      <w:proofErr w:type="gramStart"/>
      <w:r w:rsidR="00272C1F" w:rsidRPr="00272C1F">
        <w:rPr>
          <w:sz w:val="28"/>
          <w:szCs w:val="28"/>
          <w:lang w:val="ru-RU"/>
        </w:rPr>
        <w:t>И-НЕ</w:t>
      </w:r>
      <w:proofErr w:type="gramEnd"/>
      <w:r w:rsidR="00272C1F" w:rsidRPr="00272C1F">
        <w:rPr>
          <w:sz w:val="28"/>
          <w:szCs w:val="28"/>
          <w:lang w:val="ru-RU"/>
        </w:rPr>
        <w:t>», следующих восьмиразрядных чисел. Предоставьте результат операции и значения операндов, как в двоичной системе, так и в десятичной системе.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1344"/>
      </w:tblGrid>
      <w:tr w:rsidR="00272C1F" w:rsidRPr="00272C1F" w:rsidTr="00180305">
        <w:trPr>
          <w:trHeight w:val="195"/>
          <w:jc w:val="center"/>
        </w:trPr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C1F" w:rsidRPr="00180305" w:rsidRDefault="00180305" w:rsidP="0018030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272C1F" w:rsidRPr="00272C1F" w:rsidRDefault="00272C1F" w:rsidP="00272C1F">
            <w:pPr>
              <w:jc w:val="both"/>
              <w:rPr>
                <w:sz w:val="28"/>
              </w:rPr>
            </w:pPr>
            <w:r w:rsidRPr="00272C1F">
              <w:rPr>
                <w:sz w:val="28"/>
              </w:rPr>
              <w:t>11010010</w:t>
            </w:r>
          </w:p>
        </w:tc>
      </w:tr>
      <w:tr w:rsidR="00272C1F" w:rsidRPr="00272C1F" w:rsidTr="00272C1F">
        <w:trPr>
          <w:trHeight w:val="285"/>
          <w:jc w:val="center"/>
        </w:trPr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C1F" w:rsidRPr="00272C1F" w:rsidRDefault="00272C1F" w:rsidP="00272C1F">
            <w:pPr>
              <w:jc w:val="both"/>
              <w:rPr>
                <w:sz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272C1F" w:rsidRPr="00272C1F" w:rsidRDefault="00272C1F" w:rsidP="00272C1F">
            <w:pPr>
              <w:jc w:val="both"/>
              <w:rPr>
                <w:sz w:val="28"/>
              </w:rPr>
            </w:pPr>
            <w:r w:rsidRPr="00272C1F">
              <w:rPr>
                <w:sz w:val="28"/>
              </w:rPr>
              <w:t>01001010</w:t>
            </w:r>
          </w:p>
        </w:tc>
      </w:tr>
    </w:tbl>
    <w:p w:rsidR="007D7C68" w:rsidRPr="00D429A1" w:rsidRDefault="007D7C68" w:rsidP="007D7C68">
      <w:pPr>
        <w:pStyle w:val="Default"/>
        <w:rPr>
          <w:sz w:val="28"/>
          <w:szCs w:val="28"/>
        </w:rPr>
      </w:pPr>
      <w:r w:rsidRPr="008824B6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b</w:t>
      </w:r>
      <w:r w:rsidRPr="00D429A1">
        <w:rPr>
          <w:sz w:val="28"/>
        </w:rPr>
        <w:t>10111101</w:t>
      </w:r>
      <w:r w:rsidR="00F90271">
        <w:rPr>
          <w:sz w:val="28"/>
        </w:rPr>
        <w:t>, 210, 74 и 189</w:t>
      </w:r>
      <w:r>
        <w:rPr>
          <w:sz w:val="28"/>
          <w:szCs w:val="28"/>
        </w:rPr>
        <w:t xml:space="preserve"> / </w:t>
      </w:r>
      <w:r w:rsidRPr="00D429A1">
        <w:rPr>
          <w:sz w:val="28"/>
        </w:rPr>
        <w:t>10111101</w:t>
      </w:r>
      <w:r w:rsidR="00F90271">
        <w:rPr>
          <w:sz w:val="28"/>
        </w:rPr>
        <w:t>, 210, 74 и</w:t>
      </w:r>
      <w:r w:rsidRPr="00D429A1">
        <w:rPr>
          <w:sz w:val="28"/>
          <w:szCs w:val="28"/>
        </w:rPr>
        <w:t xml:space="preserve"> </w:t>
      </w:r>
      <w:r>
        <w:rPr>
          <w:sz w:val="28"/>
          <w:szCs w:val="28"/>
        </w:rPr>
        <w:t>189</w:t>
      </w:r>
    </w:p>
    <w:p w:rsidR="0086286A" w:rsidRPr="00180305" w:rsidRDefault="0086286A" w:rsidP="0086286A">
      <w:pPr>
        <w:pStyle w:val="Default"/>
        <w:rPr>
          <w:sz w:val="28"/>
          <w:szCs w:val="28"/>
          <w:lang w:val="en-US"/>
        </w:rPr>
      </w:pPr>
      <w:r w:rsidRPr="009C3352">
        <w:rPr>
          <w:sz w:val="28"/>
          <w:szCs w:val="28"/>
        </w:rPr>
        <w:t>Компетенции</w:t>
      </w:r>
      <w:r w:rsidRPr="00180305">
        <w:rPr>
          <w:sz w:val="28"/>
          <w:szCs w:val="28"/>
          <w:lang w:val="en-US"/>
        </w:rPr>
        <w:t xml:space="preserve"> (</w:t>
      </w:r>
      <w:r w:rsidRPr="009C3352">
        <w:rPr>
          <w:sz w:val="28"/>
          <w:szCs w:val="28"/>
        </w:rPr>
        <w:t>индикаторы</w:t>
      </w:r>
      <w:r w:rsidRPr="00180305">
        <w:rPr>
          <w:sz w:val="28"/>
          <w:szCs w:val="28"/>
          <w:lang w:val="en-US"/>
        </w:rPr>
        <w:t xml:space="preserve">): </w:t>
      </w:r>
      <w:r w:rsidRPr="009C3352">
        <w:rPr>
          <w:sz w:val="28"/>
          <w:szCs w:val="28"/>
        </w:rPr>
        <w:t>ПК</w:t>
      </w:r>
      <w:r w:rsidRPr="00180305">
        <w:rPr>
          <w:sz w:val="28"/>
          <w:szCs w:val="28"/>
          <w:lang w:val="en-US"/>
        </w:rPr>
        <w:t>-3 (</w:t>
      </w:r>
      <w:r w:rsidRPr="009C3352">
        <w:rPr>
          <w:sz w:val="28"/>
          <w:szCs w:val="28"/>
        </w:rPr>
        <w:t>ПК</w:t>
      </w:r>
      <w:r w:rsidRPr="00180305">
        <w:rPr>
          <w:sz w:val="28"/>
          <w:szCs w:val="28"/>
          <w:lang w:val="en-US"/>
        </w:rPr>
        <w:t>-3.2)</w:t>
      </w:r>
    </w:p>
    <w:p w:rsidR="00E95C09" w:rsidRPr="006E3CC9" w:rsidRDefault="00E95C09" w:rsidP="006E3CC9">
      <w:pPr>
        <w:rPr>
          <w:b/>
          <w:bCs/>
          <w:sz w:val="28"/>
          <w:szCs w:val="28"/>
          <w:lang w:val="ru-RU"/>
        </w:rPr>
      </w:pPr>
    </w:p>
    <w:p w:rsidR="004C5249" w:rsidRPr="004B0F81" w:rsidRDefault="004624E3" w:rsidP="006E3CC9">
      <w:pPr>
        <w:rPr>
          <w:b/>
          <w:bCs/>
          <w:sz w:val="28"/>
          <w:szCs w:val="28"/>
          <w:lang w:val="ru-RU"/>
        </w:rPr>
      </w:pPr>
      <w:r w:rsidRPr="006C4A77">
        <w:rPr>
          <w:b/>
          <w:bCs/>
          <w:sz w:val="28"/>
          <w:szCs w:val="28"/>
          <w:lang w:val="ru-RU"/>
        </w:rPr>
        <w:t>Задания открытого типа с развернутым ответом</w:t>
      </w:r>
    </w:p>
    <w:p w:rsidR="009C5D69" w:rsidRPr="004B0F81" w:rsidRDefault="009C5D69" w:rsidP="006E3CC9">
      <w:pPr>
        <w:rPr>
          <w:bCs/>
          <w:sz w:val="28"/>
          <w:szCs w:val="28"/>
          <w:lang w:val="ru-RU"/>
        </w:rPr>
      </w:pPr>
    </w:p>
    <w:p w:rsidR="009C5D69" w:rsidRPr="00AF7F36" w:rsidRDefault="009C5D69" w:rsidP="006E3CC9">
      <w:pPr>
        <w:jc w:val="both"/>
        <w:rPr>
          <w:sz w:val="28"/>
          <w:szCs w:val="28"/>
          <w:lang w:val="ru-RU"/>
        </w:rPr>
      </w:pPr>
      <w:r w:rsidRPr="00B250F5">
        <w:rPr>
          <w:bCs/>
          <w:sz w:val="28"/>
          <w:szCs w:val="28"/>
          <w:lang w:val="ru-RU"/>
        </w:rPr>
        <w:t xml:space="preserve">1. </w:t>
      </w:r>
      <w:r w:rsidR="009B0861" w:rsidRPr="009B0861">
        <w:rPr>
          <w:sz w:val="28"/>
          <w:szCs w:val="28"/>
          <w:lang w:val="ru-RU"/>
        </w:rPr>
        <w:t>Для приведенной на рис</w:t>
      </w:r>
      <w:r w:rsidR="009B0861">
        <w:rPr>
          <w:sz w:val="28"/>
          <w:szCs w:val="28"/>
          <w:lang w:val="ru-RU"/>
        </w:rPr>
        <w:t>унке</w:t>
      </w:r>
      <w:r w:rsidR="009B0861" w:rsidRPr="009B0861">
        <w:rPr>
          <w:sz w:val="28"/>
          <w:szCs w:val="28"/>
          <w:lang w:val="ru-RU"/>
        </w:rPr>
        <w:t xml:space="preserve"> схемы</w:t>
      </w:r>
      <w:r w:rsidR="00125CE1">
        <w:rPr>
          <w:sz w:val="28"/>
          <w:szCs w:val="28"/>
          <w:lang w:val="ru-RU"/>
        </w:rPr>
        <w:t xml:space="preserve"> генератора прямоугольных импульсов</w:t>
      </w:r>
      <w:r w:rsidR="009B0861" w:rsidRPr="009B0861">
        <w:rPr>
          <w:sz w:val="28"/>
          <w:szCs w:val="28"/>
          <w:lang w:val="ru-RU"/>
        </w:rPr>
        <w:t xml:space="preserve"> </w:t>
      </w:r>
      <w:r w:rsidR="009B0861">
        <w:rPr>
          <w:sz w:val="28"/>
          <w:szCs w:val="28"/>
          <w:lang w:val="ru-RU"/>
        </w:rPr>
        <w:t>постройте</w:t>
      </w:r>
      <w:r w:rsidR="009B0861" w:rsidRPr="009B0861">
        <w:rPr>
          <w:sz w:val="28"/>
          <w:szCs w:val="28"/>
          <w:lang w:val="ru-RU"/>
        </w:rPr>
        <w:t xml:space="preserve"> осциллограммы выходного напряжения и напряжения на конденсаторе C0 (без привязки к параметру времени), если соотношение потенциометра (сопротивление R0) составляет 30%</w:t>
      </w:r>
      <w:r w:rsidR="009B0861">
        <w:rPr>
          <w:sz w:val="28"/>
          <w:szCs w:val="28"/>
          <w:lang w:val="ru-RU"/>
        </w:rPr>
        <w:t xml:space="preserve"> (</w:t>
      </w:r>
      <w:r w:rsidR="00125CE1">
        <w:rPr>
          <w:sz w:val="28"/>
          <w:szCs w:val="28"/>
          <w:lang w:val="ru-RU"/>
        </w:rPr>
        <w:t>цепь заряда</w:t>
      </w:r>
      <w:r w:rsidR="009B0861">
        <w:rPr>
          <w:sz w:val="28"/>
          <w:szCs w:val="28"/>
          <w:lang w:val="ru-RU"/>
        </w:rPr>
        <w:t>)</w:t>
      </w:r>
      <w:r w:rsidR="009B0861" w:rsidRPr="009B0861">
        <w:rPr>
          <w:sz w:val="28"/>
          <w:szCs w:val="28"/>
          <w:lang w:val="ru-RU"/>
        </w:rPr>
        <w:t>.</w:t>
      </w:r>
      <w:r w:rsidR="00AF7F36">
        <w:rPr>
          <w:sz w:val="28"/>
          <w:szCs w:val="28"/>
          <w:lang w:val="ru-RU"/>
        </w:rPr>
        <w:t xml:space="preserve"> </w:t>
      </w:r>
      <w:r w:rsidR="00125CE1">
        <w:rPr>
          <w:sz w:val="28"/>
          <w:szCs w:val="28"/>
          <w:lang w:val="ru-RU"/>
        </w:rPr>
        <w:t>Объясните,</w:t>
      </w:r>
      <w:r w:rsidR="00AF7F36">
        <w:rPr>
          <w:sz w:val="28"/>
          <w:szCs w:val="28"/>
          <w:lang w:val="ru-RU"/>
        </w:rPr>
        <w:t xml:space="preserve"> почему осциллограммы будут иметь такой вид.</w:t>
      </w:r>
    </w:p>
    <w:p w:rsidR="009B0861" w:rsidRPr="00B250F5" w:rsidRDefault="00D429A1" w:rsidP="00D429A1">
      <w:pPr>
        <w:jc w:val="center"/>
        <w:rPr>
          <w:bCs/>
          <w:sz w:val="28"/>
          <w:szCs w:val="28"/>
          <w:lang w:val="ru-RU"/>
        </w:rPr>
      </w:pPr>
      <w:r w:rsidRPr="00E05BC8">
        <w:rPr>
          <w:sz w:val="28"/>
        </w:rPr>
        <w:object w:dxaOrig="12628" w:dyaOrig="7724">
          <v:shape id="_x0000_i1029" type="#_x0000_t75" style="width:301.45pt;height:184.85pt" o:ole="">
            <v:imagedata r:id="rId22" o:title=""/>
          </v:shape>
          <o:OLEObject Type="Embed" ProgID="PBrush" ShapeID="_x0000_i1029" DrawAspect="Content" ObjectID="_1803974397" r:id="rId23"/>
        </w:object>
      </w:r>
    </w:p>
    <w:p w:rsidR="009C5D69" w:rsidRPr="009C5D69" w:rsidRDefault="009C5D69" w:rsidP="006E3CC9">
      <w:pPr>
        <w:jc w:val="both"/>
        <w:rPr>
          <w:sz w:val="28"/>
          <w:lang w:val="ru-RU"/>
        </w:rPr>
      </w:pPr>
      <w:r w:rsidRPr="009C5D69">
        <w:rPr>
          <w:sz w:val="28"/>
          <w:lang w:val="ru-RU"/>
        </w:rPr>
        <w:lastRenderedPageBreak/>
        <w:t xml:space="preserve">Время выполнения – </w:t>
      </w:r>
      <w:r w:rsidR="000D47A2" w:rsidRPr="004B0F81">
        <w:rPr>
          <w:sz w:val="28"/>
          <w:lang w:val="ru-RU"/>
        </w:rPr>
        <w:t>45</w:t>
      </w:r>
      <w:r w:rsidRPr="009C5D69">
        <w:rPr>
          <w:sz w:val="28"/>
          <w:lang w:val="ru-RU"/>
        </w:rPr>
        <w:t xml:space="preserve"> мин.</w:t>
      </w:r>
    </w:p>
    <w:p w:rsidR="009C5D69" w:rsidRPr="009C5D69" w:rsidRDefault="009C5D69" w:rsidP="006E3CC9">
      <w:pPr>
        <w:jc w:val="both"/>
        <w:rPr>
          <w:sz w:val="28"/>
          <w:lang w:val="ru-RU"/>
        </w:rPr>
      </w:pPr>
      <w:r w:rsidRPr="009C5D69">
        <w:rPr>
          <w:sz w:val="28"/>
          <w:lang w:val="ru-RU"/>
        </w:rPr>
        <w:t>Ожидаемый результат:</w:t>
      </w:r>
    </w:p>
    <w:p w:rsidR="00387FA2" w:rsidRDefault="009B0861" w:rsidP="00D429A1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9591845" wp14:editId="5A04C90F">
            <wp:extent cx="4062412" cy="2533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/>
                    <a:srcRect l="33774" t="3848" r="-156" b="7170"/>
                    <a:stretch/>
                  </pic:blipFill>
                  <pic:spPr bwMode="auto">
                    <a:xfrm>
                      <a:off x="0" y="0"/>
                      <a:ext cx="4062623" cy="2533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7F36" w:rsidRPr="00125CE1" w:rsidRDefault="00AF7F36" w:rsidP="00AF7F36">
      <w:pPr>
        <w:ind w:firstLine="708"/>
        <w:jc w:val="both"/>
        <w:rPr>
          <w:bCs/>
          <w:sz w:val="28"/>
          <w:szCs w:val="28"/>
          <w:lang w:val="ru-RU"/>
        </w:rPr>
      </w:pPr>
      <w:r w:rsidRPr="00AF7F36">
        <w:rPr>
          <w:bCs/>
          <w:sz w:val="28"/>
          <w:szCs w:val="28"/>
          <w:lang w:val="ru-RU"/>
        </w:rPr>
        <w:t xml:space="preserve">Когда на выходе </w:t>
      </w:r>
      <w:r>
        <w:rPr>
          <w:bCs/>
          <w:sz w:val="28"/>
          <w:szCs w:val="28"/>
          <w:lang w:val="en-US"/>
        </w:rPr>
        <w:t>OUT</w:t>
      </w:r>
      <w:r w:rsidRPr="00AF7F36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будет присутствовать напряжение, почти равное напряжению питания, то конденсатор С</w:t>
      </w:r>
      <w:proofErr w:type="gramStart"/>
      <w:r>
        <w:rPr>
          <w:bCs/>
          <w:sz w:val="28"/>
          <w:szCs w:val="28"/>
          <w:lang w:val="ru-RU"/>
        </w:rPr>
        <w:t>0</w:t>
      </w:r>
      <w:proofErr w:type="gramEnd"/>
      <w:r>
        <w:rPr>
          <w:bCs/>
          <w:sz w:val="28"/>
          <w:szCs w:val="28"/>
          <w:lang w:val="ru-RU"/>
        </w:rPr>
        <w:t xml:space="preserve"> будет заряжаться по цепи </w:t>
      </w:r>
      <w:r>
        <w:rPr>
          <w:bCs/>
          <w:sz w:val="28"/>
          <w:szCs w:val="28"/>
          <w:lang w:val="en-US"/>
        </w:rPr>
        <w:t>D</w:t>
      </w:r>
      <w:r w:rsidR="00125CE1">
        <w:rPr>
          <w:bCs/>
          <w:sz w:val="28"/>
          <w:szCs w:val="28"/>
          <w:lang w:val="ru-RU"/>
        </w:rPr>
        <w:t>1</w:t>
      </w:r>
      <w:r>
        <w:rPr>
          <w:bCs/>
          <w:sz w:val="28"/>
          <w:szCs w:val="28"/>
          <w:lang w:val="ru-RU"/>
        </w:rPr>
        <w:t xml:space="preserve">, </w:t>
      </w:r>
      <w:r>
        <w:rPr>
          <w:bCs/>
          <w:sz w:val="28"/>
          <w:szCs w:val="28"/>
          <w:lang w:val="en-US"/>
        </w:rPr>
        <w:t>R</w:t>
      </w:r>
      <w:r w:rsidRPr="00AF7F36">
        <w:rPr>
          <w:bCs/>
          <w:sz w:val="28"/>
          <w:szCs w:val="28"/>
          <w:lang w:val="ru-RU"/>
        </w:rPr>
        <w:t xml:space="preserve">0(30%). </w:t>
      </w:r>
      <w:r>
        <w:rPr>
          <w:bCs/>
          <w:sz w:val="28"/>
          <w:szCs w:val="28"/>
          <w:lang w:val="ru-RU"/>
        </w:rPr>
        <w:t xml:space="preserve">Когда напряжение на конденсаторе и выводе </w:t>
      </w:r>
      <w:r>
        <w:rPr>
          <w:bCs/>
          <w:sz w:val="28"/>
          <w:szCs w:val="28"/>
          <w:lang w:val="en-US"/>
        </w:rPr>
        <w:t>TRI</w:t>
      </w:r>
      <w:r w:rsidRPr="00AF7F36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достигнет значения, при котором произойдет переключение </w:t>
      </w:r>
      <w:r w:rsidR="00125CE1">
        <w:rPr>
          <w:bCs/>
          <w:sz w:val="28"/>
          <w:szCs w:val="28"/>
          <w:lang w:val="ru-RU"/>
        </w:rPr>
        <w:t xml:space="preserve">выхода с напряжения питания </w:t>
      </w:r>
      <w:r w:rsidR="00125CE1">
        <w:rPr>
          <w:bCs/>
          <w:sz w:val="28"/>
          <w:szCs w:val="28"/>
          <w:lang w:val="en-US"/>
        </w:rPr>
        <w:t>VCC</w:t>
      </w:r>
      <w:r w:rsidR="00125CE1" w:rsidRPr="00125CE1">
        <w:rPr>
          <w:bCs/>
          <w:sz w:val="28"/>
          <w:szCs w:val="28"/>
          <w:lang w:val="ru-RU"/>
        </w:rPr>
        <w:t xml:space="preserve"> </w:t>
      </w:r>
      <w:r w:rsidR="00125CE1">
        <w:rPr>
          <w:bCs/>
          <w:sz w:val="28"/>
          <w:szCs w:val="28"/>
          <w:lang w:val="ru-RU"/>
        </w:rPr>
        <w:t xml:space="preserve">на </w:t>
      </w:r>
      <w:r w:rsidR="00125CE1" w:rsidRPr="00125CE1">
        <w:rPr>
          <w:bCs/>
          <w:sz w:val="28"/>
          <w:szCs w:val="28"/>
          <w:lang w:val="ru-RU"/>
        </w:rPr>
        <w:t>0 (</w:t>
      </w:r>
      <w:r w:rsidR="00125CE1">
        <w:rPr>
          <w:bCs/>
          <w:sz w:val="28"/>
          <w:szCs w:val="28"/>
          <w:lang w:val="ru-RU"/>
        </w:rPr>
        <w:t xml:space="preserve">общий вывод - </w:t>
      </w:r>
      <w:r w:rsidR="00125CE1">
        <w:rPr>
          <w:bCs/>
          <w:sz w:val="28"/>
          <w:szCs w:val="28"/>
          <w:lang w:val="en-US"/>
        </w:rPr>
        <w:t>GND</w:t>
      </w:r>
      <w:r w:rsidR="00125CE1" w:rsidRPr="00125CE1">
        <w:rPr>
          <w:bCs/>
          <w:sz w:val="28"/>
          <w:szCs w:val="28"/>
          <w:lang w:val="ru-RU"/>
        </w:rPr>
        <w:t>)</w:t>
      </w:r>
      <w:r w:rsidR="00125CE1">
        <w:rPr>
          <w:bCs/>
          <w:sz w:val="28"/>
          <w:szCs w:val="28"/>
          <w:lang w:val="ru-RU"/>
        </w:rPr>
        <w:t>, то конденсатор С</w:t>
      </w:r>
      <w:proofErr w:type="gramStart"/>
      <w:r w:rsidR="00125CE1">
        <w:rPr>
          <w:bCs/>
          <w:sz w:val="28"/>
          <w:szCs w:val="28"/>
          <w:lang w:val="ru-RU"/>
        </w:rPr>
        <w:t>0</w:t>
      </w:r>
      <w:proofErr w:type="gramEnd"/>
      <w:r w:rsidR="00125CE1">
        <w:rPr>
          <w:bCs/>
          <w:sz w:val="28"/>
          <w:szCs w:val="28"/>
          <w:lang w:val="ru-RU"/>
        </w:rPr>
        <w:t xml:space="preserve"> начнёт разряжаться по цепи </w:t>
      </w:r>
      <w:r w:rsidR="00125CE1">
        <w:rPr>
          <w:bCs/>
          <w:sz w:val="28"/>
          <w:szCs w:val="28"/>
          <w:lang w:val="en-US"/>
        </w:rPr>
        <w:t>R</w:t>
      </w:r>
      <w:r w:rsidR="00125CE1" w:rsidRPr="00AF7F36">
        <w:rPr>
          <w:bCs/>
          <w:sz w:val="28"/>
          <w:szCs w:val="28"/>
          <w:lang w:val="ru-RU"/>
        </w:rPr>
        <w:t>0(</w:t>
      </w:r>
      <w:r w:rsidR="00125CE1" w:rsidRPr="00125CE1">
        <w:rPr>
          <w:bCs/>
          <w:sz w:val="28"/>
          <w:szCs w:val="28"/>
          <w:lang w:val="ru-RU"/>
        </w:rPr>
        <w:t>7</w:t>
      </w:r>
      <w:r w:rsidR="00125CE1" w:rsidRPr="00AF7F36">
        <w:rPr>
          <w:bCs/>
          <w:sz w:val="28"/>
          <w:szCs w:val="28"/>
          <w:lang w:val="ru-RU"/>
        </w:rPr>
        <w:t>0%)</w:t>
      </w:r>
      <w:r w:rsidR="00125CE1" w:rsidRPr="00125CE1">
        <w:rPr>
          <w:bCs/>
          <w:sz w:val="28"/>
          <w:szCs w:val="28"/>
          <w:lang w:val="ru-RU"/>
        </w:rPr>
        <w:t xml:space="preserve">, </w:t>
      </w:r>
      <w:r w:rsidR="00125CE1">
        <w:rPr>
          <w:bCs/>
          <w:sz w:val="28"/>
          <w:szCs w:val="28"/>
          <w:lang w:val="en-US"/>
        </w:rPr>
        <w:t>D</w:t>
      </w:r>
      <w:r w:rsidR="00125CE1" w:rsidRPr="00125CE1">
        <w:rPr>
          <w:bCs/>
          <w:sz w:val="28"/>
          <w:szCs w:val="28"/>
          <w:lang w:val="ru-RU"/>
        </w:rPr>
        <w:t xml:space="preserve">0. </w:t>
      </w:r>
      <w:r w:rsidR="00125CE1">
        <w:rPr>
          <w:bCs/>
          <w:sz w:val="28"/>
          <w:szCs w:val="28"/>
          <w:lang w:val="ru-RU"/>
        </w:rPr>
        <w:t>Соответственно времени на заряд конденсатора будет необходимо 30% от периода выходных импульсов, а на разряд 70%.</w:t>
      </w:r>
    </w:p>
    <w:p w:rsidR="00227EF8" w:rsidRPr="00D863F5" w:rsidRDefault="00227EF8" w:rsidP="00227EF8">
      <w:pPr>
        <w:jc w:val="both"/>
        <w:rPr>
          <w:sz w:val="28"/>
          <w:szCs w:val="28"/>
          <w:lang w:val="ru-RU"/>
        </w:rPr>
      </w:pPr>
      <w:r w:rsidRPr="00D863F5">
        <w:rPr>
          <w:sz w:val="28"/>
          <w:szCs w:val="28"/>
          <w:lang w:val="ru-RU"/>
        </w:rPr>
        <w:t>Критерии</w:t>
      </w:r>
      <w:r w:rsidRPr="00D863F5">
        <w:rPr>
          <w:sz w:val="28"/>
          <w:szCs w:val="28"/>
        </w:rPr>
        <w:t xml:space="preserve"> </w:t>
      </w:r>
      <w:r w:rsidRPr="00D863F5">
        <w:rPr>
          <w:sz w:val="28"/>
          <w:szCs w:val="28"/>
          <w:lang w:val="ru-RU"/>
        </w:rPr>
        <w:t>оценивания</w:t>
      </w:r>
      <w:r w:rsidRPr="00D863F5">
        <w:rPr>
          <w:sz w:val="28"/>
          <w:szCs w:val="28"/>
        </w:rPr>
        <w:t>:</w:t>
      </w:r>
    </w:p>
    <w:p w:rsidR="00227EF8" w:rsidRPr="00781478" w:rsidRDefault="00227EF8" w:rsidP="00227EF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D863F5">
        <w:rPr>
          <w:sz w:val="28"/>
          <w:szCs w:val="28"/>
          <w:lang w:val="ru-RU"/>
        </w:rPr>
        <w:t xml:space="preserve">задание считается выполненным, если </w:t>
      </w:r>
      <w:r>
        <w:rPr>
          <w:sz w:val="28"/>
          <w:szCs w:val="28"/>
          <w:lang w:val="ru-RU"/>
        </w:rPr>
        <w:t xml:space="preserve">построены осциллограммы с формой подобной графикам в ожидаемом результате, с соотношением паузы и импульса 70% и 30% соответственно и даны пояснения, отвечающие смысловому содержанию в </w:t>
      </w:r>
      <w:r w:rsidRPr="009C5D69">
        <w:rPr>
          <w:sz w:val="28"/>
          <w:lang w:val="ru-RU"/>
        </w:rPr>
        <w:t>ожидаем</w:t>
      </w:r>
      <w:r>
        <w:rPr>
          <w:sz w:val="28"/>
          <w:lang w:val="ru-RU"/>
        </w:rPr>
        <w:t>ом</w:t>
      </w:r>
      <w:r w:rsidRPr="009C5D69">
        <w:rPr>
          <w:sz w:val="28"/>
          <w:lang w:val="ru-RU"/>
        </w:rPr>
        <w:t xml:space="preserve"> результат</w:t>
      </w:r>
      <w:r>
        <w:rPr>
          <w:sz w:val="28"/>
          <w:lang w:val="ru-RU"/>
        </w:rPr>
        <w:t>е.</w:t>
      </w:r>
    </w:p>
    <w:p w:rsidR="00227EF8" w:rsidRDefault="003F061B" w:rsidP="006E3CC9">
      <w:pPr>
        <w:pStyle w:val="Default"/>
        <w:rPr>
          <w:sz w:val="28"/>
          <w:szCs w:val="28"/>
        </w:rPr>
      </w:pPr>
      <w:r w:rsidRPr="009C3352">
        <w:rPr>
          <w:sz w:val="28"/>
          <w:szCs w:val="28"/>
        </w:rPr>
        <w:t>Компетенции</w:t>
      </w:r>
      <w:r w:rsidRPr="00387FA2">
        <w:rPr>
          <w:sz w:val="28"/>
          <w:szCs w:val="28"/>
        </w:rPr>
        <w:t xml:space="preserve"> (</w:t>
      </w:r>
      <w:r w:rsidRPr="009C3352">
        <w:rPr>
          <w:sz w:val="28"/>
          <w:szCs w:val="28"/>
        </w:rPr>
        <w:t>индикаторы</w:t>
      </w:r>
      <w:r w:rsidRPr="00387FA2">
        <w:rPr>
          <w:sz w:val="28"/>
          <w:szCs w:val="28"/>
        </w:rPr>
        <w:t xml:space="preserve">): </w:t>
      </w:r>
      <w:r w:rsidRPr="009C3352">
        <w:rPr>
          <w:sz w:val="28"/>
          <w:szCs w:val="28"/>
        </w:rPr>
        <w:t>ПК</w:t>
      </w:r>
      <w:r w:rsidRPr="00387FA2">
        <w:rPr>
          <w:sz w:val="28"/>
          <w:szCs w:val="28"/>
        </w:rPr>
        <w:t>-</w:t>
      </w:r>
      <w:r w:rsidR="000B614B">
        <w:rPr>
          <w:sz w:val="28"/>
          <w:szCs w:val="28"/>
        </w:rPr>
        <w:t>3</w:t>
      </w:r>
      <w:r w:rsidRPr="00387FA2">
        <w:rPr>
          <w:sz w:val="28"/>
          <w:szCs w:val="28"/>
        </w:rPr>
        <w:t xml:space="preserve"> (</w:t>
      </w:r>
      <w:r w:rsidRPr="009C3352">
        <w:rPr>
          <w:sz w:val="28"/>
          <w:szCs w:val="28"/>
        </w:rPr>
        <w:t>ПК</w:t>
      </w:r>
      <w:r w:rsidRPr="00387FA2">
        <w:rPr>
          <w:sz w:val="28"/>
          <w:szCs w:val="28"/>
        </w:rPr>
        <w:t>-</w:t>
      </w:r>
      <w:r w:rsidR="000B614B">
        <w:rPr>
          <w:sz w:val="28"/>
          <w:szCs w:val="28"/>
        </w:rPr>
        <w:t>3</w:t>
      </w:r>
      <w:r w:rsidRPr="00387FA2">
        <w:rPr>
          <w:sz w:val="28"/>
          <w:szCs w:val="28"/>
        </w:rPr>
        <w:t>.3)</w:t>
      </w:r>
    </w:p>
    <w:p w:rsidR="00D52205" w:rsidRPr="00387FA2" w:rsidRDefault="00D52205" w:rsidP="006E3CC9">
      <w:pPr>
        <w:pStyle w:val="Default"/>
        <w:rPr>
          <w:bCs/>
          <w:sz w:val="28"/>
          <w:szCs w:val="28"/>
        </w:rPr>
      </w:pPr>
    </w:p>
    <w:p w:rsidR="00CA375A" w:rsidRDefault="00372C13" w:rsidP="00227EF8">
      <w:pPr>
        <w:jc w:val="both"/>
        <w:rPr>
          <w:bCs/>
          <w:sz w:val="28"/>
          <w:szCs w:val="28"/>
          <w:lang w:val="ru-RU"/>
        </w:rPr>
      </w:pPr>
      <w:r w:rsidRPr="00372C13">
        <w:rPr>
          <w:bCs/>
          <w:sz w:val="28"/>
          <w:szCs w:val="28"/>
          <w:lang w:val="ru-RU"/>
        </w:rPr>
        <w:t>2</w:t>
      </w:r>
      <w:r w:rsidRPr="009C5D69">
        <w:rPr>
          <w:bCs/>
          <w:sz w:val="28"/>
          <w:szCs w:val="28"/>
          <w:lang w:val="ru-RU"/>
        </w:rPr>
        <w:t xml:space="preserve">. </w:t>
      </w:r>
      <w:r w:rsidR="00CA375A" w:rsidRPr="00CA375A">
        <w:rPr>
          <w:bCs/>
          <w:sz w:val="28"/>
          <w:szCs w:val="28"/>
          <w:lang w:val="ru-RU"/>
        </w:rPr>
        <w:t xml:space="preserve">Нарисуйте передаточную характеристику </w:t>
      </w:r>
      <w:proofErr w:type="spellStart"/>
      <w:r w:rsidR="00CA375A" w:rsidRPr="00CA375A">
        <w:rPr>
          <w:bCs/>
          <w:sz w:val="28"/>
          <w:szCs w:val="28"/>
          <w:lang w:val="ru-RU"/>
        </w:rPr>
        <w:t>неинверсного</w:t>
      </w:r>
      <w:proofErr w:type="spellEnd"/>
      <w:r w:rsidR="00CA375A" w:rsidRPr="00CA375A">
        <w:rPr>
          <w:bCs/>
          <w:sz w:val="28"/>
          <w:szCs w:val="28"/>
          <w:lang w:val="ru-RU"/>
        </w:rPr>
        <w:t xml:space="preserve"> </w:t>
      </w:r>
      <w:r w:rsidR="00CA375A">
        <w:rPr>
          <w:bCs/>
          <w:sz w:val="28"/>
          <w:szCs w:val="28"/>
          <w:lang w:val="ru-RU"/>
        </w:rPr>
        <w:t>операционного усилителя</w:t>
      </w:r>
      <w:r w:rsidR="00CA375A" w:rsidRPr="00CA375A">
        <w:rPr>
          <w:bCs/>
          <w:sz w:val="28"/>
          <w:szCs w:val="28"/>
          <w:lang w:val="ru-RU"/>
        </w:rPr>
        <w:t xml:space="preserve"> и объясните, как происходит уменьшение коэффициента усиления в </w:t>
      </w:r>
      <w:r w:rsidR="00CA375A">
        <w:rPr>
          <w:bCs/>
          <w:sz w:val="28"/>
          <w:szCs w:val="28"/>
          <w:lang w:val="ru-RU"/>
        </w:rPr>
        <w:t>операционном усилителе</w:t>
      </w:r>
      <w:r w:rsidR="00CA375A" w:rsidRPr="00CA375A">
        <w:rPr>
          <w:bCs/>
          <w:sz w:val="28"/>
          <w:szCs w:val="28"/>
          <w:lang w:val="ru-RU"/>
        </w:rPr>
        <w:t>?</w:t>
      </w:r>
    </w:p>
    <w:p w:rsidR="00372C13" w:rsidRPr="009C5D69" w:rsidRDefault="00372C13" w:rsidP="00227EF8">
      <w:pPr>
        <w:jc w:val="both"/>
        <w:rPr>
          <w:sz w:val="28"/>
          <w:lang w:val="ru-RU"/>
        </w:rPr>
      </w:pPr>
      <w:r w:rsidRPr="009C5D69">
        <w:rPr>
          <w:sz w:val="28"/>
          <w:lang w:val="ru-RU"/>
        </w:rPr>
        <w:t xml:space="preserve">Время выполнения – </w:t>
      </w:r>
      <w:r w:rsidRPr="00372C13">
        <w:rPr>
          <w:sz w:val="28"/>
          <w:lang w:val="ru-RU"/>
        </w:rPr>
        <w:t>45</w:t>
      </w:r>
      <w:r w:rsidRPr="009C5D69">
        <w:rPr>
          <w:sz w:val="28"/>
          <w:lang w:val="ru-RU"/>
        </w:rPr>
        <w:t xml:space="preserve"> мин.</w:t>
      </w:r>
    </w:p>
    <w:p w:rsidR="00372C13" w:rsidRPr="009C5D69" w:rsidRDefault="00372C13" w:rsidP="00227EF8">
      <w:pPr>
        <w:jc w:val="both"/>
        <w:rPr>
          <w:sz w:val="28"/>
          <w:lang w:val="ru-RU"/>
        </w:rPr>
      </w:pPr>
      <w:r w:rsidRPr="009C5D69">
        <w:rPr>
          <w:sz w:val="28"/>
          <w:lang w:val="ru-RU"/>
        </w:rPr>
        <w:t>Ожидаемый результат:</w:t>
      </w:r>
    </w:p>
    <w:p w:rsidR="00CA375A" w:rsidRDefault="00CA375A" w:rsidP="00CA375A">
      <w:pPr>
        <w:jc w:val="center"/>
        <w:rPr>
          <w:sz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2609533</wp:posOffset>
                </wp:positionH>
                <wp:positionV relativeFrom="paragraph">
                  <wp:posOffset>72073</wp:posOffset>
                </wp:positionV>
                <wp:extent cx="400050" cy="157162"/>
                <wp:effectExtent l="0" t="0" r="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571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205.5pt;margin-top:5.7pt;width:31.5pt;height:12.3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WbtwIAAJQFAAAOAAAAZHJzL2Uyb0RvYy54bWysVEtu2zAQ3RfoHQjuG0mGnTRG5MBIkKJA&#10;kARNiqxpirIEUByWpC27qwLdFugReohuin5yBvlGHVKynKRBF0U3Eocz8+bDN3N0vKokWQpjS1Ap&#10;TfZiSoTikJVqntK3N2cvXlJiHVMZk6BEStfC0uPJ82dHtR6LARQgM2EIgig7rnVKC+f0OIosL0TF&#10;7B5ooVCZg6mYQ9HMo8ywGtErGQ3ieD+qwWTaABfW4u1pq6STgJ/ngrvLPLfCEZlSzM2Frwnfmf9G&#10;kyM2nhumi5J3abB/yKJipcKgPdQpc4wsTPkHVFVyAxZyt8ehiiDPSy5CDVhNEj+q5rpgWoRasDlW&#10;922y/w+WXyyvDCmzlB5SoliFT9R82XzYfG5+Nnebj83X5q75sfnU/Gq+Nd/Joe9Xre0Y3a71lekk&#10;i0df/Co3lf9jWWQVerzueyxWjnC8HMZxPMKX4KhKRgfJ/sBjRjtnbax7JaAi/pBSg08YOsuW59a1&#10;plsTH8uCLLOzUsogeNqIE2nIkuGDz+ZJB/7ASipvq8B7tYD+JvJ1tZWEk1tL4e2keiNy7BDmPgiJ&#10;BG7ugjDOhXJJqypYJtrYI6wz0AtL6z1CoQHQI+cYv8fuAB4WsMVus+zsvasI1O6d478l1jr3HiEy&#10;KNc7V6UC8xSAxKq6yK39tklta3yXZpCtkT8G2sGymp+V+GznzLorZnCS8KVxO7hL/OQS6pRCd6Kk&#10;APP+qXtvjwRHLSU1TmZK7bsFM4IS+Voh9Q+T4dCPchCGo4MBCua+ZnZfoxbVCSAXEtxDmoejt3dy&#10;e8wNVLe4RKY+KqqY4hg7pdyZrXDi2o2Ba4iL6TSY4fhq5s7VteYe3HfV0/JmdcuM7rjrkPQXsJ1i&#10;Nn5E4dbWeyqYLhzkZeD3rq9dv3H0A3G6NeV3y305WO2W6eQ3AAAA//8DAFBLAwQUAAYACAAAACEA&#10;j69wbd4AAAAJAQAADwAAAGRycy9kb3ducmV2LnhtbEyPwU7DMBBE70j8g7VI3KhjmjYoxKkQggp6&#10;oxDObrwkEfE6xE4b/p7lBMedGc2+KTaz68URx9B50qAWCQik2tuOGg1vr49XNyBCNGRN7wk1fGOA&#10;TXl+Vpjc+hO94HEfG8ElFHKjoY1xyKUMdYvOhIUfkNj78KMzkc+xkXY0Jy53vbxOkrV0piP+0JoB&#10;71usP/eT0zCtsueH+f1ru6ySKttV/eopbgetLy/mu1sQEef4F4ZffEaHkpkOfiIbRK8hVYq3RDZU&#10;CoIDaZaycNCwXCuQZSH/Lyh/AAAA//8DAFBLAQItABQABgAIAAAAIQC2gziS/gAAAOEBAAATAAAA&#10;AAAAAAAAAAAAAAAAAABbQ29udGVudF9UeXBlc10ueG1sUEsBAi0AFAAGAAgAAAAhADj9If/WAAAA&#10;lAEAAAsAAAAAAAAAAAAAAAAALwEAAF9yZWxzLy5yZWxzUEsBAi0AFAAGAAgAAAAhAHIwRZu3AgAA&#10;lAUAAA4AAAAAAAAAAAAAAAAALgIAAGRycy9lMm9Eb2MueG1sUEsBAi0AFAAGAAgAAAAhAI+vcG3e&#10;AAAACQEAAA8AAAAAAAAAAAAAAAAAEQUAAGRycy9kb3ducmV2LnhtbFBLBQYAAAAABAAEAPMAAAAc&#10;BgAAAAA=&#10;" fillcolor="white [3212]" stroked="f" strokeweight="2pt"/>
            </w:pict>
          </mc:Fallback>
        </mc:AlternateContent>
      </w:r>
      <w:r>
        <w:rPr>
          <w:noProof/>
          <w:lang w:val="ru-RU" w:eastAsia="ru-RU"/>
        </w:rPr>
        <w:drawing>
          <wp:inline distT="0" distB="0" distL="0" distR="0" wp14:anchorId="6FB1B9F4" wp14:editId="47267BC9">
            <wp:extent cx="2562225" cy="21791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17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75A" w:rsidRDefault="00CA375A" w:rsidP="00D429A1">
      <w:pPr>
        <w:ind w:firstLine="708"/>
        <w:jc w:val="both"/>
        <w:rPr>
          <w:sz w:val="28"/>
          <w:lang w:val="ru-RU"/>
        </w:rPr>
      </w:pPr>
      <w:bookmarkStart w:id="0" w:name="_GoBack"/>
      <w:bookmarkEnd w:id="0"/>
      <w:r>
        <w:rPr>
          <w:sz w:val="28"/>
          <w:lang w:val="ru-RU"/>
        </w:rPr>
        <w:lastRenderedPageBreak/>
        <w:t>Для уменьшения коэффициента усиления в схеме</w:t>
      </w:r>
      <w:r w:rsidRPr="00CA375A">
        <w:rPr>
          <w:bCs/>
          <w:sz w:val="28"/>
          <w:szCs w:val="28"/>
          <w:lang w:val="ru-RU"/>
        </w:rPr>
        <w:t xml:space="preserve"> </w:t>
      </w:r>
      <w:proofErr w:type="spellStart"/>
      <w:r w:rsidRPr="00CA375A">
        <w:rPr>
          <w:bCs/>
          <w:sz w:val="28"/>
          <w:szCs w:val="28"/>
          <w:lang w:val="ru-RU"/>
        </w:rPr>
        <w:t>неинверсного</w:t>
      </w:r>
      <w:proofErr w:type="spellEnd"/>
      <w:r w:rsidRPr="00CA375A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операционного усилителя предусмотрены отрицательные обратные связи. Выход операционного усилителя связан через сопротивление с инверсным входом усилителя. Коэффициент усиления операционного усилителя прямо пропорционален величине этого сопротивления. Уменьшая сопротивление отрицательной обратной связи, происходит и уменьшение </w:t>
      </w:r>
      <w:r>
        <w:rPr>
          <w:sz w:val="28"/>
          <w:lang w:val="ru-RU"/>
        </w:rPr>
        <w:t>коэффициента усиления.</w:t>
      </w:r>
    </w:p>
    <w:p w:rsidR="00227EF8" w:rsidRPr="00D863F5" w:rsidRDefault="00227EF8" w:rsidP="00227EF8">
      <w:pPr>
        <w:jc w:val="both"/>
        <w:rPr>
          <w:sz w:val="28"/>
          <w:szCs w:val="28"/>
          <w:lang w:val="ru-RU"/>
        </w:rPr>
      </w:pPr>
      <w:r w:rsidRPr="00D863F5">
        <w:rPr>
          <w:sz w:val="28"/>
          <w:szCs w:val="28"/>
          <w:lang w:val="ru-RU"/>
        </w:rPr>
        <w:t>Критерии</w:t>
      </w:r>
      <w:r w:rsidRPr="00D863F5">
        <w:rPr>
          <w:sz w:val="28"/>
          <w:szCs w:val="28"/>
        </w:rPr>
        <w:t xml:space="preserve"> </w:t>
      </w:r>
      <w:r w:rsidRPr="00D863F5">
        <w:rPr>
          <w:sz w:val="28"/>
          <w:szCs w:val="28"/>
          <w:lang w:val="ru-RU"/>
        </w:rPr>
        <w:t>оценивания</w:t>
      </w:r>
      <w:r w:rsidRPr="00D863F5">
        <w:rPr>
          <w:sz w:val="28"/>
          <w:szCs w:val="28"/>
        </w:rPr>
        <w:t>:</w:t>
      </w:r>
    </w:p>
    <w:p w:rsidR="00227EF8" w:rsidRPr="00781478" w:rsidRDefault="00227EF8" w:rsidP="00227EF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D863F5">
        <w:rPr>
          <w:sz w:val="28"/>
          <w:szCs w:val="28"/>
          <w:lang w:val="ru-RU"/>
        </w:rPr>
        <w:t xml:space="preserve">задание считается выполненным, если </w:t>
      </w:r>
      <w:r>
        <w:rPr>
          <w:sz w:val="28"/>
          <w:szCs w:val="28"/>
          <w:lang w:val="ru-RU"/>
        </w:rPr>
        <w:t xml:space="preserve">даны пояснения, отвечающие смысловому содержанию в </w:t>
      </w:r>
      <w:r w:rsidRPr="009C5D69">
        <w:rPr>
          <w:sz w:val="28"/>
          <w:lang w:val="ru-RU"/>
        </w:rPr>
        <w:t>ожидаем</w:t>
      </w:r>
      <w:r>
        <w:rPr>
          <w:sz w:val="28"/>
          <w:lang w:val="ru-RU"/>
        </w:rPr>
        <w:t>ом</w:t>
      </w:r>
      <w:r w:rsidRPr="009C5D69">
        <w:rPr>
          <w:sz w:val="28"/>
          <w:lang w:val="ru-RU"/>
        </w:rPr>
        <w:t xml:space="preserve"> результат</w:t>
      </w:r>
      <w:r>
        <w:rPr>
          <w:sz w:val="28"/>
          <w:lang w:val="ru-RU"/>
        </w:rPr>
        <w:t>е.</w:t>
      </w:r>
    </w:p>
    <w:p w:rsidR="00227EF8" w:rsidRDefault="000D32A6" w:rsidP="00227EF8">
      <w:pPr>
        <w:pStyle w:val="Default"/>
        <w:rPr>
          <w:sz w:val="28"/>
          <w:szCs w:val="28"/>
        </w:rPr>
      </w:pPr>
      <w:r w:rsidRPr="009C3352">
        <w:rPr>
          <w:sz w:val="28"/>
          <w:szCs w:val="28"/>
        </w:rPr>
        <w:t>Компетенции</w:t>
      </w:r>
      <w:r w:rsidRPr="00387FA2">
        <w:rPr>
          <w:sz w:val="28"/>
          <w:szCs w:val="28"/>
        </w:rPr>
        <w:t xml:space="preserve"> (</w:t>
      </w:r>
      <w:r w:rsidRPr="009C3352">
        <w:rPr>
          <w:sz w:val="28"/>
          <w:szCs w:val="28"/>
        </w:rPr>
        <w:t>индикаторы</w:t>
      </w:r>
      <w:r w:rsidRPr="00387FA2">
        <w:rPr>
          <w:sz w:val="28"/>
          <w:szCs w:val="28"/>
        </w:rPr>
        <w:t xml:space="preserve">): </w:t>
      </w:r>
      <w:r w:rsidRPr="009C3352">
        <w:rPr>
          <w:sz w:val="28"/>
          <w:szCs w:val="28"/>
        </w:rPr>
        <w:t>ПК</w:t>
      </w:r>
      <w:r w:rsidRPr="00387FA2">
        <w:rPr>
          <w:sz w:val="28"/>
          <w:szCs w:val="28"/>
        </w:rPr>
        <w:t>-</w:t>
      </w:r>
      <w:r w:rsidR="000B614B">
        <w:rPr>
          <w:sz w:val="28"/>
          <w:szCs w:val="28"/>
        </w:rPr>
        <w:t>3</w:t>
      </w:r>
      <w:r w:rsidRPr="00387FA2">
        <w:rPr>
          <w:sz w:val="28"/>
          <w:szCs w:val="28"/>
        </w:rPr>
        <w:t xml:space="preserve"> (</w:t>
      </w:r>
      <w:r w:rsidRPr="009C3352">
        <w:rPr>
          <w:sz w:val="28"/>
          <w:szCs w:val="28"/>
        </w:rPr>
        <w:t>ПК</w:t>
      </w:r>
      <w:r w:rsidRPr="00387FA2">
        <w:rPr>
          <w:sz w:val="28"/>
          <w:szCs w:val="28"/>
        </w:rPr>
        <w:t>-</w:t>
      </w:r>
      <w:r w:rsidR="000B614B">
        <w:rPr>
          <w:sz w:val="28"/>
          <w:szCs w:val="28"/>
        </w:rPr>
        <w:t>3</w:t>
      </w:r>
      <w:r w:rsidRPr="00387FA2">
        <w:rPr>
          <w:sz w:val="28"/>
          <w:szCs w:val="28"/>
        </w:rPr>
        <w:t>.3)</w:t>
      </w:r>
    </w:p>
    <w:p w:rsidR="000D32A6" w:rsidRPr="00387FA2" w:rsidRDefault="000D32A6" w:rsidP="00227EF8">
      <w:pPr>
        <w:pStyle w:val="Default"/>
        <w:rPr>
          <w:bCs/>
          <w:sz w:val="28"/>
          <w:szCs w:val="28"/>
        </w:rPr>
      </w:pPr>
    </w:p>
    <w:p w:rsidR="00405A01" w:rsidRPr="000D32A6" w:rsidRDefault="00405A01" w:rsidP="00227EF8">
      <w:pPr>
        <w:jc w:val="both"/>
        <w:rPr>
          <w:bCs/>
          <w:sz w:val="28"/>
          <w:szCs w:val="28"/>
        </w:rPr>
      </w:pPr>
      <w:r w:rsidRPr="003A08F8">
        <w:rPr>
          <w:bCs/>
          <w:sz w:val="28"/>
          <w:szCs w:val="28"/>
          <w:lang w:val="ru-RU"/>
        </w:rPr>
        <w:t xml:space="preserve">3. </w:t>
      </w:r>
      <w:r w:rsidR="00C71DAD">
        <w:rPr>
          <w:bCs/>
          <w:sz w:val="28"/>
          <w:szCs w:val="28"/>
          <w:lang w:val="ru-RU"/>
        </w:rPr>
        <w:t>Приведена схема из логических элементов, условные графические обозначения которых используются за рубежом. Изобразите данную схему, используя отечественные условные графические обозначения.</w:t>
      </w:r>
      <w:r w:rsidR="00C71DAD" w:rsidRPr="00C71DAD">
        <w:rPr>
          <w:bCs/>
          <w:sz w:val="28"/>
          <w:szCs w:val="28"/>
          <w:lang w:val="ru-RU"/>
        </w:rPr>
        <w:t xml:space="preserve"> Какой будет результат на выходах </w:t>
      </w:r>
      <w:r w:rsidR="00C71DAD">
        <w:rPr>
          <w:bCs/>
          <w:sz w:val="28"/>
          <w:szCs w:val="28"/>
          <w:lang w:val="en-US"/>
        </w:rPr>
        <w:t>Y</w:t>
      </w:r>
      <w:r w:rsidR="00C71DAD" w:rsidRPr="00C71DAD">
        <w:rPr>
          <w:bCs/>
          <w:sz w:val="28"/>
          <w:szCs w:val="28"/>
          <w:lang w:val="ru-RU"/>
        </w:rPr>
        <w:t xml:space="preserve">0 </w:t>
      </w:r>
      <w:r w:rsidR="00C71DAD">
        <w:rPr>
          <w:bCs/>
          <w:sz w:val="28"/>
          <w:szCs w:val="28"/>
          <w:lang w:val="ru-RU"/>
        </w:rPr>
        <w:t>и</w:t>
      </w:r>
      <w:r w:rsidR="00C71DAD" w:rsidRPr="00C71DAD">
        <w:rPr>
          <w:bCs/>
          <w:sz w:val="28"/>
          <w:szCs w:val="28"/>
          <w:lang w:val="ru-RU"/>
        </w:rPr>
        <w:t xml:space="preserve"> </w:t>
      </w:r>
      <w:r w:rsidR="00C71DAD">
        <w:rPr>
          <w:bCs/>
          <w:sz w:val="28"/>
          <w:szCs w:val="28"/>
          <w:lang w:val="en-US"/>
        </w:rPr>
        <w:t>Y</w:t>
      </w:r>
      <w:r w:rsidR="00C71DAD" w:rsidRPr="00C71DAD">
        <w:rPr>
          <w:bCs/>
          <w:sz w:val="28"/>
          <w:szCs w:val="28"/>
          <w:lang w:val="ru-RU"/>
        </w:rPr>
        <w:t>1 представленной схемы логических элементов?</w:t>
      </w:r>
    </w:p>
    <w:p w:rsidR="00A17DC3" w:rsidRDefault="00C71DAD" w:rsidP="00C71DAD">
      <w:pPr>
        <w:jc w:val="center"/>
        <w:rPr>
          <w:bCs/>
          <w:sz w:val="32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652905" cy="1252855"/>
            <wp:effectExtent l="0" t="0" r="444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A01" w:rsidRPr="009C5D69" w:rsidRDefault="00405A01" w:rsidP="00227EF8">
      <w:pPr>
        <w:jc w:val="both"/>
        <w:rPr>
          <w:sz w:val="28"/>
          <w:lang w:val="ru-RU"/>
        </w:rPr>
      </w:pPr>
      <w:r w:rsidRPr="009C5D69">
        <w:rPr>
          <w:sz w:val="28"/>
          <w:lang w:val="ru-RU"/>
        </w:rPr>
        <w:t xml:space="preserve">Время выполнения – </w:t>
      </w:r>
      <w:r w:rsidR="00227EF8">
        <w:rPr>
          <w:sz w:val="28"/>
          <w:lang w:val="ru-RU"/>
        </w:rPr>
        <w:t>3</w:t>
      </w:r>
      <w:r w:rsidRPr="00372C13">
        <w:rPr>
          <w:sz w:val="28"/>
          <w:lang w:val="ru-RU"/>
        </w:rPr>
        <w:t>5</w:t>
      </w:r>
      <w:r w:rsidRPr="009C5D69">
        <w:rPr>
          <w:sz w:val="28"/>
          <w:lang w:val="ru-RU"/>
        </w:rPr>
        <w:t xml:space="preserve"> мин.</w:t>
      </w:r>
    </w:p>
    <w:p w:rsidR="00405A01" w:rsidRPr="009C5D69" w:rsidRDefault="00405A01" w:rsidP="00227EF8">
      <w:pPr>
        <w:jc w:val="both"/>
        <w:rPr>
          <w:sz w:val="28"/>
          <w:lang w:val="ru-RU"/>
        </w:rPr>
      </w:pPr>
      <w:r w:rsidRPr="009C5D69">
        <w:rPr>
          <w:sz w:val="28"/>
          <w:lang w:val="ru-RU"/>
        </w:rPr>
        <w:t>Ожидаемый результат:</w:t>
      </w:r>
    </w:p>
    <w:p w:rsidR="00C71DAD" w:rsidRDefault="0020373B" w:rsidP="0020373B">
      <w:pPr>
        <w:pStyle w:val="Default"/>
        <w:ind w:firstLine="708"/>
        <w:jc w:val="center"/>
        <w:rPr>
          <w:sz w:val="28"/>
          <w:szCs w:val="28"/>
        </w:rPr>
      </w:pPr>
      <w:r>
        <w:object w:dxaOrig="3940" w:dyaOrig="3466">
          <v:shape id="_x0000_i1030" type="#_x0000_t75" style="width:196.65pt;height:173.55pt" o:ole="">
            <v:imagedata r:id="rId27" o:title=""/>
          </v:shape>
          <o:OLEObject Type="Embed" ProgID="CorelDraw.Graphic.19" ShapeID="_x0000_i1030" DrawAspect="Content" ObjectID="_1803974398" r:id="rId28"/>
        </w:object>
      </w:r>
    </w:p>
    <w:p w:rsidR="00C71DAD" w:rsidRDefault="0020373B" w:rsidP="00D52205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выходах элементов </w:t>
      </w:r>
      <w:r w:rsidR="0012185E">
        <w:rPr>
          <w:sz w:val="28"/>
          <w:szCs w:val="28"/>
        </w:rPr>
        <w:t xml:space="preserve">логических элементов </w:t>
      </w:r>
      <w:r>
        <w:rPr>
          <w:sz w:val="28"/>
          <w:szCs w:val="28"/>
        </w:rPr>
        <w:t>будут сформированы следующие логические уровни:</w:t>
      </w:r>
    </w:p>
    <w:p w:rsidR="0020373B" w:rsidRDefault="0012185E" w:rsidP="0012185E">
      <w:pPr>
        <w:pStyle w:val="Default"/>
        <w:jc w:val="center"/>
        <w:rPr>
          <w:sz w:val="28"/>
          <w:szCs w:val="28"/>
        </w:rPr>
      </w:pPr>
      <w:r>
        <w:object w:dxaOrig="3944" w:dyaOrig="3471">
          <v:shape id="_x0000_i1031" type="#_x0000_t75" style="width:197.2pt;height:173.55pt" o:ole="">
            <v:imagedata r:id="rId29" o:title=""/>
          </v:shape>
          <o:OLEObject Type="Embed" ProgID="CorelDraw.Graphic.19" ShapeID="_x0000_i1031" DrawAspect="Content" ObjectID="_1803974399" r:id="rId30"/>
        </w:object>
      </w:r>
    </w:p>
    <w:p w:rsidR="0020373B" w:rsidRDefault="0012185E" w:rsidP="001218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C71DAD">
        <w:rPr>
          <w:bCs/>
          <w:sz w:val="28"/>
          <w:szCs w:val="28"/>
        </w:rPr>
        <w:t>на выходах представленной схемы логических элементов</w:t>
      </w:r>
      <w:r>
        <w:rPr>
          <w:bCs/>
          <w:sz w:val="28"/>
          <w:szCs w:val="28"/>
        </w:rPr>
        <w:t xml:space="preserve"> будут следующие значения</w:t>
      </w:r>
      <w:r w:rsidRPr="001218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Y</w:t>
      </w:r>
      <w:r w:rsidRPr="00C71DAD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=1</w:t>
      </w:r>
      <w:r w:rsidRPr="00C71D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Pr="00C71D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Y</w:t>
      </w:r>
      <w:r w:rsidRPr="00C71DA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=0.</w:t>
      </w:r>
    </w:p>
    <w:p w:rsidR="00227EF8" w:rsidRPr="00D863F5" w:rsidRDefault="00227EF8" w:rsidP="00227EF8">
      <w:pPr>
        <w:jc w:val="both"/>
        <w:rPr>
          <w:sz w:val="28"/>
          <w:szCs w:val="28"/>
          <w:lang w:val="ru-RU"/>
        </w:rPr>
      </w:pPr>
      <w:r w:rsidRPr="00D863F5">
        <w:rPr>
          <w:sz w:val="28"/>
          <w:szCs w:val="28"/>
          <w:lang w:val="ru-RU"/>
        </w:rPr>
        <w:t>Критерии</w:t>
      </w:r>
      <w:r w:rsidRPr="00D863F5">
        <w:rPr>
          <w:sz w:val="28"/>
          <w:szCs w:val="28"/>
        </w:rPr>
        <w:t xml:space="preserve"> </w:t>
      </w:r>
      <w:r w:rsidRPr="00D863F5">
        <w:rPr>
          <w:sz w:val="28"/>
          <w:szCs w:val="28"/>
          <w:lang w:val="ru-RU"/>
        </w:rPr>
        <w:t>оценивания</w:t>
      </w:r>
      <w:r w:rsidRPr="00D863F5">
        <w:rPr>
          <w:sz w:val="28"/>
          <w:szCs w:val="28"/>
        </w:rPr>
        <w:t>:</w:t>
      </w:r>
    </w:p>
    <w:p w:rsidR="00227EF8" w:rsidRPr="00D863F5" w:rsidRDefault="00227EF8" w:rsidP="00227EF8">
      <w:pPr>
        <w:jc w:val="both"/>
        <w:rPr>
          <w:sz w:val="28"/>
          <w:szCs w:val="28"/>
          <w:lang w:val="ru-RU"/>
        </w:rPr>
      </w:pPr>
      <w:r w:rsidRPr="00D863F5">
        <w:rPr>
          <w:sz w:val="28"/>
          <w:szCs w:val="28"/>
          <w:lang w:val="ru-RU"/>
        </w:rPr>
        <w:t>-задание считается выполненным, если указан</w:t>
      </w:r>
      <w:r>
        <w:rPr>
          <w:sz w:val="28"/>
          <w:szCs w:val="28"/>
          <w:lang w:val="ru-RU"/>
        </w:rPr>
        <w:t>ы</w:t>
      </w:r>
      <w:r w:rsidRPr="00D863F5">
        <w:rPr>
          <w:sz w:val="28"/>
          <w:szCs w:val="28"/>
          <w:lang w:val="ru-RU"/>
        </w:rPr>
        <w:t xml:space="preserve"> правильн</w:t>
      </w:r>
      <w:r>
        <w:rPr>
          <w:sz w:val="28"/>
          <w:szCs w:val="28"/>
          <w:lang w:val="ru-RU"/>
        </w:rPr>
        <w:t>ые</w:t>
      </w:r>
      <w:r w:rsidRPr="00D863F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логические уровни на выходах схемы</w:t>
      </w:r>
      <w:r w:rsidRPr="00D863F5">
        <w:rPr>
          <w:sz w:val="28"/>
          <w:szCs w:val="28"/>
          <w:lang w:val="ru-RU"/>
        </w:rPr>
        <w:t>.</w:t>
      </w:r>
    </w:p>
    <w:p w:rsidR="00D52205" w:rsidRDefault="003A08F8" w:rsidP="00227EF8">
      <w:pPr>
        <w:pStyle w:val="Default"/>
        <w:rPr>
          <w:sz w:val="28"/>
          <w:szCs w:val="28"/>
        </w:rPr>
      </w:pPr>
      <w:r w:rsidRPr="009C3352">
        <w:rPr>
          <w:sz w:val="28"/>
          <w:szCs w:val="28"/>
        </w:rPr>
        <w:t>Компетенции (индикаторы): ПК-</w:t>
      </w:r>
      <w:r w:rsidR="000B614B">
        <w:rPr>
          <w:sz w:val="28"/>
          <w:szCs w:val="28"/>
        </w:rPr>
        <w:t>3</w:t>
      </w:r>
      <w:r w:rsidRPr="009C3352">
        <w:rPr>
          <w:sz w:val="28"/>
          <w:szCs w:val="28"/>
        </w:rPr>
        <w:t xml:space="preserve"> (ПК-</w:t>
      </w:r>
      <w:r w:rsidR="000B614B">
        <w:rPr>
          <w:sz w:val="28"/>
          <w:szCs w:val="28"/>
        </w:rPr>
        <w:t>3</w:t>
      </w:r>
      <w:r w:rsidRPr="009C3352">
        <w:rPr>
          <w:sz w:val="28"/>
          <w:szCs w:val="28"/>
        </w:rPr>
        <w:t>.</w:t>
      </w:r>
      <w:r w:rsidRPr="00372C13">
        <w:rPr>
          <w:sz w:val="28"/>
          <w:szCs w:val="28"/>
        </w:rPr>
        <w:t>3</w:t>
      </w:r>
      <w:r w:rsidRPr="009C3352">
        <w:rPr>
          <w:sz w:val="28"/>
          <w:szCs w:val="28"/>
        </w:rPr>
        <w:t>)</w:t>
      </w:r>
    </w:p>
    <w:p w:rsidR="005C79EA" w:rsidRDefault="005C79EA" w:rsidP="00D52205">
      <w:pPr>
        <w:pStyle w:val="Default"/>
        <w:ind w:firstLine="708"/>
      </w:pPr>
    </w:p>
    <w:p w:rsidR="00FE0A47" w:rsidRPr="000D32A6" w:rsidRDefault="00350C03" w:rsidP="00227EF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4. </w:t>
      </w:r>
      <w:r w:rsidR="00FE0A47">
        <w:rPr>
          <w:bCs/>
          <w:sz w:val="28"/>
          <w:szCs w:val="28"/>
          <w:lang w:val="ru-RU"/>
        </w:rPr>
        <w:t>Приведена схема из логических элементов, условные графические обозначения которых используются за рубежом. Изобразите данную схему, используя отечественные условные графические обозначения.</w:t>
      </w:r>
      <w:r w:rsidR="00FE0A47" w:rsidRPr="00C71DAD">
        <w:rPr>
          <w:bCs/>
          <w:sz w:val="28"/>
          <w:szCs w:val="28"/>
          <w:lang w:val="ru-RU"/>
        </w:rPr>
        <w:t xml:space="preserve"> Какой будет результат на выходах </w:t>
      </w:r>
      <w:r w:rsidR="00FE0A47">
        <w:rPr>
          <w:bCs/>
          <w:sz w:val="28"/>
          <w:szCs w:val="28"/>
          <w:lang w:val="en-US"/>
        </w:rPr>
        <w:t>Y</w:t>
      </w:r>
      <w:r w:rsidR="00FE0A47" w:rsidRPr="00C71DAD">
        <w:rPr>
          <w:bCs/>
          <w:sz w:val="28"/>
          <w:szCs w:val="28"/>
          <w:lang w:val="ru-RU"/>
        </w:rPr>
        <w:t xml:space="preserve">0 </w:t>
      </w:r>
      <w:r w:rsidR="00FE0A47">
        <w:rPr>
          <w:bCs/>
          <w:sz w:val="28"/>
          <w:szCs w:val="28"/>
          <w:lang w:val="ru-RU"/>
        </w:rPr>
        <w:t>и</w:t>
      </w:r>
      <w:r w:rsidR="00FE0A47" w:rsidRPr="00C71DAD">
        <w:rPr>
          <w:bCs/>
          <w:sz w:val="28"/>
          <w:szCs w:val="28"/>
          <w:lang w:val="ru-RU"/>
        </w:rPr>
        <w:t xml:space="preserve"> </w:t>
      </w:r>
      <w:r w:rsidR="00FE0A47">
        <w:rPr>
          <w:bCs/>
          <w:sz w:val="28"/>
          <w:szCs w:val="28"/>
          <w:lang w:val="en-US"/>
        </w:rPr>
        <w:t>Y</w:t>
      </w:r>
      <w:r w:rsidR="00FE0A47" w:rsidRPr="00C71DAD">
        <w:rPr>
          <w:bCs/>
          <w:sz w:val="28"/>
          <w:szCs w:val="28"/>
          <w:lang w:val="ru-RU"/>
        </w:rPr>
        <w:t>1 представленной схемы логических элементов?</w:t>
      </w:r>
    </w:p>
    <w:p w:rsidR="00FE0A47" w:rsidRDefault="00FE0A47" w:rsidP="00FE0A47">
      <w:pPr>
        <w:jc w:val="center"/>
        <w:rPr>
          <w:bCs/>
          <w:sz w:val="32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066925" cy="1568012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6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A47" w:rsidRPr="009C5D69" w:rsidRDefault="00FE0A47" w:rsidP="00227EF8">
      <w:pPr>
        <w:jc w:val="both"/>
        <w:rPr>
          <w:sz w:val="28"/>
          <w:lang w:val="ru-RU"/>
        </w:rPr>
      </w:pPr>
      <w:r w:rsidRPr="009C5D69">
        <w:rPr>
          <w:sz w:val="28"/>
          <w:lang w:val="ru-RU"/>
        </w:rPr>
        <w:t xml:space="preserve">Время выполнения – </w:t>
      </w:r>
      <w:r w:rsidR="00227EF8">
        <w:rPr>
          <w:sz w:val="28"/>
          <w:lang w:val="ru-RU"/>
        </w:rPr>
        <w:t>3</w:t>
      </w:r>
      <w:r w:rsidRPr="00372C13">
        <w:rPr>
          <w:sz w:val="28"/>
          <w:lang w:val="ru-RU"/>
        </w:rPr>
        <w:t>5</w:t>
      </w:r>
      <w:r w:rsidRPr="009C5D69">
        <w:rPr>
          <w:sz w:val="28"/>
          <w:lang w:val="ru-RU"/>
        </w:rPr>
        <w:t xml:space="preserve"> мин.</w:t>
      </w:r>
    </w:p>
    <w:p w:rsidR="00FE0A47" w:rsidRPr="009C5D69" w:rsidRDefault="00FE0A47" w:rsidP="00227EF8">
      <w:pPr>
        <w:jc w:val="both"/>
        <w:rPr>
          <w:sz w:val="28"/>
          <w:lang w:val="ru-RU"/>
        </w:rPr>
      </w:pPr>
      <w:r w:rsidRPr="009C5D69">
        <w:rPr>
          <w:sz w:val="28"/>
          <w:lang w:val="ru-RU"/>
        </w:rPr>
        <w:t>Ожидаемый результат:</w:t>
      </w:r>
    </w:p>
    <w:p w:rsidR="00FE0A47" w:rsidRDefault="001B3793" w:rsidP="00FE0A47">
      <w:pPr>
        <w:pStyle w:val="Default"/>
        <w:ind w:firstLine="708"/>
        <w:jc w:val="center"/>
        <w:rPr>
          <w:sz w:val="28"/>
          <w:szCs w:val="28"/>
        </w:rPr>
      </w:pPr>
      <w:r>
        <w:object w:dxaOrig="3940" w:dyaOrig="3466">
          <v:shape id="_x0000_i1032" type="#_x0000_t75" style="width:196.65pt;height:173.55pt" o:ole="">
            <v:imagedata r:id="rId32" o:title=""/>
          </v:shape>
          <o:OLEObject Type="Embed" ProgID="CorelDraw.Graphic.19" ShapeID="_x0000_i1032" DrawAspect="Content" ObjectID="_1803974400" r:id="rId33"/>
        </w:object>
      </w:r>
    </w:p>
    <w:p w:rsidR="00FE0A47" w:rsidRDefault="00FE0A47" w:rsidP="00FE0A47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На выходах элементов логических элементов будут сформированы следующие логические уровни:</w:t>
      </w:r>
    </w:p>
    <w:p w:rsidR="00FE0A47" w:rsidRDefault="001B3793" w:rsidP="00FE0A47">
      <w:pPr>
        <w:pStyle w:val="Default"/>
        <w:jc w:val="center"/>
        <w:rPr>
          <w:sz w:val="28"/>
          <w:szCs w:val="28"/>
        </w:rPr>
      </w:pPr>
      <w:r>
        <w:object w:dxaOrig="3940" w:dyaOrig="3466">
          <v:shape id="_x0000_i1033" type="#_x0000_t75" style="width:196.65pt;height:173.55pt" o:ole="">
            <v:imagedata r:id="rId34" o:title=""/>
          </v:shape>
          <o:OLEObject Type="Embed" ProgID="CorelDraw.Graphic.19" ShapeID="_x0000_i1033" DrawAspect="Content" ObjectID="_1803974401" r:id="rId35"/>
        </w:object>
      </w:r>
    </w:p>
    <w:p w:rsidR="00FE0A47" w:rsidRDefault="00FE0A47" w:rsidP="00FE0A4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C71DAD">
        <w:rPr>
          <w:bCs/>
          <w:sz w:val="28"/>
          <w:szCs w:val="28"/>
        </w:rPr>
        <w:t>на выходах представленной схемы логических элементов</w:t>
      </w:r>
      <w:r>
        <w:rPr>
          <w:bCs/>
          <w:sz w:val="28"/>
          <w:szCs w:val="28"/>
        </w:rPr>
        <w:t xml:space="preserve"> будут следующие значения</w:t>
      </w:r>
      <w:r w:rsidRPr="001218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Y</w:t>
      </w:r>
      <w:r w:rsidRPr="00C71DAD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=1</w:t>
      </w:r>
      <w:r w:rsidRPr="00C71D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Pr="00C71D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Y</w:t>
      </w:r>
      <w:r w:rsidRPr="00C71DA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=0.</w:t>
      </w:r>
    </w:p>
    <w:p w:rsidR="00227EF8" w:rsidRPr="00D863F5" w:rsidRDefault="00227EF8" w:rsidP="00227EF8">
      <w:pPr>
        <w:jc w:val="both"/>
        <w:rPr>
          <w:sz w:val="28"/>
          <w:szCs w:val="28"/>
          <w:lang w:val="ru-RU"/>
        </w:rPr>
      </w:pPr>
      <w:r w:rsidRPr="00D863F5">
        <w:rPr>
          <w:sz w:val="28"/>
          <w:szCs w:val="28"/>
          <w:lang w:val="ru-RU"/>
        </w:rPr>
        <w:t>Критерии</w:t>
      </w:r>
      <w:r w:rsidRPr="00D863F5">
        <w:rPr>
          <w:sz w:val="28"/>
          <w:szCs w:val="28"/>
        </w:rPr>
        <w:t xml:space="preserve"> </w:t>
      </w:r>
      <w:r w:rsidRPr="00D863F5">
        <w:rPr>
          <w:sz w:val="28"/>
          <w:szCs w:val="28"/>
          <w:lang w:val="ru-RU"/>
        </w:rPr>
        <w:t>оценивания</w:t>
      </w:r>
      <w:r w:rsidRPr="00D863F5">
        <w:rPr>
          <w:sz w:val="28"/>
          <w:szCs w:val="28"/>
        </w:rPr>
        <w:t>:</w:t>
      </w:r>
    </w:p>
    <w:p w:rsidR="00227EF8" w:rsidRPr="00D863F5" w:rsidRDefault="00227EF8" w:rsidP="00227EF8">
      <w:pPr>
        <w:jc w:val="both"/>
        <w:rPr>
          <w:sz w:val="28"/>
          <w:szCs w:val="28"/>
          <w:lang w:val="ru-RU"/>
        </w:rPr>
      </w:pPr>
      <w:r w:rsidRPr="00D863F5">
        <w:rPr>
          <w:sz w:val="28"/>
          <w:szCs w:val="28"/>
          <w:lang w:val="ru-RU"/>
        </w:rPr>
        <w:t>-задание считается выполненным, если указан</w:t>
      </w:r>
      <w:r>
        <w:rPr>
          <w:sz w:val="28"/>
          <w:szCs w:val="28"/>
          <w:lang w:val="ru-RU"/>
        </w:rPr>
        <w:t>ы</w:t>
      </w:r>
      <w:r w:rsidRPr="00D863F5">
        <w:rPr>
          <w:sz w:val="28"/>
          <w:szCs w:val="28"/>
          <w:lang w:val="ru-RU"/>
        </w:rPr>
        <w:t xml:space="preserve"> правильн</w:t>
      </w:r>
      <w:r>
        <w:rPr>
          <w:sz w:val="28"/>
          <w:szCs w:val="28"/>
          <w:lang w:val="ru-RU"/>
        </w:rPr>
        <w:t>ые</w:t>
      </w:r>
      <w:r w:rsidRPr="00D863F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логические уровни на выходах схемы</w:t>
      </w:r>
      <w:r w:rsidRPr="00D863F5">
        <w:rPr>
          <w:sz w:val="28"/>
          <w:szCs w:val="28"/>
          <w:lang w:val="ru-RU"/>
        </w:rPr>
        <w:t>.</w:t>
      </w:r>
    </w:p>
    <w:p w:rsidR="005C79EA" w:rsidRPr="000C5CE1" w:rsidRDefault="005C79EA" w:rsidP="00227EF8">
      <w:pPr>
        <w:pStyle w:val="Default"/>
      </w:pPr>
      <w:r w:rsidRPr="009C3352">
        <w:rPr>
          <w:sz w:val="28"/>
          <w:szCs w:val="28"/>
        </w:rPr>
        <w:t>Компетенции</w:t>
      </w:r>
      <w:r w:rsidRPr="000C5CE1">
        <w:rPr>
          <w:sz w:val="28"/>
          <w:szCs w:val="28"/>
        </w:rPr>
        <w:t xml:space="preserve"> (</w:t>
      </w:r>
      <w:r w:rsidRPr="009C3352">
        <w:rPr>
          <w:sz w:val="28"/>
          <w:szCs w:val="28"/>
        </w:rPr>
        <w:t>индикаторы</w:t>
      </w:r>
      <w:r w:rsidRPr="000C5CE1">
        <w:rPr>
          <w:sz w:val="28"/>
          <w:szCs w:val="28"/>
        </w:rPr>
        <w:t xml:space="preserve">): </w:t>
      </w:r>
      <w:r w:rsidRPr="009C3352">
        <w:rPr>
          <w:sz w:val="28"/>
          <w:szCs w:val="28"/>
        </w:rPr>
        <w:t>ПК</w:t>
      </w:r>
      <w:r w:rsidRPr="000C5CE1">
        <w:rPr>
          <w:sz w:val="28"/>
          <w:szCs w:val="28"/>
        </w:rPr>
        <w:t>-</w:t>
      </w:r>
      <w:r w:rsidR="000B614B">
        <w:rPr>
          <w:sz w:val="28"/>
          <w:szCs w:val="28"/>
        </w:rPr>
        <w:t>3</w:t>
      </w:r>
      <w:r w:rsidRPr="000C5CE1">
        <w:rPr>
          <w:sz w:val="28"/>
          <w:szCs w:val="28"/>
        </w:rPr>
        <w:t xml:space="preserve"> (</w:t>
      </w:r>
      <w:r w:rsidRPr="009C3352">
        <w:rPr>
          <w:sz w:val="28"/>
          <w:szCs w:val="28"/>
        </w:rPr>
        <w:t>ПК</w:t>
      </w:r>
      <w:r w:rsidRPr="000C5CE1">
        <w:rPr>
          <w:sz w:val="28"/>
          <w:szCs w:val="28"/>
        </w:rPr>
        <w:t>-</w:t>
      </w:r>
      <w:r w:rsidR="000B614B">
        <w:rPr>
          <w:sz w:val="28"/>
          <w:szCs w:val="28"/>
        </w:rPr>
        <w:t>3</w:t>
      </w:r>
      <w:r w:rsidRPr="000C5CE1">
        <w:rPr>
          <w:sz w:val="28"/>
          <w:szCs w:val="28"/>
        </w:rPr>
        <w:t>.3)</w:t>
      </w:r>
    </w:p>
    <w:sectPr w:rsidR="005C79EA" w:rsidRPr="000C5CE1" w:rsidSect="004624E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0A0"/>
    <w:multiLevelType w:val="multilevel"/>
    <w:tmpl w:val="B3E03B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7992425"/>
    <w:multiLevelType w:val="hybridMultilevel"/>
    <w:tmpl w:val="3C52867C"/>
    <w:lvl w:ilvl="0" w:tplc="3808023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041B61"/>
    <w:multiLevelType w:val="hybridMultilevel"/>
    <w:tmpl w:val="FFD0935A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5A2646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005241"/>
    <w:multiLevelType w:val="hybridMultilevel"/>
    <w:tmpl w:val="095A0674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1173A7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0468B2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2F5D58"/>
    <w:multiLevelType w:val="hybridMultilevel"/>
    <w:tmpl w:val="9F24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E3"/>
    <w:rsid w:val="0000195B"/>
    <w:rsid w:val="00024F2A"/>
    <w:rsid w:val="00060372"/>
    <w:rsid w:val="000779AD"/>
    <w:rsid w:val="000822F9"/>
    <w:rsid w:val="00084B68"/>
    <w:rsid w:val="000B614B"/>
    <w:rsid w:val="000C5CE1"/>
    <w:rsid w:val="000D32A6"/>
    <w:rsid w:val="000D47A2"/>
    <w:rsid w:val="0012185E"/>
    <w:rsid w:val="00125CE1"/>
    <w:rsid w:val="0013713F"/>
    <w:rsid w:val="00180305"/>
    <w:rsid w:val="00181F83"/>
    <w:rsid w:val="00184FAC"/>
    <w:rsid w:val="00187D3C"/>
    <w:rsid w:val="001B3793"/>
    <w:rsid w:val="001C4765"/>
    <w:rsid w:val="001D4DA0"/>
    <w:rsid w:val="001F2FF9"/>
    <w:rsid w:val="0020373B"/>
    <w:rsid w:val="00212183"/>
    <w:rsid w:val="0022147D"/>
    <w:rsid w:val="00226012"/>
    <w:rsid w:val="00227EF8"/>
    <w:rsid w:val="00272C1F"/>
    <w:rsid w:val="002D7665"/>
    <w:rsid w:val="00350C03"/>
    <w:rsid w:val="00352E30"/>
    <w:rsid w:val="003673D6"/>
    <w:rsid w:val="003704B6"/>
    <w:rsid w:val="00372C13"/>
    <w:rsid w:val="00377931"/>
    <w:rsid w:val="00387FA2"/>
    <w:rsid w:val="003A08F8"/>
    <w:rsid w:val="003F061B"/>
    <w:rsid w:val="003F4229"/>
    <w:rsid w:val="003F66B6"/>
    <w:rsid w:val="00405A01"/>
    <w:rsid w:val="00422DEC"/>
    <w:rsid w:val="00425246"/>
    <w:rsid w:val="004259F2"/>
    <w:rsid w:val="00434819"/>
    <w:rsid w:val="0045200A"/>
    <w:rsid w:val="004624E3"/>
    <w:rsid w:val="004B0F81"/>
    <w:rsid w:val="004C5249"/>
    <w:rsid w:val="004D6AFE"/>
    <w:rsid w:val="004F6B31"/>
    <w:rsid w:val="00513926"/>
    <w:rsid w:val="00525992"/>
    <w:rsid w:val="00537CF1"/>
    <w:rsid w:val="0054737B"/>
    <w:rsid w:val="0056354B"/>
    <w:rsid w:val="00566EF3"/>
    <w:rsid w:val="005754B7"/>
    <w:rsid w:val="0057773E"/>
    <w:rsid w:val="0058199C"/>
    <w:rsid w:val="005947F7"/>
    <w:rsid w:val="005B08B6"/>
    <w:rsid w:val="005C79EA"/>
    <w:rsid w:val="005D3DE0"/>
    <w:rsid w:val="00634ED2"/>
    <w:rsid w:val="00682BF9"/>
    <w:rsid w:val="00682D89"/>
    <w:rsid w:val="006A53BA"/>
    <w:rsid w:val="006A7758"/>
    <w:rsid w:val="006C4A77"/>
    <w:rsid w:val="006E3CC9"/>
    <w:rsid w:val="006F7064"/>
    <w:rsid w:val="007018C3"/>
    <w:rsid w:val="007370C9"/>
    <w:rsid w:val="00791C6C"/>
    <w:rsid w:val="007A69F8"/>
    <w:rsid w:val="007A7B97"/>
    <w:rsid w:val="007D7C68"/>
    <w:rsid w:val="00827B55"/>
    <w:rsid w:val="00835506"/>
    <w:rsid w:val="0086286A"/>
    <w:rsid w:val="0086735D"/>
    <w:rsid w:val="008824B6"/>
    <w:rsid w:val="008A7B80"/>
    <w:rsid w:val="008E2603"/>
    <w:rsid w:val="008F2D71"/>
    <w:rsid w:val="00940F7D"/>
    <w:rsid w:val="00993F43"/>
    <w:rsid w:val="009A5B54"/>
    <w:rsid w:val="009B0861"/>
    <w:rsid w:val="009B3688"/>
    <w:rsid w:val="009B3C70"/>
    <w:rsid w:val="009C3352"/>
    <w:rsid w:val="009C5D69"/>
    <w:rsid w:val="009D22D5"/>
    <w:rsid w:val="009E2187"/>
    <w:rsid w:val="00A005A2"/>
    <w:rsid w:val="00A17DC3"/>
    <w:rsid w:val="00A56B7C"/>
    <w:rsid w:val="00A61204"/>
    <w:rsid w:val="00A85F45"/>
    <w:rsid w:val="00AD039D"/>
    <w:rsid w:val="00AE70D7"/>
    <w:rsid w:val="00AF7F36"/>
    <w:rsid w:val="00B250F5"/>
    <w:rsid w:val="00B42D63"/>
    <w:rsid w:val="00B54847"/>
    <w:rsid w:val="00B85573"/>
    <w:rsid w:val="00B96CA6"/>
    <w:rsid w:val="00C54818"/>
    <w:rsid w:val="00C66BA7"/>
    <w:rsid w:val="00C71DAD"/>
    <w:rsid w:val="00CA1AC0"/>
    <w:rsid w:val="00CA375A"/>
    <w:rsid w:val="00D26E22"/>
    <w:rsid w:val="00D429A1"/>
    <w:rsid w:val="00D52205"/>
    <w:rsid w:val="00DC1989"/>
    <w:rsid w:val="00DD42A9"/>
    <w:rsid w:val="00DE5C04"/>
    <w:rsid w:val="00E42769"/>
    <w:rsid w:val="00E50CA6"/>
    <w:rsid w:val="00E5770A"/>
    <w:rsid w:val="00E95C09"/>
    <w:rsid w:val="00ED6D32"/>
    <w:rsid w:val="00F521E8"/>
    <w:rsid w:val="00F66D8B"/>
    <w:rsid w:val="00F71C75"/>
    <w:rsid w:val="00F82AE0"/>
    <w:rsid w:val="00F90271"/>
    <w:rsid w:val="00FA7C92"/>
    <w:rsid w:val="00FC45E4"/>
    <w:rsid w:val="00FE0A47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77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1746">
                  <w:marLeft w:val="0"/>
                  <w:marRight w:val="9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2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21" Type="http://schemas.microsoft.com/office/2007/relationships/hdphoto" Target="media/hdphoto3.wdp"/><Relationship Id="rId34" Type="http://schemas.openxmlformats.org/officeDocument/2006/relationships/image" Target="media/image17.emf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gif"/><Relationship Id="rId25" Type="http://schemas.openxmlformats.org/officeDocument/2006/relationships/image" Target="media/image11.png"/><Relationship Id="rId33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image" Target="media/image8.png"/><Relationship Id="rId29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32" Type="http://schemas.openxmlformats.org/officeDocument/2006/relationships/image" Target="media/image16.emf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6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microsoft.com/office/2007/relationships/hdphoto" Target="media/hdphoto2.wdp"/><Relationship Id="rId31" Type="http://schemas.openxmlformats.org/officeDocument/2006/relationships/image" Target="media/image15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image" Target="media/image9.png"/><Relationship Id="rId27" Type="http://schemas.openxmlformats.org/officeDocument/2006/relationships/image" Target="media/image13.emf"/><Relationship Id="rId30" Type="http://schemas.openxmlformats.org/officeDocument/2006/relationships/oleObject" Target="embeddings/oleObject7.bin"/><Relationship Id="rId35" Type="http://schemas.openxmlformats.org/officeDocument/2006/relationships/oleObject" Target="embeddings/oleObject9.bin"/><Relationship Id="rId8" Type="http://schemas.openxmlformats.org/officeDocument/2006/relationships/oleObject" Target="embeddings/oleObject1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F9EDF-9001-4EF9-AB4F-ED16B242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ADMIN</cp:lastModifiedBy>
  <cp:revision>6</cp:revision>
  <dcterms:created xsi:type="dcterms:W3CDTF">2025-03-20T08:05:00Z</dcterms:created>
  <dcterms:modified xsi:type="dcterms:W3CDTF">2025-03-20T08:12:00Z</dcterms:modified>
</cp:coreProperties>
</file>