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7344E" w14:textId="3C87603D" w:rsidR="006943A0" w:rsidRPr="00BD39FD" w:rsidRDefault="006943A0" w:rsidP="006943A0">
      <w:pPr>
        <w:pStyle w:val="1"/>
      </w:pPr>
      <w:r w:rsidRPr="00BD39FD">
        <w:t xml:space="preserve">Комплект оценочных материалов по дисциплине </w:t>
      </w:r>
      <w:r w:rsidRPr="00BD39FD">
        <w:br/>
        <w:t>«</w:t>
      </w:r>
      <w:r w:rsidR="00BF6071" w:rsidRPr="00BD39FD">
        <w:t>Русский язык и культура речи</w:t>
      </w:r>
      <w:r w:rsidRPr="00BD39FD">
        <w:t>»</w:t>
      </w:r>
    </w:p>
    <w:p w14:paraId="38301112" w14:textId="77777777" w:rsidR="006943A0" w:rsidRPr="00BD39FD" w:rsidRDefault="006943A0" w:rsidP="006943A0">
      <w:pPr>
        <w:pStyle w:val="a0"/>
      </w:pPr>
    </w:p>
    <w:p w14:paraId="47879640" w14:textId="77777777" w:rsidR="00874B3E" w:rsidRPr="00BD39FD" w:rsidRDefault="00874B3E" w:rsidP="00874B3E"/>
    <w:p w14:paraId="3B336B8F" w14:textId="07684E11" w:rsidR="00874B3E" w:rsidRPr="00BD39FD" w:rsidRDefault="00874B3E" w:rsidP="00840510">
      <w:pPr>
        <w:pStyle w:val="3"/>
      </w:pPr>
      <w:r w:rsidRPr="00BD39FD">
        <w:t>Задания закрытого типа</w:t>
      </w:r>
    </w:p>
    <w:p w14:paraId="50E64351" w14:textId="68579AC5" w:rsidR="00874B3E" w:rsidRDefault="00874B3E" w:rsidP="00840510">
      <w:pPr>
        <w:pStyle w:val="4"/>
      </w:pPr>
      <w:r w:rsidRPr="00BD39FD">
        <w:t>Задания закрытого типа на выбор правильного ответа</w:t>
      </w:r>
    </w:p>
    <w:p w14:paraId="477BA1C2" w14:textId="1E9785CF" w:rsidR="00B7747D" w:rsidRPr="0083043A" w:rsidRDefault="00B7747D" w:rsidP="00B7747D">
      <w:pPr>
        <w:rPr>
          <w:rFonts w:eastAsia="Aptos" w:cs="Times New Roman"/>
          <w:bCs/>
          <w:i/>
        </w:rPr>
      </w:pPr>
      <w:r w:rsidRPr="0083043A">
        <w:rPr>
          <w:rFonts w:eastAsia="Aptos" w:cs="Times New Roman"/>
          <w:bCs/>
          <w:i/>
        </w:rPr>
        <w:t>Выберите один правильный ответ</w:t>
      </w:r>
      <w:r w:rsidR="009577F2">
        <w:rPr>
          <w:rFonts w:eastAsia="Aptos" w:cs="Times New Roman"/>
          <w:bCs/>
          <w:i/>
        </w:rPr>
        <w:t>.</w:t>
      </w:r>
    </w:p>
    <w:p w14:paraId="03D96EC8" w14:textId="77777777" w:rsidR="00B7747D" w:rsidRPr="00B7747D" w:rsidRDefault="00B7747D" w:rsidP="00B7747D"/>
    <w:p w14:paraId="1DDAE47B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1. Какой из вариантов написания является грамматически верным?</w:t>
      </w:r>
    </w:p>
    <w:p w14:paraId="27DE9D51" w14:textId="77777777" w:rsidR="00E30A00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А) </w:t>
      </w:r>
      <w:proofErr w:type="gramStart"/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согласно приказа</w:t>
      </w:r>
      <w:proofErr w:type="gramEnd"/>
    </w:p>
    <w:p w14:paraId="3D17E3A0" w14:textId="58B80D2F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согласно приказу</w:t>
      </w:r>
    </w:p>
    <w:p w14:paraId="588447D1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по приказу</w:t>
      </w:r>
    </w:p>
    <w:p w14:paraId="65C3FCD5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в соответствии приказа</w:t>
      </w:r>
    </w:p>
    <w:p w14:paraId="2AC76467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Б</w:t>
      </w:r>
    </w:p>
    <w:p w14:paraId="3E6381E9" w14:textId="75897DFC" w:rsidR="00BF6071" w:rsidRPr="00CD6776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CD6776" w:rsidRPr="00B4167C">
        <w:rPr>
          <w:spacing w:val="-2"/>
          <w:szCs w:val="28"/>
        </w:rPr>
        <w:t>УК-</w:t>
      </w:r>
      <w:r w:rsidR="00CD6776">
        <w:rPr>
          <w:spacing w:val="-2"/>
          <w:szCs w:val="28"/>
        </w:rPr>
        <w:t>1</w:t>
      </w:r>
      <w:r w:rsidR="00CD6776" w:rsidRPr="00B4167C">
        <w:rPr>
          <w:spacing w:val="6"/>
          <w:szCs w:val="28"/>
        </w:rPr>
        <w:t xml:space="preserve"> </w:t>
      </w:r>
      <w:r w:rsidR="00CD6776" w:rsidRPr="00B4167C">
        <w:rPr>
          <w:spacing w:val="-2"/>
          <w:szCs w:val="28"/>
        </w:rPr>
        <w:t>(УК-</w:t>
      </w:r>
      <w:r w:rsidR="00CD6776">
        <w:rPr>
          <w:spacing w:val="-2"/>
          <w:szCs w:val="28"/>
        </w:rPr>
        <w:t>1</w:t>
      </w:r>
      <w:r w:rsidR="00CD6776" w:rsidRPr="00B4167C">
        <w:rPr>
          <w:spacing w:val="-4"/>
          <w:szCs w:val="28"/>
        </w:rPr>
        <w:t>.1)</w:t>
      </w:r>
      <w:r w:rsidR="00CD6776">
        <w:rPr>
          <w:spacing w:val="-4"/>
          <w:szCs w:val="28"/>
        </w:rPr>
        <w:t xml:space="preserve">, </w:t>
      </w:r>
      <w:r w:rsidR="00CD6776" w:rsidRPr="00B4167C">
        <w:rPr>
          <w:spacing w:val="-2"/>
          <w:szCs w:val="28"/>
        </w:rPr>
        <w:t>УК-</w:t>
      </w:r>
      <w:r w:rsidR="00CD6776">
        <w:rPr>
          <w:spacing w:val="-2"/>
          <w:szCs w:val="28"/>
        </w:rPr>
        <w:t>4</w:t>
      </w:r>
      <w:r w:rsidR="00CD6776" w:rsidRPr="00B4167C">
        <w:rPr>
          <w:spacing w:val="6"/>
          <w:szCs w:val="28"/>
        </w:rPr>
        <w:t xml:space="preserve"> </w:t>
      </w:r>
      <w:r w:rsidR="00CD6776" w:rsidRPr="00B4167C">
        <w:rPr>
          <w:spacing w:val="-2"/>
          <w:szCs w:val="28"/>
        </w:rPr>
        <w:t>(УК-</w:t>
      </w:r>
      <w:r w:rsidR="00CD6776">
        <w:rPr>
          <w:spacing w:val="-2"/>
          <w:szCs w:val="28"/>
        </w:rPr>
        <w:t>4</w:t>
      </w:r>
      <w:r w:rsidR="00CD6776" w:rsidRPr="00B4167C">
        <w:rPr>
          <w:spacing w:val="-4"/>
          <w:szCs w:val="28"/>
        </w:rPr>
        <w:t>.1)</w:t>
      </w:r>
    </w:p>
    <w:p w14:paraId="0A7B8DDB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0FDC59A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2. Выберите один правильный ответ, в котором НЕВЕРНО употреблено выделенное слово.</w:t>
      </w:r>
    </w:p>
    <w:p w14:paraId="629283E1" w14:textId="15C168AE" w:rsidR="00BF6071" w:rsidRPr="00E30A00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E30A00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А) </w:t>
      </w:r>
      <w:bookmarkStart w:id="0" w:name="_Hlk191397468"/>
      <w:r w:rsidR="00E30A00" w:rsidRPr="00E30A0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ЛИЧНОСТНЫЙ рост </w:t>
      </w:r>
      <w:r w:rsidR="00E30A00" w:rsidRPr="00E30A00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–</w:t>
      </w:r>
      <w:r w:rsidR="00E30A00" w:rsidRPr="00E30A0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это процесс, который позволяет развивать свою личность в направлении самореализации и самопознания</w:t>
      </w:r>
      <w:bookmarkEnd w:id="0"/>
      <w:r w:rsidR="00B7747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29DA2DE6" w14:textId="37D98ACB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Для предупреждения травм, катаясь на роликовых коньках, ОДЕВАЙТЕ наколенники и налокотники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321F9E42" w14:textId="2FAE4E56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В холодную погоду нужно ОДЕВАТЬСЯ потеплее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02070B51" w14:textId="4D0002BF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Нужно много заниматься самостоятельно, чтобы ВОСПОЛНИТЬ пробелы в знаниях</w:t>
      </w:r>
      <w:r w:rsidR="00B7747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.</w:t>
      </w:r>
    </w:p>
    <w:p w14:paraId="6349E4E3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Правильный ответ: Б</w:t>
      </w:r>
    </w:p>
    <w:p w14:paraId="24DEB6BB" w14:textId="36B3286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CD6776" w:rsidRPr="00B4167C">
        <w:rPr>
          <w:spacing w:val="-2"/>
          <w:szCs w:val="28"/>
        </w:rPr>
        <w:t>УК-</w:t>
      </w:r>
      <w:r w:rsidR="00CD6776">
        <w:rPr>
          <w:spacing w:val="-2"/>
          <w:szCs w:val="28"/>
        </w:rPr>
        <w:t>1</w:t>
      </w:r>
      <w:r w:rsidR="00CD6776" w:rsidRPr="00B4167C">
        <w:rPr>
          <w:spacing w:val="6"/>
          <w:szCs w:val="28"/>
        </w:rPr>
        <w:t xml:space="preserve"> </w:t>
      </w:r>
      <w:r w:rsidR="00CD6776" w:rsidRPr="00B4167C">
        <w:rPr>
          <w:spacing w:val="-2"/>
          <w:szCs w:val="28"/>
        </w:rPr>
        <w:t>(УК-</w:t>
      </w:r>
      <w:r w:rsidR="00CD6776">
        <w:rPr>
          <w:spacing w:val="-2"/>
          <w:szCs w:val="28"/>
        </w:rPr>
        <w:t>1</w:t>
      </w:r>
      <w:r w:rsidR="00CD6776" w:rsidRPr="00B4167C">
        <w:rPr>
          <w:spacing w:val="-4"/>
          <w:szCs w:val="28"/>
        </w:rPr>
        <w:t>.1)</w:t>
      </w:r>
      <w:r w:rsidR="00CD6776">
        <w:rPr>
          <w:spacing w:val="-4"/>
          <w:szCs w:val="28"/>
        </w:rPr>
        <w:t xml:space="preserve">, </w:t>
      </w:r>
      <w:r w:rsidR="00CD6776" w:rsidRPr="00B4167C">
        <w:rPr>
          <w:spacing w:val="-2"/>
          <w:szCs w:val="28"/>
        </w:rPr>
        <w:t>УК-</w:t>
      </w:r>
      <w:r w:rsidR="00CD6776">
        <w:rPr>
          <w:spacing w:val="-2"/>
          <w:szCs w:val="28"/>
        </w:rPr>
        <w:t>4</w:t>
      </w:r>
      <w:r w:rsidR="00CD6776" w:rsidRPr="00B4167C">
        <w:rPr>
          <w:spacing w:val="6"/>
          <w:szCs w:val="28"/>
        </w:rPr>
        <w:t xml:space="preserve"> </w:t>
      </w:r>
      <w:r w:rsidR="00CD6776" w:rsidRPr="00B4167C">
        <w:rPr>
          <w:spacing w:val="-2"/>
          <w:szCs w:val="28"/>
        </w:rPr>
        <w:t>(УК-</w:t>
      </w:r>
      <w:r w:rsidR="00CD6776">
        <w:rPr>
          <w:spacing w:val="-2"/>
          <w:szCs w:val="28"/>
        </w:rPr>
        <w:t>4</w:t>
      </w:r>
      <w:r w:rsidR="00CD6776" w:rsidRPr="00B4167C">
        <w:rPr>
          <w:spacing w:val="-4"/>
          <w:szCs w:val="28"/>
        </w:rPr>
        <w:t>.1)</w:t>
      </w:r>
    </w:p>
    <w:p w14:paraId="0F14DB62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E3101F7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3. Укажите пример с грамматической ошибкой в образовании формы слова:</w:t>
      </w:r>
    </w:p>
    <w:p w14:paraId="29251F86" w14:textId="42E54658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А) более красивее</w:t>
      </w:r>
    </w:p>
    <w:p w14:paraId="10371367" w14:textId="529E14EB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Б) пять килограммов</w:t>
      </w:r>
    </w:p>
    <w:p w14:paraId="2BF000FB" w14:textId="1D884391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В) с их согласия</w:t>
      </w:r>
    </w:p>
    <w:p w14:paraId="31625741" w14:textId="5BAC6033" w:rsidR="00BF6071" w:rsidRPr="00BD39FD" w:rsidRDefault="00BF6071" w:rsidP="00BF6071">
      <w:pPr>
        <w:shd w:val="clear" w:color="auto" w:fill="FFFFFF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Г) лягте на пол</w:t>
      </w:r>
    </w:p>
    <w:p w14:paraId="24BA29B0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А</w:t>
      </w:r>
    </w:p>
    <w:p w14:paraId="14DE0CF2" w14:textId="1221DB00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CD6776" w:rsidRPr="00B4167C">
        <w:rPr>
          <w:spacing w:val="-2"/>
          <w:szCs w:val="28"/>
        </w:rPr>
        <w:t>УК-</w:t>
      </w:r>
      <w:r w:rsidR="00CD6776">
        <w:rPr>
          <w:spacing w:val="-2"/>
          <w:szCs w:val="28"/>
        </w:rPr>
        <w:t>1</w:t>
      </w:r>
      <w:r w:rsidR="00CD6776" w:rsidRPr="00B4167C">
        <w:rPr>
          <w:spacing w:val="6"/>
          <w:szCs w:val="28"/>
        </w:rPr>
        <w:t xml:space="preserve"> </w:t>
      </w:r>
      <w:r w:rsidR="00CD6776" w:rsidRPr="00B4167C">
        <w:rPr>
          <w:spacing w:val="-2"/>
          <w:szCs w:val="28"/>
        </w:rPr>
        <w:t>(УК-</w:t>
      </w:r>
      <w:r w:rsidR="00CD6776">
        <w:rPr>
          <w:spacing w:val="-2"/>
          <w:szCs w:val="28"/>
        </w:rPr>
        <w:t>1</w:t>
      </w:r>
      <w:r w:rsidR="00CD6776" w:rsidRPr="00B4167C">
        <w:rPr>
          <w:spacing w:val="-4"/>
          <w:szCs w:val="28"/>
        </w:rPr>
        <w:t>.1)</w:t>
      </w:r>
      <w:r w:rsidR="00CD6776">
        <w:rPr>
          <w:spacing w:val="-4"/>
          <w:szCs w:val="28"/>
        </w:rPr>
        <w:t xml:space="preserve">, </w:t>
      </w:r>
      <w:r w:rsidR="00CD6776" w:rsidRPr="00B4167C">
        <w:rPr>
          <w:spacing w:val="-2"/>
          <w:szCs w:val="28"/>
        </w:rPr>
        <w:t>УК-</w:t>
      </w:r>
      <w:r w:rsidR="00CD6776">
        <w:rPr>
          <w:spacing w:val="-2"/>
          <w:szCs w:val="28"/>
        </w:rPr>
        <w:t>4</w:t>
      </w:r>
      <w:r w:rsidR="00CD6776" w:rsidRPr="00B4167C">
        <w:rPr>
          <w:spacing w:val="6"/>
          <w:szCs w:val="28"/>
        </w:rPr>
        <w:t xml:space="preserve"> </w:t>
      </w:r>
      <w:r w:rsidR="00CD6776" w:rsidRPr="00B4167C">
        <w:rPr>
          <w:spacing w:val="-2"/>
          <w:szCs w:val="28"/>
        </w:rPr>
        <w:t>(УК-</w:t>
      </w:r>
      <w:r w:rsidR="00CD6776">
        <w:rPr>
          <w:spacing w:val="-2"/>
          <w:szCs w:val="28"/>
        </w:rPr>
        <w:t>4</w:t>
      </w:r>
      <w:r w:rsidR="00CD6776" w:rsidRPr="00B4167C">
        <w:rPr>
          <w:spacing w:val="-4"/>
          <w:szCs w:val="28"/>
        </w:rPr>
        <w:t>.1)</w:t>
      </w:r>
    </w:p>
    <w:p w14:paraId="48E8E10B" w14:textId="77777777" w:rsidR="00BF6071" w:rsidRPr="00BD39FD" w:rsidRDefault="00BF6071" w:rsidP="00BF6071"/>
    <w:p w14:paraId="2CB15910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соответствия</w:t>
      </w:r>
    </w:p>
    <w:p w14:paraId="41E92D01" w14:textId="77777777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Установите правильное соответствие.</w:t>
      </w:r>
    </w:p>
    <w:p w14:paraId="2970687D" w14:textId="12428FE9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Каждому элементу левого столбца соответствует только один элемент правого столбца</w:t>
      </w:r>
      <w:r w:rsidR="009577F2">
        <w:rPr>
          <w:rFonts w:cs="Times New Roman"/>
          <w:i/>
          <w:szCs w:val="28"/>
        </w:rPr>
        <w:t>.</w:t>
      </w:r>
    </w:p>
    <w:p w14:paraId="19CFB291" w14:textId="77777777" w:rsidR="00F6798A" w:rsidRPr="00BD39FD" w:rsidRDefault="00F6798A" w:rsidP="00BF6071">
      <w:pPr>
        <w:rPr>
          <w:rFonts w:cs="Times New Roman"/>
          <w:i/>
          <w:szCs w:val="28"/>
        </w:rPr>
      </w:pPr>
    </w:p>
    <w:p w14:paraId="42CE5C66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1. Сопоставьте фразеологизмы с их значениями.</w:t>
      </w:r>
    </w:p>
    <w:tbl>
      <w:tblPr>
        <w:tblW w:w="9659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6285"/>
      </w:tblGrid>
      <w:tr w:rsidR="00BF6071" w:rsidRPr="00BD39FD" w14:paraId="42B60B10" w14:textId="77777777" w:rsidTr="00C506D9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BB82FC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1) Бить баклуши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9CAD6E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A) Усердно трудиться, работать не покладая рук</w:t>
            </w:r>
          </w:p>
        </w:tc>
      </w:tr>
      <w:tr w:rsidR="00BF6071" w:rsidRPr="00BD39FD" w14:paraId="4082D951" w14:textId="77777777" w:rsidTr="00C506D9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D334D6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2) Водить за нос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9ECF48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Б) Бездельничать, заниматься пустяками</w:t>
            </w:r>
          </w:p>
        </w:tc>
      </w:tr>
      <w:tr w:rsidR="00BF6071" w:rsidRPr="00BD39FD" w14:paraId="5F1D5CDD" w14:textId="77777777" w:rsidTr="00C506D9">
        <w:trPr>
          <w:trHeight w:val="273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D7E24C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3) Работать спустя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1170B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В) Запутывать, обманывать</w:t>
            </w:r>
          </w:p>
        </w:tc>
      </w:tr>
      <w:tr w:rsidR="00BF6071" w:rsidRPr="00BD39FD" w14:paraId="15477BF0" w14:textId="77777777" w:rsidTr="00C506D9">
        <w:trPr>
          <w:trHeight w:val="531"/>
        </w:trPr>
        <w:tc>
          <w:tcPr>
            <w:tcW w:w="33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808253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4) Засучив рукава</w:t>
            </w:r>
          </w:p>
        </w:tc>
        <w:tc>
          <w:tcPr>
            <w:tcW w:w="6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145D2E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Г) Делать что-либо небрежно, недобросовестно</w:t>
            </w:r>
          </w:p>
        </w:tc>
      </w:tr>
    </w:tbl>
    <w:p w14:paraId="726A71F0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1-Б, 2-В, 3-Г, 4-А</w:t>
      </w:r>
    </w:p>
    <w:p w14:paraId="78A1F686" w14:textId="37DB51D6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CD6776" w:rsidRPr="00B4167C">
        <w:rPr>
          <w:spacing w:val="-2"/>
          <w:szCs w:val="28"/>
        </w:rPr>
        <w:t>УК-</w:t>
      </w:r>
      <w:r w:rsidR="00CD6776">
        <w:rPr>
          <w:spacing w:val="-2"/>
          <w:szCs w:val="28"/>
        </w:rPr>
        <w:t>1</w:t>
      </w:r>
      <w:r w:rsidR="00CD6776" w:rsidRPr="00B4167C">
        <w:rPr>
          <w:spacing w:val="6"/>
          <w:szCs w:val="28"/>
        </w:rPr>
        <w:t xml:space="preserve"> </w:t>
      </w:r>
      <w:r w:rsidR="00CD6776" w:rsidRPr="00B4167C">
        <w:rPr>
          <w:spacing w:val="-2"/>
          <w:szCs w:val="28"/>
        </w:rPr>
        <w:t>(УК-</w:t>
      </w:r>
      <w:r w:rsidR="00CD6776">
        <w:rPr>
          <w:spacing w:val="-2"/>
          <w:szCs w:val="28"/>
        </w:rPr>
        <w:t>1</w:t>
      </w:r>
      <w:r w:rsidR="00CD6776" w:rsidRPr="00B4167C">
        <w:rPr>
          <w:spacing w:val="-4"/>
          <w:szCs w:val="28"/>
        </w:rPr>
        <w:t>.1)</w:t>
      </w:r>
      <w:r w:rsidR="00CD6776">
        <w:rPr>
          <w:spacing w:val="-4"/>
          <w:szCs w:val="28"/>
        </w:rPr>
        <w:t xml:space="preserve">, </w:t>
      </w:r>
      <w:r w:rsidR="00CD6776" w:rsidRPr="00B4167C">
        <w:rPr>
          <w:spacing w:val="-2"/>
          <w:szCs w:val="28"/>
        </w:rPr>
        <w:t>УК-</w:t>
      </w:r>
      <w:r w:rsidR="00CD6776">
        <w:rPr>
          <w:spacing w:val="-2"/>
          <w:szCs w:val="28"/>
        </w:rPr>
        <w:t>4</w:t>
      </w:r>
      <w:r w:rsidR="00CD6776" w:rsidRPr="00B4167C">
        <w:rPr>
          <w:spacing w:val="6"/>
          <w:szCs w:val="28"/>
        </w:rPr>
        <w:t xml:space="preserve"> </w:t>
      </w:r>
      <w:r w:rsidR="00CD6776" w:rsidRPr="00B4167C">
        <w:rPr>
          <w:spacing w:val="-2"/>
          <w:szCs w:val="28"/>
        </w:rPr>
        <w:t>(УК-</w:t>
      </w:r>
      <w:r w:rsidR="00CD6776">
        <w:rPr>
          <w:spacing w:val="-2"/>
          <w:szCs w:val="28"/>
        </w:rPr>
        <w:t>4</w:t>
      </w:r>
      <w:r w:rsidR="00CD6776" w:rsidRPr="00B4167C">
        <w:rPr>
          <w:spacing w:val="-4"/>
          <w:szCs w:val="28"/>
        </w:rPr>
        <w:t>.1)</w:t>
      </w:r>
    </w:p>
    <w:p w14:paraId="787B7A12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34070D6F" w14:textId="421D7450" w:rsidR="00BF6071" w:rsidRPr="00BD39FD" w:rsidRDefault="00F6798A" w:rsidP="00F6798A">
      <w:pPr>
        <w:pStyle w:val="a8"/>
        <w:shd w:val="clear" w:color="auto" w:fill="FFFFFF"/>
        <w:ind w:left="709"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2. 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Установите </w:t>
      </w:r>
      <w:r w:rsidR="00BF6071" w:rsidRPr="00BD39FD">
        <w:rPr>
          <w:rFonts w:cs="Times New Roman"/>
          <w:szCs w:val="28"/>
        </w:rPr>
        <w:t>правильное соответствие между грамматическими ошибками и предложениями, в которых они допущены</w:t>
      </w:r>
      <w:r w:rsidR="00BF6071"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12"/>
        <w:gridCol w:w="4332"/>
        <w:gridCol w:w="512"/>
        <w:gridCol w:w="4218"/>
      </w:tblGrid>
      <w:tr w:rsidR="00BF6071" w:rsidRPr="00BD39FD" w14:paraId="7B72096A" w14:textId="77777777" w:rsidTr="00C506D9">
        <w:tc>
          <w:tcPr>
            <w:tcW w:w="512" w:type="dxa"/>
          </w:tcPr>
          <w:p w14:paraId="0D9B2FC6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332" w:type="dxa"/>
          </w:tcPr>
          <w:p w14:paraId="1584673E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Грамматические ошибки</w:t>
            </w:r>
          </w:p>
        </w:tc>
        <w:tc>
          <w:tcPr>
            <w:tcW w:w="509" w:type="dxa"/>
          </w:tcPr>
          <w:p w14:paraId="137984BA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18" w:type="dxa"/>
          </w:tcPr>
          <w:p w14:paraId="37E586D2" w14:textId="77777777" w:rsidR="00BF6071" w:rsidRPr="00BD39FD" w:rsidRDefault="00BF6071" w:rsidP="00BF607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Предложения</w:t>
            </w:r>
          </w:p>
        </w:tc>
      </w:tr>
      <w:tr w:rsidR="00BF6071" w:rsidRPr="00BD39FD" w14:paraId="6D8D585B" w14:textId="77777777" w:rsidTr="00C506D9">
        <w:tc>
          <w:tcPr>
            <w:tcW w:w="512" w:type="dxa"/>
          </w:tcPr>
          <w:p w14:paraId="60E0339F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1)</w:t>
            </w:r>
          </w:p>
        </w:tc>
        <w:tc>
          <w:tcPr>
            <w:tcW w:w="4332" w:type="dxa"/>
          </w:tcPr>
          <w:p w14:paraId="14294E61" w14:textId="16AEDD33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Нарушение </w:t>
            </w:r>
            <w:r w:rsidR="00BF6071" w:rsidRPr="00BD39FD">
              <w:rPr>
                <w:rFonts w:cs="Times New Roman"/>
                <w:szCs w:val="28"/>
              </w:rPr>
              <w:t>связи между подлежащим и сказуемым</w:t>
            </w:r>
          </w:p>
        </w:tc>
        <w:tc>
          <w:tcPr>
            <w:tcW w:w="509" w:type="dxa"/>
          </w:tcPr>
          <w:p w14:paraId="0FB09D22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А)</w:t>
            </w:r>
          </w:p>
        </w:tc>
        <w:tc>
          <w:tcPr>
            <w:tcW w:w="4218" w:type="dxa"/>
          </w:tcPr>
          <w:p w14:paraId="0588D62E" w14:textId="25CB6F72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Посмотрев премьеру спектакля, у зрителей осталось двойственное чувство от игры актёров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1007A3AD" w14:textId="77777777" w:rsidTr="00C506D9">
        <w:tc>
          <w:tcPr>
            <w:tcW w:w="512" w:type="dxa"/>
          </w:tcPr>
          <w:p w14:paraId="62839D5B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2)</w:t>
            </w:r>
          </w:p>
        </w:tc>
        <w:tc>
          <w:tcPr>
            <w:tcW w:w="4332" w:type="dxa"/>
          </w:tcPr>
          <w:p w14:paraId="6E38A777" w14:textId="4539EF67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Неправильное </w:t>
            </w:r>
            <w:r w:rsidR="00BF6071" w:rsidRPr="00BD39FD">
              <w:rPr>
                <w:rFonts w:cs="Times New Roman"/>
                <w:szCs w:val="28"/>
              </w:rPr>
              <w:t>построение предложения с деепричастным оборотом</w:t>
            </w:r>
          </w:p>
        </w:tc>
        <w:tc>
          <w:tcPr>
            <w:tcW w:w="509" w:type="dxa"/>
          </w:tcPr>
          <w:p w14:paraId="0E7D604B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Б)</w:t>
            </w:r>
          </w:p>
        </w:tc>
        <w:tc>
          <w:tcPr>
            <w:tcW w:w="4218" w:type="dxa"/>
          </w:tcPr>
          <w:p w14:paraId="7AE3CBA0" w14:textId="087F1C7E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Литература не только развивает в человеке чувство красоты, но и понимание жизни, всех её сложностей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7D845E8C" w14:textId="77777777" w:rsidTr="00C506D9">
        <w:tc>
          <w:tcPr>
            <w:tcW w:w="512" w:type="dxa"/>
          </w:tcPr>
          <w:p w14:paraId="101EE2B7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3)</w:t>
            </w:r>
          </w:p>
        </w:tc>
        <w:tc>
          <w:tcPr>
            <w:tcW w:w="4332" w:type="dxa"/>
          </w:tcPr>
          <w:p w14:paraId="0BEC492C" w14:textId="169353A1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Ошибка </w:t>
            </w:r>
            <w:r w:rsidR="00BF6071" w:rsidRPr="00BD39FD">
              <w:rPr>
                <w:rFonts w:cs="Times New Roman"/>
                <w:szCs w:val="28"/>
              </w:rPr>
              <w:t>в построении предложения с однородными членами</w:t>
            </w:r>
          </w:p>
        </w:tc>
        <w:tc>
          <w:tcPr>
            <w:tcW w:w="509" w:type="dxa"/>
          </w:tcPr>
          <w:p w14:paraId="02BFC36D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В)</w:t>
            </w:r>
          </w:p>
        </w:tc>
        <w:tc>
          <w:tcPr>
            <w:tcW w:w="4218" w:type="dxa"/>
          </w:tcPr>
          <w:p w14:paraId="11B8E70B" w14:textId="0F74CA78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Жителям пострадавшего села от наводнения была оказана вся необходимая помощь своевременно и в полном объёме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  <w:tr w:rsidR="00BF6071" w:rsidRPr="00BD39FD" w14:paraId="5787BF06" w14:textId="77777777" w:rsidTr="00C506D9">
        <w:tc>
          <w:tcPr>
            <w:tcW w:w="512" w:type="dxa"/>
          </w:tcPr>
          <w:p w14:paraId="5A2C11A0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4)</w:t>
            </w:r>
          </w:p>
        </w:tc>
        <w:tc>
          <w:tcPr>
            <w:tcW w:w="4332" w:type="dxa"/>
          </w:tcPr>
          <w:p w14:paraId="67AD0F33" w14:textId="5961CCB4" w:rsidR="00BF6071" w:rsidRPr="00BD39FD" w:rsidRDefault="00B7747D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 xml:space="preserve">Неправильное </w:t>
            </w:r>
            <w:r w:rsidR="00BF6071" w:rsidRPr="00BD39FD">
              <w:rPr>
                <w:rFonts w:cs="Times New Roman"/>
                <w:szCs w:val="28"/>
              </w:rPr>
              <w:t>построение предложения с причастным оборотом</w:t>
            </w:r>
          </w:p>
        </w:tc>
        <w:tc>
          <w:tcPr>
            <w:tcW w:w="509" w:type="dxa"/>
          </w:tcPr>
          <w:p w14:paraId="752CFCD4" w14:textId="77777777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Г)</w:t>
            </w:r>
          </w:p>
        </w:tc>
        <w:tc>
          <w:tcPr>
            <w:tcW w:w="4218" w:type="dxa"/>
          </w:tcPr>
          <w:p w14:paraId="59EC4108" w14:textId="0E881605" w:rsidR="00BF6071" w:rsidRPr="00BD39FD" w:rsidRDefault="00BF6071" w:rsidP="00BF6071">
            <w:pPr>
              <w:ind w:firstLine="0"/>
              <w:rPr>
                <w:rFonts w:cs="Times New Roman"/>
                <w:szCs w:val="28"/>
              </w:rPr>
            </w:pPr>
            <w:r w:rsidRPr="00BD39FD">
              <w:rPr>
                <w:rFonts w:cs="Times New Roman"/>
                <w:szCs w:val="28"/>
              </w:rPr>
              <w:t>Все, кто присутствовал на заседании учёного совета, убедился в обоснованности решения о недопуске соискателя к защите диссертации</w:t>
            </w:r>
            <w:r w:rsidR="00B7747D">
              <w:rPr>
                <w:rFonts w:cs="Times New Roman"/>
                <w:szCs w:val="28"/>
              </w:rPr>
              <w:t>.</w:t>
            </w:r>
          </w:p>
        </w:tc>
      </w:tr>
    </w:tbl>
    <w:p w14:paraId="0DB83155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1-Г, 2-А, 3-Б, 4-В</w:t>
      </w:r>
    </w:p>
    <w:p w14:paraId="6E494FC9" w14:textId="73DF597A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CD6776" w:rsidRPr="00B4167C">
        <w:rPr>
          <w:spacing w:val="-2"/>
          <w:szCs w:val="28"/>
        </w:rPr>
        <w:t>УК-</w:t>
      </w:r>
      <w:r w:rsidR="00CD6776">
        <w:rPr>
          <w:spacing w:val="-2"/>
          <w:szCs w:val="28"/>
        </w:rPr>
        <w:t>1</w:t>
      </w:r>
      <w:r w:rsidR="00CD6776" w:rsidRPr="00B4167C">
        <w:rPr>
          <w:spacing w:val="6"/>
          <w:szCs w:val="28"/>
        </w:rPr>
        <w:t xml:space="preserve"> </w:t>
      </w:r>
      <w:r w:rsidR="00CD6776" w:rsidRPr="00B4167C">
        <w:rPr>
          <w:spacing w:val="-2"/>
          <w:szCs w:val="28"/>
        </w:rPr>
        <w:t>(УК-</w:t>
      </w:r>
      <w:r w:rsidR="00CD6776">
        <w:rPr>
          <w:spacing w:val="-2"/>
          <w:szCs w:val="28"/>
        </w:rPr>
        <w:t>1</w:t>
      </w:r>
      <w:r w:rsidR="00CD6776" w:rsidRPr="00B4167C">
        <w:rPr>
          <w:spacing w:val="-4"/>
          <w:szCs w:val="28"/>
        </w:rPr>
        <w:t>.1)</w:t>
      </w:r>
      <w:r w:rsidR="00CD6776">
        <w:rPr>
          <w:spacing w:val="-4"/>
          <w:szCs w:val="28"/>
        </w:rPr>
        <w:t xml:space="preserve">, </w:t>
      </w:r>
      <w:r w:rsidR="00CD6776" w:rsidRPr="00B4167C">
        <w:rPr>
          <w:spacing w:val="-2"/>
          <w:szCs w:val="28"/>
        </w:rPr>
        <w:t>УК-</w:t>
      </w:r>
      <w:r w:rsidR="00CD6776">
        <w:rPr>
          <w:spacing w:val="-2"/>
          <w:szCs w:val="28"/>
        </w:rPr>
        <w:t>4</w:t>
      </w:r>
      <w:r w:rsidR="00CD6776" w:rsidRPr="00B4167C">
        <w:rPr>
          <w:spacing w:val="6"/>
          <w:szCs w:val="28"/>
        </w:rPr>
        <w:t xml:space="preserve"> </w:t>
      </w:r>
      <w:r w:rsidR="00CD6776" w:rsidRPr="00B4167C">
        <w:rPr>
          <w:spacing w:val="-2"/>
          <w:szCs w:val="28"/>
        </w:rPr>
        <w:t>(УК-</w:t>
      </w:r>
      <w:r w:rsidR="00CD6776">
        <w:rPr>
          <w:spacing w:val="-2"/>
          <w:szCs w:val="28"/>
        </w:rPr>
        <w:t>4</w:t>
      </w:r>
      <w:r w:rsidR="00CD6776" w:rsidRPr="00B4167C">
        <w:rPr>
          <w:spacing w:val="-4"/>
          <w:szCs w:val="28"/>
        </w:rPr>
        <w:t>.1)</w:t>
      </w:r>
    </w:p>
    <w:p w14:paraId="0D86BDEB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0530A96E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3. Установите соответствие между лексической ошибкой и фразой, в которой она допущена.</w:t>
      </w:r>
    </w:p>
    <w:tbl>
      <w:tblPr>
        <w:tblW w:w="9675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5938"/>
      </w:tblGrid>
      <w:tr w:rsidR="00BF6071" w:rsidRPr="00BD39FD" w14:paraId="2156E13D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E0984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1) Смешение паронимов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3DF7C3" w14:textId="17F6FE4B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А) Нами была проведена работа по благоустройству территории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58C6F4EB" w14:textId="77777777" w:rsidTr="00C506D9">
        <w:trPr>
          <w:trHeight w:val="252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0B9C22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2) Нарушение лексической сочетаемости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7175F4" w14:textId="7986421C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Б) В этом магазине самые дешёвые цены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73F8668C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AECF0F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>3) Употребление жаргонизма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4A5DAC" w14:textId="2EA31539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В) Он постоянно тусуется с друзьями</w:t>
            </w:r>
            <w:r w:rsidR="00B7747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</w:tr>
      <w:tr w:rsidR="00BF6071" w:rsidRPr="00BD39FD" w14:paraId="65B46A96" w14:textId="77777777" w:rsidTr="00C506D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830B9D" w14:textId="77777777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4) Канцеляризм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61382A" w14:textId="4171F8A9" w:rsidR="00BF6071" w:rsidRPr="00BD39FD" w:rsidRDefault="00BF6071" w:rsidP="00BF6071">
            <w:pPr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BD39FD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Г) </w:t>
            </w:r>
            <w:r w:rsidRPr="00BD39FD">
              <w:rPr>
                <w:rFonts w:cs="Times New Roman"/>
                <w:color w:val="333333"/>
                <w:szCs w:val="28"/>
                <w:shd w:val="clear" w:color="auto" w:fill="FFFFFF"/>
              </w:rPr>
              <w:t>Писатель создал калорийные образы</w:t>
            </w:r>
            <w:r w:rsidR="00B7747D">
              <w:rPr>
                <w:rFonts w:cs="Times New Roman"/>
                <w:color w:val="333333"/>
                <w:szCs w:val="28"/>
                <w:shd w:val="clear" w:color="auto" w:fill="FFFFFF"/>
              </w:rPr>
              <w:t>.</w:t>
            </w:r>
          </w:p>
        </w:tc>
      </w:tr>
    </w:tbl>
    <w:p w14:paraId="5569F9B2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>Правильный ответ: 1-Г, 2-Б, 3-В, 4-А</w:t>
      </w:r>
    </w:p>
    <w:p w14:paraId="5D9D0F82" w14:textId="5A789C3F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CD6776" w:rsidRPr="00B4167C">
        <w:rPr>
          <w:spacing w:val="-2"/>
          <w:szCs w:val="28"/>
        </w:rPr>
        <w:t>УК-</w:t>
      </w:r>
      <w:r w:rsidR="00CD6776">
        <w:rPr>
          <w:spacing w:val="-2"/>
          <w:szCs w:val="28"/>
        </w:rPr>
        <w:t>1</w:t>
      </w:r>
      <w:r w:rsidR="00CD6776" w:rsidRPr="00B4167C">
        <w:rPr>
          <w:spacing w:val="6"/>
          <w:szCs w:val="28"/>
        </w:rPr>
        <w:t xml:space="preserve"> </w:t>
      </w:r>
      <w:r w:rsidR="00CD6776" w:rsidRPr="00B4167C">
        <w:rPr>
          <w:spacing w:val="-2"/>
          <w:szCs w:val="28"/>
        </w:rPr>
        <w:t>(УК-</w:t>
      </w:r>
      <w:r w:rsidR="00CD6776">
        <w:rPr>
          <w:spacing w:val="-2"/>
          <w:szCs w:val="28"/>
        </w:rPr>
        <w:t>1</w:t>
      </w:r>
      <w:r w:rsidR="00CD6776" w:rsidRPr="00B4167C">
        <w:rPr>
          <w:spacing w:val="-4"/>
          <w:szCs w:val="28"/>
        </w:rPr>
        <w:t>.1)</w:t>
      </w:r>
      <w:r w:rsidR="00CD6776">
        <w:rPr>
          <w:spacing w:val="-4"/>
          <w:szCs w:val="28"/>
        </w:rPr>
        <w:t xml:space="preserve">, </w:t>
      </w:r>
      <w:r w:rsidR="00CD6776" w:rsidRPr="00B4167C">
        <w:rPr>
          <w:spacing w:val="-2"/>
          <w:szCs w:val="28"/>
        </w:rPr>
        <w:t>УК-</w:t>
      </w:r>
      <w:r w:rsidR="00CD6776">
        <w:rPr>
          <w:spacing w:val="-2"/>
          <w:szCs w:val="28"/>
        </w:rPr>
        <w:t>4</w:t>
      </w:r>
      <w:r w:rsidR="00CD6776" w:rsidRPr="00B4167C">
        <w:rPr>
          <w:spacing w:val="6"/>
          <w:szCs w:val="28"/>
        </w:rPr>
        <w:t xml:space="preserve"> </w:t>
      </w:r>
      <w:r w:rsidR="00CD6776" w:rsidRPr="00B4167C">
        <w:rPr>
          <w:spacing w:val="-2"/>
          <w:szCs w:val="28"/>
        </w:rPr>
        <w:t>(УК-</w:t>
      </w:r>
      <w:r w:rsidR="00CD6776">
        <w:rPr>
          <w:spacing w:val="-2"/>
          <w:szCs w:val="28"/>
        </w:rPr>
        <w:t>4</w:t>
      </w:r>
      <w:r w:rsidR="00CD6776" w:rsidRPr="00B4167C">
        <w:rPr>
          <w:spacing w:val="-4"/>
          <w:szCs w:val="28"/>
        </w:rPr>
        <w:t>.1)</w:t>
      </w:r>
    </w:p>
    <w:p w14:paraId="58A91721" w14:textId="77777777" w:rsidR="00BF6071" w:rsidRPr="00BD39FD" w:rsidRDefault="00BF6071" w:rsidP="00BF6071"/>
    <w:p w14:paraId="2AB27E1A" w14:textId="77777777" w:rsidR="00874B3E" w:rsidRPr="00BD39FD" w:rsidRDefault="00874B3E" w:rsidP="00840510">
      <w:pPr>
        <w:pStyle w:val="4"/>
      </w:pPr>
      <w:r w:rsidRPr="00BD39FD">
        <w:t>Задания закрытого типа на установление правильной последовательности</w:t>
      </w:r>
    </w:p>
    <w:p w14:paraId="1EBAE333" w14:textId="35F51776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Установите правильную последовательность</w:t>
      </w:r>
      <w:r w:rsidR="009577F2">
        <w:rPr>
          <w:rFonts w:cs="Times New Roman"/>
          <w:i/>
          <w:szCs w:val="28"/>
        </w:rPr>
        <w:t>.</w:t>
      </w:r>
    </w:p>
    <w:p w14:paraId="02AAE05A" w14:textId="77777777" w:rsidR="00BF6071" w:rsidRPr="00BD39FD" w:rsidRDefault="00BF6071" w:rsidP="00BF6071">
      <w:pPr>
        <w:jc w:val="center"/>
        <w:rPr>
          <w:rFonts w:cs="Times New Roman"/>
          <w:b/>
          <w:szCs w:val="28"/>
        </w:rPr>
      </w:pPr>
    </w:p>
    <w:p w14:paraId="706D9D18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1. Расположите в правильной последовательности шаги для предупреждения грамматической ошибки: неправильно построенное предложение с деепричастным оборотом.</w:t>
      </w:r>
    </w:p>
    <w:p w14:paraId="3830935A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А) Определить грамматическую основу предложения</w:t>
      </w:r>
    </w:p>
    <w:p w14:paraId="3A91AC9A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Б) Найти деепричастие</w:t>
      </w:r>
    </w:p>
    <w:p w14:paraId="01975FAC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В) Определить границы деепричастного оборота</w:t>
      </w:r>
    </w:p>
    <w:p w14:paraId="273E0727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Г) Проверить, может ли подлежащее выполнять добавочное действие, названное деепричастием. Если не может, перестроить данное предложение и записать правильно</w:t>
      </w:r>
    </w:p>
    <w:p w14:paraId="11A52974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Правильный ответ: Б, В, А, Г</w:t>
      </w:r>
    </w:p>
    <w:p w14:paraId="083414A8" w14:textId="3D2120F2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Компетенции (индикаторы):</w:t>
      </w:r>
      <w:r w:rsidR="00CD6776" w:rsidRPr="00CD6776">
        <w:rPr>
          <w:spacing w:val="-2"/>
          <w:szCs w:val="28"/>
        </w:rPr>
        <w:t xml:space="preserve"> </w:t>
      </w:r>
      <w:r w:rsidR="00CD6776" w:rsidRPr="00B4167C">
        <w:rPr>
          <w:spacing w:val="-2"/>
          <w:szCs w:val="28"/>
        </w:rPr>
        <w:t>УК-</w:t>
      </w:r>
      <w:r w:rsidR="00CD6776">
        <w:rPr>
          <w:spacing w:val="-2"/>
          <w:szCs w:val="28"/>
        </w:rPr>
        <w:t>1</w:t>
      </w:r>
      <w:r w:rsidR="00CD6776" w:rsidRPr="00B4167C">
        <w:rPr>
          <w:spacing w:val="6"/>
          <w:szCs w:val="28"/>
        </w:rPr>
        <w:t xml:space="preserve"> </w:t>
      </w:r>
      <w:r w:rsidR="00CD6776" w:rsidRPr="00B4167C">
        <w:rPr>
          <w:spacing w:val="-2"/>
          <w:szCs w:val="28"/>
        </w:rPr>
        <w:t>(УК-</w:t>
      </w:r>
      <w:r w:rsidR="00CD6776">
        <w:rPr>
          <w:spacing w:val="-2"/>
          <w:szCs w:val="28"/>
        </w:rPr>
        <w:t>1</w:t>
      </w:r>
      <w:r w:rsidR="00CD6776" w:rsidRPr="00B4167C">
        <w:rPr>
          <w:spacing w:val="-4"/>
          <w:szCs w:val="28"/>
        </w:rPr>
        <w:t>.1)</w:t>
      </w:r>
      <w:r w:rsidR="00CD6776">
        <w:rPr>
          <w:spacing w:val="-4"/>
          <w:szCs w:val="28"/>
        </w:rPr>
        <w:t xml:space="preserve">, </w:t>
      </w:r>
      <w:r w:rsidR="00CD6776" w:rsidRPr="00B4167C">
        <w:rPr>
          <w:spacing w:val="-2"/>
          <w:szCs w:val="28"/>
        </w:rPr>
        <w:t>УК-</w:t>
      </w:r>
      <w:r w:rsidR="00CD6776">
        <w:rPr>
          <w:spacing w:val="-2"/>
          <w:szCs w:val="28"/>
        </w:rPr>
        <w:t>4</w:t>
      </w:r>
      <w:r w:rsidR="00CD6776" w:rsidRPr="00B4167C">
        <w:rPr>
          <w:spacing w:val="6"/>
          <w:szCs w:val="28"/>
        </w:rPr>
        <w:t xml:space="preserve"> </w:t>
      </w:r>
      <w:r w:rsidR="00CD6776" w:rsidRPr="00B4167C">
        <w:rPr>
          <w:spacing w:val="-2"/>
          <w:szCs w:val="28"/>
        </w:rPr>
        <w:t>(УК-</w:t>
      </w:r>
      <w:r w:rsidR="00CD6776">
        <w:rPr>
          <w:spacing w:val="-2"/>
          <w:szCs w:val="28"/>
        </w:rPr>
        <w:t>4</w:t>
      </w:r>
      <w:r w:rsidR="00CD6776" w:rsidRPr="00B4167C">
        <w:rPr>
          <w:spacing w:val="-4"/>
          <w:szCs w:val="28"/>
        </w:rPr>
        <w:t>.1)</w:t>
      </w:r>
    </w:p>
    <w:p w14:paraId="51093421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</w:p>
    <w:p w14:paraId="6921B5EF" w14:textId="77777777" w:rsidR="00BF6071" w:rsidRPr="00BD39FD" w:rsidRDefault="00BF6071" w:rsidP="00BF6071">
      <w:pPr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2. Расположите этапы работы над устным выступлением в правильной последовательности:</w:t>
      </w:r>
    </w:p>
    <w:p w14:paraId="4D4D6F2F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А) Определение цели и темы выступления</w:t>
      </w:r>
    </w:p>
    <w:p w14:paraId="2EAF445A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Б) Подбор аргументов и примеров</w:t>
      </w:r>
    </w:p>
    <w:p w14:paraId="14DE0837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В) Сбор и анализ информации</w:t>
      </w:r>
    </w:p>
    <w:p w14:paraId="24EDDF74" w14:textId="77777777" w:rsidR="00BF6071" w:rsidRPr="00BD39FD" w:rsidRDefault="00BF6071" w:rsidP="00BF6071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BD39FD">
        <w:rPr>
          <w:rFonts w:cs="Times New Roman"/>
          <w:szCs w:val="28"/>
          <w:shd w:val="clear" w:color="auto" w:fill="FFFFFF"/>
        </w:rPr>
        <w:t>Г) Составление плана выступления</w:t>
      </w:r>
    </w:p>
    <w:p w14:paraId="54A224D4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А, В, Г, Б</w:t>
      </w:r>
    </w:p>
    <w:p w14:paraId="6B6BC1FD" w14:textId="3AF9ABC5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CD6776" w:rsidRPr="00B4167C">
        <w:rPr>
          <w:spacing w:val="-2"/>
          <w:szCs w:val="28"/>
        </w:rPr>
        <w:t>УК-</w:t>
      </w:r>
      <w:r w:rsidR="00CD6776">
        <w:rPr>
          <w:spacing w:val="-2"/>
          <w:szCs w:val="28"/>
        </w:rPr>
        <w:t>1</w:t>
      </w:r>
      <w:r w:rsidR="00CD6776" w:rsidRPr="00B4167C">
        <w:rPr>
          <w:spacing w:val="6"/>
          <w:szCs w:val="28"/>
        </w:rPr>
        <w:t xml:space="preserve"> </w:t>
      </w:r>
      <w:r w:rsidR="00CD6776" w:rsidRPr="00B4167C">
        <w:rPr>
          <w:spacing w:val="-2"/>
          <w:szCs w:val="28"/>
        </w:rPr>
        <w:t>(УК-</w:t>
      </w:r>
      <w:r w:rsidR="00CD6776">
        <w:rPr>
          <w:spacing w:val="-2"/>
          <w:szCs w:val="28"/>
        </w:rPr>
        <w:t>1</w:t>
      </w:r>
      <w:r w:rsidR="00CD6776" w:rsidRPr="00B4167C">
        <w:rPr>
          <w:spacing w:val="-4"/>
          <w:szCs w:val="28"/>
        </w:rPr>
        <w:t>.1)</w:t>
      </w:r>
      <w:r w:rsidR="00CD6776">
        <w:rPr>
          <w:spacing w:val="-4"/>
          <w:szCs w:val="28"/>
        </w:rPr>
        <w:t xml:space="preserve">, </w:t>
      </w:r>
      <w:r w:rsidR="00CD6776" w:rsidRPr="00B4167C">
        <w:rPr>
          <w:spacing w:val="-2"/>
          <w:szCs w:val="28"/>
        </w:rPr>
        <w:t>УК-</w:t>
      </w:r>
      <w:r w:rsidR="00CD6776">
        <w:rPr>
          <w:spacing w:val="-2"/>
          <w:szCs w:val="28"/>
        </w:rPr>
        <w:t>4</w:t>
      </w:r>
      <w:r w:rsidR="00CD6776" w:rsidRPr="00B4167C">
        <w:rPr>
          <w:spacing w:val="6"/>
          <w:szCs w:val="28"/>
        </w:rPr>
        <w:t xml:space="preserve"> </w:t>
      </w:r>
      <w:r w:rsidR="00CD6776" w:rsidRPr="00B4167C">
        <w:rPr>
          <w:spacing w:val="-2"/>
          <w:szCs w:val="28"/>
        </w:rPr>
        <w:t>(УК-</w:t>
      </w:r>
      <w:r w:rsidR="00CD6776">
        <w:rPr>
          <w:spacing w:val="-2"/>
          <w:szCs w:val="28"/>
        </w:rPr>
        <w:t>4</w:t>
      </w:r>
      <w:r w:rsidR="00CD6776" w:rsidRPr="00B4167C">
        <w:rPr>
          <w:spacing w:val="-4"/>
          <w:szCs w:val="28"/>
        </w:rPr>
        <w:t>.1)</w:t>
      </w:r>
    </w:p>
    <w:p w14:paraId="1FFDF31C" w14:textId="77777777" w:rsidR="00BF6071" w:rsidRPr="00BD39FD" w:rsidRDefault="00BF6071" w:rsidP="00BF6071">
      <w:pPr>
        <w:rPr>
          <w:rFonts w:cs="Times New Roman"/>
          <w:color w:val="292929"/>
          <w:szCs w:val="28"/>
          <w:shd w:val="clear" w:color="auto" w:fill="FFFFFF"/>
        </w:rPr>
      </w:pPr>
    </w:p>
    <w:p w14:paraId="6C6437BC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3. Установите правильную последовательность предложений в тексте:</w:t>
      </w:r>
    </w:p>
    <w:p w14:paraId="5BBB1AD6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А) </w:t>
      </w:r>
      <w:r w:rsidRPr="00BD39FD">
        <w:rPr>
          <w:sz w:val="28"/>
          <w:szCs w:val="28"/>
          <w:shd w:val="clear" w:color="auto" w:fill="FFFFFF"/>
        </w:rPr>
        <w:t xml:space="preserve">Он выступает в двух основных разновидностях – письменной и разговорной, которые различаются, во-первых, самими языковыми средствами, во-вторых, характером </w:t>
      </w:r>
      <w:hyperlink r:id="rId9" w:history="1">
        <w:r w:rsidRPr="00BD39FD">
          <w:rPr>
            <w:sz w:val="28"/>
            <w:szCs w:val="28"/>
          </w:rPr>
          <w:t>нормы</w:t>
        </w:r>
      </w:hyperlink>
      <w:r w:rsidRPr="00BD39FD">
        <w:rPr>
          <w:sz w:val="28"/>
          <w:szCs w:val="28"/>
          <w:shd w:val="clear" w:color="auto" w:fill="FFFFFF"/>
        </w:rPr>
        <w:t xml:space="preserve"> и отношением к ней</w:t>
      </w:r>
    </w:p>
    <w:p w14:paraId="3401612E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Б) </w:t>
      </w:r>
      <w:r w:rsidRPr="00BD39FD">
        <w:rPr>
          <w:sz w:val="28"/>
          <w:szCs w:val="28"/>
          <w:shd w:val="clear" w:color="auto" w:fill="FFFFFF"/>
        </w:rPr>
        <w:t xml:space="preserve">Современный национальный русский язык существует в нескольких формах, среди которых ведущую роль играет </w:t>
      </w:r>
      <w:hyperlink r:id="rId10" w:history="1">
        <w:r w:rsidRPr="00BD39FD">
          <w:rPr>
            <w:sz w:val="28"/>
            <w:szCs w:val="28"/>
          </w:rPr>
          <w:t>литературный язык</w:t>
        </w:r>
      </w:hyperlink>
    </w:p>
    <w:p w14:paraId="33F9E898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В) </w:t>
      </w:r>
      <w:r w:rsidRPr="00BD39FD">
        <w:rPr>
          <w:sz w:val="28"/>
          <w:szCs w:val="28"/>
          <w:shd w:val="clear" w:color="auto" w:fill="FFFFFF"/>
        </w:rPr>
        <w:t xml:space="preserve">При этом данные различия существуют внутри литературного русского языка как единой целостной </w:t>
      </w:r>
      <w:hyperlink r:id="rId11" w:history="1">
        <w:r w:rsidRPr="00BD39FD">
          <w:rPr>
            <w:sz w:val="28"/>
            <w:szCs w:val="28"/>
          </w:rPr>
          <w:t>системы</w:t>
        </w:r>
      </w:hyperlink>
      <w:r w:rsidRPr="00BD39FD">
        <w:rPr>
          <w:sz w:val="28"/>
          <w:szCs w:val="28"/>
          <w:shd w:val="clear" w:color="auto" w:fill="FFFFFF"/>
        </w:rPr>
        <w:t>: общих черт у двух его разновидностей намного больше, чем черт различия</w:t>
      </w:r>
    </w:p>
    <w:p w14:paraId="155CE29E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lastRenderedPageBreak/>
        <w:t xml:space="preserve">Г) </w:t>
      </w:r>
      <w:r w:rsidRPr="00BD39FD">
        <w:rPr>
          <w:sz w:val="28"/>
          <w:szCs w:val="28"/>
          <w:shd w:val="clear" w:color="auto" w:fill="FFFFFF"/>
        </w:rPr>
        <w:t>Носители литературного русского языка владеют обеими его разновидностями и пользуются ими избирательно, в зависимости от условий языкового общения</w:t>
      </w:r>
    </w:p>
    <w:p w14:paraId="276E813F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Б, А, В, Г</w:t>
      </w:r>
    </w:p>
    <w:p w14:paraId="55610A0E" w14:textId="173F85D3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CD6776" w:rsidRPr="00B4167C">
        <w:rPr>
          <w:spacing w:val="-2"/>
          <w:szCs w:val="28"/>
        </w:rPr>
        <w:t>УК-</w:t>
      </w:r>
      <w:r w:rsidR="00CD6776">
        <w:rPr>
          <w:spacing w:val="-2"/>
          <w:szCs w:val="28"/>
        </w:rPr>
        <w:t>1</w:t>
      </w:r>
      <w:r w:rsidR="00CD6776" w:rsidRPr="00B4167C">
        <w:rPr>
          <w:spacing w:val="6"/>
          <w:szCs w:val="28"/>
        </w:rPr>
        <w:t xml:space="preserve"> </w:t>
      </w:r>
      <w:r w:rsidR="00CD6776" w:rsidRPr="00B4167C">
        <w:rPr>
          <w:spacing w:val="-2"/>
          <w:szCs w:val="28"/>
        </w:rPr>
        <w:t>(УК-</w:t>
      </w:r>
      <w:r w:rsidR="00CD6776">
        <w:rPr>
          <w:spacing w:val="-2"/>
          <w:szCs w:val="28"/>
        </w:rPr>
        <w:t>1</w:t>
      </w:r>
      <w:r w:rsidR="00CD6776" w:rsidRPr="00B4167C">
        <w:rPr>
          <w:spacing w:val="-4"/>
          <w:szCs w:val="28"/>
        </w:rPr>
        <w:t>.1)</w:t>
      </w:r>
      <w:r w:rsidR="00CD6776">
        <w:rPr>
          <w:spacing w:val="-4"/>
          <w:szCs w:val="28"/>
        </w:rPr>
        <w:t xml:space="preserve">, </w:t>
      </w:r>
      <w:r w:rsidR="00CD6776" w:rsidRPr="00B4167C">
        <w:rPr>
          <w:spacing w:val="-2"/>
          <w:szCs w:val="28"/>
        </w:rPr>
        <w:t>УК-</w:t>
      </w:r>
      <w:r w:rsidR="00CD6776">
        <w:rPr>
          <w:spacing w:val="-2"/>
          <w:szCs w:val="28"/>
        </w:rPr>
        <w:t>4</w:t>
      </w:r>
      <w:r w:rsidR="00CD6776" w:rsidRPr="00B4167C">
        <w:rPr>
          <w:spacing w:val="6"/>
          <w:szCs w:val="28"/>
        </w:rPr>
        <w:t xml:space="preserve"> </w:t>
      </w:r>
      <w:r w:rsidR="00CD6776" w:rsidRPr="00B4167C">
        <w:rPr>
          <w:spacing w:val="-2"/>
          <w:szCs w:val="28"/>
        </w:rPr>
        <w:t>(УК-</w:t>
      </w:r>
      <w:r w:rsidR="00CD6776">
        <w:rPr>
          <w:spacing w:val="-2"/>
          <w:szCs w:val="28"/>
        </w:rPr>
        <w:t>4</w:t>
      </w:r>
      <w:r w:rsidR="00CD6776" w:rsidRPr="00B4167C">
        <w:rPr>
          <w:spacing w:val="-4"/>
          <w:szCs w:val="28"/>
        </w:rPr>
        <w:t>.1)</w:t>
      </w:r>
    </w:p>
    <w:p w14:paraId="6F851580" w14:textId="77777777" w:rsidR="00BF6071" w:rsidRPr="00BD39FD" w:rsidRDefault="00BF6071" w:rsidP="00BF6071"/>
    <w:p w14:paraId="36990DE8" w14:textId="77777777" w:rsidR="00874B3E" w:rsidRPr="00BD39FD" w:rsidRDefault="00874B3E" w:rsidP="00840510">
      <w:pPr>
        <w:pStyle w:val="3"/>
      </w:pPr>
      <w:r w:rsidRPr="00BD39FD">
        <w:t>Задания открытого типа</w:t>
      </w:r>
    </w:p>
    <w:p w14:paraId="28B74DD5" w14:textId="77777777" w:rsidR="00874B3E" w:rsidRPr="00BD39FD" w:rsidRDefault="00874B3E" w:rsidP="00840510">
      <w:pPr>
        <w:pStyle w:val="4"/>
      </w:pPr>
      <w:r w:rsidRPr="00BD39FD">
        <w:t>Задания открытого типа на дополнение</w:t>
      </w:r>
    </w:p>
    <w:p w14:paraId="1CEBC926" w14:textId="1691EBBA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Напишите пропущенное слово (словосочетание)</w:t>
      </w:r>
      <w:r w:rsidR="009577F2">
        <w:rPr>
          <w:rFonts w:cs="Times New Roman"/>
          <w:i/>
          <w:szCs w:val="28"/>
        </w:rPr>
        <w:t>.</w:t>
      </w:r>
    </w:p>
    <w:p w14:paraId="1C90754C" w14:textId="77777777" w:rsidR="00BF6071" w:rsidRPr="00BD39FD" w:rsidRDefault="00BF6071" w:rsidP="00BF6071">
      <w:pPr>
        <w:rPr>
          <w:rFonts w:cs="Times New Roman"/>
          <w:i/>
          <w:szCs w:val="28"/>
        </w:rPr>
      </w:pPr>
    </w:p>
    <w:p w14:paraId="6CF0AAD1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D39FD">
        <w:rPr>
          <w:rFonts w:cs="Times New Roman"/>
          <w:szCs w:val="28"/>
        </w:rPr>
        <w:t xml:space="preserve">1. </w:t>
      </w:r>
      <w:r w:rsidRPr="00BD39FD">
        <w:rPr>
          <w:rFonts w:cs="Times New Roman"/>
          <w:szCs w:val="28"/>
          <w:shd w:val="clear" w:color="auto" w:fill="FFFFFF"/>
        </w:rPr>
        <w:t>Слова, одинаковые по написании или произношению, но различные по значению, называются_________________.</w:t>
      </w:r>
    </w:p>
    <w:p w14:paraId="67D5F55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омонимами / омонимы</w:t>
      </w:r>
    </w:p>
    <w:p w14:paraId="16319CD1" w14:textId="7AFDC0A6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Компетенции (индикаторы): </w:t>
      </w:r>
      <w:r w:rsidR="00CD6776" w:rsidRPr="00B4167C">
        <w:rPr>
          <w:spacing w:val="-2"/>
          <w:szCs w:val="28"/>
        </w:rPr>
        <w:t>УК-</w:t>
      </w:r>
      <w:r w:rsidR="00CD6776">
        <w:rPr>
          <w:spacing w:val="-2"/>
          <w:szCs w:val="28"/>
        </w:rPr>
        <w:t>1</w:t>
      </w:r>
      <w:r w:rsidR="00CD6776" w:rsidRPr="00B4167C">
        <w:rPr>
          <w:spacing w:val="6"/>
          <w:szCs w:val="28"/>
        </w:rPr>
        <w:t xml:space="preserve"> </w:t>
      </w:r>
      <w:r w:rsidR="00CD6776" w:rsidRPr="00B4167C">
        <w:rPr>
          <w:spacing w:val="-2"/>
          <w:szCs w:val="28"/>
        </w:rPr>
        <w:t>(УК-</w:t>
      </w:r>
      <w:r w:rsidR="00CD6776">
        <w:rPr>
          <w:spacing w:val="-2"/>
          <w:szCs w:val="28"/>
        </w:rPr>
        <w:t>1</w:t>
      </w:r>
      <w:r w:rsidR="00CD6776" w:rsidRPr="00B4167C">
        <w:rPr>
          <w:spacing w:val="-4"/>
          <w:szCs w:val="28"/>
        </w:rPr>
        <w:t>.1)</w:t>
      </w:r>
      <w:r w:rsidR="00CD6776">
        <w:rPr>
          <w:spacing w:val="-4"/>
          <w:szCs w:val="28"/>
        </w:rPr>
        <w:t xml:space="preserve">, </w:t>
      </w:r>
      <w:r w:rsidR="00CD6776" w:rsidRPr="00B4167C">
        <w:rPr>
          <w:spacing w:val="-2"/>
          <w:szCs w:val="28"/>
        </w:rPr>
        <w:t>УК-</w:t>
      </w:r>
      <w:r w:rsidR="00CD6776">
        <w:rPr>
          <w:spacing w:val="-2"/>
          <w:szCs w:val="28"/>
        </w:rPr>
        <w:t>4</w:t>
      </w:r>
      <w:r w:rsidR="00CD6776" w:rsidRPr="00B4167C">
        <w:rPr>
          <w:spacing w:val="6"/>
          <w:szCs w:val="28"/>
        </w:rPr>
        <w:t xml:space="preserve"> </w:t>
      </w:r>
      <w:r w:rsidR="00CD6776" w:rsidRPr="00B4167C">
        <w:rPr>
          <w:spacing w:val="-2"/>
          <w:szCs w:val="28"/>
        </w:rPr>
        <w:t>(УК-</w:t>
      </w:r>
      <w:r w:rsidR="00CD6776">
        <w:rPr>
          <w:spacing w:val="-2"/>
          <w:szCs w:val="28"/>
        </w:rPr>
        <w:t>4</w:t>
      </w:r>
      <w:r w:rsidR="00CD6776" w:rsidRPr="00B4167C">
        <w:rPr>
          <w:spacing w:val="-4"/>
          <w:szCs w:val="28"/>
        </w:rPr>
        <w:t>.1)</w:t>
      </w:r>
    </w:p>
    <w:p w14:paraId="0859B6BA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4C3A4E8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cs="Times New Roman"/>
          <w:szCs w:val="28"/>
        </w:rPr>
        <w:t>2. Ф</w:t>
      </w:r>
      <w:r w:rsidRPr="00BD39FD">
        <w:rPr>
          <w:rFonts w:cs="Times New Roman"/>
          <w:szCs w:val="28"/>
          <w:shd w:val="clear" w:color="auto" w:fill="FFFFFF"/>
        </w:rPr>
        <w:t xml:space="preserve">орма существования </w:t>
      </w:r>
      <w:hyperlink r:id="rId12" w:tooltip="Язык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языка</w:t>
        </w:r>
      </w:hyperlink>
      <w:r w:rsidRPr="00BD39FD">
        <w:rPr>
          <w:rStyle w:val="af2"/>
          <w:rFonts w:cs="Times New Roman"/>
          <w:color w:val="auto"/>
          <w:szCs w:val="28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 xml:space="preserve">в эпоху существования </w:t>
      </w:r>
      <w:hyperlink r:id="rId13" w:tooltip="Нация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нации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сложное системное единство, включающее в себя </w:t>
      </w:r>
      <w:hyperlink r:id="rId14" w:tooltip="Литературный язык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литературный язык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5" w:tooltip="Диалект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диалекты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6" w:tooltip="Жаргон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жаргоны</w:t>
        </w:r>
      </w:hyperlink>
      <w:r w:rsidRPr="00BD39FD">
        <w:rPr>
          <w:rFonts w:cs="Times New Roman"/>
          <w:szCs w:val="28"/>
          <w:shd w:val="clear" w:color="auto" w:fill="FFFFFF"/>
        </w:rPr>
        <w:t xml:space="preserve">, </w:t>
      </w:r>
      <w:hyperlink r:id="rId17" w:tooltip="Просторечие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просторечие</w:t>
        </w:r>
      </w:hyperlink>
      <w:r w:rsidRPr="00BD39FD">
        <w:rPr>
          <w:rStyle w:val="af2"/>
          <w:rFonts w:cs="Times New Roman"/>
          <w:color w:val="auto"/>
          <w:szCs w:val="28"/>
          <w:shd w:val="clear" w:color="auto" w:fill="FFFFFF"/>
        </w:rPr>
        <w:t xml:space="preserve"> </w:t>
      </w:r>
      <w:r w:rsidRPr="00BD39FD">
        <w:rPr>
          <w:rFonts w:cs="Times New Roman"/>
          <w:szCs w:val="28"/>
          <w:shd w:val="clear" w:color="auto" w:fill="FFFFFF"/>
        </w:rPr>
        <w:t xml:space="preserve">и </w:t>
      </w:r>
      <w:hyperlink r:id="rId18" w:history="1">
        <w:r w:rsidRPr="00BD39FD">
          <w:rPr>
            <w:rStyle w:val="af2"/>
            <w:rFonts w:cs="Times New Roman"/>
            <w:color w:val="auto"/>
            <w:szCs w:val="28"/>
            <w:shd w:val="clear" w:color="auto" w:fill="FFFFFF"/>
          </w:rPr>
          <w:t>арго</w:t>
        </w:r>
      </w:hyperlink>
      <w:r w:rsidRPr="00BD39FD">
        <w:rPr>
          <w:rFonts w:cs="Times New Roman"/>
          <w:szCs w:val="28"/>
          <w:shd w:val="clear" w:color="auto" w:fill="FFFFFF"/>
        </w:rPr>
        <w:t>, называется________   ________.</w:t>
      </w:r>
    </w:p>
    <w:p w14:paraId="109A3FFC" w14:textId="77777777" w:rsidR="00BF6071" w:rsidRPr="00BD39FD" w:rsidRDefault="00BF6071" w:rsidP="00BF6071">
      <w:pPr>
        <w:shd w:val="clear" w:color="auto" w:fill="FFFFFF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rFonts w:cs="Times New Roman"/>
          <w:szCs w:val="28"/>
          <w:shd w:val="clear" w:color="auto" w:fill="FFFFFF"/>
        </w:rPr>
        <w:t>национальный язык / национальным языком</w:t>
      </w:r>
    </w:p>
    <w:p w14:paraId="08956903" w14:textId="73D487B4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Компетенции (индикаторы): </w:t>
      </w:r>
      <w:r w:rsidR="00CD6776" w:rsidRPr="00B4167C">
        <w:rPr>
          <w:spacing w:val="-2"/>
          <w:szCs w:val="28"/>
        </w:rPr>
        <w:t>УК-</w:t>
      </w:r>
      <w:r w:rsidR="00CD6776">
        <w:rPr>
          <w:spacing w:val="-2"/>
          <w:szCs w:val="28"/>
        </w:rPr>
        <w:t>1</w:t>
      </w:r>
      <w:r w:rsidR="00CD6776" w:rsidRPr="00B4167C">
        <w:rPr>
          <w:spacing w:val="6"/>
          <w:szCs w:val="28"/>
        </w:rPr>
        <w:t xml:space="preserve"> </w:t>
      </w:r>
      <w:r w:rsidR="00CD6776" w:rsidRPr="00B4167C">
        <w:rPr>
          <w:spacing w:val="-2"/>
          <w:szCs w:val="28"/>
        </w:rPr>
        <w:t>(УК-</w:t>
      </w:r>
      <w:r w:rsidR="00CD6776">
        <w:rPr>
          <w:spacing w:val="-2"/>
          <w:szCs w:val="28"/>
        </w:rPr>
        <w:t>1</w:t>
      </w:r>
      <w:r w:rsidR="00CD6776" w:rsidRPr="00B4167C">
        <w:rPr>
          <w:spacing w:val="-4"/>
          <w:szCs w:val="28"/>
        </w:rPr>
        <w:t>.1)</w:t>
      </w:r>
      <w:r w:rsidR="00CD6776">
        <w:rPr>
          <w:spacing w:val="-4"/>
          <w:szCs w:val="28"/>
        </w:rPr>
        <w:t xml:space="preserve">, </w:t>
      </w:r>
      <w:r w:rsidR="00CD6776" w:rsidRPr="00B4167C">
        <w:rPr>
          <w:spacing w:val="-2"/>
          <w:szCs w:val="28"/>
        </w:rPr>
        <w:t>УК-</w:t>
      </w:r>
      <w:r w:rsidR="00CD6776">
        <w:rPr>
          <w:spacing w:val="-2"/>
          <w:szCs w:val="28"/>
        </w:rPr>
        <w:t>4</w:t>
      </w:r>
      <w:r w:rsidR="00CD6776" w:rsidRPr="00B4167C">
        <w:rPr>
          <w:spacing w:val="6"/>
          <w:szCs w:val="28"/>
        </w:rPr>
        <w:t xml:space="preserve"> </w:t>
      </w:r>
      <w:r w:rsidR="00CD6776" w:rsidRPr="00B4167C">
        <w:rPr>
          <w:spacing w:val="-2"/>
          <w:szCs w:val="28"/>
        </w:rPr>
        <w:t>(УК-</w:t>
      </w:r>
      <w:r w:rsidR="00CD6776">
        <w:rPr>
          <w:spacing w:val="-2"/>
          <w:szCs w:val="28"/>
        </w:rPr>
        <w:t>4</w:t>
      </w:r>
      <w:r w:rsidR="00CD6776" w:rsidRPr="00B4167C">
        <w:rPr>
          <w:spacing w:val="-4"/>
          <w:szCs w:val="28"/>
        </w:rPr>
        <w:t>.1)</w:t>
      </w:r>
    </w:p>
    <w:p w14:paraId="66EA4FFC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</w:p>
    <w:p w14:paraId="460B63B8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3. В словах </w:t>
      </w:r>
      <w:r w:rsidRPr="00BD39FD">
        <w:rPr>
          <w:rFonts w:cs="Times New Roman"/>
          <w:i/>
          <w:iCs/>
          <w:szCs w:val="28"/>
        </w:rPr>
        <w:t>продюсер</w:t>
      </w:r>
      <w:r w:rsidRPr="00BD39FD">
        <w:rPr>
          <w:rFonts w:cs="Times New Roman"/>
          <w:szCs w:val="28"/>
        </w:rPr>
        <w:t xml:space="preserve">, </w:t>
      </w:r>
      <w:r w:rsidRPr="00BD39FD">
        <w:rPr>
          <w:rFonts w:cs="Times New Roman"/>
          <w:i/>
          <w:iCs/>
          <w:szCs w:val="28"/>
        </w:rPr>
        <w:t>компьютер</w:t>
      </w:r>
      <w:r w:rsidRPr="00BD39FD">
        <w:rPr>
          <w:rFonts w:cs="Times New Roman"/>
          <w:szCs w:val="28"/>
        </w:rPr>
        <w:t xml:space="preserve"> согласный звук перед буквой Е произносится   _________________.</w:t>
      </w:r>
    </w:p>
    <w:p w14:paraId="3DFD5645" w14:textId="77777777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Правильный ответ: твёрдо</w:t>
      </w:r>
    </w:p>
    <w:p w14:paraId="3AE37965" w14:textId="3B66F7B5" w:rsidR="00BF6071" w:rsidRPr="00BD39FD" w:rsidRDefault="00BF6071" w:rsidP="00BF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Компетенции (индикаторы): </w:t>
      </w:r>
      <w:r w:rsidR="00CD6776" w:rsidRPr="00B4167C">
        <w:rPr>
          <w:spacing w:val="-2"/>
          <w:szCs w:val="28"/>
        </w:rPr>
        <w:t>УК-</w:t>
      </w:r>
      <w:r w:rsidR="00CD6776">
        <w:rPr>
          <w:spacing w:val="-2"/>
          <w:szCs w:val="28"/>
        </w:rPr>
        <w:t>1</w:t>
      </w:r>
      <w:r w:rsidR="00CD6776" w:rsidRPr="00B4167C">
        <w:rPr>
          <w:spacing w:val="6"/>
          <w:szCs w:val="28"/>
        </w:rPr>
        <w:t xml:space="preserve"> </w:t>
      </w:r>
      <w:r w:rsidR="00CD6776" w:rsidRPr="00B4167C">
        <w:rPr>
          <w:spacing w:val="-2"/>
          <w:szCs w:val="28"/>
        </w:rPr>
        <w:t>(УК-</w:t>
      </w:r>
      <w:r w:rsidR="00CD6776">
        <w:rPr>
          <w:spacing w:val="-2"/>
          <w:szCs w:val="28"/>
        </w:rPr>
        <w:t>1</w:t>
      </w:r>
      <w:r w:rsidR="00CD6776" w:rsidRPr="00B4167C">
        <w:rPr>
          <w:spacing w:val="-4"/>
          <w:szCs w:val="28"/>
        </w:rPr>
        <w:t>.1)</w:t>
      </w:r>
      <w:r w:rsidR="00CD6776">
        <w:rPr>
          <w:spacing w:val="-4"/>
          <w:szCs w:val="28"/>
        </w:rPr>
        <w:t xml:space="preserve">, </w:t>
      </w:r>
      <w:r w:rsidR="00CD6776" w:rsidRPr="00B4167C">
        <w:rPr>
          <w:spacing w:val="-2"/>
          <w:szCs w:val="28"/>
        </w:rPr>
        <w:t>УК-</w:t>
      </w:r>
      <w:r w:rsidR="00CD6776">
        <w:rPr>
          <w:spacing w:val="-2"/>
          <w:szCs w:val="28"/>
        </w:rPr>
        <w:t>4</w:t>
      </w:r>
      <w:r w:rsidR="00CD6776" w:rsidRPr="00B4167C">
        <w:rPr>
          <w:spacing w:val="6"/>
          <w:szCs w:val="28"/>
        </w:rPr>
        <w:t xml:space="preserve"> </w:t>
      </w:r>
      <w:r w:rsidR="00CD6776" w:rsidRPr="00B4167C">
        <w:rPr>
          <w:spacing w:val="-2"/>
          <w:szCs w:val="28"/>
        </w:rPr>
        <w:t>(УК-</w:t>
      </w:r>
      <w:r w:rsidR="00CD6776">
        <w:rPr>
          <w:spacing w:val="-2"/>
          <w:szCs w:val="28"/>
        </w:rPr>
        <w:t>4</w:t>
      </w:r>
      <w:r w:rsidR="00CD6776" w:rsidRPr="00B4167C">
        <w:rPr>
          <w:spacing w:val="-4"/>
          <w:szCs w:val="28"/>
        </w:rPr>
        <w:t>.1)</w:t>
      </w:r>
    </w:p>
    <w:p w14:paraId="06704AA1" w14:textId="77777777" w:rsidR="00BF6071" w:rsidRPr="00BD39FD" w:rsidRDefault="00BF6071" w:rsidP="00BF6071"/>
    <w:p w14:paraId="1B31A1F9" w14:textId="77777777" w:rsidR="00874B3E" w:rsidRPr="00BD39FD" w:rsidRDefault="00874B3E" w:rsidP="00840510">
      <w:pPr>
        <w:pStyle w:val="4"/>
      </w:pPr>
      <w:r w:rsidRPr="00BD39FD">
        <w:t>Задания открытого типа с кратким свободным ответом</w:t>
      </w:r>
    </w:p>
    <w:p w14:paraId="60A8081C" w14:textId="770CFA96" w:rsidR="00BF6071" w:rsidRPr="00BD39FD" w:rsidRDefault="00BF6071" w:rsidP="00BF6071">
      <w:pPr>
        <w:rPr>
          <w:rFonts w:cs="Times New Roman"/>
          <w:i/>
          <w:szCs w:val="28"/>
        </w:rPr>
      </w:pPr>
      <w:r w:rsidRPr="00BD39FD">
        <w:rPr>
          <w:rFonts w:cs="Times New Roman"/>
          <w:i/>
          <w:szCs w:val="28"/>
        </w:rPr>
        <w:t>Напишите пропущенное слово (словосочетание)</w:t>
      </w:r>
      <w:r w:rsidR="009577F2">
        <w:rPr>
          <w:rFonts w:cs="Times New Roman"/>
          <w:i/>
          <w:szCs w:val="28"/>
        </w:rPr>
        <w:t>.</w:t>
      </w:r>
    </w:p>
    <w:p w14:paraId="294C13A2" w14:textId="77777777" w:rsidR="00BF6071" w:rsidRPr="00BD39FD" w:rsidRDefault="00BF6071" w:rsidP="00BF6071">
      <w:pPr>
        <w:rPr>
          <w:rFonts w:cs="Times New Roman"/>
          <w:b/>
          <w:i/>
          <w:szCs w:val="28"/>
        </w:rPr>
      </w:pPr>
    </w:p>
    <w:p w14:paraId="6699F22F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Style w:val="af3"/>
          <w:b w:val="0"/>
          <w:szCs w:val="28"/>
          <w:shd w:val="clear" w:color="auto" w:fill="FFFFFF"/>
        </w:rPr>
      </w:pPr>
      <w:r w:rsidRPr="00BD39FD">
        <w:rPr>
          <w:rStyle w:val="af3"/>
          <w:b w:val="0"/>
          <w:szCs w:val="28"/>
          <w:shd w:val="clear" w:color="auto" w:fill="FFFFFF"/>
        </w:rPr>
        <w:t xml:space="preserve">1. </w:t>
      </w:r>
      <w:r w:rsidRPr="00BD39FD">
        <w:rPr>
          <w:sz w:val="28"/>
          <w:szCs w:val="28"/>
        </w:rPr>
        <w:t>Словарь, содержащий перечень слов в их нормативном написании, который может помочь в выборе правильного написания в тех случаях, где возможны ошибки и колебания, называется _____________.</w:t>
      </w:r>
    </w:p>
    <w:p w14:paraId="3AECE817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Правильный ответ: орфографический / орфографический словарь / орфографическим / орфографическим словарем</w:t>
      </w:r>
    </w:p>
    <w:p w14:paraId="2D908D3A" w14:textId="1C56B930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Компетенции (индикаторы): </w:t>
      </w:r>
      <w:r w:rsidR="00CD6776" w:rsidRPr="00B4167C">
        <w:rPr>
          <w:spacing w:val="-2"/>
          <w:szCs w:val="28"/>
        </w:rPr>
        <w:t>УК-</w:t>
      </w:r>
      <w:r w:rsidR="00CD6776">
        <w:rPr>
          <w:spacing w:val="-2"/>
          <w:szCs w:val="28"/>
        </w:rPr>
        <w:t>1</w:t>
      </w:r>
      <w:r w:rsidR="00CD6776" w:rsidRPr="00B4167C">
        <w:rPr>
          <w:spacing w:val="6"/>
          <w:szCs w:val="28"/>
        </w:rPr>
        <w:t xml:space="preserve"> </w:t>
      </w:r>
      <w:r w:rsidR="00CD6776" w:rsidRPr="00B4167C">
        <w:rPr>
          <w:spacing w:val="-2"/>
          <w:szCs w:val="28"/>
        </w:rPr>
        <w:t>(УК-</w:t>
      </w:r>
      <w:r w:rsidR="00CD6776">
        <w:rPr>
          <w:spacing w:val="-2"/>
          <w:szCs w:val="28"/>
        </w:rPr>
        <w:t>1</w:t>
      </w:r>
      <w:r w:rsidR="00CD6776" w:rsidRPr="00B4167C">
        <w:rPr>
          <w:spacing w:val="-4"/>
          <w:szCs w:val="28"/>
        </w:rPr>
        <w:t>.</w:t>
      </w:r>
      <w:r w:rsidR="00CD6776" w:rsidRPr="00CD6776">
        <w:rPr>
          <w:spacing w:val="-4"/>
          <w:szCs w:val="28"/>
        </w:rPr>
        <w:t>2</w:t>
      </w:r>
      <w:r w:rsidR="00CD6776" w:rsidRPr="00B4167C">
        <w:rPr>
          <w:spacing w:val="-4"/>
          <w:szCs w:val="28"/>
        </w:rPr>
        <w:t>)</w:t>
      </w:r>
      <w:r w:rsidR="00CD6776">
        <w:rPr>
          <w:spacing w:val="-4"/>
          <w:szCs w:val="28"/>
        </w:rPr>
        <w:t xml:space="preserve">, </w:t>
      </w:r>
      <w:r w:rsidR="00CD6776" w:rsidRPr="00B4167C">
        <w:rPr>
          <w:spacing w:val="-2"/>
          <w:szCs w:val="28"/>
        </w:rPr>
        <w:t>УК-</w:t>
      </w:r>
      <w:r w:rsidR="00CD6776">
        <w:rPr>
          <w:spacing w:val="-2"/>
          <w:szCs w:val="28"/>
        </w:rPr>
        <w:t>4</w:t>
      </w:r>
      <w:r w:rsidR="00CD6776" w:rsidRPr="00B4167C">
        <w:rPr>
          <w:spacing w:val="6"/>
          <w:szCs w:val="28"/>
        </w:rPr>
        <w:t xml:space="preserve"> </w:t>
      </w:r>
      <w:r w:rsidR="00CD6776" w:rsidRPr="00B4167C">
        <w:rPr>
          <w:spacing w:val="-2"/>
          <w:szCs w:val="28"/>
        </w:rPr>
        <w:t>(УК-</w:t>
      </w:r>
      <w:r w:rsidR="00CD6776">
        <w:rPr>
          <w:spacing w:val="-2"/>
          <w:szCs w:val="28"/>
        </w:rPr>
        <w:t>4</w:t>
      </w:r>
      <w:r w:rsidR="00CD6776" w:rsidRPr="00B4167C">
        <w:rPr>
          <w:spacing w:val="-4"/>
          <w:szCs w:val="28"/>
        </w:rPr>
        <w:t>.</w:t>
      </w:r>
      <w:r w:rsidR="00CD6776" w:rsidRPr="00CD6776">
        <w:rPr>
          <w:spacing w:val="-4"/>
          <w:szCs w:val="28"/>
        </w:rPr>
        <w:t>2</w:t>
      </w:r>
      <w:r w:rsidR="00CD6776" w:rsidRPr="00B4167C">
        <w:rPr>
          <w:spacing w:val="-4"/>
          <w:szCs w:val="28"/>
        </w:rPr>
        <w:t>)</w:t>
      </w:r>
    </w:p>
    <w:p w14:paraId="1D86BFDE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Style w:val="af3"/>
          <w:b w:val="0"/>
          <w:szCs w:val="28"/>
          <w:shd w:val="clear" w:color="auto" w:fill="FFFFFF"/>
        </w:rPr>
      </w:pPr>
    </w:p>
    <w:p w14:paraId="557B5A4D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Style w:val="af3"/>
          <w:b w:val="0"/>
          <w:szCs w:val="28"/>
          <w:shd w:val="clear" w:color="auto" w:fill="FFFFFF"/>
        </w:rPr>
      </w:pPr>
      <w:r w:rsidRPr="00BD39FD">
        <w:rPr>
          <w:rStyle w:val="af3"/>
          <w:b w:val="0"/>
          <w:sz w:val="28"/>
          <w:szCs w:val="28"/>
          <w:shd w:val="clear" w:color="auto" w:fill="FFFFFF"/>
        </w:rPr>
        <w:t xml:space="preserve">2. К нелитературным </w:t>
      </w:r>
      <w:r w:rsidRPr="00BD39FD">
        <w:rPr>
          <w:sz w:val="28"/>
          <w:szCs w:val="28"/>
        </w:rPr>
        <w:t>разновидностям русского языка относят арго, просторечия, __________ и _________.</w:t>
      </w:r>
    </w:p>
    <w:p w14:paraId="78440DB7" w14:textId="6C8BE880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Правильный ответ: </w:t>
      </w:r>
      <w:r w:rsidRPr="00BD39FD">
        <w:rPr>
          <w:szCs w:val="28"/>
        </w:rPr>
        <w:t>диалекты и жаргоны</w:t>
      </w:r>
      <w:r w:rsidRPr="00BD39F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F6798A">
        <w:rPr>
          <w:rFonts w:eastAsia="Times New Roman" w:cs="Times New Roman"/>
          <w:kern w:val="0"/>
          <w:szCs w:val="28"/>
          <w:lang w:eastAsia="ru-RU"/>
          <w14:ligatures w14:val="none"/>
        </w:rPr>
        <w:t>/ жаргоны и диалекты</w:t>
      </w:r>
    </w:p>
    <w:p w14:paraId="23322FB7" w14:textId="77777777" w:rsidR="00CD6776" w:rsidRPr="00BD39FD" w:rsidRDefault="00CD6776" w:rsidP="00CD67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Компетенции (индикаторы): </w:t>
      </w:r>
      <w:r w:rsidRPr="00B4167C">
        <w:rPr>
          <w:spacing w:val="-2"/>
          <w:szCs w:val="28"/>
        </w:rPr>
        <w:t>УК-</w:t>
      </w:r>
      <w:r>
        <w:rPr>
          <w:spacing w:val="-2"/>
          <w:szCs w:val="28"/>
        </w:rPr>
        <w:t>1</w:t>
      </w:r>
      <w:r w:rsidRPr="00B4167C">
        <w:rPr>
          <w:spacing w:val="6"/>
          <w:szCs w:val="28"/>
        </w:rPr>
        <w:t xml:space="preserve"> </w:t>
      </w:r>
      <w:r w:rsidRPr="00B4167C">
        <w:rPr>
          <w:spacing w:val="-2"/>
          <w:szCs w:val="28"/>
        </w:rPr>
        <w:t>(УК-</w:t>
      </w:r>
      <w:r>
        <w:rPr>
          <w:spacing w:val="-2"/>
          <w:szCs w:val="28"/>
        </w:rPr>
        <w:t>1</w:t>
      </w:r>
      <w:r w:rsidRPr="00B4167C">
        <w:rPr>
          <w:spacing w:val="-4"/>
          <w:szCs w:val="28"/>
        </w:rPr>
        <w:t>.</w:t>
      </w:r>
      <w:r w:rsidRPr="00CD6776">
        <w:rPr>
          <w:spacing w:val="-4"/>
          <w:szCs w:val="28"/>
        </w:rPr>
        <w:t>2</w:t>
      </w:r>
      <w:r w:rsidRPr="00B4167C">
        <w:rPr>
          <w:spacing w:val="-4"/>
          <w:szCs w:val="28"/>
        </w:rPr>
        <w:t>)</w:t>
      </w:r>
      <w:r>
        <w:rPr>
          <w:spacing w:val="-4"/>
          <w:szCs w:val="28"/>
        </w:rPr>
        <w:t xml:space="preserve">, </w:t>
      </w:r>
      <w:r w:rsidRPr="00B4167C">
        <w:rPr>
          <w:spacing w:val="-2"/>
          <w:szCs w:val="28"/>
        </w:rPr>
        <w:t>УК-</w:t>
      </w:r>
      <w:r>
        <w:rPr>
          <w:spacing w:val="-2"/>
          <w:szCs w:val="28"/>
        </w:rPr>
        <w:t>4</w:t>
      </w:r>
      <w:r w:rsidRPr="00B4167C">
        <w:rPr>
          <w:spacing w:val="6"/>
          <w:szCs w:val="28"/>
        </w:rPr>
        <w:t xml:space="preserve"> </w:t>
      </w:r>
      <w:r w:rsidRPr="00B4167C">
        <w:rPr>
          <w:spacing w:val="-2"/>
          <w:szCs w:val="28"/>
        </w:rPr>
        <w:t>(УК-</w:t>
      </w:r>
      <w:r>
        <w:rPr>
          <w:spacing w:val="-2"/>
          <w:szCs w:val="28"/>
        </w:rPr>
        <w:t>4</w:t>
      </w:r>
      <w:r w:rsidRPr="00B4167C">
        <w:rPr>
          <w:spacing w:val="-4"/>
          <w:szCs w:val="28"/>
        </w:rPr>
        <w:t>.</w:t>
      </w:r>
      <w:r w:rsidRPr="00CD6776">
        <w:rPr>
          <w:spacing w:val="-4"/>
          <w:szCs w:val="28"/>
        </w:rPr>
        <w:t>2</w:t>
      </w:r>
      <w:r w:rsidRPr="00B4167C">
        <w:rPr>
          <w:spacing w:val="-4"/>
          <w:szCs w:val="28"/>
        </w:rPr>
        <w:t>)</w:t>
      </w:r>
    </w:p>
    <w:p w14:paraId="57DF9125" w14:textId="77777777" w:rsidR="00BF6071" w:rsidRPr="00BD39FD" w:rsidRDefault="00BF6071" w:rsidP="00F67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6D01282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  <w:shd w:val="clear" w:color="auto" w:fill="FFFFFF"/>
        </w:rPr>
        <w:lastRenderedPageBreak/>
        <w:t xml:space="preserve">3. К типам сложных предложений относят </w:t>
      </w:r>
      <w:r w:rsidRPr="00BD39FD">
        <w:rPr>
          <w:sz w:val="28"/>
          <w:szCs w:val="28"/>
        </w:rPr>
        <w:t>с</w:t>
      </w:r>
      <w:r w:rsidRPr="00BD39FD">
        <w:rPr>
          <w:bCs/>
          <w:sz w:val="28"/>
          <w:szCs w:val="28"/>
        </w:rPr>
        <w:t>ложное предложение с разными видами связи</w:t>
      </w:r>
      <w:r w:rsidRPr="00BD39FD">
        <w:rPr>
          <w:sz w:val="28"/>
          <w:szCs w:val="28"/>
        </w:rPr>
        <w:t>, б</w:t>
      </w:r>
      <w:r w:rsidRPr="00BD39FD">
        <w:rPr>
          <w:bCs/>
          <w:sz w:val="28"/>
          <w:szCs w:val="28"/>
        </w:rPr>
        <w:t>ессоюзное сложное предложение, ___________ и _____________</w:t>
      </w:r>
      <w:r w:rsidRPr="00BD39FD">
        <w:rPr>
          <w:sz w:val="28"/>
          <w:szCs w:val="28"/>
          <w:shd w:val="clear" w:color="auto" w:fill="FFFFFF"/>
        </w:rPr>
        <w:t>.</w:t>
      </w:r>
    </w:p>
    <w:p w14:paraId="6762C570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9FD">
        <w:rPr>
          <w:sz w:val="28"/>
          <w:szCs w:val="28"/>
        </w:rPr>
        <w:t xml:space="preserve">Правильный ответ: </w:t>
      </w:r>
      <w:r w:rsidRPr="00BD39FD">
        <w:rPr>
          <w:bCs/>
          <w:sz w:val="28"/>
          <w:szCs w:val="28"/>
        </w:rPr>
        <w:t>сложносочинённое предложение и</w:t>
      </w:r>
      <w:r w:rsidRPr="00BD39FD">
        <w:rPr>
          <w:sz w:val="28"/>
          <w:szCs w:val="28"/>
        </w:rPr>
        <w:t xml:space="preserve"> с</w:t>
      </w:r>
      <w:r w:rsidRPr="00BD39FD">
        <w:rPr>
          <w:bCs/>
          <w:sz w:val="28"/>
          <w:szCs w:val="28"/>
        </w:rPr>
        <w:t>ложноподчинённое предложение</w:t>
      </w:r>
      <w:r w:rsidRPr="00BD39FD">
        <w:rPr>
          <w:sz w:val="28"/>
          <w:szCs w:val="28"/>
        </w:rPr>
        <w:t xml:space="preserve"> </w:t>
      </w:r>
    </w:p>
    <w:p w14:paraId="575D56EC" w14:textId="77777777" w:rsidR="00CD6776" w:rsidRPr="00BD39FD" w:rsidRDefault="00CD6776" w:rsidP="00CD67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Компетенции (индикаторы): </w:t>
      </w:r>
      <w:r w:rsidRPr="00B4167C">
        <w:rPr>
          <w:spacing w:val="-2"/>
          <w:szCs w:val="28"/>
        </w:rPr>
        <w:t>УК-</w:t>
      </w:r>
      <w:r>
        <w:rPr>
          <w:spacing w:val="-2"/>
          <w:szCs w:val="28"/>
        </w:rPr>
        <w:t>1</w:t>
      </w:r>
      <w:r w:rsidRPr="00B4167C">
        <w:rPr>
          <w:spacing w:val="6"/>
          <w:szCs w:val="28"/>
        </w:rPr>
        <w:t xml:space="preserve"> </w:t>
      </w:r>
      <w:r w:rsidRPr="00B4167C">
        <w:rPr>
          <w:spacing w:val="-2"/>
          <w:szCs w:val="28"/>
        </w:rPr>
        <w:t>(УК-</w:t>
      </w:r>
      <w:r>
        <w:rPr>
          <w:spacing w:val="-2"/>
          <w:szCs w:val="28"/>
        </w:rPr>
        <w:t>1</w:t>
      </w:r>
      <w:r w:rsidRPr="00B4167C">
        <w:rPr>
          <w:spacing w:val="-4"/>
          <w:szCs w:val="28"/>
        </w:rPr>
        <w:t>.</w:t>
      </w:r>
      <w:r w:rsidRPr="00CD6776">
        <w:rPr>
          <w:spacing w:val="-4"/>
          <w:szCs w:val="28"/>
        </w:rPr>
        <w:t>2</w:t>
      </w:r>
      <w:r w:rsidRPr="00B4167C">
        <w:rPr>
          <w:spacing w:val="-4"/>
          <w:szCs w:val="28"/>
        </w:rPr>
        <w:t>)</w:t>
      </w:r>
      <w:r>
        <w:rPr>
          <w:spacing w:val="-4"/>
          <w:szCs w:val="28"/>
        </w:rPr>
        <w:t xml:space="preserve">, </w:t>
      </w:r>
      <w:r w:rsidRPr="00B4167C">
        <w:rPr>
          <w:spacing w:val="-2"/>
          <w:szCs w:val="28"/>
        </w:rPr>
        <w:t>УК-</w:t>
      </w:r>
      <w:r>
        <w:rPr>
          <w:spacing w:val="-2"/>
          <w:szCs w:val="28"/>
        </w:rPr>
        <w:t>4</w:t>
      </w:r>
      <w:r w:rsidRPr="00B4167C">
        <w:rPr>
          <w:spacing w:val="6"/>
          <w:szCs w:val="28"/>
        </w:rPr>
        <w:t xml:space="preserve"> </w:t>
      </w:r>
      <w:r w:rsidRPr="00B4167C">
        <w:rPr>
          <w:spacing w:val="-2"/>
          <w:szCs w:val="28"/>
        </w:rPr>
        <w:t>(УК-</w:t>
      </w:r>
      <w:r>
        <w:rPr>
          <w:spacing w:val="-2"/>
          <w:szCs w:val="28"/>
        </w:rPr>
        <w:t>4</w:t>
      </w:r>
      <w:r w:rsidRPr="00B4167C">
        <w:rPr>
          <w:spacing w:val="-4"/>
          <w:szCs w:val="28"/>
        </w:rPr>
        <w:t>.</w:t>
      </w:r>
      <w:r w:rsidRPr="00CD6776">
        <w:rPr>
          <w:spacing w:val="-4"/>
          <w:szCs w:val="28"/>
        </w:rPr>
        <w:t>2</w:t>
      </w:r>
      <w:r w:rsidRPr="00B4167C">
        <w:rPr>
          <w:spacing w:val="-4"/>
          <w:szCs w:val="28"/>
        </w:rPr>
        <w:t>)</w:t>
      </w:r>
    </w:p>
    <w:p w14:paraId="0E1898BB" w14:textId="77777777" w:rsidR="00BF6071" w:rsidRPr="00BD39FD" w:rsidRDefault="00BF6071" w:rsidP="00BF6071"/>
    <w:p w14:paraId="0FD241CD" w14:textId="5A1F8CC5" w:rsidR="00A62DE5" w:rsidRPr="00BD39FD" w:rsidRDefault="00874B3E" w:rsidP="00840510">
      <w:pPr>
        <w:pStyle w:val="4"/>
      </w:pPr>
      <w:r w:rsidRPr="00BD39FD">
        <w:t>Задания открытого типа с развернутым ответом</w:t>
      </w:r>
    </w:p>
    <w:p w14:paraId="4F39E419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1. Исправьте ошибки и запишите правильные варианты предложений.</w:t>
      </w:r>
    </w:p>
    <w:p w14:paraId="7AF075E9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1) Я отправил ему благодарное письмо</w:t>
      </w:r>
    </w:p>
    <w:p w14:paraId="75E85BE2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по работе очень эмоциональный человек </w:t>
      </w:r>
    </w:p>
    <w:p w14:paraId="6E19F133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</w:t>
      </w:r>
      <w:proofErr w:type="spellStart"/>
      <w:r w:rsidRPr="00BD39FD">
        <w:rPr>
          <w:sz w:val="28"/>
          <w:szCs w:val="28"/>
        </w:rPr>
        <w:t>повидлой</w:t>
      </w:r>
      <w:proofErr w:type="spellEnd"/>
      <w:r w:rsidRPr="00BD39FD">
        <w:rPr>
          <w:sz w:val="28"/>
          <w:szCs w:val="28"/>
        </w:rPr>
        <w:t xml:space="preserve"> </w:t>
      </w:r>
    </w:p>
    <w:p w14:paraId="7447145B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4) По обоим сторонам дороги росли липы</w:t>
      </w:r>
    </w:p>
    <w:p w14:paraId="65E4D760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5) Движение на дороге было прервано благодаря снежным заносам</w:t>
      </w:r>
    </w:p>
    <w:p w14:paraId="17276282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6) В середине дня на город обрушился проливной ливень  </w:t>
      </w:r>
    </w:p>
    <w:p w14:paraId="5CFAC687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15 мин.</w:t>
      </w:r>
    </w:p>
    <w:p w14:paraId="413B075F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1096B13D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1) Я отправил ему </w:t>
      </w:r>
      <w:r w:rsidRPr="00BD39FD">
        <w:rPr>
          <w:i/>
          <w:iCs/>
          <w:sz w:val="28"/>
          <w:szCs w:val="28"/>
        </w:rPr>
        <w:t>благодарственное</w:t>
      </w:r>
      <w:r w:rsidRPr="00BD39FD">
        <w:rPr>
          <w:sz w:val="28"/>
          <w:szCs w:val="28"/>
        </w:rPr>
        <w:t xml:space="preserve"> письмо</w:t>
      </w:r>
    </w:p>
    <w:p w14:paraId="001A2FF4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2) Мой коллега очень эмоциональный человек </w:t>
      </w:r>
    </w:p>
    <w:p w14:paraId="07AE5F5D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3) Бабушка печет вкусные пирожки с </w:t>
      </w:r>
      <w:r w:rsidRPr="00BD39FD">
        <w:rPr>
          <w:i/>
          <w:iCs/>
          <w:sz w:val="28"/>
          <w:szCs w:val="28"/>
        </w:rPr>
        <w:t>повидлом</w:t>
      </w:r>
      <w:r w:rsidRPr="00BD39FD">
        <w:rPr>
          <w:sz w:val="28"/>
          <w:szCs w:val="28"/>
        </w:rPr>
        <w:t xml:space="preserve"> </w:t>
      </w:r>
    </w:p>
    <w:p w14:paraId="478D1D59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4) По </w:t>
      </w:r>
      <w:r w:rsidRPr="00BD39FD">
        <w:rPr>
          <w:i/>
          <w:iCs/>
          <w:sz w:val="28"/>
          <w:szCs w:val="28"/>
        </w:rPr>
        <w:t>обеим</w:t>
      </w:r>
      <w:r w:rsidRPr="00BD39FD">
        <w:rPr>
          <w:sz w:val="28"/>
          <w:szCs w:val="28"/>
        </w:rPr>
        <w:t xml:space="preserve"> сторонам дороги росли липы</w:t>
      </w:r>
    </w:p>
    <w:p w14:paraId="0BABA7C8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5) Движение на дороге было прервано </w:t>
      </w:r>
      <w:r w:rsidRPr="00BD39FD">
        <w:rPr>
          <w:i/>
          <w:iCs/>
          <w:sz w:val="28"/>
          <w:szCs w:val="28"/>
        </w:rPr>
        <w:t>из-за</w:t>
      </w:r>
      <w:r w:rsidRPr="00BD39FD">
        <w:rPr>
          <w:sz w:val="28"/>
          <w:szCs w:val="28"/>
        </w:rPr>
        <w:t xml:space="preserve"> </w:t>
      </w:r>
      <w:r w:rsidRPr="00BD39FD">
        <w:rPr>
          <w:i/>
          <w:iCs/>
          <w:sz w:val="28"/>
          <w:szCs w:val="28"/>
        </w:rPr>
        <w:t>снежных заносов</w:t>
      </w:r>
    </w:p>
    <w:p w14:paraId="535060A6" w14:textId="666CB6F3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 xml:space="preserve">6) В середине дня на город обрушился </w:t>
      </w:r>
      <w:r w:rsidRPr="00BD39FD">
        <w:rPr>
          <w:i/>
          <w:iCs/>
          <w:sz w:val="28"/>
          <w:szCs w:val="28"/>
        </w:rPr>
        <w:t>ливень</w:t>
      </w:r>
      <w:r w:rsidRPr="00BD39FD">
        <w:rPr>
          <w:sz w:val="28"/>
          <w:szCs w:val="28"/>
        </w:rPr>
        <w:t xml:space="preserve"> /</w:t>
      </w:r>
      <w:r w:rsidR="00F6798A">
        <w:rPr>
          <w:sz w:val="28"/>
          <w:szCs w:val="28"/>
        </w:rPr>
        <w:t xml:space="preserve"> </w:t>
      </w:r>
      <w:r w:rsidRPr="00BD39FD">
        <w:rPr>
          <w:i/>
          <w:iCs/>
          <w:sz w:val="28"/>
          <w:szCs w:val="28"/>
        </w:rPr>
        <w:t>проливной дождь</w:t>
      </w:r>
    </w:p>
    <w:p w14:paraId="76B876D2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четыре соответствия.</w:t>
      </w:r>
    </w:p>
    <w:p w14:paraId="32DC749A" w14:textId="475380EA" w:rsidR="00CD6776" w:rsidRPr="00BD39FD" w:rsidRDefault="00CD6776" w:rsidP="00CD67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Компетенции (индикаторы): </w:t>
      </w:r>
      <w:r w:rsidRPr="00B4167C">
        <w:rPr>
          <w:spacing w:val="-2"/>
          <w:szCs w:val="28"/>
        </w:rPr>
        <w:t>УК-</w:t>
      </w:r>
      <w:r>
        <w:rPr>
          <w:spacing w:val="-2"/>
          <w:szCs w:val="28"/>
        </w:rPr>
        <w:t>1</w:t>
      </w:r>
      <w:r w:rsidRPr="00B4167C">
        <w:rPr>
          <w:spacing w:val="6"/>
          <w:szCs w:val="28"/>
        </w:rPr>
        <w:t xml:space="preserve"> </w:t>
      </w:r>
      <w:r w:rsidRPr="00B4167C">
        <w:rPr>
          <w:spacing w:val="-2"/>
          <w:szCs w:val="28"/>
        </w:rPr>
        <w:t>(УК-</w:t>
      </w:r>
      <w:r>
        <w:rPr>
          <w:spacing w:val="-2"/>
          <w:szCs w:val="28"/>
        </w:rPr>
        <w:t>1</w:t>
      </w:r>
      <w:r w:rsidRPr="00B4167C">
        <w:rPr>
          <w:spacing w:val="-4"/>
          <w:szCs w:val="28"/>
        </w:rPr>
        <w:t>.</w:t>
      </w:r>
      <w:r>
        <w:rPr>
          <w:spacing w:val="-4"/>
          <w:szCs w:val="28"/>
        </w:rPr>
        <w:t>3</w:t>
      </w:r>
      <w:r w:rsidRPr="00B4167C">
        <w:rPr>
          <w:spacing w:val="-4"/>
          <w:szCs w:val="28"/>
        </w:rPr>
        <w:t>)</w:t>
      </w:r>
      <w:r>
        <w:rPr>
          <w:spacing w:val="-4"/>
          <w:szCs w:val="28"/>
        </w:rPr>
        <w:t xml:space="preserve">, </w:t>
      </w:r>
      <w:r w:rsidRPr="00B4167C">
        <w:rPr>
          <w:spacing w:val="-2"/>
          <w:szCs w:val="28"/>
        </w:rPr>
        <w:t>УК-</w:t>
      </w:r>
      <w:r>
        <w:rPr>
          <w:spacing w:val="-2"/>
          <w:szCs w:val="28"/>
        </w:rPr>
        <w:t>4</w:t>
      </w:r>
      <w:r w:rsidRPr="00B4167C">
        <w:rPr>
          <w:spacing w:val="6"/>
          <w:szCs w:val="28"/>
        </w:rPr>
        <w:t xml:space="preserve"> </w:t>
      </w:r>
      <w:r w:rsidRPr="00B4167C">
        <w:rPr>
          <w:spacing w:val="-2"/>
          <w:szCs w:val="28"/>
        </w:rPr>
        <w:t>(УК-</w:t>
      </w:r>
      <w:r>
        <w:rPr>
          <w:spacing w:val="-2"/>
          <w:szCs w:val="28"/>
        </w:rPr>
        <w:t>4</w:t>
      </w:r>
      <w:r w:rsidRPr="00B4167C">
        <w:rPr>
          <w:spacing w:val="-4"/>
          <w:szCs w:val="28"/>
        </w:rPr>
        <w:t>.</w:t>
      </w:r>
      <w:r>
        <w:rPr>
          <w:spacing w:val="-4"/>
          <w:szCs w:val="28"/>
        </w:rPr>
        <w:t>3</w:t>
      </w:r>
      <w:r w:rsidRPr="00B4167C">
        <w:rPr>
          <w:spacing w:val="-4"/>
          <w:szCs w:val="28"/>
        </w:rPr>
        <w:t>)</w:t>
      </w:r>
    </w:p>
    <w:p w14:paraId="718998AE" w14:textId="77777777" w:rsidR="00BF6071" w:rsidRPr="00BD39FD" w:rsidRDefault="00BF6071" w:rsidP="00BF6071">
      <w:pPr>
        <w:rPr>
          <w:rFonts w:cs="Times New Roman"/>
          <w:szCs w:val="28"/>
        </w:rPr>
      </w:pPr>
    </w:p>
    <w:p w14:paraId="46B34904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2. Назовите основные стили речи современного русского языка.</w:t>
      </w:r>
    </w:p>
    <w:p w14:paraId="6704F764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10 мин.</w:t>
      </w:r>
    </w:p>
    <w:p w14:paraId="6FB2E812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3D7DEAA2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Основные стили речи современного русского языка:</w:t>
      </w:r>
    </w:p>
    <w:p w14:paraId="229F1881" w14:textId="3CFB7F46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художественный</w:t>
      </w:r>
    </w:p>
    <w:p w14:paraId="4C7BC38F" w14:textId="35E6DB12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публицистический</w:t>
      </w:r>
    </w:p>
    <w:p w14:paraId="430A35B7" w14:textId="64943441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научный</w:t>
      </w:r>
    </w:p>
    <w:p w14:paraId="79BB957A" w14:textId="63E541C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официально-деловой</w:t>
      </w:r>
    </w:p>
    <w:p w14:paraId="2C626E05" w14:textId="742D4137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– разговорный</w:t>
      </w:r>
    </w:p>
    <w:p w14:paraId="08BC0879" w14:textId="72D6836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четыре смысловых элемент</w:t>
      </w:r>
      <w:r w:rsidR="00D50E1E">
        <w:rPr>
          <w:rFonts w:cs="Times New Roman"/>
          <w:szCs w:val="28"/>
        </w:rPr>
        <w:t>а</w:t>
      </w:r>
      <w:r w:rsidRPr="00BD39FD">
        <w:rPr>
          <w:rFonts w:cs="Times New Roman"/>
          <w:szCs w:val="28"/>
        </w:rPr>
        <w:t>.</w:t>
      </w:r>
    </w:p>
    <w:p w14:paraId="3C333198" w14:textId="77777777" w:rsidR="00CD6776" w:rsidRPr="00BD39FD" w:rsidRDefault="00CD6776" w:rsidP="00CD67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Компетенции (индикаторы): </w:t>
      </w:r>
      <w:r w:rsidRPr="00B4167C">
        <w:rPr>
          <w:spacing w:val="-2"/>
          <w:szCs w:val="28"/>
        </w:rPr>
        <w:t>УК-</w:t>
      </w:r>
      <w:r>
        <w:rPr>
          <w:spacing w:val="-2"/>
          <w:szCs w:val="28"/>
        </w:rPr>
        <w:t>1</w:t>
      </w:r>
      <w:r w:rsidRPr="00B4167C">
        <w:rPr>
          <w:spacing w:val="6"/>
          <w:szCs w:val="28"/>
        </w:rPr>
        <w:t xml:space="preserve"> </w:t>
      </w:r>
      <w:r w:rsidRPr="00B4167C">
        <w:rPr>
          <w:spacing w:val="-2"/>
          <w:szCs w:val="28"/>
        </w:rPr>
        <w:t>(УК-</w:t>
      </w:r>
      <w:r>
        <w:rPr>
          <w:spacing w:val="-2"/>
          <w:szCs w:val="28"/>
        </w:rPr>
        <w:t>1</w:t>
      </w:r>
      <w:r w:rsidRPr="00B4167C">
        <w:rPr>
          <w:spacing w:val="-4"/>
          <w:szCs w:val="28"/>
        </w:rPr>
        <w:t>.</w:t>
      </w:r>
      <w:r>
        <w:rPr>
          <w:spacing w:val="-4"/>
          <w:szCs w:val="28"/>
        </w:rPr>
        <w:t>3</w:t>
      </w:r>
      <w:r w:rsidRPr="00B4167C">
        <w:rPr>
          <w:spacing w:val="-4"/>
          <w:szCs w:val="28"/>
        </w:rPr>
        <w:t>)</w:t>
      </w:r>
      <w:r>
        <w:rPr>
          <w:spacing w:val="-4"/>
          <w:szCs w:val="28"/>
        </w:rPr>
        <w:t xml:space="preserve">, </w:t>
      </w:r>
      <w:r w:rsidRPr="00B4167C">
        <w:rPr>
          <w:spacing w:val="-2"/>
          <w:szCs w:val="28"/>
        </w:rPr>
        <w:t>УК-</w:t>
      </w:r>
      <w:r>
        <w:rPr>
          <w:spacing w:val="-2"/>
          <w:szCs w:val="28"/>
        </w:rPr>
        <w:t>4</w:t>
      </w:r>
      <w:r w:rsidRPr="00B4167C">
        <w:rPr>
          <w:spacing w:val="6"/>
          <w:szCs w:val="28"/>
        </w:rPr>
        <w:t xml:space="preserve"> </w:t>
      </w:r>
      <w:r w:rsidRPr="00B4167C">
        <w:rPr>
          <w:spacing w:val="-2"/>
          <w:szCs w:val="28"/>
        </w:rPr>
        <w:t>(УК-</w:t>
      </w:r>
      <w:r>
        <w:rPr>
          <w:spacing w:val="-2"/>
          <w:szCs w:val="28"/>
        </w:rPr>
        <w:t>4</w:t>
      </w:r>
      <w:r w:rsidRPr="00B4167C">
        <w:rPr>
          <w:spacing w:val="-4"/>
          <w:szCs w:val="28"/>
        </w:rPr>
        <w:t>.</w:t>
      </w:r>
      <w:r>
        <w:rPr>
          <w:spacing w:val="-4"/>
          <w:szCs w:val="28"/>
        </w:rPr>
        <w:t>3</w:t>
      </w:r>
      <w:r w:rsidRPr="00B4167C">
        <w:rPr>
          <w:spacing w:val="-4"/>
          <w:szCs w:val="28"/>
        </w:rPr>
        <w:t>)</w:t>
      </w:r>
    </w:p>
    <w:p w14:paraId="087F0666" w14:textId="77777777" w:rsidR="00BF6071" w:rsidRPr="00BD39FD" w:rsidRDefault="00BF6071" w:rsidP="00F6798A">
      <w:pPr>
        <w:rPr>
          <w:rFonts w:cs="Times New Roman"/>
          <w:szCs w:val="28"/>
        </w:rPr>
      </w:pPr>
    </w:p>
    <w:p w14:paraId="0C253147" w14:textId="77777777" w:rsidR="00BF6071" w:rsidRPr="00BD39FD" w:rsidRDefault="00BF6071" w:rsidP="00F67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FD">
        <w:rPr>
          <w:sz w:val="28"/>
          <w:szCs w:val="28"/>
        </w:rPr>
        <w:t>3. Назовите коммуникативные качества речи.</w:t>
      </w:r>
    </w:p>
    <w:p w14:paraId="09E02971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Время выполнения – 10 мин.</w:t>
      </w:r>
    </w:p>
    <w:p w14:paraId="330D8282" w14:textId="77777777" w:rsidR="00BF6071" w:rsidRPr="00BD39FD" w:rsidRDefault="00BF6071" w:rsidP="00F6798A">
      <w:pPr>
        <w:rPr>
          <w:rFonts w:eastAsia="Aptos" w:cs="Times New Roman"/>
          <w:szCs w:val="28"/>
        </w:rPr>
      </w:pPr>
      <w:r w:rsidRPr="00BD39FD">
        <w:rPr>
          <w:rFonts w:cs="Times New Roman"/>
          <w:szCs w:val="28"/>
        </w:rPr>
        <w:t>Ожидаемый результат:</w:t>
      </w:r>
    </w:p>
    <w:p w14:paraId="28547717" w14:textId="77777777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lastRenderedPageBreak/>
        <w:t>Основные стили речи современного русского языка:</w:t>
      </w:r>
    </w:p>
    <w:p w14:paraId="4B697A3B" w14:textId="5F68A2E0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правильность</w:t>
      </w:r>
      <w:r w:rsidRPr="00BD39FD">
        <w:rPr>
          <w:rFonts w:cs="Times New Roman"/>
          <w:szCs w:val="28"/>
        </w:rPr>
        <w:t xml:space="preserve"> </w:t>
      </w:r>
    </w:p>
    <w:p w14:paraId="28831136" w14:textId="176D40AD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точность</w:t>
      </w:r>
      <w:r w:rsidRPr="00BD39FD">
        <w:rPr>
          <w:rFonts w:cs="Times New Roman"/>
          <w:szCs w:val="28"/>
        </w:rPr>
        <w:t xml:space="preserve"> </w:t>
      </w:r>
    </w:p>
    <w:p w14:paraId="47380E0C" w14:textId="052730F1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логичность</w:t>
      </w:r>
      <w:r w:rsidRPr="00BD39FD">
        <w:rPr>
          <w:rFonts w:cs="Times New Roman"/>
          <w:szCs w:val="28"/>
        </w:rPr>
        <w:t xml:space="preserve"> </w:t>
      </w:r>
    </w:p>
    <w:p w14:paraId="4C7FBC7F" w14:textId="0737E1DF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уместность</w:t>
      </w:r>
      <w:r w:rsidRPr="00BD39FD">
        <w:rPr>
          <w:rFonts w:cs="Times New Roman"/>
          <w:szCs w:val="28"/>
        </w:rPr>
        <w:t xml:space="preserve"> </w:t>
      </w:r>
    </w:p>
    <w:p w14:paraId="5B6F41AE" w14:textId="1DEF607B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ясность</w:t>
      </w:r>
      <w:r w:rsidRPr="00BD39FD">
        <w:rPr>
          <w:rFonts w:cs="Times New Roman"/>
          <w:szCs w:val="28"/>
        </w:rPr>
        <w:t xml:space="preserve"> </w:t>
      </w:r>
    </w:p>
    <w:p w14:paraId="56379F7A" w14:textId="72EF862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краткость</w:t>
      </w:r>
      <w:r w:rsidRPr="00BD39FD">
        <w:rPr>
          <w:rFonts w:cs="Times New Roman"/>
          <w:szCs w:val="28"/>
        </w:rPr>
        <w:t xml:space="preserve"> </w:t>
      </w:r>
    </w:p>
    <w:p w14:paraId="2EEE0169" w14:textId="3E1827E9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чистота</w:t>
      </w:r>
      <w:r w:rsidRPr="00BD39FD">
        <w:rPr>
          <w:rFonts w:cs="Times New Roman"/>
          <w:szCs w:val="28"/>
        </w:rPr>
        <w:t xml:space="preserve"> </w:t>
      </w:r>
    </w:p>
    <w:p w14:paraId="7BB8D6CF" w14:textId="42F9C6B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богатство</w:t>
      </w:r>
      <w:r w:rsidRPr="00BD39FD">
        <w:rPr>
          <w:rFonts w:cs="Times New Roman"/>
          <w:szCs w:val="28"/>
        </w:rPr>
        <w:t xml:space="preserve"> </w:t>
      </w:r>
    </w:p>
    <w:p w14:paraId="7D15AFD8" w14:textId="200BD6D5" w:rsidR="00BF6071" w:rsidRPr="00BD39FD" w:rsidRDefault="00BF6071" w:rsidP="00F6798A">
      <w:pPr>
        <w:ind w:left="360"/>
        <w:rPr>
          <w:rFonts w:cs="Times New Roman"/>
          <w:szCs w:val="28"/>
        </w:rPr>
      </w:pPr>
      <w:r w:rsidRPr="00BD39FD">
        <w:rPr>
          <w:rFonts w:cs="Times New Roman"/>
        </w:rPr>
        <w:t>– выразительность</w:t>
      </w:r>
      <w:r w:rsidRPr="00BD39FD">
        <w:rPr>
          <w:rFonts w:cs="Times New Roman"/>
          <w:szCs w:val="28"/>
        </w:rPr>
        <w:t xml:space="preserve"> </w:t>
      </w:r>
    </w:p>
    <w:p w14:paraId="3F732C53" w14:textId="38B182CD" w:rsidR="00BF6071" w:rsidRPr="00BD39FD" w:rsidRDefault="00BF6071" w:rsidP="00F6798A">
      <w:pPr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>Критерии оценивания: правильный ответ должен содержать минимум шесть смысловых элементов.</w:t>
      </w:r>
    </w:p>
    <w:p w14:paraId="13026778" w14:textId="77777777" w:rsidR="00CD6776" w:rsidRPr="00BD39FD" w:rsidRDefault="00CD6776" w:rsidP="00CD67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BD39FD">
        <w:rPr>
          <w:rFonts w:cs="Times New Roman"/>
          <w:szCs w:val="28"/>
        </w:rPr>
        <w:t xml:space="preserve">Компетенции (индикаторы): </w:t>
      </w:r>
      <w:r w:rsidRPr="00B4167C">
        <w:rPr>
          <w:spacing w:val="-2"/>
          <w:szCs w:val="28"/>
        </w:rPr>
        <w:t>УК-</w:t>
      </w:r>
      <w:r>
        <w:rPr>
          <w:spacing w:val="-2"/>
          <w:szCs w:val="28"/>
        </w:rPr>
        <w:t>1</w:t>
      </w:r>
      <w:r w:rsidRPr="00B4167C">
        <w:rPr>
          <w:spacing w:val="6"/>
          <w:szCs w:val="28"/>
        </w:rPr>
        <w:t xml:space="preserve"> </w:t>
      </w:r>
      <w:r w:rsidRPr="00B4167C">
        <w:rPr>
          <w:spacing w:val="-2"/>
          <w:szCs w:val="28"/>
        </w:rPr>
        <w:t>(УК-</w:t>
      </w:r>
      <w:r>
        <w:rPr>
          <w:spacing w:val="-2"/>
          <w:szCs w:val="28"/>
        </w:rPr>
        <w:t>1</w:t>
      </w:r>
      <w:r w:rsidRPr="00B4167C">
        <w:rPr>
          <w:spacing w:val="-4"/>
          <w:szCs w:val="28"/>
        </w:rPr>
        <w:t>.</w:t>
      </w:r>
      <w:r>
        <w:rPr>
          <w:spacing w:val="-4"/>
          <w:szCs w:val="28"/>
        </w:rPr>
        <w:t>3</w:t>
      </w:r>
      <w:r w:rsidRPr="00B4167C">
        <w:rPr>
          <w:spacing w:val="-4"/>
          <w:szCs w:val="28"/>
        </w:rPr>
        <w:t>)</w:t>
      </w:r>
      <w:r>
        <w:rPr>
          <w:spacing w:val="-4"/>
          <w:szCs w:val="28"/>
        </w:rPr>
        <w:t xml:space="preserve">, </w:t>
      </w:r>
      <w:r w:rsidRPr="00B4167C">
        <w:rPr>
          <w:spacing w:val="-2"/>
          <w:szCs w:val="28"/>
        </w:rPr>
        <w:t>УК-</w:t>
      </w:r>
      <w:r>
        <w:rPr>
          <w:spacing w:val="-2"/>
          <w:szCs w:val="28"/>
        </w:rPr>
        <w:t>4</w:t>
      </w:r>
      <w:r w:rsidRPr="00B4167C">
        <w:rPr>
          <w:spacing w:val="6"/>
          <w:szCs w:val="28"/>
        </w:rPr>
        <w:t xml:space="preserve"> </w:t>
      </w:r>
      <w:r w:rsidRPr="00B4167C">
        <w:rPr>
          <w:spacing w:val="-2"/>
          <w:szCs w:val="28"/>
        </w:rPr>
        <w:t>(УК-</w:t>
      </w:r>
      <w:r>
        <w:rPr>
          <w:spacing w:val="-2"/>
          <w:szCs w:val="28"/>
        </w:rPr>
        <w:t>4</w:t>
      </w:r>
      <w:r w:rsidRPr="00B4167C">
        <w:rPr>
          <w:spacing w:val="-4"/>
          <w:szCs w:val="28"/>
        </w:rPr>
        <w:t>.</w:t>
      </w:r>
      <w:r>
        <w:rPr>
          <w:spacing w:val="-4"/>
          <w:szCs w:val="28"/>
        </w:rPr>
        <w:t>3</w:t>
      </w:r>
      <w:r w:rsidRPr="00B4167C">
        <w:rPr>
          <w:spacing w:val="-4"/>
          <w:szCs w:val="28"/>
        </w:rPr>
        <w:t>)</w:t>
      </w:r>
    </w:p>
    <w:p w14:paraId="2F7C50F0" w14:textId="77777777" w:rsidR="00BF6071" w:rsidRPr="00BD39FD" w:rsidRDefault="00BF6071" w:rsidP="00BF6071">
      <w:bookmarkStart w:id="1" w:name="_GoBack"/>
      <w:bookmarkEnd w:id="1"/>
    </w:p>
    <w:sectPr w:rsidR="00BF6071" w:rsidRPr="00BD39FD" w:rsidSect="006943A0">
      <w:footerReference w:type="default" r:id="rId1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744D8" w14:textId="77777777" w:rsidR="002411E9" w:rsidRDefault="002411E9" w:rsidP="006943A0">
      <w:r>
        <w:separator/>
      </w:r>
    </w:p>
  </w:endnote>
  <w:endnote w:type="continuationSeparator" w:id="0">
    <w:p w14:paraId="3AC2FFD8" w14:textId="77777777" w:rsidR="002411E9" w:rsidRDefault="002411E9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CD6776">
          <w:rPr>
            <w:noProof/>
            <w:sz w:val="24"/>
          </w:rPr>
          <w:t>6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A13EF8" w14:textId="77777777" w:rsidR="002411E9" w:rsidRDefault="002411E9" w:rsidP="006943A0">
      <w:r>
        <w:separator/>
      </w:r>
    </w:p>
  </w:footnote>
  <w:footnote w:type="continuationSeparator" w:id="0">
    <w:p w14:paraId="4D4491F9" w14:textId="77777777" w:rsidR="002411E9" w:rsidRDefault="002411E9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96045"/>
    <w:multiLevelType w:val="hybridMultilevel"/>
    <w:tmpl w:val="193EC9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C6D6A"/>
    <w:multiLevelType w:val="hybridMultilevel"/>
    <w:tmpl w:val="AB044C4E"/>
    <w:lvl w:ilvl="0" w:tplc="DCD6B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186FD0"/>
    <w:multiLevelType w:val="multilevel"/>
    <w:tmpl w:val="B418706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03857"/>
    <w:rsid w:val="00032FE4"/>
    <w:rsid w:val="0006311A"/>
    <w:rsid w:val="000D01B5"/>
    <w:rsid w:val="00172F27"/>
    <w:rsid w:val="00191CF7"/>
    <w:rsid w:val="002411E9"/>
    <w:rsid w:val="0026203B"/>
    <w:rsid w:val="00287EF8"/>
    <w:rsid w:val="002A0645"/>
    <w:rsid w:val="002D7CBD"/>
    <w:rsid w:val="002E06EA"/>
    <w:rsid w:val="002F20EB"/>
    <w:rsid w:val="00347C37"/>
    <w:rsid w:val="003576CF"/>
    <w:rsid w:val="00447255"/>
    <w:rsid w:val="00461D7F"/>
    <w:rsid w:val="00495EDC"/>
    <w:rsid w:val="004B1613"/>
    <w:rsid w:val="005E321A"/>
    <w:rsid w:val="0066178B"/>
    <w:rsid w:val="006943A0"/>
    <w:rsid w:val="00736951"/>
    <w:rsid w:val="007E05D1"/>
    <w:rsid w:val="008159DB"/>
    <w:rsid w:val="00840510"/>
    <w:rsid w:val="00874B3E"/>
    <w:rsid w:val="008C1727"/>
    <w:rsid w:val="008D77C8"/>
    <w:rsid w:val="009577F2"/>
    <w:rsid w:val="009B1CE2"/>
    <w:rsid w:val="009B6C90"/>
    <w:rsid w:val="009F744D"/>
    <w:rsid w:val="00A07227"/>
    <w:rsid w:val="00A47B89"/>
    <w:rsid w:val="00A528C0"/>
    <w:rsid w:val="00A62DE5"/>
    <w:rsid w:val="00A93D69"/>
    <w:rsid w:val="00AA6323"/>
    <w:rsid w:val="00AD2DFE"/>
    <w:rsid w:val="00AD4B9F"/>
    <w:rsid w:val="00AF63A3"/>
    <w:rsid w:val="00B65645"/>
    <w:rsid w:val="00B7649F"/>
    <w:rsid w:val="00B7747D"/>
    <w:rsid w:val="00BB4E23"/>
    <w:rsid w:val="00BD39FD"/>
    <w:rsid w:val="00BF6071"/>
    <w:rsid w:val="00C446EB"/>
    <w:rsid w:val="00C74995"/>
    <w:rsid w:val="00CD6776"/>
    <w:rsid w:val="00D446B9"/>
    <w:rsid w:val="00D50E1E"/>
    <w:rsid w:val="00E30A00"/>
    <w:rsid w:val="00EA29B2"/>
    <w:rsid w:val="00F27B2F"/>
    <w:rsid w:val="00F3589D"/>
    <w:rsid w:val="00F41C91"/>
    <w:rsid w:val="00F6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GridTableLight">
    <w:name w:val="Grid Table Light"/>
    <w:basedOn w:val="a2"/>
    <w:uiPriority w:val="40"/>
    <w:rsid w:val="00BF607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2">
    <w:name w:val="Hyperlink"/>
    <w:basedOn w:val="a1"/>
    <w:uiPriority w:val="99"/>
    <w:semiHidden/>
    <w:unhideWhenUsed/>
    <w:rsid w:val="00BF6071"/>
    <w:rPr>
      <w:color w:val="0000FF"/>
      <w:u w:val="single"/>
    </w:rPr>
  </w:style>
  <w:style w:type="character" w:styleId="af3">
    <w:name w:val="Strong"/>
    <w:basedOn w:val="a1"/>
    <w:uiPriority w:val="22"/>
    <w:qFormat/>
    <w:rsid w:val="00BF6071"/>
    <w:rPr>
      <w:b/>
      <w:bCs/>
    </w:rPr>
  </w:style>
  <w:style w:type="paragraph" w:customStyle="1" w:styleId="futurismarkdown-listitem">
    <w:name w:val="futurismarkdown-listitem"/>
    <w:basedOn w:val="a"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GridTableLight">
    <w:name w:val="Grid Table Light"/>
    <w:basedOn w:val="a2"/>
    <w:uiPriority w:val="40"/>
    <w:rsid w:val="00BF607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2">
    <w:name w:val="Hyperlink"/>
    <w:basedOn w:val="a1"/>
    <w:uiPriority w:val="99"/>
    <w:semiHidden/>
    <w:unhideWhenUsed/>
    <w:rsid w:val="00BF6071"/>
    <w:rPr>
      <w:color w:val="0000FF"/>
      <w:u w:val="single"/>
    </w:rPr>
  </w:style>
  <w:style w:type="character" w:styleId="af3">
    <w:name w:val="Strong"/>
    <w:basedOn w:val="a1"/>
    <w:uiPriority w:val="22"/>
    <w:qFormat/>
    <w:rsid w:val="00BF6071"/>
    <w:rPr>
      <w:b/>
      <w:bCs/>
    </w:rPr>
  </w:style>
  <w:style w:type="paragraph" w:customStyle="1" w:styleId="futurismarkdown-listitem">
    <w:name w:val="futurismarkdown-listitem"/>
    <w:basedOn w:val="a"/>
    <w:rsid w:val="00BF607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D%D0%B0%D1%86%D0%B8%D1%8F" TargetMode="External"/><Relationship Id="rId18" Type="http://schemas.openxmlformats.org/officeDocument/2006/relationships/hyperlink" Target="https://ru.wikipedia.org/wiki/%D0%90%D1%80%D0%B3%D0%B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F%D0%B7%D1%8B%D0%BA" TargetMode="External"/><Relationship Id="rId17" Type="http://schemas.openxmlformats.org/officeDocument/2006/relationships/hyperlink" Target="https://ru.wikipedia.org/wiki/%D0%9F%D1%80%D0%BE%D1%81%D1%82%D0%BE%D1%80%D0%B5%D1%87%D0%B8%D0%B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6%D0%B0%D1%80%D0%B3%D0%BE%D0%B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genc.ru/c/iazykovaia-sistema-9c08a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4%D0%B8%D0%B0%D0%BB%D0%B5%D0%BA%D1%82" TargetMode="External"/><Relationship Id="rId10" Type="http://schemas.openxmlformats.org/officeDocument/2006/relationships/hyperlink" Target="https://bigenc.ru/c/literaturnyi-iazyk-a492b5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bigenc.ru/c/iazykovaia-norma-2fc474" TargetMode="External"/><Relationship Id="rId14" Type="http://schemas.openxmlformats.org/officeDocument/2006/relationships/hyperlink" Target="https://ru.wikipedia.org/wiki/%D0%9B%D0%B8%D1%82%D0%B5%D1%80%D0%B0%D1%82%D1%83%D1%80%D0%BD%D1%8B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5EEC3-5D11-4370-8124-3C56D1165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Arsenal</cp:lastModifiedBy>
  <cp:revision>3</cp:revision>
  <dcterms:created xsi:type="dcterms:W3CDTF">2025-02-27T11:10:00Z</dcterms:created>
  <dcterms:modified xsi:type="dcterms:W3CDTF">2025-03-23T12:51:00Z</dcterms:modified>
</cp:coreProperties>
</file>