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3E" w:rsidRDefault="00C6603E" w:rsidP="00C6603E">
      <w:pPr>
        <w:jc w:val="center"/>
      </w:pPr>
    </w:p>
    <w:p w:rsidR="00C6603E" w:rsidRDefault="00C6603E" w:rsidP="00C6603E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F83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9E0F83">
        <w:rPr>
          <w:rFonts w:ascii="Times New Roman" w:hAnsi="Times New Roman" w:cs="Times New Roman"/>
          <w:b/>
          <w:sz w:val="28"/>
          <w:szCs w:val="28"/>
        </w:rPr>
        <w:br/>
        <w:t>«Производственная практика»</w:t>
      </w:r>
    </w:p>
    <w:p w:rsidR="00C6603E" w:rsidRPr="009E0F83" w:rsidRDefault="00C6603E" w:rsidP="00C6603E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603E" w:rsidRDefault="00C6603E" w:rsidP="00C6603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C6603E" w:rsidRPr="00AF7A86" w:rsidRDefault="00C6603E" w:rsidP="00C6603E">
      <w:pPr>
        <w:rPr>
          <w:lang w:eastAsia="ru-RU"/>
        </w:rPr>
      </w:pPr>
    </w:p>
    <w:p w:rsidR="00C6603E" w:rsidRDefault="00C6603E" w:rsidP="00C6603E">
      <w:pPr>
        <w:pStyle w:val="4"/>
        <w:spacing w:before="0" w:after="0"/>
        <w:ind w:firstLine="709"/>
      </w:pPr>
      <w:r w:rsidRPr="0092062D">
        <w:t>Задания закрытого типа на выбор правильного ответа</w:t>
      </w:r>
    </w:p>
    <w:p w:rsidR="00C6603E" w:rsidRPr="00AF7A86" w:rsidRDefault="00C6603E" w:rsidP="00C6603E">
      <w:pPr>
        <w:ind w:firstLine="709"/>
      </w:pPr>
    </w:p>
    <w:p w:rsidR="00C6603E" w:rsidRDefault="00C6603E" w:rsidP="00C6603E">
      <w:pPr>
        <w:ind w:firstLine="709"/>
        <w:rPr>
          <w:i/>
          <w:szCs w:val="28"/>
        </w:rPr>
      </w:pPr>
      <w:r w:rsidRPr="0092062D">
        <w:rPr>
          <w:i/>
          <w:szCs w:val="28"/>
        </w:rPr>
        <w:t>Выберите один правильный ответ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left="708" w:firstLine="709"/>
        <w:rPr>
          <w:color w:val="000000"/>
          <w:szCs w:val="28"/>
        </w:rPr>
      </w:pPr>
      <w:r w:rsidRPr="0092062D">
        <w:rPr>
          <w:color w:val="000000"/>
          <w:szCs w:val="28"/>
        </w:rPr>
        <w:t>1. Какой должна быть твердость поршневого пальца?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А)</w:t>
      </w:r>
      <w:r w:rsidRPr="0092062D">
        <w:rPr>
          <w:color w:val="000000"/>
          <w:szCs w:val="28"/>
          <w:lang w:val="en-US"/>
        </w:rPr>
        <w:t>HRC</w:t>
      </w:r>
      <w:r w:rsidRPr="0092062D">
        <w:rPr>
          <w:color w:val="000000"/>
          <w:szCs w:val="28"/>
        </w:rPr>
        <w:t xml:space="preserve"> 28 – 32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Б)</w:t>
      </w:r>
      <w:r w:rsidRPr="0092062D">
        <w:rPr>
          <w:color w:val="000000"/>
          <w:szCs w:val="28"/>
          <w:lang w:val="en-US"/>
        </w:rPr>
        <w:t>HRC</w:t>
      </w:r>
      <w:r w:rsidRPr="0092062D">
        <w:rPr>
          <w:color w:val="000000"/>
          <w:szCs w:val="28"/>
        </w:rPr>
        <w:t xml:space="preserve"> 90-120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В) </w:t>
      </w:r>
      <w:r w:rsidRPr="0092062D">
        <w:rPr>
          <w:color w:val="000000"/>
          <w:szCs w:val="28"/>
          <w:lang w:val="en-US"/>
        </w:rPr>
        <w:t>HRC</w:t>
      </w:r>
      <w:r w:rsidRPr="0092062D">
        <w:rPr>
          <w:color w:val="000000"/>
          <w:szCs w:val="28"/>
        </w:rPr>
        <w:t xml:space="preserve"> 120 – 150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Г) </w:t>
      </w:r>
      <w:r w:rsidRPr="0092062D">
        <w:rPr>
          <w:color w:val="000000"/>
          <w:szCs w:val="28"/>
          <w:lang w:val="en-US"/>
        </w:rPr>
        <w:t>HRC</w:t>
      </w:r>
      <w:r w:rsidRPr="0092062D">
        <w:rPr>
          <w:color w:val="000000"/>
          <w:szCs w:val="28"/>
        </w:rPr>
        <w:t xml:space="preserve"> 150 – 180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Д) </w:t>
      </w:r>
      <w:r w:rsidRPr="0092062D">
        <w:rPr>
          <w:color w:val="000000"/>
          <w:szCs w:val="28"/>
          <w:lang w:val="en-US"/>
        </w:rPr>
        <w:t>HRC</w:t>
      </w:r>
      <w:r w:rsidRPr="0092062D">
        <w:rPr>
          <w:color w:val="000000"/>
          <w:szCs w:val="28"/>
        </w:rPr>
        <w:t xml:space="preserve"> 58-65.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Правильный ответ: Д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ind w:firstLine="709"/>
        <w:rPr>
          <w:szCs w:val="28"/>
        </w:rPr>
      </w:pPr>
    </w:p>
    <w:p w:rsidR="00C6603E" w:rsidRPr="0092062D" w:rsidRDefault="00C6603E" w:rsidP="00C6603E">
      <w:pPr>
        <w:ind w:firstLine="709"/>
        <w:rPr>
          <w:color w:val="000000"/>
          <w:szCs w:val="28"/>
        </w:rPr>
      </w:pPr>
      <w:r w:rsidRPr="0092062D">
        <w:rPr>
          <w:color w:val="000000"/>
          <w:szCs w:val="28"/>
        </w:rPr>
        <w:t>2. Какой из перечисленных методов восстановления коленчатого вала ДВС является наиболее энергоэффективным и обеспечивает высокое качество восстано</w:t>
      </w:r>
      <w:r w:rsidRPr="0092062D">
        <w:rPr>
          <w:color w:val="000000"/>
          <w:szCs w:val="28"/>
        </w:rPr>
        <w:t>в</w:t>
      </w:r>
      <w:r w:rsidRPr="0092062D">
        <w:rPr>
          <w:color w:val="000000"/>
          <w:szCs w:val="28"/>
        </w:rPr>
        <w:t>ления при значительном износе?</w:t>
      </w:r>
    </w:p>
    <w:p w:rsidR="00C6603E" w:rsidRPr="0092062D" w:rsidRDefault="00C6603E" w:rsidP="00C6603E">
      <w:pPr>
        <w:ind w:firstLine="709"/>
        <w:rPr>
          <w:color w:val="000000"/>
          <w:szCs w:val="28"/>
        </w:rPr>
      </w:pPr>
      <w:r w:rsidRPr="0092062D">
        <w:rPr>
          <w:bCs/>
          <w:color w:val="000000"/>
          <w:szCs w:val="28"/>
        </w:rPr>
        <w:t>А) Традиционная шлифовка до ремонтного размера</w:t>
      </w:r>
    </w:p>
    <w:p w:rsidR="00C6603E" w:rsidRPr="0092062D" w:rsidRDefault="00C6603E" w:rsidP="00C6603E">
      <w:pPr>
        <w:ind w:firstLine="709"/>
        <w:rPr>
          <w:color w:val="000000"/>
          <w:szCs w:val="28"/>
        </w:rPr>
      </w:pPr>
      <w:r w:rsidRPr="0092062D">
        <w:rPr>
          <w:bCs/>
          <w:color w:val="000000"/>
          <w:szCs w:val="28"/>
        </w:rPr>
        <w:t>Б) Ручная наплавка с использованием электродуговой сварки</w:t>
      </w:r>
    </w:p>
    <w:p w:rsidR="00C6603E" w:rsidRPr="0092062D" w:rsidRDefault="00C6603E" w:rsidP="00C6603E">
      <w:pPr>
        <w:ind w:firstLine="709"/>
        <w:rPr>
          <w:color w:val="000000"/>
          <w:szCs w:val="28"/>
        </w:rPr>
      </w:pPr>
      <w:r w:rsidRPr="0092062D">
        <w:rPr>
          <w:bCs/>
          <w:color w:val="000000"/>
          <w:szCs w:val="28"/>
        </w:rPr>
        <w:t>В) Лазерная наплавка с минимальным тепловым воздействием.</w:t>
      </w:r>
    </w:p>
    <w:p w:rsidR="00C6603E" w:rsidRPr="0092062D" w:rsidRDefault="00C6603E" w:rsidP="00C6603E">
      <w:pPr>
        <w:ind w:firstLine="709"/>
        <w:rPr>
          <w:color w:val="000000"/>
          <w:szCs w:val="28"/>
        </w:rPr>
      </w:pPr>
      <w:r w:rsidRPr="0092062D">
        <w:rPr>
          <w:bCs/>
          <w:color w:val="000000"/>
          <w:szCs w:val="28"/>
        </w:rPr>
        <w:t>Г) Замена коленчатого вала на новый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Правильный ответ: В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ind w:firstLine="709"/>
        <w:rPr>
          <w:szCs w:val="28"/>
        </w:rPr>
      </w:pPr>
    </w:p>
    <w:p w:rsidR="00C6603E" w:rsidRPr="0092062D" w:rsidRDefault="00C6603E" w:rsidP="00C6603E">
      <w:pPr>
        <w:ind w:firstLine="709"/>
        <w:rPr>
          <w:bCs/>
          <w:color w:val="000000"/>
          <w:szCs w:val="28"/>
        </w:rPr>
      </w:pPr>
      <w:r w:rsidRPr="0092062D">
        <w:rPr>
          <w:bCs/>
          <w:color w:val="000000"/>
          <w:szCs w:val="28"/>
        </w:rPr>
        <w:t>3. Какой из перечисленных факторов наиболее существенно влияет на п</w:t>
      </w:r>
      <w:r w:rsidRPr="0092062D">
        <w:rPr>
          <w:bCs/>
          <w:color w:val="000000"/>
          <w:szCs w:val="28"/>
        </w:rPr>
        <w:t>о</w:t>
      </w:r>
      <w:r w:rsidRPr="0092062D">
        <w:rPr>
          <w:bCs/>
          <w:color w:val="000000"/>
          <w:szCs w:val="28"/>
        </w:rPr>
        <w:t>грешность измерения давления в цилиндре двигателя внутреннего сгорания и треб</w:t>
      </w:r>
      <w:r w:rsidRPr="0092062D">
        <w:rPr>
          <w:bCs/>
          <w:color w:val="000000"/>
          <w:szCs w:val="28"/>
        </w:rPr>
        <w:t>у</w:t>
      </w:r>
      <w:r w:rsidRPr="0092062D">
        <w:rPr>
          <w:bCs/>
          <w:color w:val="000000"/>
          <w:szCs w:val="28"/>
        </w:rPr>
        <w:t>ет компенсации?</w:t>
      </w:r>
    </w:p>
    <w:p w:rsidR="00C6603E" w:rsidRPr="0092062D" w:rsidRDefault="00C6603E" w:rsidP="00C6603E">
      <w:pPr>
        <w:ind w:firstLine="709"/>
        <w:rPr>
          <w:bCs/>
          <w:color w:val="000000"/>
          <w:szCs w:val="28"/>
        </w:rPr>
      </w:pPr>
      <w:r w:rsidRPr="0092062D">
        <w:rPr>
          <w:color w:val="000000"/>
          <w:szCs w:val="28"/>
        </w:rPr>
        <w:t>А) Температура окружающей среды</w:t>
      </w:r>
    </w:p>
    <w:p w:rsidR="00C6603E" w:rsidRPr="0092062D" w:rsidRDefault="00C6603E" w:rsidP="00C6603E">
      <w:pPr>
        <w:ind w:firstLine="709"/>
        <w:rPr>
          <w:bCs/>
          <w:color w:val="000000"/>
          <w:szCs w:val="28"/>
        </w:rPr>
      </w:pPr>
      <w:r w:rsidRPr="0092062D">
        <w:rPr>
          <w:color w:val="000000"/>
          <w:szCs w:val="28"/>
        </w:rPr>
        <w:t>Б) Вибрации двигателя во время работы.</w:t>
      </w:r>
    </w:p>
    <w:p w:rsidR="00C6603E" w:rsidRPr="0092062D" w:rsidRDefault="00C6603E" w:rsidP="00C6603E">
      <w:pPr>
        <w:ind w:firstLine="709"/>
        <w:rPr>
          <w:bCs/>
          <w:color w:val="000000"/>
          <w:szCs w:val="28"/>
        </w:rPr>
      </w:pPr>
      <w:r w:rsidRPr="0092062D">
        <w:rPr>
          <w:color w:val="000000"/>
          <w:szCs w:val="28"/>
        </w:rPr>
        <w:t>В) Цвет корпуса датчика давления</w:t>
      </w:r>
    </w:p>
    <w:p w:rsidR="00C6603E" w:rsidRPr="0092062D" w:rsidRDefault="00C6603E" w:rsidP="00C6603E">
      <w:pPr>
        <w:ind w:firstLine="709"/>
        <w:rPr>
          <w:bCs/>
          <w:color w:val="000000"/>
          <w:szCs w:val="28"/>
        </w:rPr>
      </w:pPr>
      <w:r w:rsidRPr="0092062D">
        <w:rPr>
          <w:color w:val="000000"/>
          <w:szCs w:val="28"/>
        </w:rPr>
        <w:t>Г) Материал проводки, соединяющей датчик с измерительным прибором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Правильный ответ: Б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ind w:firstLine="709"/>
        <w:rPr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4. Какие характеристики снимают при испытаниях ДВС?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А) скоростные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Б) нагрузочные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В) регуляторные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Г) регулировочные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Д) все перечисленные.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Правильный ответ: Д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lastRenderedPageBreak/>
        <w:t>5. Какой раздел отчета по анализу результатов исследований ДВС должен с</w:t>
      </w:r>
      <w:r w:rsidRPr="0092062D">
        <w:rPr>
          <w:szCs w:val="28"/>
        </w:rPr>
        <w:t>о</w:t>
      </w:r>
      <w:r w:rsidRPr="0092062D">
        <w:rPr>
          <w:szCs w:val="28"/>
        </w:rPr>
        <w:t>держать интерпретацию данных, выявление закономерностей и сравнение с теор</w:t>
      </w:r>
      <w:r w:rsidRPr="0092062D">
        <w:rPr>
          <w:szCs w:val="28"/>
        </w:rPr>
        <w:t>е</w:t>
      </w:r>
      <w:r w:rsidRPr="0092062D">
        <w:rPr>
          <w:szCs w:val="28"/>
        </w:rPr>
        <w:t>тическими ожиданиями?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bCs/>
          <w:szCs w:val="28"/>
        </w:rPr>
        <w:t>А)</w:t>
      </w:r>
      <w:r>
        <w:rPr>
          <w:bCs/>
          <w:szCs w:val="28"/>
        </w:rPr>
        <w:t xml:space="preserve"> </w:t>
      </w:r>
      <w:r w:rsidRPr="0092062D">
        <w:rPr>
          <w:bCs/>
          <w:szCs w:val="28"/>
        </w:rPr>
        <w:t>Введение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bCs/>
          <w:szCs w:val="28"/>
        </w:rPr>
        <w:t>Б)</w:t>
      </w:r>
      <w:r>
        <w:rPr>
          <w:bCs/>
          <w:szCs w:val="28"/>
        </w:rPr>
        <w:t xml:space="preserve"> </w:t>
      </w:r>
      <w:r w:rsidRPr="0092062D">
        <w:rPr>
          <w:bCs/>
          <w:szCs w:val="28"/>
        </w:rPr>
        <w:t>Методы и материалы исследований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bCs/>
          <w:szCs w:val="28"/>
        </w:rPr>
        <w:t>В) Выводы.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bCs/>
          <w:szCs w:val="28"/>
        </w:rPr>
        <w:t>Г) Приложение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Правильный ответ: В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Компетенции (индикаторы): </w:t>
      </w:r>
      <w:r w:rsidRPr="0092062D">
        <w:rPr>
          <w:szCs w:val="28"/>
          <w:lang w:eastAsia="ru-RU"/>
        </w:rPr>
        <w:t>ПК-3 (ПК-3.3)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bCs/>
          <w:szCs w:val="28"/>
        </w:rPr>
        <w:t>6. Какой из перечисленных элементов является обязательным при оформлении графиков в отчете по исследованию работы ДВС?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t>А)</w:t>
      </w:r>
      <w:r>
        <w:rPr>
          <w:szCs w:val="28"/>
        </w:rPr>
        <w:t xml:space="preserve"> </w:t>
      </w:r>
      <w:r w:rsidRPr="0092062D">
        <w:rPr>
          <w:szCs w:val="28"/>
        </w:rPr>
        <w:t>Использование только черно-белых цветов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t>Б)</w:t>
      </w:r>
      <w:r>
        <w:rPr>
          <w:szCs w:val="28"/>
        </w:rPr>
        <w:t xml:space="preserve"> </w:t>
      </w:r>
      <w:r w:rsidRPr="0092062D">
        <w:rPr>
          <w:szCs w:val="28"/>
        </w:rPr>
        <w:t>Наличие подписей осей (названия и единицы измерения).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t>В) Указание личных данных исследователя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t>Г) Добавление</w:t>
      </w:r>
      <w:r w:rsidRPr="0092062D">
        <w:rPr>
          <w:rStyle w:val="af0"/>
          <w:rFonts w:ascii="Segoe UI" w:hAnsi="Segoe UI" w:cs="Segoe UI"/>
          <w:color w:val="404040"/>
          <w:szCs w:val="28"/>
        </w:rPr>
        <w:t xml:space="preserve"> </w:t>
      </w:r>
      <w:r w:rsidRPr="0092062D">
        <w:rPr>
          <w:szCs w:val="28"/>
        </w:rPr>
        <w:t>декоративных элементов для украшения графика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Правильный ответ: Б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Компетенции (индикаторы): </w:t>
      </w:r>
      <w:r w:rsidRPr="0092062D">
        <w:rPr>
          <w:szCs w:val="28"/>
          <w:lang w:eastAsia="ru-RU"/>
        </w:rPr>
        <w:t>ПК-3 (ПК-3.3)</w:t>
      </w:r>
    </w:p>
    <w:p w:rsidR="00C6603E" w:rsidRPr="0092062D" w:rsidRDefault="00C6603E" w:rsidP="00C6603E">
      <w:pPr>
        <w:ind w:firstLine="709"/>
        <w:rPr>
          <w:szCs w:val="28"/>
        </w:rPr>
      </w:pPr>
    </w:p>
    <w:p w:rsidR="00C6603E" w:rsidRPr="0092062D" w:rsidRDefault="00C6603E" w:rsidP="00C6603E">
      <w:pPr>
        <w:pStyle w:val="4"/>
        <w:spacing w:before="0" w:after="0"/>
        <w:ind w:firstLine="709"/>
        <w:jc w:val="left"/>
      </w:pPr>
      <w:r w:rsidRPr="0092062D">
        <w:t>Задания закрытого типа на установление соответствия</w:t>
      </w:r>
    </w:p>
    <w:p w:rsidR="00C6603E" w:rsidRPr="0092062D" w:rsidRDefault="00C6603E" w:rsidP="00C6603E">
      <w:pPr>
        <w:ind w:firstLine="709"/>
        <w:rPr>
          <w:szCs w:val="28"/>
        </w:rPr>
      </w:pPr>
    </w:p>
    <w:p w:rsidR="00C6603E" w:rsidRPr="0092062D" w:rsidRDefault="00C6603E" w:rsidP="00C6603E">
      <w:pPr>
        <w:ind w:firstLine="709"/>
        <w:jc w:val="left"/>
        <w:rPr>
          <w:i/>
          <w:szCs w:val="28"/>
        </w:rPr>
      </w:pPr>
      <w:r w:rsidRPr="0092062D">
        <w:rPr>
          <w:i/>
          <w:szCs w:val="28"/>
        </w:rPr>
        <w:t>Установите правильное соответствие.</w:t>
      </w:r>
    </w:p>
    <w:p w:rsidR="00C6603E" w:rsidRPr="0092062D" w:rsidRDefault="00C6603E" w:rsidP="00C6603E">
      <w:pPr>
        <w:ind w:firstLine="709"/>
        <w:rPr>
          <w:i/>
          <w:szCs w:val="28"/>
        </w:rPr>
      </w:pPr>
      <w:r w:rsidRPr="0092062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left="20" w:firstLine="709"/>
        <w:rPr>
          <w:szCs w:val="28"/>
        </w:rPr>
      </w:pPr>
      <w:r w:rsidRPr="0092062D">
        <w:rPr>
          <w:szCs w:val="28"/>
        </w:rPr>
        <w:t>1. Соотнесите разделы отчета с их содержанием.</w:t>
      </w:r>
    </w:p>
    <w:tbl>
      <w:tblPr>
        <w:tblW w:w="0" w:type="auto"/>
        <w:tblLayout w:type="fixed"/>
        <w:tblLook w:val="01E0"/>
      </w:tblPr>
      <w:tblGrid>
        <w:gridCol w:w="468"/>
        <w:gridCol w:w="2720"/>
        <w:gridCol w:w="560"/>
        <w:gridCol w:w="6080"/>
      </w:tblGrid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7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bCs/>
                <w:szCs w:val="28"/>
              </w:rPr>
              <w:t xml:space="preserve">Введение </w:t>
            </w:r>
          </w:p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56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8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Описание используемого оборудования, мет</w:t>
            </w:r>
            <w:r w:rsidRPr="00DC542B">
              <w:rPr>
                <w:szCs w:val="28"/>
              </w:rPr>
              <w:t>о</w:t>
            </w:r>
            <w:r w:rsidRPr="00DC542B">
              <w:rPr>
                <w:szCs w:val="28"/>
              </w:rPr>
              <w:t>дик измерений и условий проведения экспер</w:t>
            </w:r>
            <w:r w:rsidRPr="00DC542B">
              <w:rPr>
                <w:szCs w:val="28"/>
              </w:rPr>
              <w:t>и</w:t>
            </w:r>
            <w:r w:rsidRPr="00DC542B">
              <w:rPr>
                <w:szCs w:val="28"/>
              </w:rPr>
              <w:t>мента.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7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bCs/>
                <w:szCs w:val="28"/>
              </w:rPr>
              <w:t>Методы и матери</w:t>
            </w:r>
            <w:r w:rsidRPr="00DC542B">
              <w:rPr>
                <w:bCs/>
                <w:szCs w:val="28"/>
              </w:rPr>
              <w:t>а</w:t>
            </w:r>
            <w:r w:rsidRPr="00DC542B">
              <w:rPr>
                <w:bCs/>
                <w:szCs w:val="28"/>
              </w:rPr>
              <w:t>лы</w:t>
            </w:r>
            <w:r w:rsidRPr="00DC542B">
              <w:rPr>
                <w:szCs w:val="28"/>
              </w:rPr>
              <w:t xml:space="preserve"> </w:t>
            </w:r>
          </w:p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56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8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Формулировка цели, задач и актуальности и</w:t>
            </w:r>
            <w:r w:rsidRPr="00DC542B">
              <w:rPr>
                <w:szCs w:val="28"/>
              </w:rPr>
              <w:t>с</w:t>
            </w:r>
            <w:r w:rsidRPr="00DC542B">
              <w:rPr>
                <w:szCs w:val="28"/>
              </w:rPr>
              <w:t>следования.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7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bCs/>
                <w:szCs w:val="28"/>
              </w:rPr>
              <w:t>Результаты и обс</w:t>
            </w:r>
            <w:r w:rsidRPr="00DC542B">
              <w:rPr>
                <w:bCs/>
                <w:szCs w:val="28"/>
              </w:rPr>
              <w:t>у</w:t>
            </w:r>
            <w:r w:rsidRPr="00DC542B">
              <w:rPr>
                <w:bCs/>
                <w:szCs w:val="28"/>
              </w:rPr>
              <w:t>ждение</w:t>
            </w:r>
            <w:r w:rsidRPr="00DC542B">
              <w:rPr>
                <w:szCs w:val="28"/>
              </w:rPr>
              <w:t xml:space="preserve"> </w:t>
            </w:r>
          </w:p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56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8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Рекомендации по улучшению дизайна двигателя не являются обязательным элементом стандар</w:t>
            </w:r>
            <w:r w:rsidRPr="00DC542B">
              <w:rPr>
                <w:szCs w:val="28"/>
              </w:rPr>
              <w:t>т</w:t>
            </w:r>
            <w:r w:rsidRPr="00DC542B">
              <w:rPr>
                <w:szCs w:val="28"/>
              </w:rPr>
              <w:t>ного отчета по анализу результатов исследов</w:t>
            </w:r>
            <w:r w:rsidRPr="00DC542B">
              <w:rPr>
                <w:szCs w:val="28"/>
              </w:rPr>
              <w:t>а</w:t>
            </w:r>
            <w:r w:rsidRPr="00DC542B">
              <w:rPr>
                <w:szCs w:val="28"/>
              </w:rPr>
              <w:t>ний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2720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56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8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Интерпретация данных, выявление закономе</w:t>
            </w:r>
            <w:r w:rsidRPr="00DC542B">
              <w:rPr>
                <w:szCs w:val="28"/>
              </w:rPr>
              <w:t>р</w:t>
            </w:r>
            <w:r w:rsidRPr="00DC542B">
              <w:rPr>
                <w:szCs w:val="28"/>
              </w:rPr>
              <w:t>ностей и сравнение с теоретическими ожид</w:t>
            </w:r>
            <w:r w:rsidRPr="00DC542B">
              <w:rPr>
                <w:szCs w:val="28"/>
              </w:rPr>
              <w:t>а</w:t>
            </w:r>
            <w:r w:rsidRPr="00DC542B">
              <w:rPr>
                <w:szCs w:val="28"/>
              </w:rPr>
              <w:t>ниями.</w:t>
            </w:r>
          </w:p>
        </w:tc>
      </w:tr>
    </w:tbl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1</w:t>
      </w:r>
      <w:r w:rsidRPr="0092062D">
        <w:rPr>
          <w:szCs w:val="28"/>
          <w:lang w:eastAsia="ru-RU"/>
        </w:rPr>
        <w:t>-</w:t>
      </w:r>
      <w:r>
        <w:rPr>
          <w:szCs w:val="28"/>
          <w:lang w:eastAsia="ru-RU"/>
        </w:rPr>
        <w:t>Б</w:t>
      </w:r>
      <w:r w:rsidRPr="0092062D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2</w:t>
      </w:r>
      <w:r w:rsidRPr="0092062D">
        <w:rPr>
          <w:szCs w:val="28"/>
          <w:lang w:eastAsia="ru-RU"/>
        </w:rPr>
        <w:t>-</w:t>
      </w:r>
      <w:r>
        <w:rPr>
          <w:szCs w:val="28"/>
          <w:lang w:eastAsia="ru-RU"/>
        </w:rPr>
        <w:t>А</w:t>
      </w:r>
      <w:r w:rsidRPr="0092062D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3</w:t>
      </w:r>
      <w:r w:rsidRPr="0092062D">
        <w:rPr>
          <w:szCs w:val="28"/>
          <w:lang w:eastAsia="ru-RU"/>
        </w:rPr>
        <w:t>-</w:t>
      </w:r>
      <w:r>
        <w:rPr>
          <w:szCs w:val="28"/>
          <w:lang w:eastAsia="ru-RU"/>
        </w:rPr>
        <w:t>Г</w:t>
      </w:r>
    </w:p>
    <w:p w:rsidR="00C6603E" w:rsidRPr="0092062D" w:rsidRDefault="00C6603E" w:rsidP="00C6603E">
      <w:pPr>
        <w:rPr>
          <w:szCs w:val="28"/>
        </w:rPr>
      </w:pPr>
      <w:r w:rsidRPr="0092062D">
        <w:rPr>
          <w:szCs w:val="28"/>
        </w:rPr>
        <w:t>Компетенции (индикаторы): ПК-3 (ПК-3.3)</w:t>
      </w:r>
    </w:p>
    <w:p w:rsidR="00C6603E" w:rsidRPr="0092062D" w:rsidRDefault="00C6603E" w:rsidP="00C6603E">
      <w:pPr>
        <w:jc w:val="center"/>
        <w:rPr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2. Соотнесите этапы обработки данных с их описанием.</w:t>
      </w:r>
    </w:p>
    <w:tbl>
      <w:tblPr>
        <w:tblW w:w="0" w:type="auto"/>
        <w:tblLayout w:type="fixed"/>
        <w:tblLook w:val="01E0"/>
      </w:tblPr>
      <w:tblGrid>
        <w:gridCol w:w="468"/>
        <w:gridCol w:w="2860"/>
        <w:gridCol w:w="420"/>
        <w:gridCol w:w="6080"/>
      </w:tblGrid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86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bCs/>
                <w:szCs w:val="28"/>
              </w:rPr>
              <w:t>Сбор данных</w:t>
            </w:r>
          </w:p>
        </w:tc>
        <w:tc>
          <w:tcPr>
            <w:tcW w:w="420" w:type="dxa"/>
          </w:tcPr>
          <w:p w:rsidR="00C6603E" w:rsidRPr="00DC542B" w:rsidRDefault="00C6603E" w:rsidP="009C5FCB">
            <w:pPr>
              <w:ind w:left="-52" w:right="-94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8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Проверка данных на наличие ошибок и выявл</w:t>
            </w:r>
            <w:r w:rsidRPr="00DC542B">
              <w:rPr>
                <w:szCs w:val="28"/>
              </w:rPr>
              <w:t>е</w:t>
            </w:r>
            <w:r w:rsidRPr="00DC542B">
              <w:rPr>
                <w:szCs w:val="28"/>
              </w:rPr>
              <w:t>ние закономерностей.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86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bCs/>
                <w:szCs w:val="28"/>
              </w:rPr>
              <w:t>Анализ данных</w:t>
            </w:r>
          </w:p>
        </w:tc>
        <w:tc>
          <w:tcPr>
            <w:tcW w:w="420" w:type="dxa"/>
          </w:tcPr>
          <w:p w:rsidR="00C6603E" w:rsidRPr="00DC542B" w:rsidRDefault="00C6603E" w:rsidP="009C5FCB">
            <w:pPr>
              <w:ind w:left="-52" w:right="-94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8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Проведение экспериментов и фиксация показ</w:t>
            </w:r>
            <w:r w:rsidRPr="00DC542B">
              <w:rPr>
                <w:szCs w:val="28"/>
              </w:rPr>
              <w:t>а</w:t>
            </w:r>
            <w:r w:rsidRPr="00DC542B">
              <w:rPr>
                <w:szCs w:val="28"/>
              </w:rPr>
              <w:t>телей работы ДВС.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3)</w:t>
            </w:r>
          </w:p>
        </w:tc>
        <w:tc>
          <w:tcPr>
            <w:tcW w:w="286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bCs/>
                <w:szCs w:val="28"/>
              </w:rPr>
              <w:t>Визуализация резул</w:t>
            </w:r>
            <w:r w:rsidRPr="00DC542B">
              <w:rPr>
                <w:bCs/>
                <w:szCs w:val="28"/>
              </w:rPr>
              <w:t>ь</w:t>
            </w:r>
            <w:r w:rsidRPr="00DC542B">
              <w:rPr>
                <w:bCs/>
                <w:szCs w:val="28"/>
              </w:rPr>
              <w:t>татов</w:t>
            </w:r>
          </w:p>
        </w:tc>
        <w:tc>
          <w:tcPr>
            <w:tcW w:w="420" w:type="dxa"/>
          </w:tcPr>
          <w:p w:rsidR="00C6603E" w:rsidRPr="00DC542B" w:rsidRDefault="00C6603E" w:rsidP="009C5FCB">
            <w:pPr>
              <w:ind w:left="-52" w:right="-94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08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Построение графиков, диаграмм и таблиц для наглядного представления информации.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2860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420" w:type="dxa"/>
          </w:tcPr>
          <w:p w:rsidR="00C6603E" w:rsidRPr="00DC542B" w:rsidRDefault="00C6603E" w:rsidP="009C5FCB">
            <w:pPr>
              <w:ind w:left="-52" w:right="-94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8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Разработка рекомендаций по модернизации дв</w:t>
            </w:r>
            <w:r w:rsidRPr="00DC542B">
              <w:rPr>
                <w:szCs w:val="28"/>
              </w:rPr>
              <w:t>и</w:t>
            </w:r>
            <w:r w:rsidRPr="00DC542B">
              <w:rPr>
                <w:szCs w:val="28"/>
              </w:rPr>
              <w:t>гателя.</w:t>
            </w:r>
          </w:p>
        </w:tc>
      </w:tr>
    </w:tbl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1-Б, 2-А, 3-В</w:t>
      </w:r>
    </w:p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 xml:space="preserve"> Компетенции (индикаторы): ПК-3 (ПК-3.3) </w:t>
      </w:r>
    </w:p>
    <w:p w:rsidR="00C6603E" w:rsidRPr="0092062D" w:rsidRDefault="00C6603E" w:rsidP="00C6603E">
      <w:pPr>
        <w:rPr>
          <w:szCs w:val="28"/>
        </w:rPr>
      </w:pPr>
    </w:p>
    <w:p w:rsidR="00C6603E" w:rsidRPr="0092062D" w:rsidRDefault="00C6603E" w:rsidP="00C6603E">
      <w:pPr>
        <w:pStyle w:val="a7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3. Соотнесите виды технической документации с их назначением.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 w:rsidRPr="00DC542B">
              <w:rPr>
                <w:szCs w:val="28"/>
              </w:rPr>
              <w:t>Техническое задание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 w:rsidRPr="00DC542B">
              <w:rPr>
                <w:bCs/>
                <w:szCs w:val="28"/>
              </w:rPr>
              <w:t>Подробные схемы и размеры деталей двигателя для изготовления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 w:rsidRPr="00DC542B">
              <w:rPr>
                <w:szCs w:val="28"/>
              </w:rPr>
              <w:t>Рабочие чертежи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 w:rsidRPr="00DC542B">
              <w:rPr>
                <w:bCs/>
                <w:szCs w:val="28"/>
              </w:rPr>
              <w:t>Документ, содержащий требования к конструкции, характеристикам и услов</w:t>
            </w:r>
            <w:r w:rsidRPr="00DC542B">
              <w:rPr>
                <w:bCs/>
                <w:szCs w:val="28"/>
              </w:rPr>
              <w:t>и</w:t>
            </w:r>
            <w:r w:rsidRPr="00DC542B">
              <w:rPr>
                <w:bCs/>
                <w:szCs w:val="28"/>
              </w:rPr>
              <w:t>ям эксплуатации ДВС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 w:rsidRPr="00DC542B">
              <w:rPr>
                <w:szCs w:val="28"/>
              </w:rPr>
              <w:t>Отчет об испытаниях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В)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 w:rsidRPr="00DC542B">
              <w:rPr>
                <w:bCs/>
                <w:szCs w:val="28"/>
              </w:rPr>
              <w:t>Инструкция по эксплуатации для коне</w:t>
            </w:r>
            <w:r w:rsidRPr="00DC542B">
              <w:rPr>
                <w:bCs/>
                <w:szCs w:val="28"/>
              </w:rPr>
              <w:t>ч</w:t>
            </w:r>
            <w:r w:rsidRPr="00DC542B">
              <w:rPr>
                <w:bCs/>
                <w:szCs w:val="28"/>
              </w:rPr>
              <w:t>ного пользователя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bCs/>
                <w:szCs w:val="28"/>
              </w:rPr>
            </w:pPr>
            <w:r w:rsidRPr="00DC542B">
              <w:rPr>
                <w:bCs/>
                <w:szCs w:val="28"/>
              </w:rPr>
              <w:t>Описание результатов тестирования дв</w:t>
            </w:r>
            <w:r w:rsidRPr="00DC542B">
              <w:rPr>
                <w:bCs/>
                <w:szCs w:val="28"/>
              </w:rPr>
              <w:t>и</w:t>
            </w:r>
            <w:r w:rsidRPr="00DC542B">
              <w:rPr>
                <w:bCs/>
                <w:szCs w:val="28"/>
              </w:rPr>
              <w:t>гателя, включая выявленные недостатки и предложения по улучшению</w:t>
            </w:r>
          </w:p>
        </w:tc>
      </w:tr>
    </w:tbl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1-Б, 2-Г, 3-В, 4-А</w:t>
      </w:r>
    </w:p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>Компетенции (индикаторы): ПК-1 (ПК-1.3)</w:t>
      </w:r>
    </w:p>
    <w:p w:rsidR="00C6603E" w:rsidRPr="0092062D" w:rsidRDefault="00C6603E" w:rsidP="00C6603E">
      <w:pPr>
        <w:rPr>
          <w:szCs w:val="28"/>
        </w:rPr>
      </w:pPr>
    </w:p>
    <w:p w:rsidR="00C6603E" w:rsidRPr="0092062D" w:rsidRDefault="00C6603E" w:rsidP="00C6603E">
      <w:pPr>
        <w:ind w:firstLine="709"/>
        <w:rPr>
          <w:szCs w:val="28"/>
          <w:lang w:eastAsia="ru-RU"/>
        </w:rPr>
      </w:pPr>
      <w:r w:rsidRPr="0092062D">
        <w:rPr>
          <w:bCs/>
          <w:szCs w:val="28"/>
          <w:lang w:eastAsia="ru-RU"/>
        </w:rPr>
        <w:t>4. Установите соответствие этапов разработки ДВС и их описаний.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pStyle w:val="a6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bCs/>
                <w:sz w:val="28"/>
                <w:szCs w:val="28"/>
                <w:lang w:eastAsia="en-US"/>
              </w:rPr>
              <w:t>Проектирование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Проведение стендовых испытаний для проверки работоспособности и эффе</w:t>
            </w:r>
            <w:r w:rsidRPr="00DC542B">
              <w:rPr>
                <w:szCs w:val="28"/>
              </w:rPr>
              <w:t>к</w:t>
            </w:r>
            <w:r w:rsidRPr="00DC542B">
              <w:rPr>
                <w:szCs w:val="28"/>
              </w:rPr>
              <w:t>тивности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bCs/>
                <w:szCs w:val="28"/>
              </w:rPr>
              <w:t>Изготовление и испытания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Создание чертежей, расчет параметров двигателя и выбор материалов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bCs/>
                <w:szCs w:val="28"/>
              </w:rPr>
              <w:t>Анализ результатов и о</w:t>
            </w:r>
            <w:r w:rsidRPr="00DC542B">
              <w:rPr>
                <w:bCs/>
                <w:szCs w:val="28"/>
              </w:rPr>
              <w:t>п</w:t>
            </w:r>
            <w:r w:rsidRPr="00DC542B">
              <w:rPr>
                <w:bCs/>
                <w:szCs w:val="28"/>
              </w:rPr>
              <w:t>тимизация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Разработка маркетинговой стратегии для продвижения двигателя на рынке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Изучение данных испытаний, выявление слабых мест и внесение изменений в конструкцию</w:t>
            </w:r>
          </w:p>
        </w:tc>
      </w:tr>
    </w:tbl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1-Б, 2-А, 3-Г</w:t>
      </w:r>
    </w:p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>Компетенции (индикаторы): ПК-1 (ПК-1.3)</w:t>
      </w:r>
    </w:p>
    <w:p w:rsidR="00C6603E" w:rsidRPr="0092062D" w:rsidRDefault="00C6603E" w:rsidP="00C6603E">
      <w:pPr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5. Соотнесите типы измеряемых величин в ДВС с методами их измерения. 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Температура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 xml:space="preserve"> Применение тензометрических датчиков для измерения деформации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bCs/>
                <w:sz w:val="28"/>
                <w:szCs w:val="28"/>
                <w:lang w:eastAsia="en-US"/>
              </w:rPr>
              <w:t>Давление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Использование термопар или инфракра</w:t>
            </w:r>
            <w:r w:rsidRPr="00DC542B">
              <w:rPr>
                <w:szCs w:val="28"/>
              </w:rPr>
              <w:t>с</w:t>
            </w:r>
            <w:r w:rsidRPr="00DC542B">
              <w:rPr>
                <w:szCs w:val="28"/>
              </w:rPr>
              <w:t>ных датчиков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bCs/>
                <w:sz w:val="28"/>
                <w:szCs w:val="28"/>
                <w:lang w:eastAsia="en-US"/>
              </w:rPr>
              <w:t>Вибрация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 xml:space="preserve"> Проведение химического анализа топл</w:t>
            </w:r>
            <w:r w:rsidRPr="00DC542B">
              <w:rPr>
                <w:szCs w:val="28"/>
              </w:rPr>
              <w:t>и</w:t>
            </w:r>
            <w:r w:rsidRPr="00DC542B">
              <w:rPr>
                <w:szCs w:val="28"/>
              </w:rPr>
              <w:t>ва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rPr>
                <w:szCs w:val="28"/>
              </w:rPr>
            </w:pPr>
            <w:r w:rsidRPr="00DC542B">
              <w:rPr>
                <w:szCs w:val="28"/>
              </w:rPr>
              <w:t>Использование пьезоэлектрических да</w:t>
            </w:r>
            <w:r w:rsidRPr="00DC542B">
              <w:rPr>
                <w:szCs w:val="28"/>
              </w:rPr>
              <w:t>т</w:t>
            </w:r>
            <w:r w:rsidRPr="00DC542B">
              <w:rPr>
                <w:szCs w:val="28"/>
              </w:rPr>
              <w:t>чиков или акселерометров</w:t>
            </w:r>
          </w:p>
        </w:tc>
      </w:tr>
    </w:tbl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1-Б, 2-А, 3-Г</w:t>
      </w:r>
    </w:p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 xml:space="preserve">Компетенции (индикаторы): </w:t>
      </w:r>
      <w:r w:rsidRPr="0092062D">
        <w:rPr>
          <w:szCs w:val="28"/>
        </w:rPr>
        <w:t>ОПК-6 (ОПК-6.1)</w:t>
      </w:r>
    </w:p>
    <w:p w:rsidR="00C6603E" w:rsidRPr="0092062D" w:rsidRDefault="00C6603E" w:rsidP="00C6603E">
      <w:pPr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lastRenderedPageBreak/>
        <w:t>6. Соотнесите этапы организации измерений в ДВС с их описанием.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sz w:val="28"/>
                <w:szCs w:val="28"/>
                <w:lang w:eastAsia="en-US"/>
              </w:rPr>
              <w:t>Подготовка измерительного оборудования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sz w:val="28"/>
                <w:szCs w:val="28"/>
                <w:lang w:eastAsia="en-US"/>
              </w:rPr>
              <w:t>Фиксация показателей датчиков в реал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ном времени с учетом условий работы ДВС.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sz w:val="28"/>
                <w:szCs w:val="28"/>
                <w:lang w:eastAsia="en-US"/>
              </w:rPr>
              <w:t>Проведение измерений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sz w:val="28"/>
                <w:szCs w:val="28"/>
                <w:lang w:eastAsia="en-US"/>
              </w:rPr>
              <w:t>Калибровка датчиков, проверка их раб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тоспособности и настройка измерител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ных приборов.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00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sz w:val="28"/>
                <w:szCs w:val="28"/>
                <w:lang w:eastAsia="en-US"/>
              </w:rPr>
              <w:t>Обработка и анализ данных</w:t>
            </w: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sz w:val="28"/>
                <w:szCs w:val="28"/>
                <w:lang w:eastAsia="en-US"/>
              </w:rPr>
              <w:t>Разработка новых датчиков для измер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ния неизученных параметров</w:t>
            </w:r>
          </w:p>
        </w:tc>
      </w:tr>
      <w:tr w:rsidR="00C6603E" w:rsidRPr="00DC542B" w:rsidTr="009C5FCB">
        <w:tc>
          <w:tcPr>
            <w:tcW w:w="468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C6603E" w:rsidRPr="00DC542B" w:rsidRDefault="00C6603E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C6603E" w:rsidRPr="00DC542B" w:rsidRDefault="00C6603E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C6603E" w:rsidRPr="00DC542B" w:rsidRDefault="00C6603E" w:rsidP="009C5FCB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  <w:r w:rsidRPr="00DC542B">
              <w:rPr>
                <w:rFonts w:eastAsia="Calibri"/>
                <w:sz w:val="28"/>
                <w:szCs w:val="28"/>
                <w:lang w:eastAsia="en-US"/>
              </w:rPr>
              <w:t>Построение графиков, расчет погрешн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C542B">
              <w:rPr>
                <w:rFonts w:eastAsia="Calibri"/>
                <w:sz w:val="28"/>
                <w:szCs w:val="28"/>
                <w:lang w:eastAsia="en-US"/>
              </w:rPr>
              <w:t>стей и интерпретация результатов.</w:t>
            </w:r>
          </w:p>
        </w:tc>
      </w:tr>
    </w:tbl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1-Б, 2-А, 3-Г</w:t>
      </w:r>
    </w:p>
    <w:p w:rsidR="00C6603E" w:rsidRPr="0092062D" w:rsidRDefault="00C6603E" w:rsidP="00C6603E">
      <w:pPr>
        <w:rPr>
          <w:szCs w:val="28"/>
          <w:lang w:eastAsia="ru-RU"/>
        </w:rPr>
      </w:pPr>
      <w:r w:rsidRPr="0092062D">
        <w:rPr>
          <w:szCs w:val="28"/>
          <w:lang w:eastAsia="ru-RU"/>
        </w:rPr>
        <w:t xml:space="preserve">Компетенции (индикаторы): </w:t>
      </w:r>
      <w:r w:rsidRPr="0092062D">
        <w:rPr>
          <w:szCs w:val="28"/>
        </w:rPr>
        <w:t>ОПК-6 (ОПК-6.1)</w:t>
      </w:r>
    </w:p>
    <w:p w:rsidR="00C6603E" w:rsidRDefault="00C6603E" w:rsidP="00C6603E">
      <w:pPr>
        <w:rPr>
          <w:szCs w:val="28"/>
        </w:rPr>
      </w:pPr>
    </w:p>
    <w:p w:rsidR="00C6603E" w:rsidRPr="00A27564" w:rsidRDefault="00C6603E" w:rsidP="00C6603E">
      <w:pPr>
        <w:ind w:firstLine="567"/>
        <w:rPr>
          <w:b/>
          <w:szCs w:val="28"/>
        </w:rPr>
      </w:pPr>
      <w:r w:rsidRPr="00A27564">
        <w:rPr>
          <w:b/>
        </w:rPr>
        <w:t>Задания закрытого типа на установление правильной последовательности</w:t>
      </w:r>
    </w:p>
    <w:p w:rsidR="00C6603E" w:rsidRPr="0092062D" w:rsidRDefault="00C6603E" w:rsidP="00C6603E">
      <w:pPr>
        <w:ind w:firstLine="709"/>
        <w:rPr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i/>
          <w:szCs w:val="28"/>
        </w:rPr>
        <w:t>Установите правильную последовательность</w:t>
      </w:r>
      <w:r w:rsidRPr="0092062D">
        <w:rPr>
          <w:szCs w:val="28"/>
        </w:rPr>
        <w:t>.</w:t>
      </w:r>
    </w:p>
    <w:p w:rsidR="00C6603E" w:rsidRPr="0092062D" w:rsidRDefault="00C6603E" w:rsidP="00C6603E">
      <w:pPr>
        <w:ind w:firstLine="709"/>
        <w:rPr>
          <w:i/>
          <w:szCs w:val="28"/>
        </w:rPr>
      </w:pPr>
      <w:r w:rsidRPr="0092062D">
        <w:rPr>
          <w:i/>
          <w:szCs w:val="28"/>
        </w:rPr>
        <w:t>Запишите правильную последовательность букв слева направо.</w:t>
      </w:r>
    </w:p>
    <w:p w:rsidR="00C6603E" w:rsidRPr="0092062D" w:rsidRDefault="00C6603E" w:rsidP="00C6603E">
      <w:pPr>
        <w:ind w:firstLine="709"/>
        <w:rPr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1. Основные этапы гальванического хромирования для восстановления изн</w:t>
      </w:r>
      <w:r w:rsidRPr="0092062D">
        <w:rPr>
          <w:szCs w:val="28"/>
        </w:rPr>
        <w:t>о</w:t>
      </w:r>
      <w:r w:rsidRPr="0092062D">
        <w:rPr>
          <w:szCs w:val="28"/>
        </w:rPr>
        <w:t>шенных поверхностей шеек сводятся к такой последовательности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А) Нанесение хромового покрытия.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Б) Шлифовка и полировка до требуемого размера.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В) Очистка и подготовка поверхности детали.</w:t>
      </w:r>
    </w:p>
    <w:p w:rsidR="00C6603E" w:rsidRPr="0092062D" w:rsidRDefault="00C6603E" w:rsidP="00C6603E">
      <w:pPr>
        <w:ind w:firstLine="709"/>
        <w:rPr>
          <w:szCs w:val="28"/>
          <w:lang w:eastAsia="ru-RU"/>
        </w:rPr>
      </w:pPr>
      <w:r w:rsidRPr="0092062D">
        <w:rPr>
          <w:szCs w:val="28"/>
        </w:rPr>
        <w:t>Г) Погружение в емкость с гальваническим раствором хрома</w:t>
      </w:r>
    </w:p>
    <w:p w:rsidR="00C6603E" w:rsidRPr="0092062D" w:rsidRDefault="00C6603E" w:rsidP="00C6603E">
      <w:pPr>
        <w:ind w:firstLine="709"/>
        <w:rPr>
          <w:szCs w:val="28"/>
          <w:lang w:eastAsia="ru-RU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bCs/>
          <w:szCs w:val="28"/>
          <w:lang w:eastAsia="ru-RU"/>
        </w:rPr>
        <w:t>: В, Г, А, Б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2. Ремонт ДВС включает следующие основные этапы: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А) Диагностика и дефектовка.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Б) Восстановление или замена изношенных деталей (коленчатый вал, поршн</w:t>
      </w:r>
      <w:r w:rsidRPr="0092062D">
        <w:rPr>
          <w:szCs w:val="28"/>
        </w:rPr>
        <w:t>е</w:t>
      </w:r>
      <w:r w:rsidRPr="0092062D">
        <w:rPr>
          <w:szCs w:val="28"/>
        </w:rPr>
        <w:t>вая группа, головка блока цилиндров и т.д.).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В) Сборка двигателя.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Г) Испытание и настройка.</w:t>
      </w:r>
    </w:p>
    <w:p w:rsidR="00C6603E" w:rsidRPr="0092062D" w:rsidRDefault="00C6603E" w:rsidP="00C6603E">
      <w:pPr>
        <w:ind w:firstLine="709"/>
        <w:rPr>
          <w:szCs w:val="28"/>
          <w:lang w:eastAsia="ru-RU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bCs/>
          <w:szCs w:val="28"/>
          <w:lang w:eastAsia="ru-RU"/>
        </w:rPr>
        <w:t>: А, Б, В, Г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bCs/>
          <w:szCs w:val="28"/>
        </w:rPr>
        <w:t>3. Установите последовательность действий для организации измерений эле</w:t>
      </w:r>
      <w:r w:rsidRPr="0092062D">
        <w:rPr>
          <w:bCs/>
          <w:szCs w:val="28"/>
        </w:rPr>
        <w:t>к</w:t>
      </w:r>
      <w:r w:rsidRPr="0092062D">
        <w:rPr>
          <w:bCs/>
          <w:szCs w:val="28"/>
        </w:rPr>
        <w:t>трических и неэлектрических величин в ДВС.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bCs/>
          <w:szCs w:val="28"/>
        </w:rPr>
        <w:t>А) Подготовка измерительного оборудования.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bCs/>
          <w:szCs w:val="28"/>
        </w:rPr>
        <w:t>Б) Установка датчиков и подключение оборудования.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bCs/>
          <w:szCs w:val="28"/>
        </w:rPr>
        <w:t>В) Проведение измерений.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bCs/>
          <w:szCs w:val="28"/>
        </w:rPr>
        <w:t>Г) Обработка и анализ данных.</w:t>
      </w:r>
    </w:p>
    <w:p w:rsidR="00C6603E" w:rsidRPr="0092062D" w:rsidRDefault="00C6603E" w:rsidP="00C6603E">
      <w:pPr>
        <w:ind w:firstLine="709"/>
        <w:rPr>
          <w:szCs w:val="28"/>
          <w:lang w:eastAsia="ru-RU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bCs/>
          <w:szCs w:val="28"/>
          <w:lang w:eastAsia="ru-RU"/>
        </w:rPr>
        <w:t>: А, Б, В, Г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t>4. Какая последовательность действий выполняется при смене масла в ДВС?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lastRenderedPageBreak/>
        <w:t>А)</w:t>
      </w:r>
      <w:r>
        <w:rPr>
          <w:szCs w:val="28"/>
        </w:rPr>
        <w:t xml:space="preserve"> </w:t>
      </w:r>
      <w:r w:rsidRPr="0092062D">
        <w:rPr>
          <w:szCs w:val="28"/>
        </w:rPr>
        <w:t>Залить новое масло</w:t>
      </w:r>
      <w:r w:rsidRPr="0092062D">
        <w:rPr>
          <w:bCs/>
          <w:szCs w:val="28"/>
        </w:rPr>
        <w:t> до уровня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t>Б)</w:t>
      </w:r>
      <w:r>
        <w:rPr>
          <w:szCs w:val="28"/>
        </w:rPr>
        <w:t xml:space="preserve"> </w:t>
      </w:r>
      <w:r w:rsidRPr="0092062D">
        <w:rPr>
          <w:szCs w:val="28"/>
        </w:rPr>
        <w:t xml:space="preserve">Слить старое масло, </w:t>
      </w:r>
      <w:r w:rsidRPr="0092062D">
        <w:rPr>
          <w:bCs/>
          <w:szCs w:val="28"/>
        </w:rPr>
        <w:t> открыв сливную пробку и слить отработанное масло в подготовленную емкость, закрыть сливную пробку.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t xml:space="preserve">В) Заменить масляный фильтр </w:t>
      </w:r>
      <w:r w:rsidRPr="0092062D">
        <w:rPr>
          <w:bCs/>
          <w:szCs w:val="28"/>
        </w:rPr>
        <w:t>новым предварительно залить его  маслом.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t>Г) Прогреть двигатель,</w:t>
      </w:r>
      <w:r w:rsidRPr="0092062D">
        <w:rPr>
          <w:bCs/>
          <w:szCs w:val="28"/>
        </w:rPr>
        <w:t xml:space="preserve"> чтобы масло стало менее вязким и легче сливалось.</w:t>
      </w:r>
    </w:p>
    <w:p w:rsidR="00C6603E" w:rsidRPr="0092062D" w:rsidRDefault="00C6603E" w:rsidP="00C6603E">
      <w:pPr>
        <w:ind w:firstLine="709"/>
        <w:rPr>
          <w:szCs w:val="28"/>
          <w:lang w:eastAsia="ru-RU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bCs/>
          <w:szCs w:val="28"/>
          <w:lang w:eastAsia="ru-RU"/>
        </w:rPr>
        <w:t>: Г, Б, В, А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5. Установите этапы ремонта задиров на шейках коленчатого вала ДВС н</w:t>
      </w:r>
      <w:r w:rsidRPr="0092062D">
        <w:rPr>
          <w:szCs w:val="28"/>
        </w:rPr>
        <w:t>а</w:t>
      </w:r>
      <w:r w:rsidRPr="0092062D">
        <w:rPr>
          <w:szCs w:val="28"/>
        </w:rPr>
        <w:t xml:space="preserve">плавкой.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А) Очистка от грязи и масла,  дефектовка коленчатого вала (измерение износа и выявление повреждений).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Б) После проверки геометрии  использование ремонтных вкладышей (коре</w:t>
      </w:r>
      <w:r w:rsidRPr="0092062D">
        <w:rPr>
          <w:szCs w:val="28"/>
        </w:rPr>
        <w:t>н</w:t>
      </w:r>
      <w:r w:rsidRPr="0092062D">
        <w:rPr>
          <w:szCs w:val="28"/>
        </w:rPr>
        <w:t>ные и шатунные), соответствующие новому размеру шеек.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В) Шлифовка, полировка поверхности для улучшения качества обработки, проверка геометрии, размеров и отсутствия дефектов.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Г) Наплавка шеек до нужного размера.</w:t>
      </w:r>
    </w:p>
    <w:p w:rsidR="00C6603E" w:rsidRPr="0092062D" w:rsidRDefault="00C6603E" w:rsidP="00C6603E">
      <w:pPr>
        <w:ind w:firstLine="709"/>
        <w:rPr>
          <w:szCs w:val="28"/>
          <w:lang w:eastAsia="ru-RU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bCs/>
          <w:szCs w:val="28"/>
          <w:lang w:eastAsia="ru-RU"/>
        </w:rPr>
        <w:t>: А, Г, В, Б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Компетенции (индикаторы): </w:t>
      </w:r>
      <w:r w:rsidRPr="0092062D">
        <w:rPr>
          <w:szCs w:val="28"/>
          <w:lang w:eastAsia="ru-RU"/>
        </w:rPr>
        <w:t>ПК-3 (ПК-3.3)</w:t>
      </w:r>
    </w:p>
    <w:p w:rsidR="00C6603E" w:rsidRPr="0092062D" w:rsidRDefault="00C6603E" w:rsidP="00C6603E">
      <w:pPr>
        <w:ind w:firstLine="709"/>
        <w:rPr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6. Установите этапы ремонта задиров на шейках коленчатого вала ДВС шл</w:t>
      </w:r>
      <w:r w:rsidRPr="0092062D">
        <w:rPr>
          <w:szCs w:val="28"/>
        </w:rPr>
        <w:t>и</w:t>
      </w:r>
      <w:r w:rsidRPr="0092062D">
        <w:rPr>
          <w:szCs w:val="28"/>
        </w:rPr>
        <w:t xml:space="preserve">фовкой.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А) Очистка от грязи и масла, дефектовка коленчатого вала (измерение износа и выявление повреждений).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Б) Шлифовка шеек на специальном станке до ремонтного размера.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В) Полировка поверхности для улучшения качества обработки.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Г) После полировки  проверка геометрии, размеров и отсутствия дефектов, использование ремонтных вкладышей с новым размером шеек.</w:t>
      </w:r>
    </w:p>
    <w:p w:rsidR="00C6603E" w:rsidRPr="0092062D" w:rsidRDefault="00C6603E" w:rsidP="00C6603E">
      <w:pPr>
        <w:ind w:firstLine="709"/>
        <w:rPr>
          <w:bCs/>
          <w:szCs w:val="28"/>
          <w:lang w:eastAsia="ru-RU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bCs/>
          <w:szCs w:val="28"/>
          <w:lang w:eastAsia="ru-RU"/>
        </w:rPr>
        <w:t>: А, Б, В, Г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Компетенции (индикаторы): </w:t>
      </w:r>
      <w:r w:rsidRPr="0092062D">
        <w:rPr>
          <w:szCs w:val="28"/>
          <w:lang w:eastAsia="ru-RU"/>
        </w:rPr>
        <w:t>ПК-3 (ПК-3.3)</w:t>
      </w:r>
    </w:p>
    <w:p w:rsidR="00C6603E" w:rsidRPr="0092062D" w:rsidRDefault="00C6603E" w:rsidP="00C6603E">
      <w:pPr>
        <w:rPr>
          <w:szCs w:val="28"/>
        </w:rPr>
      </w:pPr>
    </w:p>
    <w:p w:rsidR="00C6603E" w:rsidRDefault="00C6603E" w:rsidP="00C6603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2062D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C6603E" w:rsidRPr="00A27564" w:rsidRDefault="00C6603E" w:rsidP="00C6603E">
      <w:pPr>
        <w:rPr>
          <w:lang w:eastAsia="ru-RU"/>
        </w:rPr>
      </w:pPr>
    </w:p>
    <w:p w:rsidR="00C6603E" w:rsidRDefault="00C6603E" w:rsidP="00C6603E">
      <w:pPr>
        <w:pStyle w:val="4"/>
        <w:spacing w:before="0" w:after="0"/>
        <w:ind w:firstLine="709"/>
      </w:pPr>
      <w:r w:rsidRPr="0092062D">
        <w:t>Задания открытого типа на дополнение</w:t>
      </w:r>
    </w:p>
    <w:p w:rsidR="00C6603E" w:rsidRPr="00A27564" w:rsidRDefault="00C6603E" w:rsidP="00C6603E"/>
    <w:p w:rsidR="00C6603E" w:rsidRDefault="00C6603E" w:rsidP="00C6603E">
      <w:pPr>
        <w:widowControl w:val="0"/>
        <w:ind w:firstLine="709"/>
        <w:rPr>
          <w:i/>
          <w:szCs w:val="28"/>
        </w:rPr>
      </w:pPr>
      <w:r w:rsidRPr="0092062D">
        <w:rPr>
          <w:i/>
          <w:szCs w:val="28"/>
        </w:rPr>
        <w:t>Напишите пропущенное слово (словосочетание).</w:t>
      </w:r>
    </w:p>
    <w:p w:rsidR="00C6603E" w:rsidRPr="0092062D" w:rsidRDefault="00C6603E" w:rsidP="00C6603E">
      <w:pPr>
        <w:widowControl w:val="0"/>
        <w:ind w:firstLine="709"/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1. ________ металла на шейки применяется при значительном износе шеек к</w:t>
      </w:r>
      <w:r w:rsidRPr="0092062D">
        <w:rPr>
          <w:szCs w:val="28"/>
        </w:rPr>
        <w:t>о</w:t>
      </w:r>
      <w:r w:rsidRPr="0092062D">
        <w:rPr>
          <w:szCs w:val="28"/>
        </w:rPr>
        <w:t>ленчатого вала, когда шлифовка невозможна из-за недостатка металла.</w:t>
      </w:r>
    </w:p>
    <w:p w:rsidR="00C6603E" w:rsidRPr="0092062D" w:rsidRDefault="00C6603E" w:rsidP="00C6603E">
      <w:pPr>
        <w:widowControl w:val="0"/>
        <w:ind w:firstLine="709"/>
        <w:rPr>
          <w:rStyle w:val="af0"/>
          <w:b w:val="0"/>
          <w:szCs w:val="28"/>
        </w:rPr>
      </w:pPr>
      <w:r w:rsidRPr="0092062D">
        <w:rPr>
          <w:szCs w:val="28"/>
        </w:rPr>
        <w:t>Правильный ответ: наплавка/ нанесение покрытия/ наварка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bCs/>
          <w:szCs w:val="28"/>
        </w:rPr>
        <w:t>2. Методы наплавки шеек валов бывают: э</w:t>
      </w:r>
      <w:r w:rsidRPr="0092062D">
        <w:rPr>
          <w:szCs w:val="28"/>
        </w:rPr>
        <w:t>лектродуговая, газовая, наплавка в среде защитных ______ (аргон, углекислый газ).</w:t>
      </w:r>
    </w:p>
    <w:p w:rsidR="00C6603E" w:rsidRPr="0092062D" w:rsidRDefault="00C6603E" w:rsidP="00C6603E">
      <w:pPr>
        <w:widowControl w:val="0"/>
        <w:ind w:firstLine="709"/>
        <w:rPr>
          <w:rStyle w:val="af0"/>
          <w:b w:val="0"/>
          <w:szCs w:val="28"/>
        </w:rPr>
      </w:pPr>
      <w:r w:rsidRPr="0092062D">
        <w:rPr>
          <w:szCs w:val="28"/>
        </w:rPr>
        <w:t xml:space="preserve"> Правильный ответ: газов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lastRenderedPageBreak/>
        <w:t>3. Когда используется для восстановления изношенных поверхностей шеек гальваническое _________, то  на поверхность наносится слой хрома, который п</w:t>
      </w:r>
      <w:r w:rsidRPr="0092062D">
        <w:rPr>
          <w:szCs w:val="28"/>
        </w:rPr>
        <w:t>о</w:t>
      </w:r>
      <w:r w:rsidRPr="0092062D">
        <w:rPr>
          <w:szCs w:val="28"/>
        </w:rPr>
        <w:t>вышает износостойкость и восстанавливает размер.</w:t>
      </w:r>
    </w:p>
    <w:p w:rsidR="00C6603E" w:rsidRPr="0092062D" w:rsidRDefault="00C6603E" w:rsidP="00C6603E">
      <w:pPr>
        <w:widowControl w:val="0"/>
        <w:ind w:firstLine="709"/>
        <w:rPr>
          <w:bCs/>
          <w:szCs w:val="28"/>
        </w:rPr>
      </w:pPr>
      <w:r w:rsidRPr="0092062D">
        <w:rPr>
          <w:szCs w:val="28"/>
        </w:rPr>
        <w:t>Правильный ответ: хромирование/ нанесение хрома</w:t>
      </w:r>
      <w:r w:rsidRPr="0092062D">
        <w:rPr>
          <w:bCs/>
          <w:szCs w:val="28"/>
        </w:rPr>
        <w:t xml:space="preserve">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ПК-3 (ПК-3.3)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4. Ремонтные вкладыши коленчатого вала выпускаются в нескольких разм</w:t>
      </w:r>
      <w:r w:rsidRPr="0092062D">
        <w:rPr>
          <w:szCs w:val="28"/>
        </w:rPr>
        <w:t>е</w:t>
      </w:r>
      <w:r w:rsidRPr="0092062D">
        <w:rPr>
          <w:szCs w:val="28"/>
        </w:rPr>
        <w:t>рах, меньших относительно стандартных на:  0,25 мм, _____ мм, 0,75 мм и т.д..</w:t>
      </w:r>
    </w:p>
    <w:p w:rsidR="00C6603E" w:rsidRPr="0092062D" w:rsidRDefault="00C6603E" w:rsidP="00C6603E">
      <w:pPr>
        <w:widowControl w:val="0"/>
        <w:ind w:firstLine="709"/>
        <w:rPr>
          <w:rStyle w:val="af0"/>
          <w:b w:val="0"/>
          <w:szCs w:val="28"/>
        </w:rPr>
      </w:pPr>
      <w:r w:rsidRPr="0092062D">
        <w:rPr>
          <w:szCs w:val="28"/>
        </w:rPr>
        <w:t>Правильный ответ:</w:t>
      </w:r>
      <w:r w:rsidRPr="0092062D">
        <w:rPr>
          <w:rStyle w:val="af0"/>
          <w:b w:val="0"/>
          <w:szCs w:val="28"/>
        </w:rPr>
        <w:t xml:space="preserve"> </w:t>
      </w:r>
      <w:r w:rsidRPr="0092062D">
        <w:rPr>
          <w:szCs w:val="28"/>
        </w:rPr>
        <w:t xml:space="preserve">0,5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widowControl w:val="0"/>
        <w:ind w:firstLine="709"/>
        <w:rPr>
          <w:i/>
          <w:szCs w:val="28"/>
        </w:rPr>
      </w:pP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5. Если коленчатый вал имеет деформацию (изгиб), выполняется его _____ с помощью гидравлических прессов или термических методов.</w:t>
      </w:r>
    </w:p>
    <w:p w:rsidR="00C6603E" w:rsidRPr="0092062D" w:rsidRDefault="00C6603E" w:rsidP="00C6603E">
      <w:pPr>
        <w:widowControl w:val="0"/>
        <w:ind w:firstLine="709"/>
        <w:rPr>
          <w:rStyle w:val="af0"/>
          <w:b w:val="0"/>
          <w:szCs w:val="28"/>
        </w:rPr>
      </w:pPr>
      <w:r w:rsidRPr="0092062D">
        <w:rPr>
          <w:szCs w:val="28"/>
        </w:rPr>
        <w:t>Правильный ответ:</w:t>
      </w:r>
      <w:r w:rsidRPr="0092062D">
        <w:rPr>
          <w:rStyle w:val="af0"/>
          <w:b w:val="0"/>
          <w:szCs w:val="28"/>
        </w:rPr>
        <w:t xml:space="preserve"> </w:t>
      </w:r>
      <w:r w:rsidRPr="0092062D">
        <w:rPr>
          <w:szCs w:val="28"/>
        </w:rPr>
        <w:t>правка/ выравнивание /исправление кривизны/ выправка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6. После восстановления шеек любых деталей может выполняться ________ (закалка, отпуск) для повышения прочности и износостойкости.</w:t>
      </w:r>
    </w:p>
    <w:p w:rsidR="00C6603E" w:rsidRPr="0092062D" w:rsidRDefault="00C6603E" w:rsidP="00C6603E">
      <w:pPr>
        <w:widowControl w:val="0"/>
        <w:ind w:firstLine="709"/>
        <w:rPr>
          <w:rStyle w:val="af0"/>
          <w:b w:val="0"/>
          <w:szCs w:val="28"/>
        </w:rPr>
      </w:pPr>
      <w:r w:rsidRPr="0092062D">
        <w:rPr>
          <w:szCs w:val="28"/>
        </w:rPr>
        <w:t>Правильный ответ:</w:t>
      </w:r>
      <w:r w:rsidRPr="0092062D">
        <w:rPr>
          <w:rStyle w:val="af0"/>
          <w:b w:val="0"/>
          <w:szCs w:val="28"/>
        </w:rPr>
        <w:t xml:space="preserve"> </w:t>
      </w:r>
      <w:r w:rsidRPr="0092062D">
        <w:rPr>
          <w:szCs w:val="28"/>
        </w:rPr>
        <w:t>термообработка/ термическая обработка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Компетенции (индикаторы): </w:t>
      </w:r>
      <w:r w:rsidRPr="0092062D">
        <w:rPr>
          <w:szCs w:val="28"/>
          <w:lang w:eastAsia="ru-RU"/>
        </w:rPr>
        <w:t>ПК-3 (ПК-3.3)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Default="00C6603E" w:rsidP="00C6603E">
      <w:pPr>
        <w:pStyle w:val="4"/>
        <w:spacing w:before="0" w:after="0"/>
        <w:ind w:firstLine="709"/>
      </w:pPr>
      <w:r w:rsidRPr="0092062D">
        <w:t>Задания открытого типа с кратким свободным ответом</w:t>
      </w:r>
    </w:p>
    <w:p w:rsidR="00C6603E" w:rsidRPr="00A27564" w:rsidRDefault="00C6603E" w:rsidP="00C6603E"/>
    <w:p w:rsidR="00C6603E" w:rsidRPr="0092062D" w:rsidRDefault="00C6603E" w:rsidP="00C6603E">
      <w:pPr>
        <w:widowControl w:val="0"/>
        <w:ind w:firstLine="709"/>
        <w:rPr>
          <w:i/>
          <w:szCs w:val="28"/>
        </w:rPr>
      </w:pPr>
      <w:r w:rsidRPr="0092062D">
        <w:rPr>
          <w:i/>
          <w:szCs w:val="28"/>
        </w:rPr>
        <w:t>Напишите пропущенное слово (словосочетание).</w:t>
      </w:r>
    </w:p>
    <w:p w:rsidR="00C6603E" w:rsidRPr="0092062D" w:rsidRDefault="00C6603E" w:rsidP="00C6603E">
      <w:pPr>
        <w:widowControl w:val="0"/>
        <w:ind w:firstLine="709"/>
        <w:rPr>
          <w:i/>
          <w:szCs w:val="28"/>
        </w:rPr>
      </w:pP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1. Наиболее распространенный метод восстановления, который заключается в удалении тонкого слоя металла с поверхности шейки коленчатого вала для устран</w:t>
      </w:r>
      <w:r w:rsidRPr="0092062D">
        <w:rPr>
          <w:szCs w:val="28"/>
        </w:rPr>
        <w:t>е</w:t>
      </w:r>
      <w:r w:rsidRPr="0092062D">
        <w:rPr>
          <w:szCs w:val="28"/>
        </w:rPr>
        <w:t>ния износа, задиров, царапин и восстановления правильной геометрии  называют _______.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Правильный ответ: шлифовка/ шлифовкой/ шлифование/ шлифованием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2. Восстановление ответственных деталей невозможно, когда в наличии гл</w:t>
      </w:r>
      <w:r w:rsidRPr="0092062D">
        <w:rPr>
          <w:szCs w:val="28"/>
        </w:rPr>
        <w:t>у</w:t>
      </w:r>
      <w:r w:rsidRPr="0092062D">
        <w:rPr>
          <w:szCs w:val="28"/>
        </w:rPr>
        <w:t>бокие трещины или критическая деформация или износ превышает ________ пред</w:t>
      </w:r>
      <w:r w:rsidRPr="0092062D">
        <w:rPr>
          <w:szCs w:val="28"/>
        </w:rPr>
        <w:t>е</w:t>
      </w:r>
      <w:r w:rsidRPr="0092062D">
        <w:rPr>
          <w:szCs w:val="28"/>
        </w:rPr>
        <w:t>лы для ремонта.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Правильный ответ: допустимые/ критические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3. Для наглядного представления данных в отчете используются визуализации, такие как ______, диаграммы и таблицы.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Правильный ответ: графики / иллюстрации/ изображения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Компетенции (индикаторы): </w:t>
      </w:r>
      <w:r w:rsidRPr="0092062D">
        <w:rPr>
          <w:szCs w:val="28"/>
          <w:lang w:eastAsia="ru-RU"/>
        </w:rPr>
        <w:t>ПК-3 (ПК-3.3)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4.Параметры измерений, такие, как _______ и точность, должны быть указаны в отчете для подтверждения достоверности результатов.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Правильный ответ: погрешности/ погрешность /  ошибки/  неправильности/  несоответствия/ непрецизионность / отклонения 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lastRenderedPageBreak/>
        <w:t>Компетенции (индикаторы): ПК-3 (ПК-3.3)</w:t>
      </w:r>
    </w:p>
    <w:p w:rsidR="00C6603E" w:rsidRPr="0092062D" w:rsidRDefault="00C6603E" w:rsidP="00C6603E">
      <w:pPr>
        <w:widowControl w:val="0"/>
        <w:ind w:firstLine="709"/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5. При измерении давления в конце процесса сжатия в цилиндре ДВС испол</w:t>
      </w:r>
      <w:r w:rsidRPr="0092062D">
        <w:rPr>
          <w:szCs w:val="28"/>
        </w:rPr>
        <w:t>ь</w:t>
      </w:r>
      <w:r w:rsidRPr="0092062D">
        <w:rPr>
          <w:szCs w:val="28"/>
        </w:rPr>
        <w:t>зуется  датчик давления, который устанавливается непосредственно в цилиндр вм</w:t>
      </w:r>
      <w:r w:rsidRPr="0092062D">
        <w:rPr>
          <w:szCs w:val="28"/>
        </w:rPr>
        <w:t>е</w:t>
      </w:r>
      <w:r w:rsidRPr="0092062D">
        <w:rPr>
          <w:szCs w:val="28"/>
        </w:rPr>
        <w:t xml:space="preserve">сто форсунки или свечи накала (в дизелях) или _______ (в бензиновых ДВС). 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Правильный ответ: свечи/ свечи зажигания/ элемента воспламенения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6. Хромель-капелевые ___________ являются распространенным типом ус</w:t>
      </w:r>
      <w:r w:rsidRPr="0092062D">
        <w:rPr>
          <w:szCs w:val="28"/>
        </w:rPr>
        <w:t>т</w:t>
      </w:r>
      <w:r w:rsidRPr="0092062D">
        <w:rPr>
          <w:szCs w:val="28"/>
        </w:rPr>
        <w:t>ройств, которые применяются для измерения высоких температур в ДВС благодаря их надежности, точности и способности работать в агрессивных средах.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szCs w:val="28"/>
        </w:rPr>
        <w:t>Правильный ответ: термометры/ термопары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widowControl w:val="0"/>
        <w:ind w:firstLine="709"/>
        <w:rPr>
          <w:szCs w:val="28"/>
        </w:rPr>
      </w:pPr>
    </w:p>
    <w:p w:rsidR="00C6603E" w:rsidRPr="0092062D" w:rsidRDefault="00C6603E" w:rsidP="00C6603E">
      <w:pPr>
        <w:pStyle w:val="4"/>
        <w:spacing w:before="0" w:after="0"/>
        <w:ind w:firstLine="709"/>
        <w:jc w:val="left"/>
      </w:pPr>
      <w:r w:rsidRPr="0092062D">
        <w:t>Задания открытого типа с развернутым ответом</w:t>
      </w:r>
    </w:p>
    <w:p w:rsidR="00C6603E" w:rsidRPr="0092062D" w:rsidRDefault="00C6603E" w:rsidP="00C6603E">
      <w:pPr>
        <w:ind w:firstLine="709"/>
        <w:rPr>
          <w:szCs w:val="28"/>
        </w:rPr>
      </w:pPr>
    </w:p>
    <w:p w:rsidR="00C6603E" w:rsidRPr="0092062D" w:rsidRDefault="00C6603E" w:rsidP="00C6603E">
      <w:pPr>
        <w:widowControl w:val="0"/>
        <w:ind w:firstLine="709"/>
        <w:rPr>
          <w:szCs w:val="28"/>
        </w:rPr>
      </w:pPr>
      <w:r w:rsidRPr="0092062D">
        <w:rPr>
          <w:i/>
          <w:szCs w:val="28"/>
        </w:rPr>
        <w:t>Дайте развернутый ответ на вопрос: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1. Методы контроля качества и испытаний для обеспечения надежности во</w:t>
      </w:r>
      <w:r w:rsidRPr="0092062D">
        <w:rPr>
          <w:szCs w:val="28"/>
        </w:rPr>
        <w:t>с</w:t>
      </w:r>
      <w:r w:rsidRPr="0092062D">
        <w:rPr>
          <w:szCs w:val="28"/>
        </w:rPr>
        <w:t>становленных деталей.</w:t>
      </w:r>
    </w:p>
    <w:p w:rsidR="00C6603E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Время выполнения: 10 мин.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92062D">
        <w:rPr>
          <w:szCs w:val="28"/>
        </w:rPr>
        <w:t>содержательное соответствие приведенному ниже пояснению.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szCs w:val="28"/>
        </w:rPr>
        <w:t xml:space="preserve">: Для обеспечения надежности восстановленных деталей необходимо: проводить </w:t>
      </w:r>
      <w:r w:rsidRPr="0092062D">
        <w:rPr>
          <w:bCs/>
          <w:szCs w:val="28"/>
        </w:rPr>
        <w:t xml:space="preserve">визуальный и инструментальный контроль </w:t>
      </w:r>
      <w:r w:rsidRPr="0092062D">
        <w:rPr>
          <w:szCs w:val="28"/>
        </w:rPr>
        <w:t xml:space="preserve">после каждого этапа восстановления, использовать </w:t>
      </w:r>
      <w:r w:rsidRPr="0092062D">
        <w:rPr>
          <w:bCs/>
          <w:szCs w:val="28"/>
        </w:rPr>
        <w:t xml:space="preserve">ультразвуковой контроль </w:t>
      </w:r>
      <w:r w:rsidRPr="0092062D">
        <w:rPr>
          <w:szCs w:val="28"/>
        </w:rPr>
        <w:t>для выявления вну</w:t>
      </w:r>
      <w:r w:rsidRPr="0092062D">
        <w:rPr>
          <w:szCs w:val="28"/>
        </w:rPr>
        <w:t>т</w:t>
      </w:r>
      <w:r w:rsidRPr="0092062D">
        <w:rPr>
          <w:szCs w:val="28"/>
        </w:rPr>
        <w:t>ренних дефектов, п</w:t>
      </w:r>
      <w:r>
        <w:rPr>
          <w:szCs w:val="28"/>
        </w:rPr>
        <w:t xml:space="preserve">роводить </w:t>
      </w:r>
      <w:r w:rsidRPr="0092062D">
        <w:rPr>
          <w:bCs/>
          <w:szCs w:val="28"/>
        </w:rPr>
        <w:t xml:space="preserve">испытания на износостойкость </w:t>
      </w:r>
      <w:r w:rsidRPr="0092062D">
        <w:rPr>
          <w:szCs w:val="28"/>
        </w:rPr>
        <w:t>в условиях, приближе</w:t>
      </w:r>
      <w:r w:rsidRPr="0092062D">
        <w:rPr>
          <w:szCs w:val="28"/>
        </w:rPr>
        <w:t>н</w:t>
      </w:r>
      <w:r w:rsidRPr="0092062D">
        <w:rPr>
          <w:szCs w:val="28"/>
        </w:rPr>
        <w:t>ных к реальной эксплуатации.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Проверять </w:t>
      </w:r>
      <w:r w:rsidRPr="0092062D">
        <w:rPr>
          <w:bCs/>
          <w:szCs w:val="28"/>
        </w:rPr>
        <w:t xml:space="preserve">твердость поверхности </w:t>
      </w:r>
      <w:r w:rsidRPr="0092062D">
        <w:rPr>
          <w:szCs w:val="28"/>
        </w:rPr>
        <w:t>после термообработки.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</w:rPr>
        <w:t>2. Какие п</w:t>
      </w:r>
      <w:r w:rsidRPr="0092062D">
        <w:rPr>
          <w:bCs/>
          <w:szCs w:val="28"/>
        </w:rPr>
        <w:t>реимущества</w:t>
      </w:r>
      <w:r w:rsidRPr="0092062D">
        <w:rPr>
          <w:szCs w:val="28"/>
        </w:rPr>
        <w:t xml:space="preserve"> лазерной наплавки </w:t>
      </w:r>
      <w:r w:rsidRPr="0092062D">
        <w:rPr>
          <w:bCs/>
          <w:szCs w:val="28"/>
        </w:rPr>
        <w:t>как примера энергоэффективной технологии?</w:t>
      </w:r>
    </w:p>
    <w:p w:rsidR="00C6603E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Время выполнения: 10 мин.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92062D">
        <w:rPr>
          <w:szCs w:val="28"/>
        </w:rPr>
        <w:t>содержательное соответствие приведенному ниже пояснению.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szCs w:val="28"/>
        </w:rPr>
        <w:t>:</w:t>
      </w:r>
      <w:r w:rsidRPr="0092062D">
        <w:rPr>
          <w:bCs/>
          <w:szCs w:val="28"/>
        </w:rPr>
        <w:t xml:space="preserve"> Преимуществами</w:t>
      </w:r>
      <w:r w:rsidRPr="0092062D">
        <w:rPr>
          <w:szCs w:val="28"/>
        </w:rPr>
        <w:t xml:space="preserve"> лазерной наплавки </w:t>
      </w:r>
      <w:r w:rsidRPr="0092062D">
        <w:rPr>
          <w:bCs/>
          <w:szCs w:val="28"/>
        </w:rPr>
        <w:t>является минимал</w:t>
      </w:r>
      <w:r w:rsidRPr="0092062D">
        <w:rPr>
          <w:bCs/>
          <w:szCs w:val="28"/>
        </w:rPr>
        <w:t>ь</w:t>
      </w:r>
      <w:r w:rsidRPr="0092062D">
        <w:rPr>
          <w:bCs/>
          <w:szCs w:val="28"/>
        </w:rPr>
        <w:t>ное тепловое воздействие на деталь, высокая точность нанесения материала, сниж</w:t>
      </w:r>
      <w:r w:rsidRPr="0092062D">
        <w:rPr>
          <w:bCs/>
          <w:szCs w:val="28"/>
        </w:rPr>
        <w:t>е</w:t>
      </w:r>
      <w:r w:rsidRPr="0092062D">
        <w:rPr>
          <w:bCs/>
          <w:szCs w:val="28"/>
        </w:rPr>
        <w:t>ние энергопотребления по сравнению с традиционной наплавкой.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ПК-1 (ПК-1.3)</w:t>
      </w:r>
    </w:p>
    <w:p w:rsidR="00C6603E" w:rsidRPr="0092062D" w:rsidRDefault="00C6603E" w:rsidP="00C6603E">
      <w:pPr>
        <w:ind w:firstLine="709"/>
        <w:jc w:val="center"/>
        <w:rPr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bCs/>
          <w:szCs w:val="28"/>
        </w:rPr>
        <w:t>3. Какие мероприятия проводятся при подготовке измерительного оборудов</w:t>
      </w:r>
      <w:r w:rsidRPr="0092062D">
        <w:rPr>
          <w:bCs/>
          <w:szCs w:val="28"/>
        </w:rPr>
        <w:t>а</w:t>
      </w:r>
      <w:r w:rsidRPr="0092062D">
        <w:rPr>
          <w:bCs/>
          <w:szCs w:val="28"/>
        </w:rPr>
        <w:t>ния.</w:t>
      </w:r>
    </w:p>
    <w:p w:rsidR="00C6603E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Время выполнения: 10 мин.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92062D">
        <w:rPr>
          <w:szCs w:val="28"/>
        </w:rPr>
        <w:t>содержательное соответствие приведенному ниже пояснению.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szCs w:val="28"/>
        </w:rPr>
        <w:t>: М</w:t>
      </w:r>
      <w:r w:rsidRPr="0092062D">
        <w:rPr>
          <w:bCs/>
          <w:szCs w:val="28"/>
        </w:rPr>
        <w:t>ероприятия при подготовке измерительного оборудов</w:t>
      </w:r>
      <w:r w:rsidRPr="0092062D">
        <w:rPr>
          <w:bCs/>
          <w:szCs w:val="28"/>
        </w:rPr>
        <w:t>а</w:t>
      </w:r>
      <w:r w:rsidRPr="0092062D">
        <w:rPr>
          <w:bCs/>
          <w:szCs w:val="28"/>
        </w:rPr>
        <w:t>ния</w:t>
      </w:r>
      <w:r w:rsidRPr="0092062D">
        <w:rPr>
          <w:szCs w:val="28"/>
        </w:rPr>
        <w:t xml:space="preserve"> включают проверку и калибровку датчиков (например, термопар, тензодатч</w:t>
      </w:r>
      <w:r w:rsidRPr="0092062D">
        <w:rPr>
          <w:szCs w:val="28"/>
        </w:rPr>
        <w:t>и</w:t>
      </w:r>
      <w:r w:rsidRPr="0092062D">
        <w:rPr>
          <w:szCs w:val="28"/>
        </w:rPr>
        <w:lastRenderedPageBreak/>
        <w:t>ков, акселерометров), настройку измерительных приборов (мультиметров, осцилл</w:t>
      </w:r>
      <w:r w:rsidRPr="0092062D">
        <w:rPr>
          <w:szCs w:val="28"/>
        </w:rPr>
        <w:t>о</w:t>
      </w:r>
      <w:r w:rsidRPr="0092062D">
        <w:rPr>
          <w:szCs w:val="28"/>
        </w:rPr>
        <w:t>графов, анализаторов). Убеждаемся, что оборудование соответствует требованиям измеряемых величин (точность, диапазон измерений).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bCs/>
          <w:szCs w:val="28"/>
        </w:rPr>
        <w:t>4. Какие мероприятия проводятся при установке датчиков и подключении оборудования.</w:t>
      </w:r>
    </w:p>
    <w:p w:rsidR="00C6603E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Время выполнения: 10 мин.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92062D">
        <w:rPr>
          <w:szCs w:val="28"/>
        </w:rPr>
        <w:t>содержательное соответствие приведенному ниже пояснению.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szCs w:val="28"/>
        </w:rPr>
        <w:t>: М</w:t>
      </w:r>
      <w:r w:rsidRPr="0092062D">
        <w:rPr>
          <w:bCs/>
          <w:szCs w:val="28"/>
        </w:rPr>
        <w:t>ероприятия при установке датчиков и подключении об</w:t>
      </w:r>
      <w:r w:rsidRPr="0092062D">
        <w:rPr>
          <w:bCs/>
          <w:szCs w:val="28"/>
        </w:rPr>
        <w:t>о</w:t>
      </w:r>
      <w:r w:rsidRPr="0092062D">
        <w:rPr>
          <w:bCs/>
          <w:szCs w:val="28"/>
        </w:rPr>
        <w:t>рудования</w:t>
      </w:r>
      <w:r w:rsidRPr="0092062D">
        <w:rPr>
          <w:szCs w:val="28"/>
        </w:rPr>
        <w:t xml:space="preserve"> включают размещение датчиков в соответствии с измеряемыми параме</w:t>
      </w:r>
      <w:r w:rsidRPr="0092062D">
        <w:rPr>
          <w:szCs w:val="28"/>
        </w:rPr>
        <w:t>т</w:t>
      </w:r>
      <w:r w:rsidRPr="0092062D">
        <w:rPr>
          <w:szCs w:val="28"/>
        </w:rPr>
        <w:t>рами (например, датчики температуры на выпускном коллекторе, датчики давления в цилиндрах), подключение датчиков к измерительным приборам или системам сб</w:t>
      </w:r>
      <w:r w:rsidRPr="0092062D">
        <w:rPr>
          <w:szCs w:val="28"/>
        </w:rPr>
        <w:t>о</w:t>
      </w:r>
      <w:r w:rsidRPr="0092062D">
        <w:rPr>
          <w:szCs w:val="28"/>
        </w:rPr>
        <w:t>ра данных, проверку качества соединений и отсутствия помех.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Компетенции (индикаторы): ОПК-6 (ОПК-6.1)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left="142" w:firstLine="709"/>
        <w:rPr>
          <w:bCs/>
          <w:szCs w:val="28"/>
        </w:rPr>
      </w:pPr>
      <w:r w:rsidRPr="0092062D">
        <w:rPr>
          <w:bCs/>
          <w:szCs w:val="28"/>
        </w:rPr>
        <w:t>5. Какой раздел отчета по анализу результатов исследований ДВС должен содержать описание использованных методов измерений, оборудования и условий проведения экспериментов?</w:t>
      </w:r>
    </w:p>
    <w:p w:rsidR="00C6603E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Время выполнения: 10 мин.</w:t>
      </w:r>
    </w:p>
    <w:p w:rsidR="00C6603E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92062D">
        <w:rPr>
          <w:szCs w:val="28"/>
        </w:rPr>
        <w:t>содержательное соответствие приведенному ниже пояснению.</w:t>
      </w:r>
      <w:r>
        <w:rPr>
          <w:szCs w:val="28"/>
        </w:rPr>
        <w:t xml:space="preserve"> </w:t>
      </w:r>
    </w:p>
    <w:p w:rsidR="00C6603E" w:rsidRPr="0092062D" w:rsidRDefault="00C6603E" w:rsidP="00C6603E">
      <w:pPr>
        <w:ind w:firstLine="709"/>
        <w:rPr>
          <w:bCs/>
          <w:szCs w:val="28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szCs w:val="28"/>
        </w:rPr>
        <w:t xml:space="preserve">: </w:t>
      </w:r>
      <w:r w:rsidRPr="0092062D">
        <w:rPr>
          <w:bCs/>
          <w:szCs w:val="28"/>
        </w:rPr>
        <w:t>Раздел "Методы и материалы" предназначен для подро</w:t>
      </w:r>
      <w:r w:rsidRPr="0092062D">
        <w:rPr>
          <w:bCs/>
          <w:szCs w:val="28"/>
        </w:rPr>
        <w:t>б</w:t>
      </w:r>
      <w:r w:rsidRPr="0092062D">
        <w:rPr>
          <w:bCs/>
          <w:szCs w:val="28"/>
        </w:rPr>
        <w:t>ного описания методик измерений, используемого оборудования и условий пров</w:t>
      </w:r>
      <w:r w:rsidRPr="0092062D">
        <w:rPr>
          <w:bCs/>
          <w:szCs w:val="28"/>
        </w:rPr>
        <w:t>е</w:t>
      </w:r>
      <w:r w:rsidRPr="0092062D">
        <w:rPr>
          <w:bCs/>
          <w:szCs w:val="28"/>
        </w:rPr>
        <w:t>дения экспериментов. Это позволяет другим исследователям воспроизвести эксп</w:t>
      </w:r>
      <w:r w:rsidRPr="0092062D">
        <w:rPr>
          <w:bCs/>
          <w:szCs w:val="28"/>
        </w:rPr>
        <w:t>е</w:t>
      </w:r>
      <w:r w:rsidRPr="0092062D">
        <w:rPr>
          <w:bCs/>
          <w:szCs w:val="28"/>
        </w:rPr>
        <w:t>римент и проверить результаты. Остальные разделы отчета выполняют другие функции: в</w:t>
      </w:r>
      <w:r w:rsidRPr="0092062D">
        <w:rPr>
          <w:szCs w:val="28"/>
        </w:rPr>
        <w:t xml:space="preserve">ведение </w:t>
      </w:r>
      <w:r w:rsidRPr="0092062D">
        <w:rPr>
          <w:bCs/>
          <w:szCs w:val="28"/>
        </w:rPr>
        <w:t>описывает цели и задачи исследования, р</w:t>
      </w:r>
      <w:r w:rsidRPr="0092062D">
        <w:rPr>
          <w:szCs w:val="28"/>
        </w:rPr>
        <w:t>езультаты и обсужд</w:t>
      </w:r>
      <w:r w:rsidRPr="0092062D">
        <w:rPr>
          <w:szCs w:val="28"/>
        </w:rPr>
        <w:t>е</w:t>
      </w:r>
      <w:r w:rsidRPr="0092062D">
        <w:rPr>
          <w:szCs w:val="28"/>
        </w:rPr>
        <w:t xml:space="preserve">ние - </w:t>
      </w:r>
      <w:r w:rsidRPr="0092062D">
        <w:rPr>
          <w:bCs/>
          <w:szCs w:val="28"/>
        </w:rPr>
        <w:t>содержат анализ данных, з</w:t>
      </w:r>
      <w:r w:rsidRPr="0092062D">
        <w:rPr>
          <w:szCs w:val="28"/>
        </w:rPr>
        <w:t xml:space="preserve">аключение </w:t>
      </w:r>
      <w:r w:rsidRPr="0092062D">
        <w:rPr>
          <w:bCs/>
          <w:szCs w:val="28"/>
        </w:rPr>
        <w:t>- подводит итоги и формулирует выводы.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Компетенции (индикаторы): </w:t>
      </w:r>
      <w:r w:rsidRPr="0092062D">
        <w:rPr>
          <w:szCs w:val="28"/>
          <w:lang w:eastAsia="ru-RU"/>
        </w:rPr>
        <w:t>ПК-3 (ПК-3.3)</w:t>
      </w:r>
    </w:p>
    <w:p w:rsidR="00C6603E" w:rsidRPr="0092062D" w:rsidRDefault="00C6603E" w:rsidP="00C6603E">
      <w:pPr>
        <w:ind w:firstLine="709"/>
        <w:rPr>
          <w:i/>
          <w:szCs w:val="28"/>
        </w:rPr>
      </w:pPr>
    </w:p>
    <w:p w:rsidR="00C6603E" w:rsidRPr="0092062D" w:rsidRDefault="00C6603E" w:rsidP="00C6603E">
      <w:pPr>
        <w:ind w:left="142" w:firstLine="709"/>
        <w:rPr>
          <w:szCs w:val="28"/>
        </w:rPr>
      </w:pPr>
      <w:r w:rsidRPr="0092062D">
        <w:rPr>
          <w:szCs w:val="28"/>
        </w:rPr>
        <w:t>6. Какие предложения возможны по модернизации технологии восстановл</w:t>
      </w:r>
      <w:r w:rsidRPr="0092062D">
        <w:rPr>
          <w:szCs w:val="28"/>
        </w:rPr>
        <w:t>е</w:t>
      </w:r>
      <w:r w:rsidRPr="0092062D">
        <w:rPr>
          <w:szCs w:val="28"/>
        </w:rPr>
        <w:t>ния коленчатого вала для повышения энергоэффективности.</w:t>
      </w:r>
    </w:p>
    <w:p w:rsidR="00C6603E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>Время выполнения: 10 мин.</w:t>
      </w:r>
    </w:p>
    <w:p w:rsidR="00C6603E" w:rsidRDefault="00C6603E" w:rsidP="00C6603E">
      <w:pPr>
        <w:ind w:firstLine="709"/>
        <w:rPr>
          <w:szCs w:val="28"/>
        </w:rPr>
      </w:pPr>
      <w:r w:rsidRPr="0092062D">
        <w:rPr>
          <w:szCs w:val="28"/>
        </w:rPr>
        <w:t xml:space="preserve">Критерии оценивания: </w:t>
      </w:r>
      <w:r>
        <w:rPr>
          <w:szCs w:val="28"/>
        </w:rPr>
        <w:t xml:space="preserve">полное </w:t>
      </w:r>
      <w:r w:rsidRPr="0092062D">
        <w:rPr>
          <w:szCs w:val="28"/>
        </w:rPr>
        <w:t>содержательное соответствие приведенному ниже пояснению.</w:t>
      </w:r>
    </w:p>
    <w:p w:rsidR="00C6603E" w:rsidRPr="0092062D" w:rsidRDefault="00C6603E" w:rsidP="00C6603E">
      <w:pPr>
        <w:ind w:firstLine="709"/>
        <w:rPr>
          <w:szCs w:val="28"/>
        </w:rPr>
      </w:pPr>
      <w:r w:rsidRPr="0092062D">
        <w:rPr>
          <w:szCs w:val="28"/>
          <w:lang w:eastAsia="ru-RU"/>
        </w:rPr>
        <w:t>Правильный ответ</w:t>
      </w:r>
      <w:r w:rsidRPr="0092062D">
        <w:rPr>
          <w:szCs w:val="28"/>
        </w:rPr>
        <w:t>: Для повышения энергоэффективности процесса восст</w:t>
      </w:r>
      <w:r w:rsidRPr="0092062D">
        <w:rPr>
          <w:szCs w:val="28"/>
        </w:rPr>
        <w:t>а</w:t>
      </w:r>
      <w:r w:rsidRPr="0092062D">
        <w:rPr>
          <w:szCs w:val="28"/>
        </w:rPr>
        <w:t>новления можно предложить следующие меры: и</w:t>
      </w:r>
      <w:r w:rsidRPr="0092062D">
        <w:rPr>
          <w:bCs/>
          <w:szCs w:val="28"/>
        </w:rPr>
        <w:t>спользование современных мет</w:t>
      </w:r>
      <w:r w:rsidRPr="0092062D">
        <w:rPr>
          <w:bCs/>
          <w:szCs w:val="28"/>
        </w:rPr>
        <w:t>о</w:t>
      </w:r>
      <w:r w:rsidRPr="0092062D">
        <w:rPr>
          <w:bCs/>
          <w:szCs w:val="28"/>
        </w:rPr>
        <w:t>дов наплавки</w:t>
      </w:r>
      <w:r w:rsidRPr="0092062D">
        <w:rPr>
          <w:szCs w:val="28"/>
        </w:rPr>
        <w:t>, таких как плазменная или лазерная наплавка, которые обеспечивают минимальное тепловое воздействие на деталь и снижают энергопотребление, п</w:t>
      </w:r>
      <w:r w:rsidRPr="0092062D">
        <w:rPr>
          <w:bCs/>
          <w:szCs w:val="28"/>
        </w:rPr>
        <w:t>р</w:t>
      </w:r>
      <w:r w:rsidRPr="0092062D">
        <w:rPr>
          <w:bCs/>
          <w:szCs w:val="28"/>
        </w:rPr>
        <w:t>и</w:t>
      </w:r>
      <w:r w:rsidRPr="0092062D">
        <w:rPr>
          <w:bCs/>
          <w:szCs w:val="28"/>
        </w:rPr>
        <w:t xml:space="preserve">менение автоматизированных станков </w:t>
      </w:r>
      <w:r w:rsidRPr="0092062D">
        <w:rPr>
          <w:szCs w:val="28"/>
        </w:rPr>
        <w:t>с ЧПУ для шлифовки и полировки, что п</w:t>
      </w:r>
      <w:r w:rsidRPr="0092062D">
        <w:rPr>
          <w:szCs w:val="28"/>
        </w:rPr>
        <w:t>о</w:t>
      </w:r>
      <w:r w:rsidRPr="0092062D">
        <w:rPr>
          <w:szCs w:val="28"/>
        </w:rPr>
        <w:t>зволяет минимизировать потери энергии и повысить точность обработки, в</w:t>
      </w:r>
      <w:r w:rsidRPr="0092062D">
        <w:rPr>
          <w:bCs/>
          <w:szCs w:val="28"/>
        </w:rPr>
        <w:t>недрение энергосберегающих технологий термообработки</w:t>
      </w:r>
      <w:r w:rsidRPr="0092062D">
        <w:rPr>
          <w:szCs w:val="28"/>
        </w:rPr>
        <w:t>, например, индукционный нагрев вместо традиционных печей.</w:t>
      </w:r>
    </w:p>
    <w:p w:rsidR="00C6603E" w:rsidRDefault="00C6603E" w:rsidP="00C6603E">
      <w:pPr>
        <w:ind w:firstLine="709"/>
        <w:rPr>
          <w:szCs w:val="28"/>
          <w:lang w:eastAsia="ru-RU"/>
        </w:rPr>
      </w:pPr>
      <w:r w:rsidRPr="0092062D">
        <w:rPr>
          <w:szCs w:val="28"/>
        </w:rPr>
        <w:t xml:space="preserve">Компетенции (индикаторы): </w:t>
      </w:r>
      <w:r w:rsidRPr="0092062D">
        <w:rPr>
          <w:szCs w:val="28"/>
          <w:lang w:eastAsia="ru-RU"/>
        </w:rPr>
        <w:t>ПК-3 (ПК-3.3)</w:t>
      </w:r>
    </w:p>
    <w:p w:rsidR="00C6603E" w:rsidRDefault="00C6603E" w:rsidP="00C6603E">
      <w:pPr>
        <w:ind w:firstLine="709"/>
        <w:rPr>
          <w:szCs w:val="28"/>
          <w:lang w:eastAsia="ru-RU"/>
        </w:rPr>
      </w:pPr>
    </w:p>
    <w:p w:rsidR="00C6603E" w:rsidRDefault="00C6603E" w:rsidP="00C6603E">
      <w:pPr>
        <w:pStyle w:val="Default"/>
        <w:jc w:val="center"/>
        <w:rPr>
          <w:b/>
          <w:bCs/>
          <w:sz w:val="28"/>
          <w:szCs w:val="28"/>
        </w:rPr>
      </w:pPr>
    </w:p>
    <w:sectPr w:rsidR="00C6603E" w:rsidSect="000B0BCE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30" w:rsidRDefault="00DD3530">
      <w:r>
        <w:separator/>
      </w:r>
    </w:p>
  </w:endnote>
  <w:endnote w:type="continuationSeparator" w:id="1">
    <w:p w:rsidR="00DD3530" w:rsidRDefault="00DD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47" w:rsidRDefault="00715282" w:rsidP="0092062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26F4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26F47" w:rsidRDefault="00F26F4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2D" w:rsidRDefault="00715282" w:rsidP="006934F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2062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6603E">
      <w:rPr>
        <w:rStyle w:val="ae"/>
        <w:noProof/>
      </w:rPr>
      <w:t>2</w:t>
    </w:r>
    <w:r>
      <w:rPr>
        <w:rStyle w:val="ae"/>
      </w:rPr>
      <w:fldChar w:fldCharType="end"/>
    </w:r>
  </w:p>
  <w:p w:rsidR="0092062D" w:rsidRDefault="0092062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30" w:rsidRDefault="00DD3530">
      <w:r>
        <w:separator/>
      </w:r>
    </w:p>
  </w:footnote>
  <w:footnote w:type="continuationSeparator" w:id="1">
    <w:p w:rsidR="00DD3530" w:rsidRDefault="00DD3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343"/>
    <w:multiLevelType w:val="hybridMultilevel"/>
    <w:tmpl w:val="4A82B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217EE"/>
    <w:multiLevelType w:val="hybridMultilevel"/>
    <w:tmpl w:val="8610B2A6"/>
    <w:lvl w:ilvl="0" w:tplc="08527F0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/>
      </w:rPr>
    </w:lvl>
    <w:lvl w:ilvl="1" w:tplc="CFDA763C">
      <w:start w:val="1"/>
      <w:numFmt w:val="upperRoman"/>
      <w:lvlText w:val="%2)"/>
      <w:lvlJc w:val="left"/>
      <w:pPr>
        <w:ind w:left="2749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85EA3"/>
    <w:multiLevelType w:val="multilevel"/>
    <w:tmpl w:val="A38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04115"/>
    <w:multiLevelType w:val="hybridMultilevel"/>
    <w:tmpl w:val="FD6C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5">
    <w:nsid w:val="31386341"/>
    <w:multiLevelType w:val="hybridMultilevel"/>
    <w:tmpl w:val="124A10B0"/>
    <w:lvl w:ilvl="0" w:tplc="BC62A2E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456AD"/>
    <w:multiLevelType w:val="multilevel"/>
    <w:tmpl w:val="E654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13520"/>
    <w:multiLevelType w:val="hybridMultilevel"/>
    <w:tmpl w:val="0B0409EE"/>
    <w:lvl w:ilvl="0" w:tplc="536E35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D07D8C"/>
    <w:multiLevelType w:val="multilevel"/>
    <w:tmpl w:val="5D66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3282C"/>
    <w:multiLevelType w:val="hybridMultilevel"/>
    <w:tmpl w:val="7464C2AE"/>
    <w:lvl w:ilvl="0" w:tplc="EC1463E2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645744"/>
    <w:multiLevelType w:val="multilevel"/>
    <w:tmpl w:val="124C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97772"/>
    <w:multiLevelType w:val="hybridMultilevel"/>
    <w:tmpl w:val="3252D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DC78F8"/>
    <w:multiLevelType w:val="hybridMultilevel"/>
    <w:tmpl w:val="267E1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76872"/>
    <w:multiLevelType w:val="multilevel"/>
    <w:tmpl w:val="796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02B54"/>
    <w:multiLevelType w:val="hybridMultilevel"/>
    <w:tmpl w:val="CDCA5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3C2786"/>
    <w:multiLevelType w:val="multilevel"/>
    <w:tmpl w:val="DF10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F76BFA"/>
    <w:multiLevelType w:val="hybridMultilevel"/>
    <w:tmpl w:val="4A063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14"/>
  </w:num>
  <w:num w:numId="13">
    <w:abstractNumId w:val="16"/>
  </w:num>
  <w:num w:numId="14">
    <w:abstractNumId w:val="8"/>
  </w:num>
  <w:num w:numId="15">
    <w:abstractNumId w:val="2"/>
  </w:num>
  <w:num w:numId="16">
    <w:abstractNumId w:val="13"/>
  </w:num>
  <w:num w:numId="17">
    <w:abstractNumId w:val="10"/>
  </w:num>
  <w:num w:numId="18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D3F"/>
    <w:rsid w:val="0000272D"/>
    <w:rsid w:val="000031D2"/>
    <w:rsid w:val="000041D7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44600"/>
    <w:rsid w:val="000514ED"/>
    <w:rsid w:val="00051DBD"/>
    <w:rsid w:val="000547D6"/>
    <w:rsid w:val="000566B4"/>
    <w:rsid w:val="00062030"/>
    <w:rsid w:val="00064D7A"/>
    <w:rsid w:val="00067E77"/>
    <w:rsid w:val="0007576C"/>
    <w:rsid w:val="00076DC3"/>
    <w:rsid w:val="00082782"/>
    <w:rsid w:val="000852E5"/>
    <w:rsid w:val="00087B6A"/>
    <w:rsid w:val="0009562D"/>
    <w:rsid w:val="000965DF"/>
    <w:rsid w:val="00096905"/>
    <w:rsid w:val="00097C59"/>
    <w:rsid w:val="000A252E"/>
    <w:rsid w:val="000B0BCE"/>
    <w:rsid w:val="000B2723"/>
    <w:rsid w:val="000B7850"/>
    <w:rsid w:val="000C0CA7"/>
    <w:rsid w:val="000C15DE"/>
    <w:rsid w:val="000D3F7E"/>
    <w:rsid w:val="000D70FA"/>
    <w:rsid w:val="000E057F"/>
    <w:rsid w:val="000F1EDC"/>
    <w:rsid w:val="000F4361"/>
    <w:rsid w:val="000F451A"/>
    <w:rsid w:val="000F5BEF"/>
    <w:rsid w:val="0010086F"/>
    <w:rsid w:val="00100E7F"/>
    <w:rsid w:val="001079BC"/>
    <w:rsid w:val="001112DC"/>
    <w:rsid w:val="00120872"/>
    <w:rsid w:val="00121023"/>
    <w:rsid w:val="001239A9"/>
    <w:rsid w:val="00123BE5"/>
    <w:rsid w:val="001266D1"/>
    <w:rsid w:val="00132205"/>
    <w:rsid w:val="001334FD"/>
    <w:rsid w:val="001343E3"/>
    <w:rsid w:val="001356C9"/>
    <w:rsid w:val="001415D2"/>
    <w:rsid w:val="001423DD"/>
    <w:rsid w:val="00144598"/>
    <w:rsid w:val="00145F62"/>
    <w:rsid w:val="0014650F"/>
    <w:rsid w:val="0015192F"/>
    <w:rsid w:val="001601A1"/>
    <w:rsid w:val="00167E04"/>
    <w:rsid w:val="001700BF"/>
    <w:rsid w:val="0017105B"/>
    <w:rsid w:val="00173AC8"/>
    <w:rsid w:val="0017441F"/>
    <w:rsid w:val="00174606"/>
    <w:rsid w:val="001761AD"/>
    <w:rsid w:val="0018052E"/>
    <w:rsid w:val="00184CB9"/>
    <w:rsid w:val="00184F8C"/>
    <w:rsid w:val="00194393"/>
    <w:rsid w:val="00196289"/>
    <w:rsid w:val="00196C2F"/>
    <w:rsid w:val="00197538"/>
    <w:rsid w:val="00197D4A"/>
    <w:rsid w:val="001A04A5"/>
    <w:rsid w:val="001A08B6"/>
    <w:rsid w:val="001A21A8"/>
    <w:rsid w:val="001B02F4"/>
    <w:rsid w:val="001B06B2"/>
    <w:rsid w:val="001B4E57"/>
    <w:rsid w:val="001B65CA"/>
    <w:rsid w:val="001D2606"/>
    <w:rsid w:val="001E1EEA"/>
    <w:rsid w:val="001E2621"/>
    <w:rsid w:val="001E59E2"/>
    <w:rsid w:val="001E7114"/>
    <w:rsid w:val="001F23D8"/>
    <w:rsid w:val="001F3BB5"/>
    <w:rsid w:val="001F5958"/>
    <w:rsid w:val="001F68CE"/>
    <w:rsid w:val="002057A7"/>
    <w:rsid w:val="00206DCA"/>
    <w:rsid w:val="00213391"/>
    <w:rsid w:val="0021719D"/>
    <w:rsid w:val="00220AC8"/>
    <w:rsid w:val="002219FB"/>
    <w:rsid w:val="0022384D"/>
    <w:rsid w:val="002241CE"/>
    <w:rsid w:val="0022573A"/>
    <w:rsid w:val="002312F2"/>
    <w:rsid w:val="00243BA5"/>
    <w:rsid w:val="00244014"/>
    <w:rsid w:val="002477A2"/>
    <w:rsid w:val="00250391"/>
    <w:rsid w:val="002504B5"/>
    <w:rsid w:val="0025430C"/>
    <w:rsid w:val="00272CA3"/>
    <w:rsid w:val="00273699"/>
    <w:rsid w:val="00283114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A70D0"/>
    <w:rsid w:val="002A725E"/>
    <w:rsid w:val="002A7400"/>
    <w:rsid w:val="002B1001"/>
    <w:rsid w:val="002B58FF"/>
    <w:rsid w:val="002B5F65"/>
    <w:rsid w:val="002C13C1"/>
    <w:rsid w:val="002D37A0"/>
    <w:rsid w:val="002D4A32"/>
    <w:rsid w:val="002D662B"/>
    <w:rsid w:val="002D7B24"/>
    <w:rsid w:val="002E013D"/>
    <w:rsid w:val="002E6ECF"/>
    <w:rsid w:val="002F5724"/>
    <w:rsid w:val="00313ED2"/>
    <w:rsid w:val="00315C8D"/>
    <w:rsid w:val="00317B1E"/>
    <w:rsid w:val="00317DD9"/>
    <w:rsid w:val="00322352"/>
    <w:rsid w:val="00325BFA"/>
    <w:rsid w:val="00325C82"/>
    <w:rsid w:val="003270E0"/>
    <w:rsid w:val="00332983"/>
    <w:rsid w:val="0033502B"/>
    <w:rsid w:val="00337D8E"/>
    <w:rsid w:val="00340CE2"/>
    <w:rsid w:val="00341CDA"/>
    <w:rsid w:val="00342458"/>
    <w:rsid w:val="00342630"/>
    <w:rsid w:val="00342988"/>
    <w:rsid w:val="0034392C"/>
    <w:rsid w:val="00346706"/>
    <w:rsid w:val="0034732C"/>
    <w:rsid w:val="00350D92"/>
    <w:rsid w:val="003533E3"/>
    <w:rsid w:val="00355D0C"/>
    <w:rsid w:val="00365440"/>
    <w:rsid w:val="00365EB7"/>
    <w:rsid w:val="0037033B"/>
    <w:rsid w:val="00371944"/>
    <w:rsid w:val="003734FF"/>
    <w:rsid w:val="003841F2"/>
    <w:rsid w:val="0038434E"/>
    <w:rsid w:val="00384C73"/>
    <w:rsid w:val="0038631E"/>
    <w:rsid w:val="00396FF5"/>
    <w:rsid w:val="0039708D"/>
    <w:rsid w:val="003A3E95"/>
    <w:rsid w:val="003A6009"/>
    <w:rsid w:val="003A77FF"/>
    <w:rsid w:val="003B1DBF"/>
    <w:rsid w:val="003B535B"/>
    <w:rsid w:val="003B5FB3"/>
    <w:rsid w:val="003C2A3B"/>
    <w:rsid w:val="003C35E4"/>
    <w:rsid w:val="003C72EC"/>
    <w:rsid w:val="003C75EB"/>
    <w:rsid w:val="003D44D3"/>
    <w:rsid w:val="003E0738"/>
    <w:rsid w:val="003E52A8"/>
    <w:rsid w:val="003E6530"/>
    <w:rsid w:val="003F20F2"/>
    <w:rsid w:val="003F5780"/>
    <w:rsid w:val="00401B09"/>
    <w:rsid w:val="00403252"/>
    <w:rsid w:val="0040499D"/>
    <w:rsid w:val="00405B5A"/>
    <w:rsid w:val="004161BD"/>
    <w:rsid w:val="004208EA"/>
    <w:rsid w:val="004215C7"/>
    <w:rsid w:val="00421F2B"/>
    <w:rsid w:val="00422ED6"/>
    <w:rsid w:val="004246BF"/>
    <w:rsid w:val="004273E6"/>
    <w:rsid w:val="0043096E"/>
    <w:rsid w:val="004360E6"/>
    <w:rsid w:val="00436DDE"/>
    <w:rsid w:val="00437EEE"/>
    <w:rsid w:val="00440299"/>
    <w:rsid w:val="00440531"/>
    <w:rsid w:val="004467E5"/>
    <w:rsid w:val="00453020"/>
    <w:rsid w:val="004578C0"/>
    <w:rsid w:val="00460C2D"/>
    <w:rsid w:val="0046103E"/>
    <w:rsid w:val="00461BBB"/>
    <w:rsid w:val="00462B74"/>
    <w:rsid w:val="004656D4"/>
    <w:rsid w:val="00471EBF"/>
    <w:rsid w:val="0047614F"/>
    <w:rsid w:val="004779B7"/>
    <w:rsid w:val="00484461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C38C5"/>
    <w:rsid w:val="004C4608"/>
    <w:rsid w:val="004C513B"/>
    <w:rsid w:val="004D3DBC"/>
    <w:rsid w:val="004E2B26"/>
    <w:rsid w:val="004E363C"/>
    <w:rsid w:val="004E3650"/>
    <w:rsid w:val="004E4293"/>
    <w:rsid w:val="004E492B"/>
    <w:rsid w:val="004E5615"/>
    <w:rsid w:val="004E63CB"/>
    <w:rsid w:val="004E6C2C"/>
    <w:rsid w:val="004E7760"/>
    <w:rsid w:val="004F289A"/>
    <w:rsid w:val="004F48EB"/>
    <w:rsid w:val="004F781C"/>
    <w:rsid w:val="005008C6"/>
    <w:rsid w:val="005030F2"/>
    <w:rsid w:val="005031EE"/>
    <w:rsid w:val="00503982"/>
    <w:rsid w:val="005063D7"/>
    <w:rsid w:val="00506EA9"/>
    <w:rsid w:val="00514ED0"/>
    <w:rsid w:val="005220D9"/>
    <w:rsid w:val="00524421"/>
    <w:rsid w:val="00525277"/>
    <w:rsid w:val="005256D4"/>
    <w:rsid w:val="005278D9"/>
    <w:rsid w:val="0053197B"/>
    <w:rsid w:val="00531C45"/>
    <w:rsid w:val="005332F4"/>
    <w:rsid w:val="0054089F"/>
    <w:rsid w:val="0054409C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56F8"/>
    <w:rsid w:val="00582AF8"/>
    <w:rsid w:val="005838F5"/>
    <w:rsid w:val="00585E2A"/>
    <w:rsid w:val="00587E56"/>
    <w:rsid w:val="0059196D"/>
    <w:rsid w:val="00594AB6"/>
    <w:rsid w:val="005A1AD5"/>
    <w:rsid w:val="005A2C93"/>
    <w:rsid w:val="005B10B3"/>
    <w:rsid w:val="005B5B66"/>
    <w:rsid w:val="005B6327"/>
    <w:rsid w:val="005B778C"/>
    <w:rsid w:val="005C06CD"/>
    <w:rsid w:val="005C69C4"/>
    <w:rsid w:val="005D2C0A"/>
    <w:rsid w:val="005D3D2C"/>
    <w:rsid w:val="005D3DEB"/>
    <w:rsid w:val="005D4273"/>
    <w:rsid w:val="005D6DA2"/>
    <w:rsid w:val="005D7F23"/>
    <w:rsid w:val="005F0D84"/>
    <w:rsid w:val="005F325A"/>
    <w:rsid w:val="005F4176"/>
    <w:rsid w:val="005F45C7"/>
    <w:rsid w:val="0061503A"/>
    <w:rsid w:val="00615992"/>
    <w:rsid w:val="00620FF3"/>
    <w:rsid w:val="00621270"/>
    <w:rsid w:val="006221DE"/>
    <w:rsid w:val="00622658"/>
    <w:rsid w:val="00622A48"/>
    <w:rsid w:val="00622AC7"/>
    <w:rsid w:val="00623CD3"/>
    <w:rsid w:val="00625F66"/>
    <w:rsid w:val="00631017"/>
    <w:rsid w:val="00631586"/>
    <w:rsid w:val="006341F4"/>
    <w:rsid w:val="00635C17"/>
    <w:rsid w:val="006404FA"/>
    <w:rsid w:val="00644BA8"/>
    <w:rsid w:val="00650F19"/>
    <w:rsid w:val="00652509"/>
    <w:rsid w:val="006545AB"/>
    <w:rsid w:val="00661729"/>
    <w:rsid w:val="00666CED"/>
    <w:rsid w:val="00670BB4"/>
    <w:rsid w:val="00671926"/>
    <w:rsid w:val="006722B2"/>
    <w:rsid w:val="00673286"/>
    <w:rsid w:val="00681FD9"/>
    <w:rsid w:val="00685523"/>
    <w:rsid w:val="00685F9F"/>
    <w:rsid w:val="00691011"/>
    <w:rsid w:val="00691F14"/>
    <w:rsid w:val="006923F1"/>
    <w:rsid w:val="006934F9"/>
    <w:rsid w:val="00693B36"/>
    <w:rsid w:val="006A2322"/>
    <w:rsid w:val="006A2FAB"/>
    <w:rsid w:val="006A4CF5"/>
    <w:rsid w:val="006A5A62"/>
    <w:rsid w:val="006B03FD"/>
    <w:rsid w:val="006B1439"/>
    <w:rsid w:val="006B2F7C"/>
    <w:rsid w:val="006B32CF"/>
    <w:rsid w:val="006C11C7"/>
    <w:rsid w:val="006C523D"/>
    <w:rsid w:val="006C58DB"/>
    <w:rsid w:val="006C60B7"/>
    <w:rsid w:val="006C7BAE"/>
    <w:rsid w:val="006E2881"/>
    <w:rsid w:val="006E4D20"/>
    <w:rsid w:val="006E559C"/>
    <w:rsid w:val="006E5C5C"/>
    <w:rsid w:val="006F4D68"/>
    <w:rsid w:val="006F5EB4"/>
    <w:rsid w:val="006F62A3"/>
    <w:rsid w:val="007044AE"/>
    <w:rsid w:val="007046E7"/>
    <w:rsid w:val="00712FA9"/>
    <w:rsid w:val="00715009"/>
    <w:rsid w:val="00715282"/>
    <w:rsid w:val="007158E7"/>
    <w:rsid w:val="00721D98"/>
    <w:rsid w:val="00721DBA"/>
    <w:rsid w:val="00730123"/>
    <w:rsid w:val="0073459B"/>
    <w:rsid w:val="0073473A"/>
    <w:rsid w:val="0073596A"/>
    <w:rsid w:val="00736C4F"/>
    <w:rsid w:val="00740F70"/>
    <w:rsid w:val="00741039"/>
    <w:rsid w:val="0074294E"/>
    <w:rsid w:val="0074496F"/>
    <w:rsid w:val="007534CE"/>
    <w:rsid w:val="007552CD"/>
    <w:rsid w:val="00757886"/>
    <w:rsid w:val="0076090D"/>
    <w:rsid w:val="0076227A"/>
    <w:rsid w:val="00762D39"/>
    <w:rsid w:val="00765899"/>
    <w:rsid w:val="00765CB1"/>
    <w:rsid w:val="00772907"/>
    <w:rsid w:val="00772EEF"/>
    <w:rsid w:val="00775096"/>
    <w:rsid w:val="007757F5"/>
    <w:rsid w:val="00776209"/>
    <w:rsid w:val="00781C5A"/>
    <w:rsid w:val="00782452"/>
    <w:rsid w:val="007843DD"/>
    <w:rsid w:val="00784F7F"/>
    <w:rsid w:val="0079049C"/>
    <w:rsid w:val="00790C14"/>
    <w:rsid w:val="007910F5"/>
    <w:rsid w:val="00796712"/>
    <w:rsid w:val="007A77F7"/>
    <w:rsid w:val="007B2217"/>
    <w:rsid w:val="007B22D3"/>
    <w:rsid w:val="007B2700"/>
    <w:rsid w:val="007C169F"/>
    <w:rsid w:val="007C4806"/>
    <w:rsid w:val="007C5242"/>
    <w:rsid w:val="007C6902"/>
    <w:rsid w:val="007C6EE7"/>
    <w:rsid w:val="007D038B"/>
    <w:rsid w:val="007D0C4F"/>
    <w:rsid w:val="007D2A80"/>
    <w:rsid w:val="007D3AD3"/>
    <w:rsid w:val="007D6224"/>
    <w:rsid w:val="007D6225"/>
    <w:rsid w:val="007E04B5"/>
    <w:rsid w:val="007E18CD"/>
    <w:rsid w:val="007E48EF"/>
    <w:rsid w:val="007E50D9"/>
    <w:rsid w:val="007F074D"/>
    <w:rsid w:val="007F1658"/>
    <w:rsid w:val="007F2FDB"/>
    <w:rsid w:val="0081365B"/>
    <w:rsid w:val="00814EEE"/>
    <w:rsid w:val="008171A4"/>
    <w:rsid w:val="00817F5A"/>
    <w:rsid w:val="0082247B"/>
    <w:rsid w:val="008269C8"/>
    <w:rsid w:val="008276CD"/>
    <w:rsid w:val="00830702"/>
    <w:rsid w:val="00831BD4"/>
    <w:rsid w:val="008341FC"/>
    <w:rsid w:val="00836C8D"/>
    <w:rsid w:val="00841BFC"/>
    <w:rsid w:val="0084748E"/>
    <w:rsid w:val="00853E9F"/>
    <w:rsid w:val="00854FBC"/>
    <w:rsid w:val="00855077"/>
    <w:rsid w:val="00863161"/>
    <w:rsid w:val="0086610C"/>
    <w:rsid w:val="008672E7"/>
    <w:rsid w:val="00871A42"/>
    <w:rsid w:val="00871FDC"/>
    <w:rsid w:val="00874544"/>
    <w:rsid w:val="00874A16"/>
    <w:rsid w:val="00880E12"/>
    <w:rsid w:val="008823E2"/>
    <w:rsid w:val="00887669"/>
    <w:rsid w:val="008914E3"/>
    <w:rsid w:val="00893265"/>
    <w:rsid w:val="00894814"/>
    <w:rsid w:val="008965EB"/>
    <w:rsid w:val="008A16AE"/>
    <w:rsid w:val="008A29E8"/>
    <w:rsid w:val="008A3272"/>
    <w:rsid w:val="008B1B32"/>
    <w:rsid w:val="008B2A41"/>
    <w:rsid w:val="008B3FEE"/>
    <w:rsid w:val="008C12CC"/>
    <w:rsid w:val="008C1811"/>
    <w:rsid w:val="008C59E2"/>
    <w:rsid w:val="008D4999"/>
    <w:rsid w:val="008D6341"/>
    <w:rsid w:val="008E0454"/>
    <w:rsid w:val="008E1A91"/>
    <w:rsid w:val="008E4C2D"/>
    <w:rsid w:val="008E5ACE"/>
    <w:rsid w:val="008E6211"/>
    <w:rsid w:val="008F5E52"/>
    <w:rsid w:val="008F70C5"/>
    <w:rsid w:val="008F79E2"/>
    <w:rsid w:val="009007C0"/>
    <w:rsid w:val="009011B4"/>
    <w:rsid w:val="00901EC8"/>
    <w:rsid w:val="009133F6"/>
    <w:rsid w:val="00914854"/>
    <w:rsid w:val="00914E98"/>
    <w:rsid w:val="0091674C"/>
    <w:rsid w:val="00917852"/>
    <w:rsid w:val="0092062D"/>
    <w:rsid w:val="00932C51"/>
    <w:rsid w:val="009339CF"/>
    <w:rsid w:val="00934BCF"/>
    <w:rsid w:val="009350F7"/>
    <w:rsid w:val="009354DB"/>
    <w:rsid w:val="009408F3"/>
    <w:rsid w:val="00940909"/>
    <w:rsid w:val="0094571A"/>
    <w:rsid w:val="00945A6F"/>
    <w:rsid w:val="0095030B"/>
    <w:rsid w:val="00961818"/>
    <w:rsid w:val="00964A9B"/>
    <w:rsid w:val="00967D39"/>
    <w:rsid w:val="00971C3E"/>
    <w:rsid w:val="00974A77"/>
    <w:rsid w:val="00977822"/>
    <w:rsid w:val="00982F72"/>
    <w:rsid w:val="00995BEA"/>
    <w:rsid w:val="009B2F4F"/>
    <w:rsid w:val="009B46E2"/>
    <w:rsid w:val="009B53A9"/>
    <w:rsid w:val="009C42FD"/>
    <w:rsid w:val="009C583A"/>
    <w:rsid w:val="009E0D79"/>
    <w:rsid w:val="009E0F83"/>
    <w:rsid w:val="009E5C50"/>
    <w:rsid w:val="009F377A"/>
    <w:rsid w:val="009F37D7"/>
    <w:rsid w:val="009F464A"/>
    <w:rsid w:val="009F69F0"/>
    <w:rsid w:val="00A06546"/>
    <w:rsid w:val="00A07318"/>
    <w:rsid w:val="00A07F6E"/>
    <w:rsid w:val="00A131D2"/>
    <w:rsid w:val="00A15B70"/>
    <w:rsid w:val="00A2410B"/>
    <w:rsid w:val="00A27564"/>
    <w:rsid w:val="00A3086A"/>
    <w:rsid w:val="00A33EE0"/>
    <w:rsid w:val="00A36D75"/>
    <w:rsid w:val="00A41FC7"/>
    <w:rsid w:val="00A42F31"/>
    <w:rsid w:val="00A458D5"/>
    <w:rsid w:val="00A475F2"/>
    <w:rsid w:val="00A5141D"/>
    <w:rsid w:val="00A543FE"/>
    <w:rsid w:val="00A54ECE"/>
    <w:rsid w:val="00A57951"/>
    <w:rsid w:val="00A61330"/>
    <w:rsid w:val="00A7033F"/>
    <w:rsid w:val="00A73AD4"/>
    <w:rsid w:val="00A74D45"/>
    <w:rsid w:val="00A75225"/>
    <w:rsid w:val="00A75E5D"/>
    <w:rsid w:val="00A84151"/>
    <w:rsid w:val="00A84C90"/>
    <w:rsid w:val="00A85118"/>
    <w:rsid w:val="00A86ADA"/>
    <w:rsid w:val="00A87479"/>
    <w:rsid w:val="00A955B0"/>
    <w:rsid w:val="00A96893"/>
    <w:rsid w:val="00AA2835"/>
    <w:rsid w:val="00AA3211"/>
    <w:rsid w:val="00AA4230"/>
    <w:rsid w:val="00AB2586"/>
    <w:rsid w:val="00AB32A0"/>
    <w:rsid w:val="00AB5B59"/>
    <w:rsid w:val="00AB6EFA"/>
    <w:rsid w:val="00AC2248"/>
    <w:rsid w:val="00AC29CE"/>
    <w:rsid w:val="00AD0036"/>
    <w:rsid w:val="00AD23D5"/>
    <w:rsid w:val="00AD2E19"/>
    <w:rsid w:val="00AD3A60"/>
    <w:rsid w:val="00AD5CC8"/>
    <w:rsid w:val="00AD6F5E"/>
    <w:rsid w:val="00AE2905"/>
    <w:rsid w:val="00AE36E1"/>
    <w:rsid w:val="00AE44F7"/>
    <w:rsid w:val="00AE582A"/>
    <w:rsid w:val="00AF0327"/>
    <w:rsid w:val="00AF26F8"/>
    <w:rsid w:val="00AF297B"/>
    <w:rsid w:val="00AF2B8B"/>
    <w:rsid w:val="00AF6147"/>
    <w:rsid w:val="00AF7709"/>
    <w:rsid w:val="00AF7A86"/>
    <w:rsid w:val="00B006FB"/>
    <w:rsid w:val="00B101C0"/>
    <w:rsid w:val="00B10B8F"/>
    <w:rsid w:val="00B138F5"/>
    <w:rsid w:val="00B1746E"/>
    <w:rsid w:val="00B22E6B"/>
    <w:rsid w:val="00B30B77"/>
    <w:rsid w:val="00B30BE5"/>
    <w:rsid w:val="00B35BD9"/>
    <w:rsid w:val="00B37C61"/>
    <w:rsid w:val="00B421E1"/>
    <w:rsid w:val="00B4343F"/>
    <w:rsid w:val="00B465EB"/>
    <w:rsid w:val="00B5154B"/>
    <w:rsid w:val="00B63EE8"/>
    <w:rsid w:val="00B67600"/>
    <w:rsid w:val="00B7053D"/>
    <w:rsid w:val="00B722C5"/>
    <w:rsid w:val="00B723E1"/>
    <w:rsid w:val="00B74434"/>
    <w:rsid w:val="00B74DDF"/>
    <w:rsid w:val="00B77AC3"/>
    <w:rsid w:val="00B77E51"/>
    <w:rsid w:val="00B811F5"/>
    <w:rsid w:val="00B92D30"/>
    <w:rsid w:val="00BA2B32"/>
    <w:rsid w:val="00BA51FF"/>
    <w:rsid w:val="00BB03E2"/>
    <w:rsid w:val="00BB0C5B"/>
    <w:rsid w:val="00BB3462"/>
    <w:rsid w:val="00BB3A18"/>
    <w:rsid w:val="00BB4E12"/>
    <w:rsid w:val="00BC041F"/>
    <w:rsid w:val="00BC6271"/>
    <w:rsid w:val="00BC68EC"/>
    <w:rsid w:val="00BC7358"/>
    <w:rsid w:val="00BC7DB6"/>
    <w:rsid w:val="00BD1B0D"/>
    <w:rsid w:val="00BD5A3E"/>
    <w:rsid w:val="00BD673A"/>
    <w:rsid w:val="00BE0A8E"/>
    <w:rsid w:val="00BE0FD6"/>
    <w:rsid w:val="00BE4343"/>
    <w:rsid w:val="00BE4FBA"/>
    <w:rsid w:val="00BE6FB1"/>
    <w:rsid w:val="00BF21C9"/>
    <w:rsid w:val="00BF412A"/>
    <w:rsid w:val="00BF4902"/>
    <w:rsid w:val="00C01A5D"/>
    <w:rsid w:val="00C03670"/>
    <w:rsid w:val="00C0495F"/>
    <w:rsid w:val="00C16D8B"/>
    <w:rsid w:val="00C268F0"/>
    <w:rsid w:val="00C26BCA"/>
    <w:rsid w:val="00C27366"/>
    <w:rsid w:val="00C36430"/>
    <w:rsid w:val="00C413CC"/>
    <w:rsid w:val="00C4498A"/>
    <w:rsid w:val="00C47A93"/>
    <w:rsid w:val="00C51F78"/>
    <w:rsid w:val="00C52F64"/>
    <w:rsid w:val="00C53A55"/>
    <w:rsid w:val="00C61A8B"/>
    <w:rsid w:val="00C63A24"/>
    <w:rsid w:val="00C6603E"/>
    <w:rsid w:val="00C672DF"/>
    <w:rsid w:val="00C70728"/>
    <w:rsid w:val="00C72796"/>
    <w:rsid w:val="00C745A0"/>
    <w:rsid w:val="00C76906"/>
    <w:rsid w:val="00C856F5"/>
    <w:rsid w:val="00C926C0"/>
    <w:rsid w:val="00C96CC4"/>
    <w:rsid w:val="00C974ED"/>
    <w:rsid w:val="00C97D37"/>
    <w:rsid w:val="00C97E4D"/>
    <w:rsid w:val="00CA0BA5"/>
    <w:rsid w:val="00CA0FE3"/>
    <w:rsid w:val="00CA6643"/>
    <w:rsid w:val="00CB01DB"/>
    <w:rsid w:val="00CB33D4"/>
    <w:rsid w:val="00CB424C"/>
    <w:rsid w:val="00CB490E"/>
    <w:rsid w:val="00CB5F7C"/>
    <w:rsid w:val="00CB6D2A"/>
    <w:rsid w:val="00CB7451"/>
    <w:rsid w:val="00CC4966"/>
    <w:rsid w:val="00CC6AB5"/>
    <w:rsid w:val="00CC6B71"/>
    <w:rsid w:val="00CD0256"/>
    <w:rsid w:val="00CD17A4"/>
    <w:rsid w:val="00CD1D77"/>
    <w:rsid w:val="00CD643F"/>
    <w:rsid w:val="00CE0D87"/>
    <w:rsid w:val="00CE70F6"/>
    <w:rsid w:val="00CF0719"/>
    <w:rsid w:val="00CF36D8"/>
    <w:rsid w:val="00D007EF"/>
    <w:rsid w:val="00D0349D"/>
    <w:rsid w:val="00D03F05"/>
    <w:rsid w:val="00D16143"/>
    <w:rsid w:val="00D17231"/>
    <w:rsid w:val="00D21F81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7B9"/>
    <w:rsid w:val="00D46A88"/>
    <w:rsid w:val="00D515C2"/>
    <w:rsid w:val="00D51FF0"/>
    <w:rsid w:val="00D520B5"/>
    <w:rsid w:val="00D534DD"/>
    <w:rsid w:val="00D54190"/>
    <w:rsid w:val="00D5634F"/>
    <w:rsid w:val="00D57A05"/>
    <w:rsid w:val="00D65C1C"/>
    <w:rsid w:val="00D666E0"/>
    <w:rsid w:val="00D71DFE"/>
    <w:rsid w:val="00D72DC6"/>
    <w:rsid w:val="00D740A7"/>
    <w:rsid w:val="00D74523"/>
    <w:rsid w:val="00D74881"/>
    <w:rsid w:val="00D75CE4"/>
    <w:rsid w:val="00D8273C"/>
    <w:rsid w:val="00D83FC0"/>
    <w:rsid w:val="00D94499"/>
    <w:rsid w:val="00DA7CFD"/>
    <w:rsid w:val="00DB0E0E"/>
    <w:rsid w:val="00DB1BC7"/>
    <w:rsid w:val="00DB3217"/>
    <w:rsid w:val="00DB390D"/>
    <w:rsid w:val="00DC207B"/>
    <w:rsid w:val="00DC27AF"/>
    <w:rsid w:val="00DC46F6"/>
    <w:rsid w:val="00DC542B"/>
    <w:rsid w:val="00DC582C"/>
    <w:rsid w:val="00DD2073"/>
    <w:rsid w:val="00DD3530"/>
    <w:rsid w:val="00DD3B32"/>
    <w:rsid w:val="00DD4819"/>
    <w:rsid w:val="00DD574A"/>
    <w:rsid w:val="00DE03EA"/>
    <w:rsid w:val="00DE2078"/>
    <w:rsid w:val="00DE33C7"/>
    <w:rsid w:val="00DF2D40"/>
    <w:rsid w:val="00DF3E0D"/>
    <w:rsid w:val="00DF6173"/>
    <w:rsid w:val="00DF7448"/>
    <w:rsid w:val="00DF7862"/>
    <w:rsid w:val="00DF7DD3"/>
    <w:rsid w:val="00E019D1"/>
    <w:rsid w:val="00E04326"/>
    <w:rsid w:val="00E05A6F"/>
    <w:rsid w:val="00E05B81"/>
    <w:rsid w:val="00E06AE5"/>
    <w:rsid w:val="00E0716D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42C9"/>
    <w:rsid w:val="00E25FF1"/>
    <w:rsid w:val="00E26EA8"/>
    <w:rsid w:val="00E32CFD"/>
    <w:rsid w:val="00E351F1"/>
    <w:rsid w:val="00E3598B"/>
    <w:rsid w:val="00E414F1"/>
    <w:rsid w:val="00E42ADA"/>
    <w:rsid w:val="00E43FCE"/>
    <w:rsid w:val="00E56415"/>
    <w:rsid w:val="00E56EAE"/>
    <w:rsid w:val="00E57097"/>
    <w:rsid w:val="00E5753B"/>
    <w:rsid w:val="00E57737"/>
    <w:rsid w:val="00E62268"/>
    <w:rsid w:val="00E62AEB"/>
    <w:rsid w:val="00E66505"/>
    <w:rsid w:val="00E667E0"/>
    <w:rsid w:val="00E71EF9"/>
    <w:rsid w:val="00E7660B"/>
    <w:rsid w:val="00E81BF1"/>
    <w:rsid w:val="00E83F33"/>
    <w:rsid w:val="00E86377"/>
    <w:rsid w:val="00E86EA8"/>
    <w:rsid w:val="00E90B06"/>
    <w:rsid w:val="00E9386B"/>
    <w:rsid w:val="00E95762"/>
    <w:rsid w:val="00E97AC2"/>
    <w:rsid w:val="00EA261F"/>
    <w:rsid w:val="00EA6603"/>
    <w:rsid w:val="00EB056F"/>
    <w:rsid w:val="00EB086A"/>
    <w:rsid w:val="00EB6732"/>
    <w:rsid w:val="00EB7267"/>
    <w:rsid w:val="00EB7C3B"/>
    <w:rsid w:val="00EC3BE5"/>
    <w:rsid w:val="00ED4A65"/>
    <w:rsid w:val="00ED4FFF"/>
    <w:rsid w:val="00ED5582"/>
    <w:rsid w:val="00EE227F"/>
    <w:rsid w:val="00EE2445"/>
    <w:rsid w:val="00EE29A8"/>
    <w:rsid w:val="00EE5727"/>
    <w:rsid w:val="00EE5764"/>
    <w:rsid w:val="00EE73AF"/>
    <w:rsid w:val="00EF1E12"/>
    <w:rsid w:val="00EF4343"/>
    <w:rsid w:val="00EF464C"/>
    <w:rsid w:val="00EF551F"/>
    <w:rsid w:val="00F007E6"/>
    <w:rsid w:val="00F062B5"/>
    <w:rsid w:val="00F068AF"/>
    <w:rsid w:val="00F11049"/>
    <w:rsid w:val="00F21AD7"/>
    <w:rsid w:val="00F22280"/>
    <w:rsid w:val="00F24C84"/>
    <w:rsid w:val="00F25396"/>
    <w:rsid w:val="00F26F47"/>
    <w:rsid w:val="00F274D3"/>
    <w:rsid w:val="00F32A44"/>
    <w:rsid w:val="00F32D48"/>
    <w:rsid w:val="00F342A7"/>
    <w:rsid w:val="00F41155"/>
    <w:rsid w:val="00F42A6A"/>
    <w:rsid w:val="00F44470"/>
    <w:rsid w:val="00F4575B"/>
    <w:rsid w:val="00F47155"/>
    <w:rsid w:val="00F47D45"/>
    <w:rsid w:val="00F56111"/>
    <w:rsid w:val="00F67B4A"/>
    <w:rsid w:val="00F7363E"/>
    <w:rsid w:val="00F75D63"/>
    <w:rsid w:val="00F771F7"/>
    <w:rsid w:val="00F77842"/>
    <w:rsid w:val="00F80FF8"/>
    <w:rsid w:val="00F82E26"/>
    <w:rsid w:val="00F83B68"/>
    <w:rsid w:val="00F868F0"/>
    <w:rsid w:val="00F90DC6"/>
    <w:rsid w:val="00F959FA"/>
    <w:rsid w:val="00F963A0"/>
    <w:rsid w:val="00FA0A4D"/>
    <w:rsid w:val="00FA5B1B"/>
    <w:rsid w:val="00FA6682"/>
    <w:rsid w:val="00FA6F65"/>
    <w:rsid w:val="00FB0CA4"/>
    <w:rsid w:val="00FB261E"/>
    <w:rsid w:val="00FB52BD"/>
    <w:rsid w:val="00FC01E5"/>
    <w:rsid w:val="00FC1977"/>
    <w:rsid w:val="00FC20B6"/>
    <w:rsid w:val="00FC6340"/>
    <w:rsid w:val="00FC765B"/>
    <w:rsid w:val="00FC7E5D"/>
    <w:rsid w:val="00FD0504"/>
    <w:rsid w:val="00FD187D"/>
    <w:rsid w:val="00FD2B3D"/>
    <w:rsid w:val="00FD337E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1">
    <w:name w:val="heading 1"/>
    <w:basedOn w:val="a0"/>
    <w:next w:val="a0"/>
    <w:qFormat/>
    <w:rsid w:val="00AF2B8B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C1811"/>
    <w:pPr>
      <w:keepNext/>
      <w:jc w:val="center"/>
      <w:outlineLvl w:val="1"/>
    </w:pPr>
    <w:rPr>
      <w:rFonts w:ascii="Arial" w:hAnsi="Arial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AF2B8B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B811F5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0"/>
    <w:next w:val="a0"/>
    <w:qFormat/>
    <w:rsid w:val="0025430C"/>
    <w:pPr>
      <w:spacing w:before="240" w:after="60"/>
      <w:outlineLvl w:val="5"/>
    </w:pPr>
    <w:rPr>
      <w:b/>
      <w:bCs/>
      <w:sz w:val="22"/>
    </w:rPr>
  </w:style>
  <w:style w:type="paragraph" w:styleId="8">
    <w:name w:val="heading 8"/>
    <w:basedOn w:val="a0"/>
    <w:next w:val="a0"/>
    <w:qFormat/>
    <w:rsid w:val="0025430C"/>
    <w:pPr>
      <w:spacing w:before="240" w:after="60" w:line="276" w:lineRule="auto"/>
      <w:jc w:val="left"/>
      <w:outlineLvl w:val="7"/>
    </w:pPr>
    <w:rPr>
      <w:rFonts w:eastAsia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2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0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0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0"/>
    <w:link w:val="a8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9">
    <w:name w:val="Hyperlink"/>
    <w:basedOn w:val="a1"/>
    <w:rsid w:val="00B77E51"/>
    <w:rPr>
      <w:color w:val="0000FF"/>
      <w:u w:val="single"/>
    </w:rPr>
  </w:style>
  <w:style w:type="paragraph" w:customStyle="1" w:styleId="21">
    <w:name w:val="Основной текст 21"/>
    <w:basedOn w:val="a0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a">
    <w:name w:val="Подраздел"/>
    <w:basedOn w:val="a0"/>
    <w:next w:val="a0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b">
    <w:name w:val="Body Text Indent"/>
    <w:basedOn w:val="a0"/>
    <w:rsid w:val="00853E9F"/>
    <w:pPr>
      <w:spacing w:after="120"/>
      <w:ind w:left="283"/>
    </w:pPr>
  </w:style>
  <w:style w:type="paragraph" w:styleId="31">
    <w:name w:val="Body Text Indent 3"/>
    <w:basedOn w:val="a0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0"/>
    <w:link w:val="ad"/>
    <w:rsid w:val="000B0BCE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0B0BCE"/>
  </w:style>
  <w:style w:type="paragraph" w:styleId="af">
    <w:name w:val="header"/>
    <w:basedOn w:val="a0"/>
    <w:rsid w:val="00671926"/>
    <w:pPr>
      <w:tabs>
        <w:tab w:val="center" w:pos="4677"/>
        <w:tab w:val="right" w:pos="9355"/>
      </w:tabs>
    </w:pPr>
  </w:style>
  <w:style w:type="numbering" w:customStyle="1" w:styleId="10">
    <w:name w:val="Список1"/>
    <w:rsid w:val="003F20F2"/>
    <w:pPr>
      <w:numPr>
        <w:numId w:val="1"/>
      </w:numPr>
    </w:pPr>
  </w:style>
  <w:style w:type="paragraph" w:customStyle="1" w:styleId="13">
    <w:name w:val="Абзац списка1"/>
    <w:basedOn w:val="a0"/>
    <w:rsid w:val="00E06AE5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0">
    <w:name w:val="Strong"/>
    <w:basedOn w:val="a1"/>
    <w:qFormat/>
    <w:rsid w:val="00AF2B8B"/>
    <w:rPr>
      <w:b/>
      <w:bCs/>
    </w:rPr>
  </w:style>
  <w:style w:type="paragraph" w:customStyle="1" w:styleId="ConsPlusNonformat">
    <w:name w:val="ConsPlusNonformat"/>
    <w:rsid w:val="00AF2B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Title"/>
    <w:basedOn w:val="a0"/>
    <w:link w:val="af2"/>
    <w:qFormat/>
    <w:rsid w:val="00AF2B8B"/>
    <w:pPr>
      <w:widowControl w:val="0"/>
      <w:autoSpaceDE w:val="0"/>
      <w:autoSpaceDN w:val="0"/>
      <w:jc w:val="center"/>
    </w:pPr>
    <w:rPr>
      <w:szCs w:val="28"/>
      <w:lang w:eastAsia="ru-RU"/>
    </w:rPr>
  </w:style>
  <w:style w:type="paragraph" w:styleId="14">
    <w:name w:val="toc 1"/>
    <w:basedOn w:val="a0"/>
    <w:next w:val="a0"/>
    <w:autoRedefine/>
    <w:semiHidden/>
    <w:rsid w:val="00AF2B8B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0"/>
    <w:next w:val="a0"/>
    <w:autoRedefine/>
    <w:semiHidden/>
    <w:rsid w:val="00AF2B8B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AF2B8B"/>
    <w:pPr>
      <w:jc w:val="center"/>
    </w:pPr>
    <w:rPr>
      <w:szCs w:val="20"/>
      <w:lang w:eastAsia="ru-RU"/>
    </w:rPr>
  </w:style>
  <w:style w:type="character" w:customStyle="1" w:styleId="apple-style-span">
    <w:name w:val="apple-style-span"/>
    <w:basedOn w:val="a1"/>
    <w:rsid w:val="00AF2B8B"/>
  </w:style>
  <w:style w:type="character" w:customStyle="1" w:styleId="apple-converted-space">
    <w:name w:val="apple-converted-space"/>
    <w:basedOn w:val="a1"/>
    <w:rsid w:val="00AF2B8B"/>
  </w:style>
  <w:style w:type="paragraph" w:customStyle="1" w:styleId="af3">
    <w:name w:val="Нормальный"/>
    <w:rsid w:val="00AF2B8B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AF2B8B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rsid w:val="00AF2B8B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AF2B8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0"/>
    <w:semiHidden/>
    <w:rsid w:val="00AF2B8B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0"/>
    <w:rsid w:val="00AF2B8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0"/>
    <w:rsid w:val="00AF2B8B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5">
    <w:name w:val="List Paragraph"/>
    <w:basedOn w:val="a0"/>
    <w:link w:val="af6"/>
    <w:qFormat/>
    <w:rsid w:val="006F5EB4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ru-RU"/>
    </w:rPr>
  </w:style>
  <w:style w:type="character" w:customStyle="1" w:styleId="af6">
    <w:name w:val="Абзац списка Знак"/>
    <w:link w:val="af5"/>
    <w:locked/>
    <w:rsid w:val="006F5EB4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Знак1"/>
    <w:basedOn w:val="a0"/>
    <w:autoRedefine/>
    <w:rsid w:val="00B811F5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notranslate">
    <w:name w:val="notranslate"/>
    <w:basedOn w:val="a1"/>
    <w:rsid w:val="00B811F5"/>
  </w:style>
  <w:style w:type="paragraph" w:customStyle="1" w:styleId="Normal1">
    <w:name w:val="Normal1"/>
    <w:rsid w:val="00B811F5"/>
    <w:rPr>
      <w:rFonts w:eastAsia="Times New Roman"/>
      <w:snapToGrid w:val="0"/>
    </w:rPr>
  </w:style>
  <w:style w:type="paragraph" w:customStyle="1" w:styleId="af7">
    <w:name w:val="Знак Знак Знак Знак"/>
    <w:basedOn w:val="a0"/>
    <w:autoRedefine/>
    <w:rsid w:val="00B811F5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6">
    <w:name w:val="Знак Знак Знак1 Знак Знак Знак Знак"/>
    <w:basedOn w:val="a0"/>
    <w:autoRedefine/>
    <w:rsid w:val="00B811F5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a8">
    <w:name w:val="Основной текст Знак"/>
    <w:basedOn w:val="a1"/>
    <w:link w:val="a7"/>
    <w:locked/>
    <w:rsid w:val="00B811F5"/>
    <w:rPr>
      <w:rFonts w:ascii="Arial" w:hAnsi="Arial"/>
      <w:sz w:val="22"/>
      <w:lang w:val="ru-RU" w:eastAsia="ru-RU" w:bidi="ar-SA"/>
    </w:rPr>
  </w:style>
  <w:style w:type="character" w:customStyle="1" w:styleId="25">
    <w:name w:val="Основной текст (2)_"/>
    <w:basedOn w:val="a1"/>
    <w:link w:val="210"/>
    <w:rsid w:val="00B811F5"/>
    <w:rPr>
      <w:sz w:val="25"/>
      <w:szCs w:val="25"/>
      <w:lang w:bidi="ar-SA"/>
    </w:rPr>
  </w:style>
  <w:style w:type="paragraph" w:customStyle="1" w:styleId="210">
    <w:name w:val="Основной текст (2)1"/>
    <w:basedOn w:val="a0"/>
    <w:link w:val="25"/>
    <w:rsid w:val="00B811F5"/>
    <w:pPr>
      <w:shd w:val="clear" w:color="auto" w:fill="FFFFFF"/>
      <w:spacing w:line="240" w:lineRule="atLeast"/>
      <w:jc w:val="left"/>
    </w:pPr>
    <w:rPr>
      <w:rFonts w:eastAsia="Times New Roman"/>
      <w:sz w:val="25"/>
      <w:szCs w:val="25"/>
      <w:lang w:eastAsia="ru-RU"/>
    </w:rPr>
  </w:style>
  <w:style w:type="character" w:customStyle="1" w:styleId="7">
    <w:name w:val="Основной текст (7)_"/>
    <w:basedOn w:val="a1"/>
    <w:link w:val="71"/>
    <w:rsid w:val="00B811F5"/>
    <w:rPr>
      <w:sz w:val="16"/>
      <w:szCs w:val="16"/>
      <w:lang w:bidi="ar-SA"/>
    </w:rPr>
  </w:style>
  <w:style w:type="character" w:customStyle="1" w:styleId="80">
    <w:name w:val="Основной текст (8)_"/>
    <w:basedOn w:val="a1"/>
    <w:link w:val="81"/>
    <w:rsid w:val="00B811F5"/>
    <w:rPr>
      <w:b/>
      <w:bCs/>
      <w:sz w:val="18"/>
      <w:szCs w:val="18"/>
      <w:lang w:bidi="ar-SA"/>
    </w:rPr>
  </w:style>
  <w:style w:type="character" w:customStyle="1" w:styleId="9">
    <w:name w:val="Основной текст (9)_"/>
    <w:basedOn w:val="a1"/>
    <w:link w:val="90"/>
    <w:rsid w:val="00B811F5"/>
    <w:rPr>
      <w:sz w:val="12"/>
      <w:szCs w:val="12"/>
      <w:lang w:bidi="ar-SA"/>
    </w:rPr>
  </w:style>
  <w:style w:type="paragraph" w:customStyle="1" w:styleId="71">
    <w:name w:val="Основной текст (7)1"/>
    <w:basedOn w:val="a0"/>
    <w:link w:val="7"/>
    <w:rsid w:val="00B811F5"/>
    <w:pPr>
      <w:shd w:val="clear" w:color="auto" w:fill="FFFFFF"/>
      <w:spacing w:line="240" w:lineRule="atLeast"/>
      <w:jc w:val="left"/>
    </w:pPr>
    <w:rPr>
      <w:rFonts w:eastAsia="Times New Roman"/>
      <w:sz w:val="16"/>
      <w:szCs w:val="16"/>
      <w:lang w:eastAsia="ru-RU"/>
    </w:rPr>
  </w:style>
  <w:style w:type="paragraph" w:customStyle="1" w:styleId="81">
    <w:name w:val="Основной текст (8)"/>
    <w:basedOn w:val="a0"/>
    <w:link w:val="80"/>
    <w:rsid w:val="00B811F5"/>
    <w:pPr>
      <w:shd w:val="clear" w:color="auto" w:fill="FFFFFF"/>
      <w:spacing w:line="240" w:lineRule="atLeast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90">
    <w:name w:val="Основной текст (9)"/>
    <w:basedOn w:val="a0"/>
    <w:link w:val="9"/>
    <w:rsid w:val="00B811F5"/>
    <w:pPr>
      <w:shd w:val="clear" w:color="auto" w:fill="FFFFFF"/>
      <w:spacing w:line="240" w:lineRule="atLeast"/>
      <w:jc w:val="left"/>
    </w:pPr>
    <w:rPr>
      <w:rFonts w:eastAsia="Times New Roman"/>
      <w:sz w:val="12"/>
      <w:szCs w:val="12"/>
      <w:lang w:eastAsia="ru-RU"/>
    </w:rPr>
  </w:style>
  <w:style w:type="character" w:customStyle="1" w:styleId="100">
    <w:name w:val="Основной текст (10)_"/>
    <w:basedOn w:val="a1"/>
    <w:link w:val="101"/>
    <w:rsid w:val="00B811F5"/>
    <w:rPr>
      <w:sz w:val="19"/>
      <w:szCs w:val="19"/>
      <w:lang w:bidi="ar-SA"/>
    </w:rPr>
  </w:style>
  <w:style w:type="paragraph" w:customStyle="1" w:styleId="101">
    <w:name w:val="Основной текст (10)"/>
    <w:basedOn w:val="a0"/>
    <w:link w:val="100"/>
    <w:rsid w:val="00B811F5"/>
    <w:pPr>
      <w:shd w:val="clear" w:color="auto" w:fill="FFFFFF"/>
      <w:spacing w:after="60" w:line="240" w:lineRule="atLeast"/>
      <w:jc w:val="left"/>
    </w:pPr>
    <w:rPr>
      <w:rFonts w:eastAsia="Times New Roman"/>
      <w:sz w:val="19"/>
      <w:szCs w:val="19"/>
      <w:lang w:eastAsia="ru-RU"/>
    </w:rPr>
  </w:style>
  <w:style w:type="character" w:customStyle="1" w:styleId="72">
    <w:name w:val="Основной текст (7)2"/>
    <w:basedOn w:val="7"/>
    <w:rsid w:val="00B811F5"/>
    <w:rPr>
      <w:rFonts w:ascii="Times New Roman" w:hAnsi="Times New Roman" w:cs="Times New Roman"/>
      <w:spacing w:val="0"/>
    </w:rPr>
  </w:style>
  <w:style w:type="character" w:customStyle="1" w:styleId="5">
    <w:name w:val="Заголовок №5_"/>
    <w:basedOn w:val="a1"/>
    <w:link w:val="51"/>
    <w:rsid w:val="00B811F5"/>
    <w:rPr>
      <w:b/>
      <w:bCs/>
      <w:sz w:val="18"/>
      <w:szCs w:val="18"/>
      <w:lang w:bidi="ar-SA"/>
    </w:rPr>
  </w:style>
  <w:style w:type="paragraph" w:customStyle="1" w:styleId="51">
    <w:name w:val="Заголовок №51"/>
    <w:basedOn w:val="a0"/>
    <w:link w:val="5"/>
    <w:rsid w:val="00B811F5"/>
    <w:pPr>
      <w:shd w:val="clear" w:color="auto" w:fill="FFFFFF"/>
      <w:spacing w:before="120" w:after="120" w:line="240" w:lineRule="atLeast"/>
      <w:ind w:hanging="720"/>
      <w:jc w:val="left"/>
      <w:outlineLvl w:val="4"/>
    </w:pPr>
    <w:rPr>
      <w:rFonts w:eastAsia="Times New Roman"/>
      <w:b/>
      <w:bCs/>
      <w:sz w:val="18"/>
      <w:szCs w:val="18"/>
      <w:lang w:eastAsia="ru-RU"/>
    </w:rPr>
  </w:style>
  <w:style w:type="character" w:customStyle="1" w:styleId="af8">
    <w:name w:val="Основной текст_"/>
    <w:basedOn w:val="a1"/>
    <w:rsid w:val="00B811F5"/>
    <w:rPr>
      <w:rFonts w:ascii="Times New Roman" w:hAnsi="Times New Roman" w:cs="Times New Roman"/>
      <w:spacing w:val="0"/>
      <w:sz w:val="18"/>
      <w:szCs w:val="18"/>
    </w:rPr>
  </w:style>
  <w:style w:type="character" w:customStyle="1" w:styleId="50">
    <w:name w:val="Основной текст (5)_"/>
    <w:basedOn w:val="a1"/>
    <w:link w:val="510"/>
    <w:rsid w:val="00B811F5"/>
    <w:rPr>
      <w:sz w:val="29"/>
      <w:szCs w:val="29"/>
      <w:lang w:bidi="ar-SA"/>
    </w:rPr>
  </w:style>
  <w:style w:type="paragraph" w:customStyle="1" w:styleId="510">
    <w:name w:val="Основной текст (5)1"/>
    <w:basedOn w:val="a0"/>
    <w:link w:val="50"/>
    <w:rsid w:val="00B811F5"/>
    <w:pPr>
      <w:shd w:val="clear" w:color="auto" w:fill="FFFFFF"/>
      <w:spacing w:before="300" w:line="538" w:lineRule="exact"/>
      <w:jc w:val="left"/>
    </w:pPr>
    <w:rPr>
      <w:rFonts w:eastAsia="Times New Roman"/>
      <w:sz w:val="29"/>
      <w:szCs w:val="29"/>
      <w:lang w:eastAsia="ru-RU"/>
    </w:rPr>
  </w:style>
  <w:style w:type="character" w:customStyle="1" w:styleId="ad">
    <w:name w:val="Нижний колонтитул Знак"/>
    <w:basedOn w:val="a1"/>
    <w:link w:val="ac"/>
    <w:rsid w:val="00B811F5"/>
    <w:rPr>
      <w:rFonts w:eastAsia="Calibri"/>
      <w:sz w:val="28"/>
      <w:szCs w:val="22"/>
      <w:lang w:val="ru-RU" w:eastAsia="en-US" w:bidi="ar-SA"/>
    </w:rPr>
  </w:style>
  <w:style w:type="paragraph" w:customStyle="1" w:styleId="ConsPlusNormal">
    <w:name w:val="ConsPlusNormal"/>
    <w:rsid w:val="00B811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-1pt">
    <w:name w:val="Основной текст + Интервал -1 pt"/>
    <w:basedOn w:val="a1"/>
    <w:rsid w:val="00B811F5"/>
    <w:rPr>
      <w:rFonts w:ascii="Candara" w:hAnsi="Candara" w:cs="Candara"/>
      <w:spacing w:val="-20"/>
      <w:sz w:val="17"/>
      <w:szCs w:val="17"/>
    </w:rPr>
  </w:style>
  <w:style w:type="character" w:styleId="af9">
    <w:name w:val="FollowedHyperlink"/>
    <w:rsid w:val="00B811F5"/>
    <w:rPr>
      <w:color w:val="800080"/>
      <w:u w:val="single"/>
    </w:rPr>
  </w:style>
  <w:style w:type="paragraph" w:customStyle="1" w:styleId="afa">
    <w:name w:val="Знак"/>
    <w:basedOn w:val="a0"/>
    <w:autoRedefine/>
    <w:rsid w:val="00B811F5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7">
    <w:name w:val="Без интервала1"/>
    <w:link w:val="NoSpacingChar"/>
    <w:rsid w:val="00B811F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B811F5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33">
    <w:name w:val="Знак Знак3"/>
    <w:locked/>
    <w:rsid w:val="00B811F5"/>
    <w:rPr>
      <w:sz w:val="28"/>
      <w:szCs w:val="24"/>
      <w:lang w:val="ru-RU" w:eastAsia="ru-RU" w:bidi="ar-SA"/>
    </w:rPr>
  </w:style>
  <w:style w:type="character" w:customStyle="1" w:styleId="af2">
    <w:name w:val="Название Знак"/>
    <w:link w:val="af1"/>
    <w:locked/>
    <w:rsid w:val="00B811F5"/>
    <w:rPr>
      <w:sz w:val="28"/>
      <w:szCs w:val="28"/>
      <w:lang w:val="ru-RU" w:eastAsia="ru-RU" w:bidi="ar-SA"/>
    </w:rPr>
  </w:style>
  <w:style w:type="paragraph" w:customStyle="1" w:styleId="18">
    <w:name w:val="Туз1"/>
    <w:basedOn w:val="a0"/>
    <w:rsid w:val="00B811F5"/>
    <w:pPr>
      <w:jc w:val="left"/>
    </w:pPr>
    <w:rPr>
      <w:rFonts w:eastAsia="Times New Roman"/>
      <w:sz w:val="22"/>
      <w:szCs w:val="20"/>
      <w:lang w:eastAsia="ru-RU"/>
    </w:rPr>
  </w:style>
  <w:style w:type="character" w:customStyle="1" w:styleId="30">
    <w:name w:val="Заголовок 3 Знак"/>
    <w:link w:val="3"/>
    <w:locked/>
    <w:rsid w:val="00B811F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rsid w:val="00B811F5"/>
    <w:rPr>
      <w:rFonts w:ascii="Arial" w:hAnsi="Arial"/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B811F5"/>
    <w:rPr>
      <w:rFonts w:eastAsia="Calibri"/>
      <w:b/>
      <w:bCs/>
      <w:sz w:val="28"/>
      <w:szCs w:val="28"/>
      <w:lang w:val="ru-RU" w:eastAsia="en-US" w:bidi="ar-SA"/>
    </w:rPr>
  </w:style>
  <w:style w:type="character" w:customStyle="1" w:styleId="70">
    <w:name w:val="Знак Знак7"/>
    <w:rsid w:val="00B811F5"/>
    <w:rPr>
      <w:rFonts w:ascii="Calibri" w:hAnsi="Calibri"/>
      <w:sz w:val="22"/>
      <w:szCs w:val="22"/>
      <w:lang w:val="ru-RU" w:eastAsia="en-US" w:bidi="ar-SA"/>
    </w:rPr>
  </w:style>
  <w:style w:type="character" w:customStyle="1" w:styleId="60">
    <w:name w:val="Знак Знак6"/>
    <w:rsid w:val="00B811F5"/>
    <w:rPr>
      <w:rFonts w:ascii="Courier New" w:hAnsi="Courier New" w:cs="Courier New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B811F5"/>
    <w:rPr>
      <w:rFonts w:eastAsia="Calibri"/>
      <w:sz w:val="16"/>
      <w:szCs w:val="16"/>
      <w:lang w:val="ru-RU" w:eastAsia="en-US" w:bidi="ar-SA"/>
    </w:rPr>
  </w:style>
  <w:style w:type="character" w:customStyle="1" w:styleId="24">
    <w:name w:val="Основной текст 2 Знак"/>
    <w:link w:val="23"/>
    <w:rsid w:val="00B811F5"/>
    <w:rPr>
      <w:sz w:val="28"/>
      <w:lang w:val="ru-RU" w:eastAsia="ru-RU" w:bidi="ar-SA"/>
    </w:rPr>
  </w:style>
  <w:style w:type="paragraph" w:styleId="afb">
    <w:name w:val="Balloon Text"/>
    <w:basedOn w:val="a0"/>
    <w:semiHidden/>
    <w:unhideWhenUsed/>
    <w:rsid w:val="00B811F5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52">
    <w:name w:val="Заголовок №5"/>
    <w:basedOn w:val="a1"/>
    <w:rsid w:val="00B811F5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character" w:customStyle="1" w:styleId="41">
    <w:name w:val="Основной текст (4)_"/>
    <w:basedOn w:val="a1"/>
    <w:link w:val="42"/>
    <w:rsid w:val="00B811F5"/>
    <w:rPr>
      <w:b/>
      <w:bCs/>
      <w:sz w:val="19"/>
      <w:szCs w:val="19"/>
      <w:lang w:bidi="ar-SA"/>
    </w:rPr>
  </w:style>
  <w:style w:type="paragraph" w:customStyle="1" w:styleId="42">
    <w:name w:val="Основной текст (4)"/>
    <w:basedOn w:val="a0"/>
    <w:link w:val="41"/>
    <w:rsid w:val="00B811F5"/>
    <w:pPr>
      <w:shd w:val="clear" w:color="auto" w:fill="FFFFFF"/>
      <w:spacing w:line="226" w:lineRule="exact"/>
      <w:ind w:hanging="320"/>
      <w:jc w:val="left"/>
    </w:pPr>
    <w:rPr>
      <w:rFonts w:eastAsia="Times New Roman"/>
      <w:b/>
      <w:bCs/>
      <w:sz w:val="19"/>
      <w:szCs w:val="19"/>
      <w:lang w:eastAsia="ru-RU"/>
    </w:rPr>
  </w:style>
  <w:style w:type="character" w:customStyle="1" w:styleId="43">
    <w:name w:val="Основной текст (4) + Не полужирный"/>
    <w:basedOn w:val="41"/>
    <w:rsid w:val="00B811F5"/>
    <w:rPr>
      <w:rFonts w:ascii="Times New Roman" w:hAnsi="Times New Roman" w:cs="Times New Roman"/>
      <w:b/>
      <w:bCs/>
      <w:spacing w:val="0"/>
    </w:rPr>
  </w:style>
  <w:style w:type="character" w:customStyle="1" w:styleId="afc">
    <w:name w:val="Оглавление_"/>
    <w:basedOn w:val="a1"/>
    <w:link w:val="afd"/>
    <w:rsid w:val="00B811F5"/>
    <w:rPr>
      <w:sz w:val="19"/>
      <w:szCs w:val="19"/>
      <w:lang w:bidi="ar-SA"/>
    </w:rPr>
  </w:style>
  <w:style w:type="character" w:customStyle="1" w:styleId="CourierNew">
    <w:name w:val="Основной текст + Courier New"/>
    <w:aliases w:val="12,5 pt,Полужирный2,Курсив"/>
    <w:basedOn w:val="a1"/>
    <w:rsid w:val="00B811F5"/>
    <w:rPr>
      <w:rFonts w:ascii="Courier New" w:hAnsi="Courier New" w:cs="Courier New"/>
      <w:b/>
      <w:bCs/>
      <w:i/>
      <w:iCs/>
      <w:noProof/>
      <w:spacing w:val="0"/>
      <w:sz w:val="25"/>
      <w:szCs w:val="25"/>
    </w:rPr>
  </w:style>
  <w:style w:type="character" w:customStyle="1" w:styleId="26">
    <w:name w:val="Оглавление (2)_"/>
    <w:basedOn w:val="a1"/>
    <w:link w:val="27"/>
    <w:rsid w:val="00B811F5"/>
    <w:rPr>
      <w:b/>
      <w:bCs/>
      <w:sz w:val="19"/>
      <w:szCs w:val="19"/>
      <w:lang w:bidi="ar-SA"/>
    </w:rPr>
  </w:style>
  <w:style w:type="character" w:customStyle="1" w:styleId="61">
    <w:name w:val="Основной текст + 6"/>
    <w:aliases w:val="5 pt2,Курсив1"/>
    <w:basedOn w:val="a1"/>
    <w:rsid w:val="00B811F5"/>
    <w:rPr>
      <w:rFonts w:ascii="Times New Roman" w:hAnsi="Times New Roman" w:cs="Times New Roman"/>
      <w:i/>
      <w:iCs/>
      <w:spacing w:val="0"/>
      <w:sz w:val="13"/>
      <w:szCs w:val="13"/>
    </w:rPr>
  </w:style>
  <w:style w:type="paragraph" w:customStyle="1" w:styleId="afd">
    <w:name w:val="Оглавление"/>
    <w:basedOn w:val="a0"/>
    <w:link w:val="afc"/>
    <w:rsid w:val="00B811F5"/>
    <w:pPr>
      <w:shd w:val="clear" w:color="auto" w:fill="FFFFFF"/>
      <w:spacing w:line="226" w:lineRule="exact"/>
      <w:jc w:val="left"/>
    </w:pPr>
    <w:rPr>
      <w:rFonts w:eastAsia="Times New Roman"/>
      <w:sz w:val="19"/>
      <w:szCs w:val="19"/>
      <w:lang w:eastAsia="ru-RU"/>
    </w:rPr>
  </w:style>
  <w:style w:type="paragraph" w:customStyle="1" w:styleId="27">
    <w:name w:val="Оглавление (2)"/>
    <w:basedOn w:val="a0"/>
    <w:link w:val="26"/>
    <w:rsid w:val="00B811F5"/>
    <w:pPr>
      <w:shd w:val="clear" w:color="auto" w:fill="FFFFFF"/>
      <w:spacing w:before="180" w:line="226" w:lineRule="exact"/>
      <w:ind w:hanging="300"/>
      <w:jc w:val="left"/>
    </w:pPr>
    <w:rPr>
      <w:rFonts w:eastAsia="Times New Roman"/>
      <w:b/>
      <w:bCs/>
      <w:sz w:val="19"/>
      <w:szCs w:val="19"/>
      <w:lang w:eastAsia="ru-RU"/>
    </w:rPr>
  </w:style>
  <w:style w:type="paragraph" w:styleId="34">
    <w:name w:val="toc 3"/>
    <w:basedOn w:val="a0"/>
    <w:next w:val="a0"/>
    <w:autoRedefine/>
    <w:semiHidden/>
    <w:rsid w:val="00B811F5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8">
    <w:name w:val="Body Text Indent 2"/>
    <w:basedOn w:val="a0"/>
    <w:rsid w:val="00B811F5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5">
    <w:name w:val="Body Text 3"/>
    <w:basedOn w:val="a0"/>
    <w:rsid w:val="00B811F5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0"/>
    <w:rsid w:val="00B811F5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0"/>
    <w:rsid w:val="00B811F5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B811F5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B811F5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19">
    <w:name w:val="1"/>
    <w:basedOn w:val="a0"/>
    <w:rsid w:val="00B811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styleId="afe">
    <w:name w:val="Block Text"/>
    <w:basedOn w:val="a0"/>
    <w:rsid w:val="00B811F5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f">
    <w:name w:val="Методичка ЗАГОЛОВКИ Знак Знак"/>
    <w:basedOn w:val="a0"/>
    <w:link w:val="aff0"/>
    <w:rsid w:val="00B811F5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f0">
    <w:name w:val="Методичка ЗАГОЛОВКИ Знак Знак Знак"/>
    <w:basedOn w:val="a1"/>
    <w:link w:val="aff"/>
    <w:rsid w:val="00B811F5"/>
    <w:rPr>
      <w:caps/>
      <w:szCs w:val="24"/>
      <w:lang w:val="ru-RU" w:eastAsia="en-US" w:bidi="ar-SA"/>
    </w:rPr>
  </w:style>
  <w:style w:type="paragraph" w:customStyle="1" w:styleId="richfactdown-paragraph">
    <w:name w:val="richfactdown-paragraph"/>
    <w:basedOn w:val="a0"/>
    <w:rsid w:val="00B811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B811F5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73">
    <w:name w:val="Колонтитул + 7"/>
    <w:aliases w:val="5 pt8"/>
    <w:basedOn w:val="a1"/>
    <w:rsid w:val="0025430C"/>
    <w:rPr>
      <w:rFonts w:ascii="Times New Roman" w:hAnsi="Times New Roman" w:cs="Times New Roman"/>
      <w:sz w:val="15"/>
      <w:szCs w:val="15"/>
    </w:rPr>
  </w:style>
  <w:style w:type="paragraph" w:customStyle="1" w:styleId="1">
    <w:name w:val="Список 1)"/>
    <w:basedOn w:val="af5"/>
    <w:link w:val="1a"/>
    <w:rsid w:val="0025430C"/>
    <w:pPr>
      <w:numPr>
        <w:numId w:val="3"/>
      </w:numPr>
      <w:spacing w:after="0" w:line="240" w:lineRule="auto"/>
      <w:jc w:val="both"/>
    </w:pPr>
    <w:rPr>
      <w:rFonts w:ascii="Times New Roman" w:hAnsi="Times New Roman"/>
      <w:spacing w:val="2"/>
      <w:sz w:val="28"/>
      <w:lang w:eastAsia="en-US"/>
    </w:rPr>
  </w:style>
  <w:style w:type="character" w:customStyle="1" w:styleId="1a">
    <w:name w:val="Список 1) Знак"/>
    <w:basedOn w:val="af6"/>
    <w:link w:val="1"/>
    <w:rsid w:val="0025430C"/>
    <w:rPr>
      <w:rFonts w:eastAsia="Calibri"/>
      <w:spacing w:val="2"/>
      <w:sz w:val="28"/>
      <w:lang w:eastAsia="en-US"/>
    </w:rPr>
  </w:style>
  <w:style w:type="paragraph" w:customStyle="1" w:styleId="a">
    <w:name w:val="через тире"/>
    <w:basedOn w:val="1"/>
    <w:link w:val="aff1"/>
    <w:qFormat/>
    <w:rsid w:val="0025430C"/>
    <w:pPr>
      <w:numPr>
        <w:numId w:val="4"/>
      </w:numPr>
    </w:pPr>
  </w:style>
  <w:style w:type="character" w:customStyle="1" w:styleId="aff1">
    <w:name w:val="через тире Знак"/>
    <w:basedOn w:val="1a"/>
    <w:link w:val="a"/>
    <w:rsid w:val="0025430C"/>
  </w:style>
  <w:style w:type="paragraph" w:customStyle="1" w:styleId="1b">
    <w:name w:val="Знак1 Знак Знак Знак"/>
    <w:basedOn w:val="a0"/>
    <w:autoRedefine/>
    <w:rsid w:val="0025430C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hilight">
    <w:name w:val="hilight"/>
    <w:basedOn w:val="a1"/>
    <w:rsid w:val="0025430C"/>
  </w:style>
  <w:style w:type="paragraph" w:customStyle="1" w:styleId="1NEW">
    <w:name w:val="1NEW Методичка Знак"/>
    <w:basedOn w:val="a0"/>
    <w:link w:val="1NEW0"/>
    <w:rsid w:val="0025430C"/>
    <w:pPr>
      <w:widowControl w:val="0"/>
      <w:overflowPunct w:val="0"/>
      <w:autoSpaceDE w:val="0"/>
      <w:autoSpaceDN w:val="0"/>
      <w:adjustRightInd w:val="0"/>
      <w:ind w:firstLine="425"/>
      <w:textAlignment w:val="baseline"/>
    </w:pPr>
    <w:rPr>
      <w:sz w:val="20"/>
      <w:szCs w:val="20"/>
      <w:lang w:eastAsia="ru-RU"/>
    </w:rPr>
  </w:style>
  <w:style w:type="character" w:customStyle="1" w:styleId="1NEW0">
    <w:name w:val="1NEW Методичка Знак Знак"/>
    <w:link w:val="1NEW"/>
    <w:rsid w:val="0025430C"/>
    <w:rPr>
      <w:lang w:val="ru-RU" w:eastAsia="ru-RU" w:bidi="ar-SA"/>
    </w:rPr>
  </w:style>
  <w:style w:type="paragraph" w:customStyle="1" w:styleId="BodyText21">
    <w:name w:val="Body Text 21"/>
    <w:basedOn w:val="a0"/>
    <w:rsid w:val="0025430C"/>
    <w:pPr>
      <w:ind w:left="360"/>
      <w:jc w:val="left"/>
    </w:pPr>
    <w:rPr>
      <w:rFonts w:eastAsia="Times New Roman"/>
      <w:szCs w:val="20"/>
      <w:lang w:eastAsia="ru-RU"/>
    </w:rPr>
  </w:style>
  <w:style w:type="paragraph" w:styleId="aff2">
    <w:name w:val="Subtitle"/>
    <w:basedOn w:val="a0"/>
    <w:qFormat/>
    <w:rsid w:val="0025430C"/>
    <w:pPr>
      <w:jc w:val="center"/>
    </w:pPr>
    <w:rPr>
      <w:rFonts w:eastAsia="Times New Roman"/>
      <w:szCs w:val="20"/>
      <w:lang w:eastAsia="ru-RU"/>
    </w:rPr>
  </w:style>
  <w:style w:type="paragraph" w:customStyle="1" w:styleId="-">
    <w:name w:val="...-"/>
    <w:basedOn w:val="a0"/>
    <w:link w:val="-0"/>
    <w:autoRedefine/>
    <w:rsid w:val="0025430C"/>
    <w:pPr>
      <w:numPr>
        <w:numId w:val="10"/>
      </w:numPr>
      <w:ind w:left="1020"/>
      <w:jc w:val="left"/>
    </w:pPr>
    <w:rPr>
      <w:rFonts w:eastAsia="Times New Roman"/>
      <w:sz w:val="32"/>
      <w:szCs w:val="20"/>
      <w:lang w:eastAsia="ru-RU"/>
    </w:rPr>
  </w:style>
  <w:style w:type="character" w:customStyle="1" w:styleId="-0">
    <w:name w:val="...- Знак"/>
    <w:basedOn w:val="a1"/>
    <w:link w:val="-"/>
    <w:rsid w:val="0025430C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0"/>
    <w:autoRedefine/>
    <w:rsid w:val="0025430C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0">
    <w:name w:val="Стиль 16 пт"/>
    <w:basedOn w:val="a0"/>
    <w:link w:val="161"/>
    <w:autoRedefine/>
    <w:rsid w:val="0025430C"/>
    <w:pPr>
      <w:ind w:firstLine="851"/>
      <w:jc w:val="left"/>
    </w:pPr>
    <w:rPr>
      <w:rFonts w:eastAsia="Times New Roman"/>
      <w:sz w:val="32"/>
      <w:szCs w:val="20"/>
      <w:lang w:eastAsia="ru-RU"/>
    </w:rPr>
  </w:style>
  <w:style w:type="character" w:customStyle="1" w:styleId="161">
    <w:name w:val="Стиль 16 пт Знак"/>
    <w:basedOn w:val="a1"/>
    <w:link w:val="160"/>
    <w:rsid w:val="0025430C"/>
    <w:rPr>
      <w:sz w:val="32"/>
      <w:lang w:val="ru-RU" w:eastAsia="ru-RU" w:bidi="ar-SA"/>
    </w:rPr>
  </w:style>
  <w:style w:type="paragraph" w:customStyle="1" w:styleId="aff3">
    <w:name w:val="Методичка"/>
    <w:basedOn w:val="a0"/>
    <w:link w:val="aff4"/>
    <w:rsid w:val="0025430C"/>
    <w:pPr>
      <w:widowControl w:val="0"/>
      <w:ind w:firstLine="425"/>
    </w:pPr>
    <w:rPr>
      <w:rFonts w:eastAsia="Times New Roman"/>
      <w:sz w:val="20"/>
      <w:szCs w:val="20"/>
      <w:lang w:eastAsia="ru-RU"/>
    </w:rPr>
  </w:style>
  <w:style w:type="character" w:customStyle="1" w:styleId="aff4">
    <w:name w:val="Методичка Знак"/>
    <w:basedOn w:val="a1"/>
    <w:link w:val="aff3"/>
    <w:rsid w:val="0025430C"/>
    <w:rPr>
      <w:lang w:val="ru-RU" w:eastAsia="ru-RU" w:bidi="ar-SA"/>
    </w:rPr>
  </w:style>
  <w:style w:type="paragraph" w:customStyle="1" w:styleId="aff5">
    <w:name w:val="Методичка заголовки таблиц"/>
    <w:basedOn w:val="a0"/>
    <w:next w:val="a0"/>
    <w:rsid w:val="0025430C"/>
    <w:pPr>
      <w:widowControl w:val="0"/>
      <w:jc w:val="center"/>
    </w:pPr>
    <w:rPr>
      <w:rFonts w:eastAsia="Times New Roman"/>
      <w:b/>
      <w:sz w:val="18"/>
      <w:szCs w:val="18"/>
    </w:rPr>
  </w:style>
  <w:style w:type="paragraph" w:customStyle="1" w:styleId="aff6">
    <w:name w:val="Методичка Т а б л и ц а"/>
    <w:basedOn w:val="a0"/>
    <w:autoRedefine/>
    <w:rsid w:val="0025430C"/>
    <w:pPr>
      <w:widowControl w:val="0"/>
      <w:jc w:val="right"/>
    </w:pPr>
    <w:rPr>
      <w:rFonts w:eastAsia="Times New Roman"/>
      <w:spacing w:val="80"/>
      <w:sz w:val="20"/>
      <w:szCs w:val="20"/>
    </w:rPr>
  </w:style>
  <w:style w:type="paragraph" w:customStyle="1" w:styleId="140">
    <w:name w:val="н14"/>
    <w:basedOn w:val="a0"/>
    <w:rsid w:val="0025430C"/>
    <w:pPr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aff7">
    <w:name w:val="Задача"/>
    <w:basedOn w:val="aff8"/>
    <w:next w:val="140"/>
    <w:rsid w:val="0025430C"/>
    <w:pPr>
      <w:spacing w:after="0" w:line="360" w:lineRule="auto"/>
      <w:ind w:firstLine="680"/>
    </w:pPr>
    <w:rPr>
      <w:b w:val="0"/>
    </w:rPr>
  </w:style>
  <w:style w:type="paragraph" w:styleId="aff8">
    <w:name w:val="caption"/>
    <w:basedOn w:val="a0"/>
    <w:next w:val="a0"/>
    <w:qFormat/>
    <w:rsid w:val="0025430C"/>
    <w:pPr>
      <w:spacing w:before="120" w:after="120"/>
    </w:pPr>
    <w:rPr>
      <w:rFonts w:eastAsia="Times New Roman"/>
      <w:b/>
      <w:szCs w:val="20"/>
      <w:lang w:eastAsia="ru-RU"/>
    </w:rPr>
  </w:style>
  <w:style w:type="paragraph" w:customStyle="1" w:styleId="120">
    <w:name w:val="Норм 12"/>
    <w:basedOn w:val="a0"/>
    <w:rsid w:val="0025430C"/>
    <w:pPr>
      <w:ind w:firstLine="720"/>
    </w:pPr>
    <w:rPr>
      <w:rFonts w:eastAsia="Times New Roman"/>
      <w:szCs w:val="20"/>
      <w:lang w:eastAsia="ru-RU"/>
    </w:rPr>
  </w:style>
  <w:style w:type="paragraph" w:customStyle="1" w:styleId="aff9">
    <w:name w:val="Обычный по ширине"/>
    <w:basedOn w:val="a0"/>
    <w:link w:val="affa"/>
    <w:rsid w:val="0025430C"/>
    <w:pPr>
      <w:widowControl w:val="0"/>
      <w:ind w:firstLine="851"/>
    </w:pPr>
    <w:rPr>
      <w:rFonts w:eastAsia="Times New Roman"/>
      <w:szCs w:val="28"/>
      <w:lang w:eastAsia="ru-RU"/>
    </w:rPr>
  </w:style>
  <w:style w:type="character" w:customStyle="1" w:styleId="affa">
    <w:name w:val="Обычный по ширине Знак"/>
    <w:basedOn w:val="a1"/>
    <w:link w:val="aff9"/>
    <w:rsid w:val="0025430C"/>
    <w:rPr>
      <w:sz w:val="28"/>
      <w:szCs w:val="28"/>
      <w:lang w:val="ru-RU" w:eastAsia="ru-RU" w:bidi="ar-SA"/>
    </w:rPr>
  </w:style>
  <w:style w:type="paragraph" w:customStyle="1" w:styleId="affb">
    <w:name w:val="Методичка по центру"/>
    <w:basedOn w:val="a0"/>
    <w:next w:val="a0"/>
    <w:link w:val="affc"/>
    <w:rsid w:val="0025430C"/>
    <w:pPr>
      <w:widowControl w:val="0"/>
      <w:jc w:val="center"/>
    </w:pPr>
    <w:rPr>
      <w:rFonts w:eastAsia="Times New Roman"/>
      <w:sz w:val="20"/>
      <w:szCs w:val="20"/>
    </w:rPr>
  </w:style>
  <w:style w:type="character" w:customStyle="1" w:styleId="affc">
    <w:name w:val="Методичка по центру Знак"/>
    <w:basedOn w:val="a1"/>
    <w:link w:val="affb"/>
    <w:rsid w:val="0025430C"/>
    <w:rPr>
      <w:lang w:val="ru-RU" w:eastAsia="en-US" w:bidi="ar-SA"/>
    </w:rPr>
  </w:style>
  <w:style w:type="paragraph" w:customStyle="1" w:styleId="affd">
    <w:name w:val="Методичка ЖИРНЫЕ ЗАГОЛОВКИ"/>
    <w:basedOn w:val="a0"/>
    <w:next w:val="a0"/>
    <w:autoRedefine/>
    <w:rsid w:val="0025430C"/>
    <w:pPr>
      <w:spacing w:before="180"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affe">
    <w:name w:val="Методичка ГДЕ"/>
    <w:basedOn w:val="aff3"/>
    <w:autoRedefine/>
    <w:rsid w:val="0025430C"/>
    <w:pPr>
      <w:tabs>
        <w:tab w:val="left" w:pos="426"/>
      </w:tabs>
      <w:ind w:firstLine="10"/>
    </w:pPr>
  </w:style>
  <w:style w:type="paragraph" w:customStyle="1" w:styleId="afff">
    <w:name w:val="Методичка Знак Знак Знак Знак Знак Знак Знак Знак Знак Знак Знак Знак"/>
    <w:basedOn w:val="a0"/>
    <w:link w:val="afff0"/>
    <w:rsid w:val="0025430C"/>
    <w:pPr>
      <w:widowControl w:val="0"/>
      <w:ind w:firstLine="425"/>
    </w:pPr>
    <w:rPr>
      <w:rFonts w:eastAsia="Times New Roman"/>
      <w:sz w:val="20"/>
      <w:szCs w:val="20"/>
      <w:lang w:eastAsia="ru-RU"/>
    </w:rPr>
  </w:style>
  <w:style w:type="character" w:customStyle="1" w:styleId="afff0">
    <w:name w:val="Методичка Знак Знак Знак Знак Знак Знак Знак Знак Знак Знак Знак Знак Знак"/>
    <w:basedOn w:val="a1"/>
    <w:link w:val="afff"/>
    <w:rsid w:val="0025430C"/>
    <w:rPr>
      <w:lang w:val="ru-RU" w:eastAsia="ru-RU" w:bidi="ar-SA"/>
    </w:rPr>
  </w:style>
  <w:style w:type="paragraph" w:customStyle="1" w:styleId="162">
    <w:name w:val="Стиль Основной текст с отступом + 16 пт"/>
    <w:basedOn w:val="ab"/>
    <w:link w:val="163"/>
    <w:rsid w:val="0025430C"/>
    <w:pPr>
      <w:spacing w:after="0" w:line="264" w:lineRule="auto"/>
      <w:ind w:left="0" w:firstLine="709"/>
    </w:pPr>
    <w:rPr>
      <w:sz w:val="32"/>
      <w:szCs w:val="20"/>
      <w:lang w:eastAsia="ru-RU"/>
    </w:rPr>
  </w:style>
  <w:style w:type="character" w:customStyle="1" w:styleId="163">
    <w:name w:val="Стиль Основной текст с отступом + 16 пт Знак"/>
    <w:link w:val="162"/>
    <w:rsid w:val="0025430C"/>
    <w:rPr>
      <w:sz w:val="32"/>
      <w:lang w:val="ru-RU" w:eastAsia="ru-RU" w:bidi="ar-SA"/>
    </w:rPr>
  </w:style>
  <w:style w:type="paragraph" w:customStyle="1" w:styleId="16127">
    <w:name w:val="Стиль 16 пт По ширине Первая строка:  1.27 см"/>
    <w:basedOn w:val="a0"/>
    <w:rsid w:val="0025430C"/>
    <w:pPr>
      <w:spacing w:line="264" w:lineRule="auto"/>
    </w:pPr>
    <w:rPr>
      <w:rFonts w:eastAsia="Times New Roman"/>
      <w:sz w:val="32"/>
      <w:szCs w:val="20"/>
      <w:lang w:eastAsia="ru-RU"/>
    </w:rPr>
  </w:style>
  <w:style w:type="paragraph" w:customStyle="1" w:styleId="164">
    <w:name w:val="Основ 16"/>
    <w:basedOn w:val="162"/>
    <w:rsid w:val="0025430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5</cp:revision>
  <cp:lastPrinted>2024-10-02T07:42:00Z</cp:lastPrinted>
  <dcterms:created xsi:type="dcterms:W3CDTF">2025-03-15T07:46:00Z</dcterms:created>
  <dcterms:modified xsi:type="dcterms:W3CDTF">2025-03-20T05:21:00Z</dcterms:modified>
</cp:coreProperties>
</file>