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996A" w14:textId="1F7F5F84" w:rsidR="002F0CBB" w:rsidRPr="006C2021" w:rsidRDefault="003C3128" w:rsidP="00F41A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2E91D633" w14:textId="446B7E2A" w:rsidR="00A12ADB" w:rsidRPr="0011289F" w:rsidRDefault="00A12ADB" w:rsidP="00F41AE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87664626"/>
      <w:r w:rsidRPr="0011289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</w:t>
      </w:r>
      <w:r w:rsidR="007314AC">
        <w:rPr>
          <w:rFonts w:ascii="Times New Roman" w:hAnsi="Times New Roman"/>
          <w:b/>
          <w:sz w:val="28"/>
          <w:szCs w:val="28"/>
        </w:rPr>
        <w:t>етоды обработки и планирования эксперимента</w:t>
      </w:r>
      <w:r w:rsidRPr="0011289F">
        <w:rPr>
          <w:rFonts w:ascii="Times New Roman" w:hAnsi="Times New Roman"/>
          <w:b/>
          <w:sz w:val="28"/>
          <w:szCs w:val="28"/>
        </w:rPr>
        <w:t>»</w:t>
      </w:r>
    </w:p>
    <w:p w14:paraId="6CBCC18B" w14:textId="77777777" w:rsidR="007102A4" w:rsidRPr="006C2021" w:rsidRDefault="007102A4" w:rsidP="00A421E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B23D2F" w14:textId="77777777" w:rsidR="006C2021" w:rsidRPr="003A17C9" w:rsidRDefault="006C2021" w:rsidP="006C2021">
      <w:pPr>
        <w:pStyle w:val="3"/>
      </w:pPr>
      <w:bookmarkStart w:id="1" w:name="_Hlk187663866"/>
      <w:bookmarkEnd w:id="0"/>
      <w:bookmarkEnd w:id="1"/>
      <w:r w:rsidRPr="003A17C9">
        <w:t>Задания закрытого типа</w:t>
      </w:r>
    </w:p>
    <w:p w14:paraId="08E1F677" w14:textId="77777777" w:rsidR="006C2021" w:rsidRDefault="006C2021" w:rsidP="006C2021">
      <w:pPr>
        <w:pStyle w:val="4"/>
      </w:pPr>
      <w:r w:rsidRPr="003A17C9">
        <w:t>Задание закрытого типа на выбор правильного ответа</w:t>
      </w:r>
    </w:p>
    <w:p w14:paraId="0F212493" w14:textId="77777777" w:rsidR="00C53DB4" w:rsidRDefault="00C53DB4" w:rsidP="00C53DB4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A17C9">
        <w:rPr>
          <w:rFonts w:ascii="Times New Roman" w:hAnsi="Times New Roman"/>
          <w:i/>
          <w:iCs/>
          <w:sz w:val="28"/>
          <w:szCs w:val="28"/>
        </w:rPr>
        <w:t>Выберите один правильны</w:t>
      </w:r>
      <w:r>
        <w:rPr>
          <w:rFonts w:ascii="Times New Roman" w:hAnsi="Times New Roman"/>
          <w:i/>
          <w:iCs/>
          <w:sz w:val="28"/>
          <w:szCs w:val="28"/>
        </w:rPr>
        <w:t xml:space="preserve">й </w:t>
      </w:r>
      <w:r w:rsidRPr="003A17C9">
        <w:rPr>
          <w:rFonts w:ascii="Times New Roman" w:hAnsi="Times New Roman"/>
          <w:i/>
          <w:iCs/>
          <w:sz w:val="28"/>
          <w:szCs w:val="28"/>
        </w:rPr>
        <w:t>ответ:</w:t>
      </w:r>
    </w:p>
    <w:p w14:paraId="0584CCEF" w14:textId="77777777" w:rsidR="00C53DB4" w:rsidRPr="003A17C9" w:rsidRDefault="00C53DB4" w:rsidP="00C53DB4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52B6A2C6" w14:textId="416BE2B0" w:rsidR="00C53DB4" w:rsidRPr="00DE468A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1</w:t>
      </w:r>
      <w:r w:rsidRPr="00A735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A7357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468A"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Планирование эксперимента это</w:t>
      </w:r>
      <w:r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438F5760" w14:textId="37CFA142" w:rsidR="00C53DB4" w:rsidRPr="00DE468A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DE468A"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процедура подсчета опытов с целью нахождения вероятно точного из них</w:t>
      </w:r>
      <w:r w:rsidR="00A955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="00DE468A"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D17E8B8" w14:textId="2AAEF567" w:rsidR="00C53DB4" w:rsidRPr="00DE468A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Б) </w:t>
      </w:r>
      <w:bookmarkStart w:id="2" w:name="_Hlk192760752"/>
      <w:r w:rsidR="00DE468A" w:rsidRPr="00DE468A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процедура выбора числа опытов и условий их проведения</w:t>
      </w:r>
      <w:r w:rsidR="00DE468A"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необходимых для решения поставленной задачи с требуемой точностью</w:t>
      </w:r>
      <w:r w:rsidR="00A955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bookmarkEnd w:id="2"/>
    <w:p w14:paraId="4947DBCC" w14:textId="150941F1" w:rsidR="00C53DB4" w:rsidRPr="00DE468A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DE468A"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процедура определения необходимого количества измерений для нахождения разности между ними</w:t>
      </w:r>
      <w:r w:rsidR="00A955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4C7EBD0" w14:textId="77777777" w:rsidR="00C53DB4" w:rsidRPr="006C2021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14:paraId="64AE6812" w14:textId="2C598D11" w:rsidR="00C53DB4" w:rsidRPr="006C2021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bookmarkStart w:id="3" w:name="_Hlk192923259"/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  <w:bookmarkEnd w:id="3"/>
    </w:p>
    <w:p w14:paraId="11DB6EC2" w14:textId="77777777" w:rsidR="00C53DB4" w:rsidRPr="006C2021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A34B164" w14:textId="0562B1D9" w:rsidR="00C53DB4" w:rsidRPr="00E75026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EA1A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2. </w:t>
      </w:r>
      <w:r w:rsidR="00A95570" w:rsidRPr="00E750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Основная цель планирования эксперимента</w:t>
      </w:r>
      <w:r w:rsidRPr="00E7502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</w:p>
    <w:p w14:paraId="4286038C" w14:textId="2F5A5730" w:rsidR="00C53DB4" w:rsidRPr="00E75026" w:rsidRDefault="00C53DB4" w:rsidP="00A955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5026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A95570" w:rsidRPr="00E750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достижение максимальной точности измерений при заданном количестве проведённых опытов и сохранении статистической достоверности результатов;</w:t>
      </w:r>
    </w:p>
    <w:p w14:paraId="2A42F0DF" w14:textId="7C37EACF" w:rsidR="00C53DB4" w:rsidRPr="00E75026" w:rsidRDefault="00C53DB4" w:rsidP="00A955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5026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A95570" w:rsidRPr="00E750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достижение вероятной точности измерений при заданном количестве проведённых опытов и сохранении статистической достоверности результатов</w:t>
      </w:r>
      <w:r w:rsidRPr="00E750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51F5AC6" w14:textId="2619239E" w:rsidR="00C53DB4" w:rsidRPr="00E75026" w:rsidRDefault="00C53DB4" w:rsidP="00A955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5026">
        <w:rPr>
          <w:rFonts w:ascii="Times New Roman" w:hAnsi="Times New Roman"/>
          <w:color w:val="000000" w:themeColor="text1"/>
          <w:sz w:val="28"/>
          <w:szCs w:val="28"/>
        </w:rPr>
        <w:t xml:space="preserve">В) </w:t>
      </w:r>
      <w:r w:rsidR="00A95570" w:rsidRPr="00E750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достижение максимальной точности измерений при любом количестве проведённых опытов и сохранении вероятной достоверности результатов</w:t>
      </w:r>
      <w:r w:rsidR="00F41A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EEA4DDE" w14:textId="77777777" w:rsidR="00C53DB4" w:rsidRPr="00E75026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750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Правильный ответ: А</w:t>
      </w:r>
    </w:p>
    <w:p w14:paraId="7DBA4C15" w14:textId="63CC7E0D" w:rsidR="00C53DB4" w:rsidRPr="00E75026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750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6F05CD5E" w14:textId="77777777" w:rsidR="00C53DB4" w:rsidRPr="006C2021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CA48636" w14:textId="6AD956AF" w:rsidR="00C53DB4" w:rsidRPr="00BF5BEF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BF5BEF"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 чего начинается планирование эксперимента</w:t>
      </w:r>
      <w:r w:rsidRPr="00BF5BEF">
        <w:rPr>
          <w:rStyle w:val="a6"/>
          <w:rFonts w:ascii="Times New Roman" w:hAnsi="Times New Roman"/>
          <w:bCs w:val="0"/>
          <w:color w:val="000000" w:themeColor="text1"/>
          <w:sz w:val="28"/>
          <w:szCs w:val="28"/>
          <w:shd w:val="clear" w:color="auto" w:fill="FFFFFF"/>
        </w:rPr>
        <w:t>:</w:t>
      </w:r>
    </w:p>
    <w:p w14:paraId="5EBD9138" w14:textId="5D88B0F1" w:rsidR="00C53DB4" w:rsidRPr="00BF5BEF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BF5BEF"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 определения количества действующих факторов и влияния их на выходную величину</w:t>
      </w:r>
      <w:r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14:paraId="2978F5C0" w14:textId="646D8B08" w:rsidR="00C53DB4" w:rsidRPr="00BF5BEF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Б) </w:t>
      </w:r>
      <w:r w:rsidR="00BF5BEF"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 подсчета нужного количества персонала</w:t>
      </w:r>
      <w:r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14:paraId="666EFBD8" w14:textId="76DEF403" w:rsidR="00BF5BEF" w:rsidRPr="00BF5BEF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BF5BEF"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 определения количества действующих факторов и влияния их на входную величину</w:t>
      </w:r>
      <w:r w:rsidR="00F41AE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B403A5C" w14:textId="0A8D3676" w:rsidR="00C53DB4" w:rsidRPr="006C2021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14:paraId="7A0BB81B" w14:textId="6D2BF2DB" w:rsidR="00C53DB4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ОПК-1</w:t>
      </w:r>
    </w:p>
    <w:p w14:paraId="2EA2D819" w14:textId="77777777" w:rsidR="00C53DB4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8490D53" w14:textId="2EBC471D" w:rsidR="00C53DB4" w:rsidRDefault="00C53DB4" w:rsidP="00C53DB4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A17C9">
        <w:rPr>
          <w:rFonts w:ascii="Times New Roman" w:hAnsi="Times New Roman"/>
          <w:i/>
          <w:iCs/>
          <w:sz w:val="28"/>
          <w:szCs w:val="28"/>
        </w:rPr>
        <w:t xml:space="preserve">Выберите </w:t>
      </w:r>
      <w:r w:rsidR="00F41AE2">
        <w:rPr>
          <w:rFonts w:ascii="Times New Roman" w:hAnsi="Times New Roman"/>
          <w:i/>
          <w:iCs/>
          <w:sz w:val="28"/>
          <w:szCs w:val="28"/>
        </w:rPr>
        <w:t>все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A17C9">
        <w:rPr>
          <w:rFonts w:ascii="Times New Roman" w:hAnsi="Times New Roman"/>
          <w:i/>
          <w:iCs/>
          <w:sz w:val="28"/>
          <w:szCs w:val="28"/>
        </w:rPr>
        <w:t>правильны</w:t>
      </w:r>
      <w:r w:rsidR="00F41AE2">
        <w:rPr>
          <w:rFonts w:ascii="Times New Roman" w:hAnsi="Times New Roman"/>
          <w:i/>
          <w:iCs/>
          <w:sz w:val="28"/>
          <w:szCs w:val="28"/>
        </w:rPr>
        <w:t>е</w:t>
      </w:r>
      <w:r w:rsidRPr="003A17C9">
        <w:rPr>
          <w:rFonts w:ascii="Times New Roman" w:hAnsi="Times New Roman"/>
          <w:i/>
          <w:iCs/>
          <w:sz w:val="28"/>
          <w:szCs w:val="28"/>
        </w:rPr>
        <w:t xml:space="preserve"> ответ</w:t>
      </w:r>
      <w:r w:rsidR="00F41AE2">
        <w:rPr>
          <w:rFonts w:ascii="Times New Roman" w:hAnsi="Times New Roman"/>
          <w:i/>
          <w:iCs/>
          <w:sz w:val="28"/>
          <w:szCs w:val="28"/>
        </w:rPr>
        <w:t>ы</w:t>
      </w:r>
      <w:r w:rsidRPr="003A17C9">
        <w:rPr>
          <w:rFonts w:ascii="Times New Roman" w:hAnsi="Times New Roman"/>
          <w:i/>
          <w:iCs/>
          <w:sz w:val="28"/>
          <w:szCs w:val="28"/>
        </w:rPr>
        <w:t>:</w:t>
      </w:r>
    </w:p>
    <w:p w14:paraId="6591059D" w14:textId="77777777" w:rsidR="00C53DB4" w:rsidRDefault="00C53DB4" w:rsidP="00C53D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91376C" w14:textId="7B444322" w:rsidR="00C53DB4" w:rsidRPr="00005DEF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4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4B460B">
        <w:rPr>
          <w:rFonts w:ascii="Times New Roman" w:hAnsi="Times New Roman"/>
          <w:bCs/>
          <w:sz w:val="28"/>
          <w:szCs w:val="28"/>
          <w:shd w:val="clear" w:color="auto" w:fill="FFFFFF"/>
        </w:rPr>
        <w:t>Некоторые в</w:t>
      </w:r>
      <w:r w:rsidR="00D32A38" w:rsidRPr="00D32A3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иды </w:t>
      </w:r>
      <w:r w:rsidR="00D32A38" w:rsidRPr="00D32A38">
        <w:rPr>
          <w:rFonts w:ascii="Times New Roman" w:hAnsi="Times New Roman"/>
          <w:sz w:val="28"/>
          <w:szCs w:val="28"/>
        </w:rPr>
        <w:t>распределений случайных величин, которые используются в математической статистике</w:t>
      </w:r>
      <w:r w:rsidRPr="00D32A38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14:paraId="6907E679" w14:textId="517C7511" w:rsidR="00C53DB4" w:rsidRPr="006C2021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E5F55">
        <w:rPr>
          <w:rFonts w:ascii="Times New Roman" w:hAnsi="Times New Roman"/>
          <w:bCs/>
          <w:sz w:val="28"/>
          <w:szCs w:val="28"/>
          <w:shd w:val="clear" w:color="auto" w:fill="FFFFFF"/>
        </w:rPr>
        <w:t>Стьюдента</w:t>
      </w:r>
    </w:p>
    <w:p w14:paraId="2A5F242F" w14:textId="57E6C45E" w:rsidR="00005DEF" w:rsidRPr="006C2021" w:rsidRDefault="00C53DB4" w:rsidP="00005D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2E5F55">
        <w:rPr>
          <w:rFonts w:ascii="Times New Roman" w:hAnsi="Times New Roman"/>
          <w:bCs/>
          <w:sz w:val="28"/>
          <w:szCs w:val="28"/>
          <w:shd w:val="clear" w:color="auto" w:fill="FFFFFF"/>
        </w:rPr>
        <w:t>Ломоносова</w:t>
      </w:r>
    </w:p>
    <w:p w14:paraId="7AA963FA" w14:textId="3FACF570" w:rsidR="00C53DB4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В)</w:t>
      </w:r>
      <w:r w:rsidR="00005D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5F55">
        <w:rPr>
          <w:rFonts w:ascii="Times New Roman" w:hAnsi="Times New Roman"/>
          <w:sz w:val="28"/>
          <w:szCs w:val="28"/>
          <w:shd w:val="clear" w:color="auto" w:fill="FFFFFF"/>
        </w:rPr>
        <w:t>Фишера</w:t>
      </w:r>
      <w:r w:rsidR="00005D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F6D6807" w14:textId="1C8ED568" w:rsidR="00C53DB4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="002E5F55">
        <w:rPr>
          <w:rFonts w:ascii="Times New Roman" w:hAnsi="Times New Roman"/>
          <w:sz w:val="28"/>
          <w:szCs w:val="28"/>
          <w:shd w:val="clear" w:color="auto" w:fill="FFFFFF"/>
        </w:rPr>
        <w:t>Пирсона</w:t>
      </w:r>
    </w:p>
    <w:p w14:paraId="3C5B2EDB" w14:textId="77777777" w:rsidR="002E5F55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Д) </w:t>
      </w:r>
      <w:r w:rsidR="002E5F55">
        <w:rPr>
          <w:rFonts w:ascii="Times New Roman" w:hAnsi="Times New Roman"/>
          <w:sz w:val="28"/>
          <w:szCs w:val="28"/>
          <w:shd w:val="clear" w:color="auto" w:fill="FFFFFF"/>
        </w:rPr>
        <w:t>Энштейна</w:t>
      </w:r>
    </w:p>
    <w:p w14:paraId="333CB846" w14:textId="2B6385D4" w:rsidR="00C53DB4" w:rsidRPr="006C2021" w:rsidRDefault="002E5F55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Е) Кохрена</w:t>
      </w:r>
      <w:r w:rsidR="00005D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B762634" w14:textId="7A991F50" w:rsidR="00C53DB4" w:rsidRPr="006C2021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  <w:r>
        <w:rPr>
          <w:rFonts w:ascii="Times New Roman" w:hAnsi="Times New Roman"/>
          <w:sz w:val="28"/>
          <w:szCs w:val="28"/>
          <w:lang w:eastAsia="ru-RU"/>
        </w:rPr>
        <w:t>, В, Г</w:t>
      </w:r>
      <w:r w:rsidR="002E5F55">
        <w:rPr>
          <w:rFonts w:ascii="Times New Roman" w:hAnsi="Times New Roman"/>
          <w:sz w:val="28"/>
          <w:szCs w:val="28"/>
          <w:lang w:eastAsia="ru-RU"/>
        </w:rPr>
        <w:t>, Е</w:t>
      </w:r>
    </w:p>
    <w:p w14:paraId="3EA46B63" w14:textId="4A10B59E" w:rsidR="00C53DB4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ПК-</w:t>
      </w:r>
      <w:r w:rsidR="007E1B7F">
        <w:rPr>
          <w:rFonts w:ascii="Times New Roman" w:hAnsi="Times New Roman"/>
          <w:sz w:val="28"/>
          <w:szCs w:val="28"/>
          <w:lang w:eastAsia="ru-RU"/>
        </w:rPr>
        <w:t>1</w:t>
      </w:r>
    </w:p>
    <w:p w14:paraId="44B88E48" w14:textId="77777777" w:rsidR="00C53DB4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7A4429D" w14:textId="78B115EA" w:rsidR="00563B6C" w:rsidRPr="00F437E2" w:rsidRDefault="00C53DB4" w:rsidP="00806E56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" w:name="_Hlk192762109"/>
      <w:r w:rsidRPr="00F437E2">
        <w:rPr>
          <w:bCs/>
          <w:color w:val="000000" w:themeColor="text1"/>
          <w:sz w:val="28"/>
          <w:szCs w:val="28"/>
          <w:shd w:val="clear" w:color="auto" w:fill="FFFFFF"/>
        </w:rPr>
        <w:t xml:space="preserve">5. </w:t>
      </w:r>
      <w:r w:rsidR="00563B6C" w:rsidRPr="00806E56">
        <w:rPr>
          <w:rStyle w:val="a6"/>
          <w:b w:val="0"/>
          <w:bCs w:val="0"/>
          <w:color w:val="000000" w:themeColor="text1"/>
          <w:sz w:val="28"/>
          <w:szCs w:val="28"/>
        </w:rPr>
        <w:t xml:space="preserve">Планирование и организация </w:t>
      </w:r>
      <w:r w:rsidR="00354375" w:rsidRPr="00806E56">
        <w:rPr>
          <w:rStyle w:val="a6"/>
          <w:b w:val="0"/>
          <w:bCs w:val="0"/>
          <w:color w:val="000000" w:themeColor="text1"/>
          <w:sz w:val="28"/>
          <w:szCs w:val="28"/>
        </w:rPr>
        <w:t>эксперимента</w:t>
      </w:r>
      <w:r w:rsidR="00354375" w:rsidRPr="00F437E2">
        <w:rPr>
          <w:color w:val="000000" w:themeColor="text1"/>
          <w:sz w:val="28"/>
          <w:szCs w:val="28"/>
        </w:rPr>
        <w:t xml:space="preserve"> включает</w:t>
      </w:r>
      <w:r w:rsidR="00563B6C" w:rsidRPr="00F437E2">
        <w:rPr>
          <w:color w:val="000000" w:themeColor="text1"/>
          <w:sz w:val="28"/>
          <w:szCs w:val="28"/>
        </w:rPr>
        <w:t xml:space="preserve"> в себя:</w:t>
      </w:r>
    </w:p>
    <w:p w14:paraId="19EFDD62" w14:textId="697FDA06" w:rsidR="00C53DB4" w:rsidRPr="00F437E2" w:rsidRDefault="00C53DB4" w:rsidP="00F437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F437E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А)</w:t>
      </w:r>
      <w:r w:rsidR="00FB500C"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определение факторов и уровней</w:t>
      </w:r>
      <w:r w:rsidRPr="00F437E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20CC45B" w14:textId="4191804C" w:rsidR="00C53DB4" w:rsidRPr="00F437E2" w:rsidRDefault="00C53DB4" w:rsidP="00F437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Б)</w:t>
      </w:r>
      <w:r w:rsidR="003543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организация последовательного доступа к инструментам оптимизации</w:t>
      </w:r>
      <w:r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ED5A309" w14:textId="24731454" w:rsidR="00C53DB4" w:rsidRPr="00F437E2" w:rsidRDefault="00C53DB4" w:rsidP="00F437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В)</w:t>
      </w:r>
      <w:r w:rsidR="00FB500C"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разработку процедур для сбора данных и анализа результатов эксперимента</w:t>
      </w:r>
      <w:r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44DC7127" w14:textId="4758A4DF" w:rsidR="00C53DB4" w:rsidRPr="00F437E2" w:rsidRDefault="00C53DB4" w:rsidP="00F437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Г)</w:t>
      </w:r>
      <w:r w:rsidR="00FB500C"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выбор статистических методов</w:t>
      </w:r>
      <w:r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7EDB9B0" w14:textId="726B0415" w:rsidR="00C53DB4" w:rsidRPr="00F437E2" w:rsidRDefault="00C53DB4" w:rsidP="00F437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Д)</w:t>
      </w:r>
      <w:r w:rsidR="003543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изучение законов Кирхгофа</w:t>
      </w:r>
      <w:r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C7AA135" w14:textId="22CFF554" w:rsidR="00C53DB4" w:rsidRPr="00F437E2" w:rsidRDefault="00C53DB4" w:rsidP="00F437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437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Правильный ответ: А, </w:t>
      </w:r>
      <w:r w:rsidR="00FB500C" w:rsidRPr="00F437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Pr="00F437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FB500C" w:rsidRPr="00F437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14:paraId="6787483E" w14:textId="20BEF7AD" w:rsidR="00C53DB4" w:rsidRPr="00F437E2" w:rsidRDefault="00C53DB4" w:rsidP="00F437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5" w:name="_Hlk192843284"/>
      <w:r w:rsidRPr="00F437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37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ПК-</w:t>
      </w:r>
      <w:r w:rsidR="00F437E2" w:rsidRPr="00F437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</w:p>
    <w:bookmarkEnd w:id="4"/>
    <w:p w14:paraId="3CD3DE22" w14:textId="77777777" w:rsidR="00195A96" w:rsidRPr="002B2CEC" w:rsidRDefault="00195A96" w:rsidP="00195A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5"/>
    <w:p w14:paraId="26FDA3BB" w14:textId="77777777" w:rsidR="00195A96" w:rsidRPr="00170CF7" w:rsidRDefault="00195A96" w:rsidP="00195A96">
      <w:pPr>
        <w:pStyle w:val="4"/>
        <w:rPr>
          <w:szCs w:val="28"/>
        </w:rPr>
      </w:pPr>
      <w:r w:rsidRPr="00170CF7">
        <w:rPr>
          <w:szCs w:val="28"/>
        </w:rPr>
        <w:t>Задания закрытого типа на установление соответствия</w:t>
      </w:r>
    </w:p>
    <w:p w14:paraId="6B7F0D8E" w14:textId="77777777" w:rsidR="00195A96" w:rsidRPr="00170CF7" w:rsidRDefault="00195A96" w:rsidP="00195A9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170CF7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0437EB83" w14:textId="77777777" w:rsidR="00195A96" w:rsidRDefault="00195A96" w:rsidP="00195A9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70CF7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7052BBDB" w14:textId="31815CC3" w:rsidR="00195A96" w:rsidRDefault="00195A96" w:rsidP="00195A9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E355266" w14:textId="77777777" w:rsidR="00B279F1" w:rsidRPr="00F24F0A" w:rsidRDefault="00B279F1" w:rsidP="00B27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F0A">
        <w:rPr>
          <w:rFonts w:ascii="Times New Roman" w:hAnsi="Times New Roman"/>
          <w:sz w:val="28"/>
          <w:szCs w:val="28"/>
        </w:rPr>
        <w:t>1. Установите соответствие вида корней характеристического уравнения в переходных процессах и выражения свободной составляющей:</w:t>
      </w: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B279F1" w:rsidRPr="00F24F0A" w14:paraId="7DBB8B1A" w14:textId="77777777" w:rsidTr="007405EF">
        <w:tc>
          <w:tcPr>
            <w:tcW w:w="4253" w:type="dxa"/>
          </w:tcPr>
          <w:p w14:paraId="2EA6DE36" w14:textId="77777777" w:rsidR="00B279F1" w:rsidRPr="00F24F0A" w:rsidRDefault="00B279F1" w:rsidP="007405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 xml:space="preserve">1) корни </w:t>
            </w:r>
            <w:r w:rsidRPr="00F24F0A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780" w:dyaOrig="380" w14:anchorId="4CA655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18.75pt" o:ole="">
                  <v:imagedata r:id="rId7" o:title=""/>
                </v:shape>
                <o:OLEObject Type="Embed" ProgID="Equation.DSMT4" ShapeID="_x0000_i1025" DrawAspect="Content" ObjectID="_1803981561" r:id="rId8"/>
              </w:object>
            </w:r>
            <w:r w:rsidRPr="00F24F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являются вещественными и различными</w:t>
            </w:r>
          </w:p>
        </w:tc>
        <w:tc>
          <w:tcPr>
            <w:tcW w:w="4961" w:type="dxa"/>
          </w:tcPr>
          <w:p w14:paraId="52A77836" w14:textId="77777777" w:rsidR="00B279F1" w:rsidRPr="00F24F0A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F24F0A">
              <w:rPr>
                <w:rFonts w:ascii="Times New Roman" w:hAnsi="Times New Roman"/>
                <w:position w:val="-36"/>
                <w:sz w:val="28"/>
                <w:szCs w:val="28"/>
                <w:lang w:eastAsia="ru-RU"/>
              </w:rPr>
              <w:object w:dxaOrig="4320" w:dyaOrig="859" w14:anchorId="241A8D60">
                <v:shape id="_x0000_i1026" type="#_x0000_t75" style="width:215.25pt;height:42.75pt" o:ole="">
                  <v:imagedata r:id="rId9" o:title=""/>
                </v:shape>
                <o:OLEObject Type="Embed" ProgID="Equation.DSMT4" ShapeID="_x0000_i1026" DrawAspect="Content" ObjectID="_1803981562" r:id="rId10"/>
              </w:object>
            </w:r>
          </w:p>
        </w:tc>
      </w:tr>
      <w:tr w:rsidR="00B279F1" w:rsidRPr="00F24F0A" w14:paraId="5E383758" w14:textId="77777777" w:rsidTr="007405EF">
        <w:tc>
          <w:tcPr>
            <w:tcW w:w="4253" w:type="dxa"/>
          </w:tcPr>
          <w:p w14:paraId="1ED45C55" w14:textId="77777777" w:rsidR="00B279F1" w:rsidRPr="00F24F0A" w:rsidRDefault="00B279F1" w:rsidP="007405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 xml:space="preserve">2) пары комплексно-сопряженных корней </w:t>
            </w:r>
            <w:r w:rsidRPr="00F24F0A">
              <w:rPr>
                <w:rFonts w:ascii="Times New Roman" w:hAnsi="Times New Roman"/>
                <w:position w:val="-16"/>
                <w:sz w:val="28"/>
                <w:szCs w:val="28"/>
                <w:lang w:eastAsia="ru-RU"/>
              </w:rPr>
              <w:object w:dxaOrig="2260" w:dyaOrig="420" w14:anchorId="29AE5CB1">
                <v:shape id="_x0000_i1027" type="#_x0000_t75" style="width:112.5pt;height:21pt" o:ole="">
                  <v:imagedata r:id="rId11" o:title=""/>
                </v:shape>
                <o:OLEObject Type="Embed" ProgID="Equation.DSMT4" ShapeID="_x0000_i1027" DrawAspect="Content" ObjectID="_1803981563" r:id="rId12"/>
              </w:object>
            </w:r>
          </w:p>
        </w:tc>
        <w:tc>
          <w:tcPr>
            <w:tcW w:w="4961" w:type="dxa"/>
          </w:tcPr>
          <w:p w14:paraId="53E6F455" w14:textId="77777777" w:rsidR="00B279F1" w:rsidRPr="00F24F0A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F24F0A">
              <w:rPr>
                <w:rFonts w:ascii="Times New Roman" w:hAnsi="Times New Roman"/>
                <w:position w:val="-36"/>
                <w:sz w:val="28"/>
                <w:szCs w:val="28"/>
                <w:lang w:eastAsia="ru-RU"/>
              </w:rPr>
              <w:object w:dxaOrig="1939" w:dyaOrig="859" w14:anchorId="2126AA59">
                <v:shape id="_x0000_i1028" type="#_x0000_t75" style="width:96.75pt;height:42.75pt" o:ole="">
                  <v:imagedata r:id="rId13" o:title=""/>
                </v:shape>
                <o:OLEObject Type="Embed" ProgID="Equation.DSMT4" ShapeID="_x0000_i1028" DrawAspect="Content" ObjectID="_1803981564" r:id="rId14"/>
              </w:object>
            </w:r>
          </w:p>
        </w:tc>
      </w:tr>
      <w:tr w:rsidR="00B279F1" w:rsidRPr="00F24F0A" w14:paraId="0C640813" w14:textId="77777777" w:rsidTr="007405EF">
        <w:tc>
          <w:tcPr>
            <w:tcW w:w="4253" w:type="dxa"/>
          </w:tcPr>
          <w:p w14:paraId="2DB01C56" w14:textId="77777777" w:rsidR="00B279F1" w:rsidRPr="00F24F0A" w:rsidRDefault="00B279F1" w:rsidP="007405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 xml:space="preserve">3) корни </w:t>
            </w:r>
            <w:r w:rsidRPr="00F24F0A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780" w:dyaOrig="380" w14:anchorId="6361ED13">
                <v:shape id="_x0000_i1029" type="#_x0000_t75" style="width:88.5pt;height:18.75pt" o:ole="">
                  <v:imagedata r:id="rId7" o:title=""/>
                </v:shape>
                <o:OLEObject Type="Embed" ProgID="Equation.DSMT4" ShapeID="_x0000_i1029" DrawAspect="Content" ObjectID="_1803981565" r:id="rId15"/>
              </w:object>
            </w:r>
            <w:r w:rsidRPr="00F24F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являются вещественными и одинаковыми</w:t>
            </w:r>
            <w:r w:rsidRPr="00F24F0A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3080" w:dyaOrig="380" w14:anchorId="3ED0DC73">
                <v:shape id="_x0000_i1030" type="#_x0000_t75" style="width:153.75pt;height:18.75pt" o:ole="">
                  <v:imagedata r:id="rId16" o:title=""/>
                </v:shape>
                <o:OLEObject Type="Embed" ProgID="Equation.DSMT4" ShapeID="_x0000_i1030" DrawAspect="Content" ObjectID="_1803981566" r:id="rId17"/>
              </w:object>
            </w:r>
            <w:r w:rsidRPr="00F24F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14:paraId="583BE243" w14:textId="77777777" w:rsidR="00B279F1" w:rsidRPr="00F24F0A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F24F0A"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  <w:object w:dxaOrig="3560" w:dyaOrig="460" w14:anchorId="6DA60CDA">
                <v:shape id="_x0000_i1031" type="#_x0000_t75" style="width:177.75pt;height:23.25pt" o:ole="">
                  <v:imagedata r:id="rId18" o:title=""/>
                </v:shape>
                <o:OLEObject Type="Embed" ProgID="Equation.DSMT4" ShapeID="_x0000_i1031" DrawAspect="Content" ObjectID="_1803981567" r:id="rId19"/>
              </w:object>
            </w:r>
          </w:p>
        </w:tc>
      </w:tr>
      <w:tr w:rsidR="00B279F1" w:rsidRPr="00F24F0A" w14:paraId="0DF87D58" w14:textId="77777777" w:rsidTr="007405EF">
        <w:tc>
          <w:tcPr>
            <w:tcW w:w="4253" w:type="dxa"/>
          </w:tcPr>
          <w:p w14:paraId="74966B4F" w14:textId="77777777" w:rsidR="00B279F1" w:rsidRPr="00F24F0A" w:rsidRDefault="00B279F1" w:rsidP="007405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99FAE8F" w14:textId="77777777" w:rsidR="00B279F1" w:rsidRPr="00F24F0A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F24F0A"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  <w:object w:dxaOrig="3540" w:dyaOrig="460" w14:anchorId="164808AD">
                <v:shape id="_x0000_i1032" type="#_x0000_t75" style="width:176.25pt;height:23.25pt" o:ole="">
                  <v:imagedata r:id="rId20" o:title=""/>
                </v:shape>
                <o:OLEObject Type="Embed" ProgID="Equation.DSMT4" ShapeID="_x0000_i1032" DrawAspect="Content" ObjectID="_1803981568" r:id="rId21"/>
              </w:object>
            </w:r>
          </w:p>
        </w:tc>
      </w:tr>
    </w:tbl>
    <w:p w14:paraId="10ED40D5" w14:textId="1BDECF94" w:rsidR="00B279F1" w:rsidRPr="00F24F0A" w:rsidRDefault="00B279F1" w:rsidP="00B279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F0A">
        <w:rPr>
          <w:rFonts w:ascii="Times New Roman" w:hAnsi="Times New Roman"/>
          <w:sz w:val="28"/>
          <w:szCs w:val="28"/>
        </w:rPr>
        <w:t>Правильный ответ</w:t>
      </w:r>
      <w:r w:rsidR="00C13E52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B279F1" w:rsidRPr="00F24F0A" w14:paraId="5FB4EF50" w14:textId="77777777" w:rsidTr="007405EF">
        <w:trPr>
          <w:jc w:val="center"/>
        </w:trPr>
        <w:tc>
          <w:tcPr>
            <w:tcW w:w="2336" w:type="dxa"/>
          </w:tcPr>
          <w:p w14:paraId="78DCF721" w14:textId="77777777" w:rsidR="00B279F1" w:rsidRPr="00F24F0A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50019F54" w14:textId="77777777" w:rsidR="00B279F1" w:rsidRPr="00F24F0A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694A3A8C" w14:textId="77777777" w:rsidR="00B279F1" w:rsidRPr="00F24F0A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79F1" w:rsidRPr="00F24F0A" w14:paraId="7DF76B44" w14:textId="77777777" w:rsidTr="007405EF">
        <w:trPr>
          <w:jc w:val="center"/>
        </w:trPr>
        <w:tc>
          <w:tcPr>
            <w:tcW w:w="2336" w:type="dxa"/>
          </w:tcPr>
          <w:p w14:paraId="3B4DC3D4" w14:textId="77777777" w:rsidR="00B279F1" w:rsidRPr="00F24F0A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15E67D8" w14:textId="77777777" w:rsidR="00B279F1" w:rsidRPr="00F24F0A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0DC29C6B" w14:textId="77777777" w:rsidR="00B279F1" w:rsidRPr="00F24F0A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17DB0AF7" w14:textId="593061D7" w:rsidR="00B279F1" w:rsidRPr="00F24F0A" w:rsidRDefault="00B279F1" w:rsidP="00B279F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24F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24F0A">
        <w:rPr>
          <w:rFonts w:ascii="Times New Roman" w:hAnsi="Times New Roman"/>
          <w:sz w:val="28"/>
          <w:szCs w:val="28"/>
          <w:lang w:eastAsia="ru-RU"/>
        </w:rPr>
        <w:t>ПК-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14:paraId="49405190" w14:textId="77777777" w:rsidR="00B279F1" w:rsidRPr="00914724" w:rsidRDefault="00B279F1" w:rsidP="00B279F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4385E51E" w14:textId="77777777" w:rsidR="00B279F1" w:rsidRPr="0094329B" w:rsidRDefault="00B279F1" w:rsidP="00B27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29B">
        <w:rPr>
          <w:rFonts w:ascii="Times New Roman" w:hAnsi="Times New Roman"/>
          <w:sz w:val="28"/>
          <w:szCs w:val="28"/>
        </w:rPr>
        <w:t xml:space="preserve">2. Установите соответствие величин и законов для электрических и магнитных цепей: </w:t>
      </w:r>
    </w:p>
    <w:p w14:paraId="02B387A5" w14:textId="77777777" w:rsidR="00B279F1" w:rsidRPr="0094329B" w:rsidRDefault="00B279F1" w:rsidP="00B27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B279F1" w:rsidRPr="0094329B" w14:paraId="2DB8E59E" w14:textId="77777777" w:rsidTr="007405EF">
        <w:tc>
          <w:tcPr>
            <w:tcW w:w="4678" w:type="dxa"/>
          </w:tcPr>
          <w:p w14:paraId="3C676CF4" w14:textId="77777777" w:rsidR="00B279F1" w:rsidRPr="0094329B" w:rsidRDefault="00B279F1" w:rsidP="007405EF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Электрическая цепь</w:t>
            </w:r>
          </w:p>
        </w:tc>
        <w:tc>
          <w:tcPr>
            <w:tcW w:w="4820" w:type="dxa"/>
          </w:tcPr>
          <w:p w14:paraId="66CBA655" w14:textId="77777777" w:rsidR="00B279F1" w:rsidRPr="0094329B" w:rsidRDefault="00B279F1" w:rsidP="007405EF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Магнитная цепь</w:t>
            </w:r>
          </w:p>
        </w:tc>
      </w:tr>
      <w:tr w:rsidR="00B279F1" w:rsidRPr="0094329B" w14:paraId="78B535A0" w14:textId="77777777" w:rsidTr="007405EF">
        <w:tc>
          <w:tcPr>
            <w:tcW w:w="4678" w:type="dxa"/>
          </w:tcPr>
          <w:p w14:paraId="294DB6F7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1) ток </w:t>
            </w:r>
            <w:r w:rsidRPr="0094329B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540" w:dyaOrig="360" w14:anchorId="64818387">
                <v:shape id="_x0000_i1033" type="#_x0000_t75" style="width:27pt;height:18pt" o:ole="">
                  <v:imagedata r:id="rId22" o:title=""/>
                </v:shape>
                <o:OLEObject Type="Embed" ProgID="Equation.DSMT4" ShapeID="_x0000_i1033" DrawAspect="Content" ObjectID="_1803981569" r:id="rId23"/>
              </w:object>
            </w:r>
          </w:p>
        </w:tc>
        <w:tc>
          <w:tcPr>
            <w:tcW w:w="4820" w:type="dxa"/>
          </w:tcPr>
          <w:p w14:paraId="2570F008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 Ома </w:t>
            </w:r>
            <w:r w:rsidRPr="004E5A1C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540" w:dyaOrig="380" w14:anchorId="579FB21A">
                <v:shape id="_x0000_i1034" type="#_x0000_t75" style="width:76.5pt;height:18.75pt" o:ole="">
                  <v:imagedata r:id="rId24" o:title=""/>
                </v:shape>
                <o:OLEObject Type="Embed" ProgID="Equation.DSMT4" ShapeID="_x0000_i1034" DrawAspect="Content" ObjectID="_1803981570" r:id="rId25"/>
              </w:object>
            </w:r>
          </w:p>
        </w:tc>
      </w:tr>
      <w:tr w:rsidR="00B279F1" w:rsidRPr="0094329B" w14:paraId="154ABFF1" w14:textId="77777777" w:rsidTr="007405EF">
        <w:tc>
          <w:tcPr>
            <w:tcW w:w="4678" w:type="dxa"/>
          </w:tcPr>
          <w:p w14:paraId="5AD72958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t>ЭДС</w:t>
            </w:r>
            <w:r w:rsidRPr="009432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329B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600" w:dyaOrig="360" w14:anchorId="2480640B">
                <v:shape id="_x0000_i1035" type="#_x0000_t75" style="width:30pt;height:18pt" o:ole="">
                  <v:imagedata r:id="rId26" o:title=""/>
                </v:shape>
                <o:OLEObject Type="Embed" ProgID="Equation.DSMT4" ShapeID="_x0000_i1035" DrawAspect="Content" ObjectID="_1803981571" r:id="rId27"/>
              </w:object>
            </w:r>
          </w:p>
        </w:tc>
        <w:tc>
          <w:tcPr>
            <w:tcW w:w="4820" w:type="dxa"/>
          </w:tcPr>
          <w:p w14:paraId="0B59F64E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sz w:val="28"/>
                <w:szCs w:val="28"/>
              </w:rPr>
              <w:t>магнитное напряжение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4329B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840" w:dyaOrig="380" w14:anchorId="6C8AB03E">
                <v:shape id="_x0000_i1036" type="#_x0000_t75" style="width:42pt;height:18.75pt" o:ole="">
                  <v:imagedata r:id="rId28" o:title=""/>
                </v:shape>
                <o:OLEObject Type="Embed" ProgID="Equation.DSMT4" ShapeID="_x0000_i1036" DrawAspect="Content" ObjectID="_1803981572" r:id="rId29"/>
              </w:object>
            </w:r>
          </w:p>
        </w:tc>
      </w:tr>
      <w:tr w:rsidR="00B279F1" w:rsidRPr="0094329B" w14:paraId="5409AF98" w14:textId="77777777" w:rsidTr="007405EF">
        <w:tc>
          <w:tcPr>
            <w:tcW w:w="4678" w:type="dxa"/>
          </w:tcPr>
          <w:p w14:paraId="6FB23D77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/>
                <w:sz w:val="28"/>
                <w:szCs w:val="28"/>
              </w:rPr>
              <w:t>электрическое напряжение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4329B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620" w:dyaOrig="360" w14:anchorId="1F9827D9">
                <v:shape id="_x0000_i1037" type="#_x0000_t75" style="width:30.75pt;height:18pt" o:ole="">
                  <v:imagedata r:id="rId30" o:title=""/>
                </v:shape>
                <o:OLEObject Type="Embed" ProgID="Equation.DSMT4" ShapeID="_x0000_i1037" DrawAspect="Content" ObjectID="_1803981573" r:id="rId31"/>
              </w:object>
            </w:r>
          </w:p>
        </w:tc>
        <w:tc>
          <w:tcPr>
            <w:tcW w:w="4820" w:type="dxa"/>
          </w:tcPr>
          <w:p w14:paraId="23ECF1EC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В) поток </w:t>
            </w:r>
            <w:r w:rsidRPr="0094329B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780" w:dyaOrig="360" w14:anchorId="2B3D63E9">
                <v:shape id="_x0000_i1038" type="#_x0000_t75" style="width:39pt;height:18pt" o:ole="">
                  <v:imagedata r:id="rId32" o:title=""/>
                </v:shape>
                <o:OLEObject Type="Embed" ProgID="Equation.DSMT4" ShapeID="_x0000_i1038" DrawAspect="Content" ObjectID="_1803981574" r:id="rId33"/>
              </w:object>
            </w:r>
          </w:p>
        </w:tc>
      </w:tr>
      <w:tr w:rsidR="00B279F1" w:rsidRPr="0094329B" w14:paraId="69A231B2" w14:textId="77777777" w:rsidTr="007405EF">
        <w:tc>
          <w:tcPr>
            <w:tcW w:w="4678" w:type="dxa"/>
          </w:tcPr>
          <w:p w14:paraId="12A2314A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/>
                <w:sz w:val="28"/>
                <w:szCs w:val="28"/>
              </w:rPr>
              <w:t>электрическое сопротивление</w:t>
            </w:r>
            <w:r w:rsidRPr="0094329B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780" w:dyaOrig="360" w14:anchorId="6D2E9E56">
                <v:shape id="_x0000_i1039" type="#_x0000_t75" style="width:39pt;height:18pt" o:ole="">
                  <v:imagedata r:id="rId34" o:title=""/>
                </v:shape>
                <o:OLEObject Type="Embed" ProgID="Equation.DSMT4" ShapeID="_x0000_i1039" DrawAspect="Content" ObjectID="_1803981575" r:id="rId35"/>
              </w:object>
            </w:r>
          </w:p>
        </w:tc>
        <w:tc>
          <w:tcPr>
            <w:tcW w:w="4820" w:type="dxa"/>
          </w:tcPr>
          <w:p w14:paraId="734999E7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/>
                <w:sz w:val="28"/>
                <w:szCs w:val="28"/>
              </w:rPr>
              <w:t>МДС</w:t>
            </w:r>
            <w:r w:rsidRPr="009432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329B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620" w:dyaOrig="360" w14:anchorId="307D2807">
                <v:shape id="_x0000_i1040" type="#_x0000_t75" style="width:30.75pt;height:18pt" o:ole="">
                  <v:imagedata r:id="rId36" o:title=""/>
                </v:shape>
                <o:OLEObject Type="Embed" ProgID="Equation.DSMT4" ShapeID="_x0000_i1040" DrawAspect="Content" ObjectID="_1803981576" r:id="rId37"/>
              </w:object>
            </w:r>
          </w:p>
        </w:tc>
      </w:tr>
      <w:tr w:rsidR="00B279F1" w:rsidRPr="0094329B" w14:paraId="762B7F5A" w14:textId="77777777" w:rsidTr="007405EF">
        <w:tc>
          <w:tcPr>
            <w:tcW w:w="4678" w:type="dxa"/>
          </w:tcPr>
          <w:p w14:paraId="0E596065" w14:textId="77777777" w:rsidR="00B279F1" w:rsidRPr="004E5A1C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 Ома </w:t>
            </w:r>
            <w:r w:rsidRPr="004E5A1C">
              <w:rPr>
                <w:rFonts w:ascii="Times New Roman" w:hAnsi="Times New Roman"/>
                <w:position w:val="-6"/>
                <w:sz w:val="28"/>
                <w:szCs w:val="28"/>
                <w:lang w:eastAsia="ru-RU"/>
              </w:rPr>
              <w:object w:dxaOrig="1040" w:dyaOrig="300" w14:anchorId="4C7565D7">
                <v:shape id="_x0000_i1041" type="#_x0000_t75" style="width:51.75pt;height:15pt" o:ole="">
                  <v:imagedata r:id="rId38" o:title=""/>
                </v:shape>
                <o:OLEObject Type="Embed" ProgID="Equation.DSMT4" ShapeID="_x0000_i1041" DrawAspect="Content" ObjectID="_1803981577" r:id="rId39"/>
              </w:object>
            </w:r>
          </w:p>
        </w:tc>
        <w:tc>
          <w:tcPr>
            <w:tcW w:w="4820" w:type="dxa"/>
          </w:tcPr>
          <w:p w14:paraId="15D3B74B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w:r>
              <w:rPr>
                <w:rFonts w:ascii="Times New Roman" w:hAnsi="Times New Roman"/>
                <w:sz w:val="28"/>
                <w:szCs w:val="28"/>
              </w:rPr>
              <w:t>магнитное сопротивление</w:t>
            </w:r>
            <w:r w:rsidRPr="004E5A1C">
              <w:rPr>
                <w:rFonts w:ascii="Times New Roman" w:hAnsi="Times New Roman"/>
                <w:position w:val="-28"/>
                <w:sz w:val="28"/>
                <w:szCs w:val="28"/>
                <w:lang w:eastAsia="ru-RU"/>
              </w:rPr>
              <w:object w:dxaOrig="999" w:dyaOrig="720" w14:anchorId="4ED0C604">
                <v:shape id="_x0000_i1042" type="#_x0000_t75" style="width:49.5pt;height:36pt" o:ole="">
                  <v:imagedata r:id="rId40" o:title=""/>
                </v:shape>
                <o:OLEObject Type="Embed" ProgID="Equation.DSMT4" ShapeID="_x0000_i1042" DrawAspect="Content" ObjectID="_1803981578" r:id="rId41"/>
              </w:object>
            </w:r>
          </w:p>
        </w:tc>
      </w:tr>
      <w:tr w:rsidR="00B279F1" w:rsidRPr="0094329B" w14:paraId="66C3F369" w14:textId="77777777" w:rsidTr="007405EF">
        <w:tc>
          <w:tcPr>
            <w:tcW w:w="4678" w:type="dxa"/>
          </w:tcPr>
          <w:p w14:paraId="7DC187FE" w14:textId="77777777" w:rsidR="00B279F1" w:rsidRDefault="00B279F1" w:rsidP="007405E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14:paraId="048B157C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Ж) нет правильного ответа</w:t>
            </w:r>
          </w:p>
        </w:tc>
      </w:tr>
    </w:tbl>
    <w:p w14:paraId="065DFA49" w14:textId="5A62D052" w:rsidR="00B279F1" w:rsidRPr="0094329B" w:rsidRDefault="00B279F1" w:rsidP="00B279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4329B">
        <w:rPr>
          <w:rFonts w:ascii="Times New Roman" w:hAnsi="Times New Roman"/>
          <w:sz w:val="28"/>
          <w:szCs w:val="28"/>
        </w:rPr>
        <w:t>Правильный ответ</w:t>
      </w:r>
      <w:r w:rsidR="00C13E52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66"/>
        <w:gridCol w:w="1870"/>
        <w:gridCol w:w="1863"/>
        <w:gridCol w:w="1873"/>
        <w:gridCol w:w="1872"/>
      </w:tblGrid>
      <w:tr w:rsidR="00B279F1" w:rsidRPr="00914724" w14:paraId="2A27D953" w14:textId="77777777" w:rsidTr="007405EF">
        <w:trPr>
          <w:jc w:val="center"/>
        </w:trPr>
        <w:tc>
          <w:tcPr>
            <w:tcW w:w="1867" w:type="dxa"/>
          </w:tcPr>
          <w:p w14:paraId="5E576EA7" w14:textId="77777777" w:rsidR="00B279F1" w:rsidRPr="0094329B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14:paraId="5B3CD5FB" w14:textId="77777777" w:rsidR="00B279F1" w:rsidRPr="0094329B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14:paraId="47E9EBCE" w14:textId="77777777" w:rsidR="00B279F1" w:rsidRPr="0094329B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</w:tcPr>
          <w:p w14:paraId="74080DB5" w14:textId="77777777" w:rsidR="00B279F1" w:rsidRPr="0094329B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14:paraId="7402CAB8" w14:textId="77777777" w:rsidR="00B279F1" w:rsidRPr="004E5A1C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B279F1" w:rsidRPr="00914724" w14:paraId="0478402E" w14:textId="77777777" w:rsidTr="007405EF">
        <w:trPr>
          <w:jc w:val="center"/>
        </w:trPr>
        <w:tc>
          <w:tcPr>
            <w:tcW w:w="1867" w:type="dxa"/>
          </w:tcPr>
          <w:p w14:paraId="55C90EF5" w14:textId="77777777" w:rsidR="00B279F1" w:rsidRPr="0094329B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70" w:type="dxa"/>
          </w:tcPr>
          <w:p w14:paraId="1D4FA3A0" w14:textId="77777777" w:rsidR="00B279F1" w:rsidRPr="0094329B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863" w:type="dxa"/>
          </w:tcPr>
          <w:p w14:paraId="1344E3B4" w14:textId="77777777" w:rsidR="00B279F1" w:rsidRPr="0094329B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73" w:type="dxa"/>
          </w:tcPr>
          <w:p w14:paraId="54E03B2B" w14:textId="77777777" w:rsidR="00B279F1" w:rsidRPr="004E5A1C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872" w:type="dxa"/>
          </w:tcPr>
          <w:p w14:paraId="394AC51A" w14:textId="77777777" w:rsidR="00B279F1" w:rsidRPr="004E5A1C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1442CE00" w14:textId="30266593" w:rsidR="00B279F1" w:rsidRPr="0094329B" w:rsidRDefault="00B279F1" w:rsidP="00B279F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32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4329B">
        <w:rPr>
          <w:rFonts w:ascii="Times New Roman" w:hAnsi="Times New Roman"/>
          <w:sz w:val="28"/>
          <w:szCs w:val="28"/>
          <w:lang w:eastAsia="ru-RU"/>
        </w:rPr>
        <w:t>ПК-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14:paraId="61E58CB2" w14:textId="77777777" w:rsidR="00B279F1" w:rsidRPr="00914724" w:rsidRDefault="00B279F1" w:rsidP="00B279F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3E53796E" w14:textId="77777777" w:rsidR="00B279F1" w:rsidRPr="00CB550A" w:rsidRDefault="00B279F1" w:rsidP="00B27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0A">
        <w:rPr>
          <w:rFonts w:ascii="Times New Roman" w:hAnsi="Times New Roman"/>
          <w:sz w:val="28"/>
          <w:szCs w:val="28"/>
        </w:rPr>
        <w:t>3. Установите соответствие названием системы координат и ортами, которые для них характерны:</w:t>
      </w:r>
    </w:p>
    <w:tbl>
      <w:tblPr>
        <w:tblStyle w:val="a4"/>
        <w:tblW w:w="92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"/>
        <w:gridCol w:w="4536"/>
        <w:gridCol w:w="424"/>
      </w:tblGrid>
      <w:tr w:rsidR="00B279F1" w:rsidRPr="00CB550A" w14:paraId="604DCE2A" w14:textId="77777777" w:rsidTr="007405EF">
        <w:trPr>
          <w:gridAfter w:val="1"/>
          <w:wAfter w:w="424" w:type="dxa"/>
          <w:jc w:val="center"/>
        </w:trPr>
        <w:tc>
          <w:tcPr>
            <w:tcW w:w="3828" w:type="dxa"/>
          </w:tcPr>
          <w:p w14:paraId="236658F7" w14:textId="77777777" w:rsidR="00B279F1" w:rsidRPr="00CB550A" w:rsidRDefault="00B279F1" w:rsidP="007405EF">
            <w:pPr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A2241F">
              <w:rPr>
                <w:rFonts w:ascii="Times New Roman" w:hAnsi="Times New Roman"/>
                <w:position w:val="-34"/>
                <w:sz w:val="28"/>
                <w:szCs w:val="28"/>
              </w:rPr>
              <w:object w:dxaOrig="3180" w:dyaOrig="780" w14:anchorId="3A496A49">
                <v:shape id="_x0000_i1043" type="#_x0000_t75" style="width:159pt;height:39pt" o:ole="">
                  <v:imagedata r:id="rId42" o:title=""/>
                </v:shape>
                <o:OLEObject Type="Embed" ProgID="Equation.DSMT4" ShapeID="_x0000_i1043" DrawAspect="Content" ObjectID="_1803981579" r:id="rId43"/>
              </w:object>
            </w:r>
          </w:p>
        </w:tc>
        <w:tc>
          <w:tcPr>
            <w:tcW w:w="4961" w:type="dxa"/>
            <w:gridSpan w:val="2"/>
          </w:tcPr>
          <w:p w14:paraId="286FB3B4" w14:textId="77777777" w:rsidR="00B279F1" w:rsidRPr="00CB550A" w:rsidRDefault="00B279F1" w:rsidP="007405EF">
            <w:pPr>
              <w:spacing w:after="0" w:line="240" w:lineRule="auto"/>
              <w:ind w:firstLine="465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Оператор Пуассона</w:t>
            </w:r>
          </w:p>
        </w:tc>
      </w:tr>
      <w:tr w:rsidR="00B279F1" w:rsidRPr="00CB550A" w14:paraId="19D3261C" w14:textId="77777777" w:rsidTr="007405EF">
        <w:trPr>
          <w:gridAfter w:val="1"/>
          <w:wAfter w:w="424" w:type="dxa"/>
          <w:jc w:val="center"/>
        </w:trPr>
        <w:tc>
          <w:tcPr>
            <w:tcW w:w="3828" w:type="dxa"/>
          </w:tcPr>
          <w:p w14:paraId="23EB0FEE" w14:textId="77777777" w:rsidR="00B279F1" w:rsidRPr="00CB550A" w:rsidRDefault="00B279F1" w:rsidP="007405EF">
            <w:pPr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CB550A">
              <w:rPr>
                <w:rFonts w:ascii="Times New Roman" w:hAnsi="Times New Roman"/>
                <w:position w:val="-36"/>
                <w:sz w:val="28"/>
                <w:szCs w:val="28"/>
                <w:lang w:eastAsia="ru-RU"/>
              </w:rPr>
              <w:object w:dxaOrig="2400" w:dyaOrig="859" w14:anchorId="2D7F3C66">
                <v:shape id="_x0000_i1044" type="#_x0000_t75" style="width:120pt;height:42.75pt" o:ole="">
                  <v:imagedata r:id="rId44" o:title=""/>
                </v:shape>
                <o:OLEObject Type="Embed" ProgID="Equation.DSMT4" ShapeID="_x0000_i1044" DrawAspect="Content" ObjectID="_1803981580" r:id="rId45"/>
              </w:object>
            </w:r>
          </w:p>
        </w:tc>
        <w:tc>
          <w:tcPr>
            <w:tcW w:w="4961" w:type="dxa"/>
            <w:gridSpan w:val="2"/>
          </w:tcPr>
          <w:p w14:paraId="0BCEDBCE" w14:textId="77777777" w:rsidR="00B279F1" w:rsidRPr="00CB550A" w:rsidRDefault="00B279F1" w:rsidP="007405EF">
            <w:pPr>
              <w:spacing w:after="0" w:line="240" w:lineRule="auto"/>
              <w:ind w:firstLine="465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Оператор Гамильтона (набла)</w:t>
            </w:r>
          </w:p>
        </w:tc>
      </w:tr>
      <w:tr w:rsidR="00B279F1" w:rsidRPr="00CB550A" w14:paraId="51576F24" w14:textId="77777777" w:rsidTr="007405EF">
        <w:trPr>
          <w:gridAfter w:val="1"/>
          <w:wAfter w:w="424" w:type="dxa"/>
          <w:jc w:val="center"/>
        </w:trPr>
        <w:tc>
          <w:tcPr>
            <w:tcW w:w="3828" w:type="dxa"/>
          </w:tcPr>
          <w:p w14:paraId="5469C375" w14:textId="77777777" w:rsidR="00B279F1" w:rsidRPr="00CB550A" w:rsidRDefault="00B279F1" w:rsidP="007405EF">
            <w:pPr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CB550A">
              <w:rPr>
                <w:rFonts w:ascii="Times New Roman" w:hAnsi="Times New Roman"/>
                <w:position w:val="-34"/>
                <w:sz w:val="28"/>
                <w:szCs w:val="28"/>
                <w:lang w:eastAsia="ru-RU"/>
              </w:rPr>
              <w:object w:dxaOrig="2000" w:dyaOrig="780" w14:anchorId="053CF2A5">
                <v:shape id="_x0000_i1045" type="#_x0000_t75" style="width:100.5pt;height:39pt" o:ole="">
                  <v:imagedata r:id="rId46" o:title=""/>
                </v:shape>
                <o:OLEObject Type="Embed" ProgID="Equation.DSMT4" ShapeID="_x0000_i1045" DrawAspect="Content" ObjectID="_1803981581" r:id="rId47"/>
              </w:object>
            </w:r>
          </w:p>
        </w:tc>
        <w:tc>
          <w:tcPr>
            <w:tcW w:w="4961" w:type="dxa"/>
            <w:gridSpan w:val="2"/>
          </w:tcPr>
          <w:p w14:paraId="787C3DB0" w14:textId="77777777" w:rsidR="00B279F1" w:rsidRPr="00CB550A" w:rsidRDefault="00B279F1" w:rsidP="007405EF">
            <w:pPr>
              <w:spacing w:after="0" w:line="240" w:lineRule="auto"/>
              <w:ind w:firstLine="465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/>
                <w:sz w:val="28"/>
                <w:szCs w:val="28"/>
              </w:rPr>
              <w:t>градиент</w:t>
            </w:r>
          </w:p>
        </w:tc>
      </w:tr>
      <w:tr w:rsidR="00B279F1" w:rsidRPr="00914724" w14:paraId="104252F2" w14:textId="77777777" w:rsidTr="007405EF">
        <w:trPr>
          <w:jc w:val="center"/>
        </w:trPr>
        <w:tc>
          <w:tcPr>
            <w:tcW w:w="4253" w:type="dxa"/>
            <w:gridSpan w:val="2"/>
          </w:tcPr>
          <w:p w14:paraId="224F88A1" w14:textId="77777777" w:rsidR="00B279F1" w:rsidRPr="00CB550A" w:rsidRDefault="00B279F1" w:rsidP="007405EF">
            <w:pPr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0" w:type="dxa"/>
            <w:gridSpan w:val="2"/>
          </w:tcPr>
          <w:p w14:paraId="60394614" w14:textId="77777777" w:rsidR="00B279F1" w:rsidRPr="00CB550A" w:rsidRDefault="00B279F1" w:rsidP="007405EF">
            <w:pPr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>Г) Оператор Лапласа</w:t>
            </w:r>
          </w:p>
        </w:tc>
      </w:tr>
    </w:tbl>
    <w:p w14:paraId="5B74D40C" w14:textId="4DCE28EC" w:rsidR="00B279F1" w:rsidRPr="00CB550A" w:rsidRDefault="00B279F1" w:rsidP="00B279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550A">
        <w:rPr>
          <w:rFonts w:ascii="Times New Roman" w:hAnsi="Times New Roman"/>
          <w:sz w:val="28"/>
          <w:szCs w:val="28"/>
        </w:rPr>
        <w:t>Правильный ответ</w:t>
      </w:r>
      <w:r w:rsidR="00C13E52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84"/>
        <w:gridCol w:w="1585"/>
        <w:gridCol w:w="1601"/>
      </w:tblGrid>
      <w:tr w:rsidR="00B279F1" w:rsidRPr="00CB550A" w14:paraId="7566E837" w14:textId="77777777" w:rsidTr="007405EF">
        <w:trPr>
          <w:jc w:val="center"/>
        </w:trPr>
        <w:tc>
          <w:tcPr>
            <w:tcW w:w="1584" w:type="dxa"/>
          </w:tcPr>
          <w:p w14:paraId="2BF7AACD" w14:textId="77777777" w:rsidR="00B279F1" w:rsidRPr="00CB550A" w:rsidRDefault="00B279F1" w:rsidP="007405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14:paraId="5760372A" w14:textId="77777777" w:rsidR="00B279F1" w:rsidRPr="00CB550A" w:rsidRDefault="00B279F1" w:rsidP="007405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14:paraId="2131250B" w14:textId="77777777" w:rsidR="00B279F1" w:rsidRPr="00CB550A" w:rsidRDefault="00B279F1" w:rsidP="007405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79F1" w:rsidRPr="00CB550A" w14:paraId="6E0AB1DD" w14:textId="77777777" w:rsidTr="007405EF">
        <w:trPr>
          <w:jc w:val="center"/>
        </w:trPr>
        <w:tc>
          <w:tcPr>
            <w:tcW w:w="1584" w:type="dxa"/>
          </w:tcPr>
          <w:p w14:paraId="07E7824A" w14:textId="77777777" w:rsidR="00B279F1" w:rsidRPr="00CB550A" w:rsidRDefault="00B279F1" w:rsidP="007405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85" w:type="dxa"/>
          </w:tcPr>
          <w:p w14:paraId="577E118B" w14:textId="77777777" w:rsidR="00B279F1" w:rsidRPr="00CB550A" w:rsidRDefault="00B279F1" w:rsidP="007405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601" w:type="dxa"/>
          </w:tcPr>
          <w:p w14:paraId="1A73F856" w14:textId="77777777" w:rsidR="00B279F1" w:rsidRPr="00CB550A" w:rsidRDefault="00B279F1" w:rsidP="007405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2B565516" w14:textId="4C138487" w:rsidR="00B279F1" w:rsidRPr="00CB550A" w:rsidRDefault="00B279F1" w:rsidP="00B279F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55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B550A">
        <w:rPr>
          <w:rFonts w:ascii="Times New Roman" w:hAnsi="Times New Roman"/>
          <w:sz w:val="28"/>
          <w:szCs w:val="28"/>
          <w:lang w:eastAsia="ru-RU"/>
        </w:rPr>
        <w:t>ПК-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14:paraId="4BEB5222" w14:textId="77777777" w:rsidR="00C53DB4" w:rsidRPr="006C2021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37F24A3" w14:textId="77777777" w:rsidR="006C2021" w:rsidRPr="003A17C9" w:rsidRDefault="006C2021" w:rsidP="006C2021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1FAD6552" w14:textId="77777777" w:rsidR="006C2021" w:rsidRPr="003A17C9" w:rsidRDefault="006C2021" w:rsidP="006C202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A14C80A" w14:textId="77777777" w:rsidR="006C2021" w:rsidRPr="003A17C9" w:rsidRDefault="006C2021" w:rsidP="006C202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48CCC944" w14:textId="77777777" w:rsidR="00ED0BB1" w:rsidRPr="006C2021" w:rsidRDefault="00ED0BB1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C340FCD" w14:textId="46C8EA6D" w:rsidR="00ED0BB1" w:rsidRPr="006C2021" w:rsidRDefault="00ED0BB1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DB7E71">
        <w:rPr>
          <w:rFonts w:ascii="Times New Roman" w:hAnsi="Times New Roman"/>
          <w:color w:val="000000"/>
          <w:sz w:val="28"/>
          <w:szCs w:val="28"/>
          <w:lang w:eastAsia="ru-RU"/>
        </w:rPr>
        <w:t>Поэтапный план проведения эксперимента</w:t>
      </w:r>
      <w:r w:rsidR="00A641A9" w:rsidRPr="006C202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7262FEC8" w14:textId="0C8E66A0" w:rsidR="00D93B22" w:rsidRPr="006C2021" w:rsidRDefault="00D93B22" w:rsidP="00F41A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4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Выяснение условий, необходимых для достижения поставленной цели эксперимента </w:t>
      </w:r>
    </w:p>
    <w:p w14:paraId="5AD5418E" w14:textId="6D586ADC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4FAA">
        <w:rPr>
          <w:rFonts w:ascii="Times New Roman" w:hAnsi="Times New Roman"/>
          <w:color w:val="000000"/>
          <w:sz w:val="28"/>
          <w:szCs w:val="28"/>
          <w:lang w:eastAsia="ru-RU"/>
        </w:rPr>
        <w:t>Сбор установки</w:t>
      </w:r>
    </w:p>
    <w:p w14:paraId="4240CB03" w14:textId="1FB3252C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4FAA">
        <w:rPr>
          <w:rFonts w:ascii="Times New Roman" w:hAnsi="Times New Roman"/>
          <w:color w:val="000000"/>
          <w:sz w:val="28"/>
          <w:szCs w:val="28"/>
          <w:lang w:eastAsia="ru-RU"/>
        </w:rPr>
        <w:t>Уяснение цели эксперимента;</w:t>
      </w:r>
    </w:p>
    <w:p w14:paraId="4AB9178B" w14:textId="052E9CCC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4FAA">
        <w:rPr>
          <w:rFonts w:ascii="Times New Roman" w:hAnsi="Times New Roman"/>
          <w:color w:val="000000"/>
          <w:sz w:val="28"/>
          <w:szCs w:val="28"/>
          <w:lang w:eastAsia="ru-RU"/>
        </w:rPr>
        <w:t>Отбор необходимых приборов и материалов</w:t>
      </w:r>
    </w:p>
    <w:p w14:paraId="39C90717" w14:textId="3BD7BED5" w:rsidR="00D93B22" w:rsidRPr="006C2021" w:rsidRDefault="00D93B22" w:rsidP="00F41A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4FAA"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Формулировка и обоснование гипотезы, которую можно положить в основу эксперимента</w:t>
      </w:r>
    </w:p>
    <w:p w14:paraId="75B3C420" w14:textId="3CACD2AE" w:rsidR="00D93B22" w:rsidRPr="006C2021" w:rsidRDefault="00D93B22" w:rsidP="00F41A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4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 опыта, сопровождаемое наблюдениями, измерениями и записью их результатов </w:t>
      </w:r>
    </w:p>
    <w:p w14:paraId="3171832F" w14:textId="54EA6984" w:rsidR="00D93B22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4FAA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Планирование эксперимента</w:t>
      </w:r>
    </w:p>
    <w:p w14:paraId="07BE765F" w14:textId="10D444D4" w:rsidR="006A4FAA" w:rsidRDefault="006A4FAA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З) Математическая обработка результатов измерений</w:t>
      </w:r>
    </w:p>
    <w:p w14:paraId="7FBD7C37" w14:textId="58D6DDA9" w:rsidR="0001123C" w:rsidRPr="006C2021" w:rsidRDefault="0001123C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И) Анализ результатов эксперимента. Выводы</w:t>
      </w:r>
    </w:p>
    <w:p w14:paraId="7021BDCB" w14:textId="46028E6F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6A4FAA">
        <w:rPr>
          <w:rFonts w:ascii="Times New Roman" w:hAnsi="Times New Roman"/>
          <w:color w:val="000000"/>
          <w:sz w:val="28"/>
          <w:szCs w:val="28"/>
          <w:lang w:eastAsia="ru-RU"/>
        </w:rPr>
        <w:t>, З</w:t>
      </w:r>
      <w:r w:rsidR="0001123C">
        <w:rPr>
          <w:rFonts w:ascii="Times New Roman" w:hAnsi="Times New Roman"/>
          <w:color w:val="000000"/>
          <w:sz w:val="28"/>
          <w:szCs w:val="28"/>
          <w:lang w:eastAsia="ru-RU"/>
        </w:rPr>
        <w:t>, И</w:t>
      </w:r>
    </w:p>
    <w:p w14:paraId="6A789290" w14:textId="02167391" w:rsidR="00DB7E71" w:rsidRPr="00F437E2" w:rsidRDefault="00D93B22" w:rsidP="00DB7E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31BDAD56" w14:textId="2E9B9E5E" w:rsidR="00D07A00" w:rsidRPr="006C2021" w:rsidRDefault="00D07A00" w:rsidP="00D07A0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EFAB67E" w14:textId="113409C2" w:rsidR="00616F24" w:rsidRPr="006C2021" w:rsidRDefault="00831731" w:rsidP="00FF32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A60564">
        <w:rPr>
          <w:rFonts w:ascii="Times New Roman" w:hAnsi="Times New Roman"/>
          <w:sz w:val="28"/>
          <w:szCs w:val="28"/>
        </w:rPr>
        <w:t>А</w:t>
      </w:r>
      <w:r w:rsidR="00A60564" w:rsidRPr="00A60564">
        <w:rPr>
          <w:rFonts w:ascii="Times New Roman" w:hAnsi="Times New Roman"/>
          <w:sz w:val="28"/>
          <w:szCs w:val="28"/>
        </w:rPr>
        <w:t>лгоритм проверки любой статистической гипотезы в самом общем случае заключается в следующем (расположите по порядку следования)</w:t>
      </w:r>
    </w:p>
    <w:p w14:paraId="1AE0FC9A" w14:textId="1F6A567F" w:rsidR="008C157B" w:rsidRPr="00DE77C9" w:rsidRDefault="008C157B" w:rsidP="00F41A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E77C9"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="00DE77C9" w:rsidRPr="00DE77C9">
        <w:rPr>
          <w:rFonts w:ascii="Times New Roman" w:hAnsi="Times New Roman"/>
          <w:sz w:val="28"/>
          <w:szCs w:val="28"/>
        </w:rPr>
        <w:t>поиск критерия, по которому может быть проверена сформулированная нулевая гипотеза</w:t>
      </w:r>
    </w:p>
    <w:p w14:paraId="44476E3F" w14:textId="514571D7" w:rsidR="008C157B" w:rsidRPr="00DE77C9" w:rsidRDefault="008C157B" w:rsidP="00080A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E77C9"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="00DE77C9" w:rsidRPr="00DE77C9">
        <w:rPr>
          <w:rFonts w:ascii="Times New Roman" w:hAnsi="Times New Roman"/>
          <w:sz w:val="28"/>
          <w:szCs w:val="28"/>
        </w:rPr>
        <w:t>построение критической области ω при выбранном уровне значимости</w:t>
      </w:r>
    </w:p>
    <w:p w14:paraId="035D399D" w14:textId="6A2E14D7" w:rsidR="008C157B" w:rsidRPr="00DE77C9" w:rsidRDefault="008C157B" w:rsidP="00080A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E77C9"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="00DE77C9" w:rsidRPr="00DE77C9">
        <w:rPr>
          <w:rFonts w:ascii="Times New Roman" w:hAnsi="Times New Roman"/>
          <w:sz w:val="28"/>
          <w:szCs w:val="28"/>
        </w:rPr>
        <w:t>формулирование нулевой гипотезы</w:t>
      </w:r>
    </w:p>
    <w:p w14:paraId="2A77DD88" w14:textId="5E627511" w:rsidR="008C157B" w:rsidRPr="00DE77C9" w:rsidRDefault="008C157B" w:rsidP="00080A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E77C9"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="00DE77C9" w:rsidRPr="00DE77C9">
        <w:rPr>
          <w:rFonts w:ascii="Times New Roman" w:hAnsi="Times New Roman"/>
          <w:sz w:val="28"/>
          <w:szCs w:val="28"/>
        </w:rPr>
        <w:t>выбор одной из альтернативных гипотез</w:t>
      </w:r>
    </w:p>
    <w:p w14:paraId="537A654D" w14:textId="3AD5753B" w:rsidR="008C157B" w:rsidRPr="00DE77C9" w:rsidRDefault="008C157B" w:rsidP="00080A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E77C9">
        <w:rPr>
          <w:rFonts w:ascii="Times New Roman" w:hAnsi="Times New Roman"/>
          <w:sz w:val="28"/>
          <w:szCs w:val="28"/>
          <w:shd w:val="clear" w:color="auto" w:fill="FFFFFF"/>
        </w:rPr>
        <w:t xml:space="preserve">Д) </w:t>
      </w:r>
      <w:r w:rsidR="00DE77C9" w:rsidRPr="00DE77C9">
        <w:rPr>
          <w:rFonts w:ascii="Times New Roman" w:hAnsi="Times New Roman"/>
          <w:sz w:val="28"/>
          <w:szCs w:val="28"/>
        </w:rPr>
        <w:t>выбор уровня значимости</w:t>
      </w:r>
    </w:p>
    <w:p w14:paraId="198D0BF9" w14:textId="58FC6D12" w:rsidR="008C157B" w:rsidRPr="00DE77C9" w:rsidRDefault="008C157B" w:rsidP="00430F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E77C9">
        <w:rPr>
          <w:rFonts w:ascii="Times New Roman" w:hAnsi="Times New Roman"/>
          <w:sz w:val="28"/>
          <w:szCs w:val="28"/>
          <w:shd w:val="clear" w:color="auto" w:fill="FFFFFF"/>
        </w:rPr>
        <w:t xml:space="preserve">Е) </w:t>
      </w:r>
      <w:r w:rsidR="00DE77C9" w:rsidRPr="00DE77C9">
        <w:rPr>
          <w:rFonts w:ascii="Times New Roman" w:hAnsi="Times New Roman"/>
          <w:sz w:val="28"/>
          <w:szCs w:val="28"/>
        </w:rPr>
        <w:t>принятие решения: если значение статистики попало в критическую область — нулевая гипотеза отвергается, при этом вероятность ошибки (первого рода) не превышает выбранный уровень значимости; в противном случае — нулевая гипотеза принимается.</w:t>
      </w:r>
    </w:p>
    <w:p w14:paraId="5311107E" w14:textId="56320333" w:rsidR="008C157B" w:rsidRPr="00DE77C9" w:rsidRDefault="008C157B" w:rsidP="00080A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E77C9">
        <w:rPr>
          <w:rFonts w:ascii="Times New Roman" w:hAnsi="Times New Roman"/>
          <w:sz w:val="28"/>
          <w:szCs w:val="28"/>
          <w:shd w:val="clear" w:color="auto" w:fill="FFFFFF"/>
        </w:rPr>
        <w:t xml:space="preserve">Ж) </w:t>
      </w:r>
      <w:r w:rsidR="00DE77C9" w:rsidRPr="00DE77C9">
        <w:rPr>
          <w:rFonts w:ascii="Times New Roman" w:hAnsi="Times New Roman"/>
          <w:sz w:val="28"/>
          <w:szCs w:val="28"/>
        </w:rPr>
        <w:t>расчет значения статистики, применяемой для данного критерия</w:t>
      </w:r>
    </w:p>
    <w:p w14:paraId="33BEB6F8" w14:textId="20055E34" w:rsidR="008C157B" w:rsidRPr="006C2021" w:rsidRDefault="008C157B" w:rsidP="008C157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Ж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Е</w:t>
      </w:r>
    </w:p>
    <w:p w14:paraId="3C9B165F" w14:textId="15EBB0CB" w:rsidR="00FF327C" w:rsidRPr="00F437E2" w:rsidRDefault="00FF327C" w:rsidP="00FF32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72D013FC" w14:textId="6ADE97BA" w:rsidR="00616F24" w:rsidRPr="006C2021" w:rsidRDefault="00616F24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86F9D06" w14:textId="4D72610A" w:rsidR="00EA1E1C" w:rsidRPr="00430F8B" w:rsidRDefault="0028540A" w:rsidP="00430F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430F8B" w:rsidRPr="00430F8B">
        <w:rPr>
          <w:rFonts w:ascii="Times New Roman" w:hAnsi="Times New Roman"/>
          <w:sz w:val="28"/>
          <w:szCs w:val="28"/>
        </w:rPr>
        <w:t xml:space="preserve">Под математической теорией планирования эксперимента будем понимать науку о </w:t>
      </w:r>
      <w:r w:rsidR="00430F8B">
        <w:rPr>
          <w:rFonts w:ascii="Times New Roman" w:hAnsi="Times New Roman"/>
          <w:sz w:val="28"/>
          <w:szCs w:val="28"/>
        </w:rPr>
        <w:t>________</w:t>
      </w:r>
      <w:r w:rsidR="00430F8B" w:rsidRPr="00430F8B">
        <w:rPr>
          <w:rFonts w:ascii="Times New Roman" w:hAnsi="Times New Roman"/>
          <w:sz w:val="28"/>
          <w:szCs w:val="28"/>
        </w:rPr>
        <w:t xml:space="preserve">составления экономичных экспериментальных планов, которые позволяют извлекать </w:t>
      </w:r>
      <w:r w:rsidR="00430F8B">
        <w:rPr>
          <w:rFonts w:ascii="Times New Roman" w:hAnsi="Times New Roman"/>
          <w:sz w:val="28"/>
          <w:szCs w:val="28"/>
        </w:rPr>
        <w:t>_______</w:t>
      </w:r>
      <w:r w:rsidR="00430F8B" w:rsidRPr="00430F8B">
        <w:rPr>
          <w:rFonts w:ascii="Times New Roman" w:hAnsi="Times New Roman"/>
          <w:sz w:val="28"/>
          <w:szCs w:val="28"/>
        </w:rPr>
        <w:t xml:space="preserve">количество информации об объекте исследования, о способах проведения эксперимента, о способах </w:t>
      </w:r>
      <w:r w:rsidR="00430F8B">
        <w:rPr>
          <w:rFonts w:ascii="Times New Roman" w:hAnsi="Times New Roman"/>
          <w:sz w:val="28"/>
          <w:szCs w:val="28"/>
        </w:rPr>
        <w:t>______</w:t>
      </w:r>
      <w:r w:rsidR="00430F8B" w:rsidRPr="00430F8B">
        <w:rPr>
          <w:rFonts w:ascii="Times New Roman" w:hAnsi="Times New Roman"/>
          <w:sz w:val="28"/>
          <w:szCs w:val="28"/>
        </w:rPr>
        <w:t xml:space="preserve">экспериментальных данных и их использования для </w:t>
      </w:r>
      <w:r w:rsidR="00430F8B">
        <w:rPr>
          <w:rFonts w:ascii="Times New Roman" w:hAnsi="Times New Roman"/>
          <w:sz w:val="28"/>
          <w:szCs w:val="28"/>
        </w:rPr>
        <w:t>________</w:t>
      </w:r>
      <w:r w:rsidR="00430F8B" w:rsidRPr="00430F8B">
        <w:rPr>
          <w:rFonts w:ascii="Times New Roman" w:hAnsi="Times New Roman"/>
          <w:sz w:val="28"/>
          <w:szCs w:val="28"/>
        </w:rPr>
        <w:t>производственных</w:t>
      </w:r>
      <w:r w:rsidR="00430F8B">
        <w:rPr>
          <w:rFonts w:ascii="Times New Roman" w:hAnsi="Times New Roman"/>
          <w:sz w:val="28"/>
          <w:szCs w:val="28"/>
        </w:rPr>
        <w:t>________</w:t>
      </w:r>
      <w:r w:rsidR="00430F8B" w:rsidRPr="00430F8B">
        <w:rPr>
          <w:rFonts w:ascii="Times New Roman" w:hAnsi="Times New Roman"/>
          <w:sz w:val="28"/>
          <w:szCs w:val="28"/>
        </w:rPr>
        <w:t xml:space="preserve">, а также </w:t>
      </w:r>
      <w:r w:rsidR="00430F8B">
        <w:rPr>
          <w:rFonts w:ascii="Times New Roman" w:hAnsi="Times New Roman"/>
          <w:sz w:val="28"/>
          <w:szCs w:val="28"/>
        </w:rPr>
        <w:t>_______</w:t>
      </w:r>
      <w:r w:rsidR="00430F8B" w:rsidRPr="00430F8B">
        <w:rPr>
          <w:rFonts w:ascii="Times New Roman" w:hAnsi="Times New Roman"/>
          <w:sz w:val="28"/>
          <w:szCs w:val="28"/>
        </w:rPr>
        <w:t>расчетов</w:t>
      </w:r>
      <w:r w:rsidR="00EA1E1C" w:rsidRPr="00430F8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42FDD2AA" w14:textId="0D53C8B2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F8B" w:rsidRPr="00430F8B">
        <w:rPr>
          <w:rFonts w:ascii="Times New Roman" w:hAnsi="Times New Roman"/>
          <w:sz w:val="28"/>
          <w:szCs w:val="28"/>
        </w:rPr>
        <w:t>обработки</w:t>
      </w:r>
    </w:p>
    <w:p w14:paraId="5581B390" w14:textId="3EF8AA6F" w:rsidR="00EA1E1C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F8B" w:rsidRPr="00430F8B">
        <w:rPr>
          <w:rFonts w:ascii="Times New Roman" w:hAnsi="Times New Roman"/>
          <w:sz w:val="28"/>
          <w:szCs w:val="28"/>
        </w:rPr>
        <w:t>процессов</w:t>
      </w:r>
    </w:p>
    <w:p w14:paraId="3D3489AA" w14:textId="00AFD9F2" w:rsidR="00430F8B" w:rsidRDefault="00EA1E1C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F8B" w:rsidRPr="00430F8B">
        <w:rPr>
          <w:rFonts w:ascii="Times New Roman" w:hAnsi="Times New Roman"/>
          <w:sz w:val="28"/>
          <w:szCs w:val="28"/>
        </w:rPr>
        <w:t>способах</w:t>
      </w:r>
    </w:p>
    <w:p w14:paraId="2C44CE8C" w14:textId="688BA088" w:rsidR="00430F8B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F8B" w:rsidRPr="00430F8B">
        <w:rPr>
          <w:rFonts w:ascii="Times New Roman" w:hAnsi="Times New Roman"/>
          <w:sz w:val="28"/>
          <w:szCs w:val="28"/>
        </w:rPr>
        <w:t>наибольшее</w:t>
      </w:r>
    </w:p>
    <w:p w14:paraId="2B25025B" w14:textId="3E566587" w:rsidR="00EA1E1C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F8B" w:rsidRPr="00430F8B">
        <w:rPr>
          <w:rFonts w:ascii="Times New Roman" w:hAnsi="Times New Roman"/>
          <w:sz w:val="28"/>
          <w:szCs w:val="28"/>
        </w:rPr>
        <w:t>оптимизации</w:t>
      </w:r>
    </w:p>
    <w:p w14:paraId="7D9AF188" w14:textId="38018996" w:rsidR="00430F8B" w:rsidRDefault="00EA1E1C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F8B" w:rsidRPr="00430F8B">
        <w:rPr>
          <w:rFonts w:ascii="Times New Roman" w:hAnsi="Times New Roman"/>
          <w:sz w:val="28"/>
          <w:szCs w:val="28"/>
        </w:rPr>
        <w:t>инженерных</w:t>
      </w:r>
    </w:p>
    <w:p w14:paraId="1B0A20A2" w14:textId="598E5D25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В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Г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А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Д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Б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Е</w:t>
      </w:r>
    </w:p>
    <w:p w14:paraId="537916C0" w14:textId="6A61CC54" w:rsidR="001D28AC" w:rsidRPr="00F437E2" w:rsidRDefault="001D28AC" w:rsidP="001D2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65F6367C" w14:textId="77777777" w:rsidR="006C2021" w:rsidRPr="003A17C9" w:rsidRDefault="006C2021" w:rsidP="006C202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1952EFB" w14:textId="77777777" w:rsidR="006C2021" w:rsidRPr="003A17C9" w:rsidRDefault="006C2021" w:rsidP="006C2021">
      <w:pPr>
        <w:pStyle w:val="3"/>
      </w:pPr>
      <w:r w:rsidRPr="003A17C9">
        <w:t>Задания открытого типа</w:t>
      </w:r>
    </w:p>
    <w:p w14:paraId="4338174B" w14:textId="77777777" w:rsidR="006C2021" w:rsidRPr="003A17C9" w:rsidRDefault="006C2021" w:rsidP="006C2021">
      <w:pPr>
        <w:pStyle w:val="4"/>
      </w:pPr>
      <w:r w:rsidRPr="003A17C9">
        <w:t>Задание открытого типа на дополнение</w:t>
      </w:r>
    </w:p>
    <w:p w14:paraId="59E2765B" w14:textId="11198104" w:rsidR="006C2021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lastRenderedPageBreak/>
        <w:t>Напишите пропущенное слово (словосочетание)</w:t>
      </w:r>
    </w:p>
    <w:p w14:paraId="1A773073" w14:textId="77777777" w:rsidR="006C2021" w:rsidRPr="003A17C9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34A22257" w14:textId="3ADAF36B" w:rsidR="000B5772" w:rsidRPr="000B5772" w:rsidRDefault="000B5772" w:rsidP="00195A9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B5772">
        <w:rPr>
          <w:sz w:val="28"/>
          <w:szCs w:val="28"/>
          <w:shd w:val="clear" w:color="auto" w:fill="FFFFFF"/>
        </w:rPr>
        <w:t>________</w:t>
      </w:r>
      <w:r w:rsidR="00195A96">
        <w:rPr>
          <w:sz w:val="28"/>
          <w:szCs w:val="28"/>
          <w:shd w:val="clear" w:color="auto" w:fill="FFFFFF"/>
        </w:rPr>
        <w:t xml:space="preserve"> </w:t>
      </w:r>
      <w:r w:rsidRPr="000B5772">
        <w:rPr>
          <w:sz w:val="28"/>
          <w:szCs w:val="28"/>
        </w:rPr>
        <w:t xml:space="preserve">оптимизации — это признак, по которому мы хотим оптимизировать процесс </w:t>
      </w:r>
    </w:p>
    <w:p w14:paraId="0104C126" w14:textId="24B164B1" w:rsidR="00313EDB" w:rsidRPr="006C2021" w:rsidRDefault="00313EDB" w:rsidP="000B5772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C2021">
        <w:rPr>
          <w:sz w:val="28"/>
          <w:szCs w:val="28"/>
        </w:rPr>
        <w:t xml:space="preserve">Правильный ответ: </w:t>
      </w:r>
      <w:r w:rsidR="000B5772">
        <w:rPr>
          <w:sz w:val="28"/>
          <w:szCs w:val="28"/>
        </w:rPr>
        <w:t>параметр</w:t>
      </w:r>
    </w:p>
    <w:p w14:paraId="34870060" w14:textId="2D67F6AA" w:rsidR="00F914CD" w:rsidRPr="006C2021" w:rsidRDefault="00313EDB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49D7C93A" w14:textId="4FE73D44" w:rsidR="00902B52" w:rsidRPr="006C2021" w:rsidRDefault="00902B52" w:rsidP="00902B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A715C9D" w14:textId="77786674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B1C3C" w:rsidRPr="00BB1C3C">
        <w:rPr>
          <w:rFonts w:ascii="Times New Roman" w:hAnsi="Times New Roman"/>
          <w:sz w:val="28"/>
          <w:szCs w:val="28"/>
        </w:rPr>
        <w:t>________ – это количественная оценка качественного параметра оптимизации, выраженная, как правило, субъективно</w:t>
      </w:r>
      <w:r w:rsidR="00BB1C3C">
        <w:t>.</w:t>
      </w:r>
    </w:p>
    <w:p w14:paraId="218AA894" w14:textId="0EEBCE63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BB1C3C">
        <w:rPr>
          <w:rFonts w:ascii="Times New Roman" w:hAnsi="Times New Roman"/>
          <w:sz w:val="28"/>
          <w:szCs w:val="28"/>
          <w:lang w:eastAsia="ru-RU"/>
        </w:rPr>
        <w:t>ранг</w:t>
      </w:r>
    </w:p>
    <w:p w14:paraId="7AE8F41B" w14:textId="1838BC6C" w:rsidR="00754177" w:rsidRPr="006C2021" w:rsidRDefault="00754177" w:rsidP="0075417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0C6729DB" w14:textId="6CBD646A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8C216A4" w14:textId="5B1681E7" w:rsidR="00313EDB" w:rsidRPr="006803F6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754177">
        <w:rPr>
          <w:rFonts w:ascii="Times New Roman" w:hAnsi="Times New Roman"/>
          <w:sz w:val="28"/>
          <w:szCs w:val="28"/>
          <w:lang w:eastAsia="ru-RU"/>
        </w:rPr>
        <w:t>____________</w:t>
      </w:r>
      <w:r w:rsidR="00195A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4177" w:rsidRPr="006803F6">
        <w:rPr>
          <w:rFonts w:ascii="Times New Roman" w:hAnsi="Times New Roman"/>
          <w:sz w:val="28"/>
          <w:szCs w:val="28"/>
        </w:rPr>
        <w:t>эксперимент устанавливает только сам факт существования какого-либо явления, но при этом не дает никаких количественных характеристик объекта исследования</w:t>
      </w:r>
    </w:p>
    <w:p w14:paraId="0080ED18" w14:textId="22BE6128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754177">
        <w:rPr>
          <w:rFonts w:ascii="Times New Roman" w:hAnsi="Times New Roman"/>
          <w:sz w:val="28"/>
          <w:szCs w:val="28"/>
          <w:lang w:eastAsia="ru-RU"/>
        </w:rPr>
        <w:t>качественный</w:t>
      </w:r>
    </w:p>
    <w:p w14:paraId="55E99D21" w14:textId="6BEE123E" w:rsidR="00754177" w:rsidRPr="006C2021" w:rsidRDefault="00754177" w:rsidP="0075417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4AC9B670" w14:textId="05FC4BFA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EAC7A6C" w14:textId="098261F3" w:rsidR="00FA7A53" w:rsidRPr="00FA7A53" w:rsidRDefault="00313EDB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FA7A53">
        <w:rPr>
          <w:rFonts w:ascii="Times New Roman" w:hAnsi="Times New Roman"/>
          <w:sz w:val="28"/>
          <w:szCs w:val="28"/>
          <w:lang w:eastAsia="ru-RU"/>
        </w:rPr>
        <w:t>____________</w:t>
      </w:r>
      <w:r w:rsidR="00195A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7A53" w:rsidRPr="00FA7A53">
        <w:rPr>
          <w:rFonts w:ascii="Times New Roman" w:hAnsi="Times New Roman"/>
          <w:sz w:val="28"/>
          <w:szCs w:val="28"/>
        </w:rPr>
        <w:t>эксперимент не только фиксирует факт существования того или иного явления, но, кроме того, позволяет установить соотношения между количественными характеристиками явления и количественными характеристиками способов внешнего воздействия на объект исследования</w:t>
      </w:r>
    </w:p>
    <w:p w14:paraId="1BE19D81" w14:textId="61418424" w:rsidR="0061300D" w:rsidRPr="006C2021" w:rsidRDefault="0061300D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FA7A53">
        <w:rPr>
          <w:rFonts w:ascii="Times New Roman" w:hAnsi="Times New Roman"/>
          <w:sz w:val="28"/>
          <w:szCs w:val="28"/>
          <w:lang w:eastAsia="ru-RU"/>
        </w:rPr>
        <w:t>количественный</w:t>
      </w:r>
    </w:p>
    <w:p w14:paraId="5EE044BC" w14:textId="2B52107F" w:rsidR="00FA7A53" w:rsidRPr="006C2021" w:rsidRDefault="00FA7A53" w:rsidP="00FA7A5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06C54BD1" w14:textId="59FA33B1" w:rsidR="005066BC" w:rsidRPr="006C2021" w:rsidRDefault="005066BC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6E9DF1ED" w14:textId="69F45163" w:rsidR="005066BC" w:rsidRPr="006C2021" w:rsidRDefault="005066BC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5.</w:t>
      </w:r>
      <w:r w:rsidRPr="00685A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A3C" w:rsidRPr="00685A3C">
        <w:rPr>
          <w:rFonts w:ascii="Times New Roman" w:hAnsi="Times New Roman"/>
          <w:sz w:val="28"/>
          <w:szCs w:val="28"/>
          <w:lang w:eastAsia="ru-RU"/>
        </w:rPr>
        <w:t>______________</w:t>
      </w:r>
      <w:r w:rsidR="00195A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A3C" w:rsidRPr="00685A3C">
        <w:rPr>
          <w:rFonts w:ascii="Times New Roman" w:hAnsi="Times New Roman"/>
          <w:sz w:val="28"/>
          <w:szCs w:val="28"/>
        </w:rPr>
        <w:t>эксперимент — эксперимент, при котором уровни факторов в каждом опыте регистрируются исследователем, но не задаются</w:t>
      </w:r>
    </w:p>
    <w:p w14:paraId="298FF400" w14:textId="0F67F363" w:rsidR="005066BC" w:rsidRPr="006C2021" w:rsidRDefault="005066BC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685A3C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пассивный</w:t>
      </w:r>
    </w:p>
    <w:p w14:paraId="5CB9CFCA" w14:textId="37385A5A" w:rsidR="00FA7A53" w:rsidRPr="006C2021" w:rsidRDefault="00FA7A53" w:rsidP="00FA7A5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04CA2BFC" w14:textId="5B0603D0" w:rsidR="006D7B13" w:rsidRPr="006C2021" w:rsidRDefault="006D7B13" w:rsidP="00902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D9174" w14:textId="6F5C3011" w:rsidR="006D7B13" w:rsidRPr="006C2021" w:rsidRDefault="006D7B13" w:rsidP="006D7B13">
      <w:pPr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Задание открытого типа с кратким свободным ответом</w:t>
      </w:r>
    </w:p>
    <w:p w14:paraId="10CD3548" w14:textId="33FBC234" w:rsidR="006D7B13" w:rsidRPr="006C2021" w:rsidRDefault="00476374" w:rsidP="00CA140B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6C2021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2C023872" w14:textId="056CE425" w:rsidR="006D7B13" w:rsidRPr="009E2B34" w:rsidRDefault="00CA140B" w:rsidP="006C20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1. </w:t>
      </w:r>
      <w:r w:rsidR="009E2B34" w:rsidRPr="009E2B34">
        <w:rPr>
          <w:rFonts w:ascii="Times New Roman" w:hAnsi="Times New Roman"/>
          <w:sz w:val="28"/>
          <w:szCs w:val="28"/>
        </w:rPr>
        <w:t>______________</w:t>
      </w:r>
      <w:r w:rsidR="00195A96">
        <w:rPr>
          <w:rFonts w:ascii="Times New Roman" w:hAnsi="Times New Roman"/>
          <w:sz w:val="28"/>
          <w:szCs w:val="28"/>
        </w:rPr>
        <w:t xml:space="preserve"> – </w:t>
      </w:r>
      <w:r w:rsidR="009E2B34" w:rsidRPr="009E2B34">
        <w:rPr>
          <w:rFonts w:ascii="Times New Roman" w:hAnsi="Times New Roman"/>
          <w:sz w:val="28"/>
          <w:szCs w:val="28"/>
        </w:rPr>
        <w:t>переменная величина, по предположению влияющая на результаты эксперимента</w:t>
      </w:r>
    </w:p>
    <w:p w14:paraId="5821C918" w14:textId="58EEC0EF" w:rsidR="005066BC" w:rsidRPr="006C2021" w:rsidRDefault="005066BC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9E2B34">
        <w:rPr>
          <w:rFonts w:ascii="Times New Roman" w:hAnsi="Times New Roman"/>
          <w:sz w:val="28"/>
          <w:szCs w:val="28"/>
          <w:lang w:eastAsia="ru-RU"/>
        </w:rPr>
        <w:t>фактор</w:t>
      </w:r>
      <w:r w:rsidRPr="006C2021">
        <w:rPr>
          <w:rFonts w:ascii="Times New Roman" w:hAnsi="Times New Roman"/>
          <w:sz w:val="28"/>
          <w:szCs w:val="28"/>
          <w:lang w:eastAsia="ru-RU"/>
        </w:rPr>
        <w:t xml:space="preserve"> / </w:t>
      </w:r>
      <w:r w:rsidR="009E2B34">
        <w:rPr>
          <w:rFonts w:ascii="Times New Roman" w:hAnsi="Times New Roman"/>
          <w:sz w:val="28"/>
          <w:szCs w:val="28"/>
          <w:lang w:eastAsia="ru-RU"/>
        </w:rPr>
        <w:t xml:space="preserve">фактор </w:t>
      </w:r>
      <w:r w:rsidRPr="006C2021">
        <w:rPr>
          <w:rFonts w:ascii="Times New Roman" w:hAnsi="Times New Roman"/>
          <w:sz w:val="28"/>
          <w:szCs w:val="28"/>
          <w:lang w:eastAsia="ru-RU"/>
        </w:rPr>
        <w:t>исследовани</w:t>
      </w:r>
      <w:r w:rsidR="009E2B34">
        <w:rPr>
          <w:rFonts w:ascii="Times New Roman" w:hAnsi="Times New Roman"/>
          <w:sz w:val="28"/>
          <w:szCs w:val="28"/>
          <w:lang w:eastAsia="ru-RU"/>
        </w:rPr>
        <w:t>я</w:t>
      </w:r>
    </w:p>
    <w:p w14:paraId="55E00BF8" w14:textId="07EEF954" w:rsidR="009E2B34" w:rsidRPr="006C2021" w:rsidRDefault="009E2B34" w:rsidP="009E2B3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ПК-1</w:t>
      </w:r>
    </w:p>
    <w:p w14:paraId="10F80A3E" w14:textId="756E39D4" w:rsidR="00FD5FA8" w:rsidRPr="006C2021" w:rsidRDefault="00FD5FA8" w:rsidP="00F914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F9B3A76" w14:textId="44077B13" w:rsidR="0061300D" w:rsidRPr="006C2021" w:rsidRDefault="005066BC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E8741F" w:rsidRPr="00E8741F">
        <w:rPr>
          <w:rFonts w:ascii="Times New Roman" w:hAnsi="Times New Roman"/>
          <w:color w:val="000000"/>
          <w:sz w:val="28"/>
          <w:szCs w:val="28"/>
          <w:lang w:eastAsia="ru-RU"/>
        </w:rPr>
        <w:t>___________</w:t>
      </w:r>
      <w:r w:rsidR="00E8741F" w:rsidRPr="00E8741F">
        <w:rPr>
          <w:rFonts w:ascii="Times New Roman" w:hAnsi="Times New Roman"/>
          <w:sz w:val="28"/>
          <w:szCs w:val="28"/>
        </w:rPr>
        <w:t xml:space="preserve">P(А) события А </w:t>
      </w:r>
      <w:r w:rsidR="00195A96">
        <w:rPr>
          <w:rFonts w:ascii="Times New Roman" w:hAnsi="Times New Roman"/>
          <w:sz w:val="28"/>
          <w:szCs w:val="28"/>
        </w:rPr>
        <w:t>–</w:t>
      </w:r>
      <w:r w:rsidR="00E8741F" w:rsidRPr="00E8741F">
        <w:rPr>
          <w:rFonts w:ascii="Times New Roman" w:hAnsi="Times New Roman"/>
          <w:sz w:val="28"/>
          <w:szCs w:val="28"/>
        </w:rPr>
        <w:t xml:space="preserve"> число от нуля до единицы, которое представляет собой предел частоты реализации события А при неограниченном числе повторений одного и того же комплекса условий.</w:t>
      </w:r>
    </w:p>
    <w:p w14:paraId="411EA652" w14:textId="2785309C" w:rsidR="0061300D" w:rsidRPr="006C2021" w:rsidRDefault="0061300D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745DBE">
        <w:rPr>
          <w:rFonts w:ascii="Times New Roman" w:hAnsi="Times New Roman"/>
          <w:sz w:val="28"/>
          <w:szCs w:val="28"/>
          <w:lang w:eastAsia="ru-RU"/>
        </w:rPr>
        <w:t xml:space="preserve">вероятность </w:t>
      </w:r>
      <w:r w:rsidR="00745DBE" w:rsidRPr="006C2021">
        <w:rPr>
          <w:rFonts w:ascii="Times New Roman" w:hAnsi="Times New Roman"/>
          <w:sz w:val="28"/>
          <w:szCs w:val="28"/>
          <w:lang w:eastAsia="ru-RU"/>
        </w:rPr>
        <w:t>/</w:t>
      </w:r>
      <w:r w:rsidRPr="006C2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741F">
        <w:rPr>
          <w:rFonts w:ascii="Times New Roman" w:hAnsi="Times New Roman"/>
          <w:sz w:val="28"/>
          <w:szCs w:val="28"/>
          <w:lang w:eastAsia="ru-RU"/>
        </w:rPr>
        <w:t xml:space="preserve">статистическая вероятность </w:t>
      </w:r>
    </w:p>
    <w:p w14:paraId="4D3C7356" w14:textId="75DFBBB1" w:rsidR="00184352" w:rsidRDefault="00710120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ПК-1</w:t>
      </w:r>
    </w:p>
    <w:p w14:paraId="29B292F4" w14:textId="77777777" w:rsidR="00710120" w:rsidRPr="006C2021" w:rsidRDefault="00710120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0C51A58B" w14:textId="5F367544" w:rsidR="00745DBE" w:rsidRPr="00745DBE" w:rsidRDefault="00195A96" w:rsidP="00195A96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r w:rsidR="00745DBE" w:rsidRPr="00745DBE">
        <w:rPr>
          <w:rFonts w:ascii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5DBE" w:rsidRPr="00745DBE">
        <w:rPr>
          <w:rFonts w:ascii="Times New Roman" w:hAnsi="Times New Roman"/>
          <w:sz w:val="28"/>
          <w:szCs w:val="28"/>
        </w:rPr>
        <w:t xml:space="preserve">распределения f(x) </w:t>
      </w:r>
      <w:r>
        <w:rPr>
          <w:rFonts w:ascii="Times New Roman" w:hAnsi="Times New Roman"/>
          <w:sz w:val="28"/>
          <w:szCs w:val="28"/>
        </w:rPr>
        <w:t>–</w:t>
      </w:r>
      <w:r w:rsidR="00745DBE" w:rsidRPr="00745DBE">
        <w:rPr>
          <w:rFonts w:ascii="Times New Roman" w:hAnsi="Times New Roman"/>
          <w:sz w:val="28"/>
          <w:szCs w:val="28"/>
        </w:rPr>
        <w:t xml:space="preserve"> первая производная (если она существует) функции распределения.</w:t>
      </w:r>
    </w:p>
    <w:p w14:paraId="1D0C3170" w14:textId="6BB6A793" w:rsidR="00184352" w:rsidRPr="00745DBE" w:rsidRDefault="00184352" w:rsidP="00745DBE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45DB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5A3D99">
        <w:rPr>
          <w:rFonts w:ascii="Times New Roman" w:hAnsi="Times New Roman"/>
          <w:sz w:val="28"/>
          <w:szCs w:val="28"/>
          <w:lang w:eastAsia="ru-RU"/>
        </w:rPr>
        <w:t xml:space="preserve">плотность </w:t>
      </w:r>
      <w:r w:rsidR="004E333A">
        <w:rPr>
          <w:rFonts w:ascii="Times New Roman" w:hAnsi="Times New Roman"/>
          <w:sz w:val="28"/>
          <w:szCs w:val="28"/>
          <w:lang w:eastAsia="ru-RU"/>
        </w:rPr>
        <w:t>/ плотность функции</w:t>
      </w:r>
    </w:p>
    <w:p w14:paraId="44A0D1AF" w14:textId="23306DA3" w:rsidR="004E333A" w:rsidRDefault="004E333A" w:rsidP="004E33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ПК-1</w:t>
      </w:r>
    </w:p>
    <w:p w14:paraId="57AFDCEE" w14:textId="64C8130D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0442AF75" w14:textId="0ABFA0EC" w:rsidR="00184352" w:rsidRPr="000E0214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4.</w:t>
      </w:r>
      <w:r w:rsidRPr="006C20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E0214" w:rsidRPr="000E0214">
        <w:rPr>
          <w:rFonts w:ascii="Times New Roman" w:hAnsi="Times New Roman"/>
          <w:sz w:val="28"/>
          <w:szCs w:val="28"/>
        </w:rPr>
        <w:t>В большинстве случаев при обработке экспериментальных данных, основываясь на тех или иных _____________ относительно свойств исследуемой случайной величины, удается записать функцию ее распределения (а следовательно, и плотность распределения как первую производную от функции распределения) с точностью до некоторых неизвестных параметров</w:t>
      </w:r>
    </w:p>
    <w:p w14:paraId="63611E88" w14:textId="7F155507" w:rsidR="00184352" w:rsidRPr="000E0214" w:rsidRDefault="00184352" w:rsidP="001843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E0214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0E0214" w:rsidRPr="000E0214">
        <w:rPr>
          <w:rFonts w:ascii="Times New Roman" w:hAnsi="Times New Roman"/>
          <w:sz w:val="28"/>
          <w:szCs w:val="28"/>
        </w:rPr>
        <w:t>предположениях</w:t>
      </w:r>
      <w:r w:rsidR="000E0214" w:rsidRPr="000E02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0EDF" w:rsidRPr="000E0214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="000E0214" w:rsidRPr="000E0214">
        <w:rPr>
          <w:rFonts w:ascii="Times New Roman" w:hAnsi="Times New Roman"/>
          <w:sz w:val="28"/>
          <w:szCs w:val="28"/>
        </w:rPr>
        <w:t>гипотезах</w:t>
      </w:r>
    </w:p>
    <w:p w14:paraId="37AAC49C" w14:textId="13EAD544" w:rsidR="00D2037A" w:rsidRDefault="00D2037A" w:rsidP="00D203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ПК-1</w:t>
      </w:r>
    </w:p>
    <w:p w14:paraId="1405E14F" w14:textId="2AF312EB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11107262" w14:textId="317910BE" w:rsidR="00E43450" w:rsidRPr="00E43450" w:rsidRDefault="00184352" w:rsidP="001843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E43450" w:rsidRPr="00E43450">
        <w:rPr>
          <w:rFonts w:ascii="Times New Roman" w:hAnsi="Times New Roman"/>
          <w:sz w:val="28"/>
          <w:szCs w:val="28"/>
        </w:rPr>
        <w:t xml:space="preserve">Из всех изученных к настоящему времени случайных величин при обработке экспериментальных данных исследователи чаще всего оперируют со случайными величинами, которые имеют так называемое ____________ распределение </w:t>
      </w:r>
    </w:p>
    <w:p w14:paraId="45234564" w14:textId="2D6D8581" w:rsidR="00184352" w:rsidRPr="00E43450" w:rsidRDefault="00184352" w:rsidP="001843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43450">
        <w:rPr>
          <w:rFonts w:ascii="Times New Roman" w:hAnsi="Times New Roman"/>
          <w:sz w:val="28"/>
          <w:szCs w:val="28"/>
          <w:lang w:eastAsia="ru-RU"/>
        </w:rPr>
        <w:t>Правильный ответ</w:t>
      </w:r>
      <w:r w:rsidR="00C10EDF" w:rsidRPr="00E43450">
        <w:rPr>
          <w:rFonts w:ascii="Times New Roman" w:hAnsi="Times New Roman"/>
          <w:sz w:val="28"/>
          <w:szCs w:val="28"/>
          <w:lang w:eastAsia="ru-RU"/>
        </w:rPr>
        <w:t>:</w:t>
      </w:r>
      <w:r w:rsidR="00F914CD" w:rsidRPr="00E43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3450" w:rsidRPr="00E43450">
        <w:rPr>
          <w:rFonts w:ascii="Times New Roman" w:hAnsi="Times New Roman"/>
          <w:sz w:val="28"/>
          <w:szCs w:val="28"/>
        </w:rPr>
        <w:t>нормальное</w:t>
      </w:r>
      <w:r w:rsidR="00E43450" w:rsidRPr="00E43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300D" w:rsidRPr="00E43450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="00E43450" w:rsidRPr="00E43450">
        <w:rPr>
          <w:rFonts w:ascii="Times New Roman" w:hAnsi="Times New Roman"/>
          <w:sz w:val="28"/>
          <w:szCs w:val="28"/>
        </w:rPr>
        <w:t>Гауссово</w:t>
      </w:r>
      <w:r w:rsidR="00E43450" w:rsidRPr="00E434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32E9F74" w14:textId="33045D62" w:rsidR="000B1743" w:rsidRDefault="000B1743" w:rsidP="000B174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ПК-1</w:t>
      </w:r>
    </w:p>
    <w:p w14:paraId="373B7771" w14:textId="77777777" w:rsidR="00EE6DA9" w:rsidRPr="006C2021" w:rsidRDefault="00EE6DA9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0605FD0" w14:textId="030DD05C" w:rsidR="00B23981" w:rsidRDefault="00EE6DA9" w:rsidP="00B23981">
      <w:pPr>
        <w:shd w:val="clear" w:color="auto" w:fill="FFFFFF"/>
        <w:spacing w:after="0" w:line="240" w:lineRule="auto"/>
        <w:ind w:firstLine="567"/>
        <w:jc w:val="both"/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D877FA" w:rsidRPr="00D877FA">
        <w:rPr>
          <w:rFonts w:ascii="Times New Roman" w:hAnsi="Times New Roman"/>
          <w:sz w:val="28"/>
          <w:szCs w:val="28"/>
        </w:rPr>
        <w:t>С</w:t>
      </w:r>
      <w:r w:rsidR="00B23981" w:rsidRPr="00D877FA">
        <w:rPr>
          <w:rFonts w:ascii="Times New Roman" w:hAnsi="Times New Roman"/>
          <w:sz w:val="28"/>
          <w:szCs w:val="28"/>
        </w:rPr>
        <w:t>огласно ______________</w:t>
      </w:r>
      <w:r w:rsidR="006425E6" w:rsidRPr="006425E6">
        <w:rPr>
          <w:rFonts w:ascii="Times New Roman" w:hAnsi="Times New Roman"/>
          <w:sz w:val="28"/>
          <w:szCs w:val="28"/>
        </w:rPr>
        <w:t xml:space="preserve"> </w:t>
      </w:r>
      <w:r w:rsidR="006425E6" w:rsidRPr="00D877FA">
        <w:rPr>
          <w:rFonts w:ascii="Times New Roman" w:hAnsi="Times New Roman"/>
          <w:sz w:val="28"/>
          <w:szCs w:val="28"/>
        </w:rPr>
        <w:t xml:space="preserve">теореме </w:t>
      </w:r>
      <w:r w:rsidR="00B23981" w:rsidRPr="00D877FA">
        <w:rPr>
          <w:rFonts w:ascii="Times New Roman" w:hAnsi="Times New Roman"/>
          <w:sz w:val="28"/>
          <w:szCs w:val="28"/>
        </w:rPr>
        <w:t>математической статистики, «при определенных условиях распределение нормированной суммы n независимых случайных величин, распределенных по произвольному закону, стремится к нормальному, когда n стремится к бесконечности»</w:t>
      </w:r>
    </w:p>
    <w:p w14:paraId="75BBF92B" w14:textId="53494D8C" w:rsidR="00261CB7" w:rsidRDefault="00EE6DA9" w:rsidP="00D877FA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B23981" w:rsidRPr="00D877FA">
        <w:rPr>
          <w:rFonts w:ascii="Times New Roman" w:hAnsi="Times New Roman"/>
          <w:sz w:val="28"/>
          <w:szCs w:val="28"/>
        </w:rPr>
        <w:t xml:space="preserve">центральной предельной </w:t>
      </w:r>
      <w:r w:rsidR="0061300D" w:rsidRPr="00D877FA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="00B23981" w:rsidRPr="00D877FA">
        <w:rPr>
          <w:rFonts w:ascii="Times New Roman" w:hAnsi="Times New Roman"/>
          <w:sz w:val="28"/>
          <w:szCs w:val="28"/>
        </w:rPr>
        <w:t>центральной</w:t>
      </w:r>
    </w:p>
    <w:p w14:paraId="6684BE7D" w14:textId="497F3D9C" w:rsidR="00D877FA" w:rsidRDefault="00D877FA" w:rsidP="00D877FA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ПК-1</w:t>
      </w:r>
    </w:p>
    <w:p w14:paraId="0AF8C24D" w14:textId="77777777" w:rsidR="00D877FA" w:rsidRDefault="00D877FA" w:rsidP="00D877F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C65053" w14:textId="6B7F3A9E" w:rsidR="006D7B13" w:rsidRPr="006C2021" w:rsidRDefault="006D7B13" w:rsidP="00D877F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Задание открытого типа с развернутым ответом</w:t>
      </w:r>
    </w:p>
    <w:p w14:paraId="296ADDF0" w14:textId="77777777" w:rsidR="00EE6DA9" w:rsidRPr="006C2021" w:rsidRDefault="00EE6DA9" w:rsidP="00EE6DA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7A8F23D" w14:textId="7E7A5CAC" w:rsidR="00C215B1" w:rsidRPr="006C2021" w:rsidRDefault="00C215B1" w:rsidP="00EE6DA9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6C202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4CDDDFFA" w14:textId="705CBB74" w:rsidR="00C215B1" w:rsidRPr="006C2021" w:rsidRDefault="00C215B1" w:rsidP="00EE6DA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590A251" w14:textId="302F61E7" w:rsidR="00BC2EFD" w:rsidRPr="00BC2EFD" w:rsidRDefault="00C215B1" w:rsidP="00195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1.</w:t>
      </w:r>
      <w:r w:rsidR="005427F1" w:rsidRPr="006C2021">
        <w:rPr>
          <w:rFonts w:ascii="Times New Roman" w:hAnsi="Times New Roman"/>
          <w:sz w:val="28"/>
          <w:szCs w:val="28"/>
        </w:rPr>
        <w:t xml:space="preserve"> </w:t>
      </w:r>
      <w:r w:rsidR="00BC2EFD" w:rsidRPr="00BC2EFD">
        <w:rPr>
          <w:rFonts w:ascii="Times New Roman" w:hAnsi="Times New Roman"/>
          <w:sz w:val="28"/>
          <w:szCs w:val="28"/>
        </w:rPr>
        <w:t xml:space="preserve">Определить доверительный интервал и записать результат измерения мощности 87,35 Вт при </w:t>
      </w:r>
      <w:r w:rsidR="00195A96">
        <w:rPr>
          <w:rFonts w:ascii="Times New Roman" w:hAnsi="Times New Roman"/>
          <w:sz w:val="28"/>
          <w:szCs w:val="28"/>
        </w:rPr>
        <w:t>среднеквадратичном отклонении</w:t>
      </w:r>
      <w:r w:rsidR="00BC2EFD" w:rsidRPr="00BC2EFD">
        <w:rPr>
          <w:rFonts w:ascii="Times New Roman" w:hAnsi="Times New Roman"/>
          <w:sz w:val="28"/>
          <w:szCs w:val="28"/>
        </w:rPr>
        <w:t xml:space="preserve"> погрешности однократного измерения 0,164 Вт</w:t>
      </w:r>
      <w:r w:rsidR="00BC2EFD">
        <w:rPr>
          <w:rFonts w:ascii="Times New Roman" w:hAnsi="Times New Roman"/>
          <w:sz w:val="28"/>
          <w:szCs w:val="28"/>
        </w:rPr>
        <w:t xml:space="preserve">. </w:t>
      </w:r>
      <w:r w:rsidR="00BC2EFD" w:rsidRPr="00BC2EFD">
        <w:rPr>
          <w:rFonts w:ascii="Times New Roman" w:hAnsi="Times New Roman"/>
          <w:sz w:val="28"/>
          <w:szCs w:val="28"/>
        </w:rPr>
        <w:t>Число измерений равно 7, доверительная вероятность 0,92</w:t>
      </w:r>
    </w:p>
    <w:p w14:paraId="0B3C9AFC" w14:textId="051580F9" w:rsidR="00E41899" w:rsidRDefault="009B6040" w:rsidP="00195A96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2501862F" wp14:editId="4685759E">
            <wp:extent cx="5429250" cy="2295525"/>
            <wp:effectExtent l="0" t="0" r="0" b="9525"/>
            <wp:docPr id="853754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549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D8CDB" w14:textId="6F56892A" w:rsidR="00C215B1" w:rsidRPr="006C2021" w:rsidRDefault="00C215B1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E41899">
        <w:rPr>
          <w:rStyle w:val="notranslate"/>
          <w:rFonts w:ascii="Times New Roman" w:hAnsi="Times New Roman"/>
          <w:sz w:val="28"/>
          <w:szCs w:val="28"/>
        </w:rPr>
        <w:t>3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0</w:t>
      </w:r>
      <w:r w:rsidRPr="006C2021">
        <w:rPr>
          <w:rStyle w:val="notranslate"/>
          <w:rFonts w:ascii="Times New Roman" w:hAnsi="Times New Roman"/>
          <w:sz w:val="28"/>
          <w:szCs w:val="28"/>
        </w:rPr>
        <w:t xml:space="preserve"> мин.</w:t>
      </w:r>
    </w:p>
    <w:p w14:paraId="58C1E008" w14:textId="77777777" w:rsidR="00C215B1" w:rsidRPr="006C2021" w:rsidRDefault="00C215B1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36CC6762" w14:textId="77777777" w:rsidR="00DC4890" w:rsidRPr="00DC4890" w:rsidRDefault="00DC4890" w:rsidP="00195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4890">
        <w:rPr>
          <w:rFonts w:ascii="Times New Roman" w:hAnsi="Times New Roman"/>
          <w:color w:val="000000"/>
          <w:sz w:val="28"/>
          <w:szCs w:val="28"/>
        </w:rPr>
        <w:t xml:space="preserve">Доверительный интервал результата измерения при доверительной вероятности </w:t>
      </w:r>
      <w:r w:rsidRPr="00DC4890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DC4890">
        <w:rPr>
          <w:rFonts w:ascii="Times New Roman" w:hAnsi="Times New Roman"/>
          <w:color w:val="000000"/>
          <w:sz w:val="28"/>
          <w:szCs w:val="28"/>
        </w:rPr>
        <w:t xml:space="preserve"> равен </w:t>
      </w:r>
    </w:p>
    <w:p w14:paraId="5AA6FD6E" w14:textId="77777777" w:rsidR="00DC4890" w:rsidRPr="00DC4890" w:rsidRDefault="00DC4890" w:rsidP="00195A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4890">
        <w:rPr>
          <w:rFonts w:ascii="Times New Roman" w:hAnsi="Times New Roman"/>
          <w:position w:val="-4"/>
          <w:sz w:val="28"/>
          <w:szCs w:val="28"/>
        </w:rPr>
        <w:object w:dxaOrig="220" w:dyaOrig="260" w14:anchorId="2A7962E5">
          <v:shape id="_x0000_i1046" type="#_x0000_t75" style="width:11.25pt;height:12.75pt" o:ole="">
            <v:imagedata r:id="rId49" o:title=""/>
          </v:shape>
          <o:OLEObject Type="Embed" ProgID="Equation.DSMT4" ShapeID="_x0000_i1046" DrawAspect="Content" ObjectID="_1803981582" r:id="rId50"/>
        </w:object>
      </w:r>
      <w:r w:rsidRPr="00DC4890">
        <w:rPr>
          <w:rFonts w:ascii="Times New Roman" w:hAnsi="Times New Roman"/>
          <w:sz w:val="28"/>
          <w:szCs w:val="28"/>
        </w:rPr>
        <w:t xml:space="preserve">= </w:t>
      </w:r>
      <w:bookmarkStart w:id="6" w:name="_Hlk157282369"/>
      <w:r w:rsidRPr="00DC4890">
        <w:rPr>
          <w:rFonts w:ascii="Times New Roman" w:hAnsi="Times New Roman"/>
          <w:position w:val="-4"/>
          <w:sz w:val="28"/>
          <w:szCs w:val="28"/>
        </w:rPr>
        <w:object w:dxaOrig="220" w:dyaOrig="240" w14:anchorId="0DD3A1D1">
          <v:shape id="_x0000_i1047" type="#_x0000_t75" style="width:11.25pt;height:12pt" o:ole="">
            <v:imagedata r:id="rId51" o:title=""/>
          </v:shape>
          <o:OLEObject Type="Embed" ProgID="Equation.DSMT4" ShapeID="_x0000_i1047" DrawAspect="Content" ObjectID="_1803981583" r:id="rId52"/>
        </w:object>
      </w:r>
      <w:bookmarkEnd w:id="6"/>
      <w:r w:rsidRPr="00DC4890">
        <w:rPr>
          <w:rFonts w:ascii="Times New Roman" w:hAnsi="Times New Roman"/>
          <w:sz w:val="28"/>
          <w:szCs w:val="28"/>
        </w:rPr>
        <w:t xml:space="preserve"> </w:t>
      </w:r>
      <w:r w:rsidRPr="00DC4890">
        <w:rPr>
          <w:rFonts w:ascii="Times New Roman" w:hAnsi="Times New Roman"/>
          <w:sz w:val="28"/>
          <w:szCs w:val="28"/>
          <w:lang w:val="en-US"/>
        </w:rPr>
        <w:t>t</w:t>
      </w:r>
      <w:r w:rsidRPr="00DC4890">
        <w:rPr>
          <w:rFonts w:ascii="Times New Roman" w:hAnsi="Times New Roman"/>
          <w:color w:val="000000"/>
          <w:sz w:val="28"/>
          <w:szCs w:val="28"/>
          <w:vertAlign w:val="subscript"/>
        </w:rPr>
        <w:sym w:font="Symbol" w:char="F061"/>
      </w:r>
      <w:r w:rsidRPr="00DC4890">
        <w:rPr>
          <w:rFonts w:ascii="Times New Roman" w:hAnsi="Times New Roman"/>
          <w:sz w:val="28"/>
          <w:szCs w:val="28"/>
        </w:rPr>
        <w:t xml:space="preserve"> </w:t>
      </w:r>
      <w:r w:rsidRPr="00DC4890">
        <w:rPr>
          <w:rFonts w:ascii="Times New Roman" w:hAnsi="Times New Roman"/>
          <w:position w:val="-14"/>
          <w:sz w:val="28"/>
          <w:szCs w:val="28"/>
        </w:rPr>
        <w:object w:dxaOrig="400" w:dyaOrig="380" w14:anchorId="0AF3925D">
          <v:shape id="_x0000_i1048" type="#_x0000_t75" style="width:20.25pt;height:18.75pt" o:ole="">
            <v:imagedata r:id="rId53" o:title=""/>
          </v:shape>
          <o:OLEObject Type="Embed" ProgID="Equation.DSMT4" ShapeID="_x0000_i1048" DrawAspect="Content" ObjectID="_1803981584" r:id="rId54"/>
        </w:object>
      </w:r>
    </w:p>
    <w:p w14:paraId="53555534" w14:textId="77777777" w:rsidR="00DC4890" w:rsidRPr="00DC4890" w:rsidRDefault="00DC4890" w:rsidP="00195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90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DC4890">
        <w:rPr>
          <w:rFonts w:ascii="Times New Roman" w:hAnsi="Times New Roman"/>
          <w:sz w:val="28"/>
          <w:szCs w:val="28"/>
          <w:lang w:val="en-US"/>
        </w:rPr>
        <w:t>t</w:t>
      </w:r>
      <w:r w:rsidRPr="00DC4890">
        <w:rPr>
          <w:rFonts w:ascii="Times New Roman" w:hAnsi="Times New Roman"/>
          <w:color w:val="000000"/>
          <w:sz w:val="28"/>
          <w:szCs w:val="28"/>
          <w:vertAlign w:val="subscript"/>
        </w:rPr>
        <w:sym w:font="Symbol" w:char="F061"/>
      </w:r>
      <w:r w:rsidRPr="00DC4890">
        <w:rPr>
          <w:rFonts w:ascii="Times New Roman" w:hAnsi="Times New Roman"/>
          <w:sz w:val="28"/>
          <w:szCs w:val="28"/>
        </w:rPr>
        <w:t xml:space="preserve"> </w:t>
      </w:r>
      <w:r w:rsidRPr="00DC4890">
        <w:rPr>
          <w:rFonts w:ascii="Times New Roman" w:hAnsi="Times New Roman"/>
          <w:color w:val="000000"/>
          <w:sz w:val="28"/>
          <w:szCs w:val="28"/>
        </w:rPr>
        <w:t>- коэффициент распределения Стьюдента, зависящий от</w:t>
      </w:r>
      <w:r w:rsidRPr="00DC4890">
        <w:rPr>
          <w:rFonts w:ascii="Times New Roman" w:hAnsi="Times New Roman"/>
          <w:sz w:val="28"/>
          <w:szCs w:val="28"/>
        </w:rPr>
        <w:t xml:space="preserve"> </w:t>
      </w:r>
      <w:bookmarkStart w:id="7" w:name="_Hlk157282206"/>
      <w:r w:rsidRPr="00DC4890">
        <w:rPr>
          <w:rFonts w:ascii="Times New Roman" w:hAnsi="Times New Roman"/>
          <w:color w:val="000000"/>
          <w:sz w:val="28"/>
          <w:szCs w:val="28"/>
        </w:rPr>
        <w:sym w:font="Symbol" w:char="F061"/>
      </w:r>
      <w:bookmarkEnd w:id="7"/>
      <w:r w:rsidRPr="00DC4890">
        <w:rPr>
          <w:rFonts w:ascii="Times New Roman" w:hAnsi="Times New Roman"/>
          <w:sz w:val="28"/>
          <w:szCs w:val="28"/>
        </w:rPr>
        <w:t xml:space="preserve"> </w:t>
      </w:r>
      <w:r w:rsidRPr="00DC489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C4890">
        <w:rPr>
          <w:rFonts w:ascii="Times New Roman" w:hAnsi="Times New Roman"/>
          <w:color w:val="000000"/>
          <w:sz w:val="28"/>
          <w:szCs w:val="28"/>
        </w:rPr>
        <w:t>и числа измерений N.</w:t>
      </w:r>
    </w:p>
    <w:p w14:paraId="0BB2897B" w14:textId="25AEA66D" w:rsidR="00DC4890" w:rsidRPr="00DC4890" w:rsidRDefault="00DC4890" w:rsidP="00195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90">
        <w:rPr>
          <w:rFonts w:ascii="Times New Roman" w:hAnsi="Times New Roman"/>
          <w:sz w:val="28"/>
          <w:szCs w:val="28"/>
        </w:rPr>
        <w:t xml:space="preserve">По таблице соответствия нормального распределения Стьюдента и доверительной вероятности </w:t>
      </w:r>
      <w:r w:rsidRPr="00DC4890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DC4890">
        <w:rPr>
          <w:rFonts w:ascii="Times New Roman" w:hAnsi="Times New Roman"/>
          <w:sz w:val="28"/>
          <w:szCs w:val="28"/>
        </w:rPr>
        <w:t xml:space="preserve"> найдем коэффициент </w:t>
      </w:r>
      <w:r w:rsidRPr="00DC4890">
        <w:rPr>
          <w:rFonts w:ascii="Times New Roman" w:hAnsi="Times New Roman"/>
          <w:sz w:val="28"/>
          <w:szCs w:val="28"/>
          <w:lang w:val="en-US"/>
        </w:rPr>
        <w:t>t</w:t>
      </w:r>
      <w:r w:rsidRPr="00DC4890">
        <w:rPr>
          <w:rFonts w:ascii="Times New Roman" w:hAnsi="Times New Roman"/>
          <w:color w:val="000000"/>
          <w:sz w:val="28"/>
          <w:szCs w:val="28"/>
          <w:vertAlign w:val="subscript"/>
        </w:rPr>
        <w:sym w:font="Symbol" w:char="F061"/>
      </w:r>
    </w:p>
    <w:p w14:paraId="5B50E223" w14:textId="77777777" w:rsidR="00DC4890" w:rsidRPr="00DC4890" w:rsidRDefault="00DC4890" w:rsidP="00195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4890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DC4890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DC4890">
        <w:rPr>
          <w:rFonts w:ascii="Times New Roman" w:hAnsi="Times New Roman"/>
          <w:color w:val="000000"/>
          <w:sz w:val="28"/>
          <w:szCs w:val="28"/>
        </w:rPr>
        <w:t>=0,92 и N= 7 в соответствии с табл. имеем значение t</w:t>
      </w:r>
      <w:r w:rsidRPr="00DC4890">
        <w:rPr>
          <w:rFonts w:ascii="Times New Roman" w:hAnsi="Times New Roman"/>
          <w:color w:val="000000"/>
          <w:sz w:val="28"/>
          <w:szCs w:val="28"/>
          <w:vertAlign w:val="subscript"/>
        </w:rPr>
        <w:sym w:font="Symbol" w:char="F061"/>
      </w:r>
      <w:r w:rsidRPr="00DC4890">
        <w:rPr>
          <w:rFonts w:ascii="Times New Roman" w:hAnsi="Times New Roman"/>
          <w:color w:val="000000"/>
          <w:sz w:val="28"/>
          <w:szCs w:val="28"/>
        </w:rPr>
        <w:t>= 2,105</w:t>
      </w:r>
    </w:p>
    <w:p w14:paraId="49004A3B" w14:textId="77777777" w:rsidR="00DC4890" w:rsidRPr="00DC4890" w:rsidRDefault="00DC4890" w:rsidP="00195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4890">
        <w:rPr>
          <w:rFonts w:ascii="Times New Roman" w:hAnsi="Times New Roman"/>
          <w:color w:val="000000"/>
          <w:sz w:val="28"/>
          <w:szCs w:val="28"/>
        </w:rPr>
        <w:t xml:space="preserve">Средняя квадратическая погрешность результата измерений </w:t>
      </w:r>
      <w:r w:rsidRPr="00DC4890">
        <w:rPr>
          <w:rFonts w:ascii="Times New Roman" w:hAnsi="Times New Roman"/>
          <w:color w:val="000000"/>
          <w:sz w:val="28"/>
          <w:szCs w:val="28"/>
        </w:rPr>
        <w:sym w:font="Symbol" w:char="F073"/>
      </w:r>
      <w:r w:rsidRPr="00DC4890">
        <w:rPr>
          <w:rFonts w:ascii="Times New Roman" w:hAnsi="Times New Roman"/>
          <w:color w:val="000000"/>
          <w:sz w:val="28"/>
          <w:szCs w:val="28"/>
          <w:vertAlign w:val="subscript"/>
        </w:rPr>
        <w:t>х</w:t>
      </w:r>
      <w:r w:rsidRPr="00DC4890">
        <w:rPr>
          <w:rFonts w:ascii="Times New Roman" w:hAnsi="Times New Roman"/>
          <w:color w:val="000000"/>
          <w:sz w:val="28"/>
          <w:szCs w:val="28"/>
        </w:rPr>
        <w:t> равна</w:t>
      </w:r>
    </w:p>
    <w:p w14:paraId="2B2C9A64" w14:textId="77777777" w:rsidR="00DC4890" w:rsidRPr="00DC4890" w:rsidRDefault="00DC4890" w:rsidP="00195A9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C4890">
        <w:rPr>
          <w:rFonts w:ascii="Times New Roman" w:hAnsi="Times New Roman"/>
          <w:position w:val="-28"/>
          <w:sz w:val="28"/>
          <w:szCs w:val="28"/>
        </w:rPr>
        <w:object w:dxaOrig="2980" w:dyaOrig="660" w14:anchorId="3D42BF8B">
          <v:shape id="_x0000_i1049" type="#_x0000_t75" style="width:171.75pt;height:38.25pt" o:ole="">
            <v:imagedata r:id="rId55" o:title=""/>
          </v:shape>
          <o:OLEObject Type="Embed" ProgID="Equation.DSMT4" ShapeID="_x0000_i1049" DrawAspect="Content" ObjectID="_1803981585" r:id="rId56"/>
        </w:object>
      </w:r>
    </w:p>
    <w:p w14:paraId="692BC9D0" w14:textId="77777777" w:rsidR="00DC4890" w:rsidRPr="00DC4890" w:rsidRDefault="00DC4890" w:rsidP="00195A9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890">
        <w:rPr>
          <w:color w:val="000000"/>
          <w:sz w:val="28"/>
          <w:szCs w:val="28"/>
        </w:rPr>
        <w:t>Доверительный интервал результата измерения получается равным</w:t>
      </w:r>
    </w:p>
    <w:bookmarkStart w:id="8" w:name="_Hlk157282117"/>
    <w:p w14:paraId="4FEA2872" w14:textId="77777777" w:rsidR="00DC4890" w:rsidRPr="00DC4890" w:rsidRDefault="00DC4890" w:rsidP="00195A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4890">
        <w:rPr>
          <w:rFonts w:ascii="Times New Roman" w:hAnsi="Times New Roman"/>
          <w:position w:val="-10"/>
          <w:sz w:val="28"/>
          <w:szCs w:val="28"/>
        </w:rPr>
        <w:object w:dxaOrig="3040" w:dyaOrig="320" w14:anchorId="44BB1575">
          <v:shape id="_x0000_i1050" type="#_x0000_t75" style="width:175.5pt;height:18.75pt" o:ole="">
            <v:imagedata r:id="rId57" o:title=""/>
          </v:shape>
          <o:OLEObject Type="Embed" ProgID="Equation.DSMT4" ShapeID="_x0000_i1050" DrawAspect="Content" ObjectID="_1803981586" r:id="rId58"/>
        </w:object>
      </w:r>
      <w:bookmarkEnd w:id="8"/>
    </w:p>
    <w:p w14:paraId="6069A0E6" w14:textId="77777777" w:rsidR="00DC4890" w:rsidRPr="00DC4890" w:rsidRDefault="00DC4890" w:rsidP="00195A9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890">
        <w:rPr>
          <w:color w:val="000000"/>
          <w:sz w:val="28"/>
          <w:szCs w:val="28"/>
        </w:rPr>
        <w:t>Результат прямых многократных измерений напряжения записывается в виде</w:t>
      </w:r>
    </w:p>
    <w:p w14:paraId="4F4E88EC" w14:textId="77777777" w:rsidR="00DC4890" w:rsidRPr="00DC4890" w:rsidRDefault="00DC4890" w:rsidP="00195A96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C4890">
        <w:rPr>
          <w:color w:val="000000"/>
          <w:sz w:val="28"/>
          <w:szCs w:val="28"/>
        </w:rPr>
        <w:t>(87,35</w:t>
      </w:r>
      <w:r w:rsidRPr="00DC4890">
        <w:rPr>
          <w:position w:val="-4"/>
          <w:sz w:val="28"/>
          <w:szCs w:val="28"/>
        </w:rPr>
        <w:object w:dxaOrig="220" w:dyaOrig="240" w14:anchorId="5832FACD">
          <v:shape id="_x0000_i1051" type="#_x0000_t75" style="width:11.25pt;height:12pt" o:ole="">
            <v:imagedata r:id="rId51" o:title=""/>
          </v:shape>
          <o:OLEObject Type="Embed" ProgID="Equation.DSMT4" ShapeID="_x0000_i1051" DrawAspect="Content" ObjectID="_1803981587" r:id="rId59"/>
        </w:object>
      </w:r>
      <w:r w:rsidRPr="00DC4890">
        <w:rPr>
          <w:color w:val="000000"/>
          <w:sz w:val="28"/>
          <w:szCs w:val="28"/>
        </w:rPr>
        <w:t>0,13) Вт; 0,92</w:t>
      </w:r>
    </w:p>
    <w:p w14:paraId="2274ADAA" w14:textId="6FEF77AA" w:rsidR="00C215B1" w:rsidRPr="006C2021" w:rsidRDefault="00C215B1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31AF0223" w14:textId="4AAF82AA" w:rsidR="00C215B1" w:rsidRPr="006C2021" w:rsidRDefault="006C2021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 xml:space="preserve">определение </w:t>
      </w:r>
      <w:r w:rsidR="005A5FA5">
        <w:rPr>
          <w:rStyle w:val="notranslate"/>
          <w:rFonts w:ascii="Times New Roman" w:hAnsi="Times New Roman"/>
          <w:sz w:val="28"/>
          <w:szCs w:val="28"/>
        </w:rPr>
        <w:t>доверительного интервала</w:t>
      </w:r>
      <w:r w:rsidR="00C215B1" w:rsidRPr="006C2021">
        <w:rPr>
          <w:rStyle w:val="notranslate"/>
          <w:rFonts w:ascii="Times New Roman" w:hAnsi="Times New Roman"/>
          <w:sz w:val="28"/>
          <w:szCs w:val="28"/>
        </w:rPr>
        <w:t>;</w:t>
      </w:r>
    </w:p>
    <w:p w14:paraId="4658F2AA" w14:textId="62875563" w:rsidR="00C215B1" w:rsidRPr="006C2021" w:rsidRDefault="006C2021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5A5FA5">
        <w:rPr>
          <w:rStyle w:val="notranslate"/>
          <w:rFonts w:ascii="Times New Roman" w:hAnsi="Times New Roman"/>
          <w:sz w:val="28"/>
          <w:szCs w:val="28"/>
        </w:rPr>
        <w:t xml:space="preserve">определение среднеквадратической </w:t>
      </w:r>
      <w:r w:rsidR="002535FB">
        <w:rPr>
          <w:rStyle w:val="notranslate"/>
          <w:rFonts w:ascii="Times New Roman" w:hAnsi="Times New Roman"/>
          <w:sz w:val="28"/>
          <w:szCs w:val="28"/>
        </w:rPr>
        <w:t>погрешности;</w:t>
      </w:r>
    </w:p>
    <w:p w14:paraId="0650EB4A" w14:textId="1789EB64" w:rsidR="00F7219A" w:rsidRPr="006C2021" w:rsidRDefault="006C2021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5A5FA5">
        <w:rPr>
          <w:rStyle w:val="notranslate"/>
          <w:rFonts w:ascii="Times New Roman" w:hAnsi="Times New Roman"/>
          <w:sz w:val="28"/>
          <w:szCs w:val="28"/>
        </w:rPr>
        <w:t>получения окончательного результата измерений</w:t>
      </w:r>
    </w:p>
    <w:p w14:paraId="7292E5F4" w14:textId="77777777" w:rsidR="005A5FA5" w:rsidRPr="00DC4890" w:rsidRDefault="005427F1" w:rsidP="00195A9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021">
        <w:rPr>
          <w:color w:val="000000"/>
          <w:sz w:val="28"/>
          <w:szCs w:val="28"/>
        </w:rPr>
        <w:t xml:space="preserve">Правильный ответ: </w:t>
      </w:r>
      <w:r w:rsidR="005A5FA5" w:rsidRPr="00DC4890">
        <w:rPr>
          <w:color w:val="000000"/>
          <w:sz w:val="28"/>
          <w:szCs w:val="28"/>
        </w:rPr>
        <w:t>(87,35</w:t>
      </w:r>
      <w:r w:rsidR="005A5FA5" w:rsidRPr="00DC4890">
        <w:rPr>
          <w:position w:val="-4"/>
          <w:sz w:val="28"/>
          <w:szCs w:val="28"/>
        </w:rPr>
        <w:object w:dxaOrig="220" w:dyaOrig="240" w14:anchorId="42CDF73E">
          <v:shape id="_x0000_i1052" type="#_x0000_t75" style="width:11.25pt;height:12pt" o:ole="">
            <v:imagedata r:id="rId51" o:title=""/>
          </v:shape>
          <o:OLEObject Type="Embed" ProgID="Equation.DSMT4" ShapeID="_x0000_i1052" DrawAspect="Content" ObjectID="_1803981588" r:id="rId60"/>
        </w:object>
      </w:r>
      <w:r w:rsidR="005A5FA5" w:rsidRPr="00DC4890">
        <w:rPr>
          <w:color w:val="000000"/>
          <w:sz w:val="28"/>
          <w:szCs w:val="28"/>
        </w:rPr>
        <w:t>0,13) Вт; 0,92</w:t>
      </w:r>
    </w:p>
    <w:p w14:paraId="680D90A8" w14:textId="316B6EAD" w:rsidR="005427F1" w:rsidRPr="006C2021" w:rsidRDefault="005427F1" w:rsidP="00195A9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A5FA5">
        <w:rPr>
          <w:rFonts w:ascii="Times New Roman" w:hAnsi="Times New Roman"/>
          <w:color w:val="000000"/>
          <w:sz w:val="28"/>
          <w:szCs w:val="28"/>
          <w:lang w:eastAsia="ru-RU"/>
        </w:rPr>
        <w:t>ПК-1</w:t>
      </w:r>
    </w:p>
    <w:p w14:paraId="3D6B4A0D" w14:textId="77777777" w:rsidR="00C215B1" w:rsidRPr="006C2021" w:rsidRDefault="00C215B1" w:rsidP="00195A96">
      <w:pPr>
        <w:shd w:val="clear" w:color="auto" w:fill="FFFFFF"/>
        <w:spacing w:after="0" w:line="24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7DB29D9D" w14:textId="5892B914" w:rsidR="00481F0D" w:rsidRDefault="00481F0D" w:rsidP="00195A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translate"/>
          <w:sz w:val="28"/>
          <w:szCs w:val="28"/>
        </w:rPr>
        <w:t>2.</w:t>
      </w:r>
      <w:r w:rsidRPr="00481F0D">
        <w:rPr>
          <w:b/>
          <w:bCs/>
          <w:sz w:val="28"/>
          <w:szCs w:val="28"/>
        </w:rPr>
        <w:t xml:space="preserve"> </w:t>
      </w:r>
      <w:r w:rsidRPr="00481F0D">
        <w:rPr>
          <w:sz w:val="28"/>
          <w:szCs w:val="28"/>
        </w:rPr>
        <w:t xml:space="preserve">Определить доверительный интервал и записать результат измерения тока 61,93 мА при </w:t>
      </w:r>
      <w:r w:rsidR="00195A96">
        <w:rPr>
          <w:sz w:val="28"/>
          <w:szCs w:val="28"/>
        </w:rPr>
        <w:t>среднеквадратичном отклонении</w:t>
      </w:r>
      <w:r w:rsidRPr="00481F0D">
        <w:rPr>
          <w:sz w:val="28"/>
          <w:szCs w:val="28"/>
        </w:rPr>
        <w:t xml:space="preserve"> погрешности однократного измерения 0,37 мА</w:t>
      </w:r>
      <w:r w:rsidR="00195A96">
        <w:rPr>
          <w:sz w:val="28"/>
          <w:szCs w:val="28"/>
        </w:rPr>
        <w:t>.</w:t>
      </w:r>
      <w:r w:rsidRPr="00481F0D">
        <w:rPr>
          <w:sz w:val="28"/>
          <w:szCs w:val="28"/>
        </w:rPr>
        <w:t xml:space="preserve"> Число измерений равно 9, доверительная вероятность 0,98</w:t>
      </w:r>
      <w:r w:rsidR="00195A96">
        <w:rPr>
          <w:sz w:val="28"/>
          <w:szCs w:val="28"/>
        </w:rPr>
        <w:t>.</w:t>
      </w:r>
    </w:p>
    <w:p w14:paraId="3F8FDC3D" w14:textId="57E23D9C" w:rsidR="005427F1" w:rsidRPr="006C2021" w:rsidRDefault="005427F1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30</w:t>
      </w:r>
      <w:r w:rsidRPr="006C2021">
        <w:rPr>
          <w:rStyle w:val="notranslate"/>
          <w:rFonts w:ascii="Times New Roman" w:hAnsi="Times New Roman"/>
          <w:sz w:val="28"/>
          <w:szCs w:val="28"/>
        </w:rPr>
        <w:t xml:space="preserve"> мин.</w:t>
      </w:r>
    </w:p>
    <w:p w14:paraId="0D00E1C3" w14:textId="77777777" w:rsidR="005427F1" w:rsidRPr="006C2021" w:rsidRDefault="005427F1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537F515B" w14:textId="77777777" w:rsidR="008662B0" w:rsidRPr="008662B0" w:rsidRDefault="008662B0" w:rsidP="00195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2B0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Доверительный интервал результата измерения при доверительной вероятности </w:t>
      </w:r>
      <w:r w:rsidRPr="008662B0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8662B0">
        <w:rPr>
          <w:rFonts w:ascii="Times New Roman" w:hAnsi="Times New Roman"/>
          <w:color w:val="000000"/>
          <w:sz w:val="28"/>
          <w:szCs w:val="28"/>
        </w:rPr>
        <w:t xml:space="preserve"> равен </w:t>
      </w:r>
    </w:p>
    <w:p w14:paraId="5660E540" w14:textId="77777777" w:rsidR="008662B0" w:rsidRPr="008662B0" w:rsidRDefault="008662B0" w:rsidP="00195A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662B0">
        <w:rPr>
          <w:rFonts w:ascii="Times New Roman" w:hAnsi="Times New Roman"/>
          <w:position w:val="-4"/>
          <w:sz w:val="28"/>
          <w:szCs w:val="28"/>
        </w:rPr>
        <w:object w:dxaOrig="220" w:dyaOrig="260" w14:anchorId="150097AD">
          <v:shape id="_x0000_i1053" type="#_x0000_t75" style="width:11.25pt;height:12.75pt" o:ole="">
            <v:imagedata r:id="rId49" o:title=""/>
          </v:shape>
          <o:OLEObject Type="Embed" ProgID="Equation.DSMT4" ShapeID="_x0000_i1053" DrawAspect="Content" ObjectID="_1803981589" r:id="rId61"/>
        </w:object>
      </w:r>
      <w:r w:rsidRPr="008662B0">
        <w:rPr>
          <w:rFonts w:ascii="Times New Roman" w:hAnsi="Times New Roman"/>
          <w:sz w:val="28"/>
          <w:szCs w:val="28"/>
        </w:rPr>
        <w:t xml:space="preserve">= </w:t>
      </w:r>
      <w:r w:rsidRPr="008662B0">
        <w:rPr>
          <w:rFonts w:ascii="Times New Roman" w:hAnsi="Times New Roman"/>
          <w:position w:val="-4"/>
          <w:sz w:val="28"/>
          <w:szCs w:val="28"/>
        </w:rPr>
        <w:object w:dxaOrig="220" w:dyaOrig="240" w14:anchorId="52C78BBB">
          <v:shape id="_x0000_i1054" type="#_x0000_t75" style="width:11.25pt;height:12pt" o:ole="">
            <v:imagedata r:id="rId51" o:title=""/>
          </v:shape>
          <o:OLEObject Type="Embed" ProgID="Equation.DSMT4" ShapeID="_x0000_i1054" DrawAspect="Content" ObjectID="_1803981590" r:id="rId62"/>
        </w:object>
      </w:r>
      <w:r w:rsidRPr="008662B0">
        <w:rPr>
          <w:rFonts w:ascii="Times New Roman" w:hAnsi="Times New Roman"/>
          <w:sz w:val="28"/>
          <w:szCs w:val="28"/>
        </w:rPr>
        <w:t xml:space="preserve"> </w:t>
      </w:r>
      <w:r w:rsidRPr="008662B0">
        <w:rPr>
          <w:rFonts w:ascii="Times New Roman" w:hAnsi="Times New Roman"/>
          <w:sz w:val="28"/>
          <w:szCs w:val="28"/>
          <w:lang w:val="en-US"/>
        </w:rPr>
        <w:t>t</w:t>
      </w:r>
      <w:r w:rsidRPr="008662B0">
        <w:rPr>
          <w:rFonts w:ascii="Times New Roman" w:hAnsi="Times New Roman"/>
          <w:color w:val="000000"/>
          <w:sz w:val="28"/>
          <w:szCs w:val="28"/>
          <w:vertAlign w:val="subscript"/>
        </w:rPr>
        <w:sym w:font="Symbol" w:char="F061"/>
      </w:r>
      <w:r w:rsidRPr="008662B0">
        <w:rPr>
          <w:rFonts w:ascii="Times New Roman" w:hAnsi="Times New Roman"/>
          <w:sz w:val="28"/>
          <w:szCs w:val="28"/>
        </w:rPr>
        <w:t xml:space="preserve"> </w:t>
      </w:r>
      <w:r w:rsidRPr="008662B0">
        <w:rPr>
          <w:rFonts w:ascii="Times New Roman" w:hAnsi="Times New Roman"/>
          <w:position w:val="-14"/>
          <w:sz w:val="28"/>
          <w:szCs w:val="28"/>
        </w:rPr>
        <w:object w:dxaOrig="400" w:dyaOrig="380" w14:anchorId="4C487480">
          <v:shape id="_x0000_i1055" type="#_x0000_t75" style="width:20.25pt;height:18.75pt" o:ole="">
            <v:imagedata r:id="rId53" o:title=""/>
          </v:shape>
          <o:OLEObject Type="Embed" ProgID="Equation.DSMT4" ShapeID="_x0000_i1055" DrawAspect="Content" ObjectID="_1803981591" r:id="rId63"/>
        </w:object>
      </w:r>
    </w:p>
    <w:p w14:paraId="5E47B63E" w14:textId="77777777" w:rsidR="008662B0" w:rsidRPr="008662B0" w:rsidRDefault="008662B0" w:rsidP="00195A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662B0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8662B0">
        <w:rPr>
          <w:rFonts w:ascii="Times New Roman" w:hAnsi="Times New Roman"/>
          <w:sz w:val="28"/>
          <w:szCs w:val="28"/>
          <w:lang w:val="en-US"/>
        </w:rPr>
        <w:t>t</w:t>
      </w:r>
      <w:r w:rsidRPr="008662B0">
        <w:rPr>
          <w:rFonts w:ascii="Times New Roman" w:hAnsi="Times New Roman"/>
          <w:color w:val="000000"/>
          <w:sz w:val="28"/>
          <w:szCs w:val="28"/>
          <w:vertAlign w:val="subscript"/>
        </w:rPr>
        <w:sym w:font="Symbol" w:char="F061"/>
      </w:r>
      <w:r w:rsidRPr="008662B0">
        <w:rPr>
          <w:rFonts w:ascii="Times New Roman" w:hAnsi="Times New Roman"/>
          <w:sz w:val="28"/>
          <w:szCs w:val="28"/>
        </w:rPr>
        <w:t xml:space="preserve"> </w:t>
      </w:r>
      <w:r w:rsidRPr="008662B0">
        <w:rPr>
          <w:rFonts w:ascii="Times New Roman" w:hAnsi="Times New Roman"/>
          <w:color w:val="000000"/>
          <w:sz w:val="28"/>
          <w:szCs w:val="28"/>
        </w:rPr>
        <w:t>- коэффициент распределения Стьюдента, зависящий от</w:t>
      </w:r>
      <w:r w:rsidRPr="008662B0">
        <w:rPr>
          <w:rFonts w:ascii="Times New Roman" w:hAnsi="Times New Roman"/>
          <w:sz w:val="28"/>
          <w:szCs w:val="28"/>
        </w:rPr>
        <w:t xml:space="preserve"> </w:t>
      </w:r>
      <w:r w:rsidRPr="008662B0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8662B0">
        <w:rPr>
          <w:rFonts w:ascii="Times New Roman" w:hAnsi="Times New Roman"/>
          <w:sz w:val="28"/>
          <w:szCs w:val="28"/>
        </w:rPr>
        <w:t xml:space="preserve"> </w:t>
      </w:r>
      <w:r w:rsidRPr="008662B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662B0">
        <w:rPr>
          <w:rFonts w:ascii="Times New Roman" w:hAnsi="Times New Roman"/>
          <w:color w:val="000000"/>
          <w:sz w:val="28"/>
          <w:szCs w:val="28"/>
        </w:rPr>
        <w:t>и числа измерений N.</w:t>
      </w:r>
    </w:p>
    <w:p w14:paraId="00275B3E" w14:textId="310FD99E" w:rsidR="008662B0" w:rsidRPr="008662B0" w:rsidRDefault="008662B0" w:rsidP="00195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2B0">
        <w:rPr>
          <w:rFonts w:ascii="Times New Roman" w:hAnsi="Times New Roman"/>
          <w:sz w:val="28"/>
          <w:szCs w:val="28"/>
        </w:rPr>
        <w:t xml:space="preserve">По таблице соответствия нормального распределения Стьюдента и доверительной вероятности </w:t>
      </w:r>
      <w:r w:rsidRPr="008662B0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8662B0">
        <w:rPr>
          <w:rFonts w:ascii="Times New Roman" w:hAnsi="Times New Roman"/>
          <w:sz w:val="28"/>
          <w:szCs w:val="28"/>
        </w:rPr>
        <w:t xml:space="preserve"> найдем коэффициент </w:t>
      </w:r>
      <w:r w:rsidRPr="008662B0">
        <w:rPr>
          <w:rFonts w:ascii="Times New Roman" w:hAnsi="Times New Roman"/>
          <w:sz w:val="28"/>
          <w:szCs w:val="28"/>
          <w:lang w:val="en-US"/>
        </w:rPr>
        <w:t>t</w:t>
      </w:r>
      <w:r w:rsidRPr="008662B0">
        <w:rPr>
          <w:rFonts w:ascii="Times New Roman" w:hAnsi="Times New Roman"/>
          <w:color w:val="000000"/>
          <w:sz w:val="28"/>
          <w:szCs w:val="28"/>
          <w:vertAlign w:val="subscript"/>
        </w:rPr>
        <w:sym w:font="Symbol" w:char="F061"/>
      </w:r>
    </w:p>
    <w:p w14:paraId="00E41086" w14:textId="77777777" w:rsidR="008662B0" w:rsidRPr="008662B0" w:rsidRDefault="008662B0" w:rsidP="00195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2B0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8662B0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8662B0">
        <w:rPr>
          <w:rFonts w:ascii="Times New Roman" w:hAnsi="Times New Roman"/>
          <w:color w:val="000000"/>
          <w:sz w:val="28"/>
          <w:szCs w:val="28"/>
        </w:rPr>
        <w:t>=0,98 и N= 9 в соответствии с табл. имеем значение t</w:t>
      </w:r>
      <w:r w:rsidRPr="008662B0">
        <w:rPr>
          <w:rFonts w:ascii="Times New Roman" w:hAnsi="Times New Roman"/>
          <w:color w:val="000000"/>
          <w:sz w:val="28"/>
          <w:szCs w:val="28"/>
          <w:vertAlign w:val="subscript"/>
        </w:rPr>
        <w:sym w:font="Symbol" w:char="F061"/>
      </w:r>
      <w:r w:rsidRPr="008662B0">
        <w:rPr>
          <w:rFonts w:ascii="Times New Roman" w:hAnsi="Times New Roman"/>
          <w:color w:val="000000"/>
          <w:sz w:val="28"/>
          <w:szCs w:val="28"/>
        </w:rPr>
        <w:t>= 2,896</w:t>
      </w:r>
    </w:p>
    <w:p w14:paraId="485AA498" w14:textId="77777777" w:rsidR="008662B0" w:rsidRPr="008662B0" w:rsidRDefault="008662B0" w:rsidP="00195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2B0">
        <w:rPr>
          <w:rFonts w:ascii="Times New Roman" w:hAnsi="Times New Roman"/>
          <w:color w:val="000000"/>
          <w:sz w:val="28"/>
          <w:szCs w:val="28"/>
        </w:rPr>
        <w:t xml:space="preserve">Средняя квадратическая погрешность результата измерений </w:t>
      </w:r>
      <w:r w:rsidRPr="008662B0">
        <w:rPr>
          <w:rFonts w:ascii="Times New Roman" w:hAnsi="Times New Roman"/>
          <w:color w:val="000000"/>
          <w:sz w:val="28"/>
          <w:szCs w:val="28"/>
        </w:rPr>
        <w:sym w:font="Symbol" w:char="F073"/>
      </w:r>
      <w:r w:rsidRPr="008662B0">
        <w:rPr>
          <w:rFonts w:ascii="Times New Roman" w:hAnsi="Times New Roman"/>
          <w:color w:val="000000"/>
          <w:sz w:val="28"/>
          <w:szCs w:val="28"/>
          <w:vertAlign w:val="subscript"/>
        </w:rPr>
        <w:t>х</w:t>
      </w:r>
      <w:r w:rsidRPr="008662B0">
        <w:rPr>
          <w:rFonts w:ascii="Times New Roman" w:hAnsi="Times New Roman"/>
          <w:color w:val="000000"/>
          <w:sz w:val="28"/>
          <w:szCs w:val="28"/>
        </w:rPr>
        <w:t> равна</w:t>
      </w:r>
    </w:p>
    <w:p w14:paraId="5869411B" w14:textId="77777777" w:rsidR="008662B0" w:rsidRPr="008662B0" w:rsidRDefault="008662B0" w:rsidP="00195A9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662B0">
        <w:rPr>
          <w:rFonts w:ascii="Times New Roman" w:hAnsi="Times New Roman"/>
          <w:position w:val="-28"/>
          <w:sz w:val="28"/>
          <w:szCs w:val="28"/>
        </w:rPr>
        <w:object w:dxaOrig="2720" w:dyaOrig="660" w14:anchorId="12AA3E1A">
          <v:shape id="_x0000_i1056" type="#_x0000_t75" style="width:156.75pt;height:38.25pt" o:ole="">
            <v:imagedata r:id="rId64" o:title=""/>
          </v:shape>
          <o:OLEObject Type="Embed" ProgID="Equation.DSMT4" ShapeID="_x0000_i1056" DrawAspect="Content" ObjectID="_1803981592" r:id="rId65"/>
        </w:object>
      </w:r>
    </w:p>
    <w:p w14:paraId="58F39ED2" w14:textId="77777777" w:rsidR="008662B0" w:rsidRPr="008662B0" w:rsidRDefault="008662B0" w:rsidP="00195A96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662B0">
        <w:rPr>
          <w:color w:val="000000"/>
          <w:sz w:val="28"/>
          <w:szCs w:val="28"/>
        </w:rPr>
        <w:t>Доверительный интервал результата измерения получается равным</w:t>
      </w:r>
    </w:p>
    <w:p w14:paraId="23C0361A" w14:textId="77777777" w:rsidR="008662B0" w:rsidRPr="008662B0" w:rsidRDefault="008662B0" w:rsidP="00195A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662B0">
        <w:rPr>
          <w:rFonts w:ascii="Times New Roman" w:hAnsi="Times New Roman"/>
          <w:position w:val="-10"/>
          <w:sz w:val="28"/>
          <w:szCs w:val="28"/>
        </w:rPr>
        <w:object w:dxaOrig="2799" w:dyaOrig="320" w14:anchorId="281D18A1">
          <v:shape id="_x0000_i1057" type="#_x0000_t75" style="width:162pt;height:18.75pt" o:ole="">
            <v:imagedata r:id="rId66" o:title=""/>
          </v:shape>
          <o:OLEObject Type="Embed" ProgID="Equation.DSMT4" ShapeID="_x0000_i1057" DrawAspect="Content" ObjectID="_1803981593" r:id="rId67"/>
        </w:object>
      </w:r>
    </w:p>
    <w:p w14:paraId="2CAF14F7" w14:textId="77777777" w:rsidR="008662B0" w:rsidRPr="008662B0" w:rsidRDefault="008662B0" w:rsidP="00195A96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662B0">
        <w:rPr>
          <w:color w:val="000000"/>
          <w:sz w:val="28"/>
          <w:szCs w:val="28"/>
        </w:rPr>
        <w:t>Результат прямых многократных измерений напряжения записывается в виде</w:t>
      </w:r>
    </w:p>
    <w:p w14:paraId="53C41581" w14:textId="6D6C819A" w:rsidR="008662B0" w:rsidRPr="008662B0" w:rsidRDefault="008662B0" w:rsidP="00195A96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662B0">
        <w:rPr>
          <w:color w:val="000000"/>
          <w:sz w:val="28"/>
          <w:szCs w:val="28"/>
        </w:rPr>
        <w:t>(61,93</w:t>
      </w:r>
      <w:r w:rsidRPr="008662B0">
        <w:rPr>
          <w:position w:val="-4"/>
          <w:sz w:val="28"/>
          <w:szCs w:val="28"/>
        </w:rPr>
        <w:object w:dxaOrig="220" w:dyaOrig="240" w14:anchorId="7F46A044">
          <v:shape id="_x0000_i1058" type="#_x0000_t75" style="width:11.25pt;height:12pt" o:ole="">
            <v:imagedata r:id="rId51" o:title=""/>
          </v:shape>
          <o:OLEObject Type="Embed" ProgID="Equation.DSMT4" ShapeID="_x0000_i1058" DrawAspect="Content" ObjectID="_1803981594" r:id="rId68"/>
        </w:object>
      </w:r>
      <w:r w:rsidRPr="008662B0">
        <w:rPr>
          <w:color w:val="000000"/>
          <w:sz w:val="28"/>
          <w:szCs w:val="28"/>
        </w:rPr>
        <w:t>0,35) мА; 0,98</w:t>
      </w:r>
      <w:r w:rsidR="00195A96">
        <w:rPr>
          <w:color w:val="000000"/>
          <w:sz w:val="28"/>
          <w:szCs w:val="28"/>
        </w:rPr>
        <w:t>.</w:t>
      </w:r>
    </w:p>
    <w:p w14:paraId="467C2BE0" w14:textId="77777777" w:rsidR="009A449A" w:rsidRPr="006C2021" w:rsidRDefault="009A449A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2DFDB621" w14:textId="5F735DFA" w:rsidR="00053A40" w:rsidRPr="006C2021" w:rsidRDefault="00053A40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6C2021">
        <w:rPr>
          <w:rStyle w:val="notranslate"/>
          <w:rFonts w:ascii="Times New Roman" w:hAnsi="Times New Roman"/>
          <w:sz w:val="28"/>
          <w:szCs w:val="28"/>
        </w:rPr>
        <w:t xml:space="preserve">определение </w:t>
      </w:r>
      <w:r>
        <w:rPr>
          <w:rStyle w:val="notranslate"/>
          <w:rFonts w:ascii="Times New Roman" w:hAnsi="Times New Roman"/>
          <w:sz w:val="28"/>
          <w:szCs w:val="28"/>
        </w:rPr>
        <w:t>доверительного интервала</w:t>
      </w:r>
      <w:r w:rsidRPr="006C2021">
        <w:rPr>
          <w:rStyle w:val="notranslate"/>
          <w:rFonts w:ascii="Times New Roman" w:hAnsi="Times New Roman"/>
          <w:sz w:val="28"/>
          <w:szCs w:val="28"/>
        </w:rPr>
        <w:t>;</w:t>
      </w:r>
    </w:p>
    <w:p w14:paraId="7940E840" w14:textId="7F7589BB" w:rsidR="00053A40" w:rsidRPr="006C2021" w:rsidRDefault="00053A40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определение среднеквадратической погрешности;</w:t>
      </w:r>
    </w:p>
    <w:p w14:paraId="60FBAD5F" w14:textId="52F6CDD1" w:rsidR="00FF5BD8" w:rsidRDefault="00053A40" w:rsidP="00195A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notranslate"/>
          <w:rFonts w:ascii="Times New Roman" w:hAnsi="Times New Roman"/>
          <w:sz w:val="28"/>
          <w:szCs w:val="28"/>
        </w:rPr>
        <w:t>– получения окончательного результата измерений</w:t>
      </w:r>
    </w:p>
    <w:p w14:paraId="0E6DBF00" w14:textId="57EB0004" w:rsidR="00F7640D" w:rsidRPr="008662B0" w:rsidRDefault="009A449A" w:rsidP="00195A96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C2021">
        <w:rPr>
          <w:color w:val="000000"/>
          <w:sz w:val="28"/>
          <w:szCs w:val="28"/>
        </w:rPr>
        <w:t xml:space="preserve">Правильный ответ: </w:t>
      </w:r>
      <w:r w:rsidR="00F7640D" w:rsidRPr="008662B0">
        <w:rPr>
          <w:color w:val="000000"/>
          <w:sz w:val="28"/>
          <w:szCs w:val="28"/>
        </w:rPr>
        <w:t>(61,93</w:t>
      </w:r>
      <w:r w:rsidR="00F7640D" w:rsidRPr="008662B0">
        <w:rPr>
          <w:position w:val="-4"/>
          <w:sz w:val="28"/>
          <w:szCs w:val="28"/>
        </w:rPr>
        <w:object w:dxaOrig="220" w:dyaOrig="240" w14:anchorId="0DBC5DF9">
          <v:shape id="_x0000_i1059" type="#_x0000_t75" style="width:11.25pt;height:12pt" o:ole="">
            <v:imagedata r:id="rId51" o:title=""/>
          </v:shape>
          <o:OLEObject Type="Embed" ProgID="Equation.DSMT4" ShapeID="_x0000_i1059" DrawAspect="Content" ObjectID="_1803981595" r:id="rId69"/>
        </w:object>
      </w:r>
      <w:r w:rsidR="00F7640D" w:rsidRPr="008662B0">
        <w:rPr>
          <w:color w:val="000000"/>
          <w:sz w:val="28"/>
          <w:szCs w:val="28"/>
        </w:rPr>
        <w:t>0,35) мА; 0,98</w:t>
      </w:r>
      <w:r w:rsidR="00195A96">
        <w:rPr>
          <w:color w:val="000000"/>
          <w:sz w:val="28"/>
          <w:szCs w:val="28"/>
        </w:rPr>
        <w:t>.</w:t>
      </w:r>
    </w:p>
    <w:p w14:paraId="6D96C7AC" w14:textId="62525253" w:rsidR="0047054A" w:rsidRPr="007102A4" w:rsidRDefault="009A449A" w:rsidP="00A1611C">
      <w:pPr>
        <w:shd w:val="clear" w:color="auto" w:fill="FFFFFF"/>
        <w:spacing w:after="0" w:line="240" w:lineRule="auto"/>
        <w:ind w:firstLine="709"/>
        <w:textAlignment w:val="baseline"/>
        <w:rPr>
          <w:rStyle w:val="notranslate"/>
          <w:rFonts w:ascii="Times New Roman" w:hAnsi="Times New Roman"/>
          <w:sz w:val="24"/>
          <w:szCs w:val="24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7640D">
        <w:rPr>
          <w:rFonts w:ascii="Times New Roman" w:hAnsi="Times New Roman"/>
          <w:color w:val="000000"/>
          <w:sz w:val="28"/>
          <w:szCs w:val="28"/>
          <w:lang w:eastAsia="ru-RU"/>
        </w:rPr>
        <w:t>ПК-1</w:t>
      </w:r>
    </w:p>
    <w:p w14:paraId="5F2D3E4B" w14:textId="77777777" w:rsidR="006D7B13" w:rsidRPr="007102A4" w:rsidRDefault="006D7B13" w:rsidP="00C215B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6D7B13" w:rsidRPr="007102A4" w:rsidSect="0061300D">
      <w:footerReference w:type="default" r:id="rId70"/>
      <w:pgSz w:w="11906" w:h="16838"/>
      <w:pgMar w:top="1134" w:right="851" w:bottom="1077" w:left="1701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7016" w14:textId="77777777" w:rsidR="00DF6350" w:rsidRDefault="00DF6350" w:rsidP="00AE1AC0">
      <w:pPr>
        <w:spacing w:after="0" w:line="240" w:lineRule="auto"/>
      </w:pPr>
      <w:r>
        <w:separator/>
      </w:r>
    </w:p>
  </w:endnote>
  <w:endnote w:type="continuationSeparator" w:id="0">
    <w:p w14:paraId="3828C841" w14:textId="77777777" w:rsidR="00DF6350" w:rsidRDefault="00DF6350" w:rsidP="00AE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179352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4024710" w14:textId="46C80E54" w:rsidR="007102A4" w:rsidRPr="00AE1AC0" w:rsidRDefault="007102A4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AE1AC0">
          <w:rPr>
            <w:rFonts w:ascii="Times New Roman" w:hAnsi="Times New Roman"/>
            <w:sz w:val="28"/>
            <w:szCs w:val="28"/>
          </w:rPr>
          <w:fldChar w:fldCharType="begin"/>
        </w:r>
        <w:r w:rsidRPr="00AE1A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E1AC0">
          <w:rPr>
            <w:rFonts w:ascii="Times New Roman" w:hAnsi="Times New Roman"/>
            <w:sz w:val="28"/>
            <w:szCs w:val="28"/>
          </w:rPr>
          <w:fldChar w:fldCharType="separate"/>
        </w:r>
        <w:r w:rsidR="007346A6">
          <w:rPr>
            <w:rFonts w:ascii="Times New Roman" w:hAnsi="Times New Roman"/>
            <w:noProof/>
            <w:sz w:val="28"/>
            <w:szCs w:val="28"/>
          </w:rPr>
          <w:t>4</w:t>
        </w:r>
        <w:r w:rsidRPr="00AE1A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B714" w14:textId="77777777" w:rsidR="00DF6350" w:rsidRDefault="00DF6350" w:rsidP="00AE1AC0">
      <w:pPr>
        <w:spacing w:after="0" w:line="240" w:lineRule="auto"/>
      </w:pPr>
      <w:r>
        <w:separator/>
      </w:r>
    </w:p>
  </w:footnote>
  <w:footnote w:type="continuationSeparator" w:id="0">
    <w:p w14:paraId="5B11BDC9" w14:textId="77777777" w:rsidR="00DF6350" w:rsidRDefault="00DF6350" w:rsidP="00AE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70B"/>
    <w:multiLevelType w:val="hybridMultilevel"/>
    <w:tmpl w:val="952AF96A"/>
    <w:lvl w:ilvl="0" w:tplc="D2B60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EE4AA3"/>
    <w:multiLevelType w:val="multilevel"/>
    <w:tmpl w:val="1592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07CE4"/>
    <w:multiLevelType w:val="hybridMultilevel"/>
    <w:tmpl w:val="2BAA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123B5"/>
    <w:multiLevelType w:val="multilevel"/>
    <w:tmpl w:val="0442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319F6"/>
    <w:multiLevelType w:val="multilevel"/>
    <w:tmpl w:val="5EE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7B"/>
    <w:rsid w:val="00005DEF"/>
    <w:rsid w:val="0001123C"/>
    <w:rsid w:val="00053A40"/>
    <w:rsid w:val="00073300"/>
    <w:rsid w:val="00080A4E"/>
    <w:rsid w:val="00087A2C"/>
    <w:rsid w:val="00091AE6"/>
    <w:rsid w:val="000B1743"/>
    <w:rsid w:val="000B5772"/>
    <w:rsid w:val="000E0214"/>
    <w:rsid w:val="00102520"/>
    <w:rsid w:val="00166EC1"/>
    <w:rsid w:val="00170CF7"/>
    <w:rsid w:val="00180510"/>
    <w:rsid w:val="00184352"/>
    <w:rsid w:val="0018576D"/>
    <w:rsid w:val="00185FE9"/>
    <w:rsid w:val="00195A96"/>
    <w:rsid w:val="001D28AC"/>
    <w:rsid w:val="002535FB"/>
    <w:rsid w:val="00260FAD"/>
    <w:rsid w:val="00261CB7"/>
    <w:rsid w:val="0028540A"/>
    <w:rsid w:val="002E435F"/>
    <w:rsid w:val="002E5F55"/>
    <w:rsid w:val="002F0CBB"/>
    <w:rsid w:val="00313EDB"/>
    <w:rsid w:val="003277E6"/>
    <w:rsid w:val="00354375"/>
    <w:rsid w:val="003709A0"/>
    <w:rsid w:val="00386426"/>
    <w:rsid w:val="003C3128"/>
    <w:rsid w:val="003F4920"/>
    <w:rsid w:val="00430F8B"/>
    <w:rsid w:val="004540D2"/>
    <w:rsid w:val="0047054A"/>
    <w:rsid w:val="00476374"/>
    <w:rsid w:val="00481F0D"/>
    <w:rsid w:val="004B460B"/>
    <w:rsid w:val="004C105F"/>
    <w:rsid w:val="004E333A"/>
    <w:rsid w:val="004E5AC1"/>
    <w:rsid w:val="004F04CD"/>
    <w:rsid w:val="004F5BCE"/>
    <w:rsid w:val="005066BC"/>
    <w:rsid w:val="005427F1"/>
    <w:rsid w:val="00553251"/>
    <w:rsid w:val="00563B6C"/>
    <w:rsid w:val="005A3D99"/>
    <w:rsid w:val="005A5FA5"/>
    <w:rsid w:val="005A64F8"/>
    <w:rsid w:val="005C4EBD"/>
    <w:rsid w:val="005E38B0"/>
    <w:rsid w:val="005F0362"/>
    <w:rsid w:val="00610005"/>
    <w:rsid w:val="0061300D"/>
    <w:rsid w:val="00616F24"/>
    <w:rsid w:val="00617345"/>
    <w:rsid w:val="006425E6"/>
    <w:rsid w:val="00660FAB"/>
    <w:rsid w:val="00666630"/>
    <w:rsid w:val="006803F6"/>
    <w:rsid w:val="00685A3C"/>
    <w:rsid w:val="006A4FAA"/>
    <w:rsid w:val="006C2021"/>
    <w:rsid w:val="006D7B13"/>
    <w:rsid w:val="006E5E19"/>
    <w:rsid w:val="006F445B"/>
    <w:rsid w:val="006F6B21"/>
    <w:rsid w:val="00710120"/>
    <w:rsid w:val="007102A4"/>
    <w:rsid w:val="007314AC"/>
    <w:rsid w:val="007346A6"/>
    <w:rsid w:val="00745DBE"/>
    <w:rsid w:val="00754177"/>
    <w:rsid w:val="00783A63"/>
    <w:rsid w:val="007A6074"/>
    <w:rsid w:val="007E1B7F"/>
    <w:rsid w:val="00806E56"/>
    <w:rsid w:val="00823D7B"/>
    <w:rsid w:val="00825D1C"/>
    <w:rsid w:val="00826281"/>
    <w:rsid w:val="00831731"/>
    <w:rsid w:val="008662B0"/>
    <w:rsid w:val="008A7BE7"/>
    <w:rsid w:val="008C157B"/>
    <w:rsid w:val="008D395B"/>
    <w:rsid w:val="00902B52"/>
    <w:rsid w:val="00910DCA"/>
    <w:rsid w:val="0097367B"/>
    <w:rsid w:val="009A449A"/>
    <w:rsid w:val="009B6040"/>
    <w:rsid w:val="009D2A65"/>
    <w:rsid w:val="009E2B34"/>
    <w:rsid w:val="00A02ADF"/>
    <w:rsid w:val="00A10732"/>
    <w:rsid w:val="00A12ADB"/>
    <w:rsid w:val="00A1611C"/>
    <w:rsid w:val="00A32B4A"/>
    <w:rsid w:val="00A421EB"/>
    <w:rsid w:val="00A60564"/>
    <w:rsid w:val="00A641A9"/>
    <w:rsid w:val="00A65859"/>
    <w:rsid w:val="00A86375"/>
    <w:rsid w:val="00A95570"/>
    <w:rsid w:val="00AC7E4D"/>
    <w:rsid w:val="00AE1AC0"/>
    <w:rsid w:val="00AE328A"/>
    <w:rsid w:val="00B00A87"/>
    <w:rsid w:val="00B07BC1"/>
    <w:rsid w:val="00B23981"/>
    <w:rsid w:val="00B279F1"/>
    <w:rsid w:val="00B503A0"/>
    <w:rsid w:val="00B65749"/>
    <w:rsid w:val="00B6755C"/>
    <w:rsid w:val="00BB1C3C"/>
    <w:rsid w:val="00BC2EFD"/>
    <w:rsid w:val="00BD63A3"/>
    <w:rsid w:val="00BF5BEF"/>
    <w:rsid w:val="00C01539"/>
    <w:rsid w:val="00C10EDF"/>
    <w:rsid w:val="00C13E52"/>
    <w:rsid w:val="00C215B1"/>
    <w:rsid w:val="00C25766"/>
    <w:rsid w:val="00C53DB4"/>
    <w:rsid w:val="00C5775D"/>
    <w:rsid w:val="00C90422"/>
    <w:rsid w:val="00C966AD"/>
    <w:rsid w:val="00CA140B"/>
    <w:rsid w:val="00CB203D"/>
    <w:rsid w:val="00CD031A"/>
    <w:rsid w:val="00CE47AC"/>
    <w:rsid w:val="00D07A00"/>
    <w:rsid w:val="00D11E07"/>
    <w:rsid w:val="00D2037A"/>
    <w:rsid w:val="00D32A38"/>
    <w:rsid w:val="00D543A7"/>
    <w:rsid w:val="00D569EB"/>
    <w:rsid w:val="00D625D4"/>
    <w:rsid w:val="00D65E3C"/>
    <w:rsid w:val="00D828AA"/>
    <w:rsid w:val="00D877FA"/>
    <w:rsid w:val="00D93B22"/>
    <w:rsid w:val="00DB7E71"/>
    <w:rsid w:val="00DC4890"/>
    <w:rsid w:val="00DE468A"/>
    <w:rsid w:val="00DE77C9"/>
    <w:rsid w:val="00DF6350"/>
    <w:rsid w:val="00E41899"/>
    <w:rsid w:val="00E43450"/>
    <w:rsid w:val="00E75026"/>
    <w:rsid w:val="00E8741F"/>
    <w:rsid w:val="00EA1AB8"/>
    <w:rsid w:val="00EA1E1C"/>
    <w:rsid w:val="00ED0BB1"/>
    <w:rsid w:val="00EE6DA9"/>
    <w:rsid w:val="00F03A95"/>
    <w:rsid w:val="00F36402"/>
    <w:rsid w:val="00F41AE2"/>
    <w:rsid w:val="00F437E2"/>
    <w:rsid w:val="00F563B7"/>
    <w:rsid w:val="00F7219A"/>
    <w:rsid w:val="00F7640D"/>
    <w:rsid w:val="00F914CD"/>
    <w:rsid w:val="00FA7A53"/>
    <w:rsid w:val="00FB500C"/>
    <w:rsid w:val="00FC05CF"/>
    <w:rsid w:val="00FD5FA8"/>
    <w:rsid w:val="00FF327C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0451C"/>
  <w15:chartTrackingRefBased/>
  <w15:docId w15:val="{08B09985-AEC7-4193-B0E7-05ECD30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D7B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6C2021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C2021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character" w:styleId="a6">
    <w:name w:val="Strong"/>
    <w:basedOn w:val="a0"/>
    <w:uiPriority w:val="22"/>
    <w:qFormat/>
    <w:rsid w:val="00EA1E1C"/>
    <w:rPr>
      <w:b/>
      <w:bCs/>
    </w:rPr>
  </w:style>
  <w:style w:type="paragraph" w:styleId="a7">
    <w:name w:val="header"/>
    <w:basedOn w:val="a"/>
    <w:link w:val="a8"/>
    <w:uiPriority w:val="99"/>
    <w:unhideWhenUsed/>
    <w:rsid w:val="00AE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AC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AE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AC0"/>
    <w:rPr>
      <w:rFonts w:ascii="Calibri" w:eastAsia="Times New Roman" w:hAnsi="Calibri" w:cs="Times New Roman"/>
    </w:rPr>
  </w:style>
  <w:style w:type="paragraph" w:customStyle="1" w:styleId="Default">
    <w:name w:val="Default"/>
    <w:rsid w:val="007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C202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C202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styleId="ab">
    <w:name w:val="Hyperlink"/>
    <w:basedOn w:val="a0"/>
    <w:uiPriority w:val="99"/>
    <w:unhideWhenUsed/>
    <w:rsid w:val="00C53DB4"/>
    <w:rPr>
      <w:color w:val="0563C1" w:themeColor="hyperlink"/>
      <w:u w:val="single"/>
    </w:rPr>
  </w:style>
  <w:style w:type="paragraph" w:customStyle="1" w:styleId="richfactdown-paragraph">
    <w:name w:val="richfactdown-paragraph"/>
    <w:basedOn w:val="a"/>
    <w:rsid w:val="00563B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28.wmf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png"/><Relationship Id="rId56" Type="http://schemas.openxmlformats.org/officeDocument/2006/relationships/oleObject" Target="embeddings/oleObject25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9</cp:revision>
  <dcterms:created xsi:type="dcterms:W3CDTF">2025-03-14T07:57:00Z</dcterms:created>
  <dcterms:modified xsi:type="dcterms:W3CDTF">2025-03-20T10:12:00Z</dcterms:modified>
</cp:coreProperties>
</file>