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9996A" w14:textId="1F7F5F84" w:rsidR="002F0CBB" w:rsidRPr="006C2021" w:rsidRDefault="003C3128" w:rsidP="003C312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C2021">
        <w:rPr>
          <w:rFonts w:ascii="Times New Roman" w:hAnsi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43116790" w14:textId="5CAB0E2F" w:rsidR="00A421EB" w:rsidRPr="006C2021" w:rsidRDefault="00A421EB" w:rsidP="00A421E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87664626"/>
      <w:r w:rsidRPr="006C2021">
        <w:rPr>
          <w:rFonts w:ascii="Times New Roman" w:hAnsi="Times New Roman"/>
          <w:b/>
          <w:sz w:val="28"/>
          <w:szCs w:val="28"/>
        </w:rPr>
        <w:t>«</w:t>
      </w:r>
      <w:r w:rsidR="00E97A93" w:rsidRPr="006C2021">
        <w:rPr>
          <w:rFonts w:ascii="Times New Roman" w:hAnsi="Times New Roman"/>
          <w:b/>
          <w:sz w:val="28"/>
          <w:szCs w:val="28"/>
        </w:rPr>
        <w:t>Методология и методы</w:t>
      </w:r>
      <w:r w:rsidR="00E97A93" w:rsidRPr="006C2021">
        <w:rPr>
          <w:rFonts w:ascii="Times New Roman" w:hAnsi="Times New Roman"/>
          <w:b/>
          <w:sz w:val="28"/>
          <w:szCs w:val="28"/>
        </w:rPr>
        <w:br/>
        <w:t>научных исследований (в отрасли)</w:t>
      </w:r>
      <w:r w:rsidRPr="006C2021">
        <w:rPr>
          <w:rFonts w:ascii="Times New Roman" w:hAnsi="Times New Roman"/>
          <w:b/>
          <w:sz w:val="28"/>
          <w:szCs w:val="28"/>
        </w:rPr>
        <w:t>»</w:t>
      </w:r>
    </w:p>
    <w:p w14:paraId="6CBCC18B" w14:textId="77777777" w:rsidR="007102A4" w:rsidRPr="006C2021" w:rsidRDefault="007102A4" w:rsidP="00A421E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B23D2F" w14:textId="77777777" w:rsidR="006C2021" w:rsidRPr="003A17C9" w:rsidRDefault="006C2021" w:rsidP="006C2021">
      <w:pPr>
        <w:pStyle w:val="3"/>
      </w:pPr>
      <w:bookmarkStart w:id="1" w:name="_Hlk187663866"/>
      <w:bookmarkEnd w:id="0"/>
      <w:bookmarkEnd w:id="1"/>
      <w:r w:rsidRPr="003A17C9">
        <w:t>Задания закрытого типа</w:t>
      </w:r>
    </w:p>
    <w:p w14:paraId="08E1F677" w14:textId="77777777" w:rsidR="006C2021" w:rsidRPr="003A17C9" w:rsidRDefault="006C2021" w:rsidP="006C2021">
      <w:pPr>
        <w:pStyle w:val="4"/>
      </w:pPr>
      <w:r w:rsidRPr="003A17C9">
        <w:t>Задание закрытого типа на выбор правильного ответа</w:t>
      </w:r>
    </w:p>
    <w:p w14:paraId="5FB8E428" w14:textId="67E22C90" w:rsidR="006C2021" w:rsidRDefault="006C2021" w:rsidP="006C2021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3A17C9">
        <w:rPr>
          <w:rFonts w:ascii="Times New Roman" w:hAnsi="Times New Roman"/>
          <w:i/>
          <w:iCs/>
          <w:sz w:val="28"/>
          <w:szCs w:val="28"/>
        </w:rPr>
        <w:t>Выберите один правильный ответ:</w:t>
      </w:r>
    </w:p>
    <w:p w14:paraId="6AD47A42" w14:textId="77777777" w:rsidR="006C2021" w:rsidRPr="003A17C9" w:rsidRDefault="006C2021" w:rsidP="006C2021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</w:p>
    <w:p w14:paraId="057272D6" w14:textId="77777777" w:rsidR="00666630" w:rsidRPr="006C2021" w:rsidRDefault="006D7B13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1.</w:t>
      </w:r>
      <w:r w:rsidR="00666630"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Что такое актуальность научного исследования:</w:t>
      </w:r>
    </w:p>
    <w:p w14:paraId="3E40A509" w14:textId="68EEDB5C" w:rsidR="00666630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666630"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666630" w:rsidRPr="006C2021">
        <w:rPr>
          <w:rFonts w:ascii="Times New Roman" w:hAnsi="Times New Roman"/>
          <w:sz w:val="28"/>
          <w:szCs w:val="28"/>
          <w:shd w:val="clear" w:color="auto" w:fill="FFFFFF"/>
        </w:rPr>
        <w:t>омплекс доказательств, подтверждающих, что полученные результаты (совокупность фактов, закономерности, возможности, вероятности) всегда тождественны для определенного класса объекта при выбранных экспериментальных условиях;</w:t>
      </w:r>
    </w:p>
    <w:p w14:paraId="08798338" w14:textId="05732290" w:rsidR="00666630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>Б</w:t>
      </w:r>
      <w:r w:rsidR="006C2021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="00666630"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Степень </w:t>
      </w:r>
      <w:r w:rsidR="00666630"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>важности</w:t>
      </w:r>
      <w:r w:rsidR="00EA1E1C"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научного исследования</w:t>
      </w:r>
      <w:r w:rsidR="00666630"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 данный момент и в данной ситуации для решения данных проблем, вопроса или задачи;</w:t>
      </w:r>
    </w:p>
    <w:p w14:paraId="3B4EE989" w14:textId="02EB1F52" w:rsidR="00666630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666630"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Соответствие </w:t>
      </w:r>
      <w:r w:rsidR="00666630" w:rsidRPr="006C2021">
        <w:rPr>
          <w:rFonts w:ascii="Times New Roman" w:hAnsi="Times New Roman"/>
          <w:sz w:val="28"/>
          <w:szCs w:val="28"/>
          <w:shd w:val="clear" w:color="auto" w:fill="FFFFFF"/>
        </w:rPr>
        <w:t>критериям научного знания, а именно упорядоченности, обоснованности и практической эффективности тех или иных утверждений.</w:t>
      </w:r>
    </w:p>
    <w:p w14:paraId="29B020E3" w14:textId="75253890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A1E1C" w:rsidRPr="006C2021">
        <w:rPr>
          <w:rFonts w:ascii="Times New Roman" w:hAnsi="Times New Roman"/>
          <w:sz w:val="28"/>
          <w:szCs w:val="28"/>
          <w:shd w:val="clear" w:color="auto" w:fill="FFFFFF"/>
        </w:rPr>
        <w:t>Способ познания объективной действительности, представляющий собой определенную последовательность действий, приемов, операций.</w:t>
      </w:r>
    </w:p>
    <w:p w14:paraId="5A49FB96" w14:textId="7398D69E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Б</w:t>
      </w:r>
    </w:p>
    <w:p w14:paraId="15735709" w14:textId="35108144" w:rsidR="00666630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28540A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6E4BCB3E" w14:textId="77777777" w:rsidR="00666630" w:rsidRPr="006C2021" w:rsidRDefault="00666630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090DDB7" w14:textId="77777777" w:rsidR="00FC05CF" w:rsidRPr="006C2021" w:rsidRDefault="00666630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>2. Что такое достоверность научного исследования:</w:t>
      </w:r>
      <w:r w:rsidR="00FC05CF"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14:paraId="05EF6EE3" w14:textId="29878105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6C2021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</w:t>
      </w:r>
      <w:r w:rsidR="00666630"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>омплекс доказательств, подтверждающих, что полученные результаты (совокупность фактов, закономерности, возможности, вероятности) всегда тождественны для определенного класса объекта при выбранных экспериментальных условиях;</w:t>
      </w:r>
    </w:p>
    <w:p w14:paraId="05C3119B" w14:textId="58280CFA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666630"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666630" w:rsidRPr="006C2021">
        <w:rPr>
          <w:rFonts w:ascii="Times New Roman" w:hAnsi="Times New Roman"/>
          <w:sz w:val="28"/>
          <w:szCs w:val="28"/>
          <w:shd w:val="clear" w:color="auto" w:fill="FFFFFF"/>
        </w:rPr>
        <w:t>тепень ее важности в данный момент и в данной ситуации для решения данных проблем, вопроса или задачи;</w:t>
      </w:r>
    </w:p>
    <w:p w14:paraId="7C4DDBBF" w14:textId="56353012" w:rsidR="006D7B13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666630"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Соответствие </w:t>
      </w:r>
      <w:r w:rsidR="00666630" w:rsidRPr="006C2021">
        <w:rPr>
          <w:rFonts w:ascii="Times New Roman" w:hAnsi="Times New Roman"/>
          <w:sz w:val="28"/>
          <w:szCs w:val="28"/>
          <w:shd w:val="clear" w:color="auto" w:fill="FFFFFF"/>
        </w:rPr>
        <w:t>критериям научного знания, а именно упорядоченности, обоснованности и практической эффективности тех или иных утверждений</w:t>
      </w:r>
    </w:p>
    <w:p w14:paraId="654A9A63" w14:textId="2E2B9FB7" w:rsidR="00EA1E1C" w:rsidRPr="006C2021" w:rsidRDefault="00EA1E1C" w:rsidP="00EA1E1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Способ познания объективной действительности, представляющий собой определенную последовательность действий, приемов, операций.</w:t>
      </w:r>
    </w:p>
    <w:p w14:paraId="343F70FE" w14:textId="41150F65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А</w:t>
      </w:r>
    </w:p>
    <w:p w14:paraId="00DE953F" w14:textId="001B8783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3277E6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59DF683B" w14:textId="77777777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8808563" w14:textId="77777777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>3. Что такое научная новизна исследования:</w:t>
      </w:r>
    </w:p>
    <w:p w14:paraId="54D4CB33" w14:textId="43DA3007" w:rsidR="00FC05CF" w:rsidRPr="006C2021" w:rsidRDefault="0028540A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6C2021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C05CF"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>получены новые результаты в опытах, выведен новый научный подход, сформулирована новая для науки модель;</w:t>
      </w:r>
    </w:p>
    <w:p w14:paraId="29D5C4DA" w14:textId="2DBF0282" w:rsidR="00FC05CF" w:rsidRPr="006C2021" w:rsidRDefault="0028540A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Б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C05CF" w:rsidRPr="006C2021">
        <w:rPr>
          <w:rFonts w:ascii="Times New Roman" w:hAnsi="Times New Roman"/>
          <w:sz w:val="28"/>
          <w:szCs w:val="28"/>
          <w:shd w:val="clear" w:color="auto" w:fill="FFFFFF"/>
        </w:rPr>
        <w:t>ряд разработанных положений/авторских наработок, определений, которые могут обогатить науку;</w:t>
      </w:r>
    </w:p>
    <w:p w14:paraId="61BA8CC9" w14:textId="468ECE17" w:rsidR="00FC05CF" w:rsidRPr="006C2021" w:rsidRDefault="0028540A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FC05CF"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область практической деятельности, в которой можно применить конкретный результат диссертационного исследования для устранения определенного недостатка (противоречия).</w:t>
      </w:r>
    </w:p>
    <w:p w14:paraId="7610449C" w14:textId="0A8BEDC4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A1E1C" w:rsidRPr="006C2021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EA1E1C" w:rsidRPr="006C2021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бласть, явление, сфера знаний, процесс, в рамках которых осуществляется исследование</w:t>
      </w:r>
      <w:r w:rsidR="00EA1E1C" w:rsidRPr="006C2021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14:paraId="692513C0" w14:textId="35B8A419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А</w:t>
      </w:r>
    </w:p>
    <w:p w14:paraId="4E739486" w14:textId="2F07018A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3277E6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1092CFA0" w14:textId="77777777" w:rsidR="006C2021" w:rsidRPr="002B2CEC" w:rsidRDefault="006C2021" w:rsidP="006C20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33ED1D" w14:textId="77777777" w:rsidR="006C2021" w:rsidRPr="002B2CEC" w:rsidRDefault="006C2021" w:rsidP="006C2021">
      <w:pPr>
        <w:pStyle w:val="4"/>
        <w:rPr>
          <w:szCs w:val="28"/>
        </w:rPr>
      </w:pPr>
      <w:r w:rsidRPr="002B2CEC">
        <w:rPr>
          <w:szCs w:val="28"/>
        </w:rPr>
        <w:t>Задания закрытого типа на установление соответствия</w:t>
      </w:r>
    </w:p>
    <w:p w14:paraId="421C5005" w14:textId="77777777" w:rsidR="006C2021" w:rsidRPr="002B2CEC" w:rsidRDefault="006C2021" w:rsidP="006C2021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B2CEC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14:paraId="5336AB9A" w14:textId="0D68E23E" w:rsidR="006C2021" w:rsidRDefault="006C2021" w:rsidP="006C202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B2CEC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0BBC1202" w14:textId="77777777" w:rsidR="006C2021" w:rsidRPr="002B2CEC" w:rsidRDefault="006C2021" w:rsidP="006C202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AECAA9E" w14:textId="2D8E955A" w:rsidR="00CE47AC" w:rsidRPr="006C2021" w:rsidRDefault="00CE47AC" w:rsidP="00EE6DA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1. Установите соответствие понятий и их определений</w:t>
      </w: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CE47AC" w:rsidRPr="006C2021" w14:paraId="7B56CB50" w14:textId="77777777" w:rsidTr="00EE6DA9">
        <w:tc>
          <w:tcPr>
            <w:tcW w:w="2552" w:type="dxa"/>
          </w:tcPr>
          <w:p w14:paraId="1E5C0B34" w14:textId="57D5443D" w:rsidR="00CE47AC" w:rsidRPr="006C2021" w:rsidRDefault="00CE47AC" w:rsidP="00EE6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ED0BB1" w:rsidRPr="006C2021">
              <w:rPr>
                <w:rFonts w:ascii="Times New Roman" w:hAnsi="Times New Roman"/>
                <w:sz w:val="28"/>
                <w:szCs w:val="28"/>
              </w:rPr>
              <w:t>Медиана</w:t>
            </w:r>
          </w:p>
        </w:tc>
        <w:tc>
          <w:tcPr>
            <w:tcW w:w="6946" w:type="dxa"/>
          </w:tcPr>
          <w:p w14:paraId="4C267B58" w14:textId="3B1B8E34" w:rsidR="00CE47AC" w:rsidRPr="006C2021" w:rsidRDefault="00CE47AC" w:rsidP="00EE6DA9">
            <w:pPr>
              <w:spacing w:after="0" w:line="240" w:lineRule="auto"/>
              <w:ind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ED0BB1" w:rsidRPr="006C2021">
              <w:rPr>
                <w:rFonts w:ascii="Times New Roman" w:hAnsi="Times New Roman"/>
                <w:sz w:val="28"/>
                <w:szCs w:val="28"/>
              </w:rPr>
              <w:t>Разность между наибольшим и наименьшим значением чисел вариационного ряда</w:t>
            </w:r>
          </w:p>
        </w:tc>
      </w:tr>
      <w:tr w:rsidR="00CE47AC" w:rsidRPr="006C2021" w14:paraId="3481D199" w14:textId="77777777" w:rsidTr="00EE6DA9">
        <w:tc>
          <w:tcPr>
            <w:tcW w:w="2552" w:type="dxa"/>
          </w:tcPr>
          <w:p w14:paraId="4BC2AEED" w14:textId="4B4DA1DB" w:rsidR="00CE47AC" w:rsidRPr="006C2021" w:rsidRDefault="00CE47AC" w:rsidP="00EE6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ED0BB1" w:rsidRPr="006C2021">
              <w:rPr>
                <w:rFonts w:ascii="Times New Roman" w:hAnsi="Times New Roman"/>
                <w:sz w:val="28"/>
                <w:szCs w:val="28"/>
              </w:rPr>
              <w:t xml:space="preserve">Мода </w:t>
            </w:r>
          </w:p>
        </w:tc>
        <w:tc>
          <w:tcPr>
            <w:tcW w:w="6946" w:type="dxa"/>
          </w:tcPr>
          <w:p w14:paraId="06BDA579" w14:textId="3711C133" w:rsidR="00CE47AC" w:rsidRPr="006C2021" w:rsidRDefault="00CE47AC" w:rsidP="00EE6DA9">
            <w:pPr>
              <w:spacing w:after="0" w:line="240" w:lineRule="auto"/>
              <w:ind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ED0BB1" w:rsidRPr="006C2021">
              <w:rPr>
                <w:rFonts w:ascii="Times New Roman" w:hAnsi="Times New Roman"/>
                <w:sz w:val="28"/>
                <w:szCs w:val="28"/>
              </w:rPr>
              <w:t>Среднее значение случайной величины</w:t>
            </w:r>
          </w:p>
        </w:tc>
      </w:tr>
      <w:tr w:rsidR="00CE47AC" w:rsidRPr="006C2021" w14:paraId="6CA48221" w14:textId="77777777" w:rsidTr="00EE6DA9">
        <w:tc>
          <w:tcPr>
            <w:tcW w:w="2552" w:type="dxa"/>
          </w:tcPr>
          <w:p w14:paraId="7352AEB9" w14:textId="7C473535" w:rsidR="00CE47AC" w:rsidRPr="006C2021" w:rsidRDefault="00CE47AC" w:rsidP="00EE6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ED0BB1" w:rsidRPr="006C2021">
              <w:rPr>
                <w:rFonts w:ascii="Times New Roman" w:hAnsi="Times New Roman"/>
                <w:sz w:val="28"/>
                <w:szCs w:val="28"/>
              </w:rPr>
              <w:t xml:space="preserve">Размах </w:t>
            </w:r>
          </w:p>
        </w:tc>
        <w:tc>
          <w:tcPr>
            <w:tcW w:w="6946" w:type="dxa"/>
          </w:tcPr>
          <w:p w14:paraId="4605EEBC" w14:textId="705AE657" w:rsidR="00CE47AC" w:rsidRPr="006C2021" w:rsidRDefault="00CE47AC" w:rsidP="00EE6DA9">
            <w:pPr>
              <w:spacing w:after="0" w:line="240" w:lineRule="auto"/>
              <w:ind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ED0BB1" w:rsidRPr="006C2021">
              <w:rPr>
                <w:rFonts w:ascii="Times New Roman" w:hAnsi="Times New Roman"/>
                <w:sz w:val="28"/>
                <w:szCs w:val="28"/>
              </w:rPr>
              <w:t>Число делящее вариационный ряд пополам</w:t>
            </w:r>
          </w:p>
        </w:tc>
      </w:tr>
      <w:tr w:rsidR="00CE47AC" w:rsidRPr="006C2021" w14:paraId="7316D052" w14:textId="77777777" w:rsidTr="00EE6DA9">
        <w:tc>
          <w:tcPr>
            <w:tcW w:w="2552" w:type="dxa"/>
          </w:tcPr>
          <w:p w14:paraId="7E21120A" w14:textId="5EBA5DAC" w:rsidR="00CE47AC" w:rsidRPr="006C2021" w:rsidRDefault="00CE47AC" w:rsidP="00EE6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ED0BB1" w:rsidRPr="006C2021">
              <w:rPr>
                <w:rFonts w:ascii="Times New Roman" w:hAnsi="Times New Roman"/>
                <w:sz w:val="28"/>
                <w:szCs w:val="28"/>
              </w:rPr>
              <w:t xml:space="preserve">Математическое ожидание </w:t>
            </w:r>
          </w:p>
        </w:tc>
        <w:tc>
          <w:tcPr>
            <w:tcW w:w="6946" w:type="dxa"/>
          </w:tcPr>
          <w:p w14:paraId="55BDF2C2" w14:textId="5C3D4DFA" w:rsidR="00CE47AC" w:rsidRPr="006C2021" w:rsidRDefault="00CE47AC" w:rsidP="00EE6DA9">
            <w:pPr>
              <w:spacing w:after="0" w:line="240" w:lineRule="auto"/>
              <w:ind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ED0BB1" w:rsidRPr="006C2021">
              <w:rPr>
                <w:rFonts w:ascii="Times New Roman" w:hAnsi="Times New Roman"/>
                <w:sz w:val="28"/>
                <w:szCs w:val="28"/>
              </w:rPr>
              <w:t>Разность между наибольшим и наименьшим значением чисел вариационного ряда, исключая максимальное и минимальное число</w:t>
            </w:r>
          </w:p>
        </w:tc>
      </w:tr>
      <w:tr w:rsidR="00CE47AC" w:rsidRPr="006C2021" w14:paraId="55FE62B4" w14:textId="77777777" w:rsidTr="00EE6DA9">
        <w:tc>
          <w:tcPr>
            <w:tcW w:w="2552" w:type="dxa"/>
          </w:tcPr>
          <w:p w14:paraId="4D42BD71" w14:textId="77777777" w:rsidR="00CE47AC" w:rsidRPr="006C2021" w:rsidRDefault="00CE47AC" w:rsidP="00CE4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46A885F" w14:textId="661776EA" w:rsidR="00CE47AC" w:rsidRPr="006C2021" w:rsidRDefault="00CE47AC" w:rsidP="00EE6DA9">
            <w:pPr>
              <w:spacing w:after="0" w:line="240" w:lineRule="auto"/>
              <w:ind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="00ED0BB1" w:rsidRPr="006C2021">
              <w:rPr>
                <w:rFonts w:ascii="Times New Roman" w:hAnsi="Times New Roman"/>
                <w:sz w:val="28"/>
                <w:szCs w:val="28"/>
              </w:rPr>
              <w:t>Значение случайной величины, которой соответствует наибольшая вероятность (повторяемость) явления</w:t>
            </w:r>
          </w:p>
        </w:tc>
      </w:tr>
    </w:tbl>
    <w:p w14:paraId="52045F42" w14:textId="4AA56140" w:rsidR="00CE47AC" w:rsidRPr="006C2021" w:rsidRDefault="00CE47AC" w:rsidP="006C202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Правильный ответ</w:t>
      </w:r>
      <w:r w:rsidR="006C2021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E47AC" w:rsidRPr="006C2021" w14:paraId="4707D12A" w14:textId="77777777" w:rsidTr="00CE47AC">
        <w:tc>
          <w:tcPr>
            <w:tcW w:w="2336" w:type="dxa"/>
          </w:tcPr>
          <w:p w14:paraId="5B196C2B" w14:textId="18CEB59D" w:rsidR="00CE47AC" w:rsidRPr="006C2021" w:rsidRDefault="00CE47AC" w:rsidP="007A6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795781B0" w14:textId="4D19FC8F" w:rsidR="00CE47AC" w:rsidRPr="006C2021" w:rsidRDefault="00CE47AC" w:rsidP="007A6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2D173580" w14:textId="78FAE073" w:rsidR="00CE47AC" w:rsidRPr="006C2021" w:rsidRDefault="00CE47AC" w:rsidP="007A6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6E6C2D03" w14:textId="4B818833" w:rsidR="00CE47AC" w:rsidRPr="006C2021" w:rsidRDefault="00CE47AC" w:rsidP="007A6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E47AC" w:rsidRPr="006C2021" w14:paraId="218C275C" w14:textId="77777777" w:rsidTr="00CE47AC">
        <w:tc>
          <w:tcPr>
            <w:tcW w:w="2336" w:type="dxa"/>
          </w:tcPr>
          <w:p w14:paraId="11F00284" w14:textId="3F2D8B7B" w:rsidR="00CE47AC" w:rsidRPr="006C2021" w:rsidRDefault="00ED0BB1" w:rsidP="007A6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3F9D35A7" w14:textId="0B2A3EDD" w:rsidR="00CE47AC" w:rsidRPr="006C2021" w:rsidRDefault="00ED0BB1" w:rsidP="007A6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0D202E40" w14:textId="514CD23D" w:rsidR="00CE47AC" w:rsidRPr="006C2021" w:rsidRDefault="00ED0BB1" w:rsidP="007A6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69AF3EA" w14:textId="6EBA4972" w:rsidR="00CE47AC" w:rsidRPr="006C2021" w:rsidRDefault="00ED0BB1" w:rsidP="007A6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429E4DE3" w14:textId="537DA53D" w:rsidR="00CE47AC" w:rsidRPr="006C2021" w:rsidRDefault="00CE47AC" w:rsidP="00CE47A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3277E6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41236B2F" w14:textId="77777777" w:rsidR="00B503A0" w:rsidRPr="006C2021" w:rsidRDefault="00B503A0" w:rsidP="00CE47A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F045CA4" w14:textId="044BF98E" w:rsidR="00616F24" w:rsidRPr="006C2021" w:rsidRDefault="00616F24" w:rsidP="00616F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2. Установите соответствие функции асимметр</w:t>
      </w:r>
      <w:proofErr w:type="gramStart"/>
      <w:r w:rsidRPr="006C2021">
        <w:rPr>
          <w:rFonts w:ascii="Times New Roman" w:hAnsi="Times New Roman"/>
          <w:sz w:val="28"/>
          <w:szCs w:val="28"/>
        </w:rPr>
        <w:t xml:space="preserve">ии </w:t>
      </w:r>
      <w:r w:rsidR="00D625D4" w:rsidRPr="006C2021">
        <w:rPr>
          <w:rFonts w:ascii="Times New Roman" w:hAnsi="Times New Roman"/>
          <w:position w:val="-14"/>
          <w:sz w:val="28"/>
          <w:szCs w:val="28"/>
          <w:lang w:val="uk-UA"/>
        </w:rPr>
        <w:object w:dxaOrig="1219" w:dyaOrig="420" w14:anchorId="6D549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5pt;height:21.3pt" o:ole="">
            <v:imagedata r:id="rId8" o:title=""/>
          </v:shape>
          <o:OLEObject Type="Embed" ProgID="Equation.DSMT4" ShapeID="_x0000_i1025" DrawAspect="Content" ObjectID="_1804253114" r:id="rId9"/>
        </w:object>
      </w:r>
      <w:r w:rsidRPr="006C2021">
        <w:rPr>
          <w:rFonts w:ascii="Times New Roman" w:hAnsi="Times New Roman"/>
          <w:sz w:val="28"/>
          <w:szCs w:val="28"/>
        </w:rPr>
        <w:t xml:space="preserve">и </w:t>
      </w:r>
      <w:r w:rsidR="00D625D4" w:rsidRPr="006C2021">
        <w:rPr>
          <w:rFonts w:ascii="Times New Roman" w:hAnsi="Times New Roman"/>
          <w:sz w:val="28"/>
          <w:szCs w:val="28"/>
        </w:rPr>
        <w:t>ее</w:t>
      </w:r>
      <w:proofErr w:type="gramEnd"/>
      <w:r w:rsidR="00D625D4" w:rsidRPr="006C2021">
        <w:rPr>
          <w:rFonts w:ascii="Times New Roman" w:hAnsi="Times New Roman"/>
          <w:sz w:val="28"/>
          <w:szCs w:val="28"/>
        </w:rPr>
        <w:t xml:space="preserve"> графиков</w:t>
      </w:r>
    </w:p>
    <w:p w14:paraId="71B17108" w14:textId="40A2AB7E" w:rsidR="00D625D4" w:rsidRPr="006C2021" w:rsidRDefault="00D543A7" w:rsidP="00D625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B99D631" wp14:editId="652EE50E">
            <wp:extent cx="3026670" cy="2926086"/>
            <wp:effectExtent l="0" t="0" r="254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3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670" cy="292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16F24" w:rsidRPr="006C2021" w14:paraId="37F634E1" w14:textId="77777777" w:rsidTr="00F7219A">
        <w:tc>
          <w:tcPr>
            <w:tcW w:w="3544" w:type="dxa"/>
          </w:tcPr>
          <w:p w14:paraId="6562FB82" w14:textId="2C2BD569" w:rsidR="00616F24" w:rsidRPr="006C2021" w:rsidRDefault="00616F24" w:rsidP="00F72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D543A7" w:rsidRPr="006C2021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1180" w:dyaOrig="420" w14:anchorId="58008217">
                <v:shape id="_x0000_i1026" type="#_x0000_t75" style="width:57.6pt;height:21.3pt" o:ole="">
                  <v:imagedata r:id="rId11" o:title=""/>
                </v:shape>
                <o:OLEObject Type="Embed" ProgID="Equation.DSMT4" ShapeID="_x0000_i1026" DrawAspect="Content" ObjectID="_1804253115" r:id="rId12"/>
              </w:object>
            </w:r>
          </w:p>
        </w:tc>
        <w:tc>
          <w:tcPr>
            <w:tcW w:w="5812" w:type="dxa"/>
          </w:tcPr>
          <w:p w14:paraId="215794DA" w14:textId="15E01D63" w:rsidR="00616F24" w:rsidRPr="006C2021" w:rsidRDefault="00616F24" w:rsidP="00D54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D543A7" w:rsidRPr="006C2021">
              <w:rPr>
                <w:rFonts w:ascii="Times New Roman" w:hAnsi="Times New Roman"/>
                <w:sz w:val="28"/>
                <w:szCs w:val="28"/>
              </w:rPr>
              <w:t>Максимум кривой плотности распределения смещен к началу координат</w:t>
            </w:r>
          </w:p>
        </w:tc>
      </w:tr>
      <w:tr w:rsidR="00616F24" w:rsidRPr="006C2021" w14:paraId="7E466A3A" w14:textId="77777777" w:rsidTr="00F7219A">
        <w:tc>
          <w:tcPr>
            <w:tcW w:w="3544" w:type="dxa"/>
          </w:tcPr>
          <w:p w14:paraId="7B5772BA" w14:textId="5CA29099" w:rsidR="00616F24" w:rsidRPr="006C2021" w:rsidRDefault="00616F24" w:rsidP="00D62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D543A7" w:rsidRPr="006C2021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1200" w:dyaOrig="420" w14:anchorId="47759748">
                <v:shape id="_x0000_i1027" type="#_x0000_t75" style="width:58.25pt;height:21.3pt" o:ole="">
                  <v:imagedata r:id="rId13" o:title=""/>
                </v:shape>
                <o:OLEObject Type="Embed" ProgID="Equation.DSMT4" ShapeID="_x0000_i1027" DrawAspect="Content" ObjectID="_1804253116" r:id="rId14"/>
              </w:object>
            </w:r>
            <w:r w:rsidRPr="006C20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14:paraId="64D9455A" w14:textId="40A1B709" w:rsidR="00616F24" w:rsidRPr="006C2021" w:rsidRDefault="00616F24" w:rsidP="00D54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D543A7" w:rsidRPr="006C2021">
              <w:rPr>
                <w:rFonts w:ascii="Times New Roman" w:hAnsi="Times New Roman"/>
                <w:sz w:val="28"/>
                <w:szCs w:val="28"/>
              </w:rPr>
              <w:t>Среднее значение, мода и медиана равны</w:t>
            </w:r>
          </w:p>
        </w:tc>
      </w:tr>
      <w:tr w:rsidR="00616F24" w:rsidRPr="006C2021" w14:paraId="071C5065" w14:textId="77777777" w:rsidTr="00F7219A">
        <w:tc>
          <w:tcPr>
            <w:tcW w:w="3544" w:type="dxa"/>
          </w:tcPr>
          <w:p w14:paraId="6E663FC8" w14:textId="5ABC4911" w:rsidR="00616F24" w:rsidRPr="006C2021" w:rsidRDefault="00616F24" w:rsidP="00F72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D625D4" w:rsidRPr="006C2021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1200" w:dyaOrig="420" w14:anchorId="1488AF5D">
                <v:shape id="_x0000_i1028" type="#_x0000_t75" style="width:58.25pt;height:21.3pt" o:ole="">
                  <v:imagedata r:id="rId15" o:title=""/>
                </v:shape>
                <o:OLEObject Type="Embed" ProgID="Equation.DSMT4" ShapeID="_x0000_i1028" DrawAspect="Content" ObjectID="_1804253117" r:id="rId16"/>
              </w:object>
            </w:r>
          </w:p>
        </w:tc>
        <w:tc>
          <w:tcPr>
            <w:tcW w:w="5812" w:type="dxa"/>
          </w:tcPr>
          <w:p w14:paraId="63A9E0A7" w14:textId="05D59A03" w:rsidR="00616F24" w:rsidRPr="006C2021" w:rsidRDefault="00616F24" w:rsidP="00D54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D543A7" w:rsidRPr="006C2021">
              <w:rPr>
                <w:rFonts w:ascii="Times New Roman" w:hAnsi="Times New Roman"/>
                <w:sz w:val="28"/>
                <w:szCs w:val="28"/>
              </w:rPr>
              <w:t>В распределении чаще встречаются значения больше среднего</w:t>
            </w:r>
          </w:p>
        </w:tc>
      </w:tr>
    </w:tbl>
    <w:p w14:paraId="6324C9C4" w14:textId="175147FA" w:rsidR="00616F24" w:rsidRPr="006C2021" w:rsidRDefault="00616F24" w:rsidP="006C202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Правильный ответ</w:t>
      </w:r>
      <w:r w:rsidR="006C2021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D543A7" w:rsidRPr="006C2021" w14:paraId="34DA06EE" w14:textId="77777777" w:rsidTr="00D543A7">
        <w:trPr>
          <w:jc w:val="center"/>
        </w:trPr>
        <w:tc>
          <w:tcPr>
            <w:tcW w:w="2336" w:type="dxa"/>
          </w:tcPr>
          <w:p w14:paraId="155D5ECA" w14:textId="77777777" w:rsidR="00D543A7" w:rsidRPr="006C2021" w:rsidRDefault="00D543A7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3A0A2527" w14:textId="77777777" w:rsidR="00D543A7" w:rsidRPr="006C2021" w:rsidRDefault="00D543A7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324024BB" w14:textId="77777777" w:rsidR="00D543A7" w:rsidRPr="006C2021" w:rsidRDefault="00D543A7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543A7" w:rsidRPr="006C2021" w14:paraId="556933CD" w14:textId="77777777" w:rsidTr="00D543A7">
        <w:trPr>
          <w:jc w:val="center"/>
        </w:trPr>
        <w:tc>
          <w:tcPr>
            <w:tcW w:w="2336" w:type="dxa"/>
          </w:tcPr>
          <w:p w14:paraId="2B48AF4E" w14:textId="77777777" w:rsidR="00D543A7" w:rsidRPr="006C2021" w:rsidRDefault="00D543A7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1E7A0AD2" w14:textId="1D30B732" w:rsidR="00D543A7" w:rsidRPr="006C2021" w:rsidRDefault="00D543A7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4AFDD8B4" w14:textId="5E2149F8" w:rsidR="00D543A7" w:rsidRPr="006C2021" w:rsidRDefault="00D543A7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61D12CB0" w14:textId="7AB38583" w:rsidR="003277E6" w:rsidRPr="006C2021" w:rsidRDefault="003277E6" w:rsidP="003277E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6AFED52A" w14:textId="0F4CFCC7" w:rsidR="00ED0BB1" w:rsidRPr="006C2021" w:rsidRDefault="00ED0BB1" w:rsidP="00B503A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D13BD61" w14:textId="77777777" w:rsidR="006F445B" w:rsidRPr="006C2021" w:rsidRDefault="006F445B" w:rsidP="006F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3. Установите соответствие между требованиями, предъявляемыми к математическим моделям: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6F445B" w:rsidRPr="006C2021" w14:paraId="444EDCCE" w14:textId="77777777" w:rsidTr="00EA1E1C">
        <w:tc>
          <w:tcPr>
            <w:tcW w:w="3686" w:type="dxa"/>
          </w:tcPr>
          <w:p w14:paraId="09551F1D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1) Универсальность</w:t>
            </w:r>
          </w:p>
        </w:tc>
        <w:tc>
          <w:tcPr>
            <w:tcW w:w="5670" w:type="dxa"/>
          </w:tcPr>
          <w:p w14:paraId="21974C17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А) Характеризуется необходимыми затратами машинного времени и памяти</w:t>
            </w:r>
          </w:p>
        </w:tc>
      </w:tr>
      <w:tr w:rsidR="006F445B" w:rsidRPr="006C2021" w14:paraId="150535C2" w14:textId="77777777" w:rsidTr="00EA1E1C">
        <w:tc>
          <w:tcPr>
            <w:tcW w:w="3686" w:type="dxa"/>
          </w:tcPr>
          <w:p w14:paraId="2079AB7F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2) Адекватность</w:t>
            </w:r>
          </w:p>
        </w:tc>
        <w:tc>
          <w:tcPr>
            <w:tcW w:w="5670" w:type="dxa"/>
          </w:tcPr>
          <w:p w14:paraId="76B4E6BF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Б) Характеризует полноту отображения в модели свойств реального объекта </w:t>
            </w:r>
          </w:p>
        </w:tc>
      </w:tr>
      <w:tr w:rsidR="006F445B" w:rsidRPr="006C2021" w14:paraId="59D83DA6" w14:textId="77777777" w:rsidTr="00EA1E1C">
        <w:tc>
          <w:tcPr>
            <w:tcW w:w="3686" w:type="dxa"/>
          </w:tcPr>
          <w:p w14:paraId="03EC1D6F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3) Экономичность</w:t>
            </w:r>
          </w:p>
        </w:tc>
        <w:tc>
          <w:tcPr>
            <w:tcW w:w="5670" w:type="dxa"/>
          </w:tcPr>
          <w:p w14:paraId="1431E985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В) Оценивается степенью совпадения значений параметров действительного объекта и рассчитанных на математических моделях</w:t>
            </w:r>
          </w:p>
        </w:tc>
      </w:tr>
      <w:tr w:rsidR="006F445B" w:rsidRPr="006C2021" w14:paraId="59A7FCD4" w14:textId="77777777" w:rsidTr="00EA1E1C">
        <w:tc>
          <w:tcPr>
            <w:tcW w:w="3686" w:type="dxa"/>
          </w:tcPr>
          <w:p w14:paraId="57C1FB32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4) Точность</w:t>
            </w:r>
          </w:p>
        </w:tc>
        <w:tc>
          <w:tcPr>
            <w:tcW w:w="5670" w:type="dxa"/>
          </w:tcPr>
          <w:p w14:paraId="47CE8A99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Г) Способность отображать заданные свойства объекта с погрешностью не выше заданной</w:t>
            </w:r>
          </w:p>
        </w:tc>
      </w:tr>
      <w:tr w:rsidR="006F445B" w:rsidRPr="006C2021" w14:paraId="0F0A4F3B" w14:textId="77777777" w:rsidTr="00EA1E1C">
        <w:tc>
          <w:tcPr>
            <w:tcW w:w="3686" w:type="dxa"/>
          </w:tcPr>
          <w:p w14:paraId="1C9B246A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5)Алгоритмизируемость</w:t>
            </w:r>
          </w:p>
        </w:tc>
        <w:tc>
          <w:tcPr>
            <w:tcW w:w="5670" w:type="dxa"/>
          </w:tcPr>
          <w:p w14:paraId="06D0B05B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Д)Удобное визуальное восприятие модели</w:t>
            </w:r>
          </w:p>
        </w:tc>
      </w:tr>
      <w:tr w:rsidR="006F445B" w:rsidRPr="006C2021" w14:paraId="35FAFBCC" w14:textId="77777777" w:rsidTr="00EA1E1C">
        <w:tc>
          <w:tcPr>
            <w:tcW w:w="3686" w:type="dxa"/>
          </w:tcPr>
          <w:p w14:paraId="198E3871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6)Наглядность</w:t>
            </w:r>
          </w:p>
        </w:tc>
        <w:tc>
          <w:tcPr>
            <w:tcW w:w="5670" w:type="dxa"/>
          </w:tcPr>
          <w:p w14:paraId="00180EC3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Е)Соответствие конструкций модели структурным составляющим объекта</w:t>
            </w:r>
          </w:p>
        </w:tc>
      </w:tr>
      <w:tr w:rsidR="006F445B" w:rsidRPr="006C2021" w14:paraId="15C27602" w14:textId="77777777" w:rsidTr="00EA1E1C">
        <w:tc>
          <w:tcPr>
            <w:tcW w:w="3686" w:type="dxa"/>
          </w:tcPr>
          <w:p w14:paraId="789A9A59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E203C9F" w14:textId="77777777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Ж)Возможность разработки соответствующих алгоритмов и программ, реализующим математическую модель на ЭВМ</w:t>
            </w:r>
          </w:p>
        </w:tc>
      </w:tr>
    </w:tbl>
    <w:p w14:paraId="6035E0D3" w14:textId="0A23FC4A" w:rsidR="006F445B" w:rsidRPr="006C2021" w:rsidRDefault="006F445B" w:rsidP="006C202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lastRenderedPageBreak/>
        <w:t>Правильный ответ</w:t>
      </w:r>
      <w:r w:rsidR="006C2021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84"/>
        <w:gridCol w:w="1585"/>
        <w:gridCol w:w="1601"/>
        <w:gridCol w:w="1525"/>
        <w:gridCol w:w="1525"/>
        <w:gridCol w:w="1525"/>
      </w:tblGrid>
      <w:tr w:rsidR="006F445B" w:rsidRPr="006C2021" w14:paraId="0F12237C" w14:textId="77777777" w:rsidTr="00EA1E1C">
        <w:trPr>
          <w:jc w:val="center"/>
        </w:trPr>
        <w:tc>
          <w:tcPr>
            <w:tcW w:w="1584" w:type="dxa"/>
          </w:tcPr>
          <w:p w14:paraId="0DFEDE0A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14:paraId="0598E1E1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14:paraId="551E29B6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14:paraId="01331512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14:paraId="1FBC00DF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14:paraId="0A7A40BC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F445B" w:rsidRPr="006C2021" w14:paraId="0E18FDC5" w14:textId="77777777" w:rsidTr="00EA1E1C">
        <w:trPr>
          <w:jc w:val="center"/>
        </w:trPr>
        <w:tc>
          <w:tcPr>
            <w:tcW w:w="1584" w:type="dxa"/>
          </w:tcPr>
          <w:p w14:paraId="45E80A33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585" w:type="dxa"/>
          </w:tcPr>
          <w:p w14:paraId="71DC26EB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601" w:type="dxa"/>
          </w:tcPr>
          <w:p w14:paraId="25CE0C8B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25" w:type="dxa"/>
          </w:tcPr>
          <w:p w14:paraId="6CC3FE0B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525" w:type="dxa"/>
          </w:tcPr>
          <w:p w14:paraId="35F5EC20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525" w:type="dxa"/>
          </w:tcPr>
          <w:p w14:paraId="3670527B" w14:textId="77777777" w:rsidR="006F445B" w:rsidRPr="006C2021" w:rsidRDefault="006F445B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14:paraId="30AC46B6" w14:textId="6A0229A1" w:rsidR="003277E6" w:rsidRPr="006C2021" w:rsidRDefault="003277E6" w:rsidP="003277E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7FBEB7F1" w14:textId="08DAC6F5" w:rsidR="00610005" w:rsidRPr="006C2021" w:rsidRDefault="00610005" w:rsidP="00B503A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7CBF1A3" w14:textId="4B22A9D0" w:rsidR="006F445B" w:rsidRPr="006C2021" w:rsidRDefault="006F445B" w:rsidP="006F4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4. Установите соответствие между основными этапами планирования эксперимента: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6214"/>
      </w:tblGrid>
      <w:tr w:rsidR="006F445B" w:rsidRPr="006C2021" w14:paraId="69D2EE14" w14:textId="77777777" w:rsidTr="006F445B">
        <w:tc>
          <w:tcPr>
            <w:tcW w:w="3142" w:type="dxa"/>
          </w:tcPr>
          <w:p w14:paraId="2601CD9A" w14:textId="23BBC2B8" w:rsidR="006F445B" w:rsidRPr="006C2021" w:rsidRDefault="006F445B" w:rsidP="006F4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1) Выбор вида испытаний</w:t>
            </w:r>
          </w:p>
        </w:tc>
        <w:tc>
          <w:tcPr>
            <w:tcW w:w="6214" w:type="dxa"/>
          </w:tcPr>
          <w:p w14:paraId="2E395DDF" w14:textId="0414F9F2" w:rsidR="006F445B" w:rsidRPr="006C2021" w:rsidRDefault="006F445B" w:rsidP="00783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А) Выбор зависимой измеряемой переменной и определение </w:t>
            </w:r>
            <w:r w:rsidR="00783A63" w:rsidRPr="006C2021">
              <w:rPr>
                <w:rFonts w:ascii="Times New Roman" w:hAnsi="Times New Roman"/>
                <w:sz w:val="28"/>
                <w:szCs w:val="28"/>
              </w:rPr>
              <w:t>случайных и детерминированных независимых переменных</w:t>
            </w:r>
          </w:p>
        </w:tc>
      </w:tr>
      <w:tr w:rsidR="006F445B" w:rsidRPr="006C2021" w14:paraId="7667FAE2" w14:textId="77777777" w:rsidTr="006F445B">
        <w:tc>
          <w:tcPr>
            <w:tcW w:w="3142" w:type="dxa"/>
          </w:tcPr>
          <w:p w14:paraId="5C046CB3" w14:textId="03F808E1" w:rsidR="006F445B" w:rsidRPr="006C2021" w:rsidRDefault="006F445B" w:rsidP="006F4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2) Установление цели эксперимента</w:t>
            </w:r>
          </w:p>
        </w:tc>
        <w:tc>
          <w:tcPr>
            <w:tcW w:w="6214" w:type="dxa"/>
          </w:tcPr>
          <w:p w14:paraId="30CAFD66" w14:textId="4F6E1A6A" w:rsidR="006F445B" w:rsidRPr="006C2021" w:rsidRDefault="006F445B" w:rsidP="00783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783A63" w:rsidRPr="006C2021">
              <w:rPr>
                <w:rFonts w:ascii="Times New Roman" w:hAnsi="Times New Roman"/>
                <w:sz w:val="28"/>
                <w:szCs w:val="28"/>
              </w:rPr>
              <w:t>Выбор компромисса между минимальным числом испытаний и статистической достоверностью полученных результатов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445B" w:rsidRPr="006C2021" w14:paraId="0C9720EB" w14:textId="77777777" w:rsidTr="006F445B">
        <w:tc>
          <w:tcPr>
            <w:tcW w:w="3142" w:type="dxa"/>
          </w:tcPr>
          <w:p w14:paraId="0E109F39" w14:textId="11A2E5F3" w:rsidR="006F445B" w:rsidRPr="006C2021" w:rsidRDefault="006F445B" w:rsidP="006F4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3) Выбор входных и выходных параметров</w:t>
            </w:r>
          </w:p>
        </w:tc>
        <w:tc>
          <w:tcPr>
            <w:tcW w:w="6214" w:type="dxa"/>
          </w:tcPr>
          <w:p w14:paraId="2EB90F92" w14:textId="2BEC2424" w:rsidR="006F445B" w:rsidRPr="006C2021" w:rsidRDefault="006F445B" w:rsidP="00783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В) Нормальные, ускоренные, сокращенные в условиях лаборатории, на стенде, полигонные, натурные или эксплуатационные</w:t>
            </w:r>
          </w:p>
        </w:tc>
      </w:tr>
      <w:tr w:rsidR="006F445B" w:rsidRPr="006C2021" w14:paraId="52D9B5EA" w14:textId="77777777" w:rsidTr="006F445B">
        <w:tc>
          <w:tcPr>
            <w:tcW w:w="3142" w:type="dxa"/>
          </w:tcPr>
          <w:p w14:paraId="1CD698C9" w14:textId="5D99F36A" w:rsidR="006F445B" w:rsidRPr="006C2021" w:rsidRDefault="006F445B" w:rsidP="00783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783A63" w:rsidRPr="006C2021">
              <w:rPr>
                <w:rFonts w:ascii="Times New Roman" w:hAnsi="Times New Roman"/>
                <w:sz w:val="28"/>
                <w:szCs w:val="28"/>
              </w:rPr>
              <w:t>Установление необходимой точности результатов измерения</w:t>
            </w:r>
          </w:p>
        </w:tc>
        <w:tc>
          <w:tcPr>
            <w:tcW w:w="6214" w:type="dxa"/>
          </w:tcPr>
          <w:p w14:paraId="6FB02072" w14:textId="4FFB0BAC" w:rsidR="006F445B" w:rsidRPr="006C2021" w:rsidRDefault="006F445B" w:rsidP="00783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Г) Определение характеристик, свойств, а также вида эксперимента (определительный, контрольный, сравнительный, исследовательский)</w:t>
            </w:r>
          </w:p>
        </w:tc>
      </w:tr>
      <w:tr w:rsidR="006F445B" w:rsidRPr="006C2021" w14:paraId="1F02E264" w14:textId="77777777" w:rsidTr="006F445B">
        <w:tc>
          <w:tcPr>
            <w:tcW w:w="3142" w:type="dxa"/>
          </w:tcPr>
          <w:p w14:paraId="0524BFA2" w14:textId="0DF9A3C9" w:rsidR="006F445B" w:rsidRPr="006C2021" w:rsidRDefault="006F445B" w:rsidP="00783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5)</w:t>
            </w:r>
            <w:r w:rsidR="00783A63" w:rsidRPr="006C2021">
              <w:rPr>
                <w:rFonts w:ascii="Times New Roman" w:hAnsi="Times New Roman"/>
                <w:sz w:val="28"/>
                <w:szCs w:val="28"/>
              </w:rPr>
              <w:t>Статистическая обработка результатов эксперимента</w:t>
            </w:r>
          </w:p>
        </w:tc>
        <w:tc>
          <w:tcPr>
            <w:tcW w:w="6214" w:type="dxa"/>
          </w:tcPr>
          <w:p w14:paraId="6DD8535C" w14:textId="2EB33197" w:rsidR="006F445B" w:rsidRPr="006C2021" w:rsidRDefault="006F445B" w:rsidP="00783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Д)</w:t>
            </w:r>
            <w:r w:rsidR="00783A63" w:rsidRPr="006C2021">
              <w:rPr>
                <w:rFonts w:ascii="Times New Roman" w:hAnsi="Times New Roman"/>
                <w:sz w:val="28"/>
                <w:szCs w:val="28"/>
              </w:rPr>
              <w:t>Количество и порядок испытаний, задание совокупности значений задаваемых переменных факторов и их взаимодействий в эксперименте</w:t>
            </w:r>
          </w:p>
        </w:tc>
      </w:tr>
      <w:tr w:rsidR="006F445B" w:rsidRPr="006C2021" w14:paraId="0CBBD218" w14:textId="77777777" w:rsidTr="006F445B">
        <w:tc>
          <w:tcPr>
            <w:tcW w:w="3142" w:type="dxa"/>
          </w:tcPr>
          <w:p w14:paraId="4CB3D471" w14:textId="18893DBD" w:rsidR="006F445B" w:rsidRPr="006C2021" w:rsidRDefault="006F445B" w:rsidP="00EA1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4" w:type="dxa"/>
          </w:tcPr>
          <w:p w14:paraId="29E9E325" w14:textId="22A7C04E" w:rsidR="006F445B" w:rsidRPr="006C2021" w:rsidRDefault="006F445B" w:rsidP="00783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Е)</w:t>
            </w:r>
            <w:r w:rsidR="00783A63" w:rsidRPr="006C2021">
              <w:rPr>
                <w:rFonts w:ascii="Times New Roman" w:hAnsi="Times New Roman"/>
                <w:sz w:val="28"/>
                <w:szCs w:val="28"/>
              </w:rPr>
              <w:t>Применение методов математической статистики для обработки результатов, построение математической модели</w:t>
            </w:r>
          </w:p>
        </w:tc>
      </w:tr>
    </w:tbl>
    <w:p w14:paraId="02E1B34D" w14:textId="7F41EFFE" w:rsidR="006F445B" w:rsidRPr="006C2021" w:rsidRDefault="006F445B" w:rsidP="006C202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Правильный ответ</w:t>
      </w:r>
      <w:r w:rsidR="006C2021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84"/>
        <w:gridCol w:w="1585"/>
        <w:gridCol w:w="1601"/>
        <w:gridCol w:w="1525"/>
        <w:gridCol w:w="1525"/>
      </w:tblGrid>
      <w:tr w:rsidR="00783A63" w:rsidRPr="006C2021" w14:paraId="04BFE519" w14:textId="77777777" w:rsidTr="00EA1E1C">
        <w:trPr>
          <w:jc w:val="center"/>
        </w:trPr>
        <w:tc>
          <w:tcPr>
            <w:tcW w:w="1584" w:type="dxa"/>
          </w:tcPr>
          <w:p w14:paraId="27A83863" w14:textId="77777777" w:rsidR="00783A63" w:rsidRPr="006C2021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14:paraId="7B87F645" w14:textId="77777777" w:rsidR="00783A63" w:rsidRPr="006C2021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14:paraId="29FFB0C6" w14:textId="77777777" w:rsidR="00783A63" w:rsidRPr="006C2021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14:paraId="512D7192" w14:textId="77777777" w:rsidR="00783A63" w:rsidRPr="006C2021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14:paraId="576ADF7B" w14:textId="77777777" w:rsidR="00783A63" w:rsidRPr="006C2021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83A63" w:rsidRPr="006C2021" w14:paraId="7BCF1F4A" w14:textId="77777777" w:rsidTr="00EA1E1C">
        <w:trPr>
          <w:jc w:val="center"/>
        </w:trPr>
        <w:tc>
          <w:tcPr>
            <w:tcW w:w="1584" w:type="dxa"/>
          </w:tcPr>
          <w:p w14:paraId="50C49ADE" w14:textId="60DA57E5" w:rsidR="00783A63" w:rsidRPr="006C2021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585" w:type="dxa"/>
          </w:tcPr>
          <w:p w14:paraId="217605A0" w14:textId="5D7961E6" w:rsidR="00783A63" w:rsidRPr="006C2021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601" w:type="dxa"/>
          </w:tcPr>
          <w:p w14:paraId="47C28FD6" w14:textId="315C672E" w:rsidR="00783A63" w:rsidRPr="006C2021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25" w:type="dxa"/>
          </w:tcPr>
          <w:p w14:paraId="0E14CDE0" w14:textId="761C06F1" w:rsidR="00783A63" w:rsidRPr="006C2021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525" w:type="dxa"/>
          </w:tcPr>
          <w:p w14:paraId="4F2AC8A4" w14:textId="3D0D0167" w:rsidR="00783A63" w:rsidRPr="006C2021" w:rsidRDefault="00783A63" w:rsidP="00EA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</w:tbl>
    <w:p w14:paraId="63F18E4F" w14:textId="23BAF336" w:rsidR="003277E6" w:rsidRPr="006C2021" w:rsidRDefault="003277E6" w:rsidP="003277E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62D0F317" w14:textId="77777777" w:rsidR="003277E6" w:rsidRPr="006C2021" w:rsidRDefault="003277E6" w:rsidP="00B503A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3391F564" w14:textId="44ED688E" w:rsidR="00B503A0" w:rsidRPr="006C2021" w:rsidRDefault="00B503A0" w:rsidP="00B503A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C2021">
        <w:rPr>
          <w:rFonts w:ascii="Times New Roman" w:hAnsi="Times New Roman"/>
          <w:i/>
          <w:sz w:val="28"/>
          <w:szCs w:val="28"/>
        </w:rPr>
        <w:t>Элементу левого столбца может соответствовать не один элемент правого столбца</w:t>
      </w:r>
    </w:p>
    <w:p w14:paraId="322AEB4F" w14:textId="77777777" w:rsidR="00B503A0" w:rsidRPr="006C2021" w:rsidRDefault="00B503A0" w:rsidP="00B503A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3BCEFF0" w14:textId="2F72AA18" w:rsidR="00D543A7" w:rsidRPr="006C2021" w:rsidRDefault="00666630" w:rsidP="006100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5</w:t>
      </w:r>
      <w:r w:rsidR="00D543A7" w:rsidRPr="006C2021">
        <w:rPr>
          <w:rFonts w:ascii="Times New Roman" w:hAnsi="Times New Roman"/>
          <w:sz w:val="28"/>
          <w:szCs w:val="28"/>
        </w:rPr>
        <w:t xml:space="preserve">. Установите </w:t>
      </w:r>
      <w:r w:rsidR="00610005" w:rsidRPr="006C2021">
        <w:rPr>
          <w:rFonts w:ascii="Times New Roman" w:hAnsi="Times New Roman"/>
          <w:sz w:val="28"/>
          <w:szCs w:val="28"/>
        </w:rPr>
        <w:t xml:space="preserve">соответствие между </w:t>
      </w:r>
      <w:r w:rsidR="00B503A0" w:rsidRPr="006C2021">
        <w:rPr>
          <w:rFonts w:ascii="Times New Roman" w:hAnsi="Times New Roman"/>
          <w:sz w:val="28"/>
          <w:szCs w:val="28"/>
        </w:rPr>
        <w:t>понятие</w:t>
      </w:r>
      <w:r w:rsidR="00610005" w:rsidRPr="006C2021">
        <w:rPr>
          <w:rFonts w:ascii="Times New Roman" w:hAnsi="Times New Roman"/>
          <w:sz w:val="28"/>
          <w:szCs w:val="28"/>
        </w:rPr>
        <w:t>м</w:t>
      </w:r>
      <w:r w:rsidR="00B503A0" w:rsidRPr="006C2021">
        <w:rPr>
          <w:rFonts w:ascii="Times New Roman" w:hAnsi="Times New Roman"/>
          <w:sz w:val="28"/>
          <w:szCs w:val="28"/>
        </w:rPr>
        <w:t xml:space="preserve"> и характер</w:t>
      </w:r>
      <w:r w:rsidR="00610005" w:rsidRPr="006C2021">
        <w:rPr>
          <w:rFonts w:ascii="Times New Roman" w:hAnsi="Times New Roman"/>
          <w:sz w:val="28"/>
          <w:szCs w:val="28"/>
        </w:rPr>
        <w:t>ом</w:t>
      </w:r>
      <w:r w:rsidR="00B503A0" w:rsidRPr="006C2021">
        <w:rPr>
          <w:rFonts w:ascii="Times New Roman" w:hAnsi="Times New Roman"/>
          <w:sz w:val="28"/>
          <w:szCs w:val="28"/>
        </w:rPr>
        <w:t xml:space="preserve"> корреляционной зависимости</w:t>
      </w:r>
    </w:p>
    <w:tbl>
      <w:tblPr>
        <w:tblStyle w:val="a4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693"/>
      </w:tblGrid>
      <w:tr w:rsidR="00D543A7" w:rsidRPr="006C2021" w14:paraId="3B7C941A" w14:textId="77777777" w:rsidTr="00B503A0">
        <w:tc>
          <w:tcPr>
            <w:tcW w:w="6096" w:type="dxa"/>
          </w:tcPr>
          <w:p w14:paraId="224D8143" w14:textId="6C0CB441" w:rsidR="00D543A7" w:rsidRPr="006C2021" w:rsidRDefault="00D543A7" w:rsidP="00B50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B503A0" w:rsidRPr="006C2021">
              <w:rPr>
                <w:rFonts w:ascii="Times New Roman" w:hAnsi="Times New Roman"/>
                <w:sz w:val="28"/>
                <w:szCs w:val="28"/>
              </w:rPr>
              <w:t>Прямолинейная корреляционная зависимость</w:t>
            </w:r>
          </w:p>
        </w:tc>
        <w:tc>
          <w:tcPr>
            <w:tcW w:w="2693" w:type="dxa"/>
          </w:tcPr>
          <w:p w14:paraId="1264AE3A" w14:textId="6D55F51C" w:rsidR="00D543A7" w:rsidRPr="006C2021" w:rsidRDefault="00D543A7" w:rsidP="00B50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</w:p>
        </w:tc>
      </w:tr>
      <w:tr w:rsidR="00D543A7" w:rsidRPr="006C2021" w14:paraId="2E1AAEE6" w14:textId="77777777" w:rsidTr="00B503A0">
        <w:tc>
          <w:tcPr>
            <w:tcW w:w="6096" w:type="dxa"/>
          </w:tcPr>
          <w:p w14:paraId="354A89A7" w14:textId="32B7CA4C" w:rsidR="00D543A7" w:rsidRPr="006C2021" w:rsidRDefault="00D543A7" w:rsidP="00B50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B503A0" w:rsidRPr="006C2021">
              <w:rPr>
                <w:rFonts w:ascii="Times New Roman" w:hAnsi="Times New Roman"/>
                <w:sz w:val="28"/>
                <w:szCs w:val="28"/>
              </w:rPr>
              <w:t>Корреляция отсутствует</w:t>
            </w:r>
          </w:p>
        </w:tc>
        <w:tc>
          <w:tcPr>
            <w:tcW w:w="2693" w:type="dxa"/>
          </w:tcPr>
          <w:p w14:paraId="078FAE34" w14:textId="36238919" w:rsidR="00D543A7" w:rsidRPr="006C2021" w:rsidRDefault="00D543A7" w:rsidP="00B50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</w:p>
        </w:tc>
      </w:tr>
      <w:tr w:rsidR="00D543A7" w:rsidRPr="006C2021" w14:paraId="3A5352A3" w14:textId="77777777" w:rsidTr="00B503A0">
        <w:tc>
          <w:tcPr>
            <w:tcW w:w="6096" w:type="dxa"/>
          </w:tcPr>
          <w:p w14:paraId="50B47543" w14:textId="4FD893D5" w:rsidR="00D543A7" w:rsidRPr="006C2021" w:rsidRDefault="00D543A7" w:rsidP="00B50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B503A0" w:rsidRPr="006C2021">
              <w:rPr>
                <w:rFonts w:ascii="Times New Roman" w:hAnsi="Times New Roman"/>
                <w:sz w:val="28"/>
                <w:szCs w:val="28"/>
              </w:rPr>
              <w:t>Криволинейная корреляционная зависимость</w:t>
            </w:r>
          </w:p>
        </w:tc>
        <w:tc>
          <w:tcPr>
            <w:tcW w:w="2693" w:type="dxa"/>
          </w:tcPr>
          <w:p w14:paraId="36035EA9" w14:textId="7599FC56" w:rsidR="00D543A7" w:rsidRPr="006C2021" w:rsidRDefault="00B503A0" w:rsidP="00B50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</w:p>
        </w:tc>
      </w:tr>
      <w:tr w:rsidR="00D543A7" w:rsidRPr="006C2021" w14:paraId="62E63A26" w14:textId="77777777" w:rsidTr="00B503A0">
        <w:tc>
          <w:tcPr>
            <w:tcW w:w="6096" w:type="dxa"/>
          </w:tcPr>
          <w:p w14:paraId="2995F781" w14:textId="4FE02B90" w:rsidR="00D543A7" w:rsidRPr="006C2021" w:rsidRDefault="00D543A7" w:rsidP="00F72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944E3DB" w14:textId="2F7252D3" w:rsidR="00D543A7" w:rsidRPr="006C2021" w:rsidRDefault="00D543A7" w:rsidP="00B50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</w:p>
        </w:tc>
      </w:tr>
    </w:tbl>
    <w:p w14:paraId="1B787B76" w14:textId="77777777" w:rsidR="00EE6DA9" w:rsidRPr="006C2021" w:rsidRDefault="00EE6DA9" w:rsidP="00D543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6CE83B" w14:textId="2115FC92" w:rsidR="00EE6DA9" w:rsidRPr="006C2021" w:rsidRDefault="00EE6DA9" w:rsidP="00D543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3873E69" wp14:editId="46EAA2C4">
            <wp:extent cx="5940425" cy="1523365"/>
            <wp:effectExtent l="0" t="0" r="317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F81DF2" w14:textId="08A8AD1B" w:rsidR="00D543A7" w:rsidRPr="006C2021" w:rsidRDefault="00D543A7" w:rsidP="006C202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Правильный ответ</w:t>
      </w:r>
      <w:r w:rsidR="006C2021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B503A0" w:rsidRPr="006C2021" w14:paraId="00F7E331" w14:textId="77777777" w:rsidTr="00F36402">
        <w:trPr>
          <w:jc w:val="center"/>
        </w:trPr>
        <w:tc>
          <w:tcPr>
            <w:tcW w:w="2336" w:type="dxa"/>
          </w:tcPr>
          <w:p w14:paraId="5BA18EC6" w14:textId="77777777" w:rsidR="00B503A0" w:rsidRPr="006C2021" w:rsidRDefault="00B503A0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5FEF352B" w14:textId="77777777" w:rsidR="00B503A0" w:rsidRPr="006C2021" w:rsidRDefault="00B503A0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76D79A65" w14:textId="77777777" w:rsidR="00B503A0" w:rsidRPr="006C2021" w:rsidRDefault="00B503A0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503A0" w:rsidRPr="006C2021" w14:paraId="30700A0E" w14:textId="77777777" w:rsidTr="00F36402">
        <w:trPr>
          <w:jc w:val="center"/>
        </w:trPr>
        <w:tc>
          <w:tcPr>
            <w:tcW w:w="2336" w:type="dxa"/>
          </w:tcPr>
          <w:p w14:paraId="40D36F9F" w14:textId="728EA16A" w:rsidR="00B503A0" w:rsidRPr="006C2021" w:rsidRDefault="00B503A0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АБ</w:t>
            </w:r>
          </w:p>
        </w:tc>
        <w:tc>
          <w:tcPr>
            <w:tcW w:w="2336" w:type="dxa"/>
          </w:tcPr>
          <w:p w14:paraId="0A6DEFAC" w14:textId="1B3F83F9" w:rsidR="00B503A0" w:rsidRPr="006C2021" w:rsidRDefault="00B503A0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36904E4F" w14:textId="71EC0BC1" w:rsidR="00B503A0" w:rsidRPr="006C2021" w:rsidRDefault="00B503A0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050A9B97" w14:textId="01802C55" w:rsidR="003277E6" w:rsidRPr="006C2021" w:rsidRDefault="003277E6" w:rsidP="003277E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4F50E6B9" w14:textId="4745CCE0" w:rsidR="004F5BCE" w:rsidRPr="006C2021" w:rsidRDefault="004F5BCE" w:rsidP="00CE47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7F24A3" w14:textId="77777777" w:rsidR="006C2021" w:rsidRPr="003A17C9" w:rsidRDefault="006C2021" w:rsidP="006C2021">
      <w:pPr>
        <w:pStyle w:val="4"/>
      </w:pPr>
      <w:r w:rsidRPr="003A17C9">
        <w:t>Задание закрытого типа на установления правильной последовательности</w:t>
      </w:r>
    </w:p>
    <w:p w14:paraId="1FAD6552" w14:textId="77777777" w:rsidR="006C2021" w:rsidRPr="003A17C9" w:rsidRDefault="006C2021" w:rsidP="006C202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5A14C80A" w14:textId="77777777" w:rsidR="006C2021" w:rsidRPr="003A17C9" w:rsidRDefault="006C2021" w:rsidP="006C202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48CCC944" w14:textId="77777777" w:rsidR="00ED0BB1" w:rsidRPr="006C2021" w:rsidRDefault="00ED0BB1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C340FCD" w14:textId="29A6C569" w:rsidR="00ED0BB1" w:rsidRPr="006C2021" w:rsidRDefault="00ED0BB1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="00A641A9" w:rsidRPr="006C2021">
        <w:rPr>
          <w:rFonts w:ascii="Times New Roman" w:hAnsi="Times New Roman"/>
          <w:color w:val="000000"/>
          <w:sz w:val="28"/>
          <w:szCs w:val="28"/>
          <w:lang w:eastAsia="ru-RU"/>
        </w:rPr>
        <w:t>Алгоритм научного исследования состоит из следующих этапов:</w:t>
      </w:r>
    </w:p>
    <w:p w14:paraId="7262FEC8" w14:textId="08AAB16F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Определение объекта и предмета исследования</w:t>
      </w:r>
    </w:p>
    <w:p w14:paraId="5AD5418E" w14:textId="57C65B6F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Обсуждение результатов исследования</w:t>
      </w:r>
    </w:p>
    <w:p w14:paraId="4240CB03" w14:textId="70BA4AD4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Обоснование актуальности выбранной темы</w:t>
      </w:r>
    </w:p>
    <w:p w14:paraId="4AB9178B" w14:textId="43729404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Описание процесса исследования</w:t>
      </w:r>
    </w:p>
    <w:p w14:paraId="39C90717" w14:textId="43F6DED7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Постановка цели и конкретных задач исследования</w:t>
      </w:r>
    </w:p>
    <w:p w14:paraId="75B3C420" w14:textId="37DC94D9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Формулировка выводов и оценка полученных результатов</w:t>
      </w:r>
    </w:p>
    <w:p w14:paraId="3171832F" w14:textId="2B2C90BE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Выбор метода (методики) проведения исследования</w:t>
      </w:r>
    </w:p>
    <w:p w14:paraId="7021BDCB" w14:textId="111A9A03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</w:p>
    <w:p w14:paraId="5D563445" w14:textId="5BC14031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УК-5</w:t>
      </w:r>
    </w:p>
    <w:p w14:paraId="31BDAD56" w14:textId="4D448D5E" w:rsidR="00D07A00" w:rsidRPr="006C2021" w:rsidRDefault="00D07A00" w:rsidP="00D07A0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9F01DBF" w14:textId="07C9A529" w:rsidR="00ED0BB1" w:rsidRPr="006C2021" w:rsidRDefault="00831731" w:rsidP="00F3640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Распределите кривые по возрастанию </w:t>
      </w:r>
      <w:r w:rsidR="00F36402"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значения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функции эксцесса </w:t>
      </w:r>
      <w:r w:rsidR="00D625D4" w:rsidRPr="006C2021">
        <w:rPr>
          <w:rFonts w:ascii="Times New Roman" w:hAnsi="Times New Roman"/>
          <w:position w:val="-14"/>
          <w:sz w:val="28"/>
          <w:szCs w:val="28"/>
          <w:lang w:val="uk-UA"/>
        </w:rPr>
        <w:object w:dxaOrig="1219" w:dyaOrig="420" w14:anchorId="01FBD537">
          <v:shape id="_x0000_i1029" type="#_x0000_t75" style="width:59.5pt;height:21.3pt" o:ole="">
            <v:imagedata r:id="rId18" o:title=""/>
          </v:shape>
          <o:OLEObject Type="Embed" ProgID="Equation.DSMT4" ShapeID="_x0000_i1029" DrawAspect="Content" ObjectID="_1804253118" r:id="rId19"/>
        </w:object>
      </w:r>
    </w:p>
    <w:p w14:paraId="2A2878EC" w14:textId="717363FF" w:rsidR="00ED0BB1" w:rsidRPr="006C2021" w:rsidRDefault="00831731" w:rsidP="0083173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62CAD61" wp14:editId="5F352C48">
            <wp:extent cx="2648717" cy="2926086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.bmp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717" cy="292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AB67E" w14:textId="5E7BF746" w:rsidR="00616F24" w:rsidRPr="006C2021" w:rsidRDefault="00616F24" w:rsidP="00616F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</w:p>
    <w:p w14:paraId="7338085D" w14:textId="686EAA3B" w:rsidR="00616F24" w:rsidRPr="006C2021" w:rsidRDefault="00616F24" w:rsidP="00616F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УК-</w:t>
      </w:r>
      <w:r w:rsidR="00F914CD" w:rsidRPr="006C2021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</w:p>
    <w:p w14:paraId="72D013FC" w14:textId="6ADE97BA" w:rsidR="00616F24" w:rsidRPr="006C2021" w:rsidRDefault="00616F24" w:rsidP="00616F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86F9D06" w14:textId="50D846C7" w:rsidR="00EA1E1C" w:rsidRPr="006C2021" w:rsidRDefault="0028540A" w:rsidP="00616F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="00EA1E1C" w:rsidRPr="006C2021">
        <w:rPr>
          <w:rFonts w:ascii="Times New Roman" w:hAnsi="Times New Roman"/>
          <w:color w:val="000000"/>
          <w:sz w:val="28"/>
          <w:szCs w:val="28"/>
          <w:lang w:eastAsia="ru-RU"/>
        </w:rPr>
        <w:t>Укажите верную последовательность элементов научной статьи:</w:t>
      </w:r>
    </w:p>
    <w:p w14:paraId="42FDD2AA" w14:textId="1840287C" w:rsidR="00EA1E1C" w:rsidRPr="006C2021" w:rsidRDefault="00EA1E1C" w:rsidP="00EA1E1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Ф.И.О. авторов</w:t>
      </w:r>
    </w:p>
    <w:p w14:paraId="5581B390" w14:textId="4B8650A8" w:rsidR="00EA1E1C" w:rsidRPr="006C2021" w:rsidRDefault="00EA1E1C" w:rsidP="00EA1E1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8540A" w:rsidRPr="006C2021">
        <w:rPr>
          <w:rFonts w:ascii="Times New Roman" w:hAnsi="Times New Roman"/>
          <w:sz w:val="28"/>
          <w:szCs w:val="28"/>
          <w:shd w:val="clear" w:color="auto" w:fill="FFFFFF"/>
        </w:rPr>
        <w:t>Анализ последних исследований и постановка проблемы</w:t>
      </w:r>
    </w:p>
    <w:p w14:paraId="31E75459" w14:textId="6DA017CD" w:rsidR="00EA1E1C" w:rsidRPr="006C2021" w:rsidRDefault="00EA1E1C" w:rsidP="00616F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УДК</w:t>
      </w:r>
    </w:p>
    <w:p w14:paraId="06DD9C8E" w14:textId="20DE8B0F" w:rsidR="00EA1E1C" w:rsidRPr="006C2021" w:rsidRDefault="00EA1E1C" w:rsidP="00616F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Название статьи</w:t>
      </w:r>
    </w:p>
    <w:p w14:paraId="2B25025B" w14:textId="5B139052" w:rsidR="00EA1E1C" w:rsidRPr="006C2021" w:rsidRDefault="00EA1E1C" w:rsidP="00EA1E1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Ключевые слова</w:t>
      </w:r>
    </w:p>
    <w:p w14:paraId="30C32BDA" w14:textId="65C42F5B" w:rsidR="00EA1E1C" w:rsidRPr="006C2021" w:rsidRDefault="00EA1E1C" w:rsidP="00EA1E1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8540A" w:rsidRPr="006C2021">
        <w:rPr>
          <w:rFonts w:ascii="Times New Roman" w:hAnsi="Times New Roman"/>
          <w:sz w:val="28"/>
          <w:szCs w:val="28"/>
          <w:shd w:val="clear" w:color="auto" w:fill="FFFFFF"/>
        </w:rPr>
        <w:t>Выводы</w:t>
      </w:r>
    </w:p>
    <w:p w14:paraId="03494F97" w14:textId="56873D5C" w:rsidR="00EA1E1C" w:rsidRPr="006C2021" w:rsidRDefault="00EA1E1C" w:rsidP="00616F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Ж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Аннотация</w:t>
      </w:r>
    </w:p>
    <w:p w14:paraId="61DBAFDD" w14:textId="500F7402" w:rsidR="00EA1E1C" w:rsidRPr="006C2021" w:rsidRDefault="00EA1E1C" w:rsidP="00EA1E1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Основная часть</w:t>
      </w:r>
    </w:p>
    <w:p w14:paraId="02BFF809" w14:textId="6E35CF03" w:rsidR="00EA1E1C" w:rsidRPr="006C2021" w:rsidRDefault="00EA1E1C" w:rsidP="00616F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8540A" w:rsidRPr="006C2021">
        <w:rPr>
          <w:rFonts w:ascii="Times New Roman" w:hAnsi="Times New Roman"/>
          <w:sz w:val="28"/>
          <w:szCs w:val="28"/>
          <w:shd w:val="clear" w:color="auto" w:fill="FFFFFF"/>
        </w:rPr>
        <w:t>Литература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1B0A20A2" w14:textId="4E8F5F4A" w:rsidR="00EA1E1C" w:rsidRPr="006C2021" w:rsidRDefault="00EA1E1C" w:rsidP="00EA1E1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В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sz w:val="28"/>
          <w:szCs w:val="28"/>
          <w:lang w:eastAsia="ru-RU"/>
        </w:rPr>
        <w:t>Г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sz w:val="28"/>
          <w:szCs w:val="28"/>
          <w:lang w:eastAsia="ru-RU"/>
        </w:rPr>
        <w:t>А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sz w:val="28"/>
          <w:szCs w:val="28"/>
          <w:lang w:eastAsia="ru-RU"/>
        </w:rPr>
        <w:t>Ж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sz w:val="28"/>
          <w:szCs w:val="28"/>
          <w:lang w:eastAsia="ru-RU"/>
        </w:rPr>
        <w:t>Д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8540A" w:rsidRPr="006C2021">
        <w:rPr>
          <w:rFonts w:ascii="Times New Roman" w:hAnsi="Times New Roman"/>
          <w:sz w:val="28"/>
          <w:szCs w:val="28"/>
          <w:lang w:eastAsia="ru-RU"/>
        </w:rPr>
        <w:t>Б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8540A" w:rsidRPr="006C2021">
        <w:rPr>
          <w:rFonts w:ascii="Times New Roman" w:hAnsi="Times New Roman"/>
          <w:sz w:val="28"/>
          <w:szCs w:val="28"/>
          <w:lang w:eastAsia="ru-RU"/>
        </w:rPr>
        <w:t>З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8540A" w:rsidRPr="006C2021">
        <w:rPr>
          <w:rFonts w:ascii="Times New Roman" w:hAnsi="Times New Roman"/>
          <w:sz w:val="28"/>
          <w:szCs w:val="28"/>
          <w:lang w:eastAsia="ru-RU"/>
        </w:rPr>
        <w:t>Е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8540A" w:rsidRPr="006C2021">
        <w:rPr>
          <w:rFonts w:ascii="Times New Roman" w:hAnsi="Times New Roman"/>
          <w:sz w:val="28"/>
          <w:szCs w:val="28"/>
          <w:lang w:eastAsia="ru-RU"/>
        </w:rPr>
        <w:t>И</w:t>
      </w:r>
    </w:p>
    <w:p w14:paraId="6E92948E" w14:textId="005DE353" w:rsidR="00EA1E1C" w:rsidRPr="006C2021" w:rsidRDefault="00EA1E1C" w:rsidP="00EA1E1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Компетенции (индикаторы): УК-5</w:t>
      </w:r>
    </w:p>
    <w:p w14:paraId="65F6367C" w14:textId="77777777" w:rsidR="006C2021" w:rsidRPr="003A17C9" w:rsidRDefault="006C2021" w:rsidP="006C202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1952EFB" w14:textId="77777777" w:rsidR="006C2021" w:rsidRPr="003A17C9" w:rsidRDefault="006C2021" w:rsidP="006C2021">
      <w:pPr>
        <w:pStyle w:val="3"/>
      </w:pPr>
      <w:r w:rsidRPr="003A17C9">
        <w:t>Задания открытого типа</w:t>
      </w:r>
    </w:p>
    <w:p w14:paraId="4338174B" w14:textId="77777777" w:rsidR="006C2021" w:rsidRPr="003A17C9" w:rsidRDefault="006C2021" w:rsidP="006C2021">
      <w:pPr>
        <w:pStyle w:val="4"/>
      </w:pPr>
      <w:r w:rsidRPr="003A17C9">
        <w:t>Задание открытого типа на дополнение</w:t>
      </w:r>
    </w:p>
    <w:p w14:paraId="59E2765B" w14:textId="11198104" w:rsidR="006C2021" w:rsidRDefault="006C2021" w:rsidP="006C2021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1A773073" w14:textId="77777777" w:rsidR="006C2021" w:rsidRPr="003A17C9" w:rsidRDefault="006C2021" w:rsidP="006C2021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14:paraId="1F0F940F" w14:textId="5EC54B3E" w:rsidR="00313EDB" w:rsidRPr="006C2021" w:rsidRDefault="00313EDB" w:rsidP="00313ED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2021">
        <w:rPr>
          <w:sz w:val="28"/>
          <w:szCs w:val="28"/>
        </w:rPr>
        <w:t>1.</w:t>
      </w:r>
      <w:r w:rsidRPr="006C2021">
        <w:rPr>
          <w:sz w:val="28"/>
          <w:szCs w:val="28"/>
          <w:shd w:val="clear" w:color="auto" w:fill="FFFFFF"/>
        </w:rPr>
        <w:t xml:space="preserve"> </w:t>
      </w:r>
      <w:r w:rsidRPr="006C2021">
        <w:rPr>
          <w:sz w:val="28"/>
          <w:szCs w:val="28"/>
        </w:rPr>
        <w:t>Метод научного познания, сущность которого заключается в замене изучаемого предмета или явления специальной аналогичной моделью (объектом), содержащей существенные черты оригинала – это ___________</w:t>
      </w:r>
    </w:p>
    <w:p w14:paraId="0104C126" w14:textId="34CB8D16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моделирование</w:t>
      </w:r>
    </w:p>
    <w:p w14:paraId="34870060" w14:textId="6DD412BE" w:rsidR="00F914CD" w:rsidRPr="006C2021" w:rsidRDefault="00313EDB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F914CD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49D7C93A" w14:textId="4FE73D44" w:rsidR="00902B52" w:rsidRPr="006C2021" w:rsidRDefault="00902B52" w:rsidP="00902B5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A715C9D" w14:textId="3F28E829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2. Метод познания, заключающийся в расчленение, разложение объекта исследования на составные части, называется</w:t>
      </w:r>
    </w:p>
    <w:p w14:paraId="218AA894" w14:textId="5A82DF1C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lastRenderedPageBreak/>
        <w:t>Правильный ответ: анализ</w:t>
      </w:r>
    </w:p>
    <w:p w14:paraId="3EE9D6A0" w14:textId="127810E5" w:rsidR="00F914CD" w:rsidRPr="006C2021" w:rsidRDefault="00F914CD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Компетенции (индикаторы): УК-1, УК-5</w:t>
      </w:r>
    </w:p>
    <w:p w14:paraId="0C6729DB" w14:textId="6CBD646A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38C216A4" w14:textId="1D082B6B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3. Л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огический вывод частных следствий из общего положения называется ___________</w:t>
      </w:r>
    </w:p>
    <w:p w14:paraId="0080ED18" w14:textId="31B515A6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дедукция</w:t>
      </w:r>
    </w:p>
    <w:p w14:paraId="2BDB9231" w14:textId="774ED38B" w:rsidR="00F914CD" w:rsidRPr="006C2021" w:rsidRDefault="00F914CD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Компетенции (индикаторы): УК-1, УК-5</w:t>
      </w:r>
    </w:p>
    <w:p w14:paraId="4AC9B670" w14:textId="05FC4BFA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2F7E5076" w14:textId="77777777" w:rsidR="0061300D" w:rsidRPr="006C2021" w:rsidRDefault="00313EDB" w:rsidP="00613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61300D" w:rsidRPr="006C2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Совокупность действий, выполняемых при помощи определенных средств с целью нахождения числового значения измеряемой величины в принятых единицах измерения называется ____________</w:t>
      </w:r>
    </w:p>
    <w:p w14:paraId="1BE19D81" w14:textId="77777777" w:rsidR="0061300D" w:rsidRPr="006C2021" w:rsidRDefault="0061300D" w:rsidP="00613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измерение</w:t>
      </w:r>
    </w:p>
    <w:p w14:paraId="39642126" w14:textId="7CC3FF7A" w:rsidR="0061300D" w:rsidRPr="006C2021" w:rsidRDefault="0061300D" w:rsidP="0061300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Компетенции (индикаторы): УК-1, УК-5</w:t>
      </w:r>
    </w:p>
    <w:p w14:paraId="06C54BD1" w14:textId="59FA33B1" w:rsidR="005066BC" w:rsidRPr="006C2021" w:rsidRDefault="005066BC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6E9DF1ED" w14:textId="4D1E414C" w:rsidR="005066BC" w:rsidRPr="006C2021" w:rsidRDefault="005066BC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Исследование объекта в контролируемых или искусственно созданных условиях называется ______________</w:t>
      </w:r>
    </w:p>
    <w:p w14:paraId="298FF400" w14:textId="7F91F003" w:rsidR="005066BC" w:rsidRPr="006C2021" w:rsidRDefault="005066BC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Pr="006C2021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эксперимент</w:t>
      </w:r>
    </w:p>
    <w:p w14:paraId="3C936075" w14:textId="7645A914" w:rsidR="00F914CD" w:rsidRPr="006C2021" w:rsidRDefault="00F914CD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Компетенции (индикаторы): УК-1, УК-5</w:t>
      </w:r>
    </w:p>
    <w:p w14:paraId="04CA2BFC" w14:textId="5B0603D0" w:rsidR="006D7B13" w:rsidRPr="006C2021" w:rsidRDefault="006D7B13" w:rsidP="00902B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5D9174" w14:textId="6F5C3011" w:rsidR="006D7B13" w:rsidRPr="006C2021" w:rsidRDefault="006D7B13" w:rsidP="006D7B13">
      <w:pPr>
        <w:rPr>
          <w:rFonts w:ascii="Times New Roman" w:hAnsi="Times New Roman"/>
          <w:b/>
          <w:bCs/>
          <w:sz w:val="28"/>
          <w:szCs w:val="28"/>
        </w:rPr>
      </w:pPr>
      <w:r w:rsidRPr="006C2021">
        <w:rPr>
          <w:rFonts w:ascii="Times New Roman" w:hAnsi="Times New Roman"/>
          <w:b/>
          <w:bCs/>
          <w:sz w:val="28"/>
          <w:szCs w:val="28"/>
        </w:rPr>
        <w:t>Задание открытого типа с кратким свободным ответом</w:t>
      </w:r>
    </w:p>
    <w:p w14:paraId="10CD3548" w14:textId="33FBC234" w:rsidR="006D7B13" w:rsidRPr="006C2021" w:rsidRDefault="00476374" w:rsidP="00CA140B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 w:rsidRPr="006C2021">
        <w:rPr>
          <w:rFonts w:ascii="Times New Roman" w:hAnsi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2C023872" w14:textId="2C02676C" w:rsidR="006D7B13" w:rsidRPr="006C2021" w:rsidRDefault="00CA140B" w:rsidP="006C20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1. </w:t>
      </w:r>
      <w:r w:rsidR="005066BC" w:rsidRPr="006C2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Целенаправленное познание, результаты которого выступают в виде системы понятий, законов и теорий – это ______________</w:t>
      </w:r>
    </w:p>
    <w:p w14:paraId="5821C918" w14:textId="75756A31" w:rsidR="005066BC" w:rsidRPr="006C2021" w:rsidRDefault="005066BC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научное исследование / исследование</w:t>
      </w:r>
    </w:p>
    <w:p w14:paraId="20AD6670" w14:textId="142588FA" w:rsidR="00F914CD" w:rsidRPr="006C2021" w:rsidRDefault="005066BC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F914CD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10F80A3E" w14:textId="756E39D4" w:rsidR="00FD5FA8" w:rsidRPr="006C2021" w:rsidRDefault="00FD5FA8" w:rsidP="00F914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F9B3A76" w14:textId="77777777" w:rsidR="0061300D" w:rsidRPr="006C2021" w:rsidRDefault="005066BC" w:rsidP="00613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61300D" w:rsidRPr="006C2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Определение конкретного объекта и всестороннее, достоверное изучение его структуры, характеристик, связей на основе разработанных в науке принципов и методов познания, а также получение полезных для деятельности человека результатов, внедрение в производство с дальнейшим получением экономического эффекта –  это _______________</w:t>
      </w:r>
    </w:p>
    <w:p w14:paraId="411EA652" w14:textId="50B61C58" w:rsidR="0061300D" w:rsidRPr="006C2021" w:rsidRDefault="0061300D" w:rsidP="00613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цель исследования / цель научного исследования</w:t>
      </w:r>
    </w:p>
    <w:p w14:paraId="4FDF6F61" w14:textId="41C7F16B" w:rsidR="0061300D" w:rsidRPr="006C2021" w:rsidRDefault="0061300D" w:rsidP="0061300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Компетенции (индикаторы): УК-1, УК-5</w:t>
      </w:r>
    </w:p>
    <w:p w14:paraId="4D3C7356" w14:textId="373FAA3C" w:rsidR="00184352" w:rsidRPr="006C2021" w:rsidRDefault="00184352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57BDEC56" w14:textId="144770BB" w:rsidR="00184352" w:rsidRPr="006C2021" w:rsidRDefault="00184352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3. М</w:t>
      </w:r>
      <w:r w:rsidRPr="006C2021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атематический метод, применяемый для решения различных задач, основанный на минимизации суммы квадратов отклонений некоторых функций от экспериментальных входных данных, называется ____________</w:t>
      </w:r>
    </w:p>
    <w:p w14:paraId="1D0C3170" w14:textId="53983EAF" w:rsidR="00184352" w:rsidRPr="006C2021" w:rsidRDefault="00184352" w:rsidP="001843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МНК / метод наименьших квадратов</w:t>
      </w:r>
    </w:p>
    <w:p w14:paraId="6A8FD534" w14:textId="65535590" w:rsidR="00F914CD" w:rsidRPr="006C2021" w:rsidRDefault="00184352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F914CD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57AFDCEE" w14:textId="64C8130D" w:rsidR="00184352" w:rsidRPr="006C2021" w:rsidRDefault="00184352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0442AF75" w14:textId="5F4BBC66" w:rsidR="00184352" w:rsidRPr="006C2021" w:rsidRDefault="00184352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4.</w:t>
      </w:r>
      <w:r w:rsidRPr="006C20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10EDF" w:rsidRPr="006C2021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Область, явление, сфера знаний, процесс, в рамках которых осуществляется исследование называется ____________</w:t>
      </w:r>
    </w:p>
    <w:p w14:paraId="63611E88" w14:textId="4A690664" w:rsidR="00184352" w:rsidRPr="006C2021" w:rsidRDefault="00184352" w:rsidP="001843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C10EDF" w:rsidRPr="006C2021">
        <w:rPr>
          <w:rFonts w:ascii="Times New Roman" w:hAnsi="Times New Roman"/>
          <w:sz w:val="28"/>
          <w:szCs w:val="28"/>
          <w:lang w:eastAsia="ru-RU"/>
        </w:rPr>
        <w:t>объект научных исследований / объект исследования</w:t>
      </w:r>
    </w:p>
    <w:p w14:paraId="4A2991D8" w14:textId="68863530" w:rsidR="00F914CD" w:rsidRPr="006C2021" w:rsidRDefault="00184352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Компетенции (индикаторы): </w:t>
      </w:r>
      <w:r w:rsidR="00F914CD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1405E14F" w14:textId="2AF312EB" w:rsidR="00184352" w:rsidRPr="006C2021" w:rsidRDefault="00184352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28A9F689" w14:textId="3FC7C2D5" w:rsidR="00184352" w:rsidRPr="006C2021" w:rsidRDefault="00184352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4F04CD" w:rsidRPr="006C2021">
        <w:rPr>
          <w:rFonts w:ascii="Times New Roman" w:hAnsi="Times New Roman"/>
          <w:sz w:val="28"/>
          <w:szCs w:val="28"/>
          <w:lang w:eastAsia="ru-RU"/>
        </w:rPr>
        <w:t>Процесс, имеющий целью получение наилучших результатов в заданных ограничениях и условиях, называется _______________</w:t>
      </w:r>
    </w:p>
    <w:p w14:paraId="45234564" w14:textId="4EEEFB11" w:rsidR="00184352" w:rsidRPr="006C2021" w:rsidRDefault="00184352" w:rsidP="001843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</w:t>
      </w:r>
      <w:r w:rsidR="00C10EDF" w:rsidRPr="006C2021">
        <w:rPr>
          <w:rFonts w:ascii="Times New Roman" w:hAnsi="Times New Roman"/>
          <w:sz w:val="28"/>
          <w:szCs w:val="28"/>
          <w:lang w:eastAsia="ru-RU"/>
        </w:rPr>
        <w:t>:</w:t>
      </w:r>
      <w:r w:rsidR="00F914CD" w:rsidRPr="006C20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04CD" w:rsidRPr="006C2021">
        <w:rPr>
          <w:rFonts w:ascii="Times New Roman" w:hAnsi="Times New Roman"/>
          <w:sz w:val="28"/>
          <w:szCs w:val="28"/>
          <w:lang w:eastAsia="ru-RU"/>
        </w:rPr>
        <w:t>оптимизация</w:t>
      </w:r>
      <w:r w:rsidR="0061300D" w:rsidRPr="006C2021">
        <w:rPr>
          <w:rFonts w:ascii="Times New Roman" w:hAnsi="Times New Roman"/>
          <w:sz w:val="28"/>
          <w:szCs w:val="28"/>
          <w:lang w:eastAsia="ru-RU"/>
        </w:rPr>
        <w:t xml:space="preserve"> / оптимизацией</w:t>
      </w:r>
    </w:p>
    <w:p w14:paraId="3EF596A9" w14:textId="7E596345" w:rsidR="00F914CD" w:rsidRPr="006C2021" w:rsidRDefault="00184352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F914CD" w:rsidRPr="006C2021">
        <w:rPr>
          <w:rFonts w:ascii="Times New Roman" w:hAnsi="Times New Roman"/>
          <w:sz w:val="28"/>
          <w:szCs w:val="28"/>
          <w:lang w:eastAsia="ru-RU"/>
        </w:rPr>
        <w:t>УК-1, УК-5</w:t>
      </w:r>
    </w:p>
    <w:p w14:paraId="373B7771" w14:textId="77777777" w:rsidR="00EE6DA9" w:rsidRPr="006C2021" w:rsidRDefault="00EE6DA9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F61FDBE" w14:textId="021B534A" w:rsidR="00EE6DA9" w:rsidRPr="006C2021" w:rsidRDefault="00EE6DA9" w:rsidP="00EE6D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6. Преднамеренное, целенаправленное восприятие объекта, явления с целью изучения его свойств, особенностей протекания и поведения называется _________________</w:t>
      </w:r>
    </w:p>
    <w:p w14:paraId="0C71FAA6" w14:textId="346C4AFE" w:rsidR="00EE6DA9" w:rsidRPr="006C2021" w:rsidRDefault="00EE6DA9" w:rsidP="00EE6DA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61300D" w:rsidRPr="006C2021">
        <w:rPr>
          <w:rFonts w:ascii="Times New Roman" w:hAnsi="Times New Roman"/>
          <w:sz w:val="28"/>
          <w:szCs w:val="28"/>
          <w:lang w:eastAsia="ru-RU"/>
        </w:rPr>
        <w:t>н</w:t>
      </w:r>
      <w:r w:rsidRPr="006C2021">
        <w:rPr>
          <w:rFonts w:ascii="Times New Roman" w:hAnsi="Times New Roman"/>
          <w:sz w:val="28"/>
          <w:szCs w:val="28"/>
          <w:lang w:eastAsia="ru-RU"/>
        </w:rPr>
        <w:t xml:space="preserve">аблюдение </w:t>
      </w:r>
      <w:r w:rsidR="0061300D" w:rsidRPr="006C2021">
        <w:rPr>
          <w:rFonts w:ascii="Times New Roman" w:hAnsi="Times New Roman"/>
          <w:sz w:val="28"/>
          <w:szCs w:val="28"/>
          <w:lang w:eastAsia="ru-RU"/>
        </w:rPr>
        <w:t>/ наблюдением</w:t>
      </w:r>
    </w:p>
    <w:p w14:paraId="0BA96D0D" w14:textId="57061129" w:rsidR="00EE6DA9" w:rsidRPr="006C2021" w:rsidRDefault="00EE6DA9" w:rsidP="00EE6DA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Компетенции (индикаторы): УК-1, УК-5</w:t>
      </w:r>
    </w:p>
    <w:p w14:paraId="5CB3B2E7" w14:textId="237E4A50" w:rsidR="005066BC" w:rsidRPr="006C2021" w:rsidRDefault="005066BC" w:rsidP="00EE6DA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6C65053" w14:textId="30A79E26" w:rsidR="006D7B13" w:rsidRPr="006C2021" w:rsidRDefault="006D7B13" w:rsidP="00EE6DA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C2021">
        <w:rPr>
          <w:rFonts w:ascii="Times New Roman" w:hAnsi="Times New Roman"/>
          <w:b/>
          <w:bCs/>
          <w:sz w:val="28"/>
          <w:szCs w:val="28"/>
        </w:rPr>
        <w:t>Задание открытого типа с развернутым ответом</w:t>
      </w:r>
    </w:p>
    <w:p w14:paraId="296ADDF0" w14:textId="77777777" w:rsidR="00EE6DA9" w:rsidRPr="006C2021" w:rsidRDefault="00EE6DA9" w:rsidP="00EE6DA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7A8F23D" w14:textId="7E7A5CAC" w:rsidR="00C215B1" w:rsidRPr="006C2021" w:rsidRDefault="00C215B1" w:rsidP="00EE6DA9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6C2021">
        <w:rPr>
          <w:rFonts w:ascii="Times New Roman" w:hAnsi="Times New Roman"/>
          <w:i/>
          <w:sz w:val="28"/>
          <w:szCs w:val="28"/>
        </w:rPr>
        <w:t>Приведите полное решение задачи</w:t>
      </w:r>
    </w:p>
    <w:p w14:paraId="4CDDDFFA" w14:textId="705CBB74" w:rsidR="00C215B1" w:rsidRPr="006C2021" w:rsidRDefault="00C215B1" w:rsidP="00EE6DA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E367656" w14:textId="1859FF14" w:rsidR="00B503A0" w:rsidRPr="006C2021" w:rsidRDefault="00C215B1" w:rsidP="00EE6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1.</w:t>
      </w:r>
      <w:r w:rsidR="005427F1" w:rsidRPr="006C2021">
        <w:rPr>
          <w:rFonts w:ascii="Times New Roman" w:hAnsi="Times New Roman"/>
          <w:sz w:val="28"/>
          <w:szCs w:val="28"/>
        </w:rPr>
        <w:t xml:space="preserve"> </w:t>
      </w:r>
      <w:r w:rsidR="00B503A0" w:rsidRPr="006C2021">
        <w:rPr>
          <w:rFonts w:ascii="Times New Roman" w:hAnsi="Times New Roman"/>
          <w:sz w:val="28"/>
          <w:szCs w:val="28"/>
        </w:rPr>
        <w:t xml:space="preserve">С помощью метода наименьших квадратов для данных, представленных в таблице, найти линейную зависимость </w:t>
      </w:r>
      <w:r w:rsidR="0061300D" w:rsidRPr="006C2021">
        <w:rPr>
          <w:rFonts w:ascii="Times New Roman" w:hAnsi="Times New Roman"/>
          <w:position w:val="-10"/>
          <w:sz w:val="28"/>
          <w:szCs w:val="28"/>
        </w:rPr>
        <w:object w:dxaOrig="1040" w:dyaOrig="320" w14:anchorId="0296CCAB">
          <v:shape id="_x0000_i1030" type="#_x0000_t75" style="width:52.6pt;height:16.3pt" o:ole="">
            <v:imagedata r:id="rId21" o:title=""/>
          </v:shape>
          <o:OLEObject Type="Embed" ProgID="Equation.DSMT4" ShapeID="_x0000_i1030" DrawAspect="Content" ObjectID="_1804253119" r:id="rId22"/>
        </w:object>
      </w:r>
      <w:r w:rsidR="00F7219A" w:rsidRPr="006C2021">
        <w:rPr>
          <w:rFonts w:ascii="Times New Roman" w:hAnsi="Times New Roman"/>
          <w:sz w:val="28"/>
          <w:szCs w:val="28"/>
        </w:rPr>
        <w:t>(расчеты производить с точностью до третьего знака после запятой):</w:t>
      </w:r>
    </w:p>
    <w:tbl>
      <w:tblPr>
        <w:tblStyle w:val="a4"/>
        <w:tblpPr w:leftFromText="180" w:rightFromText="180" w:vertAnchor="text" w:horzAnchor="margin" w:tblpY="149"/>
        <w:tblW w:w="9732" w:type="dxa"/>
        <w:tblLook w:val="04A0" w:firstRow="1" w:lastRow="0" w:firstColumn="1" w:lastColumn="0" w:noHBand="0" w:noVBand="1"/>
      </w:tblPr>
      <w:tblGrid>
        <w:gridCol w:w="504"/>
        <w:gridCol w:w="986"/>
        <w:gridCol w:w="1083"/>
        <w:gridCol w:w="894"/>
        <w:gridCol w:w="894"/>
        <w:gridCol w:w="894"/>
        <w:gridCol w:w="894"/>
        <w:gridCol w:w="894"/>
        <w:gridCol w:w="896"/>
        <w:gridCol w:w="896"/>
        <w:gridCol w:w="897"/>
      </w:tblGrid>
      <w:tr w:rsidR="00F7219A" w:rsidRPr="006C2021" w14:paraId="4E7A1D34" w14:textId="77777777" w:rsidTr="006C2021">
        <w:tc>
          <w:tcPr>
            <w:tcW w:w="490" w:type="dxa"/>
          </w:tcPr>
          <w:p w14:paraId="18349ED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988" w:type="dxa"/>
          </w:tcPr>
          <w:p w14:paraId="35BF347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85" w:type="dxa"/>
          </w:tcPr>
          <w:p w14:paraId="034C8B3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96" w:type="dxa"/>
          </w:tcPr>
          <w:p w14:paraId="2A8518CB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96" w:type="dxa"/>
          </w:tcPr>
          <w:p w14:paraId="4F14E17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96" w:type="dxa"/>
          </w:tcPr>
          <w:p w14:paraId="6F1B5CA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96" w:type="dxa"/>
          </w:tcPr>
          <w:p w14:paraId="07BEC0F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96" w:type="dxa"/>
          </w:tcPr>
          <w:p w14:paraId="3BFCE000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96" w:type="dxa"/>
          </w:tcPr>
          <w:p w14:paraId="6F2A42E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96" w:type="dxa"/>
          </w:tcPr>
          <w:p w14:paraId="43558F2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97" w:type="dxa"/>
          </w:tcPr>
          <w:p w14:paraId="4460BE8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F7219A" w:rsidRPr="006C2021" w14:paraId="0DCCD3DB" w14:textId="77777777" w:rsidTr="006C2021">
        <w:tc>
          <w:tcPr>
            <w:tcW w:w="490" w:type="dxa"/>
          </w:tcPr>
          <w:p w14:paraId="3DBF3DC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260" w:dyaOrig="380" w14:anchorId="3ABF2660">
                <v:shape id="_x0000_i1031" type="#_x0000_t75" style="width:12.5pt;height:18.8pt" o:ole="">
                  <v:imagedata r:id="rId23" o:title=""/>
                </v:shape>
                <o:OLEObject Type="Embed" ProgID="Equation.DSMT4" ShapeID="_x0000_i1031" DrawAspect="Content" ObjectID="_1804253120" r:id="rId24"/>
              </w:object>
            </w:r>
          </w:p>
        </w:tc>
        <w:tc>
          <w:tcPr>
            <w:tcW w:w="988" w:type="dxa"/>
          </w:tcPr>
          <w:p w14:paraId="6CB154E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-3</w:t>
            </w:r>
          </w:p>
        </w:tc>
        <w:tc>
          <w:tcPr>
            <w:tcW w:w="1085" w:type="dxa"/>
          </w:tcPr>
          <w:p w14:paraId="6A14084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-2</w:t>
            </w:r>
          </w:p>
        </w:tc>
        <w:tc>
          <w:tcPr>
            <w:tcW w:w="896" w:type="dxa"/>
          </w:tcPr>
          <w:p w14:paraId="1D8F43B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-1</w:t>
            </w:r>
          </w:p>
        </w:tc>
        <w:tc>
          <w:tcPr>
            <w:tcW w:w="896" w:type="dxa"/>
          </w:tcPr>
          <w:p w14:paraId="1C25CA3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96" w:type="dxa"/>
          </w:tcPr>
          <w:p w14:paraId="70CAF6F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96" w:type="dxa"/>
          </w:tcPr>
          <w:p w14:paraId="357260C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96" w:type="dxa"/>
          </w:tcPr>
          <w:p w14:paraId="7FF707A8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96" w:type="dxa"/>
          </w:tcPr>
          <w:p w14:paraId="42EDAAA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96" w:type="dxa"/>
          </w:tcPr>
          <w:p w14:paraId="32B95F0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97" w:type="dxa"/>
          </w:tcPr>
          <w:p w14:paraId="0C7F618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F7219A" w:rsidRPr="006C2021" w14:paraId="4471C881" w14:textId="77777777" w:rsidTr="006C2021">
        <w:tc>
          <w:tcPr>
            <w:tcW w:w="490" w:type="dxa"/>
          </w:tcPr>
          <w:p w14:paraId="05E8364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279" w:dyaOrig="380" w14:anchorId="52300B76">
                <v:shape id="_x0000_i1032" type="#_x0000_t75" style="width:14.4pt;height:18.8pt" o:ole="">
                  <v:imagedata r:id="rId25" o:title=""/>
                </v:shape>
                <o:OLEObject Type="Embed" ProgID="Equation.DSMT4" ShapeID="_x0000_i1032" DrawAspect="Content" ObjectID="_1804253121" r:id="rId26"/>
              </w:object>
            </w:r>
          </w:p>
        </w:tc>
        <w:tc>
          <w:tcPr>
            <w:tcW w:w="988" w:type="dxa"/>
          </w:tcPr>
          <w:p w14:paraId="3877F53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-15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>,</w:t>
            </w: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1085" w:type="dxa"/>
          </w:tcPr>
          <w:p w14:paraId="6D076FF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-11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>,</w:t>
            </w: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896" w:type="dxa"/>
          </w:tcPr>
          <w:p w14:paraId="515F0B8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-7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>,</w:t>
            </w: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896" w:type="dxa"/>
          </w:tcPr>
          <w:p w14:paraId="464B22A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-4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>,</w:t>
            </w: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896" w:type="dxa"/>
          </w:tcPr>
          <w:p w14:paraId="4B7E036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-0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>,</w:t>
            </w: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896" w:type="dxa"/>
          </w:tcPr>
          <w:p w14:paraId="3C54E42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>,</w:t>
            </w: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896" w:type="dxa"/>
          </w:tcPr>
          <w:p w14:paraId="1FC26BD0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>,</w:t>
            </w: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03</w:t>
            </w:r>
          </w:p>
        </w:tc>
        <w:tc>
          <w:tcPr>
            <w:tcW w:w="896" w:type="dxa"/>
          </w:tcPr>
          <w:p w14:paraId="00AEDFC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>,</w:t>
            </w: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96" w:type="dxa"/>
          </w:tcPr>
          <w:p w14:paraId="4FCADD1B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>,</w:t>
            </w: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897" w:type="dxa"/>
          </w:tcPr>
          <w:p w14:paraId="3491478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>,</w:t>
            </w:r>
            <w:r w:rsidRPr="006C2021">
              <w:rPr>
                <w:rFonts w:ascii="Times New Roman" w:hAnsi="Times New Roman"/>
                <w:sz w:val="28"/>
                <w:szCs w:val="28"/>
                <w:lang w:val="en-US"/>
              </w:rPr>
              <w:t>84</w:t>
            </w:r>
          </w:p>
        </w:tc>
      </w:tr>
    </w:tbl>
    <w:p w14:paraId="225D2634" w14:textId="20EA262F" w:rsidR="00C215B1" w:rsidRPr="006C2021" w:rsidRDefault="00C215B1" w:rsidP="005427F1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627D8CDB" w14:textId="64228393" w:rsidR="00C215B1" w:rsidRPr="006C2021" w:rsidRDefault="00C215B1" w:rsidP="005427F1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t xml:space="preserve">Время выполнения – 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>20</w:t>
      </w:r>
      <w:r w:rsidRPr="006C2021">
        <w:rPr>
          <w:rStyle w:val="notranslate"/>
          <w:rFonts w:ascii="Times New Roman" w:hAnsi="Times New Roman"/>
          <w:sz w:val="28"/>
          <w:szCs w:val="28"/>
        </w:rPr>
        <w:t xml:space="preserve"> мин.</w:t>
      </w:r>
    </w:p>
    <w:p w14:paraId="58C1E008" w14:textId="77777777" w:rsidR="00C215B1" w:rsidRPr="006C2021" w:rsidRDefault="00C215B1" w:rsidP="005427F1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79AC37F2" w14:textId="77777777" w:rsidR="00F7219A" w:rsidRPr="006C2021" w:rsidRDefault="00F7219A" w:rsidP="00F7219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Параметры </w:t>
      </w:r>
      <w:r w:rsidRPr="006C2021">
        <w:rPr>
          <w:rFonts w:ascii="Times New Roman" w:hAnsi="Times New Roman"/>
          <w:position w:val="-6"/>
          <w:sz w:val="28"/>
          <w:szCs w:val="28"/>
        </w:rPr>
        <w:object w:dxaOrig="220" w:dyaOrig="240" w14:anchorId="378F35E9">
          <v:shape id="_x0000_i1033" type="#_x0000_t75" style="width:11.25pt;height:11.9pt" o:ole="">
            <v:imagedata r:id="rId27" o:title=""/>
          </v:shape>
          <o:OLEObject Type="Embed" ProgID="Equation.DSMT4" ShapeID="_x0000_i1033" DrawAspect="Content" ObjectID="_1804253122" r:id="rId28"/>
        </w:object>
      </w:r>
      <w:r w:rsidRPr="006C2021">
        <w:rPr>
          <w:rFonts w:ascii="Times New Roman" w:hAnsi="Times New Roman"/>
          <w:sz w:val="28"/>
          <w:szCs w:val="28"/>
        </w:rPr>
        <w:t xml:space="preserve"> и </w:t>
      </w:r>
      <w:r w:rsidRPr="006C2021">
        <w:rPr>
          <w:rFonts w:ascii="Times New Roman" w:hAnsi="Times New Roman"/>
          <w:position w:val="-6"/>
          <w:sz w:val="28"/>
          <w:szCs w:val="28"/>
        </w:rPr>
        <w:object w:dxaOrig="200" w:dyaOrig="300" w14:anchorId="0C13F095">
          <v:shape id="_x0000_i1034" type="#_x0000_t75" style="width:10pt;height:15.05pt" o:ole="">
            <v:imagedata r:id="rId29" o:title=""/>
          </v:shape>
          <o:OLEObject Type="Embed" ProgID="Equation.DSMT4" ShapeID="_x0000_i1034" DrawAspect="Content" ObjectID="_1804253123" r:id="rId30"/>
        </w:object>
      </w:r>
      <w:r w:rsidRPr="006C2021">
        <w:rPr>
          <w:rFonts w:ascii="Times New Roman" w:hAnsi="Times New Roman"/>
          <w:sz w:val="28"/>
          <w:szCs w:val="28"/>
        </w:rPr>
        <w:t xml:space="preserve"> по МНК можно найти из системы уравнений:</w:t>
      </w:r>
    </w:p>
    <w:p w14:paraId="5EEB3B4B" w14:textId="3C831984" w:rsidR="00F7219A" w:rsidRPr="006C2021" w:rsidRDefault="0061300D" w:rsidP="00F72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position w:val="-38"/>
          <w:sz w:val="28"/>
          <w:szCs w:val="28"/>
        </w:rPr>
        <w:object w:dxaOrig="2600" w:dyaOrig="880" w14:anchorId="74013BCC">
          <v:shape id="_x0000_i1035" type="#_x0000_t75" style="width:129.6pt;height:43.85pt" o:ole="">
            <v:imagedata r:id="rId31" o:title=""/>
          </v:shape>
          <o:OLEObject Type="Embed" ProgID="Equation.DSMT4" ShapeID="_x0000_i1035" DrawAspect="Content" ObjectID="_1804253124" r:id="rId32"/>
        </w:object>
      </w:r>
    </w:p>
    <w:p w14:paraId="014E9A2C" w14:textId="77777777" w:rsidR="00F7219A" w:rsidRPr="006C2021" w:rsidRDefault="00F7219A" w:rsidP="00F72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где суммирование ведется от 1 до 10 (по </w:t>
      </w:r>
      <w:r w:rsidRPr="006C2021">
        <w:rPr>
          <w:rFonts w:ascii="Times New Roman" w:hAnsi="Times New Roman"/>
          <w:i/>
          <w:sz w:val="28"/>
          <w:szCs w:val="28"/>
          <w:lang w:val="en-US"/>
        </w:rPr>
        <w:t>i</w:t>
      </w:r>
      <w:r w:rsidRPr="006C2021">
        <w:rPr>
          <w:rFonts w:ascii="Times New Roman" w:hAnsi="Times New Roman"/>
          <w:sz w:val="28"/>
          <w:szCs w:val="28"/>
        </w:rPr>
        <w:t>). Составим расчетную таблицу:</w:t>
      </w:r>
    </w:p>
    <w:p w14:paraId="3F7D2901" w14:textId="77777777" w:rsidR="00F7219A" w:rsidRPr="006C2021" w:rsidRDefault="00F7219A" w:rsidP="00F72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85" w:type="dxa"/>
        <w:jc w:val="center"/>
        <w:tblLook w:val="04A0" w:firstRow="1" w:lastRow="0" w:firstColumn="1" w:lastColumn="0" w:noHBand="0" w:noVBand="1"/>
      </w:tblPr>
      <w:tblGrid>
        <w:gridCol w:w="790"/>
        <w:gridCol w:w="902"/>
        <w:gridCol w:w="849"/>
        <w:gridCol w:w="856"/>
        <w:gridCol w:w="851"/>
        <w:gridCol w:w="850"/>
        <w:gridCol w:w="636"/>
        <w:gridCol w:w="756"/>
        <w:gridCol w:w="756"/>
        <w:gridCol w:w="756"/>
        <w:gridCol w:w="876"/>
        <w:gridCol w:w="907"/>
      </w:tblGrid>
      <w:tr w:rsidR="00F7219A" w:rsidRPr="006C2021" w14:paraId="72194D63" w14:textId="77777777" w:rsidTr="006C2021">
        <w:trPr>
          <w:trHeight w:val="37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ECD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position w:val="-6"/>
                <w:sz w:val="24"/>
                <w:szCs w:val="24"/>
              </w:rPr>
              <w:object w:dxaOrig="160" w:dyaOrig="279" w14:anchorId="6E5FFFBC">
                <v:shape id="_x0000_i1036" type="#_x0000_t75" style="width:8.15pt;height:14.4pt" o:ole="">
                  <v:imagedata r:id="rId33" o:title=""/>
                </v:shape>
                <o:OLEObject Type="Embed" ProgID="Equation.DSMT4" ShapeID="_x0000_i1036" DrawAspect="Content" ObjectID="_1804253125" r:id="rId34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0BD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E3C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939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18D0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B60F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36C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C47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B2B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EEA0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548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ADA82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F7219A" w:rsidRPr="006C2021" w14:paraId="1A876011" w14:textId="77777777" w:rsidTr="006C2021">
        <w:trPr>
          <w:trHeight w:val="37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D204" w14:textId="0FFD57BB" w:rsidR="00F7219A" w:rsidRPr="006C2021" w:rsidRDefault="0061300D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4"/>
                <w:szCs w:val="24"/>
              </w:rPr>
              <w:object w:dxaOrig="260" w:dyaOrig="360" w14:anchorId="73E2CE99">
                <v:shape id="_x0000_i1037" type="#_x0000_t75" style="width:12.5pt;height:18.15pt" o:ole="">
                  <v:imagedata r:id="rId35" o:title=""/>
                </v:shape>
                <o:OLEObject Type="Embed" ProgID="Equation.DSMT4" ShapeID="_x0000_i1037" DrawAspect="Content" ObjectID="_1804253126" r:id="rId36"/>
              </w:objec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B17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8C5B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310A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060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19A0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FC3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DC2B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1FB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448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172F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E530A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7219A" w:rsidRPr="006C2021" w14:paraId="23695AB9" w14:textId="77777777" w:rsidTr="006C2021">
        <w:trPr>
          <w:trHeight w:val="375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1BE7" w14:textId="7038A65E" w:rsidR="00F7219A" w:rsidRPr="006C2021" w:rsidRDefault="0061300D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4"/>
                <w:szCs w:val="24"/>
              </w:rPr>
              <w:object w:dxaOrig="279" w:dyaOrig="360" w14:anchorId="5F1CB4CC">
                <v:shape id="_x0000_i1038" type="#_x0000_t75" style="width:13.75pt;height:18.15pt" o:ole="">
                  <v:imagedata r:id="rId37" o:title=""/>
                </v:shape>
                <o:OLEObject Type="Embed" ProgID="Equation.DSMT4" ShapeID="_x0000_i1038" DrawAspect="Content" ObjectID="_1804253127" r:id="rId38"/>
              </w:objec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61CF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-15,02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037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-11,47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A7BA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-7,81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46B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9508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-0,53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1B9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3,01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295A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614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875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14,08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C93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17,84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2CBD5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13,04</w:t>
            </w:r>
          </w:p>
        </w:tc>
      </w:tr>
      <w:tr w:rsidR="00F7219A" w:rsidRPr="006C2021" w14:paraId="1D154260" w14:textId="77777777" w:rsidTr="006C2021">
        <w:trPr>
          <w:trHeight w:val="375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3F0E" w14:textId="0F368BC9" w:rsidR="00F7219A" w:rsidRPr="006C2021" w:rsidRDefault="0061300D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4"/>
                <w:szCs w:val="24"/>
              </w:rPr>
              <w:object w:dxaOrig="279" w:dyaOrig="380" w14:anchorId="6B50E1A1">
                <v:shape id="_x0000_i1039" type="#_x0000_t75" style="width:14.4pt;height:18.8pt" o:ole="">
                  <v:imagedata r:id="rId39" o:title=""/>
                </v:shape>
                <o:OLEObject Type="Embed" ProgID="Equation.DSMT4" ShapeID="_x0000_i1039" DrawAspect="Content" ObjectID="_1804253128" r:id="rId40"/>
              </w:objec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B96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880B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E49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33F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C898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7A10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819F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610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AF6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807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41603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7219A" w:rsidRPr="006C2021" w14:paraId="7E45008A" w14:textId="77777777" w:rsidTr="006C2021">
        <w:trPr>
          <w:trHeight w:val="375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2448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4"/>
                <w:szCs w:val="24"/>
              </w:rPr>
              <w:object w:dxaOrig="560" w:dyaOrig="380" w14:anchorId="18ECD06E">
                <v:shape id="_x0000_i1040" type="#_x0000_t75" style="width:27.55pt;height:18.8pt" o:ole="">
                  <v:imagedata r:id="rId41" o:title=""/>
                </v:shape>
                <o:OLEObject Type="Embed" ProgID="Equation.DSMT4" ShapeID="_x0000_i1040" DrawAspect="Content" ObjectID="_1804253129" r:id="rId42"/>
              </w:objec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BBF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DC7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22,94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334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A65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B57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-0,53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6A1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F85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C36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F6D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BD5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399CE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320,31</w:t>
            </w:r>
          </w:p>
        </w:tc>
      </w:tr>
    </w:tbl>
    <w:p w14:paraId="383297EF" w14:textId="77777777" w:rsidR="00F7219A" w:rsidRPr="006C2021" w:rsidRDefault="00F7219A" w:rsidP="00F72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FB7196" w14:textId="77777777" w:rsidR="00F7219A" w:rsidRPr="006C2021" w:rsidRDefault="00F7219A" w:rsidP="00F72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Получаем систему:</w:t>
      </w:r>
    </w:p>
    <w:p w14:paraId="54413F17" w14:textId="525BD97E" w:rsidR="00F7219A" w:rsidRPr="006C2021" w:rsidRDefault="0061300D" w:rsidP="00F72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position w:val="-30"/>
          <w:sz w:val="28"/>
          <w:szCs w:val="28"/>
        </w:rPr>
        <w:object w:dxaOrig="5440" w:dyaOrig="720" w14:anchorId="5004D803">
          <v:shape id="_x0000_i1041" type="#_x0000_t75" style="width:271.7pt;height:36.3pt" o:ole="">
            <v:imagedata r:id="rId43" o:title=""/>
          </v:shape>
          <o:OLEObject Type="Embed" ProgID="Equation.DSMT4" ShapeID="_x0000_i1041" DrawAspect="Content" ObjectID="_1804253130" r:id="rId44"/>
        </w:object>
      </w:r>
    </w:p>
    <w:p w14:paraId="661E26A7" w14:textId="0F353CD5" w:rsidR="00F7219A" w:rsidRPr="006C2021" w:rsidRDefault="00F7219A" w:rsidP="00F72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В итоге получаем функцию </w:t>
      </w:r>
      <w:r w:rsidR="0061300D" w:rsidRPr="006C2021">
        <w:rPr>
          <w:rFonts w:ascii="Times New Roman" w:hAnsi="Times New Roman"/>
          <w:position w:val="-10"/>
          <w:sz w:val="28"/>
          <w:szCs w:val="28"/>
        </w:rPr>
        <w:object w:dxaOrig="1880" w:dyaOrig="320" w14:anchorId="64DFD2F0">
          <v:shape id="_x0000_i1042" type="#_x0000_t75" style="width:93.9pt;height:16.3pt" o:ole="">
            <v:imagedata r:id="rId45" o:title=""/>
          </v:shape>
          <o:OLEObject Type="Embed" ProgID="Equation.DSMT4" ShapeID="_x0000_i1042" DrawAspect="Content" ObjectID="_1804253131" r:id="rId46"/>
        </w:object>
      </w:r>
      <w:r w:rsidRPr="006C2021">
        <w:rPr>
          <w:rFonts w:ascii="Times New Roman" w:hAnsi="Times New Roman"/>
          <w:sz w:val="28"/>
          <w:szCs w:val="28"/>
        </w:rPr>
        <w:t>.</w:t>
      </w:r>
    </w:p>
    <w:p w14:paraId="2DBDB195" w14:textId="77777777" w:rsidR="00F7219A" w:rsidRPr="006C2021" w:rsidRDefault="00F7219A" w:rsidP="00F72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74ADAA" w14:textId="6FEF77AA" w:rsidR="00C215B1" w:rsidRPr="006C2021" w:rsidRDefault="00C215B1" w:rsidP="005427F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lastRenderedPageBreak/>
        <w:t>Критерии оценивания:</w:t>
      </w:r>
    </w:p>
    <w:p w14:paraId="31AF0223" w14:textId="483527C5" w:rsidR="00C215B1" w:rsidRPr="006C2021" w:rsidRDefault="006C2021" w:rsidP="006C2021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>определение коэффициентов для системы уравнения</w:t>
      </w:r>
      <w:r w:rsidR="00C215B1" w:rsidRPr="006C2021">
        <w:rPr>
          <w:rStyle w:val="notranslate"/>
          <w:rFonts w:ascii="Times New Roman" w:hAnsi="Times New Roman"/>
          <w:sz w:val="28"/>
          <w:szCs w:val="28"/>
        </w:rPr>
        <w:t>;</w:t>
      </w:r>
    </w:p>
    <w:p w14:paraId="4658F2AA" w14:textId="5BD333D2" w:rsidR="00C215B1" w:rsidRPr="006C2021" w:rsidRDefault="006C2021" w:rsidP="006C2021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>решение системы уравнений 2*2;</w:t>
      </w:r>
    </w:p>
    <w:p w14:paraId="0650EB4A" w14:textId="3DFF97F2" w:rsidR="00F7219A" w:rsidRPr="006C2021" w:rsidRDefault="006C2021" w:rsidP="006C2021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>получение линейной функции</w:t>
      </w:r>
    </w:p>
    <w:p w14:paraId="2C08C8D6" w14:textId="12085CFD" w:rsidR="005427F1" w:rsidRPr="006C2021" w:rsidRDefault="005427F1" w:rsidP="005427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61300D" w:rsidRPr="006C2021">
        <w:rPr>
          <w:rFonts w:ascii="Times New Roman" w:hAnsi="Times New Roman"/>
          <w:position w:val="-10"/>
          <w:sz w:val="28"/>
          <w:szCs w:val="28"/>
        </w:rPr>
        <w:object w:dxaOrig="1880" w:dyaOrig="320" w14:anchorId="5FD0D54E">
          <v:shape id="_x0000_i1043" type="#_x0000_t75" style="width:93.9pt;height:16.3pt" o:ole="">
            <v:imagedata r:id="rId47" o:title=""/>
          </v:shape>
          <o:OLEObject Type="Embed" ProgID="Equation.DSMT4" ShapeID="_x0000_i1043" DrawAspect="Content" ObjectID="_1804253132" r:id="rId48"/>
        </w:object>
      </w:r>
    </w:p>
    <w:p w14:paraId="680D90A8" w14:textId="08BC9482" w:rsidR="005427F1" w:rsidRPr="006C2021" w:rsidRDefault="005427F1" w:rsidP="005427F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7219A" w:rsidRPr="006C2021">
        <w:rPr>
          <w:rFonts w:ascii="Times New Roman" w:hAnsi="Times New Roman"/>
          <w:color w:val="000000"/>
          <w:sz w:val="28"/>
          <w:szCs w:val="28"/>
          <w:lang w:eastAsia="ru-RU"/>
        </w:rPr>
        <w:t>УК-</w:t>
      </w:r>
      <w:r w:rsidR="00F914CD" w:rsidRPr="006C2021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</w:p>
    <w:p w14:paraId="3D6B4A0D" w14:textId="77777777" w:rsidR="00C215B1" w:rsidRPr="006C2021" w:rsidRDefault="00C215B1" w:rsidP="005427F1">
      <w:pPr>
        <w:shd w:val="clear" w:color="auto" w:fill="FFFFFF"/>
        <w:spacing w:after="0" w:line="360" w:lineRule="auto"/>
        <w:ind w:left="863" w:hanging="296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64AF85BE" w14:textId="5A9581A2" w:rsidR="005427F1" w:rsidRDefault="005427F1" w:rsidP="00F72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t xml:space="preserve">2. </w:t>
      </w:r>
      <w:r w:rsidR="00F7219A" w:rsidRPr="006C2021">
        <w:rPr>
          <w:rFonts w:ascii="Times New Roman" w:hAnsi="Times New Roman"/>
          <w:sz w:val="28"/>
          <w:szCs w:val="28"/>
        </w:rPr>
        <w:t xml:space="preserve">В результате выравнивания экспериментальных данных </w:t>
      </w:r>
      <w:r w:rsidR="00F7219A" w:rsidRPr="006C2021">
        <w:rPr>
          <w:rFonts w:ascii="Times New Roman" w:hAnsi="Times New Roman"/>
          <w:position w:val="-12"/>
          <w:sz w:val="28"/>
          <w:szCs w:val="28"/>
        </w:rPr>
        <w:object w:dxaOrig="300" w:dyaOrig="380" w14:anchorId="5F7EA086">
          <v:shape id="_x0000_i1044" type="#_x0000_t75" style="width:15.05pt;height:18.8pt" o:ole="">
            <v:imagedata r:id="rId49" o:title=""/>
          </v:shape>
          <o:OLEObject Type="Embed" ProgID="Equation.DSMT4" ShapeID="_x0000_i1044" DrawAspect="Content" ObjectID="_1804253133" r:id="rId50"/>
        </w:object>
      </w:r>
      <w:r w:rsidR="00F7219A" w:rsidRPr="006C2021">
        <w:rPr>
          <w:rFonts w:ascii="Times New Roman" w:hAnsi="Times New Roman"/>
          <w:sz w:val="28"/>
          <w:szCs w:val="28"/>
        </w:rPr>
        <w:t xml:space="preserve"> и </w:t>
      </w:r>
      <w:r w:rsidR="00F7219A" w:rsidRPr="006C2021">
        <w:rPr>
          <w:rFonts w:ascii="Times New Roman" w:hAnsi="Times New Roman"/>
          <w:position w:val="-12"/>
          <w:sz w:val="28"/>
          <w:szCs w:val="28"/>
        </w:rPr>
        <w:object w:dxaOrig="320" w:dyaOrig="380" w14:anchorId="17E12E71">
          <v:shape id="_x0000_i1045" type="#_x0000_t75" style="width:15.65pt;height:18.8pt" o:ole="">
            <v:imagedata r:id="rId51" o:title=""/>
          </v:shape>
          <o:OLEObject Type="Embed" ProgID="Equation.DSMT4" ShapeID="_x0000_i1045" DrawAspect="Content" ObjectID="_1804253134" r:id="rId52"/>
        </w:object>
      </w:r>
      <w:r w:rsidR="00F7219A" w:rsidRPr="006C2021">
        <w:rPr>
          <w:rFonts w:ascii="Times New Roman" w:hAnsi="Times New Roman"/>
          <w:sz w:val="28"/>
          <w:szCs w:val="28"/>
        </w:rPr>
        <w:t xml:space="preserve">, значение которых представлено в таблице, была получена функция </w:t>
      </w:r>
      <w:r w:rsidR="0061300D" w:rsidRPr="006C2021">
        <w:rPr>
          <w:rFonts w:ascii="Times New Roman" w:hAnsi="Times New Roman"/>
          <w:position w:val="-10"/>
          <w:sz w:val="28"/>
          <w:szCs w:val="28"/>
        </w:rPr>
        <w:object w:dxaOrig="499" w:dyaOrig="320" w14:anchorId="34BF5EE5">
          <v:shape id="_x0000_i1046" type="#_x0000_t75" style="width:25.65pt;height:16.3pt" o:ole="">
            <v:imagedata r:id="rId53" o:title=""/>
          </v:shape>
          <o:OLEObject Type="Embed" ProgID="Equation.DSMT4" ShapeID="_x0000_i1046" DrawAspect="Content" ObjectID="_1804253135" r:id="rId54"/>
        </w:object>
      </w:r>
      <w:r w:rsidR="00F7219A" w:rsidRPr="006C2021">
        <w:rPr>
          <w:rFonts w:ascii="Times New Roman" w:hAnsi="Times New Roman"/>
          <w:sz w:val="28"/>
          <w:szCs w:val="28"/>
        </w:rPr>
        <w:t xml:space="preserve">. Используя метод наименьших квадратов, аппроксимируйте эти данные линейной зависимостью </w:t>
      </w:r>
      <w:r w:rsidR="0061300D" w:rsidRPr="006C2021">
        <w:rPr>
          <w:rFonts w:ascii="Times New Roman" w:hAnsi="Times New Roman"/>
          <w:position w:val="-10"/>
          <w:sz w:val="28"/>
          <w:szCs w:val="28"/>
        </w:rPr>
        <w:object w:dxaOrig="1040" w:dyaOrig="320" w14:anchorId="2CA859B9">
          <v:shape id="_x0000_i1047" type="#_x0000_t75" style="width:52.6pt;height:16.3pt" o:ole="">
            <v:imagedata r:id="rId55" o:title=""/>
          </v:shape>
          <o:OLEObject Type="Embed" ProgID="Equation.DSMT4" ShapeID="_x0000_i1047" DrawAspect="Content" ObjectID="_1804253136" r:id="rId56"/>
        </w:object>
      </w:r>
      <w:r w:rsidR="00F7219A" w:rsidRPr="006C2021">
        <w:rPr>
          <w:rFonts w:ascii="Times New Roman" w:hAnsi="Times New Roman"/>
          <w:sz w:val="28"/>
          <w:szCs w:val="28"/>
        </w:rPr>
        <w:t xml:space="preserve"> (определите </w:t>
      </w:r>
      <w:r w:rsidR="0061300D" w:rsidRPr="006C2021">
        <w:rPr>
          <w:rFonts w:ascii="Times New Roman" w:hAnsi="Times New Roman"/>
          <w:position w:val="-6"/>
          <w:sz w:val="28"/>
          <w:szCs w:val="28"/>
        </w:rPr>
        <w:object w:dxaOrig="200" w:dyaOrig="220" w14:anchorId="5186E293">
          <v:shape id="_x0000_i1048" type="#_x0000_t75" style="width:10.65pt;height:11.25pt" o:ole="">
            <v:imagedata r:id="rId57" o:title=""/>
          </v:shape>
          <o:OLEObject Type="Embed" ProgID="Equation.DSMT4" ShapeID="_x0000_i1048" DrawAspect="Content" ObjectID="_1804253137" r:id="rId58"/>
        </w:object>
      </w:r>
      <w:r w:rsidR="00F7219A" w:rsidRPr="006C2021">
        <w:rPr>
          <w:rFonts w:ascii="Times New Roman" w:hAnsi="Times New Roman"/>
          <w:sz w:val="28"/>
          <w:szCs w:val="28"/>
        </w:rPr>
        <w:t xml:space="preserve"> и </w:t>
      </w:r>
      <w:r w:rsidR="0061300D" w:rsidRPr="006C2021">
        <w:rPr>
          <w:rFonts w:ascii="Times New Roman" w:hAnsi="Times New Roman"/>
          <w:position w:val="-6"/>
          <w:sz w:val="28"/>
          <w:szCs w:val="28"/>
        </w:rPr>
        <w:object w:dxaOrig="200" w:dyaOrig="279" w14:anchorId="3EAF0F79">
          <v:shape id="_x0000_i1049" type="#_x0000_t75" style="width:10pt;height:14.4pt" o:ole="">
            <v:imagedata r:id="rId59" o:title=""/>
          </v:shape>
          <o:OLEObject Type="Embed" ProgID="Equation.DSMT4" ShapeID="_x0000_i1049" DrawAspect="Content" ObjectID="_1804253138" r:id="rId60"/>
        </w:object>
      </w:r>
      <w:r w:rsidR="00F7219A" w:rsidRPr="006C2021">
        <w:rPr>
          <w:rFonts w:ascii="Times New Roman" w:hAnsi="Times New Roman"/>
          <w:sz w:val="28"/>
          <w:szCs w:val="28"/>
        </w:rPr>
        <w:t>). Выясните, какая из двух зависимостей лучше выравнивает экспериментальные данные (используйте МНК). Р</w:t>
      </w:r>
      <w:r w:rsidRPr="006C2021">
        <w:rPr>
          <w:rFonts w:ascii="Times New Roman" w:hAnsi="Times New Roman"/>
          <w:sz w:val="28"/>
          <w:szCs w:val="28"/>
        </w:rPr>
        <w:t>асчеты производить с точностью до третьего знака после запятой</w:t>
      </w:r>
      <w:r w:rsidR="00F7219A" w:rsidRPr="006C2021">
        <w:rPr>
          <w:rFonts w:ascii="Times New Roman" w:hAnsi="Times New Roman"/>
          <w:sz w:val="28"/>
          <w:szCs w:val="28"/>
        </w:rPr>
        <w:t>.</w:t>
      </w:r>
    </w:p>
    <w:p w14:paraId="349B1452" w14:textId="77777777" w:rsidR="006C2021" w:rsidRPr="006C2021" w:rsidRDefault="006C2021" w:rsidP="00F72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028" w:type="dxa"/>
        <w:jc w:val="center"/>
        <w:tblLook w:val="04A0" w:firstRow="1" w:lastRow="0" w:firstColumn="1" w:lastColumn="0" w:noHBand="0" w:noVBand="1"/>
      </w:tblPr>
      <w:tblGrid>
        <w:gridCol w:w="545"/>
        <w:gridCol w:w="925"/>
        <w:gridCol w:w="925"/>
        <w:gridCol w:w="925"/>
        <w:gridCol w:w="1108"/>
        <w:gridCol w:w="1076"/>
        <w:gridCol w:w="1079"/>
        <w:gridCol w:w="2445"/>
      </w:tblGrid>
      <w:tr w:rsidR="00F7219A" w:rsidRPr="006C2021" w14:paraId="3097B823" w14:textId="77777777" w:rsidTr="0061300D">
        <w:trPr>
          <w:jc w:val="center"/>
        </w:trPr>
        <w:tc>
          <w:tcPr>
            <w:tcW w:w="545" w:type="dxa"/>
          </w:tcPr>
          <w:p w14:paraId="18D82FA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260" w:dyaOrig="380" w14:anchorId="26A08AF4">
                <v:shape id="_x0000_i1050" type="#_x0000_t75" style="width:12.5pt;height:18.8pt" o:ole="">
                  <v:imagedata r:id="rId23" o:title=""/>
                </v:shape>
                <o:OLEObject Type="Embed" ProgID="Equation.DSMT4" ShapeID="_x0000_i1050" DrawAspect="Content" ObjectID="_1804253139" r:id="rId61"/>
              </w:objec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8D82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9631A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BBDDB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F332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9582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7778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445" w:type="dxa"/>
            <w:vMerge w:val="restart"/>
            <w:vAlign w:val="center"/>
          </w:tcPr>
          <w:p w14:paraId="18207791" w14:textId="5CF04C46" w:rsidR="00F7219A" w:rsidRPr="006C2021" w:rsidRDefault="0061300D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2021">
              <w:rPr>
                <w:rFonts w:ascii="Times New Roman" w:hAnsi="Times New Roman"/>
                <w:position w:val="-24"/>
                <w:sz w:val="28"/>
                <w:szCs w:val="28"/>
              </w:rPr>
              <w:object w:dxaOrig="960" w:dyaOrig="620" w14:anchorId="77FF7732">
                <v:shape id="_x0000_i1051" type="#_x0000_t75" style="width:48.2pt;height:30.7pt" o:ole="">
                  <v:imagedata r:id="rId62" o:title=""/>
                </v:shape>
                <o:OLEObject Type="Embed" ProgID="Equation.DSMT4" ShapeID="_x0000_i1051" DrawAspect="Content" ObjectID="_1804253140" r:id="rId63"/>
              </w:object>
            </w:r>
          </w:p>
        </w:tc>
      </w:tr>
      <w:tr w:rsidR="00F7219A" w:rsidRPr="006C2021" w14:paraId="493FD3CD" w14:textId="77777777" w:rsidTr="0061300D">
        <w:trPr>
          <w:jc w:val="center"/>
        </w:trPr>
        <w:tc>
          <w:tcPr>
            <w:tcW w:w="545" w:type="dxa"/>
          </w:tcPr>
          <w:p w14:paraId="477FF4F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279" w:dyaOrig="380" w14:anchorId="1E8CC116">
                <v:shape id="_x0000_i1052" type="#_x0000_t75" style="width:14.4pt;height:18.8pt" o:ole="">
                  <v:imagedata r:id="rId25" o:title=""/>
                </v:shape>
                <o:OLEObject Type="Embed" ProgID="Equation.DSMT4" ShapeID="_x0000_i1052" DrawAspect="Content" ObjectID="_1804253141" r:id="rId64"/>
              </w:objec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5E1A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5,15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DA9EB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3,24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C5A5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2,57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2776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2,36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B5BF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2,02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32F3A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</w:rPr>
              <w:t>1,75</w:t>
            </w:r>
          </w:p>
        </w:tc>
        <w:tc>
          <w:tcPr>
            <w:tcW w:w="2445" w:type="dxa"/>
            <w:vMerge/>
            <w:vAlign w:val="center"/>
          </w:tcPr>
          <w:p w14:paraId="0447958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3F8FDC3D" w14:textId="7EDF94F4" w:rsidR="005427F1" w:rsidRPr="006C2021" w:rsidRDefault="005427F1" w:rsidP="00B00A87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t xml:space="preserve">Время выполнения – 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>30</w:t>
      </w:r>
      <w:r w:rsidRPr="006C2021">
        <w:rPr>
          <w:rStyle w:val="notranslate"/>
          <w:rFonts w:ascii="Times New Roman" w:hAnsi="Times New Roman"/>
          <w:sz w:val="28"/>
          <w:szCs w:val="28"/>
        </w:rPr>
        <w:t xml:space="preserve"> мин.</w:t>
      </w:r>
    </w:p>
    <w:p w14:paraId="0D00E1C3" w14:textId="77777777" w:rsidR="005427F1" w:rsidRPr="006C2021" w:rsidRDefault="005427F1" w:rsidP="00B00A87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4A7B041A" w14:textId="77777777" w:rsidR="00F7219A" w:rsidRPr="006C2021" w:rsidRDefault="00F7219A" w:rsidP="00F7219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Параметры </w:t>
      </w:r>
      <w:r w:rsidRPr="006C2021">
        <w:rPr>
          <w:rFonts w:ascii="Times New Roman" w:hAnsi="Times New Roman"/>
          <w:position w:val="-6"/>
          <w:sz w:val="28"/>
          <w:szCs w:val="28"/>
        </w:rPr>
        <w:object w:dxaOrig="220" w:dyaOrig="240" w14:anchorId="7AEDE88F">
          <v:shape id="_x0000_i1053" type="#_x0000_t75" style="width:11.25pt;height:11.9pt" o:ole="">
            <v:imagedata r:id="rId27" o:title=""/>
          </v:shape>
          <o:OLEObject Type="Embed" ProgID="Equation.DSMT4" ShapeID="_x0000_i1053" DrawAspect="Content" ObjectID="_1804253142" r:id="rId65"/>
        </w:object>
      </w:r>
      <w:r w:rsidRPr="006C2021">
        <w:rPr>
          <w:rFonts w:ascii="Times New Roman" w:hAnsi="Times New Roman"/>
          <w:sz w:val="28"/>
          <w:szCs w:val="28"/>
        </w:rPr>
        <w:t xml:space="preserve"> и </w:t>
      </w:r>
      <w:r w:rsidRPr="006C2021">
        <w:rPr>
          <w:rFonts w:ascii="Times New Roman" w:hAnsi="Times New Roman"/>
          <w:position w:val="-6"/>
          <w:sz w:val="28"/>
          <w:szCs w:val="28"/>
        </w:rPr>
        <w:object w:dxaOrig="200" w:dyaOrig="300" w14:anchorId="13FFB734">
          <v:shape id="_x0000_i1054" type="#_x0000_t75" style="width:10pt;height:15.05pt" o:ole="">
            <v:imagedata r:id="rId29" o:title=""/>
          </v:shape>
          <o:OLEObject Type="Embed" ProgID="Equation.DSMT4" ShapeID="_x0000_i1054" DrawAspect="Content" ObjectID="_1804253143" r:id="rId66"/>
        </w:object>
      </w:r>
      <w:r w:rsidRPr="006C2021">
        <w:rPr>
          <w:rFonts w:ascii="Times New Roman" w:hAnsi="Times New Roman"/>
          <w:sz w:val="28"/>
          <w:szCs w:val="28"/>
        </w:rPr>
        <w:t xml:space="preserve"> по МНК можно найти из системы уравнений:</w:t>
      </w:r>
    </w:p>
    <w:p w14:paraId="6C593082" w14:textId="77777777" w:rsidR="00F7219A" w:rsidRPr="006C2021" w:rsidRDefault="00F7219A" w:rsidP="00F72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position w:val="-42"/>
          <w:sz w:val="28"/>
          <w:szCs w:val="28"/>
        </w:rPr>
        <w:object w:dxaOrig="3000" w:dyaOrig="980" w14:anchorId="5424061A">
          <v:shape id="_x0000_i1055" type="#_x0000_t75" style="width:150.25pt;height:48.85pt" o:ole="">
            <v:imagedata r:id="rId67" o:title=""/>
          </v:shape>
          <o:OLEObject Type="Embed" ProgID="Equation.DSMT4" ShapeID="_x0000_i1055" DrawAspect="Content" ObjectID="_1804253144" r:id="rId68"/>
        </w:object>
      </w:r>
    </w:p>
    <w:p w14:paraId="34A6EDFA" w14:textId="77777777" w:rsidR="00F7219A" w:rsidRPr="006C2021" w:rsidRDefault="00F7219A" w:rsidP="00F72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где суммирование ведется от 1 до 6 (по </w:t>
      </w:r>
      <w:r w:rsidRPr="006C2021">
        <w:rPr>
          <w:rFonts w:ascii="Times New Roman" w:hAnsi="Times New Roman"/>
          <w:i/>
          <w:sz w:val="28"/>
          <w:szCs w:val="28"/>
          <w:lang w:val="en-US"/>
        </w:rPr>
        <w:t>i</w:t>
      </w:r>
      <w:r w:rsidRPr="006C2021">
        <w:rPr>
          <w:rFonts w:ascii="Times New Roman" w:hAnsi="Times New Roman"/>
          <w:sz w:val="28"/>
          <w:szCs w:val="28"/>
        </w:rPr>
        <w:t>).</w:t>
      </w:r>
    </w:p>
    <w:p w14:paraId="03046851" w14:textId="77777777" w:rsidR="00F7219A" w:rsidRPr="006C2021" w:rsidRDefault="00F7219A" w:rsidP="00F72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Составим расчетную таблицу:</w:t>
      </w:r>
    </w:p>
    <w:p w14:paraId="5B228C65" w14:textId="77777777" w:rsidR="00F7219A" w:rsidRPr="006C2021" w:rsidRDefault="00F7219A" w:rsidP="00F72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8260" w:type="dxa"/>
        <w:jc w:val="center"/>
        <w:tblLook w:val="04A0" w:firstRow="1" w:lastRow="0" w:firstColumn="1" w:lastColumn="0" w:noHBand="0" w:noVBand="1"/>
      </w:tblPr>
      <w:tblGrid>
        <w:gridCol w:w="960"/>
        <w:gridCol w:w="980"/>
        <w:gridCol w:w="980"/>
        <w:gridCol w:w="980"/>
        <w:gridCol w:w="980"/>
        <w:gridCol w:w="980"/>
        <w:gridCol w:w="980"/>
        <w:gridCol w:w="1420"/>
      </w:tblGrid>
      <w:tr w:rsidR="00F7219A" w:rsidRPr="006C2021" w14:paraId="058C9354" w14:textId="77777777" w:rsidTr="00F7219A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0D589" w14:textId="6D4BDA20" w:rsidR="00F7219A" w:rsidRPr="006C2021" w:rsidRDefault="0061300D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260" w:dyaOrig="360" w14:anchorId="050B06D7">
                <v:shape id="_x0000_i1056" type="#_x0000_t75" style="width:12.5pt;height:18.15pt" o:ole="">
                  <v:imagedata r:id="rId69" o:title=""/>
                </v:shape>
                <o:OLEObject Type="Embed" ProgID="Equation.DSMT4" ShapeID="_x0000_i1056" DrawAspect="Content" ObjectID="_1804253145" r:id="rId70"/>
              </w:objec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C74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E45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2A9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553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1CF0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E3B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7632E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F7219A" w:rsidRPr="006C2021" w14:paraId="31E63110" w14:textId="77777777" w:rsidTr="00F7219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CC033" w14:textId="713DF47C" w:rsidR="00F7219A" w:rsidRPr="006C2021" w:rsidRDefault="0061300D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279" w:dyaOrig="360" w14:anchorId="13120F18">
                <v:shape id="_x0000_i1057" type="#_x0000_t75" style="width:13.75pt;height:18.15pt" o:ole="">
                  <v:imagedata r:id="rId71" o:title=""/>
                </v:shape>
                <o:OLEObject Type="Embed" ProgID="Equation.DSMT4" ShapeID="_x0000_i1057" DrawAspect="Content" ObjectID="_1804253146" r:id="rId72"/>
              </w:objec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076657B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7C3F022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1843999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746831D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5C4DB65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2C59E7E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233648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17,09</w:t>
            </w:r>
          </w:p>
        </w:tc>
      </w:tr>
      <w:tr w:rsidR="00F7219A" w:rsidRPr="006C2021" w14:paraId="36EC327D" w14:textId="77777777" w:rsidTr="00F7219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0289" w14:textId="507CB56B" w:rsidR="00F7219A" w:rsidRPr="006C2021" w:rsidRDefault="0061300D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279" w:dyaOrig="380" w14:anchorId="36D9CCE8">
                <v:shape id="_x0000_i1058" type="#_x0000_t75" style="width:14.4pt;height:18.8pt" o:ole="">
                  <v:imagedata r:id="rId73" o:title=""/>
                </v:shape>
                <o:OLEObject Type="Embed" ProgID="Equation.DSMT4" ShapeID="_x0000_i1058" DrawAspect="Content" ObjectID="_1804253147" r:id="rId74"/>
              </w:objec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25C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EFC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A77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413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073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9FB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2D8FA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624</w:t>
            </w:r>
          </w:p>
        </w:tc>
      </w:tr>
      <w:tr w:rsidR="00F7219A" w:rsidRPr="006C2021" w14:paraId="125034E3" w14:textId="77777777" w:rsidTr="00F7219A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9A9D2" w14:textId="219F53BB" w:rsidR="00F7219A" w:rsidRPr="006C2021" w:rsidRDefault="0061300D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499" w:dyaOrig="360" w14:anchorId="5C96BB2B">
                <v:shape id="_x0000_i1059" type="#_x0000_t75" style="width:25.05pt;height:18.15pt" o:ole="">
                  <v:imagedata r:id="rId75" o:title=""/>
                </v:shape>
                <o:OLEObject Type="Embed" ProgID="Equation.DSMT4" ShapeID="_x0000_i1059" DrawAspect="Content" ObjectID="_1804253148" r:id="rId76"/>
              </w:objec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B0E8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A965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5DE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17,99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764A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AE0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194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FC18C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116,32</w:t>
            </w:r>
          </w:p>
        </w:tc>
      </w:tr>
    </w:tbl>
    <w:p w14:paraId="2A0995CC" w14:textId="77777777" w:rsidR="00F7219A" w:rsidRPr="006C2021" w:rsidRDefault="00F7219A" w:rsidP="00F72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Получаем систему:</w:t>
      </w:r>
    </w:p>
    <w:p w14:paraId="4CC488D4" w14:textId="2586CA13" w:rsidR="00F7219A" w:rsidRPr="006C2021" w:rsidRDefault="0061300D" w:rsidP="00F72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position w:val="-30"/>
          <w:sz w:val="28"/>
          <w:szCs w:val="28"/>
        </w:rPr>
        <w:object w:dxaOrig="6060" w:dyaOrig="720" w14:anchorId="1D974720">
          <v:shape id="_x0000_i1060" type="#_x0000_t75" style="width:303.05pt;height:36.3pt" o:ole="">
            <v:imagedata r:id="rId77" o:title=""/>
          </v:shape>
          <o:OLEObject Type="Embed" ProgID="Equation.DSMT4" ShapeID="_x0000_i1060" DrawAspect="Content" ObjectID="_1804253149" r:id="rId78"/>
        </w:object>
      </w:r>
    </w:p>
    <w:p w14:paraId="2AC1FF10" w14:textId="7E303C6C" w:rsidR="00F7219A" w:rsidRPr="006C2021" w:rsidRDefault="00F7219A" w:rsidP="00F7219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В итоге получаем функцию </w:t>
      </w:r>
      <w:r w:rsidR="0061300D" w:rsidRPr="006C2021">
        <w:rPr>
          <w:rFonts w:ascii="Times New Roman" w:hAnsi="Times New Roman"/>
          <w:position w:val="-10"/>
          <w:sz w:val="28"/>
          <w:szCs w:val="28"/>
        </w:rPr>
        <w:object w:dxaOrig="2040" w:dyaOrig="320" w14:anchorId="4F905CAF">
          <v:shape id="_x0000_i1061" type="#_x0000_t75" style="width:102.05pt;height:16.3pt" o:ole="">
            <v:imagedata r:id="rId79" o:title=""/>
          </v:shape>
          <o:OLEObject Type="Embed" ProgID="Equation.DSMT4" ShapeID="_x0000_i1061" DrawAspect="Content" ObjectID="_1804253150" r:id="rId80"/>
        </w:object>
      </w:r>
      <w:r w:rsidRPr="006C2021">
        <w:rPr>
          <w:rFonts w:ascii="Times New Roman" w:hAnsi="Times New Roman"/>
          <w:sz w:val="28"/>
          <w:szCs w:val="28"/>
        </w:rPr>
        <w:t>.</w:t>
      </w:r>
    </w:p>
    <w:p w14:paraId="6F62DEAE" w14:textId="77777777" w:rsidR="00F7219A" w:rsidRPr="006C2021" w:rsidRDefault="00F7219A" w:rsidP="00F72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Выясним, какая из двух линий лучше (в смысле метода наименьших квадратов) аппроксимирует экспериментальные данные.</w:t>
      </w:r>
    </w:p>
    <w:p w14:paraId="3F059932" w14:textId="43D2F184" w:rsidR="00F7219A" w:rsidRPr="006C2021" w:rsidRDefault="00F7219A" w:rsidP="00F72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Обозначим </w:t>
      </w:r>
      <w:r w:rsidR="0061300D" w:rsidRPr="006C2021">
        <w:rPr>
          <w:rFonts w:ascii="Times New Roman" w:hAnsi="Times New Roman"/>
          <w:position w:val="-12"/>
          <w:sz w:val="28"/>
          <w:szCs w:val="28"/>
        </w:rPr>
        <w:object w:dxaOrig="2100" w:dyaOrig="360" w14:anchorId="7040790B">
          <v:shape id="_x0000_i1062" type="#_x0000_t75" style="width:105.2pt;height:18.15pt" o:ole="">
            <v:imagedata r:id="rId81" o:title=""/>
          </v:shape>
          <o:OLEObject Type="Embed" ProgID="Equation.DSMT4" ShapeID="_x0000_i1062" DrawAspect="Content" ObjectID="_1804253151" r:id="rId82"/>
        </w:object>
      </w:r>
      <w:r w:rsidRPr="006C2021">
        <w:rPr>
          <w:rFonts w:ascii="Times New Roman" w:hAnsi="Times New Roman"/>
          <w:sz w:val="28"/>
          <w:szCs w:val="28"/>
        </w:rPr>
        <w:t xml:space="preserve">, </w:t>
      </w:r>
      <w:r w:rsidR="0061300D" w:rsidRPr="006C2021">
        <w:rPr>
          <w:rFonts w:ascii="Times New Roman" w:hAnsi="Times New Roman"/>
          <w:position w:val="-24"/>
          <w:sz w:val="28"/>
          <w:szCs w:val="28"/>
        </w:rPr>
        <w:object w:dxaOrig="1060" w:dyaOrig="620" w14:anchorId="7470822B">
          <v:shape id="_x0000_i1063" type="#_x0000_t75" style="width:53.2pt;height:30.7pt" o:ole="">
            <v:imagedata r:id="rId83" o:title=""/>
          </v:shape>
          <o:OLEObject Type="Embed" ProgID="Equation.DSMT4" ShapeID="_x0000_i1063" DrawAspect="Content" ObjectID="_1804253152" r:id="rId84"/>
        </w:object>
      </w:r>
      <w:r w:rsidRPr="006C2021">
        <w:rPr>
          <w:rFonts w:ascii="Times New Roman" w:hAnsi="Times New Roman"/>
          <w:sz w:val="28"/>
          <w:szCs w:val="28"/>
        </w:rPr>
        <w:t>. Вычислим сумму квадратов отклонений в обоих случаях:</w:t>
      </w:r>
    </w:p>
    <w:p w14:paraId="7D383309" w14:textId="77777777" w:rsidR="00F7219A" w:rsidRPr="006C2021" w:rsidRDefault="00F7219A" w:rsidP="00F72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771" w:type="dxa"/>
        <w:jc w:val="center"/>
        <w:tblLook w:val="04A0" w:firstRow="1" w:lastRow="0" w:firstColumn="1" w:lastColumn="0" w:noHBand="0" w:noVBand="1"/>
      </w:tblPr>
      <w:tblGrid>
        <w:gridCol w:w="1435"/>
        <w:gridCol w:w="986"/>
        <w:gridCol w:w="986"/>
        <w:gridCol w:w="986"/>
        <w:gridCol w:w="986"/>
        <w:gridCol w:w="986"/>
        <w:gridCol w:w="986"/>
        <w:gridCol w:w="1420"/>
      </w:tblGrid>
      <w:tr w:rsidR="00F7219A" w:rsidRPr="006C2021" w14:paraId="4D884126" w14:textId="77777777" w:rsidTr="00F7219A">
        <w:trPr>
          <w:trHeight w:val="37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65F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300" w:dyaOrig="380" w14:anchorId="1B3EB079">
                <v:shape id="_x0000_i1064" type="#_x0000_t75" style="width:15.05pt;height:18.8pt" o:ole="">
                  <v:imagedata r:id="rId49" o:title=""/>
                </v:shape>
                <o:OLEObject Type="Embed" ProgID="Equation.DSMT4" ShapeID="_x0000_i1064" DrawAspect="Content" ObjectID="_1804253153" r:id="rId85"/>
              </w:objec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5D5F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E3C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E9B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C41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645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7FF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3A3EC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F7219A" w:rsidRPr="006C2021" w14:paraId="3B5DEBFA" w14:textId="77777777" w:rsidTr="00F7219A">
        <w:trPr>
          <w:trHeight w:val="375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82040" w14:textId="2972A8F9" w:rsidR="00F7219A" w:rsidRPr="006C2021" w:rsidRDefault="00D828A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360" w:dyaOrig="360" w14:anchorId="4F04C761">
                <v:shape id="_x0000_i1065" type="#_x0000_t75" style="width:18.15pt;height:18.15pt" o:ole="">
                  <v:imagedata r:id="rId86" o:title=""/>
                </v:shape>
                <o:OLEObject Type="Embed" ProgID="Equation.DSMT4" ShapeID="_x0000_i1065" DrawAspect="Content" ObjectID="_1804253154" r:id="rId87"/>
              </w:objec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221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F3D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3,52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97DA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3,15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7B0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2,79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DC7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2,24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618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69368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17,090</w:t>
            </w:r>
          </w:p>
        </w:tc>
      </w:tr>
      <w:tr w:rsidR="00F7219A" w:rsidRPr="006C2021" w14:paraId="72FD5B97" w14:textId="77777777" w:rsidTr="00F7219A">
        <w:trPr>
          <w:trHeight w:val="375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B73B" w14:textId="5D59BB51" w:rsidR="00F7219A" w:rsidRPr="006C2021" w:rsidRDefault="00D828A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400" w:dyaOrig="360" w14:anchorId="0561C1A3">
                <v:shape id="_x0000_i1066" type="#_x0000_t75" style="width:20.05pt;height:18.15pt" o:ole="">
                  <v:imagedata r:id="rId88" o:title=""/>
                </v:shape>
                <o:OLEObject Type="Embed" ProgID="Equation.DSMT4" ShapeID="_x0000_i1066" DrawAspect="Content" ObjectID="_1804253155" r:id="rId89"/>
              </w:objec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AC0B0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2F0487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CD566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77AEF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7F160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7C665B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6F6EDF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18,371</w:t>
            </w:r>
          </w:p>
        </w:tc>
      </w:tr>
      <w:tr w:rsidR="00F7219A" w:rsidRPr="006C2021" w14:paraId="28523CDC" w14:textId="77777777" w:rsidTr="00F7219A">
        <w:trPr>
          <w:trHeight w:val="37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FB659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position w:val="-12"/>
                <w:sz w:val="28"/>
                <w:szCs w:val="28"/>
              </w:rPr>
              <w:object w:dxaOrig="320" w:dyaOrig="380" w14:anchorId="124E4530">
                <v:shape id="_x0000_i1067" type="#_x0000_t75" style="width:15.65pt;height:18.8pt" o:ole="">
                  <v:imagedata r:id="rId90" o:title=""/>
                </v:shape>
                <o:OLEObject Type="Embed" ProgID="Equation.DSMT4" ShapeID="_x0000_i1067" DrawAspect="Content" ObjectID="_1804253156" r:id="rId91"/>
              </w:objec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</w:tcPr>
          <w:p w14:paraId="7BF3765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460F7A6A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5AD7FEC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2B5558E8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04407C80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38F4E12A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6ED79C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17,090</w:t>
            </w:r>
          </w:p>
        </w:tc>
      </w:tr>
      <w:tr w:rsidR="00F7219A" w:rsidRPr="006C2021" w14:paraId="5C2BC207" w14:textId="77777777" w:rsidTr="00F7219A">
        <w:trPr>
          <w:trHeight w:val="375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9ECF" w14:textId="19CD5879" w:rsidR="00F7219A" w:rsidRPr="006C2021" w:rsidRDefault="00D828A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position w:val="-14"/>
                <w:sz w:val="28"/>
                <w:szCs w:val="28"/>
              </w:rPr>
              <w:object w:dxaOrig="1020" w:dyaOrig="440" w14:anchorId="5FC0F40A">
                <v:shape id="_x0000_i1068" type="#_x0000_t75" style="width:50.7pt;height:21.9pt" o:ole="">
                  <v:imagedata r:id="rId92" o:title=""/>
                </v:shape>
                <o:OLEObject Type="Embed" ProgID="Equation.DSMT4" ShapeID="_x0000_i1068" DrawAspect="Content" ObjectID="_1804253157" r:id="rId93"/>
              </w:objec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51B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0,8018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2C73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0,0789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0B52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0,3411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36E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0,1825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491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0,0471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B2BA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0,3765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C4779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1,828</w:t>
            </w:r>
          </w:p>
        </w:tc>
      </w:tr>
      <w:tr w:rsidR="00F7219A" w:rsidRPr="006C2021" w14:paraId="6DD9428D" w14:textId="77777777" w:rsidTr="00F7219A">
        <w:trPr>
          <w:trHeight w:val="375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63E8" w14:textId="2CA894FA" w:rsidR="00F7219A" w:rsidRPr="006C2021" w:rsidRDefault="00D828AA" w:rsidP="00F721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position w:val="-14"/>
                <w:sz w:val="28"/>
                <w:szCs w:val="28"/>
              </w:rPr>
              <w:object w:dxaOrig="1060" w:dyaOrig="440" w14:anchorId="085F06EB">
                <v:shape id="_x0000_i1069" type="#_x0000_t75" style="width:52.6pt;height:21.9pt" o:ole="">
                  <v:imagedata r:id="rId94" o:title=""/>
                </v:shape>
                <o:OLEObject Type="Embed" ProgID="Equation.DSMT4" ShapeID="_x0000_i1069" DrawAspect="Content" ObjectID="_1804253158" r:id="rId95"/>
              </w:objec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7B31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0,7225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04AE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0,1936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670B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2E-06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F70D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0,0071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7056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0,0982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591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0,223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4212D4" w14:textId="77777777" w:rsidR="00F7219A" w:rsidRPr="006C2021" w:rsidRDefault="00F7219A" w:rsidP="00F72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1,244</w:t>
            </w:r>
          </w:p>
        </w:tc>
      </w:tr>
    </w:tbl>
    <w:p w14:paraId="42DB1EDF" w14:textId="77777777" w:rsidR="00F7219A" w:rsidRPr="006C2021" w:rsidRDefault="00F7219A" w:rsidP="00F72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3C3065" w14:textId="1F9EF24B" w:rsidR="00F7219A" w:rsidRPr="006C2021" w:rsidRDefault="00F7219A" w:rsidP="00F72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Очевидно, что так как </w:t>
      </w:r>
      <w:r w:rsidR="0061300D" w:rsidRPr="006C2021">
        <w:rPr>
          <w:rFonts w:ascii="Times New Roman" w:hAnsi="Times New Roman"/>
          <w:position w:val="-10"/>
          <w:sz w:val="28"/>
          <w:szCs w:val="28"/>
        </w:rPr>
        <w:object w:dxaOrig="1340" w:dyaOrig="320" w14:anchorId="40990C56">
          <v:shape id="_x0000_i1070" type="#_x0000_t75" style="width:67.6pt;height:16.3pt" o:ole="">
            <v:imagedata r:id="rId96" o:title=""/>
          </v:shape>
          <o:OLEObject Type="Embed" ProgID="Equation.DSMT4" ShapeID="_x0000_i1070" DrawAspect="Content" ObjectID="_1804253159" r:id="rId97"/>
        </w:object>
      </w:r>
      <w:r w:rsidRPr="006C2021">
        <w:rPr>
          <w:rFonts w:ascii="Times New Roman" w:hAnsi="Times New Roman"/>
          <w:sz w:val="28"/>
          <w:szCs w:val="28"/>
        </w:rPr>
        <w:t>, то вторая зависимость (нелинейная) лучше с точки зрения МНК аппроксимирует экспериментальные данные.</w:t>
      </w:r>
    </w:p>
    <w:p w14:paraId="467C2BE0" w14:textId="77777777" w:rsidR="009A449A" w:rsidRPr="006C2021" w:rsidRDefault="009A449A" w:rsidP="009A449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11F76BC1" w14:textId="782E71EF" w:rsidR="00F7219A" w:rsidRPr="006C2021" w:rsidRDefault="006C2021" w:rsidP="006C202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</w:t>
      </w:r>
      <w:r w:rsidR="00826281" w:rsidRPr="006C2021">
        <w:rPr>
          <w:rStyle w:val="notranslate"/>
          <w:rFonts w:ascii="Times New Roman" w:hAnsi="Times New Roman"/>
          <w:sz w:val="28"/>
          <w:szCs w:val="28"/>
        </w:rPr>
        <w:t xml:space="preserve"> 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>определение коэффициентов для системы уравнения;</w:t>
      </w:r>
    </w:p>
    <w:p w14:paraId="5BED8901" w14:textId="032A9337" w:rsidR="00F7219A" w:rsidRPr="006C2021" w:rsidRDefault="006C2021" w:rsidP="006C202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</w:t>
      </w:r>
      <w:r w:rsidR="00826281" w:rsidRPr="006C2021">
        <w:rPr>
          <w:rStyle w:val="notranslate"/>
          <w:rFonts w:ascii="Times New Roman" w:hAnsi="Times New Roman"/>
          <w:sz w:val="28"/>
          <w:szCs w:val="28"/>
        </w:rPr>
        <w:t xml:space="preserve"> 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>решение системы уравнений 2*2;</w:t>
      </w:r>
    </w:p>
    <w:p w14:paraId="776F8D62" w14:textId="02F4488A" w:rsidR="009A449A" w:rsidRPr="006C2021" w:rsidRDefault="006C2021" w:rsidP="006C202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</w:t>
      </w:r>
      <w:r w:rsidR="00826281" w:rsidRPr="006C2021">
        <w:rPr>
          <w:rStyle w:val="notranslate"/>
          <w:rFonts w:ascii="Times New Roman" w:hAnsi="Times New Roman"/>
          <w:sz w:val="28"/>
          <w:szCs w:val="28"/>
        </w:rPr>
        <w:t xml:space="preserve"> 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>получение линейной функции;</w:t>
      </w:r>
    </w:p>
    <w:p w14:paraId="1ADC5945" w14:textId="4351C92E" w:rsidR="00F7219A" w:rsidRPr="006C2021" w:rsidRDefault="006C2021" w:rsidP="006C202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</w:t>
      </w:r>
      <w:r w:rsidR="00826281" w:rsidRPr="006C2021">
        <w:rPr>
          <w:rStyle w:val="notranslate"/>
          <w:rFonts w:ascii="Times New Roman" w:hAnsi="Times New Roman"/>
          <w:sz w:val="28"/>
          <w:szCs w:val="28"/>
        </w:rPr>
        <w:t xml:space="preserve"> 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 xml:space="preserve">сравнение </w:t>
      </w:r>
      <w:r w:rsidR="00826281" w:rsidRPr="006C2021">
        <w:rPr>
          <w:rStyle w:val="notranslate"/>
          <w:rFonts w:ascii="Times New Roman" w:hAnsi="Times New Roman"/>
          <w:sz w:val="28"/>
          <w:szCs w:val="28"/>
        </w:rPr>
        <w:t>двух функций по методу наименьших квадратов;</w:t>
      </w:r>
    </w:p>
    <w:p w14:paraId="2CACF376" w14:textId="31D3E3B7" w:rsidR="00826281" w:rsidRPr="006C2021" w:rsidRDefault="006C2021" w:rsidP="006C202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</w:t>
      </w:r>
      <w:r w:rsidR="00826281" w:rsidRPr="006C2021">
        <w:rPr>
          <w:rStyle w:val="notranslate"/>
          <w:rFonts w:ascii="Times New Roman" w:hAnsi="Times New Roman"/>
          <w:sz w:val="28"/>
          <w:szCs w:val="28"/>
        </w:rPr>
        <w:t xml:space="preserve"> построение графиков двух функций;</w:t>
      </w:r>
    </w:p>
    <w:p w14:paraId="674C723B" w14:textId="3C607214" w:rsidR="00826281" w:rsidRPr="006C2021" w:rsidRDefault="006C2021" w:rsidP="006C202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</w:t>
      </w:r>
      <w:r w:rsidR="00826281" w:rsidRPr="006C2021">
        <w:rPr>
          <w:rStyle w:val="notranslate"/>
          <w:rFonts w:ascii="Times New Roman" w:hAnsi="Times New Roman"/>
          <w:sz w:val="28"/>
          <w:szCs w:val="28"/>
        </w:rPr>
        <w:t xml:space="preserve"> формулировка вывода о лучшей аппроксимации экспериментальных данных.</w:t>
      </w:r>
    </w:p>
    <w:p w14:paraId="0D8FD374" w14:textId="3505D760" w:rsidR="009A449A" w:rsidRPr="006C2021" w:rsidRDefault="009A449A" w:rsidP="009A449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826281" w:rsidRPr="006C2021">
        <w:rPr>
          <w:rFonts w:ascii="Times New Roman" w:hAnsi="Times New Roman"/>
          <w:sz w:val="28"/>
          <w:szCs w:val="28"/>
        </w:rPr>
        <w:t>Нелинейная зависимость лучше аппроксимирует экспериментальные данные.</w:t>
      </w:r>
    </w:p>
    <w:p w14:paraId="0AED2EEF" w14:textId="6A79105B" w:rsidR="00F914CD" w:rsidRPr="006C2021" w:rsidRDefault="009A449A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914CD"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УК-5 </w:t>
      </w:r>
      <w:bookmarkStart w:id="2" w:name="_GoBack"/>
      <w:bookmarkEnd w:id="2"/>
    </w:p>
    <w:sectPr w:rsidR="00F914CD" w:rsidRPr="006C2021" w:rsidSect="0061300D">
      <w:footerReference w:type="default" r:id="rId98"/>
      <w:pgSz w:w="11906" w:h="16838"/>
      <w:pgMar w:top="1134" w:right="851" w:bottom="1077" w:left="1701" w:header="709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B96ED" w14:textId="77777777" w:rsidR="007827FF" w:rsidRDefault="007827FF" w:rsidP="00AE1AC0">
      <w:pPr>
        <w:spacing w:after="0" w:line="240" w:lineRule="auto"/>
      </w:pPr>
      <w:r>
        <w:separator/>
      </w:r>
    </w:p>
  </w:endnote>
  <w:endnote w:type="continuationSeparator" w:id="0">
    <w:p w14:paraId="4FBBC1D2" w14:textId="77777777" w:rsidR="007827FF" w:rsidRDefault="007827FF" w:rsidP="00AE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79352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4024710" w14:textId="46C80E54" w:rsidR="007102A4" w:rsidRPr="00AE1AC0" w:rsidRDefault="007102A4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AE1AC0">
          <w:rPr>
            <w:rFonts w:ascii="Times New Roman" w:hAnsi="Times New Roman"/>
            <w:sz w:val="28"/>
            <w:szCs w:val="28"/>
          </w:rPr>
          <w:fldChar w:fldCharType="begin"/>
        </w:r>
        <w:r w:rsidRPr="00AE1AC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E1AC0">
          <w:rPr>
            <w:rFonts w:ascii="Times New Roman" w:hAnsi="Times New Roman"/>
            <w:sz w:val="28"/>
            <w:szCs w:val="28"/>
          </w:rPr>
          <w:fldChar w:fldCharType="separate"/>
        </w:r>
        <w:r w:rsidR="00C66601">
          <w:rPr>
            <w:rFonts w:ascii="Times New Roman" w:hAnsi="Times New Roman"/>
            <w:noProof/>
            <w:sz w:val="28"/>
            <w:szCs w:val="28"/>
          </w:rPr>
          <w:t>10</w:t>
        </w:r>
        <w:r w:rsidRPr="00AE1AC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F16E2" w14:textId="77777777" w:rsidR="007827FF" w:rsidRDefault="007827FF" w:rsidP="00AE1AC0">
      <w:pPr>
        <w:spacing w:after="0" w:line="240" w:lineRule="auto"/>
      </w:pPr>
      <w:r>
        <w:separator/>
      </w:r>
    </w:p>
  </w:footnote>
  <w:footnote w:type="continuationSeparator" w:id="0">
    <w:p w14:paraId="5F70EB40" w14:textId="77777777" w:rsidR="007827FF" w:rsidRDefault="007827FF" w:rsidP="00AE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4AA3"/>
    <w:multiLevelType w:val="multilevel"/>
    <w:tmpl w:val="1592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D2A3D"/>
    <w:multiLevelType w:val="hybridMultilevel"/>
    <w:tmpl w:val="26D0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F4FD3"/>
    <w:multiLevelType w:val="hybridMultilevel"/>
    <w:tmpl w:val="32CAC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424939"/>
    <w:multiLevelType w:val="multilevel"/>
    <w:tmpl w:val="9706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C07CE4"/>
    <w:multiLevelType w:val="hybridMultilevel"/>
    <w:tmpl w:val="2BAA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123B5"/>
    <w:multiLevelType w:val="multilevel"/>
    <w:tmpl w:val="0442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319F6"/>
    <w:multiLevelType w:val="multilevel"/>
    <w:tmpl w:val="5EE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924752"/>
    <w:multiLevelType w:val="multilevel"/>
    <w:tmpl w:val="AE36F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7B"/>
    <w:rsid w:val="00073300"/>
    <w:rsid w:val="00086BDA"/>
    <w:rsid w:val="00091AE6"/>
    <w:rsid w:val="00184352"/>
    <w:rsid w:val="0018576D"/>
    <w:rsid w:val="00260FAD"/>
    <w:rsid w:val="0028540A"/>
    <w:rsid w:val="002E435F"/>
    <w:rsid w:val="002F0CBB"/>
    <w:rsid w:val="00313EDB"/>
    <w:rsid w:val="003277E6"/>
    <w:rsid w:val="003709A0"/>
    <w:rsid w:val="00386426"/>
    <w:rsid w:val="003A69C6"/>
    <w:rsid w:val="003C3128"/>
    <w:rsid w:val="0047054A"/>
    <w:rsid w:val="00476374"/>
    <w:rsid w:val="004C105F"/>
    <w:rsid w:val="004F04CD"/>
    <w:rsid w:val="004F5BCE"/>
    <w:rsid w:val="005066BC"/>
    <w:rsid w:val="005427F1"/>
    <w:rsid w:val="005C4EBD"/>
    <w:rsid w:val="005E38B0"/>
    <w:rsid w:val="00610005"/>
    <w:rsid w:val="0061300D"/>
    <w:rsid w:val="00616F24"/>
    <w:rsid w:val="00660FAB"/>
    <w:rsid w:val="00666630"/>
    <w:rsid w:val="006A67E4"/>
    <w:rsid w:val="006C2021"/>
    <w:rsid w:val="006D1744"/>
    <w:rsid w:val="006D7B13"/>
    <w:rsid w:val="006F445B"/>
    <w:rsid w:val="007102A4"/>
    <w:rsid w:val="007346A6"/>
    <w:rsid w:val="007827FF"/>
    <w:rsid w:val="00783A63"/>
    <w:rsid w:val="007A6074"/>
    <w:rsid w:val="00823D7B"/>
    <w:rsid w:val="00825D1C"/>
    <w:rsid w:val="00826281"/>
    <w:rsid w:val="00831731"/>
    <w:rsid w:val="008A7BE7"/>
    <w:rsid w:val="00902B52"/>
    <w:rsid w:val="009A449A"/>
    <w:rsid w:val="009D2A65"/>
    <w:rsid w:val="009E46D4"/>
    <w:rsid w:val="00A10732"/>
    <w:rsid w:val="00A32B4A"/>
    <w:rsid w:val="00A421EB"/>
    <w:rsid w:val="00A641A9"/>
    <w:rsid w:val="00A65859"/>
    <w:rsid w:val="00AE1AC0"/>
    <w:rsid w:val="00AE328A"/>
    <w:rsid w:val="00B00A87"/>
    <w:rsid w:val="00B503A0"/>
    <w:rsid w:val="00B65749"/>
    <w:rsid w:val="00B6755C"/>
    <w:rsid w:val="00BB313C"/>
    <w:rsid w:val="00BD63A3"/>
    <w:rsid w:val="00C01539"/>
    <w:rsid w:val="00C10EDF"/>
    <w:rsid w:val="00C215B1"/>
    <w:rsid w:val="00C5775D"/>
    <w:rsid w:val="00C66601"/>
    <w:rsid w:val="00C966AD"/>
    <w:rsid w:val="00CA140B"/>
    <w:rsid w:val="00CD031A"/>
    <w:rsid w:val="00CE47AC"/>
    <w:rsid w:val="00D07A00"/>
    <w:rsid w:val="00D543A7"/>
    <w:rsid w:val="00D569EB"/>
    <w:rsid w:val="00D625D4"/>
    <w:rsid w:val="00D828AA"/>
    <w:rsid w:val="00D93B22"/>
    <w:rsid w:val="00E145BD"/>
    <w:rsid w:val="00E97A93"/>
    <w:rsid w:val="00EA1E1C"/>
    <w:rsid w:val="00ED0BB1"/>
    <w:rsid w:val="00EE6DA9"/>
    <w:rsid w:val="00F36402"/>
    <w:rsid w:val="00F7219A"/>
    <w:rsid w:val="00F914CD"/>
    <w:rsid w:val="00FC05CF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304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7B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6C2021"/>
    <w:pPr>
      <w:spacing w:after="480" w:line="240" w:lineRule="auto"/>
      <w:jc w:val="both"/>
      <w:outlineLvl w:val="2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C2021"/>
    <w:pPr>
      <w:spacing w:after="360" w:line="240" w:lineRule="auto"/>
      <w:ind w:firstLine="709"/>
      <w:jc w:val="both"/>
      <w:outlineLvl w:val="3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AC"/>
    <w:pPr>
      <w:ind w:left="720"/>
      <w:contextualSpacing/>
    </w:pPr>
  </w:style>
  <w:style w:type="table" w:styleId="a4">
    <w:name w:val="Table Grid"/>
    <w:basedOn w:val="a1"/>
    <w:uiPriority w:val="39"/>
    <w:rsid w:val="00CE4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21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translate">
    <w:name w:val="notranslate"/>
    <w:rsid w:val="00C215B1"/>
  </w:style>
  <w:style w:type="character" w:styleId="a6">
    <w:name w:val="Strong"/>
    <w:basedOn w:val="a0"/>
    <w:uiPriority w:val="22"/>
    <w:qFormat/>
    <w:rsid w:val="00EA1E1C"/>
    <w:rPr>
      <w:b/>
      <w:bCs/>
    </w:rPr>
  </w:style>
  <w:style w:type="paragraph" w:styleId="a7">
    <w:name w:val="header"/>
    <w:basedOn w:val="a"/>
    <w:link w:val="a8"/>
    <w:uiPriority w:val="99"/>
    <w:unhideWhenUsed/>
    <w:rsid w:val="00AE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1AC0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AE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1AC0"/>
    <w:rPr>
      <w:rFonts w:ascii="Calibri" w:eastAsia="Times New Roman" w:hAnsi="Calibri" w:cs="Times New Roman"/>
    </w:rPr>
  </w:style>
  <w:style w:type="paragraph" w:customStyle="1" w:styleId="Default">
    <w:name w:val="Default"/>
    <w:rsid w:val="0071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C2021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C2021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b">
    <w:name w:val="Balloon Text"/>
    <w:basedOn w:val="a"/>
    <w:link w:val="ac"/>
    <w:uiPriority w:val="99"/>
    <w:semiHidden/>
    <w:unhideWhenUsed/>
    <w:rsid w:val="00086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6B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7B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6C2021"/>
    <w:pPr>
      <w:spacing w:after="480" w:line="240" w:lineRule="auto"/>
      <w:jc w:val="both"/>
      <w:outlineLvl w:val="2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C2021"/>
    <w:pPr>
      <w:spacing w:after="360" w:line="240" w:lineRule="auto"/>
      <w:ind w:firstLine="709"/>
      <w:jc w:val="both"/>
      <w:outlineLvl w:val="3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AC"/>
    <w:pPr>
      <w:ind w:left="720"/>
      <w:contextualSpacing/>
    </w:pPr>
  </w:style>
  <w:style w:type="table" w:styleId="a4">
    <w:name w:val="Table Grid"/>
    <w:basedOn w:val="a1"/>
    <w:uiPriority w:val="39"/>
    <w:rsid w:val="00CE4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21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translate">
    <w:name w:val="notranslate"/>
    <w:rsid w:val="00C215B1"/>
  </w:style>
  <w:style w:type="character" w:styleId="a6">
    <w:name w:val="Strong"/>
    <w:basedOn w:val="a0"/>
    <w:uiPriority w:val="22"/>
    <w:qFormat/>
    <w:rsid w:val="00EA1E1C"/>
    <w:rPr>
      <w:b/>
      <w:bCs/>
    </w:rPr>
  </w:style>
  <w:style w:type="paragraph" w:styleId="a7">
    <w:name w:val="header"/>
    <w:basedOn w:val="a"/>
    <w:link w:val="a8"/>
    <w:uiPriority w:val="99"/>
    <w:unhideWhenUsed/>
    <w:rsid w:val="00AE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1AC0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AE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1AC0"/>
    <w:rPr>
      <w:rFonts w:ascii="Calibri" w:eastAsia="Times New Roman" w:hAnsi="Calibri" w:cs="Times New Roman"/>
    </w:rPr>
  </w:style>
  <w:style w:type="paragraph" w:customStyle="1" w:styleId="Default">
    <w:name w:val="Default"/>
    <w:rsid w:val="0071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C2021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C2021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b">
    <w:name w:val="Balloon Text"/>
    <w:basedOn w:val="a"/>
    <w:link w:val="ac"/>
    <w:uiPriority w:val="99"/>
    <w:semiHidden/>
    <w:unhideWhenUsed/>
    <w:rsid w:val="00086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6B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9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0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97" Type="http://schemas.openxmlformats.org/officeDocument/2006/relationships/oleObject" Target="embeddings/oleObject46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8.bin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8.wmf"/><Relationship Id="rId67" Type="http://schemas.openxmlformats.org/officeDocument/2006/relationships/image" Target="media/image30.wmf"/><Relationship Id="rId20" Type="http://schemas.openxmlformats.org/officeDocument/2006/relationships/image" Target="media/image8.png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2.png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9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Arsenal</cp:lastModifiedBy>
  <cp:revision>12</cp:revision>
  <cp:lastPrinted>2025-03-12T09:36:00Z</cp:lastPrinted>
  <dcterms:created xsi:type="dcterms:W3CDTF">2025-02-27T17:22:00Z</dcterms:created>
  <dcterms:modified xsi:type="dcterms:W3CDTF">2025-03-23T13:37:00Z</dcterms:modified>
</cp:coreProperties>
</file>