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6A90A" w14:textId="1AAEB698" w:rsidR="004624E3" w:rsidRPr="00233D71" w:rsidRDefault="004624E3" w:rsidP="00233D71">
      <w:pPr>
        <w:pStyle w:val="Default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233D71">
        <w:rPr>
          <w:b/>
          <w:bCs/>
          <w:color w:val="000000" w:themeColor="text1"/>
          <w:sz w:val="28"/>
          <w:szCs w:val="28"/>
        </w:rPr>
        <w:t>Комплект оценочных материалов по дисциплине</w:t>
      </w:r>
      <w:r w:rsidRPr="00233D71">
        <w:rPr>
          <w:b/>
          <w:bCs/>
          <w:color w:val="000000" w:themeColor="text1"/>
          <w:sz w:val="28"/>
          <w:szCs w:val="28"/>
        </w:rPr>
        <w:br/>
        <w:t>«</w:t>
      </w:r>
      <w:r w:rsidR="00DD1497" w:rsidRPr="00233D71">
        <w:rPr>
          <w:b/>
          <w:bCs/>
          <w:color w:val="000000" w:themeColor="text1"/>
          <w:sz w:val="28"/>
          <w:szCs w:val="28"/>
        </w:rPr>
        <w:t>Современные научные и прикладные задачи в электроэнергетике</w:t>
      </w:r>
      <w:r w:rsidRPr="00233D71">
        <w:rPr>
          <w:b/>
          <w:bCs/>
          <w:color w:val="000000" w:themeColor="text1"/>
          <w:sz w:val="28"/>
          <w:szCs w:val="28"/>
        </w:rPr>
        <w:t>»</w:t>
      </w:r>
    </w:p>
    <w:p w14:paraId="54BFAFC9" w14:textId="77777777" w:rsidR="00233D71" w:rsidRPr="00233D71" w:rsidRDefault="00233D71" w:rsidP="00233D71">
      <w:pPr>
        <w:pStyle w:val="Default"/>
        <w:ind w:firstLine="567"/>
        <w:jc w:val="center"/>
        <w:rPr>
          <w:color w:val="000000" w:themeColor="text1"/>
          <w:sz w:val="28"/>
          <w:szCs w:val="28"/>
        </w:rPr>
      </w:pPr>
    </w:p>
    <w:p w14:paraId="58C792FA" w14:textId="77777777" w:rsidR="004624E3" w:rsidRPr="00233D71" w:rsidRDefault="004624E3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b/>
          <w:bCs/>
          <w:color w:val="000000" w:themeColor="text1"/>
          <w:sz w:val="28"/>
          <w:szCs w:val="28"/>
        </w:rPr>
        <w:t>Задания закрытого типа</w:t>
      </w:r>
    </w:p>
    <w:p w14:paraId="7B5E5C4E" w14:textId="77777777" w:rsidR="004624E3" w:rsidRPr="00233D71" w:rsidRDefault="004624E3" w:rsidP="00DD1497">
      <w:pPr>
        <w:pStyle w:val="Default"/>
        <w:rPr>
          <w:b/>
          <w:bCs/>
          <w:color w:val="000000" w:themeColor="text1"/>
          <w:sz w:val="28"/>
          <w:szCs w:val="28"/>
        </w:rPr>
      </w:pPr>
    </w:p>
    <w:p w14:paraId="6E081438" w14:textId="77777777" w:rsidR="004624E3" w:rsidRPr="00233D71" w:rsidRDefault="004624E3" w:rsidP="00DD1497">
      <w:pPr>
        <w:pStyle w:val="Default"/>
        <w:rPr>
          <w:b/>
          <w:bCs/>
          <w:color w:val="000000" w:themeColor="text1"/>
          <w:sz w:val="28"/>
          <w:szCs w:val="28"/>
        </w:rPr>
      </w:pPr>
      <w:r w:rsidRPr="00233D71">
        <w:rPr>
          <w:b/>
          <w:bCs/>
          <w:color w:val="000000" w:themeColor="text1"/>
          <w:sz w:val="28"/>
          <w:szCs w:val="28"/>
        </w:rPr>
        <w:t xml:space="preserve">Задания закрытого типа на выбор правильного ответа </w:t>
      </w:r>
    </w:p>
    <w:p w14:paraId="6FFF6C4F" w14:textId="77777777" w:rsidR="008E1BA7" w:rsidRDefault="008E1BA7" w:rsidP="00DD1497">
      <w:pPr>
        <w:pStyle w:val="Default"/>
        <w:rPr>
          <w:i/>
          <w:color w:val="000000" w:themeColor="text1"/>
          <w:sz w:val="28"/>
          <w:szCs w:val="28"/>
        </w:rPr>
      </w:pPr>
    </w:p>
    <w:p w14:paraId="46FC9A29" w14:textId="77777777" w:rsidR="00940F7D" w:rsidRPr="00233D71" w:rsidRDefault="00940F7D" w:rsidP="00DD1497">
      <w:pPr>
        <w:pStyle w:val="Default"/>
        <w:rPr>
          <w:i/>
          <w:color w:val="000000" w:themeColor="text1"/>
          <w:sz w:val="28"/>
          <w:szCs w:val="28"/>
        </w:rPr>
      </w:pPr>
      <w:r w:rsidRPr="00233D71">
        <w:rPr>
          <w:i/>
          <w:color w:val="000000" w:themeColor="text1"/>
          <w:sz w:val="28"/>
          <w:szCs w:val="28"/>
        </w:rPr>
        <w:t>Выберите один правильный ответ</w:t>
      </w:r>
    </w:p>
    <w:p w14:paraId="63B2ED6F" w14:textId="77777777" w:rsidR="00940F7D" w:rsidRPr="00233D71" w:rsidRDefault="00940F7D" w:rsidP="00DD1497">
      <w:pPr>
        <w:pStyle w:val="Default"/>
        <w:rPr>
          <w:i/>
          <w:color w:val="000000" w:themeColor="text1"/>
          <w:sz w:val="28"/>
          <w:szCs w:val="28"/>
        </w:rPr>
      </w:pPr>
    </w:p>
    <w:p w14:paraId="624BB3A8" w14:textId="77777777" w:rsidR="009E2187" w:rsidRPr="00233D71" w:rsidRDefault="00940F7D" w:rsidP="00DD1497">
      <w:pPr>
        <w:jc w:val="both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>1.</w:t>
      </w:r>
      <w:r w:rsidR="00BB3A0D" w:rsidRPr="00233D71">
        <w:rPr>
          <w:color w:val="000000" w:themeColor="text1"/>
          <w:sz w:val="28"/>
          <w:szCs w:val="28"/>
          <w:lang w:val="ru-RU"/>
        </w:rPr>
        <w:t> Чем характеризуется технический аспект энергетики в современном состоянии и развитии</w:t>
      </w:r>
      <w:r w:rsidR="009E2187" w:rsidRPr="00233D71">
        <w:rPr>
          <w:color w:val="000000" w:themeColor="text1"/>
          <w:sz w:val="28"/>
          <w:szCs w:val="28"/>
          <w:lang w:val="ru-RU"/>
        </w:rPr>
        <w:t>?</w:t>
      </w:r>
    </w:p>
    <w:p w14:paraId="0D38294C" w14:textId="77777777" w:rsidR="009E2187" w:rsidRPr="00233D71" w:rsidRDefault="009E2187" w:rsidP="00DD1497">
      <w:pPr>
        <w:jc w:val="both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 xml:space="preserve">А) </w:t>
      </w:r>
      <w:proofErr w:type="spellStart"/>
      <w:r w:rsidR="00BB3A0D" w:rsidRPr="00233D71">
        <w:rPr>
          <w:color w:val="000000" w:themeColor="text1"/>
          <w:sz w:val="28"/>
          <w:szCs w:val="28"/>
          <w:lang w:val="ru-RU"/>
        </w:rPr>
        <w:t>эндаументом</w:t>
      </w:r>
      <w:proofErr w:type="spellEnd"/>
      <w:r w:rsidRPr="00233D71">
        <w:rPr>
          <w:color w:val="000000" w:themeColor="text1"/>
          <w:sz w:val="28"/>
          <w:szCs w:val="28"/>
          <w:lang w:val="ru-RU"/>
        </w:rPr>
        <w:t>;</w:t>
      </w:r>
    </w:p>
    <w:p w14:paraId="3E95065A" w14:textId="77777777" w:rsidR="009E2187" w:rsidRPr="00233D71" w:rsidRDefault="009E2187" w:rsidP="00DD1497">
      <w:pPr>
        <w:jc w:val="both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 xml:space="preserve">Б) </w:t>
      </w:r>
      <w:r w:rsidR="00BB3A0D" w:rsidRPr="00233D71">
        <w:rPr>
          <w:color w:val="000000" w:themeColor="text1"/>
          <w:sz w:val="28"/>
          <w:szCs w:val="28"/>
          <w:lang w:val="ru-RU"/>
        </w:rPr>
        <w:t>объектами интеллектуальной собственности;</w:t>
      </w:r>
    </w:p>
    <w:p w14:paraId="762177F2" w14:textId="77777777" w:rsidR="009E2187" w:rsidRPr="00233D71" w:rsidRDefault="009E2187" w:rsidP="00DD1497">
      <w:pPr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 xml:space="preserve">В) </w:t>
      </w:r>
      <w:r w:rsidR="00BB3A0D" w:rsidRPr="00233D71">
        <w:rPr>
          <w:iCs/>
          <w:color w:val="000000" w:themeColor="text1"/>
          <w:sz w:val="28"/>
          <w:szCs w:val="28"/>
          <w:lang w:val="ru-RU"/>
        </w:rPr>
        <w:t>большими мощностями, используя энергетический потенциал планеты</w:t>
      </w:r>
      <w:r w:rsidRPr="00233D71">
        <w:rPr>
          <w:color w:val="000000" w:themeColor="text1"/>
          <w:sz w:val="28"/>
          <w:szCs w:val="28"/>
          <w:lang w:val="ru-RU"/>
        </w:rPr>
        <w:t>;</w:t>
      </w:r>
    </w:p>
    <w:p w14:paraId="7D03632A" w14:textId="77777777" w:rsidR="00BB3A0D" w:rsidRPr="00233D71" w:rsidRDefault="009E2187" w:rsidP="00DD1497">
      <w:pPr>
        <w:jc w:val="both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>Г)</w:t>
      </w:r>
      <w:r w:rsidR="00BB3A0D" w:rsidRPr="00233D71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B3A0D" w:rsidRPr="00233D71">
        <w:rPr>
          <w:color w:val="000000" w:themeColor="text1"/>
          <w:sz w:val="28"/>
          <w:szCs w:val="28"/>
          <w:lang w:val="ru-RU"/>
        </w:rPr>
        <w:t>нанотехнологиями</w:t>
      </w:r>
      <w:proofErr w:type="spellEnd"/>
      <w:r w:rsidR="00BB3A0D" w:rsidRPr="00233D71">
        <w:rPr>
          <w:color w:val="000000" w:themeColor="text1"/>
          <w:sz w:val="28"/>
          <w:szCs w:val="28"/>
          <w:lang w:val="ru-RU"/>
        </w:rPr>
        <w:t>;</w:t>
      </w:r>
    </w:p>
    <w:p w14:paraId="060043F6" w14:textId="77777777" w:rsidR="00940F7D" w:rsidRPr="00233D71" w:rsidRDefault="009E2187" w:rsidP="00DD1497">
      <w:pPr>
        <w:jc w:val="both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>Д) правильный вариант отсутствует.</w:t>
      </w:r>
    </w:p>
    <w:p w14:paraId="533BF807" w14:textId="77777777" w:rsidR="003704B6" w:rsidRPr="00233D71" w:rsidRDefault="003704B6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t xml:space="preserve">Правильный ответ: </w:t>
      </w:r>
      <w:r w:rsidR="000573A5" w:rsidRPr="00233D71">
        <w:rPr>
          <w:color w:val="000000" w:themeColor="text1"/>
          <w:sz w:val="28"/>
          <w:szCs w:val="28"/>
        </w:rPr>
        <w:t>В</w:t>
      </w:r>
    </w:p>
    <w:p w14:paraId="3EA6FF35" w14:textId="60195417" w:rsidR="003704B6" w:rsidRPr="00233D71" w:rsidRDefault="003704B6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8"/>
        </w:rPr>
        <w:t>ПК-1</w:t>
      </w:r>
      <w:r w:rsidRPr="00233D71">
        <w:rPr>
          <w:color w:val="000000" w:themeColor="text1"/>
          <w:sz w:val="28"/>
          <w:szCs w:val="28"/>
        </w:rPr>
        <w:t xml:space="preserve"> (</w:t>
      </w:r>
      <w:r w:rsidR="008E1BA7">
        <w:rPr>
          <w:color w:val="000000" w:themeColor="text1"/>
          <w:sz w:val="28"/>
          <w:szCs w:val="28"/>
        </w:rPr>
        <w:t>ПК-1</w:t>
      </w:r>
      <w:r w:rsidRPr="00233D71">
        <w:rPr>
          <w:color w:val="000000" w:themeColor="text1"/>
          <w:sz w:val="28"/>
          <w:szCs w:val="28"/>
        </w:rPr>
        <w:t>.1)</w:t>
      </w:r>
    </w:p>
    <w:p w14:paraId="279965DA" w14:textId="77777777" w:rsidR="003704B6" w:rsidRPr="00233D71" w:rsidRDefault="003704B6" w:rsidP="00DD1497">
      <w:pPr>
        <w:pStyle w:val="Default"/>
        <w:rPr>
          <w:bCs/>
          <w:color w:val="000000" w:themeColor="text1"/>
          <w:sz w:val="28"/>
          <w:szCs w:val="28"/>
        </w:rPr>
      </w:pPr>
    </w:p>
    <w:p w14:paraId="42E52E9E" w14:textId="77777777" w:rsidR="009E2187" w:rsidRPr="00233D71" w:rsidRDefault="003704B6" w:rsidP="00DD1497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 xml:space="preserve">2. </w:t>
      </w:r>
      <w:r w:rsidR="00131E07" w:rsidRPr="00233D71">
        <w:rPr>
          <w:bCs/>
          <w:color w:val="000000" w:themeColor="text1"/>
          <w:sz w:val="28"/>
          <w:szCs w:val="28"/>
        </w:rPr>
        <w:t>Назовите одну из основных задач в электроэнергетике</w:t>
      </w:r>
      <w:r w:rsidR="009E2187" w:rsidRPr="00233D71">
        <w:rPr>
          <w:bCs/>
          <w:color w:val="000000" w:themeColor="text1"/>
          <w:sz w:val="28"/>
          <w:szCs w:val="28"/>
        </w:rPr>
        <w:t>.</w:t>
      </w:r>
    </w:p>
    <w:p w14:paraId="6D3A35BE" w14:textId="77777777" w:rsidR="009E2187" w:rsidRPr="00233D71" w:rsidRDefault="00131E07" w:rsidP="00DD1497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>А) сейсмостойкость</w:t>
      </w:r>
      <w:r w:rsidR="00A950AC" w:rsidRPr="00233D71">
        <w:rPr>
          <w:bCs/>
          <w:color w:val="000000" w:themeColor="text1"/>
          <w:sz w:val="28"/>
          <w:szCs w:val="28"/>
        </w:rPr>
        <w:t xml:space="preserve"> и огнестойкость</w:t>
      </w:r>
      <w:r w:rsidRPr="00233D71">
        <w:rPr>
          <w:bCs/>
          <w:color w:val="000000" w:themeColor="text1"/>
          <w:sz w:val="28"/>
          <w:szCs w:val="28"/>
        </w:rPr>
        <w:t xml:space="preserve"> эксплуатируемого оборудования</w:t>
      </w:r>
      <w:r w:rsidR="009E2187" w:rsidRPr="00233D71">
        <w:rPr>
          <w:bCs/>
          <w:color w:val="000000" w:themeColor="text1"/>
          <w:sz w:val="28"/>
          <w:szCs w:val="28"/>
        </w:rPr>
        <w:t>;</w:t>
      </w:r>
    </w:p>
    <w:p w14:paraId="6D2CABC3" w14:textId="77777777" w:rsidR="009E2187" w:rsidRPr="00233D71" w:rsidRDefault="00131E07" w:rsidP="00DD1497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>Б) повышение качества испытания генераторов и трансформаторов</w:t>
      </w:r>
      <w:r w:rsidR="009E2187" w:rsidRPr="00233D71">
        <w:rPr>
          <w:bCs/>
          <w:color w:val="000000" w:themeColor="text1"/>
          <w:sz w:val="28"/>
          <w:szCs w:val="28"/>
        </w:rPr>
        <w:t>;</w:t>
      </w:r>
    </w:p>
    <w:p w14:paraId="65C64DDA" w14:textId="77777777" w:rsidR="009E2187" w:rsidRPr="00233D71" w:rsidRDefault="009E2187" w:rsidP="00DD1497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 xml:space="preserve">В) </w:t>
      </w:r>
      <w:r w:rsidR="00131E07" w:rsidRPr="00233D71">
        <w:rPr>
          <w:bCs/>
          <w:color w:val="000000" w:themeColor="text1"/>
          <w:sz w:val="28"/>
          <w:szCs w:val="28"/>
        </w:rPr>
        <w:t>качество добычи энергетических ресурсов, таких как лития, молибдена, кадмия и титана</w:t>
      </w:r>
      <w:r w:rsidRPr="00233D71">
        <w:rPr>
          <w:bCs/>
          <w:color w:val="000000" w:themeColor="text1"/>
          <w:sz w:val="28"/>
          <w:szCs w:val="28"/>
        </w:rPr>
        <w:t>;</w:t>
      </w:r>
    </w:p>
    <w:p w14:paraId="03A58156" w14:textId="77777777" w:rsidR="009E2187" w:rsidRPr="00233D71" w:rsidRDefault="009E2187" w:rsidP="00DD1497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 xml:space="preserve">Г) </w:t>
      </w:r>
      <w:r w:rsidR="00131E07" w:rsidRPr="00233D71">
        <w:rPr>
          <w:bCs/>
          <w:color w:val="000000" w:themeColor="text1"/>
          <w:sz w:val="28"/>
          <w:szCs w:val="28"/>
        </w:rPr>
        <w:t>снижение потерь энергии на всех стадиях ее преобразования</w:t>
      </w:r>
      <w:r w:rsidRPr="00233D71">
        <w:rPr>
          <w:bCs/>
          <w:color w:val="000000" w:themeColor="text1"/>
          <w:sz w:val="28"/>
          <w:szCs w:val="28"/>
        </w:rPr>
        <w:t>;</w:t>
      </w:r>
    </w:p>
    <w:p w14:paraId="7F5F6B3F" w14:textId="77777777" w:rsidR="003704B6" w:rsidRPr="00233D71" w:rsidRDefault="009E2187" w:rsidP="00DD1497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>Д) правильный вариант отсутствует.</w:t>
      </w:r>
    </w:p>
    <w:p w14:paraId="0AA25A22" w14:textId="77777777" w:rsidR="003704B6" w:rsidRPr="00233D71" w:rsidRDefault="003704B6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t xml:space="preserve">Правильный ответ: </w:t>
      </w:r>
      <w:r w:rsidR="00131E07" w:rsidRPr="00233D71">
        <w:rPr>
          <w:color w:val="000000" w:themeColor="text1"/>
          <w:sz w:val="28"/>
          <w:szCs w:val="28"/>
        </w:rPr>
        <w:t>Г</w:t>
      </w:r>
      <w:r w:rsidRPr="00233D71">
        <w:rPr>
          <w:color w:val="000000" w:themeColor="text1"/>
          <w:sz w:val="28"/>
          <w:szCs w:val="28"/>
        </w:rPr>
        <w:t xml:space="preserve"> </w:t>
      </w:r>
    </w:p>
    <w:p w14:paraId="116882C7" w14:textId="05F0EE6D" w:rsidR="003704B6" w:rsidRPr="00233D71" w:rsidRDefault="003704B6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8"/>
        </w:rPr>
        <w:t>ПК-1</w:t>
      </w:r>
      <w:r w:rsidRPr="00233D71">
        <w:rPr>
          <w:color w:val="000000" w:themeColor="text1"/>
          <w:sz w:val="28"/>
          <w:szCs w:val="28"/>
        </w:rPr>
        <w:t xml:space="preserve"> (</w:t>
      </w:r>
      <w:r w:rsidR="008E1BA7">
        <w:rPr>
          <w:color w:val="000000" w:themeColor="text1"/>
          <w:sz w:val="28"/>
          <w:szCs w:val="28"/>
        </w:rPr>
        <w:t>ПК-1</w:t>
      </w:r>
      <w:r w:rsidRPr="00233D71">
        <w:rPr>
          <w:color w:val="000000" w:themeColor="text1"/>
          <w:sz w:val="28"/>
          <w:szCs w:val="28"/>
        </w:rPr>
        <w:t>.1)</w:t>
      </w:r>
    </w:p>
    <w:p w14:paraId="716DB726" w14:textId="77777777" w:rsidR="00352E30" w:rsidRPr="00233D71" w:rsidRDefault="00352E30" w:rsidP="00DD1497">
      <w:pPr>
        <w:pStyle w:val="Default"/>
        <w:rPr>
          <w:color w:val="000000" w:themeColor="text1"/>
          <w:sz w:val="28"/>
          <w:szCs w:val="28"/>
        </w:rPr>
      </w:pPr>
    </w:p>
    <w:p w14:paraId="1918291D" w14:textId="77777777" w:rsidR="00352E30" w:rsidRPr="00233D71" w:rsidRDefault="00352E30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t>3.</w:t>
      </w:r>
      <w:proofErr w:type="gramStart"/>
      <w:r w:rsidR="00A950AC" w:rsidRPr="00233D71">
        <w:rPr>
          <w:color w:val="000000" w:themeColor="text1"/>
          <w:sz w:val="28"/>
          <w:szCs w:val="28"/>
        </w:rPr>
        <w:t>Назовите на какой период времени хватит</w:t>
      </w:r>
      <w:proofErr w:type="gramEnd"/>
      <w:r w:rsidR="00A950AC" w:rsidRPr="00233D71">
        <w:rPr>
          <w:color w:val="000000" w:themeColor="text1"/>
          <w:sz w:val="28"/>
          <w:szCs w:val="28"/>
        </w:rPr>
        <w:t xml:space="preserve"> разведанных запасов каменного угля на планете Земля</w:t>
      </w:r>
      <w:r w:rsidR="002957EE" w:rsidRPr="00233D71">
        <w:rPr>
          <w:color w:val="000000" w:themeColor="text1"/>
          <w:sz w:val="28"/>
          <w:szCs w:val="28"/>
        </w:rPr>
        <w:t>?</w:t>
      </w:r>
    </w:p>
    <w:p w14:paraId="4EEDFE33" w14:textId="77777777" w:rsidR="00352E30" w:rsidRPr="00233D71" w:rsidRDefault="00352E30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t xml:space="preserve">А) </w:t>
      </w:r>
      <w:r w:rsidR="002957EE" w:rsidRPr="00233D71">
        <w:rPr>
          <w:color w:val="000000" w:themeColor="text1"/>
          <w:sz w:val="28"/>
          <w:szCs w:val="28"/>
        </w:rPr>
        <w:t>50 – 70 лет</w:t>
      </w:r>
      <w:r w:rsidRPr="00233D71">
        <w:rPr>
          <w:color w:val="000000" w:themeColor="text1"/>
          <w:sz w:val="28"/>
          <w:szCs w:val="28"/>
        </w:rPr>
        <w:t>;</w:t>
      </w:r>
    </w:p>
    <w:p w14:paraId="1B3DBB01" w14:textId="77777777" w:rsidR="00352E30" w:rsidRPr="00233D71" w:rsidRDefault="00352E30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t xml:space="preserve">Б) </w:t>
      </w:r>
      <w:r w:rsidR="002957EE" w:rsidRPr="00233D71">
        <w:rPr>
          <w:color w:val="000000" w:themeColor="text1"/>
          <w:sz w:val="28"/>
          <w:szCs w:val="28"/>
        </w:rPr>
        <w:t>8650 – 9780 лет</w:t>
      </w:r>
      <w:r w:rsidRPr="00233D71">
        <w:rPr>
          <w:color w:val="000000" w:themeColor="text1"/>
          <w:sz w:val="28"/>
          <w:szCs w:val="28"/>
        </w:rPr>
        <w:t>;</w:t>
      </w:r>
    </w:p>
    <w:p w14:paraId="2A3BCBFD" w14:textId="77777777" w:rsidR="00352E30" w:rsidRPr="00233D71" w:rsidRDefault="00352E30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t xml:space="preserve">В) </w:t>
      </w:r>
      <w:r w:rsidR="002957EE" w:rsidRPr="00233D71">
        <w:rPr>
          <w:color w:val="000000" w:themeColor="text1"/>
          <w:sz w:val="28"/>
          <w:szCs w:val="28"/>
        </w:rPr>
        <w:t>600 – 700 лет</w:t>
      </w:r>
      <w:r w:rsidRPr="00233D71">
        <w:rPr>
          <w:color w:val="000000" w:themeColor="text1"/>
          <w:sz w:val="28"/>
          <w:szCs w:val="28"/>
        </w:rPr>
        <w:t>;</w:t>
      </w:r>
    </w:p>
    <w:p w14:paraId="530D6C58" w14:textId="77777777" w:rsidR="00352E30" w:rsidRPr="00233D71" w:rsidRDefault="00352E30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t xml:space="preserve">Г) </w:t>
      </w:r>
      <w:r w:rsidR="002957EE" w:rsidRPr="00233D71">
        <w:rPr>
          <w:color w:val="000000" w:themeColor="text1"/>
          <w:sz w:val="28"/>
          <w:szCs w:val="28"/>
        </w:rPr>
        <w:t>800 – 1000 лет;</w:t>
      </w:r>
    </w:p>
    <w:p w14:paraId="45025817" w14:textId="77777777" w:rsidR="009E2187" w:rsidRPr="00233D71" w:rsidRDefault="002957EE" w:rsidP="00DD1497">
      <w:pPr>
        <w:pStyle w:val="Default"/>
        <w:rPr>
          <w:color w:val="000000" w:themeColor="text1"/>
          <w:sz w:val="32"/>
        </w:rPr>
      </w:pPr>
      <w:r w:rsidRPr="00233D71">
        <w:rPr>
          <w:color w:val="000000" w:themeColor="text1"/>
          <w:sz w:val="28"/>
          <w:szCs w:val="28"/>
        </w:rPr>
        <w:t>Д) правильный вариант отсутствует</w:t>
      </w:r>
      <w:r w:rsidR="00352E30" w:rsidRPr="00233D71">
        <w:rPr>
          <w:color w:val="000000" w:themeColor="text1"/>
          <w:sz w:val="32"/>
        </w:rPr>
        <w:t>.</w:t>
      </w:r>
    </w:p>
    <w:p w14:paraId="05FA4852" w14:textId="77777777" w:rsidR="00352E30" w:rsidRPr="00233D71" w:rsidRDefault="00352E30" w:rsidP="00DD1497">
      <w:pPr>
        <w:pStyle w:val="Default"/>
        <w:rPr>
          <w:color w:val="000000" w:themeColor="text1"/>
          <w:sz w:val="28"/>
          <w:szCs w:val="22"/>
        </w:rPr>
      </w:pPr>
      <w:r w:rsidRPr="00233D71">
        <w:rPr>
          <w:color w:val="000000" w:themeColor="text1"/>
          <w:sz w:val="28"/>
          <w:szCs w:val="22"/>
        </w:rPr>
        <w:t xml:space="preserve">Правильный ответ: </w:t>
      </w:r>
      <w:r w:rsidR="002957EE" w:rsidRPr="00233D71">
        <w:rPr>
          <w:color w:val="000000" w:themeColor="text1"/>
          <w:sz w:val="28"/>
          <w:szCs w:val="22"/>
        </w:rPr>
        <w:t>В</w:t>
      </w:r>
      <w:r w:rsidRPr="00233D71">
        <w:rPr>
          <w:color w:val="000000" w:themeColor="text1"/>
          <w:sz w:val="28"/>
          <w:szCs w:val="22"/>
        </w:rPr>
        <w:t xml:space="preserve"> </w:t>
      </w:r>
    </w:p>
    <w:p w14:paraId="6DB51CB8" w14:textId="04FB20BF" w:rsidR="00352E30" w:rsidRPr="00233D71" w:rsidRDefault="00352E30" w:rsidP="00DD1497">
      <w:pPr>
        <w:pStyle w:val="Default"/>
        <w:rPr>
          <w:color w:val="000000" w:themeColor="text1"/>
          <w:sz w:val="28"/>
          <w:szCs w:val="22"/>
        </w:rPr>
      </w:pPr>
      <w:r w:rsidRPr="00233D71">
        <w:rPr>
          <w:color w:val="000000" w:themeColor="text1"/>
          <w:sz w:val="28"/>
          <w:szCs w:val="22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2"/>
        </w:rPr>
        <w:t>ПК-1</w:t>
      </w:r>
      <w:r w:rsidRPr="00233D71">
        <w:rPr>
          <w:color w:val="000000" w:themeColor="text1"/>
          <w:sz w:val="28"/>
          <w:szCs w:val="22"/>
        </w:rPr>
        <w:t xml:space="preserve"> (</w:t>
      </w:r>
      <w:r w:rsidR="008E1BA7">
        <w:rPr>
          <w:color w:val="000000" w:themeColor="text1"/>
          <w:sz w:val="28"/>
          <w:szCs w:val="22"/>
        </w:rPr>
        <w:t>ПК-1</w:t>
      </w:r>
      <w:r w:rsidRPr="00233D71">
        <w:rPr>
          <w:color w:val="000000" w:themeColor="text1"/>
          <w:sz w:val="28"/>
          <w:szCs w:val="22"/>
        </w:rPr>
        <w:t>.1)</w:t>
      </w:r>
    </w:p>
    <w:p w14:paraId="581BC21E" w14:textId="77777777" w:rsidR="00352E30" w:rsidRPr="00233D71" w:rsidRDefault="00352E30" w:rsidP="00DD1497">
      <w:pPr>
        <w:pStyle w:val="Default"/>
        <w:rPr>
          <w:color w:val="000000" w:themeColor="text1"/>
          <w:sz w:val="32"/>
        </w:rPr>
      </w:pPr>
    </w:p>
    <w:p w14:paraId="3BF2DBBB" w14:textId="77777777" w:rsidR="003704B6" w:rsidRPr="00233D71" w:rsidRDefault="009E2187" w:rsidP="00DD1497">
      <w:pPr>
        <w:pStyle w:val="Default"/>
        <w:rPr>
          <w:bCs/>
          <w:i/>
          <w:color w:val="000000" w:themeColor="text1"/>
          <w:sz w:val="28"/>
          <w:szCs w:val="28"/>
        </w:rPr>
      </w:pPr>
      <w:r w:rsidRPr="00233D71">
        <w:rPr>
          <w:bCs/>
          <w:i/>
          <w:color w:val="000000" w:themeColor="text1"/>
          <w:sz w:val="28"/>
          <w:szCs w:val="28"/>
        </w:rPr>
        <w:t>Выберите все правильные варианты ответов</w:t>
      </w:r>
    </w:p>
    <w:p w14:paraId="6EE45ECF" w14:textId="77777777" w:rsidR="00834D8D" w:rsidRPr="00233D71" w:rsidRDefault="00834D8D" w:rsidP="00DD1497">
      <w:pPr>
        <w:pStyle w:val="Default"/>
        <w:rPr>
          <w:bCs/>
          <w:i/>
          <w:color w:val="000000" w:themeColor="text1"/>
          <w:sz w:val="28"/>
          <w:szCs w:val="28"/>
        </w:rPr>
      </w:pPr>
    </w:p>
    <w:p w14:paraId="4A162F26" w14:textId="77777777" w:rsidR="009E2187" w:rsidRPr="00233D71" w:rsidRDefault="00352E30" w:rsidP="00DD1497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>4</w:t>
      </w:r>
      <w:r w:rsidR="00ED6D32" w:rsidRPr="00233D71">
        <w:rPr>
          <w:bCs/>
          <w:color w:val="000000" w:themeColor="text1"/>
          <w:sz w:val="28"/>
          <w:szCs w:val="28"/>
        </w:rPr>
        <w:t xml:space="preserve">. </w:t>
      </w:r>
      <w:r w:rsidR="002957EE" w:rsidRPr="00233D71">
        <w:rPr>
          <w:bCs/>
          <w:color w:val="000000" w:themeColor="text1"/>
          <w:sz w:val="28"/>
          <w:szCs w:val="28"/>
        </w:rPr>
        <w:t>Назовите нежелательные техн</w:t>
      </w:r>
      <w:r w:rsidR="00834D8D" w:rsidRPr="00233D71">
        <w:rPr>
          <w:bCs/>
          <w:color w:val="000000" w:themeColor="text1"/>
          <w:sz w:val="28"/>
          <w:szCs w:val="28"/>
        </w:rPr>
        <w:t>огенные</w:t>
      </w:r>
      <w:r w:rsidR="002957EE" w:rsidRPr="00233D71">
        <w:rPr>
          <w:bCs/>
          <w:color w:val="000000" w:themeColor="text1"/>
          <w:sz w:val="28"/>
          <w:szCs w:val="28"/>
        </w:rPr>
        <w:t xml:space="preserve"> воздействия на окружающую среду</w:t>
      </w:r>
      <w:r w:rsidR="009E2187" w:rsidRPr="00233D71">
        <w:rPr>
          <w:bCs/>
          <w:color w:val="000000" w:themeColor="text1"/>
          <w:sz w:val="28"/>
          <w:szCs w:val="28"/>
        </w:rPr>
        <w:t>:</w:t>
      </w:r>
    </w:p>
    <w:p w14:paraId="501B99B3" w14:textId="77777777" w:rsidR="009E2187" w:rsidRPr="00233D71" w:rsidRDefault="009E2187" w:rsidP="00DD1497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 xml:space="preserve">А) </w:t>
      </w:r>
      <w:r w:rsidR="002957EE" w:rsidRPr="00233D71">
        <w:rPr>
          <w:bCs/>
          <w:color w:val="000000" w:themeColor="text1"/>
          <w:sz w:val="28"/>
          <w:szCs w:val="28"/>
        </w:rPr>
        <w:t>ионизационное загрязнение</w:t>
      </w:r>
      <w:r w:rsidRPr="00233D71">
        <w:rPr>
          <w:bCs/>
          <w:color w:val="000000" w:themeColor="text1"/>
          <w:sz w:val="28"/>
          <w:szCs w:val="28"/>
        </w:rPr>
        <w:t>;</w:t>
      </w:r>
    </w:p>
    <w:p w14:paraId="4DE43A26" w14:textId="77777777" w:rsidR="009E2187" w:rsidRPr="00233D71" w:rsidRDefault="009E2187" w:rsidP="00DD1497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 xml:space="preserve">Б) </w:t>
      </w:r>
      <w:r w:rsidR="002957EE" w:rsidRPr="00233D71">
        <w:rPr>
          <w:bCs/>
          <w:color w:val="000000" w:themeColor="text1"/>
          <w:sz w:val="28"/>
          <w:szCs w:val="28"/>
        </w:rPr>
        <w:t>шторм</w:t>
      </w:r>
      <w:r w:rsidRPr="00233D71">
        <w:rPr>
          <w:bCs/>
          <w:color w:val="000000" w:themeColor="text1"/>
          <w:sz w:val="28"/>
          <w:szCs w:val="28"/>
        </w:rPr>
        <w:t>;</w:t>
      </w:r>
    </w:p>
    <w:p w14:paraId="4797A0A4" w14:textId="77777777" w:rsidR="009E2187" w:rsidRPr="00233D71" w:rsidRDefault="009E2187" w:rsidP="009B448A">
      <w:pPr>
        <w:pStyle w:val="Default"/>
        <w:jc w:val="both"/>
        <w:rPr>
          <w:bCs/>
          <w:color w:val="000000" w:themeColor="text1"/>
          <w:sz w:val="28"/>
          <w:szCs w:val="28"/>
        </w:rPr>
      </w:pPr>
      <w:bookmarkStart w:id="0" w:name="_GoBack"/>
      <w:bookmarkEnd w:id="0"/>
      <w:r w:rsidRPr="00233D71">
        <w:rPr>
          <w:bCs/>
          <w:color w:val="000000" w:themeColor="text1"/>
          <w:sz w:val="28"/>
          <w:szCs w:val="28"/>
        </w:rPr>
        <w:lastRenderedPageBreak/>
        <w:t xml:space="preserve">В) </w:t>
      </w:r>
      <w:r w:rsidR="00834D8D" w:rsidRPr="00233D71">
        <w:rPr>
          <w:bCs/>
          <w:color w:val="000000" w:themeColor="text1"/>
          <w:sz w:val="28"/>
          <w:szCs w:val="28"/>
        </w:rPr>
        <w:t>буран</w:t>
      </w:r>
      <w:r w:rsidRPr="00233D71">
        <w:rPr>
          <w:bCs/>
          <w:color w:val="000000" w:themeColor="text1"/>
          <w:sz w:val="28"/>
          <w:szCs w:val="28"/>
        </w:rPr>
        <w:t>;</w:t>
      </w:r>
    </w:p>
    <w:p w14:paraId="1EFA8F71" w14:textId="77777777" w:rsidR="009E2187" w:rsidRPr="00233D71" w:rsidRDefault="009E2187" w:rsidP="00DD1497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 xml:space="preserve">Г) </w:t>
      </w:r>
      <w:r w:rsidR="002957EE" w:rsidRPr="00233D71">
        <w:rPr>
          <w:bCs/>
          <w:color w:val="000000" w:themeColor="text1"/>
          <w:sz w:val="28"/>
          <w:szCs w:val="28"/>
        </w:rPr>
        <w:t>шум</w:t>
      </w:r>
      <w:r w:rsidRPr="00233D71">
        <w:rPr>
          <w:bCs/>
          <w:color w:val="000000" w:themeColor="text1"/>
          <w:sz w:val="28"/>
          <w:szCs w:val="28"/>
        </w:rPr>
        <w:t>;</w:t>
      </w:r>
    </w:p>
    <w:p w14:paraId="0D5DB00E" w14:textId="77777777" w:rsidR="002957EE" w:rsidRPr="00233D71" w:rsidRDefault="002957EE" w:rsidP="00DD1497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>Д) смерч;</w:t>
      </w:r>
    </w:p>
    <w:p w14:paraId="5E37BFEF" w14:textId="77777777" w:rsidR="00ED6D32" w:rsidRPr="00233D71" w:rsidRDefault="002957EE" w:rsidP="00DD1497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>Е</w:t>
      </w:r>
      <w:r w:rsidR="009E2187" w:rsidRPr="00233D71">
        <w:rPr>
          <w:bCs/>
          <w:color w:val="000000" w:themeColor="text1"/>
          <w:sz w:val="28"/>
          <w:szCs w:val="28"/>
        </w:rPr>
        <w:t>) правильный вариант отсутствует</w:t>
      </w:r>
      <w:r w:rsidRPr="00233D71">
        <w:rPr>
          <w:bCs/>
          <w:color w:val="000000" w:themeColor="text1"/>
          <w:sz w:val="28"/>
          <w:szCs w:val="28"/>
        </w:rPr>
        <w:t>;</w:t>
      </w:r>
    </w:p>
    <w:p w14:paraId="1BCB0C2B" w14:textId="77777777" w:rsidR="00ED6D32" w:rsidRPr="00233D71" w:rsidRDefault="00ED6D32" w:rsidP="00DD1497">
      <w:pPr>
        <w:pStyle w:val="Default"/>
        <w:rPr>
          <w:color w:val="000000" w:themeColor="text1"/>
          <w:sz w:val="28"/>
          <w:szCs w:val="22"/>
        </w:rPr>
      </w:pPr>
      <w:r w:rsidRPr="00233D71">
        <w:rPr>
          <w:color w:val="000000" w:themeColor="text1"/>
          <w:sz w:val="28"/>
          <w:szCs w:val="22"/>
        </w:rPr>
        <w:t xml:space="preserve">Правильный ответ: </w:t>
      </w:r>
      <w:r w:rsidR="002957EE" w:rsidRPr="00233D71">
        <w:rPr>
          <w:color w:val="000000" w:themeColor="text1"/>
          <w:sz w:val="28"/>
          <w:szCs w:val="22"/>
        </w:rPr>
        <w:t>А</w:t>
      </w:r>
      <w:r w:rsidR="009E2187" w:rsidRPr="00233D71">
        <w:rPr>
          <w:color w:val="000000" w:themeColor="text1"/>
          <w:sz w:val="28"/>
          <w:szCs w:val="22"/>
        </w:rPr>
        <w:t>,</w:t>
      </w:r>
      <w:r w:rsidRPr="00233D71">
        <w:rPr>
          <w:color w:val="000000" w:themeColor="text1"/>
          <w:sz w:val="28"/>
          <w:szCs w:val="22"/>
        </w:rPr>
        <w:t xml:space="preserve"> </w:t>
      </w:r>
      <w:r w:rsidR="009E2187" w:rsidRPr="00233D71">
        <w:rPr>
          <w:color w:val="000000" w:themeColor="text1"/>
          <w:sz w:val="28"/>
          <w:szCs w:val="22"/>
        </w:rPr>
        <w:t>Г</w:t>
      </w:r>
    </w:p>
    <w:p w14:paraId="579E8704" w14:textId="06FE7480" w:rsidR="00ED6D32" w:rsidRPr="00233D71" w:rsidRDefault="00ED6D32" w:rsidP="00DD1497">
      <w:pPr>
        <w:pStyle w:val="Default"/>
        <w:rPr>
          <w:color w:val="000000" w:themeColor="text1"/>
          <w:sz w:val="32"/>
        </w:rPr>
      </w:pPr>
      <w:r w:rsidRPr="00233D71">
        <w:rPr>
          <w:color w:val="000000" w:themeColor="text1"/>
          <w:sz w:val="28"/>
          <w:szCs w:val="22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2"/>
        </w:rPr>
        <w:t>ПК-1</w:t>
      </w:r>
      <w:r w:rsidRPr="00233D71">
        <w:rPr>
          <w:color w:val="000000" w:themeColor="text1"/>
          <w:sz w:val="28"/>
          <w:szCs w:val="22"/>
        </w:rPr>
        <w:t xml:space="preserve"> (</w:t>
      </w:r>
      <w:r w:rsidR="008E1BA7">
        <w:rPr>
          <w:color w:val="000000" w:themeColor="text1"/>
          <w:sz w:val="28"/>
          <w:szCs w:val="22"/>
        </w:rPr>
        <w:t>ПК-1</w:t>
      </w:r>
      <w:r w:rsidRPr="00233D71">
        <w:rPr>
          <w:color w:val="000000" w:themeColor="text1"/>
          <w:sz w:val="28"/>
          <w:szCs w:val="22"/>
        </w:rPr>
        <w:t>.1)</w:t>
      </w:r>
    </w:p>
    <w:p w14:paraId="77AE8389" w14:textId="77777777" w:rsidR="00352E30" w:rsidRPr="00233D71" w:rsidRDefault="00352E30" w:rsidP="00DD1497">
      <w:pPr>
        <w:pStyle w:val="Default"/>
        <w:rPr>
          <w:bCs/>
          <w:color w:val="000000" w:themeColor="text1"/>
          <w:sz w:val="28"/>
          <w:szCs w:val="28"/>
        </w:rPr>
      </w:pPr>
    </w:p>
    <w:p w14:paraId="7CF90BDD" w14:textId="77777777" w:rsidR="00352E30" w:rsidRPr="00233D71" w:rsidRDefault="00352E30" w:rsidP="00DD1497">
      <w:pPr>
        <w:pStyle w:val="Default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 xml:space="preserve">5. Из каких </w:t>
      </w:r>
      <w:r w:rsidR="00B74C9F" w:rsidRPr="00233D71">
        <w:rPr>
          <w:bCs/>
          <w:color w:val="000000" w:themeColor="text1"/>
          <w:sz w:val="28"/>
          <w:szCs w:val="28"/>
        </w:rPr>
        <w:t>аспектов состоит энергетика в ее современном состоянии и развитии</w:t>
      </w:r>
      <w:r w:rsidRPr="00233D71">
        <w:rPr>
          <w:bCs/>
          <w:color w:val="000000" w:themeColor="text1"/>
          <w:sz w:val="28"/>
          <w:szCs w:val="28"/>
        </w:rPr>
        <w:t>?</w:t>
      </w:r>
    </w:p>
    <w:p w14:paraId="7949091B" w14:textId="77777777" w:rsidR="00B74C9F" w:rsidRPr="00233D71" w:rsidRDefault="00352E30" w:rsidP="00DD1497">
      <w:pPr>
        <w:pStyle w:val="Default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 xml:space="preserve">А) </w:t>
      </w:r>
      <w:r w:rsidR="00BB3A0D" w:rsidRPr="00233D71">
        <w:rPr>
          <w:bCs/>
          <w:color w:val="000000" w:themeColor="text1"/>
          <w:sz w:val="28"/>
          <w:szCs w:val="28"/>
        </w:rPr>
        <w:t xml:space="preserve">техническом, </w:t>
      </w:r>
      <w:r w:rsidR="00B74C9F" w:rsidRPr="00233D71">
        <w:rPr>
          <w:bCs/>
          <w:color w:val="000000" w:themeColor="text1"/>
          <w:sz w:val="28"/>
          <w:szCs w:val="28"/>
        </w:rPr>
        <w:t>стратосферном</w:t>
      </w:r>
      <w:r w:rsidR="00BB3A0D" w:rsidRPr="00233D71">
        <w:rPr>
          <w:bCs/>
          <w:color w:val="000000" w:themeColor="text1"/>
          <w:sz w:val="28"/>
          <w:szCs w:val="28"/>
        </w:rPr>
        <w:t>,</w:t>
      </w:r>
      <w:r w:rsidR="00B74C9F" w:rsidRPr="00233D71">
        <w:rPr>
          <w:bCs/>
          <w:color w:val="000000" w:themeColor="text1"/>
          <w:sz w:val="28"/>
          <w:szCs w:val="28"/>
        </w:rPr>
        <w:t xml:space="preserve"> литосферном</w:t>
      </w:r>
      <w:r w:rsidR="00BB3A0D" w:rsidRPr="00233D71">
        <w:rPr>
          <w:bCs/>
          <w:color w:val="000000" w:themeColor="text1"/>
          <w:sz w:val="28"/>
          <w:szCs w:val="28"/>
        </w:rPr>
        <w:t xml:space="preserve"> и международном;</w:t>
      </w:r>
      <w:r w:rsidR="00B74C9F" w:rsidRPr="00233D71">
        <w:rPr>
          <w:bCs/>
          <w:color w:val="000000" w:themeColor="text1"/>
          <w:sz w:val="28"/>
          <w:szCs w:val="28"/>
        </w:rPr>
        <w:t xml:space="preserve">  </w:t>
      </w:r>
    </w:p>
    <w:p w14:paraId="01EF3956" w14:textId="77777777" w:rsidR="00352E30" w:rsidRPr="00233D71" w:rsidRDefault="00352E30" w:rsidP="00DD1497">
      <w:pPr>
        <w:pStyle w:val="Default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 xml:space="preserve">Б) </w:t>
      </w:r>
      <w:r w:rsidR="00BB3A0D" w:rsidRPr="00233D71">
        <w:rPr>
          <w:bCs/>
          <w:color w:val="000000" w:themeColor="text1"/>
          <w:sz w:val="28"/>
          <w:szCs w:val="28"/>
        </w:rPr>
        <w:t xml:space="preserve">техническом, </w:t>
      </w:r>
      <w:proofErr w:type="spellStart"/>
      <w:r w:rsidR="00BB3A0D" w:rsidRPr="00233D71">
        <w:rPr>
          <w:bCs/>
          <w:color w:val="000000" w:themeColor="text1"/>
          <w:sz w:val="28"/>
          <w:szCs w:val="28"/>
        </w:rPr>
        <w:t>пиросферном</w:t>
      </w:r>
      <w:proofErr w:type="spellEnd"/>
      <w:r w:rsidR="00BB3A0D" w:rsidRPr="00233D71">
        <w:rPr>
          <w:bCs/>
          <w:color w:val="000000" w:themeColor="text1"/>
          <w:sz w:val="28"/>
          <w:szCs w:val="28"/>
        </w:rPr>
        <w:t xml:space="preserve"> и </w:t>
      </w:r>
      <w:proofErr w:type="spellStart"/>
      <w:r w:rsidR="00BB3A0D" w:rsidRPr="00233D71">
        <w:rPr>
          <w:bCs/>
          <w:color w:val="000000" w:themeColor="text1"/>
          <w:sz w:val="28"/>
          <w:szCs w:val="28"/>
        </w:rPr>
        <w:t>центросферном</w:t>
      </w:r>
      <w:proofErr w:type="spellEnd"/>
      <w:r w:rsidR="00BB3A0D" w:rsidRPr="00233D71">
        <w:rPr>
          <w:bCs/>
          <w:color w:val="000000" w:themeColor="text1"/>
          <w:sz w:val="28"/>
          <w:szCs w:val="28"/>
        </w:rPr>
        <w:t xml:space="preserve"> и межгосударственным;</w:t>
      </w:r>
    </w:p>
    <w:p w14:paraId="51775AB4" w14:textId="77777777" w:rsidR="00352E30" w:rsidRPr="00233D71" w:rsidRDefault="00352E30" w:rsidP="00DD1497">
      <w:pPr>
        <w:pStyle w:val="Default"/>
        <w:rPr>
          <w:bCs/>
          <w:color w:val="000000" w:themeColor="text1"/>
          <w:sz w:val="28"/>
          <w:szCs w:val="28"/>
        </w:rPr>
      </w:pPr>
      <w:proofErr w:type="gramStart"/>
      <w:r w:rsidRPr="00233D71">
        <w:rPr>
          <w:bCs/>
          <w:color w:val="000000" w:themeColor="text1"/>
          <w:sz w:val="28"/>
          <w:szCs w:val="28"/>
        </w:rPr>
        <w:t xml:space="preserve">В) </w:t>
      </w:r>
      <w:r w:rsidR="00BB3A0D" w:rsidRPr="00233D71">
        <w:rPr>
          <w:bCs/>
          <w:color w:val="000000" w:themeColor="text1"/>
          <w:sz w:val="28"/>
          <w:szCs w:val="28"/>
        </w:rPr>
        <w:t xml:space="preserve">техническом, </w:t>
      </w:r>
      <w:proofErr w:type="spellStart"/>
      <w:r w:rsidR="00BB3A0D" w:rsidRPr="00233D71">
        <w:rPr>
          <w:bCs/>
          <w:color w:val="000000" w:themeColor="text1"/>
          <w:sz w:val="28"/>
          <w:szCs w:val="28"/>
        </w:rPr>
        <w:t>гидросферном</w:t>
      </w:r>
      <w:proofErr w:type="spellEnd"/>
      <w:r w:rsidR="00BB3A0D" w:rsidRPr="00233D71">
        <w:rPr>
          <w:bCs/>
          <w:color w:val="000000" w:themeColor="text1"/>
          <w:sz w:val="28"/>
          <w:szCs w:val="28"/>
        </w:rPr>
        <w:t>, атмосферном и евразийском (СНГ);</w:t>
      </w:r>
      <w:proofErr w:type="gramEnd"/>
    </w:p>
    <w:p w14:paraId="6ADF89A7" w14:textId="77777777" w:rsidR="00352E30" w:rsidRPr="00233D71" w:rsidRDefault="00352E30" w:rsidP="00DD1497">
      <w:pPr>
        <w:pStyle w:val="Default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 xml:space="preserve">Г) </w:t>
      </w:r>
      <w:r w:rsidR="00B74C9F" w:rsidRPr="00233D71">
        <w:rPr>
          <w:bCs/>
          <w:color w:val="000000" w:themeColor="text1"/>
          <w:sz w:val="28"/>
          <w:szCs w:val="28"/>
        </w:rPr>
        <w:t>техническом, биосферном и социально-политическом</w:t>
      </w:r>
      <w:r w:rsidRPr="00233D71">
        <w:rPr>
          <w:bCs/>
          <w:color w:val="000000" w:themeColor="text1"/>
          <w:sz w:val="28"/>
          <w:szCs w:val="28"/>
        </w:rPr>
        <w:t>;</w:t>
      </w:r>
    </w:p>
    <w:p w14:paraId="1CB0A97B" w14:textId="77777777" w:rsidR="00ED6D32" w:rsidRPr="00233D71" w:rsidRDefault="00352E30" w:rsidP="00DD1497">
      <w:pPr>
        <w:pStyle w:val="Default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>Д) правильный вариант отсутствует.</w:t>
      </w:r>
    </w:p>
    <w:p w14:paraId="4062970B" w14:textId="77777777" w:rsidR="00352E30" w:rsidRPr="00233D71" w:rsidRDefault="00352E30" w:rsidP="00DD1497">
      <w:pPr>
        <w:pStyle w:val="Default"/>
        <w:rPr>
          <w:color w:val="000000" w:themeColor="text1"/>
          <w:sz w:val="28"/>
          <w:szCs w:val="22"/>
        </w:rPr>
      </w:pPr>
      <w:r w:rsidRPr="00233D71">
        <w:rPr>
          <w:color w:val="000000" w:themeColor="text1"/>
          <w:sz w:val="28"/>
          <w:szCs w:val="22"/>
        </w:rPr>
        <w:t xml:space="preserve">Правильный ответ: </w:t>
      </w:r>
      <w:r w:rsidR="00BB3A0D" w:rsidRPr="00233D71">
        <w:rPr>
          <w:color w:val="000000" w:themeColor="text1"/>
          <w:sz w:val="28"/>
          <w:szCs w:val="22"/>
        </w:rPr>
        <w:t>Г</w:t>
      </w:r>
    </w:p>
    <w:p w14:paraId="21496627" w14:textId="1F9DFDC3" w:rsidR="00352E30" w:rsidRPr="00233D71" w:rsidRDefault="00352E30" w:rsidP="00DD1497">
      <w:pPr>
        <w:pStyle w:val="Default"/>
        <w:rPr>
          <w:color w:val="000000" w:themeColor="text1"/>
          <w:sz w:val="28"/>
          <w:szCs w:val="22"/>
        </w:rPr>
      </w:pPr>
      <w:r w:rsidRPr="00233D71">
        <w:rPr>
          <w:color w:val="000000" w:themeColor="text1"/>
          <w:sz w:val="28"/>
          <w:szCs w:val="22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2"/>
        </w:rPr>
        <w:t>ПК-1</w:t>
      </w:r>
      <w:r w:rsidRPr="00233D71">
        <w:rPr>
          <w:color w:val="000000" w:themeColor="text1"/>
          <w:sz w:val="28"/>
          <w:szCs w:val="22"/>
        </w:rPr>
        <w:t xml:space="preserve"> (</w:t>
      </w:r>
      <w:r w:rsidR="008E1BA7">
        <w:rPr>
          <w:color w:val="000000" w:themeColor="text1"/>
          <w:sz w:val="28"/>
          <w:szCs w:val="22"/>
        </w:rPr>
        <w:t>ПК-1</w:t>
      </w:r>
      <w:r w:rsidRPr="00233D71">
        <w:rPr>
          <w:color w:val="000000" w:themeColor="text1"/>
          <w:sz w:val="28"/>
          <w:szCs w:val="22"/>
        </w:rPr>
        <w:t>.1)</w:t>
      </w:r>
    </w:p>
    <w:p w14:paraId="17E0A1E3" w14:textId="77777777" w:rsidR="001C6372" w:rsidRPr="00233D71" w:rsidRDefault="001C6372" w:rsidP="00DD1497">
      <w:pPr>
        <w:pStyle w:val="Default"/>
        <w:rPr>
          <w:color w:val="000000" w:themeColor="text1"/>
          <w:sz w:val="28"/>
          <w:szCs w:val="22"/>
        </w:rPr>
      </w:pPr>
    </w:p>
    <w:p w14:paraId="1FAF5264" w14:textId="77777777" w:rsidR="001C6372" w:rsidRPr="00233D71" w:rsidRDefault="001C6372" w:rsidP="00DD1497">
      <w:pPr>
        <w:pStyle w:val="Default"/>
        <w:rPr>
          <w:color w:val="000000" w:themeColor="text1"/>
          <w:sz w:val="28"/>
          <w:szCs w:val="22"/>
        </w:rPr>
      </w:pPr>
      <w:r w:rsidRPr="00233D71">
        <w:rPr>
          <w:color w:val="000000" w:themeColor="text1"/>
          <w:sz w:val="28"/>
          <w:szCs w:val="22"/>
        </w:rPr>
        <w:t xml:space="preserve">6. Назовите </w:t>
      </w:r>
      <w:proofErr w:type="gramStart"/>
      <w:r w:rsidRPr="00233D71">
        <w:rPr>
          <w:color w:val="000000" w:themeColor="text1"/>
          <w:sz w:val="28"/>
          <w:szCs w:val="22"/>
        </w:rPr>
        <w:t>энергия</w:t>
      </w:r>
      <w:proofErr w:type="gramEnd"/>
      <w:r w:rsidRPr="00233D71">
        <w:rPr>
          <w:color w:val="000000" w:themeColor="text1"/>
          <w:sz w:val="28"/>
          <w:szCs w:val="22"/>
        </w:rPr>
        <w:t xml:space="preserve"> каких источников используется в Исландии?</w:t>
      </w:r>
    </w:p>
    <w:p w14:paraId="23F88066" w14:textId="77777777" w:rsidR="001C6372" w:rsidRPr="00233D71" w:rsidRDefault="001C6372" w:rsidP="00DD1497">
      <w:pPr>
        <w:pStyle w:val="Default"/>
        <w:rPr>
          <w:color w:val="000000" w:themeColor="text1"/>
          <w:sz w:val="32"/>
        </w:rPr>
      </w:pPr>
      <w:r w:rsidRPr="00233D71">
        <w:rPr>
          <w:color w:val="000000" w:themeColor="text1"/>
          <w:sz w:val="28"/>
          <w:szCs w:val="22"/>
        </w:rPr>
        <w:t>А) солнечная энергия;</w:t>
      </w:r>
    </w:p>
    <w:p w14:paraId="0F629A21" w14:textId="77777777" w:rsidR="009C3352" w:rsidRPr="00233D71" w:rsidRDefault="001C6372" w:rsidP="00DD1497">
      <w:pPr>
        <w:pStyle w:val="Default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>Б) энергия ветра;</w:t>
      </w:r>
    </w:p>
    <w:p w14:paraId="54BFABFE" w14:textId="77777777" w:rsidR="001C6372" w:rsidRPr="00233D71" w:rsidRDefault="001C6372" w:rsidP="00DD1497">
      <w:pPr>
        <w:pStyle w:val="Default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>В) биоэнергетика;</w:t>
      </w:r>
    </w:p>
    <w:p w14:paraId="58361E77" w14:textId="77777777" w:rsidR="001C6372" w:rsidRPr="00233D71" w:rsidRDefault="001C6372" w:rsidP="00DD1497">
      <w:pPr>
        <w:pStyle w:val="Default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>Г) гидроэнергетика;</w:t>
      </w:r>
    </w:p>
    <w:p w14:paraId="2F3BAA5A" w14:textId="77777777" w:rsidR="001C6372" w:rsidRPr="00233D71" w:rsidRDefault="001C6372" w:rsidP="00DD1497">
      <w:pPr>
        <w:pStyle w:val="Default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>Д) энергия приливов и отливов;</w:t>
      </w:r>
    </w:p>
    <w:p w14:paraId="1F03007C" w14:textId="77777777" w:rsidR="001C6372" w:rsidRPr="00233D71" w:rsidRDefault="001C6372" w:rsidP="00DD1497">
      <w:pPr>
        <w:pStyle w:val="Default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>Е) геотермальная энергия;</w:t>
      </w:r>
    </w:p>
    <w:p w14:paraId="51365AF4" w14:textId="77777777" w:rsidR="001C6372" w:rsidRPr="00233D71" w:rsidRDefault="001C6372" w:rsidP="00DD1497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>Ж) правильный вариант отсутствует;</w:t>
      </w:r>
    </w:p>
    <w:p w14:paraId="2D4C2E8A" w14:textId="77777777" w:rsidR="001C6372" w:rsidRPr="00233D71" w:rsidRDefault="001C6372" w:rsidP="00DD1497">
      <w:pPr>
        <w:pStyle w:val="Default"/>
        <w:rPr>
          <w:color w:val="000000" w:themeColor="text1"/>
          <w:sz w:val="28"/>
          <w:szCs w:val="22"/>
        </w:rPr>
      </w:pPr>
      <w:r w:rsidRPr="00233D71">
        <w:rPr>
          <w:color w:val="000000" w:themeColor="text1"/>
          <w:sz w:val="28"/>
          <w:szCs w:val="22"/>
        </w:rPr>
        <w:t>Правильный ответ: Е</w:t>
      </w:r>
    </w:p>
    <w:p w14:paraId="5EA22D30" w14:textId="2F505D4D" w:rsidR="001C6372" w:rsidRPr="00233D71" w:rsidRDefault="001C6372" w:rsidP="00DD1497">
      <w:pPr>
        <w:pStyle w:val="Default"/>
        <w:rPr>
          <w:color w:val="000000" w:themeColor="text1"/>
          <w:sz w:val="32"/>
        </w:rPr>
      </w:pPr>
      <w:r w:rsidRPr="00233D71">
        <w:rPr>
          <w:color w:val="000000" w:themeColor="text1"/>
          <w:sz w:val="28"/>
          <w:szCs w:val="22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2"/>
        </w:rPr>
        <w:t>ПК-1</w:t>
      </w:r>
      <w:r w:rsidRPr="00233D71">
        <w:rPr>
          <w:color w:val="000000" w:themeColor="text1"/>
          <w:sz w:val="28"/>
          <w:szCs w:val="22"/>
        </w:rPr>
        <w:t xml:space="preserve"> (</w:t>
      </w:r>
      <w:r w:rsidR="008E1BA7">
        <w:rPr>
          <w:color w:val="000000" w:themeColor="text1"/>
          <w:sz w:val="28"/>
          <w:szCs w:val="22"/>
        </w:rPr>
        <w:t>ПК-1</w:t>
      </w:r>
      <w:r w:rsidRPr="00233D71">
        <w:rPr>
          <w:color w:val="000000" w:themeColor="text1"/>
          <w:sz w:val="28"/>
          <w:szCs w:val="22"/>
        </w:rPr>
        <w:t>.1)</w:t>
      </w:r>
    </w:p>
    <w:p w14:paraId="0EAC681A" w14:textId="77777777" w:rsidR="001C6372" w:rsidRPr="00233D71" w:rsidRDefault="001C6372" w:rsidP="00DD1497">
      <w:pPr>
        <w:pStyle w:val="Default"/>
        <w:rPr>
          <w:bCs/>
          <w:color w:val="000000" w:themeColor="text1"/>
          <w:sz w:val="28"/>
          <w:szCs w:val="28"/>
        </w:rPr>
      </w:pPr>
    </w:p>
    <w:p w14:paraId="072262DF" w14:textId="77777777" w:rsidR="004624E3" w:rsidRPr="00233D71" w:rsidRDefault="004624E3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b/>
          <w:bCs/>
          <w:color w:val="000000" w:themeColor="text1"/>
          <w:sz w:val="28"/>
          <w:szCs w:val="28"/>
        </w:rPr>
        <w:t xml:space="preserve">Задания закрытого типа на установление соответствия </w:t>
      </w:r>
    </w:p>
    <w:p w14:paraId="34EB18F9" w14:textId="77777777" w:rsidR="008E1BA7" w:rsidRDefault="008E1BA7" w:rsidP="00DD1497">
      <w:pPr>
        <w:pStyle w:val="Default"/>
        <w:rPr>
          <w:i/>
          <w:iCs/>
          <w:color w:val="000000" w:themeColor="text1"/>
          <w:sz w:val="28"/>
          <w:szCs w:val="28"/>
        </w:rPr>
      </w:pPr>
    </w:p>
    <w:p w14:paraId="4D37CC0B" w14:textId="77777777" w:rsidR="005947F7" w:rsidRPr="00233D71" w:rsidRDefault="005947F7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i/>
          <w:iCs/>
          <w:color w:val="000000" w:themeColor="text1"/>
          <w:sz w:val="28"/>
          <w:szCs w:val="28"/>
        </w:rPr>
        <w:t xml:space="preserve">Установите правильное соответствие. </w:t>
      </w:r>
    </w:p>
    <w:p w14:paraId="709BA353" w14:textId="77777777" w:rsidR="005947F7" w:rsidRPr="00233D71" w:rsidRDefault="005947F7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i/>
          <w:iCs/>
          <w:color w:val="000000" w:themeColor="text1"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1DD5A57C" w14:textId="77777777" w:rsidR="005947F7" w:rsidRPr="00233D71" w:rsidRDefault="005947F7" w:rsidP="00DD1497">
      <w:pPr>
        <w:pStyle w:val="Default"/>
        <w:rPr>
          <w:color w:val="000000" w:themeColor="text1"/>
          <w:sz w:val="20"/>
          <w:szCs w:val="28"/>
        </w:rPr>
      </w:pPr>
    </w:p>
    <w:p w14:paraId="283A431D" w14:textId="77777777" w:rsidR="005947F7" w:rsidRPr="00233D71" w:rsidRDefault="005947F7" w:rsidP="00DD1497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t xml:space="preserve">1. Установите </w:t>
      </w:r>
      <w:r w:rsidR="00C732ED" w:rsidRPr="00233D71">
        <w:rPr>
          <w:color w:val="000000" w:themeColor="text1"/>
          <w:sz w:val="28"/>
          <w:szCs w:val="28"/>
        </w:rPr>
        <w:t>зависимость удельной индуктивности от сечения провода.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7"/>
      </w:tblGrid>
      <w:tr w:rsidR="00C732ED" w:rsidRPr="00233D71" w14:paraId="73DB252B" w14:textId="77777777" w:rsidTr="00BB50B7">
        <w:tc>
          <w:tcPr>
            <w:tcW w:w="4927" w:type="dxa"/>
          </w:tcPr>
          <w:p w14:paraId="5E2D8ACC" w14:textId="77777777" w:rsidR="00C732ED" w:rsidRPr="00233D71" w:rsidRDefault="00C732ED" w:rsidP="00FB2A3A">
            <w:pPr>
              <w:pStyle w:val="Default"/>
              <w:rPr>
                <w:bCs/>
                <w:color w:val="000000" w:themeColor="text1"/>
                <w:sz w:val="28"/>
                <w:szCs w:val="28"/>
                <w:vertAlign w:val="superscript"/>
              </w:rPr>
            </w:pPr>
            <w:r w:rsidRPr="00233D71">
              <w:rPr>
                <w:bCs/>
                <w:color w:val="000000" w:themeColor="text1"/>
                <w:sz w:val="28"/>
                <w:szCs w:val="28"/>
              </w:rPr>
              <w:t>S, мм</w:t>
            </w:r>
            <w:proofErr w:type="gramStart"/>
            <w:r w:rsidRPr="00233D71">
              <w:rPr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927" w:type="dxa"/>
          </w:tcPr>
          <w:p w14:paraId="14329718" w14:textId="77777777" w:rsidR="00C732ED" w:rsidRPr="00233D71" w:rsidRDefault="00C732ED" w:rsidP="00FB2A3A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233D71">
              <w:rPr>
                <w:bCs/>
                <w:color w:val="000000" w:themeColor="text1"/>
                <w:sz w:val="28"/>
                <w:szCs w:val="28"/>
              </w:rPr>
              <w:t>L</w:t>
            </w:r>
            <w:proofErr w:type="gramEnd"/>
            <w:r w:rsidRPr="00233D71">
              <w:rPr>
                <w:bCs/>
                <w:color w:val="000000" w:themeColor="text1"/>
                <w:sz w:val="28"/>
                <w:szCs w:val="28"/>
                <w:vertAlign w:val="subscript"/>
              </w:rPr>
              <w:t>уд</w:t>
            </w:r>
            <w:proofErr w:type="spellEnd"/>
            <w:r w:rsidRPr="00233D71">
              <w:rPr>
                <w:bCs/>
                <w:color w:val="000000" w:themeColor="text1"/>
                <w:sz w:val="28"/>
                <w:szCs w:val="28"/>
              </w:rPr>
              <w:t>, Гн/м</w:t>
            </w:r>
          </w:p>
        </w:tc>
      </w:tr>
      <w:tr w:rsidR="00C732ED" w:rsidRPr="00233D71" w14:paraId="1D4079FA" w14:textId="77777777" w:rsidTr="00BB50B7">
        <w:tc>
          <w:tcPr>
            <w:tcW w:w="4927" w:type="dxa"/>
            <w:vAlign w:val="center"/>
          </w:tcPr>
          <w:p w14:paraId="392DDE54" w14:textId="77777777" w:rsidR="00B54847" w:rsidRPr="00233D71" w:rsidRDefault="00B54847" w:rsidP="00BB50B7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  <w:r w:rsidRPr="00233D71">
              <w:rPr>
                <w:bCs/>
                <w:color w:val="000000" w:themeColor="text1"/>
                <w:sz w:val="28"/>
                <w:szCs w:val="28"/>
              </w:rPr>
              <w:t xml:space="preserve">1) </w:t>
            </w:r>
            <w:r w:rsidR="00C732ED" w:rsidRPr="00233D71">
              <w:rPr>
                <w:bCs/>
                <w:color w:val="000000" w:themeColor="text1"/>
                <w:sz w:val="28"/>
                <w:szCs w:val="28"/>
              </w:rPr>
              <w:t>0,35</w:t>
            </w:r>
          </w:p>
        </w:tc>
        <w:tc>
          <w:tcPr>
            <w:tcW w:w="4927" w:type="dxa"/>
          </w:tcPr>
          <w:p w14:paraId="2FB71229" w14:textId="77777777" w:rsidR="00B54847" w:rsidRPr="00233D71" w:rsidRDefault="00B54847" w:rsidP="00DD1497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  <w:r w:rsidRPr="00233D71">
              <w:rPr>
                <w:bCs/>
                <w:color w:val="000000" w:themeColor="text1"/>
                <w:sz w:val="28"/>
                <w:szCs w:val="28"/>
              </w:rPr>
              <w:t xml:space="preserve">А) </w:t>
            </w:r>
            <w:r w:rsidR="00C732ED" w:rsidRPr="00233D71">
              <w:rPr>
                <w:bCs/>
                <w:color w:val="000000" w:themeColor="text1"/>
                <w:sz w:val="28"/>
                <w:szCs w:val="28"/>
              </w:rPr>
              <w:t>1,45</w:t>
            </w:r>
          </w:p>
        </w:tc>
      </w:tr>
      <w:tr w:rsidR="00C732ED" w:rsidRPr="00233D71" w14:paraId="4C7D0F54" w14:textId="77777777" w:rsidTr="00BB50B7">
        <w:tc>
          <w:tcPr>
            <w:tcW w:w="4927" w:type="dxa"/>
            <w:vAlign w:val="center"/>
          </w:tcPr>
          <w:p w14:paraId="4D941F72" w14:textId="77777777" w:rsidR="00B54847" w:rsidRPr="00233D71" w:rsidRDefault="00B54847" w:rsidP="00BB50B7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  <w:r w:rsidRPr="00233D71">
              <w:rPr>
                <w:bCs/>
                <w:color w:val="000000" w:themeColor="text1"/>
                <w:sz w:val="28"/>
                <w:szCs w:val="28"/>
              </w:rPr>
              <w:t>2)</w:t>
            </w:r>
            <w:r w:rsidR="00084B68" w:rsidRPr="00233D71">
              <w:rPr>
                <w:color w:val="000000" w:themeColor="text1"/>
                <w:sz w:val="28"/>
                <w:szCs w:val="28"/>
              </w:rPr>
              <w:t xml:space="preserve"> </w:t>
            </w:r>
            <w:r w:rsidR="00C732ED" w:rsidRPr="00233D71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4927" w:type="dxa"/>
          </w:tcPr>
          <w:p w14:paraId="46873806" w14:textId="77777777" w:rsidR="00B54847" w:rsidRPr="00233D71" w:rsidRDefault="00B54847" w:rsidP="00DD1497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  <w:r w:rsidRPr="00233D71">
              <w:rPr>
                <w:bCs/>
                <w:color w:val="000000" w:themeColor="text1"/>
                <w:sz w:val="28"/>
                <w:szCs w:val="28"/>
              </w:rPr>
              <w:t xml:space="preserve">Б) </w:t>
            </w:r>
            <w:r w:rsidR="00C732ED" w:rsidRPr="00233D71">
              <w:rPr>
                <w:bCs/>
                <w:color w:val="000000" w:themeColor="text1"/>
                <w:sz w:val="28"/>
                <w:szCs w:val="28"/>
              </w:rPr>
              <w:t>0,97</w:t>
            </w:r>
          </w:p>
        </w:tc>
      </w:tr>
      <w:tr w:rsidR="00C732ED" w:rsidRPr="00233D71" w14:paraId="18ED4441" w14:textId="77777777" w:rsidTr="00BB50B7">
        <w:tc>
          <w:tcPr>
            <w:tcW w:w="4927" w:type="dxa"/>
            <w:vAlign w:val="center"/>
          </w:tcPr>
          <w:p w14:paraId="74C1D87D" w14:textId="77777777" w:rsidR="00B54847" w:rsidRPr="00233D71" w:rsidRDefault="00B54847" w:rsidP="00BB50B7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  <w:r w:rsidRPr="00233D71">
              <w:rPr>
                <w:bCs/>
                <w:color w:val="000000" w:themeColor="text1"/>
                <w:sz w:val="28"/>
                <w:szCs w:val="28"/>
              </w:rPr>
              <w:t>3)</w:t>
            </w:r>
            <w:r w:rsidR="00084B68" w:rsidRPr="00233D7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732ED" w:rsidRPr="00233D71">
              <w:rPr>
                <w:bCs/>
                <w:color w:val="000000" w:themeColor="text1"/>
                <w:sz w:val="28"/>
                <w:szCs w:val="28"/>
              </w:rPr>
              <w:t>0,75</w:t>
            </w:r>
          </w:p>
        </w:tc>
        <w:tc>
          <w:tcPr>
            <w:tcW w:w="4927" w:type="dxa"/>
          </w:tcPr>
          <w:p w14:paraId="4B9B1E7B" w14:textId="77777777" w:rsidR="00B54847" w:rsidRPr="00233D71" w:rsidRDefault="00B54847" w:rsidP="00DD1497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  <w:r w:rsidRPr="00233D71">
              <w:rPr>
                <w:bCs/>
                <w:color w:val="000000" w:themeColor="text1"/>
                <w:sz w:val="28"/>
                <w:szCs w:val="28"/>
              </w:rPr>
              <w:t xml:space="preserve">В) </w:t>
            </w:r>
            <w:r w:rsidR="00C732ED" w:rsidRPr="00233D71">
              <w:rPr>
                <w:bCs/>
                <w:color w:val="000000" w:themeColor="text1"/>
                <w:sz w:val="28"/>
                <w:szCs w:val="28"/>
              </w:rPr>
              <w:t>1,65</w:t>
            </w:r>
          </w:p>
        </w:tc>
      </w:tr>
      <w:tr w:rsidR="00C732ED" w:rsidRPr="00233D71" w14:paraId="7C0CAF04" w14:textId="77777777" w:rsidTr="00BB50B7">
        <w:tc>
          <w:tcPr>
            <w:tcW w:w="4927" w:type="dxa"/>
            <w:vAlign w:val="center"/>
          </w:tcPr>
          <w:p w14:paraId="616036D8" w14:textId="77777777" w:rsidR="00B54847" w:rsidRPr="00233D71" w:rsidRDefault="00B54847" w:rsidP="00BB50B7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  <w:r w:rsidRPr="00233D71">
              <w:rPr>
                <w:bCs/>
                <w:color w:val="000000" w:themeColor="text1"/>
                <w:sz w:val="28"/>
                <w:szCs w:val="28"/>
              </w:rPr>
              <w:t xml:space="preserve">4) </w:t>
            </w:r>
            <w:r w:rsidR="00C732ED" w:rsidRPr="00233D71">
              <w:rPr>
                <w:bCs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4927" w:type="dxa"/>
          </w:tcPr>
          <w:p w14:paraId="4324F661" w14:textId="77777777" w:rsidR="00B54847" w:rsidRPr="00233D71" w:rsidRDefault="00B54847" w:rsidP="00DD1497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  <w:r w:rsidRPr="00233D71">
              <w:rPr>
                <w:bCs/>
                <w:color w:val="000000" w:themeColor="text1"/>
                <w:sz w:val="28"/>
                <w:szCs w:val="28"/>
              </w:rPr>
              <w:t xml:space="preserve">Г) </w:t>
            </w:r>
            <w:r w:rsidR="00C732ED" w:rsidRPr="00233D71">
              <w:rPr>
                <w:bCs/>
                <w:color w:val="000000" w:themeColor="text1"/>
                <w:sz w:val="28"/>
                <w:szCs w:val="28"/>
              </w:rPr>
              <w:t>1,2</w:t>
            </w:r>
          </w:p>
        </w:tc>
      </w:tr>
    </w:tbl>
    <w:p w14:paraId="0DA32D1C" w14:textId="77777777" w:rsidR="00B54847" w:rsidRPr="00233D71" w:rsidRDefault="00B54847" w:rsidP="00DD1497">
      <w:pPr>
        <w:pStyle w:val="Default"/>
        <w:rPr>
          <w:color w:val="000000" w:themeColor="text1"/>
          <w:sz w:val="28"/>
          <w:szCs w:val="22"/>
        </w:rPr>
      </w:pPr>
      <w:r w:rsidRPr="00233D71">
        <w:rPr>
          <w:color w:val="000000" w:themeColor="text1"/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3"/>
      </w:tblGrid>
      <w:tr w:rsidR="00C732ED" w:rsidRPr="00233D71" w14:paraId="0D6E1559" w14:textId="77777777" w:rsidTr="00B54847">
        <w:tc>
          <w:tcPr>
            <w:tcW w:w="2463" w:type="dxa"/>
          </w:tcPr>
          <w:p w14:paraId="48063A00" w14:textId="77777777" w:rsidR="00B54847" w:rsidRPr="00233D71" w:rsidRDefault="00B54847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14:paraId="31EBFFFF" w14:textId="77777777" w:rsidR="00B54847" w:rsidRPr="00233D71" w:rsidRDefault="00B54847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14:paraId="45C8A5FD" w14:textId="77777777" w:rsidR="00B54847" w:rsidRPr="00233D71" w:rsidRDefault="00B54847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14:paraId="3D94B845" w14:textId="77777777" w:rsidR="00B54847" w:rsidRPr="00233D71" w:rsidRDefault="00B54847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4</w:t>
            </w:r>
          </w:p>
        </w:tc>
      </w:tr>
      <w:tr w:rsidR="00C732ED" w:rsidRPr="00233D71" w14:paraId="02C3F656" w14:textId="77777777" w:rsidTr="00B54847">
        <w:tc>
          <w:tcPr>
            <w:tcW w:w="2463" w:type="dxa"/>
          </w:tcPr>
          <w:p w14:paraId="5335A87C" w14:textId="77777777" w:rsidR="00B54847" w:rsidRPr="00233D71" w:rsidRDefault="00C732ED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В</w:t>
            </w:r>
          </w:p>
        </w:tc>
        <w:tc>
          <w:tcPr>
            <w:tcW w:w="2463" w:type="dxa"/>
          </w:tcPr>
          <w:p w14:paraId="4C8D7CE1" w14:textId="77777777" w:rsidR="00B54847" w:rsidRPr="00233D71" w:rsidRDefault="00C732ED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А</w:t>
            </w:r>
          </w:p>
        </w:tc>
        <w:tc>
          <w:tcPr>
            <w:tcW w:w="2464" w:type="dxa"/>
          </w:tcPr>
          <w:p w14:paraId="6AFCA9CA" w14:textId="77777777" w:rsidR="00B54847" w:rsidRPr="00233D71" w:rsidRDefault="00C732ED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Г</w:t>
            </w:r>
          </w:p>
        </w:tc>
        <w:tc>
          <w:tcPr>
            <w:tcW w:w="2464" w:type="dxa"/>
          </w:tcPr>
          <w:p w14:paraId="7A0A935B" w14:textId="77777777" w:rsidR="00B54847" w:rsidRPr="00233D71" w:rsidRDefault="00C732ED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Б</w:t>
            </w:r>
          </w:p>
        </w:tc>
      </w:tr>
    </w:tbl>
    <w:p w14:paraId="32CDE07D" w14:textId="57773994" w:rsidR="00B54847" w:rsidRPr="00233D71" w:rsidRDefault="00B54847" w:rsidP="00DD1497">
      <w:pPr>
        <w:pStyle w:val="Default"/>
        <w:rPr>
          <w:color w:val="000000" w:themeColor="text1"/>
          <w:sz w:val="32"/>
        </w:rPr>
      </w:pPr>
      <w:r w:rsidRPr="00233D71">
        <w:rPr>
          <w:color w:val="000000" w:themeColor="text1"/>
          <w:sz w:val="28"/>
          <w:szCs w:val="22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2"/>
        </w:rPr>
        <w:t>ПК-1</w:t>
      </w:r>
      <w:r w:rsidRPr="00233D71">
        <w:rPr>
          <w:color w:val="000000" w:themeColor="text1"/>
          <w:sz w:val="28"/>
          <w:szCs w:val="22"/>
        </w:rPr>
        <w:t xml:space="preserve"> (</w:t>
      </w:r>
      <w:r w:rsidR="008E1BA7">
        <w:rPr>
          <w:color w:val="000000" w:themeColor="text1"/>
          <w:sz w:val="28"/>
          <w:szCs w:val="22"/>
        </w:rPr>
        <w:t>ПК-1</w:t>
      </w:r>
      <w:r w:rsidRPr="00233D71">
        <w:rPr>
          <w:color w:val="000000" w:themeColor="text1"/>
          <w:sz w:val="28"/>
          <w:szCs w:val="22"/>
        </w:rPr>
        <w:t>.1)</w:t>
      </w:r>
    </w:p>
    <w:p w14:paraId="1F29EB70" w14:textId="77777777" w:rsidR="00C66BA7" w:rsidRPr="00233D71" w:rsidRDefault="00C66BA7" w:rsidP="00233D71">
      <w:pPr>
        <w:pStyle w:val="Default"/>
        <w:ind w:firstLine="567"/>
        <w:jc w:val="both"/>
        <w:rPr>
          <w:color w:val="000000" w:themeColor="text1"/>
          <w:sz w:val="20"/>
          <w:szCs w:val="28"/>
          <w:highlight w:val="yellow"/>
        </w:rPr>
      </w:pPr>
    </w:p>
    <w:p w14:paraId="2639F1DE" w14:textId="77777777" w:rsidR="00B54847" w:rsidRPr="00233D71" w:rsidRDefault="00C66BA7" w:rsidP="00DD1497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lastRenderedPageBreak/>
        <w:t>2</w:t>
      </w:r>
      <w:r w:rsidR="00B54847" w:rsidRPr="00233D71">
        <w:rPr>
          <w:color w:val="000000" w:themeColor="text1"/>
          <w:sz w:val="28"/>
          <w:szCs w:val="28"/>
        </w:rPr>
        <w:t xml:space="preserve">. </w:t>
      </w:r>
      <w:r w:rsidR="003F7C93" w:rsidRPr="00233D71">
        <w:rPr>
          <w:color w:val="000000" w:themeColor="text1"/>
          <w:sz w:val="28"/>
          <w:szCs w:val="28"/>
        </w:rPr>
        <w:t>Установите,</w:t>
      </w:r>
      <w:r w:rsidR="00B54847" w:rsidRPr="00233D71">
        <w:rPr>
          <w:color w:val="000000" w:themeColor="text1"/>
          <w:sz w:val="28"/>
          <w:szCs w:val="28"/>
        </w:rPr>
        <w:t xml:space="preserve"> </w:t>
      </w:r>
      <w:r w:rsidR="003F7C93" w:rsidRPr="00233D71">
        <w:rPr>
          <w:color w:val="000000" w:themeColor="text1"/>
          <w:sz w:val="28"/>
          <w:szCs w:val="28"/>
        </w:rPr>
        <w:t>как на сегодняшний момент в Российской Федерации распределяется структура выработки электроэнергии по типам электростанций?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7"/>
      </w:tblGrid>
      <w:tr w:rsidR="000900FB" w:rsidRPr="00233D71" w14:paraId="4B7840DC" w14:textId="77777777" w:rsidTr="00233D71">
        <w:tc>
          <w:tcPr>
            <w:tcW w:w="4927" w:type="dxa"/>
          </w:tcPr>
          <w:p w14:paraId="1800A4BF" w14:textId="77777777" w:rsidR="00B54847" w:rsidRPr="00233D71" w:rsidRDefault="00B54847" w:rsidP="00233D71">
            <w:pPr>
              <w:pStyle w:val="Default"/>
              <w:ind w:firstLine="567"/>
              <w:rPr>
                <w:bCs/>
                <w:color w:val="000000" w:themeColor="text1"/>
                <w:sz w:val="28"/>
                <w:szCs w:val="28"/>
              </w:rPr>
            </w:pPr>
            <w:r w:rsidRPr="00233D71"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434819" w:rsidRPr="00233D71">
              <w:rPr>
                <w:bCs/>
                <w:color w:val="000000" w:themeColor="text1"/>
                <w:sz w:val="28"/>
                <w:szCs w:val="28"/>
              </w:rPr>
              <w:t xml:space="preserve">) </w:t>
            </w:r>
            <w:r w:rsidR="00044E97" w:rsidRPr="00233D71">
              <w:rPr>
                <w:bCs/>
                <w:color w:val="000000" w:themeColor="text1"/>
                <w:sz w:val="28"/>
                <w:szCs w:val="28"/>
              </w:rPr>
              <w:t>ТЭС</w:t>
            </w:r>
          </w:p>
        </w:tc>
        <w:tc>
          <w:tcPr>
            <w:tcW w:w="4927" w:type="dxa"/>
          </w:tcPr>
          <w:p w14:paraId="6BBCF7B8" w14:textId="77777777" w:rsidR="00B54847" w:rsidRPr="00233D71" w:rsidRDefault="00B54847" w:rsidP="00233D71">
            <w:pPr>
              <w:pStyle w:val="Default"/>
              <w:ind w:firstLine="567"/>
              <w:rPr>
                <w:bCs/>
                <w:color w:val="000000" w:themeColor="text1"/>
                <w:sz w:val="28"/>
                <w:szCs w:val="28"/>
              </w:rPr>
            </w:pPr>
            <w:r w:rsidRPr="00233D71">
              <w:rPr>
                <w:bCs/>
                <w:color w:val="000000" w:themeColor="text1"/>
                <w:sz w:val="28"/>
                <w:szCs w:val="28"/>
              </w:rPr>
              <w:t xml:space="preserve">А) </w:t>
            </w:r>
            <w:r w:rsidR="000900FB" w:rsidRPr="00233D71">
              <w:rPr>
                <w:bCs/>
                <w:color w:val="000000" w:themeColor="text1"/>
                <w:sz w:val="28"/>
                <w:szCs w:val="28"/>
              </w:rPr>
              <w:t>0,53</w:t>
            </w:r>
          </w:p>
        </w:tc>
      </w:tr>
      <w:tr w:rsidR="000900FB" w:rsidRPr="00233D71" w14:paraId="5A336809" w14:textId="77777777" w:rsidTr="00233D71">
        <w:tc>
          <w:tcPr>
            <w:tcW w:w="4927" w:type="dxa"/>
          </w:tcPr>
          <w:p w14:paraId="5F5D0ADE" w14:textId="77777777" w:rsidR="00B54847" w:rsidRPr="00233D71" w:rsidRDefault="00B54847" w:rsidP="00233D71">
            <w:pPr>
              <w:pStyle w:val="Default"/>
              <w:ind w:firstLine="567"/>
              <w:rPr>
                <w:bCs/>
                <w:color w:val="000000" w:themeColor="text1"/>
                <w:sz w:val="28"/>
                <w:szCs w:val="28"/>
              </w:rPr>
            </w:pPr>
            <w:r w:rsidRPr="00233D71">
              <w:rPr>
                <w:bCs/>
                <w:color w:val="000000" w:themeColor="text1"/>
                <w:sz w:val="28"/>
                <w:szCs w:val="28"/>
              </w:rPr>
              <w:t>2)</w:t>
            </w:r>
            <w:r w:rsidRPr="00233D71">
              <w:rPr>
                <w:color w:val="000000" w:themeColor="text1"/>
                <w:sz w:val="28"/>
                <w:szCs w:val="28"/>
              </w:rPr>
              <w:t xml:space="preserve"> </w:t>
            </w:r>
            <w:r w:rsidR="00044E97" w:rsidRPr="00233D71">
              <w:rPr>
                <w:color w:val="000000" w:themeColor="text1"/>
                <w:sz w:val="28"/>
                <w:szCs w:val="28"/>
              </w:rPr>
              <w:t>АЭС</w:t>
            </w:r>
          </w:p>
        </w:tc>
        <w:tc>
          <w:tcPr>
            <w:tcW w:w="4927" w:type="dxa"/>
          </w:tcPr>
          <w:p w14:paraId="0F76C36A" w14:textId="77777777" w:rsidR="00B54847" w:rsidRPr="00233D71" w:rsidRDefault="00B54847" w:rsidP="00233D71">
            <w:pPr>
              <w:pStyle w:val="Default"/>
              <w:ind w:firstLine="567"/>
              <w:rPr>
                <w:bCs/>
                <w:color w:val="000000" w:themeColor="text1"/>
                <w:sz w:val="28"/>
                <w:szCs w:val="28"/>
              </w:rPr>
            </w:pPr>
            <w:r w:rsidRPr="00233D71">
              <w:rPr>
                <w:bCs/>
                <w:color w:val="000000" w:themeColor="text1"/>
                <w:sz w:val="28"/>
                <w:szCs w:val="28"/>
              </w:rPr>
              <w:t xml:space="preserve">Б) </w:t>
            </w:r>
            <w:r w:rsidR="000900FB" w:rsidRPr="00233D71">
              <w:rPr>
                <w:bCs/>
                <w:color w:val="000000" w:themeColor="text1"/>
                <w:sz w:val="28"/>
                <w:szCs w:val="28"/>
              </w:rPr>
              <w:t>18,80</w:t>
            </w:r>
          </w:p>
        </w:tc>
      </w:tr>
      <w:tr w:rsidR="000900FB" w:rsidRPr="00233D71" w14:paraId="105A8F25" w14:textId="77777777" w:rsidTr="00233D71">
        <w:tc>
          <w:tcPr>
            <w:tcW w:w="4927" w:type="dxa"/>
          </w:tcPr>
          <w:p w14:paraId="012B19C2" w14:textId="77777777" w:rsidR="00B54847" w:rsidRPr="00233D71" w:rsidRDefault="00B54847" w:rsidP="00233D71">
            <w:pPr>
              <w:pStyle w:val="Default"/>
              <w:ind w:firstLine="567"/>
              <w:rPr>
                <w:bCs/>
                <w:color w:val="000000" w:themeColor="text1"/>
                <w:sz w:val="28"/>
                <w:szCs w:val="28"/>
              </w:rPr>
            </w:pPr>
            <w:r w:rsidRPr="00233D71">
              <w:rPr>
                <w:bCs/>
                <w:color w:val="000000" w:themeColor="text1"/>
                <w:sz w:val="28"/>
                <w:szCs w:val="28"/>
              </w:rPr>
              <w:t xml:space="preserve">3) </w:t>
            </w:r>
            <w:r w:rsidR="00044E97" w:rsidRPr="00233D71">
              <w:rPr>
                <w:bCs/>
                <w:color w:val="000000" w:themeColor="text1"/>
                <w:sz w:val="28"/>
                <w:szCs w:val="28"/>
              </w:rPr>
              <w:t>ГЭС</w:t>
            </w:r>
          </w:p>
        </w:tc>
        <w:tc>
          <w:tcPr>
            <w:tcW w:w="4927" w:type="dxa"/>
          </w:tcPr>
          <w:p w14:paraId="6D87DDF2" w14:textId="77777777" w:rsidR="00B54847" w:rsidRPr="00233D71" w:rsidRDefault="00B54847" w:rsidP="00233D71">
            <w:pPr>
              <w:pStyle w:val="Default"/>
              <w:ind w:firstLine="567"/>
              <w:rPr>
                <w:bCs/>
                <w:color w:val="000000" w:themeColor="text1"/>
                <w:sz w:val="28"/>
                <w:szCs w:val="28"/>
              </w:rPr>
            </w:pPr>
            <w:r w:rsidRPr="00233D71">
              <w:rPr>
                <w:bCs/>
                <w:color w:val="000000" w:themeColor="text1"/>
                <w:sz w:val="28"/>
                <w:szCs w:val="28"/>
              </w:rPr>
              <w:t xml:space="preserve">В) </w:t>
            </w:r>
            <w:r w:rsidR="000900FB" w:rsidRPr="00233D71">
              <w:rPr>
                <w:bCs/>
                <w:color w:val="000000" w:themeColor="text1"/>
                <w:sz w:val="28"/>
                <w:szCs w:val="28"/>
              </w:rPr>
              <w:t>19,94</w:t>
            </w:r>
          </w:p>
        </w:tc>
      </w:tr>
      <w:tr w:rsidR="000900FB" w:rsidRPr="00233D71" w14:paraId="4D5395F9" w14:textId="77777777" w:rsidTr="00233D71">
        <w:tc>
          <w:tcPr>
            <w:tcW w:w="4927" w:type="dxa"/>
          </w:tcPr>
          <w:p w14:paraId="7D32319D" w14:textId="77777777" w:rsidR="00B54847" w:rsidRPr="00233D71" w:rsidRDefault="00AD039D" w:rsidP="00233D71">
            <w:pPr>
              <w:pStyle w:val="Default"/>
              <w:ind w:firstLine="567"/>
              <w:rPr>
                <w:bCs/>
                <w:color w:val="000000" w:themeColor="text1"/>
                <w:sz w:val="28"/>
                <w:szCs w:val="28"/>
              </w:rPr>
            </w:pPr>
            <w:r w:rsidRPr="00233D71">
              <w:rPr>
                <w:bCs/>
                <w:color w:val="000000" w:themeColor="text1"/>
                <w:sz w:val="28"/>
                <w:szCs w:val="28"/>
              </w:rPr>
              <w:t xml:space="preserve">4) </w:t>
            </w:r>
            <w:r w:rsidR="00044E97" w:rsidRPr="00233D71">
              <w:rPr>
                <w:bCs/>
                <w:color w:val="000000" w:themeColor="text1"/>
                <w:sz w:val="28"/>
                <w:szCs w:val="28"/>
              </w:rPr>
              <w:t>ВЭС и СЭС</w:t>
            </w:r>
          </w:p>
        </w:tc>
        <w:tc>
          <w:tcPr>
            <w:tcW w:w="4927" w:type="dxa"/>
          </w:tcPr>
          <w:p w14:paraId="09A65690" w14:textId="77777777" w:rsidR="00B54847" w:rsidRPr="00233D71" w:rsidRDefault="00B54847" w:rsidP="00233D71">
            <w:pPr>
              <w:pStyle w:val="Default"/>
              <w:ind w:firstLine="567"/>
              <w:rPr>
                <w:bCs/>
                <w:color w:val="000000" w:themeColor="text1"/>
                <w:sz w:val="28"/>
                <w:szCs w:val="28"/>
              </w:rPr>
            </w:pPr>
            <w:r w:rsidRPr="00233D71">
              <w:rPr>
                <w:bCs/>
                <w:color w:val="000000" w:themeColor="text1"/>
                <w:sz w:val="28"/>
                <w:szCs w:val="28"/>
              </w:rPr>
              <w:t xml:space="preserve">Г) </w:t>
            </w:r>
            <w:r w:rsidR="000900FB" w:rsidRPr="00233D71">
              <w:rPr>
                <w:bCs/>
                <w:color w:val="000000" w:themeColor="text1"/>
                <w:sz w:val="28"/>
                <w:szCs w:val="28"/>
              </w:rPr>
              <w:t>60,73</w:t>
            </w:r>
          </w:p>
        </w:tc>
      </w:tr>
    </w:tbl>
    <w:p w14:paraId="1AAD4C1F" w14:textId="77777777" w:rsidR="00B54847" w:rsidRPr="00233D71" w:rsidRDefault="00B54847" w:rsidP="00DD1497">
      <w:pPr>
        <w:pStyle w:val="Default"/>
        <w:rPr>
          <w:color w:val="000000" w:themeColor="text1"/>
          <w:sz w:val="28"/>
          <w:szCs w:val="22"/>
        </w:rPr>
      </w:pPr>
      <w:r w:rsidRPr="00233D71">
        <w:rPr>
          <w:color w:val="000000" w:themeColor="text1"/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3"/>
        <w:gridCol w:w="2224"/>
        <w:gridCol w:w="2224"/>
        <w:gridCol w:w="2224"/>
      </w:tblGrid>
      <w:tr w:rsidR="000900FB" w:rsidRPr="00233D71" w14:paraId="69235A56" w14:textId="77777777" w:rsidTr="00AD039D">
        <w:trPr>
          <w:jc w:val="center"/>
        </w:trPr>
        <w:tc>
          <w:tcPr>
            <w:tcW w:w="2223" w:type="dxa"/>
          </w:tcPr>
          <w:p w14:paraId="054E12DD" w14:textId="77777777" w:rsidR="00AD039D" w:rsidRPr="00233D71" w:rsidRDefault="00AD039D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1</w:t>
            </w:r>
          </w:p>
        </w:tc>
        <w:tc>
          <w:tcPr>
            <w:tcW w:w="2224" w:type="dxa"/>
          </w:tcPr>
          <w:p w14:paraId="1F365458" w14:textId="77777777" w:rsidR="00AD039D" w:rsidRPr="00233D71" w:rsidRDefault="00AD039D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2</w:t>
            </w:r>
          </w:p>
        </w:tc>
        <w:tc>
          <w:tcPr>
            <w:tcW w:w="2224" w:type="dxa"/>
          </w:tcPr>
          <w:p w14:paraId="024E8652" w14:textId="77777777" w:rsidR="00AD039D" w:rsidRPr="00233D71" w:rsidRDefault="00AD039D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3</w:t>
            </w:r>
          </w:p>
        </w:tc>
        <w:tc>
          <w:tcPr>
            <w:tcW w:w="2224" w:type="dxa"/>
          </w:tcPr>
          <w:p w14:paraId="19839CCE" w14:textId="77777777" w:rsidR="00AD039D" w:rsidRPr="00233D71" w:rsidRDefault="000900FB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4</w:t>
            </w:r>
          </w:p>
        </w:tc>
      </w:tr>
      <w:tr w:rsidR="000900FB" w:rsidRPr="00233D71" w14:paraId="77676A5B" w14:textId="77777777" w:rsidTr="00AD039D">
        <w:trPr>
          <w:jc w:val="center"/>
        </w:trPr>
        <w:tc>
          <w:tcPr>
            <w:tcW w:w="2223" w:type="dxa"/>
          </w:tcPr>
          <w:p w14:paraId="0C4D7B5F" w14:textId="77777777" w:rsidR="00AD039D" w:rsidRPr="00233D71" w:rsidRDefault="000900FB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Г</w:t>
            </w:r>
          </w:p>
        </w:tc>
        <w:tc>
          <w:tcPr>
            <w:tcW w:w="2224" w:type="dxa"/>
          </w:tcPr>
          <w:p w14:paraId="1382B518" w14:textId="77777777" w:rsidR="00AD039D" w:rsidRPr="00233D71" w:rsidRDefault="000900FB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В</w:t>
            </w:r>
          </w:p>
        </w:tc>
        <w:tc>
          <w:tcPr>
            <w:tcW w:w="2224" w:type="dxa"/>
          </w:tcPr>
          <w:p w14:paraId="186A1B6F" w14:textId="77777777" w:rsidR="00AD039D" w:rsidRPr="00233D71" w:rsidRDefault="000900FB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Б</w:t>
            </w:r>
          </w:p>
        </w:tc>
        <w:tc>
          <w:tcPr>
            <w:tcW w:w="2224" w:type="dxa"/>
          </w:tcPr>
          <w:p w14:paraId="39AB3044" w14:textId="77777777" w:rsidR="00AD039D" w:rsidRPr="00233D71" w:rsidRDefault="000900FB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А</w:t>
            </w:r>
          </w:p>
        </w:tc>
      </w:tr>
    </w:tbl>
    <w:p w14:paraId="5568141A" w14:textId="4AA03276" w:rsidR="00B54847" w:rsidRPr="00233D71" w:rsidRDefault="00B54847" w:rsidP="00DD1497">
      <w:pPr>
        <w:pStyle w:val="Default"/>
        <w:rPr>
          <w:color w:val="000000" w:themeColor="text1"/>
          <w:sz w:val="32"/>
        </w:rPr>
      </w:pPr>
      <w:r w:rsidRPr="00233D71">
        <w:rPr>
          <w:color w:val="000000" w:themeColor="text1"/>
          <w:sz w:val="28"/>
          <w:szCs w:val="22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2"/>
        </w:rPr>
        <w:t>ПК-1</w:t>
      </w:r>
      <w:r w:rsidRPr="00233D71">
        <w:rPr>
          <w:color w:val="000000" w:themeColor="text1"/>
          <w:sz w:val="28"/>
          <w:szCs w:val="22"/>
        </w:rPr>
        <w:t xml:space="preserve"> (</w:t>
      </w:r>
      <w:r w:rsidR="008E1BA7">
        <w:rPr>
          <w:color w:val="000000" w:themeColor="text1"/>
          <w:sz w:val="28"/>
          <w:szCs w:val="22"/>
        </w:rPr>
        <w:t>ПК-1</w:t>
      </w:r>
      <w:r w:rsidRPr="00233D71">
        <w:rPr>
          <w:color w:val="000000" w:themeColor="text1"/>
          <w:sz w:val="28"/>
          <w:szCs w:val="22"/>
        </w:rPr>
        <w:t>.1)</w:t>
      </w:r>
    </w:p>
    <w:p w14:paraId="14D80AC8" w14:textId="77777777" w:rsidR="00B54847" w:rsidRPr="00233D71" w:rsidRDefault="00B54847" w:rsidP="00233D71">
      <w:pPr>
        <w:pStyle w:val="Default"/>
        <w:ind w:firstLine="567"/>
        <w:rPr>
          <w:bCs/>
          <w:color w:val="000000" w:themeColor="text1"/>
          <w:sz w:val="20"/>
          <w:szCs w:val="28"/>
        </w:rPr>
      </w:pPr>
    </w:p>
    <w:p w14:paraId="3F224C42" w14:textId="77777777" w:rsidR="00CA28A9" w:rsidRPr="00233D71" w:rsidRDefault="002221E8" w:rsidP="00DD1497">
      <w:pPr>
        <w:jc w:val="both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>3. </w:t>
      </w:r>
      <w:r w:rsidR="00CA28A9" w:rsidRPr="00233D71">
        <w:rPr>
          <w:color w:val="000000" w:themeColor="text1"/>
          <w:sz w:val="28"/>
          <w:szCs w:val="28"/>
          <w:lang w:val="ru-RU"/>
        </w:rPr>
        <w:t>Установите последовательность трудов и ученых, которые способствовали возникновению современной беспроводной передачи электрической энергии</w:t>
      </w:r>
      <w:r w:rsidR="00233D71" w:rsidRPr="00233D71">
        <w:rPr>
          <w:color w:val="000000" w:themeColor="text1"/>
          <w:sz w:val="28"/>
          <w:szCs w:val="28"/>
          <w:lang w:val="ru-RU"/>
        </w:rPr>
        <w:t>.</w:t>
      </w:r>
      <w:r w:rsidR="00CA28A9" w:rsidRPr="00233D71">
        <w:rPr>
          <w:color w:val="000000" w:themeColor="text1"/>
          <w:sz w:val="28"/>
          <w:szCs w:val="28"/>
          <w:lang w:val="ru-RU"/>
        </w:rPr>
        <w:t xml:space="preserve">  </w:t>
      </w: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CA28A9" w:rsidRPr="00233D71" w14:paraId="0A757D33" w14:textId="77777777" w:rsidTr="00233D71">
        <w:tc>
          <w:tcPr>
            <w:tcW w:w="3823" w:type="dxa"/>
          </w:tcPr>
          <w:p w14:paraId="21D46342" w14:textId="77777777" w:rsidR="00CA28A9" w:rsidRPr="00233D71" w:rsidRDefault="00CA28A9" w:rsidP="00FB2A3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33D71">
              <w:rPr>
                <w:color w:val="000000" w:themeColor="text1"/>
                <w:sz w:val="28"/>
                <w:szCs w:val="28"/>
                <w:lang w:val="ru-RU"/>
              </w:rPr>
              <w:t>Полное имя ученого</w:t>
            </w:r>
          </w:p>
        </w:tc>
        <w:tc>
          <w:tcPr>
            <w:tcW w:w="5811" w:type="dxa"/>
          </w:tcPr>
          <w:p w14:paraId="6BF0A84D" w14:textId="77777777" w:rsidR="00CA28A9" w:rsidRPr="00233D71" w:rsidRDefault="00CA28A9" w:rsidP="00FB2A3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33D71">
              <w:rPr>
                <w:color w:val="000000" w:themeColor="text1"/>
                <w:sz w:val="28"/>
                <w:szCs w:val="28"/>
                <w:lang w:val="ru-RU"/>
              </w:rPr>
              <w:t>Название трудов ученых</w:t>
            </w:r>
          </w:p>
        </w:tc>
      </w:tr>
      <w:tr w:rsidR="00CA28A9" w:rsidRPr="00233D71" w14:paraId="4E91EF98" w14:textId="77777777" w:rsidTr="00233D71">
        <w:tc>
          <w:tcPr>
            <w:tcW w:w="3823" w:type="dxa"/>
          </w:tcPr>
          <w:p w14:paraId="5850BE4E" w14:textId="77777777" w:rsidR="00CA28A9" w:rsidRPr="00233D71" w:rsidRDefault="00CA28A9" w:rsidP="00233D7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33D71">
              <w:rPr>
                <w:color w:val="000000" w:themeColor="text1"/>
                <w:sz w:val="28"/>
                <w:szCs w:val="28"/>
                <w:lang w:val="ru-RU"/>
              </w:rPr>
              <w:t xml:space="preserve">1) Андре-Мари Ампер </w:t>
            </w:r>
          </w:p>
        </w:tc>
        <w:tc>
          <w:tcPr>
            <w:tcW w:w="5811" w:type="dxa"/>
          </w:tcPr>
          <w:p w14:paraId="2CA199B1" w14:textId="77777777" w:rsidR="00CA28A9" w:rsidRPr="00233D71" w:rsidRDefault="00CA28A9" w:rsidP="00233D71">
            <w:pPr>
              <w:ind w:firstLine="33"/>
              <w:rPr>
                <w:color w:val="000000" w:themeColor="text1"/>
                <w:sz w:val="28"/>
                <w:szCs w:val="28"/>
                <w:lang w:val="ru-RU"/>
              </w:rPr>
            </w:pPr>
            <w:r w:rsidRPr="00233D71">
              <w:rPr>
                <w:color w:val="000000" w:themeColor="text1"/>
                <w:sz w:val="28"/>
                <w:szCs w:val="28"/>
                <w:lang w:val="ru-RU"/>
              </w:rPr>
              <w:t>А) создал теорию и математическое описание электромагнитного поля</w:t>
            </w:r>
          </w:p>
        </w:tc>
      </w:tr>
      <w:tr w:rsidR="00CA28A9" w:rsidRPr="00233D71" w14:paraId="2F27F64D" w14:textId="77777777" w:rsidTr="00233D71">
        <w:tc>
          <w:tcPr>
            <w:tcW w:w="3823" w:type="dxa"/>
          </w:tcPr>
          <w:p w14:paraId="4FA18152" w14:textId="77777777" w:rsidR="00CA28A9" w:rsidRPr="00233D71" w:rsidRDefault="00CA28A9" w:rsidP="00233D7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33D71">
              <w:rPr>
                <w:color w:val="000000" w:themeColor="text1"/>
                <w:sz w:val="28"/>
                <w:szCs w:val="28"/>
                <w:lang w:val="ru-RU"/>
              </w:rPr>
              <w:t>2) Майкл Фарадей</w:t>
            </w:r>
          </w:p>
        </w:tc>
        <w:tc>
          <w:tcPr>
            <w:tcW w:w="5811" w:type="dxa"/>
          </w:tcPr>
          <w:p w14:paraId="01EAFE3C" w14:textId="77777777" w:rsidR="00CA28A9" w:rsidRPr="00233D71" w:rsidRDefault="00CA28A9" w:rsidP="00233D71">
            <w:pPr>
              <w:ind w:firstLine="33"/>
              <w:rPr>
                <w:color w:val="000000" w:themeColor="text1"/>
                <w:sz w:val="28"/>
                <w:szCs w:val="28"/>
                <w:lang w:val="ru-RU"/>
              </w:rPr>
            </w:pPr>
            <w:r w:rsidRPr="00233D71">
              <w:rPr>
                <w:color w:val="000000" w:themeColor="text1"/>
                <w:sz w:val="28"/>
                <w:szCs w:val="28"/>
                <w:lang w:val="ru-RU"/>
              </w:rPr>
              <w:t>Б) выдвинул и доказал гипотезу, что ток создает вокруг себя магнитное поле</w:t>
            </w:r>
          </w:p>
        </w:tc>
      </w:tr>
      <w:tr w:rsidR="00E87566" w:rsidRPr="00233D71" w14:paraId="6A6825A0" w14:textId="77777777" w:rsidTr="00233D71">
        <w:tc>
          <w:tcPr>
            <w:tcW w:w="3823" w:type="dxa"/>
          </w:tcPr>
          <w:p w14:paraId="2B20ABC9" w14:textId="77777777" w:rsidR="00CA28A9" w:rsidRPr="00233D71" w:rsidRDefault="00CA28A9" w:rsidP="00233D7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33D71">
              <w:rPr>
                <w:color w:val="000000" w:themeColor="text1"/>
                <w:sz w:val="28"/>
                <w:szCs w:val="28"/>
                <w:lang w:val="ru-RU"/>
              </w:rPr>
              <w:t>3) Джеймс Клерк Максвелл</w:t>
            </w:r>
          </w:p>
        </w:tc>
        <w:tc>
          <w:tcPr>
            <w:tcW w:w="5811" w:type="dxa"/>
          </w:tcPr>
          <w:p w14:paraId="1F6B1743" w14:textId="77777777" w:rsidR="00CA28A9" w:rsidRPr="00233D71" w:rsidRDefault="00CA28A9" w:rsidP="00233D71">
            <w:pPr>
              <w:ind w:firstLine="33"/>
              <w:rPr>
                <w:color w:val="000000" w:themeColor="text1"/>
                <w:sz w:val="28"/>
                <w:szCs w:val="28"/>
                <w:lang w:val="ru-RU"/>
              </w:rPr>
            </w:pPr>
            <w:r w:rsidRPr="00233D71">
              <w:rPr>
                <w:color w:val="000000" w:themeColor="text1"/>
                <w:sz w:val="28"/>
                <w:szCs w:val="28"/>
                <w:lang w:val="ru-RU"/>
              </w:rPr>
              <w:t xml:space="preserve">В) выдвинул и доказал гипотезу о существовании электромагнитного поля созданием передатчика «радиоволн» в диапазонах СВЧ или ультра высоких частот </w:t>
            </w:r>
          </w:p>
        </w:tc>
      </w:tr>
      <w:tr w:rsidR="00CA28A9" w:rsidRPr="00233D71" w14:paraId="31D5925B" w14:textId="77777777" w:rsidTr="00233D71">
        <w:tc>
          <w:tcPr>
            <w:tcW w:w="3823" w:type="dxa"/>
          </w:tcPr>
          <w:p w14:paraId="3878657C" w14:textId="77777777" w:rsidR="00CA28A9" w:rsidRPr="00233D71" w:rsidRDefault="00CA28A9" w:rsidP="00233D7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33D71">
              <w:rPr>
                <w:color w:val="000000" w:themeColor="text1"/>
                <w:sz w:val="28"/>
                <w:szCs w:val="28"/>
                <w:lang w:val="ru-RU"/>
              </w:rPr>
              <w:t>4) Генрих Рудольф Герц</w:t>
            </w:r>
          </w:p>
        </w:tc>
        <w:tc>
          <w:tcPr>
            <w:tcW w:w="5811" w:type="dxa"/>
          </w:tcPr>
          <w:p w14:paraId="7DDA1145" w14:textId="77777777" w:rsidR="00CA28A9" w:rsidRPr="00233D71" w:rsidRDefault="00CA28A9" w:rsidP="00233D71">
            <w:pPr>
              <w:ind w:firstLine="33"/>
              <w:rPr>
                <w:color w:val="000000" w:themeColor="text1"/>
                <w:sz w:val="28"/>
                <w:szCs w:val="28"/>
                <w:lang w:val="ru-RU"/>
              </w:rPr>
            </w:pPr>
            <w:r w:rsidRPr="00233D71">
              <w:rPr>
                <w:color w:val="000000" w:themeColor="text1"/>
                <w:sz w:val="28"/>
                <w:szCs w:val="28"/>
                <w:lang w:val="ru-RU"/>
              </w:rPr>
              <w:t>Г) открыл Закон электромагнитной индукции</w:t>
            </w:r>
          </w:p>
        </w:tc>
      </w:tr>
    </w:tbl>
    <w:p w14:paraId="695C847F" w14:textId="77777777" w:rsidR="00CA28A9" w:rsidRPr="00233D71" w:rsidRDefault="00CA28A9" w:rsidP="00DD1497">
      <w:pPr>
        <w:pStyle w:val="Default"/>
        <w:rPr>
          <w:color w:val="000000" w:themeColor="text1"/>
          <w:sz w:val="28"/>
          <w:szCs w:val="22"/>
        </w:rPr>
      </w:pPr>
      <w:r w:rsidRPr="00233D71">
        <w:rPr>
          <w:color w:val="000000" w:themeColor="text1"/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4"/>
        <w:gridCol w:w="2394"/>
      </w:tblGrid>
      <w:tr w:rsidR="00E87566" w:rsidRPr="00233D71" w14:paraId="64A162ED" w14:textId="77777777" w:rsidTr="00CA28A9">
        <w:tc>
          <w:tcPr>
            <w:tcW w:w="2463" w:type="dxa"/>
          </w:tcPr>
          <w:p w14:paraId="1D53FB5E" w14:textId="77777777" w:rsidR="00CA28A9" w:rsidRPr="00233D71" w:rsidRDefault="00CA28A9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14:paraId="39DF08F6" w14:textId="77777777" w:rsidR="00CA28A9" w:rsidRPr="00233D71" w:rsidRDefault="00CA28A9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14:paraId="3C67879B" w14:textId="77777777" w:rsidR="00CA28A9" w:rsidRPr="00233D71" w:rsidRDefault="00CA28A9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14:paraId="6ACA0EA9" w14:textId="77777777" w:rsidR="00CA28A9" w:rsidRPr="00233D71" w:rsidRDefault="00CA28A9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4</w:t>
            </w:r>
          </w:p>
        </w:tc>
      </w:tr>
      <w:tr w:rsidR="00E87566" w:rsidRPr="00233D71" w14:paraId="110C5F96" w14:textId="77777777" w:rsidTr="00CA28A9">
        <w:tc>
          <w:tcPr>
            <w:tcW w:w="2463" w:type="dxa"/>
          </w:tcPr>
          <w:p w14:paraId="1E5D0FEB" w14:textId="77777777" w:rsidR="00CA28A9" w:rsidRPr="00233D71" w:rsidRDefault="002221E8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Б</w:t>
            </w:r>
          </w:p>
        </w:tc>
        <w:tc>
          <w:tcPr>
            <w:tcW w:w="2463" w:type="dxa"/>
          </w:tcPr>
          <w:p w14:paraId="73385A79" w14:textId="77777777" w:rsidR="00CA28A9" w:rsidRPr="00233D71" w:rsidRDefault="002221E8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Г</w:t>
            </w:r>
          </w:p>
        </w:tc>
        <w:tc>
          <w:tcPr>
            <w:tcW w:w="2464" w:type="dxa"/>
          </w:tcPr>
          <w:p w14:paraId="53F3C553" w14:textId="77777777" w:rsidR="00CA28A9" w:rsidRPr="00233D71" w:rsidRDefault="002221E8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А</w:t>
            </w:r>
          </w:p>
        </w:tc>
        <w:tc>
          <w:tcPr>
            <w:tcW w:w="2464" w:type="dxa"/>
          </w:tcPr>
          <w:p w14:paraId="49E5D43F" w14:textId="77777777" w:rsidR="00CA28A9" w:rsidRPr="00233D71" w:rsidRDefault="002221E8" w:rsidP="00233D71">
            <w:pPr>
              <w:pStyle w:val="Default"/>
              <w:ind w:firstLine="567"/>
              <w:rPr>
                <w:color w:val="000000" w:themeColor="text1"/>
                <w:sz w:val="28"/>
                <w:szCs w:val="22"/>
              </w:rPr>
            </w:pPr>
            <w:r w:rsidRPr="00233D71">
              <w:rPr>
                <w:color w:val="000000" w:themeColor="text1"/>
                <w:sz w:val="28"/>
                <w:szCs w:val="22"/>
              </w:rPr>
              <w:t>В</w:t>
            </w:r>
          </w:p>
        </w:tc>
      </w:tr>
    </w:tbl>
    <w:p w14:paraId="22BBCA25" w14:textId="775B67EA" w:rsidR="00CA28A9" w:rsidRPr="00233D71" w:rsidRDefault="00CA28A9" w:rsidP="00DD1497">
      <w:pPr>
        <w:pStyle w:val="Default"/>
        <w:rPr>
          <w:color w:val="000000" w:themeColor="text1"/>
          <w:sz w:val="32"/>
        </w:rPr>
      </w:pPr>
      <w:r w:rsidRPr="00233D71">
        <w:rPr>
          <w:color w:val="000000" w:themeColor="text1"/>
          <w:sz w:val="28"/>
          <w:szCs w:val="22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2"/>
        </w:rPr>
        <w:t>ПК-1</w:t>
      </w:r>
      <w:r w:rsidRPr="00233D71">
        <w:rPr>
          <w:color w:val="000000" w:themeColor="text1"/>
          <w:sz w:val="28"/>
          <w:szCs w:val="22"/>
        </w:rPr>
        <w:t xml:space="preserve"> (</w:t>
      </w:r>
      <w:r w:rsidR="008E1BA7">
        <w:rPr>
          <w:color w:val="000000" w:themeColor="text1"/>
          <w:sz w:val="28"/>
          <w:szCs w:val="22"/>
        </w:rPr>
        <w:t>ПК-1</w:t>
      </w:r>
      <w:r w:rsidRPr="00233D71">
        <w:rPr>
          <w:color w:val="000000" w:themeColor="text1"/>
          <w:sz w:val="28"/>
          <w:szCs w:val="22"/>
        </w:rPr>
        <w:t>.1)</w:t>
      </w:r>
    </w:p>
    <w:p w14:paraId="1946C051" w14:textId="77777777" w:rsidR="00CA28A9" w:rsidRPr="00233D71" w:rsidRDefault="00CA28A9" w:rsidP="00233D71">
      <w:pPr>
        <w:pStyle w:val="Default"/>
        <w:rPr>
          <w:b/>
          <w:bCs/>
          <w:color w:val="000000" w:themeColor="text1"/>
          <w:sz w:val="28"/>
          <w:szCs w:val="28"/>
        </w:rPr>
      </w:pPr>
    </w:p>
    <w:p w14:paraId="4A4C92DB" w14:textId="77777777" w:rsidR="004624E3" w:rsidRDefault="004624E3" w:rsidP="00DD1497">
      <w:pPr>
        <w:pStyle w:val="Default"/>
        <w:rPr>
          <w:b/>
          <w:bCs/>
          <w:color w:val="000000" w:themeColor="text1"/>
          <w:sz w:val="28"/>
          <w:szCs w:val="28"/>
        </w:rPr>
      </w:pPr>
      <w:r w:rsidRPr="00233D71">
        <w:rPr>
          <w:b/>
          <w:bCs/>
          <w:color w:val="000000" w:themeColor="text1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3B9FAB5A" w14:textId="77777777" w:rsidR="00DD1497" w:rsidRPr="00233D71" w:rsidRDefault="00DD1497" w:rsidP="00DD1497">
      <w:pPr>
        <w:pStyle w:val="Default"/>
        <w:rPr>
          <w:color w:val="000000" w:themeColor="text1"/>
          <w:sz w:val="28"/>
          <w:szCs w:val="28"/>
        </w:rPr>
      </w:pPr>
    </w:p>
    <w:p w14:paraId="76AAB492" w14:textId="77777777" w:rsidR="00C66BA7" w:rsidRPr="00233D71" w:rsidRDefault="00C66BA7" w:rsidP="00DD1497">
      <w:pPr>
        <w:pStyle w:val="Default"/>
        <w:rPr>
          <w:color w:val="000000" w:themeColor="text1"/>
          <w:sz w:val="28"/>
          <w:szCs w:val="22"/>
        </w:rPr>
      </w:pPr>
      <w:r w:rsidRPr="00233D71">
        <w:rPr>
          <w:i/>
          <w:iCs/>
          <w:color w:val="000000" w:themeColor="text1"/>
          <w:sz w:val="28"/>
          <w:szCs w:val="22"/>
        </w:rPr>
        <w:t xml:space="preserve">Установите правильную последовательность. </w:t>
      </w:r>
    </w:p>
    <w:p w14:paraId="0DDE3D27" w14:textId="77777777" w:rsidR="004624E3" w:rsidRPr="00233D71" w:rsidRDefault="00C66BA7" w:rsidP="00DD1497">
      <w:pPr>
        <w:pStyle w:val="Default"/>
        <w:rPr>
          <w:bCs/>
          <w:color w:val="000000" w:themeColor="text1"/>
          <w:sz w:val="36"/>
          <w:szCs w:val="28"/>
        </w:rPr>
      </w:pPr>
      <w:r w:rsidRPr="00233D71">
        <w:rPr>
          <w:i/>
          <w:iCs/>
          <w:color w:val="000000" w:themeColor="text1"/>
          <w:sz w:val="28"/>
          <w:szCs w:val="22"/>
        </w:rPr>
        <w:t>Запишите правильную последовательность букв слева направо.</w:t>
      </w:r>
    </w:p>
    <w:p w14:paraId="21DCBB3D" w14:textId="77777777" w:rsidR="00B54847" w:rsidRPr="00233D71" w:rsidRDefault="00B54847" w:rsidP="00DD1497">
      <w:pPr>
        <w:pStyle w:val="Default"/>
        <w:rPr>
          <w:bCs/>
          <w:color w:val="000000" w:themeColor="text1"/>
          <w:sz w:val="20"/>
          <w:szCs w:val="28"/>
        </w:rPr>
      </w:pPr>
    </w:p>
    <w:p w14:paraId="2C07E43C" w14:textId="77777777" w:rsidR="00B54847" w:rsidRPr="00233D71" w:rsidRDefault="00827B55" w:rsidP="00DD1497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>1.</w:t>
      </w:r>
      <w:r w:rsidR="00DB6D38" w:rsidRPr="00233D71">
        <w:rPr>
          <w:bCs/>
          <w:color w:val="000000" w:themeColor="text1"/>
          <w:sz w:val="28"/>
          <w:szCs w:val="28"/>
        </w:rPr>
        <w:t> </w:t>
      </w:r>
      <w:r w:rsidRPr="00233D71">
        <w:rPr>
          <w:bCs/>
          <w:color w:val="000000" w:themeColor="text1"/>
          <w:sz w:val="28"/>
          <w:szCs w:val="28"/>
        </w:rPr>
        <w:t xml:space="preserve">Установите правильную последовательность </w:t>
      </w:r>
      <w:r w:rsidR="00B915DD" w:rsidRPr="00233D71">
        <w:rPr>
          <w:bCs/>
          <w:color w:val="000000" w:themeColor="text1"/>
          <w:sz w:val="28"/>
          <w:szCs w:val="28"/>
        </w:rPr>
        <w:t xml:space="preserve">обеспечение </w:t>
      </w:r>
      <w:r w:rsidR="00B870F4" w:rsidRPr="00233D71">
        <w:rPr>
          <w:bCs/>
          <w:color w:val="000000" w:themeColor="text1"/>
          <w:sz w:val="28"/>
          <w:szCs w:val="28"/>
        </w:rPr>
        <w:t>целей развития отечественной электроэнергетики в перспективе до 2030 года:</w:t>
      </w:r>
    </w:p>
    <w:p w14:paraId="45CB99CE" w14:textId="77777777" w:rsidR="00B915DD" w:rsidRPr="00233D71" w:rsidRDefault="006F7064" w:rsidP="00DD149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>А)</w:t>
      </w:r>
      <w:r w:rsidR="00B915DD" w:rsidRPr="00233D71">
        <w:rPr>
          <w:color w:val="000000" w:themeColor="text1"/>
          <w:sz w:val="28"/>
          <w:szCs w:val="28"/>
          <w:lang w:val="ru-RU"/>
        </w:rPr>
        <w:t xml:space="preserve"> уменьшение вредного воздействия отрасли на окружающую среду; </w:t>
      </w:r>
      <w:r w:rsidRPr="00233D71">
        <w:rPr>
          <w:color w:val="000000" w:themeColor="text1"/>
          <w:sz w:val="28"/>
          <w:szCs w:val="28"/>
          <w:lang w:val="ru-RU"/>
        </w:rPr>
        <w:t xml:space="preserve"> </w:t>
      </w:r>
    </w:p>
    <w:p w14:paraId="2ED83CAB" w14:textId="77777777" w:rsidR="006F7064" w:rsidRPr="00233D71" w:rsidRDefault="00B870F4" w:rsidP="00DD149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>Б)</w:t>
      </w:r>
      <w:r w:rsidR="00DB6D38" w:rsidRPr="00233D71">
        <w:rPr>
          <w:color w:val="000000" w:themeColor="text1"/>
          <w:sz w:val="28"/>
          <w:szCs w:val="28"/>
          <w:lang w:val="ru-RU"/>
        </w:rPr>
        <w:t> </w:t>
      </w:r>
      <w:r w:rsidR="00B915DD" w:rsidRPr="00233D71">
        <w:rPr>
          <w:color w:val="000000" w:themeColor="text1"/>
          <w:sz w:val="28"/>
          <w:szCs w:val="28"/>
          <w:lang w:val="ru-RU"/>
        </w:rPr>
        <w:t>п</w:t>
      </w:r>
      <w:r w:rsidRPr="00233D71">
        <w:rPr>
          <w:color w:val="000000" w:themeColor="text1"/>
          <w:sz w:val="28"/>
          <w:szCs w:val="28"/>
          <w:lang w:val="ru-RU"/>
        </w:rPr>
        <w:t>овышение эффективности использования энергоресурсов за счет применения энергосберегающих технологий;</w:t>
      </w:r>
    </w:p>
    <w:p w14:paraId="389C34E1" w14:textId="77777777" w:rsidR="00B915DD" w:rsidRPr="00233D71" w:rsidRDefault="006F7064" w:rsidP="00DD149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>В)</w:t>
      </w:r>
      <w:r w:rsidR="00B915DD" w:rsidRPr="00233D71">
        <w:rPr>
          <w:color w:val="000000" w:themeColor="text1"/>
          <w:sz w:val="28"/>
          <w:szCs w:val="28"/>
          <w:lang w:val="ru-RU"/>
        </w:rPr>
        <w:t xml:space="preserve"> создание и сохранение целостности Единой энергетической системы России на всей территории России с усилением ее интеграции с другими объединениями на Евразийском континенте;</w:t>
      </w:r>
    </w:p>
    <w:p w14:paraId="5BA55D86" w14:textId="77777777" w:rsidR="006F7064" w:rsidRPr="00233D71" w:rsidRDefault="006F7064" w:rsidP="00DD149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>Г)</w:t>
      </w:r>
      <w:r w:rsidR="00DB6D38" w:rsidRPr="00233D71">
        <w:rPr>
          <w:color w:val="000000" w:themeColor="text1"/>
          <w:sz w:val="28"/>
          <w:szCs w:val="28"/>
          <w:lang w:val="ru-RU"/>
        </w:rPr>
        <w:t> </w:t>
      </w:r>
      <w:r w:rsidR="00B915DD" w:rsidRPr="00233D71">
        <w:rPr>
          <w:color w:val="000000" w:themeColor="text1"/>
          <w:sz w:val="28"/>
          <w:szCs w:val="28"/>
          <w:lang w:val="ru-RU"/>
        </w:rPr>
        <w:t>п</w:t>
      </w:r>
      <w:r w:rsidR="00DB6D38" w:rsidRPr="00233D71">
        <w:rPr>
          <w:color w:val="000000" w:themeColor="text1"/>
          <w:sz w:val="28"/>
          <w:szCs w:val="28"/>
          <w:lang w:val="ru-RU"/>
        </w:rPr>
        <w:t>овышение эффективности функционирования энергетической системы России</w:t>
      </w:r>
      <w:r w:rsidR="00E42769" w:rsidRPr="00233D71">
        <w:rPr>
          <w:color w:val="000000" w:themeColor="text1"/>
          <w:sz w:val="28"/>
          <w:szCs w:val="28"/>
          <w:lang w:val="ru-RU"/>
        </w:rPr>
        <w:t>.</w:t>
      </w:r>
    </w:p>
    <w:p w14:paraId="7201C9F3" w14:textId="77777777" w:rsidR="006F7064" w:rsidRPr="00DD1497" w:rsidRDefault="006F7064" w:rsidP="00DD149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DD1497">
        <w:rPr>
          <w:color w:val="000000" w:themeColor="text1"/>
          <w:sz w:val="28"/>
          <w:szCs w:val="28"/>
          <w:lang w:val="ru-RU"/>
        </w:rPr>
        <w:lastRenderedPageBreak/>
        <w:t>Д)</w:t>
      </w:r>
      <w:r w:rsidR="00DB6D38" w:rsidRPr="00DD1497">
        <w:rPr>
          <w:color w:val="000000" w:themeColor="text1"/>
          <w:sz w:val="28"/>
          <w:szCs w:val="28"/>
          <w:lang w:val="ru-RU"/>
        </w:rPr>
        <w:t xml:space="preserve"> </w:t>
      </w:r>
      <w:r w:rsidR="00B915DD" w:rsidRPr="00DD1497">
        <w:rPr>
          <w:color w:val="000000" w:themeColor="text1"/>
          <w:sz w:val="28"/>
          <w:szCs w:val="28"/>
          <w:lang w:val="ru-RU"/>
        </w:rPr>
        <w:t>гарантия надежного энергоснабжения предприятий и населения страны электроэнергией</w:t>
      </w:r>
      <w:r w:rsidR="00E42769" w:rsidRPr="00DD1497">
        <w:rPr>
          <w:color w:val="000000" w:themeColor="text1"/>
          <w:sz w:val="28"/>
          <w:szCs w:val="28"/>
          <w:lang w:val="ru-RU"/>
        </w:rPr>
        <w:t>.</w:t>
      </w:r>
    </w:p>
    <w:p w14:paraId="49AD5B2C" w14:textId="77777777" w:rsidR="006F7064" w:rsidRPr="00DD1497" w:rsidRDefault="006F7064" w:rsidP="00233D71">
      <w:pPr>
        <w:pStyle w:val="Default"/>
        <w:rPr>
          <w:color w:val="000000" w:themeColor="text1"/>
          <w:sz w:val="28"/>
          <w:szCs w:val="28"/>
        </w:rPr>
      </w:pPr>
      <w:r w:rsidRPr="00DD1497">
        <w:rPr>
          <w:color w:val="000000" w:themeColor="text1"/>
          <w:sz w:val="28"/>
          <w:szCs w:val="28"/>
        </w:rPr>
        <w:t xml:space="preserve">Правильный ответ: </w:t>
      </w:r>
      <w:r w:rsidR="00B915DD" w:rsidRPr="00DD1497">
        <w:rPr>
          <w:color w:val="000000" w:themeColor="text1"/>
          <w:sz w:val="28"/>
          <w:szCs w:val="28"/>
        </w:rPr>
        <w:t xml:space="preserve">В, Д, Б, Г, </w:t>
      </w:r>
      <w:r w:rsidR="00233D71" w:rsidRPr="00DD1497">
        <w:rPr>
          <w:color w:val="000000" w:themeColor="text1"/>
          <w:sz w:val="28"/>
          <w:szCs w:val="28"/>
        </w:rPr>
        <w:t>А</w:t>
      </w:r>
    </w:p>
    <w:p w14:paraId="1A8F9668" w14:textId="2AA8B25D" w:rsidR="006F7064" w:rsidRPr="00DD1497" w:rsidRDefault="006F7064" w:rsidP="00233D71">
      <w:pPr>
        <w:pStyle w:val="Default"/>
        <w:rPr>
          <w:color w:val="000000" w:themeColor="text1"/>
          <w:sz w:val="28"/>
          <w:szCs w:val="28"/>
        </w:rPr>
      </w:pPr>
      <w:r w:rsidRPr="00DD1497">
        <w:rPr>
          <w:color w:val="000000" w:themeColor="text1"/>
          <w:sz w:val="28"/>
          <w:szCs w:val="28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8"/>
        </w:rPr>
        <w:t>ПК-1</w:t>
      </w:r>
      <w:r w:rsidRPr="00DD1497">
        <w:rPr>
          <w:color w:val="000000" w:themeColor="text1"/>
          <w:sz w:val="28"/>
          <w:szCs w:val="28"/>
        </w:rPr>
        <w:t xml:space="preserve"> (</w:t>
      </w:r>
      <w:r w:rsidR="008E1BA7">
        <w:rPr>
          <w:color w:val="000000" w:themeColor="text1"/>
          <w:sz w:val="28"/>
          <w:szCs w:val="28"/>
        </w:rPr>
        <w:t>ПК-1</w:t>
      </w:r>
      <w:r w:rsidRPr="00DD1497">
        <w:rPr>
          <w:color w:val="000000" w:themeColor="text1"/>
          <w:sz w:val="28"/>
          <w:szCs w:val="28"/>
        </w:rPr>
        <w:t>.</w:t>
      </w:r>
      <w:r w:rsidR="00E42769" w:rsidRPr="00DD1497">
        <w:rPr>
          <w:color w:val="000000" w:themeColor="text1"/>
          <w:sz w:val="28"/>
          <w:szCs w:val="28"/>
        </w:rPr>
        <w:t>1</w:t>
      </w:r>
      <w:r w:rsidRPr="00DD1497">
        <w:rPr>
          <w:color w:val="000000" w:themeColor="text1"/>
          <w:sz w:val="28"/>
          <w:szCs w:val="28"/>
        </w:rPr>
        <w:t>)</w:t>
      </w:r>
    </w:p>
    <w:p w14:paraId="1189CB15" w14:textId="77777777" w:rsidR="00060372" w:rsidRPr="00DD1497" w:rsidRDefault="00060372" w:rsidP="00233D71">
      <w:pPr>
        <w:pStyle w:val="Default"/>
        <w:rPr>
          <w:bCs/>
          <w:color w:val="000000" w:themeColor="text1"/>
          <w:sz w:val="28"/>
          <w:szCs w:val="28"/>
          <w:highlight w:val="yellow"/>
        </w:rPr>
      </w:pPr>
    </w:p>
    <w:p w14:paraId="6E409A0D" w14:textId="77777777" w:rsidR="00060372" w:rsidRPr="00DD1497" w:rsidRDefault="00060372" w:rsidP="00233D71">
      <w:pPr>
        <w:pStyle w:val="Default"/>
        <w:rPr>
          <w:bCs/>
          <w:color w:val="000000" w:themeColor="text1"/>
          <w:sz w:val="28"/>
          <w:szCs w:val="28"/>
        </w:rPr>
      </w:pPr>
      <w:r w:rsidRPr="00DD1497">
        <w:rPr>
          <w:bCs/>
          <w:color w:val="000000" w:themeColor="text1"/>
          <w:sz w:val="28"/>
          <w:szCs w:val="28"/>
        </w:rPr>
        <w:t xml:space="preserve">2. </w:t>
      </w:r>
      <w:r w:rsidR="00E42769" w:rsidRPr="00DD1497">
        <w:rPr>
          <w:bCs/>
          <w:color w:val="000000" w:themeColor="text1"/>
          <w:sz w:val="28"/>
          <w:szCs w:val="28"/>
        </w:rPr>
        <w:t xml:space="preserve">Установите правильную </w:t>
      </w:r>
      <w:r w:rsidR="00F33E62" w:rsidRPr="00DD1497">
        <w:rPr>
          <w:bCs/>
          <w:color w:val="000000" w:themeColor="text1"/>
          <w:sz w:val="28"/>
          <w:szCs w:val="28"/>
        </w:rPr>
        <w:t>последовательность решаемых задач в инновационной электроэнергетике</w:t>
      </w:r>
      <w:r w:rsidR="002B7671" w:rsidRPr="00DD1497">
        <w:rPr>
          <w:bCs/>
          <w:color w:val="000000" w:themeColor="text1"/>
          <w:sz w:val="28"/>
          <w:szCs w:val="28"/>
        </w:rPr>
        <w:t>:</w:t>
      </w:r>
    </w:p>
    <w:p w14:paraId="3F62D21E" w14:textId="77777777" w:rsidR="00F33E62" w:rsidRPr="00DD1497" w:rsidRDefault="00060372" w:rsidP="00233D7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DD1497">
        <w:rPr>
          <w:color w:val="000000" w:themeColor="text1"/>
          <w:sz w:val="28"/>
          <w:szCs w:val="28"/>
          <w:lang w:val="ru-RU"/>
        </w:rPr>
        <w:t>А)</w:t>
      </w:r>
      <w:r w:rsidR="00E42769" w:rsidRPr="00DD1497">
        <w:rPr>
          <w:color w:val="000000" w:themeColor="text1"/>
          <w:sz w:val="28"/>
          <w:szCs w:val="28"/>
          <w:lang w:val="ru-RU"/>
        </w:rPr>
        <w:t xml:space="preserve"> </w:t>
      </w:r>
      <w:r w:rsidR="00F33E62" w:rsidRPr="00DD1497">
        <w:rPr>
          <w:color w:val="000000" w:themeColor="text1"/>
          <w:sz w:val="28"/>
          <w:szCs w:val="28"/>
          <w:lang w:val="ru-RU"/>
        </w:rPr>
        <w:t>свободная энергия;</w:t>
      </w:r>
    </w:p>
    <w:p w14:paraId="4D23AA3B" w14:textId="77777777" w:rsidR="00060372" w:rsidRPr="00DD1497" w:rsidRDefault="00060372" w:rsidP="00233D7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DD1497">
        <w:rPr>
          <w:color w:val="000000" w:themeColor="text1"/>
          <w:sz w:val="28"/>
          <w:szCs w:val="28"/>
          <w:lang w:val="ru-RU"/>
        </w:rPr>
        <w:t>Б)</w:t>
      </w:r>
      <w:r w:rsidR="00F33E62" w:rsidRPr="00DD1497">
        <w:rPr>
          <w:color w:val="000000" w:themeColor="text1"/>
          <w:sz w:val="28"/>
          <w:szCs w:val="28"/>
          <w:lang w:val="ru-RU"/>
        </w:rPr>
        <w:t xml:space="preserve"> разработка конструкций и обоснование параметров </w:t>
      </w:r>
      <w:proofErr w:type="spellStart"/>
      <w:r w:rsidR="00F33E62" w:rsidRPr="00DD1497">
        <w:rPr>
          <w:color w:val="000000" w:themeColor="text1"/>
          <w:sz w:val="28"/>
          <w:szCs w:val="28"/>
          <w:lang w:val="ru-RU"/>
        </w:rPr>
        <w:t>гидроударных</w:t>
      </w:r>
      <w:proofErr w:type="spellEnd"/>
      <w:r w:rsidR="00F33E62" w:rsidRPr="00DD1497">
        <w:rPr>
          <w:color w:val="000000" w:themeColor="text1"/>
          <w:sz w:val="28"/>
          <w:szCs w:val="28"/>
          <w:lang w:val="ru-RU"/>
        </w:rPr>
        <w:t xml:space="preserve"> генерирующих установок;</w:t>
      </w:r>
    </w:p>
    <w:p w14:paraId="6C467166" w14:textId="77777777" w:rsidR="00060372" w:rsidRPr="00DD1497" w:rsidRDefault="00060372" w:rsidP="00233D7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DD1497">
        <w:rPr>
          <w:color w:val="000000" w:themeColor="text1"/>
          <w:sz w:val="28"/>
          <w:szCs w:val="28"/>
          <w:lang w:val="ru-RU"/>
        </w:rPr>
        <w:t>В)</w:t>
      </w:r>
      <w:r w:rsidR="00F33E62" w:rsidRPr="00DD1497">
        <w:rPr>
          <w:color w:val="000000" w:themeColor="text1"/>
          <w:sz w:val="28"/>
          <w:szCs w:val="28"/>
          <w:lang w:val="ru-RU"/>
        </w:rPr>
        <w:t> беспроводные и однопроводные системы передач электрической энергии;</w:t>
      </w:r>
    </w:p>
    <w:p w14:paraId="65793955" w14:textId="77777777" w:rsidR="00060372" w:rsidRPr="00DD1497" w:rsidRDefault="00060372" w:rsidP="00233D7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DD1497">
        <w:rPr>
          <w:color w:val="000000" w:themeColor="text1"/>
          <w:sz w:val="28"/>
          <w:szCs w:val="28"/>
          <w:lang w:val="ru-RU"/>
        </w:rPr>
        <w:t>Г)</w:t>
      </w:r>
      <w:r w:rsidR="00F33E62" w:rsidRPr="00DD1497">
        <w:rPr>
          <w:color w:val="000000" w:themeColor="text1"/>
          <w:sz w:val="28"/>
          <w:szCs w:val="28"/>
          <w:lang w:val="ru-RU"/>
        </w:rPr>
        <w:t> новейшие технологии и перспективные направления развития электроэнергетики;</w:t>
      </w:r>
    </w:p>
    <w:p w14:paraId="769965A4" w14:textId="77777777" w:rsidR="00060372" w:rsidRPr="00DD1497" w:rsidRDefault="00060372" w:rsidP="00233D7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DD1497">
        <w:rPr>
          <w:color w:val="000000" w:themeColor="text1"/>
          <w:sz w:val="28"/>
          <w:szCs w:val="28"/>
          <w:lang w:val="ru-RU"/>
        </w:rPr>
        <w:t>Д)</w:t>
      </w:r>
      <w:r w:rsidR="00F33E62" w:rsidRPr="00DD1497">
        <w:rPr>
          <w:color w:val="000000" w:themeColor="text1"/>
          <w:sz w:val="28"/>
          <w:szCs w:val="28"/>
          <w:lang w:val="ru-RU"/>
        </w:rPr>
        <w:t xml:space="preserve"> перспективно-инновационные направления развития электроэнергии в России </w:t>
      </w:r>
    </w:p>
    <w:p w14:paraId="75DD36C4" w14:textId="77777777" w:rsidR="00060372" w:rsidRPr="00DD1497" w:rsidRDefault="00060372" w:rsidP="00233D71">
      <w:pPr>
        <w:pStyle w:val="Default"/>
        <w:rPr>
          <w:color w:val="000000" w:themeColor="text1"/>
          <w:sz w:val="28"/>
          <w:szCs w:val="28"/>
        </w:rPr>
      </w:pPr>
      <w:r w:rsidRPr="00DD1497">
        <w:rPr>
          <w:color w:val="000000" w:themeColor="text1"/>
          <w:sz w:val="28"/>
          <w:szCs w:val="28"/>
        </w:rPr>
        <w:t xml:space="preserve">Правильный ответ: </w:t>
      </w:r>
      <w:r w:rsidR="00850CFF" w:rsidRPr="00DD1497">
        <w:rPr>
          <w:color w:val="000000" w:themeColor="text1"/>
          <w:sz w:val="28"/>
          <w:szCs w:val="28"/>
        </w:rPr>
        <w:t>Д, Г</w:t>
      </w:r>
      <w:r w:rsidR="00F33E62" w:rsidRPr="00DD1497">
        <w:rPr>
          <w:color w:val="000000" w:themeColor="text1"/>
          <w:sz w:val="28"/>
          <w:szCs w:val="28"/>
        </w:rPr>
        <w:t xml:space="preserve">, Б, А, </w:t>
      </w:r>
      <w:r w:rsidR="00233D71" w:rsidRPr="00DD1497">
        <w:rPr>
          <w:color w:val="000000" w:themeColor="text1"/>
          <w:sz w:val="28"/>
          <w:szCs w:val="28"/>
        </w:rPr>
        <w:t>В</w:t>
      </w:r>
    </w:p>
    <w:p w14:paraId="428AF683" w14:textId="037077FF" w:rsidR="00060372" w:rsidRPr="00DD1497" w:rsidRDefault="00060372" w:rsidP="00233D71">
      <w:pPr>
        <w:pStyle w:val="Default"/>
        <w:rPr>
          <w:color w:val="000000" w:themeColor="text1"/>
          <w:sz w:val="28"/>
          <w:szCs w:val="28"/>
        </w:rPr>
      </w:pPr>
      <w:r w:rsidRPr="00DD1497">
        <w:rPr>
          <w:color w:val="000000" w:themeColor="text1"/>
          <w:sz w:val="28"/>
          <w:szCs w:val="28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8"/>
        </w:rPr>
        <w:t>ПК-1</w:t>
      </w:r>
      <w:r w:rsidRPr="00DD1497">
        <w:rPr>
          <w:color w:val="000000" w:themeColor="text1"/>
          <w:sz w:val="28"/>
          <w:szCs w:val="28"/>
        </w:rPr>
        <w:t xml:space="preserve"> (</w:t>
      </w:r>
      <w:r w:rsidR="008E1BA7">
        <w:rPr>
          <w:color w:val="000000" w:themeColor="text1"/>
          <w:sz w:val="28"/>
          <w:szCs w:val="28"/>
        </w:rPr>
        <w:t>ПК-1</w:t>
      </w:r>
      <w:r w:rsidRPr="00DD1497">
        <w:rPr>
          <w:color w:val="000000" w:themeColor="text1"/>
          <w:sz w:val="28"/>
          <w:szCs w:val="28"/>
        </w:rPr>
        <w:t>.1)</w:t>
      </w:r>
    </w:p>
    <w:p w14:paraId="681FDC6D" w14:textId="77777777" w:rsidR="00B54847" w:rsidRPr="00DD1497" w:rsidRDefault="00B54847" w:rsidP="00233D71">
      <w:pPr>
        <w:pStyle w:val="Default"/>
        <w:rPr>
          <w:bCs/>
          <w:color w:val="000000" w:themeColor="text1"/>
          <w:sz w:val="28"/>
          <w:szCs w:val="28"/>
          <w:highlight w:val="yellow"/>
        </w:rPr>
      </w:pPr>
    </w:p>
    <w:p w14:paraId="29581D76" w14:textId="77777777" w:rsidR="00422DEC" w:rsidRPr="00DD1497" w:rsidRDefault="00060372" w:rsidP="00233D71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DD1497">
        <w:rPr>
          <w:bCs/>
          <w:color w:val="000000" w:themeColor="text1"/>
          <w:sz w:val="28"/>
          <w:szCs w:val="28"/>
        </w:rPr>
        <w:t>3.</w:t>
      </w:r>
      <w:r w:rsidR="002B7671" w:rsidRPr="00DD1497">
        <w:rPr>
          <w:bCs/>
          <w:color w:val="000000" w:themeColor="text1"/>
          <w:sz w:val="28"/>
          <w:szCs w:val="28"/>
        </w:rPr>
        <w:t> </w:t>
      </w:r>
      <w:r w:rsidR="00422DEC" w:rsidRPr="00DD1497">
        <w:rPr>
          <w:bCs/>
          <w:color w:val="000000" w:themeColor="text1"/>
          <w:sz w:val="28"/>
          <w:szCs w:val="28"/>
        </w:rPr>
        <w:t xml:space="preserve">Установите правильную последовательность </w:t>
      </w:r>
      <w:r w:rsidR="00975668" w:rsidRPr="00DD1497">
        <w:rPr>
          <w:bCs/>
          <w:color w:val="000000" w:themeColor="text1"/>
          <w:sz w:val="28"/>
          <w:szCs w:val="28"/>
        </w:rPr>
        <w:t>особенностей технологического процесса электроснабжения в электроэнергетике</w:t>
      </w:r>
      <w:r w:rsidR="002B7671" w:rsidRPr="00DD1497">
        <w:rPr>
          <w:bCs/>
          <w:color w:val="000000" w:themeColor="text1"/>
          <w:sz w:val="28"/>
          <w:szCs w:val="28"/>
        </w:rPr>
        <w:t>:</w:t>
      </w:r>
    </w:p>
    <w:p w14:paraId="346F05DE" w14:textId="77777777" w:rsidR="00422DEC" w:rsidRPr="00DD1497" w:rsidRDefault="00422DEC" w:rsidP="00233D7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DD1497">
        <w:rPr>
          <w:color w:val="000000" w:themeColor="text1"/>
          <w:sz w:val="28"/>
          <w:szCs w:val="28"/>
          <w:lang w:val="ru-RU"/>
        </w:rPr>
        <w:t>А)</w:t>
      </w:r>
      <w:r w:rsidR="00975668" w:rsidRPr="00DD1497">
        <w:rPr>
          <w:color w:val="000000" w:themeColor="text1"/>
          <w:sz w:val="28"/>
          <w:szCs w:val="28"/>
          <w:lang w:val="ru-RU"/>
        </w:rPr>
        <w:t> физическая однородность электрической энергии, что не позволяет выделить у потребителя энергию, выработанную конкретным производителем;</w:t>
      </w:r>
    </w:p>
    <w:p w14:paraId="2240F2DD" w14:textId="77777777" w:rsidR="00422DEC" w:rsidRPr="00DD1497" w:rsidRDefault="00422DEC" w:rsidP="00233D7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DD1497">
        <w:rPr>
          <w:color w:val="000000" w:themeColor="text1"/>
          <w:sz w:val="28"/>
          <w:szCs w:val="28"/>
          <w:lang w:val="ru-RU"/>
        </w:rPr>
        <w:t>Б)</w:t>
      </w:r>
      <w:r w:rsidR="00975668" w:rsidRPr="00DD1497">
        <w:rPr>
          <w:color w:val="000000" w:themeColor="text1"/>
          <w:sz w:val="28"/>
          <w:szCs w:val="28"/>
          <w:lang w:val="ru-RU"/>
        </w:rPr>
        <w:t xml:space="preserve"> непрерывность процесса выработки, передачи, распределения и потребления электрической энергии; </w:t>
      </w:r>
    </w:p>
    <w:p w14:paraId="30B1BA43" w14:textId="77777777" w:rsidR="00422DEC" w:rsidRPr="00DD1497" w:rsidRDefault="00422DEC" w:rsidP="00233D7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DD1497">
        <w:rPr>
          <w:color w:val="000000" w:themeColor="text1"/>
          <w:sz w:val="28"/>
          <w:szCs w:val="28"/>
          <w:lang w:val="ru-RU"/>
        </w:rPr>
        <w:t>В)</w:t>
      </w:r>
      <w:r w:rsidR="002B7671" w:rsidRPr="00DD1497">
        <w:rPr>
          <w:color w:val="000000" w:themeColor="text1"/>
          <w:sz w:val="28"/>
          <w:szCs w:val="28"/>
          <w:lang w:val="ru-RU"/>
        </w:rPr>
        <w:t> невозможность промышленного хранения электрической энергии, что требует особого подхода к организации ее продажи</w:t>
      </w:r>
      <w:r w:rsidR="00B70F65" w:rsidRPr="00DD1497">
        <w:rPr>
          <w:color w:val="000000" w:themeColor="text1"/>
          <w:sz w:val="28"/>
          <w:szCs w:val="28"/>
          <w:lang w:val="ru-RU"/>
        </w:rPr>
        <w:t>;</w:t>
      </w:r>
    </w:p>
    <w:p w14:paraId="2D437C1A" w14:textId="77777777" w:rsidR="00422DEC" w:rsidRPr="00DD1497" w:rsidRDefault="00422DEC" w:rsidP="00233D7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DD1497">
        <w:rPr>
          <w:color w:val="000000" w:themeColor="text1"/>
          <w:sz w:val="28"/>
          <w:szCs w:val="28"/>
          <w:lang w:val="ru-RU"/>
        </w:rPr>
        <w:t>Г)</w:t>
      </w:r>
      <w:r w:rsidR="002B7671" w:rsidRPr="00DD1497">
        <w:rPr>
          <w:color w:val="000000" w:themeColor="text1"/>
          <w:sz w:val="28"/>
          <w:szCs w:val="28"/>
          <w:lang w:val="ru-RU"/>
        </w:rPr>
        <w:t> </w:t>
      </w:r>
      <w:r w:rsidR="00975668" w:rsidRPr="00DD1497">
        <w:rPr>
          <w:color w:val="000000" w:themeColor="text1"/>
          <w:sz w:val="28"/>
          <w:szCs w:val="28"/>
          <w:lang w:val="ru-RU"/>
        </w:rPr>
        <w:t>неравномерность объемов потребления электрической энергии по времени суток</w:t>
      </w:r>
      <w:r w:rsidR="002B7671" w:rsidRPr="00DD1497">
        <w:rPr>
          <w:color w:val="000000" w:themeColor="text1"/>
          <w:sz w:val="28"/>
          <w:szCs w:val="28"/>
          <w:lang w:val="ru-RU"/>
        </w:rPr>
        <w:t>,</w:t>
      </w:r>
      <w:r w:rsidR="00975668" w:rsidRPr="00DD1497">
        <w:rPr>
          <w:color w:val="000000" w:themeColor="text1"/>
          <w:sz w:val="28"/>
          <w:szCs w:val="28"/>
          <w:lang w:val="ru-RU"/>
        </w:rPr>
        <w:t xml:space="preserve"> дням недели и сезонам года в условиях соблюдения непрерывного баланса мощности и электроэнерг</w:t>
      </w:r>
      <w:r w:rsidR="002B7671" w:rsidRPr="00DD1497">
        <w:rPr>
          <w:color w:val="000000" w:themeColor="text1"/>
          <w:sz w:val="28"/>
          <w:szCs w:val="28"/>
          <w:lang w:val="ru-RU"/>
        </w:rPr>
        <w:t>ии</w:t>
      </w:r>
      <w:r w:rsidR="00975668" w:rsidRPr="00DD1497">
        <w:rPr>
          <w:color w:val="000000" w:themeColor="text1"/>
          <w:sz w:val="28"/>
          <w:szCs w:val="28"/>
          <w:lang w:val="ru-RU"/>
        </w:rPr>
        <w:t>, что требует особого подхода к формировани</w:t>
      </w:r>
      <w:r w:rsidR="002B7671" w:rsidRPr="00DD1497">
        <w:rPr>
          <w:color w:val="000000" w:themeColor="text1"/>
          <w:sz w:val="28"/>
          <w:szCs w:val="28"/>
          <w:lang w:val="ru-RU"/>
        </w:rPr>
        <w:t>ю тарифов</w:t>
      </w:r>
      <w:r w:rsidR="00B70F65" w:rsidRPr="00DD1497">
        <w:rPr>
          <w:color w:val="000000" w:themeColor="text1"/>
          <w:sz w:val="28"/>
          <w:szCs w:val="28"/>
          <w:lang w:val="ru-RU"/>
        </w:rPr>
        <w:t>;</w:t>
      </w:r>
    </w:p>
    <w:p w14:paraId="10FCAA2B" w14:textId="77777777" w:rsidR="00422DEC" w:rsidRPr="00DD1497" w:rsidRDefault="00422DEC" w:rsidP="00233D7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DD1497">
        <w:rPr>
          <w:color w:val="000000" w:themeColor="text1"/>
          <w:sz w:val="28"/>
          <w:szCs w:val="28"/>
          <w:lang w:val="ru-RU"/>
        </w:rPr>
        <w:t xml:space="preserve">Д) </w:t>
      </w:r>
      <w:r w:rsidR="002B7671" w:rsidRPr="00DD1497">
        <w:rPr>
          <w:color w:val="000000" w:themeColor="text1"/>
          <w:sz w:val="28"/>
          <w:szCs w:val="28"/>
          <w:lang w:val="ru-RU"/>
        </w:rPr>
        <w:t>распределение категории надежности электроснабжения объектов</w:t>
      </w:r>
      <w:r w:rsidRPr="00DD1497">
        <w:rPr>
          <w:color w:val="000000" w:themeColor="text1"/>
          <w:sz w:val="28"/>
          <w:szCs w:val="28"/>
          <w:lang w:val="ru-RU"/>
        </w:rPr>
        <w:t>.</w:t>
      </w:r>
    </w:p>
    <w:p w14:paraId="4818FA5A" w14:textId="77777777" w:rsidR="00422DEC" w:rsidRPr="00DD1497" w:rsidRDefault="00422DEC" w:rsidP="00233D71">
      <w:pPr>
        <w:pStyle w:val="Default"/>
        <w:rPr>
          <w:color w:val="000000" w:themeColor="text1"/>
          <w:sz w:val="28"/>
          <w:szCs w:val="28"/>
        </w:rPr>
      </w:pPr>
      <w:r w:rsidRPr="00DD1497">
        <w:rPr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Pr="00DD1497">
        <w:rPr>
          <w:color w:val="000000" w:themeColor="text1"/>
          <w:sz w:val="28"/>
          <w:szCs w:val="28"/>
        </w:rPr>
        <w:t>Б</w:t>
      </w:r>
      <w:proofErr w:type="gramEnd"/>
      <w:r w:rsidRPr="00DD1497">
        <w:rPr>
          <w:color w:val="000000" w:themeColor="text1"/>
          <w:sz w:val="28"/>
          <w:szCs w:val="28"/>
        </w:rPr>
        <w:t>, В, Г</w:t>
      </w:r>
      <w:r w:rsidR="00B70F65" w:rsidRPr="00DD1497">
        <w:rPr>
          <w:color w:val="000000" w:themeColor="text1"/>
          <w:sz w:val="28"/>
          <w:szCs w:val="28"/>
        </w:rPr>
        <w:t>, Д, А</w:t>
      </w:r>
    </w:p>
    <w:p w14:paraId="01493A85" w14:textId="206908E9" w:rsidR="00422DEC" w:rsidRPr="00DD1497" w:rsidRDefault="00422DEC" w:rsidP="00233D71">
      <w:pPr>
        <w:pStyle w:val="Default"/>
        <w:rPr>
          <w:color w:val="000000" w:themeColor="text1"/>
          <w:sz w:val="28"/>
          <w:szCs w:val="28"/>
        </w:rPr>
      </w:pPr>
      <w:r w:rsidRPr="00DD1497">
        <w:rPr>
          <w:color w:val="000000" w:themeColor="text1"/>
          <w:sz w:val="28"/>
          <w:szCs w:val="28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8"/>
        </w:rPr>
        <w:t>ПК-1</w:t>
      </w:r>
      <w:r w:rsidRPr="00DD1497">
        <w:rPr>
          <w:color w:val="000000" w:themeColor="text1"/>
          <w:sz w:val="28"/>
          <w:szCs w:val="28"/>
        </w:rPr>
        <w:t xml:space="preserve"> (</w:t>
      </w:r>
      <w:r w:rsidR="008E1BA7">
        <w:rPr>
          <w:color w:val="000000" w:themeColor="text1"/>
          <w:sz w:val="28"/>
          <w:szCs w:val="28"/>
        </w:rPr>
        <w:t>ПК-1</w:t>
      </w:r>
      <w:r w:rsidRPr="00DD1497">
        <w:rPr>
          <w:color w:val="000000" w:themeColor="text1"/>
          <w:sz w:val="28"/>
          <w:szCs w:val="28"/>
        </w:rPr>
        <w:t>.1)</w:t>
      </w:r>
    </w:p>
    <w:p w14:paraId="7156C267" w14:textId="77777777" w:rsidR="00060372" w:rsidRPr="00DD1497" w:rsidRDefault="00060372" w:rsidP="00233D71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286CCB34" w14:textId="77777777" w:rsidR="004624E3" w:rsidRPr="00DD1497" w:rsidRDefault="004624E3" w:rsidP="00BB50B7">
      <w:pPr>
        <w:pStyle w:val="Default"/>
        <w:rPr>
          <w:color w:val="000000" w:themeColor="text1"/>
          <w:sz w:val="28"/>
          <w:szCs w:val="28"/>
        </w:rPr>
      </w:pPr>
      <w:r w:rsidRPr="00DD1497">
        <w:rPr>
          <w:b/>
          <w:bCs/>
          <w:color w:val="000000" w:themeColor="text1"/>
          <w:sz w:val="28"/>
          <w:szCs w:val="28"/>
        </w:rPr>
        <w:t xml:space="preserve">Задания открытого типа </w:t>
      </w:r>
    </w:p>
    <w:p w14:paraId="70BC4A8D" w14:textId="77777777" w:rsidR="006C4A77" w:rsidRPr="00DD1497" w:rsidRDefault="006C4A77" w:rsidP="00233D71">
      <w:pPr>
        <w:pStyle w:val="Default"/>
        <w:rPr>
          <w:b/>
          <w:bCs/>
          <w:color w:val="000000" w:themeColor="text1"/>
          <w:sz w:val="28"/>
          <w:szCs w:val="28"/>
        </w:rPr>
      </w:pPr>
    </w:p>
    <w:p w14:paraId="0284FA10" w14:textId="2E2ACC0B" w:rsidR="004624E3" w:rsidRPr="00DD1497" w:rsidRDefault="004624E3" w:rsidP="00BB50B7">
      <w:pPr>
        <w:pStyle w:val="Default"/>
        <w:rPr>
          <w:b/>
          <w:bCs/>
          <w:color w:val="000000" w:themeColor="text1"/>
          <w:sz w:val="28"/>
          <w:szCs w:val="28"/>
        </w:rPr>
      </w:pPr>
      <w:r w:rsidRPr="00DD1497">
        <w:rPr>
          <w:b/>
          <w:bCs/>
          <w:color w:val="000000" w:themeColor="text1"/>
          <w:sz w:val="28"/>
          <w:szCs w:val="28"/>
        </w:rPr>
        <w:t xml:space="preserve">Задания открытого типа на дополнение </w:t>
      </w:r>
    </w:p>
    <w:p w14:paraId="3AE28103" w14:textId="77777777" w:rsidR="00BB50B7" w:rsidRPr="00DD1497" w:rsidRDefault="00BB50B7" w:rsidP="00233D71">
      <w:pPr>
        <w:pStyle w:val="Default"/>
        <w:rPr>
          <w:color w:val="000000" w:themeColor="text1"/>
          <w:sz w:val="28"/>
          <w:szCs w:val="28"/>
        </w:rPr>
      </w:pPr>
    </w:p>
    <w:p w14:paraId="4279EE96" w14:textId="77777777" w:rsidR="004624E3" w:rsidRPr="00DD1497" w:rsidRDefault="009C3352" w:rsidP="00233D71">
      <w:pPr>
        <w:pStyle w:val="Default"/>
        <w:rPr>
          <w:bCs/>
          <w:i/>
          <w:color w:val="000000" w:themeColor="text1"/>
          <w:sz w:val="28"/>
          <w:szCs w:val="28"/>
        </w:rPr>
      </w:pPr>
      <w:r w:rsidRPr="00DD1497">
        <w:rPr>
          <w:bCs/>
          <w:i/>
          <w:color w:val="000000" w:themeColor="text1"/>
          <w:sz w:val="28"/>
          <w:szCs w:val="28"/>
        </w:rPr>
        <w:t>Напишите пропущенное слово (словосочетание).</w:t>
      </w:r>
    </w:p>
    <w:p w14:paraId="5AC2C1DE" w14:textId="77777777" w:rsidR="009C3352" w:rsidRPr="00DD1497" w:rsidRDefault="009C3352" w:rsidP="00233D71">
      <w:pPr>
        <w:pStyle w:val="Default"/>
        <w:jc w:val="both"/>
        <w:rPr>
          <w:color w:val="000000" w:themeColor="text1"/>
          <w:sz w:val="28"/>
          <w:szCs w:val="28"/>
        </w:rPr>
      </w:pPr>
    </w:p>
    <w:p w14:paraId="7C94362A" w14:textId="77777777" w:rsidR="009C3352" w:rsidRPr="00DD1497" w:rsidRDefault="009C3352" w:rsidP="00DD1497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lang w:val="ru-RU"/>
        </w:rPr>
      </w:pPr>
      <w:r w:rsidRPr="00DD1497">
        <w:rPr>
          <w:color w:val="000000" w:themeColor="text1"/>
          <w:sz w:val="28"/>
          <w:szCs w:val="28"/>
          <w:lang w:val="ru-RU"/>
        </w:rPr>
        <w:t xml:space="preserve">1. </w:t>
      </w:r>
      <w:r w:rsidR="0081658B" w:rsidRPr="00DD1497">
        <w:rPr>
          <w:color w:val="000000" w:themeColor="text1"/>
          <w:sz w:val="28"/>
          <w:szCs w:val="28"/>
          <w:lang w:val="ru-RU"/>
        </w:rPr>
        <w:t>Развивающийся в масштабе всей страны высокоавтоматизированный комплекс электростанций, электрических сетей и объектов электросетевого хозяйства, объединенных единым технологическим циклом и</w:t>
      </w:r>
      <w:r w:rsidR="0081658B" w:rsidRPr="00233D71">
        <w:rPr>
          <w:color w:val="000000" w:themeColor="text1"/>
          <w:sz w:val="27"/>
          <w:szCs w:val="27"/>
          <w:lang w:val="ru-RU"/>
        </w:rPr>
        <w:t xml:space="preserve"> </w:t>
      </w:r>
      <w:r w:rsidR="0081658B" w:rsidRPr="00DD1497">
        <w:rPr>
          <w:color w:val="000000" w:themeColor="text1"/>
          <w:sz w:val="28"/>
          <w:szCs w:val="28"/>
          <w:lang w:val="ru-RU"/>
        </w:rPr>
        <w:lastRenderedPageBreak/>
        <w:t>централизованным оперативно-диспетчерским управлением</w:t>
      </w:r>
      <w:r w:rsidR="00B74C9F" w:rsidRPr="00DD1497">
        <w:rPr>
          <w:color w:val="000000" w:themeColor="text1"/>
          <w:sz w:val="28"/>
          <w:szCs w:val="28"/>
          <w:lang w:val="ru-RU"/>
        </w:rPr>
        <w:t xml:space="preserve">, называется </w:t>
      </w:r>
      <w:r w:rsidR="00507586" w:rsidRPr="00DD1497">
        <w:rPr>
          <w:color w:val="000000" w:themeColor="text1"/>
          <w:sz w:val="28"/>
          <w:szCs w:val="28"/>
          <w:lang w:val="ru-RU"/>
        </w:rPr>
        <w:t>____________</w:t>
      </w:r>
      <w:r w:rsidRPr="00DD1497">
        <w:rPr>
          <w:color w:val="000000" w:themeColor="text1"/>
          <w:sz w:val="28"/>
          <w:szCs w:val="28"/>
          <w:lang w:val="ru-RU"/>
        </w:rPr>
        <w:t>____________</w:t>
      </w:r>
      <w:r w:rsidR="00233D71" w:rsidRPr="00DD1497">
        <w:rPr>
          <w:color w:val="000000" w:themeColor="text1"/>
          <w:sz w:val="28"/>
          <w:szCs w:val="28"/>
          <w:lang w:val="ru-RU"/>
        </w:rPr>
        <w:t>.</w:t>
      </w:r>
    </w:p>
    <w:p w14:paraId="5CEEE543" w14:textId="77777777" w:rsidR="009C3352" w:rsidRPr="00DD1497" w:rsidRDefault="009C3352" w:rsidP="00DD1497">
      <w:pPr>
        <w:pStyle w:val="Default"/>
        <w:rPr>
          <w:color w:val="000000" w:themeColor="text1"/>
          <w:sz w:val="28"/>
          <w:szCs w:val="28"/>
        </w:rPr>
      </w:pPr>
      <w:r w:rsidRPr="00DD1497">
        <w:rPr>
          <w:color w:val="000000" w:themeColor="text1"/>
          <w:sz w:val="28"/>
          <w:szCs w:val="28"/>
        </w:rPr>
        <w:t xml:space="preserve">Правильный ответ: </w:t>
      </w:r>
      <w:r w:rsidR="00233D71" w:rsidRPr="00DD1497">
        <w:rPr>
          <w:color w:val="000000" w:themeColor="text1"/>
          <w:sz w:val="28"/>
          <w:szCs w:val="28"/>
        </w:rPr>
        <w:t>э</w:t>
      </w:r>
      <w:r w:rsidR="0081658B" w:rsidRPr="00DD1497">
        <w:rPr>
          <w:color w:val="000000" w:themeColor="text1"/>
          <w:sz w:val="28"/>
          <w:szCs w:val="28"/>
        </w:rPr>
        <w:t>лектроэнергетическая отрасль России</w:t>
      </w:r>
      <w:r w:rsidR="00233D71" w:rsidRPr="00DD1497">
        <w:rPr>
          <w:color w:val="000000" w:themeColor="text1"/>
          <w:sz w:val="28"/>
          <w:szCs w:val="28"/>
        </w:rPr>
        <w:t>.</w:t>
      </w:r>
    </w:p>
    <w:p w14:paraId="53DE2CDB" w14:textId="47024C9A" w:rsidR="009C3352" w:rsidRPr="00DD1497" w:rsidRDefault="009C3352" w:rsidP="00DD1497">
      <w:pPr>
        <w:pStyle w:val="Default"/>
        <w:rPr>
          <w:color w:val="000000" w:themeColor="text1"/>
          <w:sz w:val="28"/>
          <w:szCs w:val="28"/>
        </w:rPr>
      </w:pPr>
      <w:r w:rsidRPr="00DD1497">
        <w:rPr>
          <w:color w:val="000000" w:themeColor="text1"/>
          <w:sz w:val="28"/>
          <w:szCs w:val="28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8"/>
        </w:rPr>
        <w:t>ПК-1</w:t>
      </w:r>
      <w:r w:rsidRPr="00DD1497">
        <w:rPr>
          <w:color w:val="000000" w:themeColor="text1"/>
          <w:sz w:val="28"/>
          <w:szCs w:val="28"/>
        </w:rPr>
        <w:t xml:space="preserve"> (</w:t>
      </w:r>
      <w:r w:rsidR="008E1BA7">
        <w:rPr>
          <w:color w:val="000000" w:themeColor="text1"/>
          <w:sz w:val="28"/>
          <w:szCs w:val="28"/>
        </w:rPr>
        <w:t>ПК-1</w:t>
      </w:r>
      <w:r w:rsidRPr="00DD1497">
        <w:rPr>
          <w:color w:val="000000" w:themeColor="text1"/>
          <w:sz w:val="28"/>
          <w:szCs w:val="28"/>
        </w:rPr>
        <w:t>.1)</w:t>
      </w:r>
    </w:p>
    <w:p w14:paraId="0D6BAE85" w14:textId="77777777" w:rsidR="009C3352" w:rsidRPr="00DD1497" w:rsidRDefault="009C3352" w:rsidP="00DD1497">
      <w:pPr>
        <w:pStyle w:val="Default"/>
        <w:rPr>
          <w:bCs/>
          <w:color w:val="000000" w:themeColor="text1"/>
          <w:sz w:val="28"/>
          <w:szCs w:val="28"/>
          <w:highlight w:val="yellow"/>
        </w:rPr>
      </w:pPr>
    </w:p>
    <w:p w14:paraId="7712D970" w14:textId="77777777" w:rsidR="009C3352" w:rsidRPr="00DD1497" w:rsidRDefault="009C3352" w:rsidP="00DD1497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DD1497">
        <w:rPr>
          <w:bCs/>
          <w:color w:val="000000" w:themeColor="text1"/>
          <w:sz w:val="28"/>
          <w:szCs w:val="28"/>
        </w:rPr>
        <w:t xml:space="preserve">2. </w:t>
      </w:r>
      <w:r w:rsidR="00B74C9F" w:rsidRPr="00DD1497">
        <w:rPr>
          <w:bCs/>
          <w:color w:val="000000" w:themeColor="text1"/>
          <w:sz w:val="28"/>
          <w:szCs w:val="28"/>
        </w:rPr>
        <w:t>Результаты интеллектуального труда, создаваемые в процессе научной, проектной и производственной деятельности, включая базы данных и программы для ЭВМ, защищенные охранными объектами, называются</w:t>
      </w:r>
      <w:r w:rsidRPr="00DD1497">
        <w:rPr>
          <w:color w:val="000000" w:themeColor="text1"/>
          <w:sz w:val="28"/>
          <w:szCs w:val="28"/>
        </w:rPr>
        <w:t>_______</w:t>
      </w:r>
      <w:r w:rsidR="00233D71" w:rsidRPr="00DD1497">
        <w:rPr>
          <w:color w:val="000000" w:themeColor="text1"/>
          <w:sz w:val="28"/>
          <w:szCs w:val="28"/>
        </w:rPr>
        <w:t>.</w:t>
      </w:r>
    </w:p>
    <w:p w14:paraId="292C9593" w14:textId="77777777" w:rsidR="009C3352" w:rsidRPr="00DD1497" w:rsidRDefault="009C3352" w:rsidP="00DD1497">
      <w:pPr>
        <w:pStyle w:val="Default"/>
        <w:jc w:val="both"/>
        <w:rPr>
          <w:color w:val="000000" w:themeColor="text1"/>
          <w:sz w:val="28"/>
          <w:szCs w:val="28"/>
        </w:rPr>
      </w:pPr>
      <w:r w:rsidRPr="00DD1497">
        <w:rPr>
          <w:color w:val="000000" w:themeColor="text1"/>
          <w:sz w:val="28"/>
          <w:szCs w:val="28"/>
        </w:rPr>
        <w:t xml:space="preserve">Правильный ответ: </w:t>
      </w:r>
      <w:r w:rsidR="00B74C9F" w:rsidRPr="00DD1497">
        <w:rPr>
          <w:color w:val="000000" w:themeColor="text1"/>
          <w:sz w:val="28"/>
          <w:szCs w:val="28"/>
        </w:rPr>
        <w:t>объектами интеллектуальной собственности</w:t>
      </w:r>
      <w:r w:rsidR="00233D71" w:rsidRPr="00DD1497">
        <w:rPr>
          <w:color w:val="000000" w:themeColor="text1"/>
          <w:sz w:val="28"/>
          <w:szCs w:val="28"/>
        </w:rPr>
        <w:t>.</w:t>
      </w:r>
    </w:p>
    <w:p w14:paraId="2E72F3DB" w14:textId="079448E2" w:rsidR="009C3352" w:rsidRPr="00DD1497" w:rsidRDefault="009C3352" w:rsidP="00DD1497">
      <w:pPr>
        <w:pStyle w:val="Default"/>
        <w:jc w:val="both"/>
        <w:rPr>
          <w:color w:val="000000" w:themeColor="text1"/>
          <w:sz w:val="28"/>
          <w:szCs w:val="28"/>
        </w:rPr>
      </w:pPr>
      <w:r w:rsidRPr="00DD1497">
        <w:rPr>
          <w:color w:val="000000" w:themeColor="text1"/>
          <w:sz w:val="28"/>
          <w:szCs w:val="28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8"/>
        </w:rPr>
        <w:t>ПК-1</w:t>
      </w:r>
      <w:r w:rsidRPr="00DD1497">
        <w:rPr>
          <w:color w:val="000000" w:themeColor="text1"/>
          <w:sz w:val="28"/>
          <w:szCs w:val="28"/>
        </w:rPr>
        <w:t xml:space="preserve"> (</w:t>
      </w:r>
      <w:r w:rsidR="008E1BA7">
        <w:rPr>
          <w:color w:val="000000" w:themeColor="text1"/>
          <w:sz w:val="28"/>
          <w:szCs w:val="28"/>
        </w:rPr>
        <w:t>ПК-1</w:t>
      </w:r>
      <w:r w:rsidRPr="00DD1497">
        <w:rPr>
          <w:color w:val="000000" w:themeColor="text1"/>
          <w:sz w:val="28"/>
          <w:szCs w:val="28"/>
        </w:rPr>
        <w:t>.1)</w:t>
      </w:r>
    </w:p>
    <w:p w14:paraId="0B01EF08" w14:textId="77777777" w:rsidR="009C3352" w:rsidRPr="00DD1497" w:rsidRDefault="009C3352" w:rsidP="00DD1497">
      <w:pPr>
        <w:pStyle w:val="Default"/>
        <w:rPr>
          <w:bCs/>
          <w:color w:val="000000" w:themeColor="text1"/>
          <w:sz w:val="28"/>
          <w:szCs w:val="28"/>
          <w:highlight w:val="yellow"/>
        </w:rPr>
      </w:pPr>
    </w:p>
    <w:p w14:paraId="643BAA8B" w14:textId="77777777" w:rsidR="009C3352" w:rsidRPr="00DD1497" w:rsidRDefault="009C3352" w:rsidP="00DD1497">
      <w:pPr>
        <w:pStyle w:val="Default"/>
        <w:jc w:val="both"/>
        <w:rPr>
          <w:bCs/>
          <w:color w:val="000000" w:themeColor="text1"/>
          <w:sz w:val="28"/>
          <w:szCs w:val="28"/>
          <w:u w:val="single"/>
        </w:rPr>
      </w:pPr>
      <w:r w:rsidRPr="00DD1497">
        <w:rPr>
          <w:bCs/>
          <w:color w:val="000000" w:themeColor="text1"/>
          <w:sz w:val="28"/>
          <w:szCs w:val="28"/>
        </w:rPr>
        <w:t xml:space="preserve">3. </w:t>
      </w:r>
      <w:r w:rsidR="0085694E" w:rsidRPr="00DD1497">
        <w:rPr>
          <w:bCs/>
          <w:color w:val="000000" w:themeColor="text1"/>
          <w:sz w:val="28"/>
          <w:szCs w:val="28"/>
        </w:rPr>
        <w:t xml:space="preserve">Энергия, не подвергавшаяся искусственному преобразованию (энергия топлива, воды, ветра тепловая энергия Земли, ядерная), которая впоследствии может быть преобразована в </w:t>
      </w:r>
      <w:proofErr w:type="gramStart"/>
      <w:r w:rsidR="0085694E" w:rsidRPr="00DD1497">
        <w:rPr>
          <w:bCs/>
          <w:color w:val="000000" w:themeColor="text1"/>
          <w:sz w:val="28"/>
          <w:szCs w:val="28"/>
        </w:rPr>
        <w:t>электрическую</w:t>
      </w:r>
      <w:proofErr w:type="gramEnd"/>
      <w:r w:rsidR="0085694E" w:rsidRPr="00DD1497">
        <w:rPr>
          <w:bCs/>
          <w:color w:val="000000" w:themeColor="text1"/>
          <w:sz w:val="28"/>
          <w:szCs w:val="28"/>
        </w:rPr>
        <w:t xml:space="preserve">, тепловую, механическую, химическую </w:t>
      </w:r>
      <w:r w:rsidR="0085694E" w:rsidRPr="00DD1497">
        <w:rPr>
          <w:color w:val="000000" w:themeColor="text1"/>
          <w:sz w:val="28"/>
          <w:szCs w:val="28"/>
        </w:rPr>
        <w:t>на</w:t>
      </w:r>
      <w:r w:rsidR="00233D71" w:rsidRPr="00DD1497">
        <w:rPr>
          <w:color w:val="000000" w:themeColor="text1"/>
          <w:sz w:val="28"/>
          <w:szCs w:val="28"/>
        </w:rPr>
        <w:t>зывается______________________.</w:t>
      </w:r>
    </w:p>
    <w:p w14:paraId="600A8FE1" w14:textId="77777777" w:rsidR="006C4A77" w:rsidRPr="00DD1497" w:rsidRDefault="006C4A77" w:rsidP="00DD1497">
      <w:pPr>
        <w:pStyle w:val="Default"/>
        <w:jc w:val="both"/>
        <w:rPr>
          <w:color w:val="000000" w:themeColor="text1"/>
          <w:sz w:val="28"/>
          <w:szCs w:val="28"/>
        </w:rPr>
      </w:pPr>
      <w:r w:rsidRPr="00DD1497">
        <w:rPr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85694E" w:rsidRPr="00DD1497">
        <w:rPr>
          <w:color w:val="000000" w:themeColor="text1"/>
          <w:sz w:val="28"/>
          <w:szCs w:val="28"/>
        </w:rPr>
        <w:t>первичной</w:t>
      </w:r>
      <w:proofErr w:type="gramEnd"/>
      <w:r w:rsidR="00233D71" w:rsidRPr="00DD1497">
        <w:rPr>
          <w:color w:val="000000" w:themeColor="text1"/>
          <w:sz w:val="28"/>
          <w:szCs w:val="28"/>
        </w:rPr>
        <w:t>.</w:t>
      </w:r>
    </w:p>
    <w:p w14:paraId="103E8E79" w14:textId="1D15E593" w:rsidR="006C4A77" w:rsidRPr="00DD1497" w:rsidRDefault="006C4A77" w:rsidP="00DD1497">
      <w:pPr>
        <w:pStyle w:val="Default"/>
        <w:jc w:val="both"/>
        <w:rPr>
          <w:color w:val="000000" w:themeColor="text1"/>
          <w:sz w:val="28"/>
          <w:szCs w:val="28"/>
        </w:rPr>
      </w:pPr>
      <w:r w:rsidRPr="00DD1497">
        <w:rPr>
          <w:color w:val="000000" w:themeColor="text1"/>
          <w:sz w:val="28"/>
          <w:szCs w:val="28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8"/>
        </w:rPr>
        <w:t>ПК-1</w:t>
      </w:r>
      <w:r w:rsidRPr="00DD1497">
        <w:rPr>
          <w:color w:val="000000" w:themeColor="text1"/>
          <w:sz w:val="28"/>
          <w:szCs w:val="28"/>
        </w:rPr>
        <w:t xml:space="preserve"> (</w:t>
      </w:r>
      <w:r w:rsidR="008E1BA7">
        <w:rPr>
          <w:color w:val="000000" w:themeColor="text1"/>
          <w:sz w:val="28"/>
          <w:szCs w:val="28"/>
        </w:rPr>
        <w:t>ПК-1</w:t>
      </w:r>
      <w:r w:rsidRPr="00DD1497">
        <w:rPr>
          <w:color w:val="000000" w:themeColor="text1"/>
          <w:sz w:val="28"/>
          <w:szCs w:val="28"/>
        </w:rPr>
        <w:t>.1)</w:t>
      </w:r>
    </w:p>
    <w:p w14:paraId="4AEC625E" w14:textId="77777777" w:rsidR="009C3352" w:rsidRPr="00DD1497" w:rsidRDefault="009C3352" w:rsidP="00DD1497">
      <w:pPr>
        <w:pStyle w:val="Default"/>
        <w:rPr>
          <w:bCs/>
          <w:color w:val="000000" w:themeColor="text1"/>
          <w:sz w:val="28"/>
          <w:szCs w:val="28"/>
          <w:highlight w:val="yellow"/>
        </w:rPr>
      </w:pPr>
    </w:p>
    <w:p w14:paraId="698682A4" w14:textId="77777777" w:rsidR="006C4A77" w:rsidRPr="00DD1497" w:rsidRDefault="006C4A77" w:rsidP="00DD1497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DD1497">
        <w:rPr>
          <w:bCs/>
          <w:color w:val="000000" w:themeColor="text1"/>
          <w:sz w:val="28"/>
          <w:szCs w:val="28"/>
        </w:rPr>
        <w:t xml:space="preserve">4. </w:t>
      </w:r>
      <w:r w:rsidR="00906BF1" w:rsidRPr="00DD1497">
        <w:rPr>
          <w:bCs/>
          <w:color w:val="000000" w:themeColor="text1"/>
          <w:sz w:val="28"/>
          <w:szCs w:val="28"/>
        </w:rPr>
        <w:t>Энергия, получаемая человеком</w:t>
      </w:r>
      <w:r w:rsidRPr="00DD1497">
        <w:rPr>
          <w:bCs/>
          <w:color w:val="000000" w:themeColor="text1"/>
          <w:sz w:val="28"/>
          <w:szCs w:val="28"/>
        </w:rPr>
        <w:t>,</w:t>
      </w:r>
      <w:r w:rsidRPr="00DD1497">
        <w:rPr>
          <w:color w:val="000000" w:themeColor="text1"/>
          <w:sz w:val="28"/>
          <w:szCs w:val="28"/>
        </w:rPr>
        <w:t xml:space="preserve"> </w:t>
      </w:r>
      <w:r w:rsidR="00906BF1" w:rsidRPr="00DD1497">
        <w:rPr>
          <w:color w:val="000000" w:themeColor="text1"/>
          <w:sz w:val="28"/>
          <w:szCs w:val="28"/>
        </w:rPr>
        <w:t>после первичного преобразования на специальных установках – станциях, называется</w:t>
      </w:r>
      <w:r w:rsidRPr="00DD1497">
        <w:rPr>
          <w:color w:val="000000" w:themeColor="text1"/>
          <w:sz w:val="28"/>
          <w:szCs w:val="28"/>
        </w:rPr>
        <w:t xml:space="preserve"> ____</w:t>
      </w:r>
      <w:r w:rsidR="00906BF1" w:rsidRPr="00DD1497">
        <w:rPr>
          <w:color w:val="000000" w:themeColor="text1"/>
          <w:sz w:val="28"/>
          <w:szCs w:val="28"/>
        </w:rPr>
        <w:t>_</w:t>
      </w:r>
      <w:r w:rsidRPr="00DD1497">
        <w:rPr>
          <w:color w:val="000000" w:themeColor="text1"/>
          <w:sz w:val="28"/>
          <w:szCs w:val="28"/>
        </w:rPr>
        <w:t>_</w:t>
      </w:r>
      <w:r w:rsidR="00233D71" w:rsidRPr="00DD1497">
        <w:rPr>
          <w:color w:val="000000" w:themeColor="text1"/>
          <w:sz w:val="28"/>
          <w:szCs w:val="28"/>
        </w:rPr>
        <w:t>_______.</w:t>
      </w:r>
    </w:p>
    <w:p w14:paraId="684ECD41" w14:textId="77777777" w:rsidR="006C4A77" w:rsidRPr="00DD1497" w:rsidRDefault="006C4A77" w:rsidP="00DD1497">
      <w:pPr>
        <w:pStyle w:val="Default"/>
        <w:jc w:val="both"/>
        <w:rPr>
          <w:color w:val="000000" w:themeColor="text1"/>
          <w:sz w:val="28"/>
          <w:szCs w:val="28"/>
        </w:rPr>
      </w:pPr>
      <w:r w:rsidRPr="00DD1497">
        <w:rPr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906BF1" w:rsidRPr="00DD1497">
        <w:rPr>
          <w:color w:val="000000" w:themeColor="text1"/>
          <w:sz w:val="28"/>
          <w:szCs w:val="28"/>
        </w:rPr>
        <w:t>вторичной</w:t>
      </w:r>
      <w:proofErr w:type="gramEnd"/>
      <w:r w:rsidR="00233D71" w:rsidRPr="00DD1497">
        <w:rPr>
          <w:color w:val="000000" w:themeColor="text1"/>
          <w:sz w:val="28"/>
          <w:szCs w:val="28"/>
        </w:rPr>
        <w:t>.</w:t>
      </w:r>
    </w:p>
    <w:p w14:paraId="3225243C" w14:textId="063FA1E0" w:rsidR="006C4A77" w:rsidRPr="00DD1497" w:rsidRDefault="006C4A77" w:rsidP="00DD1497">
      <w:pPr>
        <w:pStyle w:val="Default"/>
        <w:jc w:val="both"/>
        <w:rPr>
          <w:color w:val="000000" w:themeColor="text1"/>
          <w:sz w:val="28"/>
          <w:szCs w:val="28"/>
        </w:rPr>
      </w:pPr>
      <w:r w:rsidRPr="00DD1497">
        <w:rPr>
          <w:color w:val="000000" w:themeColor="text1"/>
          <w:sz w:val="28"/>
          <w:szCs w:val="28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8"/>
        </w:rPr>
        <w:t>ПК-1</w:t>
      </w:r>
      <w:r w:rsidRPr="00DD1497">
        <w:rPr>
          <w:color w:val="000000" w:themeColor="text1"/>
          <w:sz w:val="28"/>
          <w:szCs w:val="28"/>
        </w:rPr>
        <w:t xml:space="preserve"> (</w:t>
      </w:r>
      <w:r w:rsidR="008E1BA7">
        <w:rPr>
          <w:color w:val="000000" w:themeColor="text1"/>
          <w:sz w:val="28"/>
          <w:szCs w:val="28"/>
        </w:rPr>
        <w:t>ПК-1</w:t>
      </w:r>
      <w:r w:rsidRPr="00DD1497">
        <w:rPr>
          <w:color w:val="000000" w:themeColor="text1"/>
          <w:sz w:val="28"/>
          <w:szCs w:val="28"/>
        </w:rPr>
        <w:t>.1)</w:t>
      </w:r>
    </w:p>
    <w:p w14:paraId="55EBE1AB" w14:textId="77777777" w:rsidR="00187D3C" w:rsidRPr="00DD1497" w:rsidRDefault="00187D3C" w:rsidP="00DD1497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553D4F16" w14:textId="77777777" w:rsidR="00187D3C" w:rsidRPr="00DD1497" w:rsidRDefault="00187D3C" w:rsidP="00DD1497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DD1497">
        <w:rPr>
          <w:bCs/>
          <w:color w:val="000000" w:themeColor="text1"/>
          <w:sz w:val="28"/>
          <w:szCs w:val="28"/>
        </w:rPr>
        <w:t xml:space="preserve">5. </w:t>
      </w:r>
      <w:r w:rsidR="006E0088" w:rsidRPr="00DD1497">
        <w:rPr>
          <w:bCs/>
          <w:color w:val="000000" w:themeColor="text1"/>
          <w:sz w:val="28"/>
          <w:szCs w:val="28"/>
        </w:rPr>
        <w:t>Виды энергии на Земле</w:t>
      </w:r>
      <w:r w:rsidR="003673D6" w:rsidRPr="00DD1497">
        <w:rPr>
          <w:bCs/>
          <w:color w:val="000000" w:themeColor="text1"/>
          <w:sz w:val="28"/>
          <w:szCs w:val="28"/>
        </w:rPr>
        <w:t xml:space="preserve">, </w:t>
      </w:r>
      <w:r w:rsidR="006E0088" w:rsidRPr="00DD1497">
        <w:rPr>
          <w:bCs/>
          <w:color w:val="000000" w:themeColor="text1"/>
          <w:sz w:val="28"/>
          <w:szCs w:val="28"/>
        </w:rPr>
        <w:t xml:space="preserve">которые </w:t>
      </w:r>
      <w:proofErr w:type="gramStart"/>
      <w:r w:rsidR="006E0088" w:rsidRPr="00DD1497">
        <w:rPr>
          <w:bCs/>
          <w:color w:val="000000" w:themeColor="text1"/>
          <w:sz w:val="28"/>
          <w:szCs w:val="28"/>
        </w:rPr>
        <w:t xml:space="preserve">начали использоваться сравнительно недавно </w:t>
      </w:r>
      <w:r w:rsidRPr="00DD1497">
        <w:rPr>
          <w:color w:val="000000" w:themeColor="text1"/>
          <w:sz w:val="28"/>
          <w:szCs w:val="28"/>
        </w:rPr>
        <w:t>называ</w:t>
      </w:r>
      <w:r w:rsidR="006E0088" w:rsidRPr="00DD1497">
        <w:rPr>
          <w:color w:val="000000" w:themeColor="text1"/>
          <w:sz w:val="28"/>
          <w:szCs w:val="28"/>
        </w:rPr>
        <w:t>ю</w:t>
      </w:r>
      <w:r w:rsidRPr="00DD1497">
        <w:rPr>
          <w:color w:val="000000" w:themeColor="text1"/>
          <w:sz w:val="28"/>
          <w:szCs w:val="28"/>
        </w:rPr>
        <w:t>тся</w:t>
      </w:r>
      <w:proofErr w:type="gramEnd"/>
      <w:r w:rsidRPr="00DD1497">
        <w:rPr>
          <w:color w:val="000000" w:themeColor="text1"/>
          <w:sz w:val="28"/>
          <w:szCs w:val="28"/>
        </w:rPr>
        <w:t xml:space="preserve"> ________</w:t>
      </w:r>
      <w:r w:rsidR="00233D71" w:rsidRPr="00DD1497">
        <w:rPr>
          <w:color w:val="000000" w:themeColor="text1"/>
          <w:sz w:val="28"/>
          <w:szCs w:val="28"/>
        </w:rPr>
        <w:t>_____.</w:t>
      </w:r>
    </w:p>
    <w:p w14:paraId="2C0FE366" w14:textId="77777777" w:rsidR="00187D3C" w:rsidRPr="00DD1497" w:rsidRDefault="00187D3C" w:rsidP="00DD1497">
      <w:pPr>
        <w:pStyle w:val="Default"/>
        <w:jc w:val="both"/>
        <w:rPr>
          <w:color w:val="000000" w:themeColor="text1"/>
          <w:sz w:val="28"/>
          <w:szCs w:val="28"/>
        </w:rPr>
      </w:pPr>
      <w:r w:rsidRPr="00DD1497">
        <w:rPr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6E0088" w:rsidRPr="00DD1497">
        <w:rPr>
          <w:color w:val="000000" w:themeColor="text1"/>
          <w:sz w:val="28"/>
          <w:szCs w:val="28"/>
        </w:rPr>
        <w:t>нетрадиционными</w:t>
      </w:r>
      <w:proofErr w:type="gramEnd"/>
      <w:r w:rsidR="00233D71" w:rsidRPr="00DD1497">
        <w:rPr>
          <w:color w:val="000000" w:themeColor="text1"/>
          <w:sz w:val="28"/>
          <w:szCs w:val="28"/>
        </w:rPr>
        <w:t>.</w:t>
      </w:r>
    </w:p>
    <w:p w14:paraId="789382D0" w14:textId="610455B0" w:rsidR="00187D3C" w:rsidRPr="00DD1497" w:rsidRDefault="00187D3C" w:rsidP="00DD1497">
      <w:pPr>
        <w:pStyle w:val="Default"/>
        <w:jc w:val="both"/>
        <w:rPr>
          <w:color w:val="000000" w:themeColor="text1"/>
          <w:sz w:val="28"/>
          <w:szCs w:val="28"/>
        </w:rPr>
      </w:pPr>
      <w:r w:rsidRPr="00DD1497">
        <w:rPr>
          <w:color w:val="000000" w:themeColor="text1"/>
          <w:sz w:val="28"/>
          <w:szCs w:val="28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8"/>
        </w:rPr>
        <w:t>ПК-1</w:t>
      </w:r>
      <w:r w:rsidRPr="00DD1497">
        <w:rPr>
          <w:color w:val="000000" w:themeColor="text1"/>
          <w:sz w:val="28"/>
          <w:szCs w:val="28"/>
        </w:rPr>
        <w:t xml:space="preserve"> (</w:t>
      </w:r>
      <w:r w:rsidR="008E1BA7">
        <w:rPr>
          <w:color w:val="000000" w:themeColor="text1"/>
          <w:sz w:val="28"/>
          <w:szCs w:val="28"/>
        </w:rPr>
        <w:t>ПК-1</w:t>
      </w:r>
      <w:r w:rsidRPr="00DD1497">
        <w:rPr>
          <w:color w:val="000000" w:themeColor="text1"/>
          <w:sz w:val="28"/>
          <w:szCs w:val="28"/>
        </w:rPr>
        <w:t>.1)</w:t>
      </w:r>
    </w:p>
    <w:p w14:paraId="4E0E5FB2" w14:textId="77777777" w:rsidR="00AD1F33" w:rsidRPr="00DD1497" w:rsidRDefault="00AD1F33" w:rsidP="00DD1497">
      <w:pPr>
        <w:pStyle w:val="Default"/>
        <w:jc w:val="both"/>
        <w:rPr>
          <w:color w:val="000000" w:themeColor="text1"/>
          <w:sz w:val="28"/>
          <w:szCs w:val="28"/>
        </w:rPr>
      </w:pPr>
    </w:p>
    <w:p w14:paraId="187A0C81" w14:textId="1CCEA315" w:rsidR="00AD1F33" w:rsidRPr="00DD1497" w:rsidRDefault="00AD1F33" w:rsidP="00DD1497">
      <w:pPr>
        <w:pStyle w:val="Default"/>
        <w:jc w:val="both"/>
        <w:rPr>
          <w:color w:val="000000" w:themeColor="text1"/>
          <w:sz w:val="28"/>
          <w:szCs w:val="28"/>
        </w:rPr>
      </w:pPr>
      <w:r w:rsidRPr="00DD1497">
        <w:rPr>
          <w:color w:val="000000" w:themeColor="text1"/>
          <w:sz w:val="28"/>
          <w:szCs w:val="28"/>
        </w:rPr>
        <w:t>6. Резервуары, которые по своей природе являются достаточно горячими и проницаемыми, называются</w:t>
      </w:r>
      <w:r w:rsidRPr="00DD1497">
        <w:rPr>
          <w:color w:val="000000" w:themeColor="text1"/>
          <w:sz w:val="28"/>
          <w:szCs w:val="28"/>
          <w:u w:val="single"/>
        </w:rPr>
        <w:t>________</w:t>
      </w:r>
      <w:r w:rsidR="00233D71" w:rsidRPr="00DD1497">
        <w:rPr>
          <w:color w:val="000000" w:themeColor="text1"/>
          <w:sz w:val="28"/>
          <w:szCs w:val="28"/>
          <w:u w:val="single"/>
        </w:rPr>
        <w:t>_________</w:t>
      </w:r>
      <w:r w:rsidR="00233D71" w:rsidRPr="00DD1497">
        <w:rPr>
          <w:color w:val="000000" w:themeColor="text1"/>
          <w:sz w:val="28"/>
          <w:szCs w:val="28"/>
        </w:rPr>
        <w:t>.</w:t>
      </w:r>
    </w:p>
    <w:p w14:paraId="1D3E665D" w14:textId="77777777" w:rsidR="00AD1F33" w:rsidRPr="00DD1497" w:rsidRDefault="00AD1F33" w:rsidP="00DD1497">
      <w:pPr>
        <w:pStyle w:val="Default"/>
        <w:jc w:val="both"/>
        <w:rPr>
          <w:color w:val="000000" w:themeColor="text1"/>
          <w:sz w:val="28"/>
          <w:szCs w:val="28"/>
        </w:rPr>
      </w:pPr>
      <w:r w:rsidRPr="00DD1497">
        <w:rPr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Pr="00DD1497">
        <w:rPr>
          <w:color w:val="000000" w:themeColor="text1"/>
          <w:sz w:val="28"/>
          <w:szCs w:val="28"/>
        </w:rPr>
        <w:t>геотермальными</w:t>
      </w:r>
      <w:proofErr w:type="gramEnd"/>
      <w:r w:rsidR="00233D71" w:rsidRPr="00DD1497">
        <w:rPr>
          <w:color w:val="000000" w:themeColor="text1"/>
          <w:sz w:val="28"/>
          <w:szCs w:val="28"/>
        </w:rPr>
        <w:t>.</w:t>
      </w:r>
    </w:p>
    <w:p w14:paraId="7DE9CBC8" w14:textId="1FEF4AC7" w:rsidR="00AD1F33" w:rsidRPr="00DD1497" w:rsidRDefault="00AD1F33" w:rsidP="00DD1497">
      <w:pPr>
        <w:pStyle w:val="Default"/>
        <w:jc w:val="both"/>
        <w:rPr>
          <w:color w:val="000000" w:themeColor="text1"/>
          <w:sz w:val="28"/>
          <w:szCs w:val="28"/>
        </w:rPr>
      </w:pPr>
      <w:r w:rsidRPr="00DD1497">
        <w:rPr>
          <w:color w:val="000000" w:themeColor="text1"/>
          <w:sz w:val="28"/>
          <w:szCs w:val="28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8"/>
        </w:rPr>
        <w:t>ПК-1</w:t>
      </w:r>
      <w:r w:rsidRPr="00DD1497">
        <w:rPr>
          <w:color w:val="000000" w:themeColor="text1"/>
          <w:sz w:val="28"/>
          <w:szCs w:val="28"/>
        </w:rPr>
        <w:t xml:space="preserve"> (</w:t>
      </w:r>
      <w:r w:rsidR="008E1BA7">
        <w:rPr>
          <w:color w:val="000000" w:themeColor="text1"/>
          <w:sz w:val="28"/>
          <w:szCs w:val="28"/>
        </w:rPr>
        <w:t>ПК-1</w:t>
      </w:r>
      <w:r w:rsidRPr="00DD1497">
        <w:rPr>
          <w:color w:val="000000" w:themeColor="text1"/>
          <w:sz w:val="28"/>
          <w:szCs w:val="28"/>
        </w:rPr>
        <w:t>.1)</w:t>
      </w:r>
    </w:p>
    <w:p w14:paraId="0D3BBB3C" w14:textId="77777777" w:rsidR="009C3352" w:rsidRPr="00233D71" w:rsidRDefault="009C3352" w:rsidP="00233D71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478A9EC6" w14:textId="77777777" w:rsidR="004624E3" w:rsidRPr="00233D71" w:rsidRDefault="004624E3" w:rsidP="00DD1497">
      <w:pPr>
        <w:pStyle w:val="Default"/>
        <w:jc w:val="both"/>
        <w:rPr>
          <w:color w:val="000000" w:themeColor="text1"/>
          <w:sz w:val="28"/>
          <w:szCs w:val="28"/>
        </w:rPr>
      </w:pPr>
      <w:r w:rsidRPr="00233D71">
        <w:rPr>
          <w:b/>
          <w:bCs/>
          <w:color w:val="000000" w:themeColor="text1"/>
          <w:sz w:val="28"/>
          <w:szCs w:val="28"/>
        </w:rPr>
        <w:t xml:space="preserve">Задания открытого типа с кратким свободным ответом </w:t>
      </w:r>
    </w:p>
    <w:p w14:paraId="2BF9F1B1" w14:textId="77777777" w:rsidR="004624E3" w:rsidRPr="00233D71" w:rsidRDefault="004624E3" w:rsidP="00DD1497">
      <w:pPr>
        <w:jc w:val="both"/>
        <w:rPr>
          <w:b/>
          <w:bCs/>
          <w:color w:val="000000" w:themeColor="text1"/>
          <w:sz w:val="28"/>
          <w:szCs w:val="28"/>
          <w:lang w:val="ru-RU"/>
        </w:rPr>
      </w:pPr>
    </w:p>
    <w:p w14:paraId="2EB9CC06" w14:textId="77777777" w:rsidR="00E510A8" w:rsidRPr="00233D71" w:rsidRDefault="00F337A8" w:rsidP="00DD1497">
      <w:pPr>
        <w:jc w:val="both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>1.</w:t>
      </w:r>
      <w:r w:rsidR="00EC4002" w:rsidRPr="00233D71">
        <w:rPr>
          <w:color w:val="000000" w:themeColor="text1"/>
          <w:sz w:val="28"/>
          <w:szCs w:val="28"/>
          <w:lang w:val="ru-RU"/>
        </w:rPr>
        <w:t> </w:t>
      </w:r>
      <w:r w:rsidR="00E510A8" w:rsidRPr="00233D71">
        <w:rPr>
          <w:color w:val="000000" w:themeColor="text1"/>
          <w:sz w:val="28"/>
          <w:szCs w:val="28"/>
          <w:lang w:val="ru-RU"/>
        </w:rPr>
        <w:t xml:space="preserve">Суммарная активная мощность потребителей составляет 20000 Вт, </w:t>
      </w:r>
      <w:r w:rsidRPr="00233D71">
        <w:rPr>
          <w:color w:val="000000" w:themeColor="text1"/>
          <w:sz w:val="28"/>
          <w:szCs w:val="28"/>
          <w:lang w:val="ru-RU"/>
        </w:rPr>
        <w:t>т.е.</w:t>
      </w:r>
      <w:r w:rsidR="00E510A8" w:rsidRPr="00233D71">
        <w:rPr>
          <w:color w:val="000000" w:themeColor="text1"/>
          <w:sz w:val="28"/>
          <w:szCs w:val="28"/>
          <w:lang w:val="ru-RU"/>
        </w:rPr>
        <w:t xml:space="preserve"> 110 % </w:t>
      </w:r>
      <w:r w:rsidRPr="00233D71">
        <w:rPr>
          <w:color w:val="000000" w:themeColor="text1"/>
          <w:sz w:val="28"/>
          <w:szCs w:val="28"/>
          <w:lang w:val="ru-RU"/>
        </w:rPr>
        <w:t>мощности, требуемой</w:t>
      </w:r>
      <w:r w:rsidR="00E510A8" w:rsidRPr="00233D71">
        <w:rPr>
          <w:color w:val="000000" w:themeColor="text1"/>
          <w:sz w:val="28"/>
          <w:szCs w:val="28"/>
          <w:lang w:val="ru-RU"/>
        </w:rPr>
        <w:t xml:space="preserve"> от </w:t>
      </w:r>
      <w:r w:rsidRPr="00233D71">
        <w:rPr>
          <w:color w:val="000000" w:themeColor="text1"/>
          <w:sz w:val="28"/>
          <w:szCs w:val="28"/>
          <w:lang w:val="ru-RU"/>
        </w:rPr>
        <w:t xml:space="preserve">генератора – </w:t>
      </w:r>
      <w:proofErr w:type="spellStart"/>
      <w:r w:rsidRPr="00233D71">
        <w:rPr>
          <w:color w:val="000000" w:themeColor="text1"/>
          <w:sz w:val="28"/>
          <w:szCs w:val="28"/>
          <w:lang w:val="ru-RU"/>
        </w:rPr>
        <w:t>электроагрегата</w:t>
      </w:r>
      <w:proofErr w:type="spellEnd"/>
      <w:r w:rsidR="00E510A8" w:rsidRPr="00233D71">
        <w:rPr>
          <w:color w:val="000000" w:themeColor="text1"/>
          <w:sz w:val="28"/>
          <w:szCs w:val="28"/>
          <w:lang w:val="ru-RU"/>
        </w:rPr>
        <w:t xml:space="preserve">.  Определить полную мощность </w:t>
      </w:r>
      <w:proofErr w:type="spellStart"/>
      <w:r w:rsidR="00E510A8" w:rsidRPr="00233D71">
        <w:rPr>
          <w:color w:val="000000" w:themeColor="text1"/>
          <w:sz w:val="28"/>
          <w:szCs w:val="28"/>
          <w:lang w:val="ru-RU"/>
        </w:rPr>
        <w:t>электроагрегата</w:t>
      </w:r>
      <w:proofErr w:type="spellEnd"/>
      <w:r w:rsidR="00E510A8" w:rsidRPr="00233D71">
        <w:rPr>
          <w:color w:val="000000" w:themeColor="text1"/>
          <w:sz w:val="28"/>
          <w:szCs w:val="28"/>
          <w:lang w:val="ru-RU"/>
        </w:rPr>
        <w:t xml:space="preserve">. </w:t>
      </w:r>
    </w:p>
    <w:p w14:paraId="28D4C8EA" w14:textId="3E5330A0" w:rsidR="00E510A8" w:rsidRPr="00233D71" w:rsidRDefault="00E510A8" w:rsidP="00233D7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 xml:space="preserve">Если суммарная мощность всех потребителей 20000 Вт (в данном случае 20000 Вт = 20000 ВА), то требуемая мощность </w:t>
      </w:r>
      <w:proofErr w:type="spellStart"/>
      <w:r w:rsidRPr="00233D71">
        <w:rPr>
          <w:color w:val="000000" w:themeColor="text1"/>
          <w:sz w:val="28"/>
          <w:szCs w:val="28"/>
          <w:lang w:val="ru-RU"/>
        </w:rPr>
        <w:t>электроагрегата</w:t>
      </w:r>
      <w:proofErr w:type="spellEnd"/>
      <w:r w:rsidRPr="00233D71">
        <w:rPr>
          <w:color w:val="000000" w:themeColor="text1"/>
          <w:sz w:val="28"/>
          <w:szCs w:val="28"/>
          <w:lang w:val="ru-RU"/>
        </w:rPr>
        <w:t xml:space="preserve"> определяется по формуле: </w:t>
      </w:r>
      <w:r w:rsidR="00957823" w:rsidRPr="00233D71">
        <w:rPr>
          <w:color w:val="000000" w:themeColor="text1"/>
          <w:position w:val="-12"/>
          <w:sz w:val="28"/>
          <w:szCs w:val="28"/>
          <w:lang w:val="ru-RU"/>
        </w:rPr>
        <w:object w:dxaOrig="2160" w:dyaOrig="380" w14:anchorId="598FEA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9.5pt" o:ole="">
            <v:imagedata r:id="rId7" o:title=""/>
          </v:shape>
          <o:OLEObject Type="Embed" ProgID="Equation.3" ShapeID="_x0000_i1025" DrawAspect="Content" ObjectID="_1804574750" r:id="rId8"/>
        </w:object>
      </w:r>
    </w:p>
    <w:p w14:paraId="7B8B6AC2" w14:textId="4336B4E8" w:rsidR="00347CEC" w:rsidRPr="00DD1497" w:rsidRDefault="00347CEC" w:rsidP="00DD1497">
      <w:pPr>
        <w:pStyle w:val="Default"/>
        <w:rPr>
          <w:color w:val="auto"/>
          <w:sz w:val="28"/>
          <w:szCs w:val="28"/>
        </w:rPr>
      </w:pPr>
      <w:r w:rsidRPr="00DD1497">
        <w:rPr>
          <w:color w:val="auto"/>
          <w:sz w:val="28"/>
          <w:szCs w:val="28"/>
        </w:rPr>
        <w:t xml:space="preserve">Правильный ответ: </w:t>
      </w:r>
      <w:r w:rsidR="00957823" w:rsidRPr="00DD1497">
        <w:rPr>
          <w:color w:val="auto"/>
          <w:position w:val="-12"/>
          <w:sz w:val="28"/>
          <w:szCs w:val="28"/>
        </w:rPr>
        <w:object w:dxaOrig="4380" w:dyaOrig="380" w14:anchorId="68ABEF9F">
          <v:shape id="_x0000_i1026" type="#_x0000_t75" style="width:218.25pt;height:19.5pt" o:ole="">
            <v:imagedata r:id="rId9" o:title=""/>
          </v:shape>
          <o:OLEObject Type="Embed" ProgID="Equation.3" ShapeID="_x0000_i1026" DrawAspect="Content" ObjectID="_1804574751" r:id="rId10"/>
        </w:object>
      </w:r>
      <w:r w:rsidR="00DD1497" w:rsidRPr="00DD1497">
        <w:rPr>
          <w:color w:val="auto"/>
          <w:sz w:val="28"/>
          <w:szCs w:val="28"/>
        </w:rPr>
        <w:t xml:space="preserve">ВА / </w:t>
      </w:r>
      <w:r w:rsidRPr="00DD1497">
        <w:rPr>
          <w:color w:val="auto"/>
          <w:sz w:val="28"/>
          <w:szCs w:val="28"/>
        </w:rPr>
        <w:t>22000 ВА.</w:t>
      </w:r>
    </w:p>
    <w:p w14:paraId="717AD5A0" w14:textId="7FC1C618" w:rsidR="006C4A77" w:rsidRPr="00233D71" w:rsidRDefault="006C4A77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8"/>
        </w:rPr>
        <w:t>ПК-1</w:t>
      </w:r>
      <w:r w:rsidRPr="00233D71">
        <w:rPr>
          <w:color w:val="000000" w:themeColor="text1"/>
          <w:sz w:val="28"/>
          <w:szCs w:val="28"/>
        </w:rPr>
        <w:t xml:space="preserve"> (</w:t>
      </w:r>
      <w:r w:rsidR="008E1BA7">
        <w:rPr>
          <w:color w:val="000000" w:themeColor="text1"/>
          <w:sz w:val="28"/>
          <w:szCs w:val="28"/>
        </w:rPr>
        <w:t>ПК-1</w:t>
      </w:r>
      <w:r w:rsidRPr="00233D71">
        <w:rPr>
          <w:color w:val="000000" w:themeColor="text1"/>
          <w:sz w:val="28"/>
          <w:szCs w:val="28"/>
        </w:rPr>
        <w:t>.</w:t>
      </w:r>
      <w:r w:rsidR="008824B6" w:rsidRPr="00233D71">
        <w:rPr>
          <w:color w:val="000000" w:themeColor="text1"/>
          <w:sz w:val="28"/>
          <w:szCs w:val="28"/>
        </w:rPr>
        <w:t>2</w:t>
      </w:r>
      <w:r w:rsidRPr="00233D71">
        <w:rPr>
          <w:color w:val="000000" w:themeColor="text1"/>
          <w:sz w:val="28"/>
          <w:szCs w:val="28"/>
        </w:rPr>
        <w:t>)</w:t>
      </w:r>
    </w:p>
    <w:p w14:paraId="10624C7F" w14:textId="77777777" w:rsidR="006C4A77" w:rsidRPr="00233D71" w:rsidRDefault="006C4A77" w:rsidP="00DD1497">
      <w:pPr>
        <w:rPr>
          <w:b/>
          <w:bCs/>
          <w:color w:val="000000" w:themeColor="text1"/>
          <w:sz w:val="28"/>
          <w:szCs w:val="28"/>
          <w:lang w:val="ru-RU"/>
        </w:rPr>
      </w:pPr>
    </w:p>
    <w:p w14:paraId="261D50DF" w14:textId="77777777" w:rsidR="00F6614D" w:rsidRPr="00233D71" w:rsidRDefault="00B96CA6" w:rsidP="00DD1497">
      <w:pPr>
        <w:jc w:val="both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 xml:space="preserve">2. </w:t>
      </w:r>
      <w:r w:rsidR="00F337A8" w:rsidRPr="00233D71">
        <w:rPr>
          <w:color w:val="000000" w:themeColor="text1"/>
          <w:sz w:val="28"/>
          <w:szCs w:val="28"/>
          <w:lang w:val="ru-RU"/>
        </w:rPr>
        <w:t>Суммарная мощность потребителей при</w:t>
      </w:r>
      <w:r w:rsidR="00347CEC">
        <w:rPr>
          <w:color w:val="000000" w:themeColor="text1"/>
          <w:sz w:val="28"/>
          <w:szCs w:val="28"/>
          <w:lang w:val="ru-RU"/>
        </w:rPr>
        <w:t xml:space="preserve"> несимметрично-распределенной</w:t>
      </w:r>
      <w:r w:rsidR="00F337A8" w:rsidRPr="00233D71">
        <w:rPr>
          <w:color w:val="000000" w:themeColor="text1"/>
          <w:sz w:val="28"/>
          <w:szCs w:val="28"/>
          <w:lang w:val="ru-RU"/>
        </w:rPr>
        <w:t xml:space="preserve"> активно-индуктивной нагрузке в распределительной электрической сети 0,4 </w:t>
      </w:r>
      <w:proofErr w:type="spellStart"/>
      <w:r w:rsidR="00F337A8" w:rsidRPr="00233D71">
        <w:rPr>
          <w:color w:val="000000" w:themeColor="text1"/>
          <w:sz w:val="28"/>
          <w:szCs w:val="28"/>
          <w:lang w:val="ru-RU"/>
        </w:rPr>
        <w:t>кВ</w:t>
      </w:r>
      <w:proofErr w:type="spellEnd"/>
      <w:r w:rsidR="00F337A8" w:rsidRPr="00233D71">
        <w:rPr>
          <w:color w:val="000000" w:themeColor="text1"/>
          <w:sz w:val="28"/>
          <w:szCs w:val="28"/>
          <w:lang w:val="ru-RU"/>
        </w:rPr>
        <w:t xml:space="preserve"> составляет 20000 В</w:t>
      </w:r>
      <w:r w:rsidR="00F6614D" w:rsidRPr="00233D71">
        <w:rPr>
          <w:color w:val="000000" w:themeColor="text1"/>
          <w:sz w:val="28"/>
          <w:szCs w:val="28"/>
          <w:lang w:val="ru-RU"/>
        </w:rPr>
        <w:t>А</w:t>
      </w:r>
      <w:r w:rsidR="00F337A8" w:rsidRPr="00233D71">
        <w:rPr>
          <w:color w:val="000000" w:themeColor="text1"/>
          <w:sz w:val="28"/>
          <w:szCs w:val="28"/>
          <w:lang w:val="ru-RU"/>
        </w:rPr>
        <w:t xml:space="preserve">.  </w:t>
      </w:r>
      <w:r w:rsidR="00F6614D" w:rsidRPr="00233D71">
        <w:rPr>
          <w:color w:val="000000" w:themeColor="text1"/>
          <w:sz w:val="28"/>
          <w:szCs w:val="28"/>
          <w:lang w:val="ru-RU"/>
        </w:rPr>
        <w:t xml:space="preserve">Электрическая сеть </w:t>
      </w:r>
      <w:r w:rsidR="00F337A8" w:rsidRPr="00233D71">
        <w:rPr>
          <w:color w:val="000000" w:themeColor="text1"/>
          <w:sz w:val="28"/>
          <w:szCs w:val="28"/>
          <w:lang w:val="ru-RU"/>
        </w:rPr>
        <w:t xml:space="preserve">работает с коэффициентом мощности </w:t>
      </w:r>
      <w:proofErr w:type="spellStart"/>
      <w:r w:rsidR="00F337A8" w:rsidRPr="00233D71">
        <w:rPr>
          <w:color w:val="000000" w:themeColor="text1"/>
          <w:sz w:val="28"/>
          <w:szCs w:val="28"/>
          <w:lang w:val="ru-RU"/>
        </w:rPr>
        <w:t>cos</w:t>
      </w:r>
      <w:proofErr w:type="spellEnd"/>
      <w:r w:rsidR="00F337A8" w:rsidRPr="00233D71">
        <w:rPr>
          <w:color w:val="000000" w:themeColor="text1"/>
          <w:sz w:val="28"/>
          <w:szCs w:val="28"/>
          <w:lang w:val="ru-RU"/>
        </w:rPr>
        <w:t xml:space="preserve"> φ =0,286. Определить номинальную мощность генератора</w:t>
      </w:r>
      <w:r w:rsidR="00F6614D" w:rsidRPr="00233D71">
        <w:rPr>
          <w:color w:val="000000" w:themeColor="text1"/>
          <w:sz w:val="28"/>
          <w:szCs w:val="28"/>
          <w:lang w:val="ru-RU"/>
        </w:rPr>
        <w:t>, для работы со смешанной нагрузкой.</w:t>
      </w:r>
      <w:r w:rsidR="00F337A8" w:rsidRPr="00233D71">
        <w:rPr>
          <w:color w:val="000000" w:themeColor="text1"/>
          <w:sz w:val="28"/>
          <w:szCs w:val="28"/>
          <w:lang w:val="ru-RU"/>
        </w:rPr>
        <w:t xml:space="preserve"> </w:t>
      </w:r>
    </w:p>
    <w:p w14:paraId="4DB43F59" w14:textId="187D355B" w:rsidR="008824B6" w:rsidRPr="00233D71" w:rsidRDefault="00F337A8" w:rsidP="00233D7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>Если суммарная мощность всех потребителей 2000</w:t>
      </w:r>
      <w:r w:rsidR="00F6614D" w:rsidRPr="00233D71">
        <w:rPr>
          <w:color w:val="000000" w:themeColor="text1"/>
          <w:sz w:val="28"/>
          <w:szCs w:val="28"/>
          <w:lang w:val="ru-RU"/>
        </w:rPr>
        <w:t>0</w:t>
      </w:r>
      <w:r w:rsidRPr="00233D71">
        <w:rPr>
          <w:color w:val="000000" w:themeColor="text1"/>
          <w:sz w:val="28"/>
          <w:szCs w:val="28"/>
          <w:lang w:val="ru-RU"/>
        </w:rPr>
        <w:t xml:space="preserve"> ВА, то требуемая мощность </w:t>
      </w:r>
      <w:r w:rsidR="00F6614D" w:rsidRPr="00233D71">
        <w:rPr>
          <w:color w:val="000000" w:themeColor="text1"/>
          <w:sz w:val="28"/>
          <w:szCs w:val="28"/>
          <w:lang w:val="ru-RU"/>
        </w:rPr>
        <w:t>генератора определяется таким образом</w:t>
      </w:r>
      <w:r w:rsidRPr="00233D71">
        <w:rPr>
          <w:color w:val="000000" w:themeColor="text1"/>
          <w:sz w:val="28"/>
          <w:szCs w:val="28"/>
          <w:lang w:val="ru-RU"/>
        </w:rPr>
        <w:t xml:space="preserve">: </w:t>
      </w:r>
      <w:r w:rsidR="00957823" w:rsidRPr="00233D71">
        <w:rPr>
          <w:color w:val="000000" w:themeColor="text1"/>
          <w:position w:val="-32"/>
          <w:sz w:val="28"/>
          <w:szCs w:val="28"/>
          <w:lang w:val="ru-RU"/>
        </w:rPr>
        <w:object w:dxaOrig="2500" w:dyaOrig="760" w14:anchorId="148EF2F6">
          <v:shape id="_x0000_i1027" type="#_x0000_t75" style="width:125.25pt;height:38.25pt" o:ole="">
            <v:imagedata r:id="rId11" o:title=""/>
          </v:shape>
          <o:OLEObject Type="Embed" ProgID="Equation.3" ShapeID="_x0000_i1027" DrawAspect="Content" ObjectID="_1804574752" r:id="rId12"/>
        </w:object>
      </w:r>
    </w:p>
    <w:p w14:paraId="289FD7D9" w14:textId="3812741F" w:rsidR="00347CEC" w:rsidRDefault="00347CEC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t>Правильный ответ:</w:t>
      </w:r>
      <w:r>
        <w:rPr>
          <w:color w:val="000000" w:themeColor="text1"/>
          <w:sz w:val="28"/>
          <w:szCs w:val="28"/>
        </w:rPr>
        <w:t xml:space="preserve"> </w:t>
      </w:r>
      <w:r w:rsidR="00957823" w:rsidRPr="00233D71">
        <w:rPr>
          <w:color w:val="000000" w:themeColor="text1"/>
          <w:position w:val="-34"/>
          <w:sz w:val="28"/>
          <w:szCs w:val="28"/>
        </w:rPr>
        <w:object w:dxaOrig="6259" w:dyaOrig="820" w14:anchorId="48058FBA">
          <v:shape id="_x0000_i1028" type="#_x0000_t75" style="width:312.75pt;height:41.25pt" o:ole="">
            <v:imagedata r:id="rId13" o:title=""/>
          </v:shape>
          <o:OLEObject Type="Embed" ProgID="Equation.3" ShapeID="_x0000_i1028" DrawAspect="Content" ObjectID="_1804574753" r:id="rId14"/>
        </w:object>
      </w:r>
      <w:r w:rsidR="00DD1497" w:rsidRPr="00233D71">
        <w:rPr>
          <w:color w:val="000000" w:themeColor="text1"/>
          <w:sz w:val="28"/>
          <w:szCs w:val="28"/>
        </w:rPr>
        <w:t>ВА</w:t>
      </w:r>
      <w:r w:rsidR="00DD1497">
        <w:rPr>
          <w:color w:val="000000" w:themeColor="text1"/>
          <w:sz w:val="28"/>
          <w:szCs w:val="28"/>
        </w:rPr>
        <w:t xml:space="preserve">/ </w:t>
      </w:r>
      <w:r>
        <w:rPr>
          <w:color w:val="000000" w:themeColor="text1"/>
          <w:sz w:val="28"/>
          <w:szCs w:val="28"/>
        </w:rPr>
        <w:t>69930,10 ВА.</w:t>
      </w:r>
    </w:p>
    <w:p w14:paraId="13A3DC90" w14:textId="4F1636B3" w:rsidR="00B96CA6" w:rsidRPr="00233D71" w:rsidRDefault="00B96CA6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8"/>
        </w:rPr>
        <w:t>ПК-1</w:t>
      </w:r>
      <w:r w:rsidRPr="00233D71">
        <w:rPr>
          <w:color w:val="000000" w:themeColor="text1"/>
          <w:sz w:val="28"/>
          <w:szCs w:val="28"/>
        </w:rPr>
        <w:t xml:space="preserve"> (</w:t>
      </w:r>
      <w:r w:rsidR="008E1BA7">
        <w:rPr>
          <w:color w:val="000000" w:themeColor="text1"/>
          <w:sz w:val="28"/>
          <w:szCs w:val="28"/>
        </w:rPr>
        <w:t>ПК-1</w:t>
      </w:r>
      <w:r w:rsidRPr="00233D71">
        <w:rPr>
          <w:color w:val="000000" w:themeColor="text1"/>
          <w:sz w:val="28"/>
          <w:szCs w:val="28"/>
        </w:rPr>
        <w:t>.2)</w:t>
      </w:r>
    </w:p>
    <w:p w14:paraId="105148EC" w14:textId="77777777" w:rsidR="007018C3" w:rsidRPr="00233D71" w:rsidRDefault="007018C3" w:rsidP="00DD1497">
      <w:pPr>
        <w:pStyle w:val="Default"/>
        <w:rPr>
          <w:color w:val="000000" w:themeColor="text1"/>
          <w:sz w:val="28"/>
          <w:szCs w:val="28"/>
        </w:rPr>
      </w:pPr>
    </w:p>
    <w:p w14:paraId="19673996" w14:textId="3B726D9A" w:rsidR="00997976" w:rsidRPr="00233D71" w:rsidRDefault="007018C3" w:rsidP="00DD149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 xml:space="preserve">3. </w:t>
      </w:r>
      <w:r w:rsidR="000D6B3A" w:rsidRPr="00233D71">
        <w:rPr>
          <w:color w:val="000000" w:themeColor="text1"/>
          <w:sz w:val="28"/>
          <w:szCs w:val="28"/>
          <w:lang w:val="ru-RU"/>
        </w:rPr>
        <w:t xml:space="preserve">Определить емкость конденсаторной батареи для перехода трехфазного асинхронного электродвигателя серии 4А с потребляемой </w:t>
      </w:r>
      <w:r w:rsidR="008C5286" w:rsidRPr="00233D71">
        <w:rPr>
          <w:color w:val="000000" w:themeColor="text1"/>
          <w:sz w:val="28"/>
          <w:szCs w:val="28"/>
          <w:lang w:val="ru-RU"/>
        </w:rPr>
        <w:t>мощностью 7</w:t>
      </w:r>
      <w:r w:rsidR="000D6B3A" w:rsidRPr="00233D71">
        <w:rPr>
          <w:color w:val="000000" w:themeColor="text1"/>
          <w:sz w:val="28"/>
          <w:szCs w:val="28"/>
          <w:lang w:val="ru-RU"/>
        </w:rPr>
        <w:t>5</w:t>
      </w:r>
      <w:r w:rsidR="005437DF" w:rsidRPr="00233D71">
        <w:rPr>
          <w:color w:val="000000" w:themeColor="text1"/>
          <w:sz w:val="28"/>
          <w:szCs w:val="28"/>
          <w:lang w:val="ru-RU"/>
        </w:rPr>
        <w:t>,0</w:t>
      </w:r>
      <w:r w:rsidR="00957823">
        <w:rPr>
          <w:color w:val="000000" w:themeColor="text1"/>
          <w:sz w:val="28"/>
          <w:szCs w:val="28"/>
          <w:lang w:val="ru-RU"/>
        </w:rPr>
        <w:t> </w:t>
      </w:r>
      <w:r w:rsidR="000D6B3A" w:rsidRPr="00233D71">
        <w:rPr>
          <w:color w:val="000000" w:themeColor="text1"/>
          <w:sz w:val="28"/>
          <w:szCs w:val="28"/>
          <w:lang w:val="ru-RU"/>
        </w:rPr>
        <w:t>кВт</w:t>
      </w:r>
      <w:r w:rsidR="00997976" w:rsidRPr="00233D71">
        <w:rPr>
          <w:color w:val="000000" w:themeColor="text1"/>
          <w:sz w:val="28"/>
          <w:szCs w:val="28"/>
          <w:lang w:val="ru-RU"/>
        </w:rPr>
        <w:t xml:space="preserve">, работающего </w:t>
      </w:r>
      <w:r w:rsidR="00C618CE" w:rsidRPr="00233D71">
        <w:rPr>
          <w:color w:val="000000" w:themeColor="text1"/>
          <w:sz w:val="28"/>
          <w:szCs w:val="28"/>
          <w:lang w:val="ru-RU"/>
        </w:rPr>
        <w:t xml:space="preserve">от </w:t>
      </w:r>
      <w:r w:rsidR="00997976" w:rsidRPr="00233D71">
        <w:rPr>
          <w:color w:val="000000" w:themeColor="text1"/>
          <w:sz w:val="28"/>
          <w:szCs w:val="28"/>
          <w:lang w:val="ru-RU"/>
        </w:rPr>
        <w:t xml:space="preserve">трехфазной </w:t>
      </w:r>
      <w:r w:rsidR="00C618CE" w:rsidRPr="00233D71">
        <w:rPr>
          <w:color w:val="000000" w:themeColor="text1"/>
          <w:sz w:val="28"/>
          <w:szCs w:val="28"/>
          <w:lang w:val="ru-RU"/>
        </w:rPr>
        <w:t xml:space="preserve">электрической сети </w:t>
      </w:r>
      <w:r w:rsidR="005437DF" w:rsidRPr="00233D71">
        <w:rPr>
          <w:color w:val="000000" w:themeColor="text1"/>
          <w:sz w:val="28"/>
          <w:szCs w:val="28"/>
          <w:lang w:val="ru-RU"/>
        </w:rPr>
        <w:t xml:space="preserve">напряжением </w:t>
      </w:r>
      <w:r w:rsidR="00C618CE" w:rsidRPr="00233D71">
        <w:rPr>
          <w:color w:val="000000" w:themeColor="text1"/>
          <w:sz w:val="28"/>
          <w:szCs w:val="28"/>
          <w:lang w:val="ru-RU"/>
        </w:rPr>
        <w:t xml:space="preserve">0,4 </w:t>
      </w:r>
      <w:proofErr w:type="spellStart"/>
      <w:r w:rsidR="00C618CE" w:rsidRPr="00233D71">
        <w:rPr>
          <w:color w:val="000000" w:themeColor="text1"/>
          <w:sz w:val="28"/>
          <w:szCs w:val="28"/>
          <w:lang w:val="ru-RU"/>
        </w:rPr>
        <w:t>кВ</w:t>
      </w:r>
      <w:proofErr w:type="spellEnd"/>
      <w:r w:rsidR="00997976" w:rsidRPr="00233D71">
        <w:rPr>
          <w:color w:val="000000" w:themeColor="text1"/>
          <w:sz w:val="28"/>
          <w:szCs w:val="28"/>
          <w:lang w:val="ru-RU"/>
        </w:rPr>
        <w:t xml:space="preserve"> с коэффициентом мощности </w:t>
      </w:r>
      <w:proofErr w:type="spellStart"/>
      <w:r w:rsidR="00997976" w:rsidRPr="00233D71">
        <w:rPr>
          <w:color w:val="000000" w:themeColor="text1"/>
          <w:sz w:val="28"/>
          <w:szCs w:val="28"/>
          <w:lang w:val="ru-RU"/>
        </w:rPr>
        <w:t>cosφ</w:t>
      </w:r>
      <w:proofErr w:type="spellEnd"/>
      <w:r w:rsidR="00997976" w:rsidRPr="00233D71">
        <w:rPr>
          <w:color w:val="000000" w:themeColor="text1"/>
          <w:sz w:val="28"/>
          <w:szCs w:val="28"/>
          <w:lang w:val="ru-RU"/>
        </w:rPr>
        <w:t xml:space="preserve">=0,8 </w:t>
      </w:r>
      <w:r w:rsidR="000D6B3A" w:rsidRPr="00233D71">
        <w:rPr>
          <w:color w:val="000000" w:themeColor="text1"/>
          <w:sz w:val="28"/>
          <w:szCs w:val="28"/>
          <w:lang w:val="ru-RU"/>
        </w:rPr>
        <w:t xml:space="preserve">в генераторный </w:t>
      </w:r>
      <w:r w:rsidR="00C618CE" w:rsidRPr="00233D71">
        <w:rPr>
          <w:color w:val="000000" w:themeColor="text1"/>
          <w:sz w:val="28"/>
          <w:szCs w:val="28"/>
          <w:lang w:val="ru-RU"/>
        </w:rPr>
        <w:t>режим</w:t>
      </w:r>
      <w:r w:rsidR="005437DF" w:rsidRPr="00233D71">
        <w:rPr>
          <w:color w:val="000000" w:themeColor="text1"/>
          <w:sz w:val="28"/>
          <w:szCs w:val="28"/>
          <w:lang w:val="ru-RU"/>
        </w:rPr>
        <w:t>.</w:t>
      </w:r>
      <w:r w:rsidR="00C618CE" w:rsidRPr="00233D71">
        <w:rPr>
          <w:color w:val="000000" w:themeColor="text1"/>
          <w:sz w:val="28"/>
          <w:szCs w:val="28"/>
          <w:lang w:val="ru-RU"/>
        </w:rPr>
        <w:t xml:space="preserve"> </w:t>
      </w:r>
    </w:p>
    <w:p w14:paraId="32A2E288" w14:textId="4E959454" w:rsidR="00347CEC" w:rsidRDefault="00347CEC" w:rsidP="00DD1497">
      <w:pPr>
        <w:pStyle w:val="Default"/>
        <w:rPr>
          <w:color w:val="FF0000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t>Правильный ответ</w:t>
      </w:r>
      <w:r>
        <w:rPr>
          <w:color w:val="000000" w:themeColor="text1"/>
          <w:sz w:val="28"/>
          <w:szCs w:val="28"/>
        </w:rPr>
        <w:t xml:space="preserve">: </w:t>
      </w:r>
      <w:r w:rsidR="00957823" w:rsidRPr="00957823">
        <w:rPr>
          <w:color w:val="000000" w:themeColor="text1"/>
          <w:position w:val="-34"/>
          <w:sz w:val="28"/>
          <w:szCs w:val="28"/>
        </w:rPr>
        <w:object w:dxaOrig="7040" w:dyaOrig="780" w14:anchorId="1F3E3FA2">
          <v:shape id="_x0000_i1029" type="#_x0000_t75" style="width:351.75pt;height:39pt" o:ole="">
            <v:imagedata r:id="rId15" o:title=""/>
          </v:shape>
          <o:OLEObject Type="Embed" ProgID="Equation.3" ShapeID="_x0000_i1029" DrawAspect="Content" ObjectID="_1804574754" r:id="rId16"/>
        </w:object>
      </w:r>
      <w:r w:rsidR="00DD1497" w:rsidRPr="00233D71">
        <w:rPr>
          <w:color w:val="000000" w:themeColor="text1"/>
          <w:sz w:val="28"/>
          <w:szCs w:val="28"/>
        </w:rPr>
        <w:t>мкФ;</w:t>
      </w:r>
      <w:r w:rsidR="00DD1497">
        <w:rPr>
          <w:color w:val="000000" w:themeColor="text1"/>
          <w:sz w:val="28"/>
          <w:szCs w:val="28"/>
        </w:rPr>
        <w:t xml:space="preserve"> / </w:t>
      </w:r>
      <w:r>
        <w:rPr>
          <w:color w:val="000000" w:themeColor="text1"/>
          <w:sz w:val="28"/>
          <w:szCs w:val="28"/>
        </w:rPr>
        <w:t>С=0,75.</w:t>
      </w:r>
    </w:p>
    <w:p w14:paraId="67D1CC5F" w14:textId="38E87562" w:rsidR="007018C3" w:rsidRPr="00233D71" w:rsidRDefault="007018C3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8"/>
        </w:rPr>
        <w:t>ПК-1</w:t>
      </w:r>
      <w:r w:rsidRPr="00233D71">
        <w:rPr>
          <w:color w:val="000000" w:themeColor="text1"/>
          <w:sz w:val="28"/>
          <w:szCs w:val="28"/>
        </w:rPr>
        <w:t xml:space="preserve"> (</w:t>
      </w:r>
      <w:r w:rsidR="008E1BA7">
        <w:rPr>
          <w:color w:val="000000" w:themeColor="text1"/>
          <w:sz w:val="28"/>
          <w:szCs w:val="28"/>
        </w:rPr>
        <w:t>ПК-1</w:t>
      </w:r>
      <w:r w:rsidRPr="00233D71">
        <w:rPr>
          <w:color w:val="000000" w:themeColor="text1"/>
          <w:sz w:val="28"/>
          <w:szCs w:val="28"/>
        </w:rPr>
        <w:t>.2)</w:t>
      </w:r>
    </w:p>
    <w:p w14:paraId="769A526B" w14:textId="77777777" w:rsidR="006C4A77" w:rsidRPr="00233D71" w:rsidRDefault="006C4A77" w:rsidP="00DD1497">
      <w:pPr>
        <w:rPr>
          <w:b/>
          <w:bCs/>
          <w:color w:val="000000" w:themeColor="text1"/>
          <w:sz w:val="28"/>
          <w:szCs w:val="28"/>
          <w:lang w:val="ru-RU"/>
        </w:rPr>
      </w:pPr>
    </w:p>
    <w:p w14:paraId="1958D805" w14:textId="77777777" w:rsidR="00436547" w:rsidRPr="00233D71" w:rsidRDefault="00E95C09" w:rsidP="00DD1497">
      <w:pPr>
        <w:jc w:val="both"/>
        <w:rPr>
          <w:bCs/>
          <w:color w:val="000000" w:themeColor="text1"/>
          <w:sz w:val="28"/>
          <w:szCs w:val="28"/>
          <w:lang w:val="ru-RU"/>
        </w:rPr>
      </w:pPr>
      <w:r w:rsidRPr="00233D71">
        <w:rPr>
          <w:bCs/>
          <w:color w:val="000000" w:themeColor="text1"/>
          <w:sz w:val="28"/>
          <w:szCs w:val="28"/>
          <w:lang w:val="ru-RU"/>
        </w:rPr>
        <w:t xml:space="preserve">4. </w:t>
      </w:r>
      <w:r w:rsidR="00436547" w:rsidRPr="00233D71">
        <w:rPr>
          <w:bCs/>
          <w:color w:val="000000" w:themeColor="text1"/>
          <w:sz w:val="28"/>
          <w:szCs w:val="28"/>
          <w:lang w:val="ru-RU"/>
        </w:rPr>
        <w:t>Определить стоимость одного удара мол</w:t>
      </w:r>
      <w:r w:rsidR="00233D71">
        <w:rPr>
          <w:bCs/>
          <w:color w:val="000000" w:themeColor="text1"/>
          <w:sz w:val="28"/>
          <w:szCs w:val="28"/>
          <w:lang w:val="ru-RU"/>
        </w:rPr>
        <w:t>нии, общим количеством энергии</w:t>
      </w:r>
      <w:r w:rsidR="00436547" w:rsidRPr="00233D71">
        <w:rPr>
          <w:bCs/>
          <w:color w:val="000000" w:themeColor="text1"/>
          <w:sz w:val="28"/>
          <w:szCs w:val="28"/>
          <w:lang w:val="ru-RU"/>
        </w:rPr>
        <w:t xml:space="preserve"> W= 550 </w:t>
      </w:r>
      <w:proofErr w:type="spellStart"/>
      <w:r w:rsidR="00436547" w:rsidRPr="00233D71">
        <w:rPr>
          <w:bCs/>
          <w:color w:val="000000" w:themeColor="text1"/>
          <w:sz w:val="28"/>
          <w:szCs w:val="28"/>
          <w:lang w:val="ru-RU"/>
        </w:rPr>
        <w:t>кВт·</w:t>
      </w:r>
      <w:proofErr w:type="gramStart"/>
      <w:r w:rsidR="00436547" w:rsidRPr="00233D71">
        <w:rPr>
          <w:bCs/>
          <w:color w:val="000000" w:themeColor="text1"/>
          <w:sz w:val="28"/>
          <w:szCs w:val="28"/>
          <w:lang w:val="ru-RU"/>
        </w:rPr>
        <w:t>ч</w:t>
      </w:r>
      <w:proofErr w:type="spellEnd"/>
      <w:proofErr w:type="gramEnd"/>
      <w:r w:rsidR="00436547" w:rsidRPr="00233D71">
        <w:rPr>
          <w:bCs/>
          <w:color w:val="000000" w:themeColor="text1"/>
          <w:sz w:val="28"/>
          <w:szCs w:val="28"/>
          <w:lang w:val="ru-RU"/>
        </w:rPr>
        <w:t xml:space="preserve"> при тарифе за электроэнергию </w:t>
      </w:r>
      <w:r w:rsidR="00A943B2" w:rsidRPr="00233D71">
        <w:rPr>
          <w:bCs/>
          <w:color w:val="000000" w:themeColor="text1"/>
          <w:sz w:val="28"/>
          <w:szCs w:val="28"/>
          <w:lang w:val="ru-RU"/>
        </w:rPr>
        <w:t>T=</w:t>
      </w:r>
      <w:r w:rsidR="00436547" w:rsidRPr="00233D71">
        <w:rPr>
          <w:bCs/>
          <w:color w:val="000000" w:themeColor="text1"/>
          <w:sz w:val="28"/>
          <w:szCs w:val="28"/>
          <w:lang w:val="ru-RU"/>
        </w:rPr>
        <w:t>3,12 руб</w:t>
      </w:r>
      <w:r w:rsidR="00A943B2" w:rsidRPr="00233D71">
        <w:rPr>
          <w:bCs/>
          <w:color w:val="000000" w:themeColor="text1"/>
          <w:sz w:val="28"/>
          <w:szCs w:val="28"/>
          <w:lang w:val="ru-RU"/>
        </w:rPr>
        <w:t>.</w:t>
      </w:r>
      <w:r w:rsidR="00436547" w:rsidRPr="00233D71">
        <w:rPr>
          <w:bCs/>
          <w:color w:val="000000" w:themeColor="text1"/>
          <w:sz w:val="28"/>
          <w:szCs w:val="28"/>
          <w:lang w:val="ru-RU"/>
        </w:rPr>
        <w:t xml:space="preserve"> за 1кВт·час.</w:t>
      </w:r>
    </w:p>
    <w:p w14:paraId="0064091E" w14:textId="77777777" w:rsidR="00436547" w:rsidRPr="00233D71" w:rsidRDefault="00436547" w:rsidP="00233D71">
      <w:pPr>
        <w:ind w:firstLine="567"/>
        <w:jc w:val="both"/>
        <w:rPr>
          <w:bCs/>
          <w:color w:val="000000" w:themeColor="text1"/>
          <w:sz w:val="28"/>
          <w:szCs w:val="28"/>
          <w:lang w:val="ru-RU"/>
        </w:rPr>
      </w:pPr>
      <w:r w:rsidRPr="00233D71">
        <w:rPr>
          <w:bCs/>
          <w:color w:val="000000" w:themeColor="text1"/>
          <w:sz w:val="28"/>
          <w:szCs w:val="28"/>
          <w:lang w:val="ru-RU"/>
        </w:rPr>
        <w:t xml:space="preserve">Для решения этой задачи необходимо сделать допущение о том, что энергия молнии полностью </w:t>
      </w:r>
      <w:r w:rsidR="005437DF" w:rsidRPr="00233D71">
        <w:rPr>
          <w:bCs/>
          <w:color w:val="000000" w:themeColor="text1"/>
          <w:sz w:val="28"/>
          <w:szCs w:val="28"/>
          <w:lang w:val="ru-RU"/>
        </w:rPr>
        <w:t xml:space="preserve">будет </w:t>
      </w:r>
      <w:r w:rsidRPr="00233D71">
        <w:rPr>
          <w:bCs/>
          <w:color w:val="000000" w:themeColor="text1"/>
          <w:sz w:val="28"/>
          <w:szCs w:val="28"/>
          <w:lang w:val="ru-RU"/>
        </w:rPr>
        <w:t>использована.</w:t>
      </w:r>
    </w:p>
    <w:p w14:paraId="0CA89803" w14:textId="55237BBC" w:rsidR="00436547" w:rsidRPr="00233D71" w:rsidRDefault="00436547" w:rsidP="00DD1497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>Правильный ответ:</w:t>
      </w:r>
      <w:r w:rsidR="00DD1497" w:rsidRPr="00DD1497">
        <w:rPr>
          <w:color w:val="000000" w:themeColor="text1"/>
          <w:sz w:val="28"/>
          <w:szCs w:val="28"/>
          <w:lang w:val="ru-RU"/>
        </w:rPr>
        <w:t xml:space="preserve"> </w:t>
      </w:r>
      <w:r w:rsidR="00957823" w:rsidRPr="00233D71">
        <w:rPr>
          <w:color w:val="000000" w:themeColor="text1"/>
          <w:position w:val="-10"/>
          <w:sz w:val="28"/>
          <w:szCs w:val="28"/>
          <w:lang w:val="ru-RU"/>
        </w:rPr>
        <w:object w:dxaOrig="2940" w:dyaOrig="340" w14:anchorId="021ECFEC">
          <v:shape id="_x0000_i1030" type="#_x0000_t75" style="width:147pt;height:17.25pt" o:ole="">
            <v:imagedata r:id="rId17" o:title=""/>
          </v:shape>
          <o:OLEObject Type="Embed" ProgID="Equation.3" ShapeID="_x0000_i1030" DrawAspect="Content" ObjectID="_1804574755" r:id="rId18"/>
        </w:object>
      </w:r>
      <w:r w:rsidR="00DD1497" w:rsidRPr="00233D71">
        <w:rPr>
          <w:color w:val="000000" w:themeColor="text1"/>
          <w:sz w:val="28"/>
          <w:szCs w:val="28"/>
          <w:lang w:val="ru-RU"/>
        </w:rPr>
        <w:t>рублей.</w:t>
      </w:r>
      <w:r w:rsidR="00DD1497">
        <w:rPr>
          <w:color w:val="000000" w:themeColor="text1"/>
          <w:sz w:val="28"/>
          <w:szCs w:val="28"/>
          <w:lang w:val="ru-RU"/>
        </w:rPr>
        <w:t xml:space="preserve"> / </w:t>
      </w:r>
      <w:r w:rsidRPr="00233D71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347CEC">
        <w:rPr>
          <w:color w:val="000000" w:themeColor="text1"/>
          <w:sz w:val="28"/>
          <w:szCs w:val="28"/>
          <w:lang w:val="ru-RU"/>
        </w:rPr>
        <w:t>Ц</w:t>
      </w:r>
      <w:proofErr w:type="gramEnd"/>
      <w:r w:rsidR="00347CEC">
        <w:rPr>
          <w:color w:val="000000" w:themeColor="text1"/>
          <w:sz w:val="28"/>
          <w:szCs w:val="28"/>
          <w:lang w:val="ru-RU"/>
        </w:rPr>
        <w:t xml:space="preserve"> =1652 р.</w:t>
      </w:r>
    </w:p>
    <w:p w14:paraId="46F6AFCA" w14:textId="0F689F84" w:rsidR="00436547" w:rsidRPr="00233D71" w:rsidRDefault="00436547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8"/>
        </w:rPr>
        <w:t>ПК-1</w:t>
      </w:r>
      <w:r w:rsidRPr="00233D71">
        <w:rPr>
          <w:color w:val="000000" w:themeColor="text1"/>
          <w:sz w:val="28"/>
          <w:szCs w:val="28"/>
        </w:rPr>
        <w:t xml:space="preserve"> (</w:t>
      </w:r>
      <w:r w:rsidR="008E1BA7">
        <w:rPr>
          <w:color w:val="000000" w:themeColor="text1"/>
          <w:sz w:val="28"/>
          <w:szCs w:val="28"/>
        </w:rPr>
        <w:t>ПК-1</w:t>
      </w:r>
      <w:r w:rsidRPr="00233D71">
        <w:rPr>
          <w:color w:val="000000" w:themeColor="text1"/>
          <w:sz w:val="28"/>
          <w:szCs w:val="28"/>
        </w:rPr>
        <w:t>.2)</w:t>
      </w:r>
    </w:p>
    <w:p w14:paraId="00C2BDB1" w14:textId="77777777" w:rsidR="00436547" w:rsidRPr="00233D71" w:rsidRDefault="00436547" w:rsidP="00DD1497">
      <w:pPr>
        <w:jc w:val="both"/>
        <w:rPr>
          <w:bCs/>
          <w:color w:val="000000" w:themeColor="text1"/>
          <w:sz w:val="28"/>
          <w:szCs w:val="28"/>
          <w:lang w:val="ru-RU"/>
        </w:rPr>
      </w:pPr>
    </w:p>
    <w:p w14:paraId="49F3D297" w14:textId="77777777" w:rsidR="00EC4002" w:rsidRDefault="0086286A" w:rsidP="00DD1497">
      <w:pPr>
        <w:jc w:val="both"/>
        <w:rPr>
          <w:color w:val="000000" w:themeColor="text1"/>
          <w:sz w:val="28"/>
          <w:szCs w:val="28"/>
          <w:lang w:val="ru-RU"/>
        </w:rPr>
      </w:pPr>
      <w:r w:rsidRPr="00233D71">
        <w:rPr>
          <w:bCs/>
          <w:color w:val="000000" w:themeColor="text1"/>
          <w:sz w:val="28"/>
          <w:szCs w:val="28"/>
          <w:lang w:val="ru-RU"/>
        </w:rPr>
        <w:t>5.</w:t>
      </w:r>
      <w:r w:rsidRPr="00233D71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233D71">
        <w:rPr>
          <w:color w:val="000000" w:themeColor="text1"/>
          <w:sz w:val="28"/>
          <w:szCs w:val="28"/>
          <w:lang w:val="ru-RU"/>
        </w:rPr>
        <w:t xml:space="preserve">Рассчитайте </w:t>
      </w:r>
      <w:r w:rsidR="00EC4002" w:rsidRPr="00233D71">
        <w:rPr>
          <w:color w:val="000000" w:themeColor="text1"/>
          <w:sz w:val="28"/>
          <w:szCs w:val="28"/>
          <w:lang w:val="ru-RU"/>
        </w:rPr>
        <w:t>электрическое сопротивление воздушного промежутка, молниеотвода и заземления, которое преодолевает молния при усредненных характеристиках разряда: напряжение U=20МВ; ток I=20 кА</w:t>
      </w:r>
      <w:r w:rsidR="006244D7" w:rsidRPr="00233D71">
        <w:rPr>
          <w:color w:val="000000" w:themeColor="text1"/>
          <w:sz w:val="28"/>
          <w:szCs w:val="28"/>
          <w:lang w:val="ru-RU"/>
        </w:rPr>
        <w:t>.</w:t>
      </w:r>
    </w:p>
    <w:p w14:paraId="556E15CE" w14:textId="213817B4" w:rsidR="00347CEC" w:rsidRPr="00347CEC" w:rsidRDefault="00347CEC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t>Правильный ответ:</w:t>
      </w:r>
      <w:r>
        <w:rPr>
          <w:color w:val="000000" w:themeColor="text1"/>
          <w:sz w:val="28"/>
          <w:szCs w:val="28"/>
        </w:rPr>
        <w:t xml:space="preserve"> </w:t>
      </w:r>
      <w:r w:rsidR="00957823" w:rsidRPr="00957823">
        <w:rPr>
          <w:color w:val="000000" w:themeColor="text1"/>
          <w:position w:val="-30"/>
          <w:sz w:val="28"/>
          <w:szCs w:val="28"/>
        </w:rPr>
        <w:object w:dxaOrig="2980" w:dyaOrig="800" w14:anchorId="221C61EF">
          <v:shape id="_x0000_i1031" type="#_x0000_t75" style="width:149.25pt;height:39.75pt" o:ole="">
            <v:imagedata r:id="rId19" o:title=""/>
          </v:shape>
          <o:OLEObject Type="Embed" ProgID="Equation.3" ShapeID="_x0000_i1031" DrawAspect="Content" ObjectID="_1804574756" r:id="rId20"/>
        </w:object>
      </w:r>
      <w:r w:rsidR="00DD1497" w:rsidRPr="00233D71">
        <w:rPr>
          <w:color w:val="000000" w:themeColor="text1"/>
          <w:sz w:val="28"/>
          <w:szCs w:val="28"/>
        </w:rPr>
        <w:t>Ом</w:t>
      </w:r>
      <w:proofErr w:type="gramStart"/>
      <w:r w:rsidR="00DD1497" w:rsidRPr="00233D71">
        <w:rPr>
          <w:color w:val="000000" w:themeColor="text1"/>
          <w:sz w:val="28"/>
          <w:szCs w:val="28"/>
        </w:rPr>
        <w:t>.</w:t>
      </w:r>
      <w:r w:rsidR="00DD1497">
        <w:rPr>
          <w:color w:val="000000" w:themeColor="text1"/>
          <w:sz w:val="28"/>
          <w:szCs w:val="28"/>
        </w:rPr>
        <w:t>;</w:t>
      </w:r>
      <w:r w:rsidR="00957823">
        <w:rPr>
          <w:color w:val="000000" w:themeColor="text1"/>
          <w:sz w:val="28"/>
          <w:szCs w:val="28"/>
        </w:rPr>
        <w:t xml:space="preserve"> </w:t>
      </w:r>
      <w:r w:rsidR="00DD1497">
        <w:rPr>
          <w:color w:val="000000" w:themeColor="text1"/>
          <w:sz w:val="28"/>
          <w:szCs w:val="28"/>
        </w:rPr>
        <w:t xml:space="preserve"> </w:t>
      </w:r>
      <w:proofErr w:type="gramEnd"/>
      <w:r>
        <w:rPr>
          <w:color w:val="000000" w:themeColor="text1"/>
          <w:sz w:val="28"/>
          <w:szCs w:val="28"/>
          <w:lang w:val="en-US"/>
        </w:rPr>
        <w:t>R</w:t>
      </w:r>
      <w:r>
        <w:rPr>
          <w:color w:val="000000" w:themeColor="text1"/>
          <w:sz w:val="28"/>
          <w:szCs w:val="28"/>
          <w:vertAlign w:val="subscript"/>
          <w:lang w:val="en-US"/>
        </w:rPr>
        <w:t>M</w:t>
      </w:r>
      <w:r>
        <w:rPr>
          <w:color w:val="000000" w:themeColor="text1"/>
          <w:sz w:val="28"/>
          <w:szCs w:val="28"/>
        </w:rPr>
        <w:t>=1000 Ом.</w:t>
      </w:r>
    </w:p>
    <w:p w14:paraId="639D964D" w14:textId="225992C1" w:rsidR="00EC4002" w:rsidRPr="00347CEC" w:rsidRDefault="0086286A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8"/>
        </w:rPr>
        <w:t>ПК-1</w:t>
      </w:r>
      <w:r w:rsidRPr="00233D71">
        <w:rPr>
          <w:color w:val="000000" w:themeColor="text1"/>
          <w:sz w:val="28"/>
          <w:szCs w:val="28"/>
        </w:rPr>
        <w:t xml:space="preserve"> (</w:t>
      </w:r>
      <w:r w:rsidR="008E1BA7">
        <w:rPr>
          <w:color w:val="000000" w:themeColor="text1"/>
          <w:sz w:val="28"/>
          <w:szCs w:val="28"/>
        </w:rPr>
        <w:t>ПК-1</w:t>
      </w:r>
      <w:r w:rsidRPr="00233D71">
        <w:rPr>
          <w:color w:val="000000" w:themeColor="text1"/>
          <w:sz w:val="28"/>
          <w:szCs w:val="28"/>
        </w:rPr>
        <w:t>.2)</w:t>
      </w:r>
    </w:p>
    <w:p w14:paraId="2F9BF632" w14:textId="77777777" w:rsidR="00EC4002" w:rsidRPr="00233D71" w:rsidRDefault="00EC4002" w:rsidP="00DD1497">
      <w:pPr>
        <w:rPr>
          <w:b/>
          <w:bCs/>
          <w:color w:val="000000" w:themeColor="text1"/>
          <w:sz w:val="28"/>
          <w:szCs w:val="28"/>
          <w:lang w:val="ru-RU"/>
        </w:rPr>
      </w:pPr>
    </w:p>
    <w:p w14:paraId="0D409710" w14:textId="77777777" w:rsidR="004C5249" w:rsidRPr="00233D71" w:rsidRDefault="004624E3" w:rsidP="00DD1497">
      <w:pPr>
        <w:rPr>
          <w:b/>
          <w:bCs/>
          <w:color w:val="000000" w:themeColor="text1"/>
          <w:sz w:val="28"/>
          <w:szCs w:val="28"/>
          <w:lang w:val="ru-RU"/>
        </w:rPr>
      </w:pPr>
      <w:r w:rsidRPr="00233D71">
        <w:rPr>
          <w:b/>
          <w:bCs/>
          <w:color w:val="000000" w:themeColor="text1"/>
          <w:sz w:val="28"/>
          <w:szCs w:val="28"/>
          <w:lang w:val="ru-RU"/>
        </w:rPr>
        <w:t>Задания открытого типа с развернутым ответом</w:t>
      </w:r>
    </w:p>
    <w:p w14:paraId="01EFEB73" w14:textId="77777777" w:rsidR="009C5D69" w:rsidRPr="00233D71" w:rsidRDefault="009C5D69" w:rsidP="00DD1497">
      <w:pPr>
        <w:rPr>
          <w:bCs/>
          <w:color w:val="000000" w:themeColor="text1"/>
          <w:sz w:val="28"/>
          <w:szCs w:val="28"/>
          <w:lang w:val="ru-RU"/>
        </w:rPr>
      </w:pPr>
    </w:p>
    <w:p w14:paraId="6C285BD0" w14:textId="77777777" w:rsidR="009C5D69" w:rsidRPr="00233D71" w:rsidRDefault="00260EC2" w:rsidP="00DD1497">
      <w:pPr>
        <w:jc w:val="both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>1.</w:t>
      </w:r>
      <w:r w:rsidR="009B7A9C" w:rsidRPr="00233D71">
        <w:rPr>
          <w:color w:val="000000" w:themeColor="text1"/>
          <w:sz w:val="28"/>
          <w:szCs w:val="28"/>
          <w:lang w:val="ru-RU"/>
        </w:rPr>
        <w:t> Изобразите</w:t>
      </w:r>
      <w:r w:rsidR="00B079AD" w:rsidRPr="00233D71">
        <w:rPr>
          <w:color w:val="000000" w:themeColor="text1"/>
          <w:sz w:val="28"/>
          <w:szCs w:val="28"/>
          <w:lang w:val="ru-RU"/>
        </w:rPr>
        <w:t xml:space="preserve"> эскиз прямого </w:t>
      </w:r>
      <w:r w:rsidR="00C34C01" w:rsidRPr="00233D71">
        <w:rPr>
          <w:color w:val="000000" w:themeColor="text1"/>
          <w:sz w:val="28"/>
          <w:szCs w:val="28"/>
          <w:lang w:val="ru-RU"/>
        </w:rPr>
        <w:t xml:space="preserve">стыка </w:t>
      </w:r>
      <w:r w:rsidR="00FF781B" w:rsidRPr="00233D71">
        <w:rPr>
          <w:color w:val="000000" w:themeColor="text1"/>
          <w:sz w:val="28"/>
          <w:szCs w:val="28"/>
          <w:lang w:val="ru-RU"/>
        </w:rPr>
        <w:t xml:space="preserve">угла </w:t>
      </w:r>
      <w:r w:rsidR="00B079AD" w:rsidRPr="00233D71">
        <w:rPr>
          <w:color w:val="000000" w:themeColor="text1"/>
          <w:sz w:val="28"/>
          <w:szCs w:val="28"/>
          <w:lang w:val="ru-RU"/>
        </w:rPr>
        <w:t xml:space="preserve">магнитной системы </w:t>
      </w:r>
      <w:r w:rsidR="005D50ED" w:rsidRPr="00233D71">
        <w:rPr>
          <w:color w:val="000000" w:themeColor="text1"/>
          <w:sz w:val="28"/>
          <w:szCs w:val="28"/>
          <w:lang w:val="ru-RU"/>
        </w:rPr>
        <w:t xml:space="preserve">трехфазного сухого двухобмоточного силового </w:t>
      </w:r>
      <w:r w:rsidR="00B079AD" w:rsidRPr="00233D71">
        <w:rPr>
          <w:color w:val="000000" w:themeColor="text1"/>
          <w:sz w:val="28"/>
          <w:szCs w:val="28"/>
          <w:lang w:val="ru-RU"/>
        </w:rPr>
        <w:t>трансформатора</w:t>
      </w:r>
      <w:r w:rsidR="005D50ED" w:rsidRPr="00233D71">
        <w:rPr>
          <w:color w:val="000000" w:themeColor="text1"/>
          <w:sz w:val="28"/>
          <w:szCs w:val="28"/>
          <w:lang w:val="ru-RU"/>
        </w:rPr>
        <w:t xml:space="preserve"> </w:t>
      </w:r>
      <w:r w:rsidR="003E6286" w:rsidRPr="00233D71">
        <w:rPr>
          <w:color w:val="000000" w:themeColor="text1"/>
          <w:sz w:val="28"/>
          <w:szCs w:val="28"/>
          <w:lang w:val="ru-RU"/>
        </w:rPr>
        <w:t xml:space="preserve">серии SCВ10 </w:t>
      </w:r>
      <w:r w:rsidR="005D50ED" w:rsidRPr="00233D71">
        <w:rPr>
          <w:color w:val="000000" w:themeColor="text1"/>
          <w:sz w:val="28"/>
          <w:szCs w:val="28"/>
          <w:lang w:val="ru-RU"/>
        </w:rPr>
        <w:t xml:space="preserve">номинальной мощностью </w:t>
      </w:r>
      <w:proofErr w:type="spellStart"/>
      <w:proofErr w:type="gramStart"/>
      <w:r w:rsidR="00C34C01" w:rsidRPr="00233D71">
        <w:rPr>
          <w:color w:val="000000" w:themeColor="text1"/>
          <w:sz w:val="28"/>
          <w:szCs w:val="28"/>
          <w:lang w:val="ru-RU"/>
        </w:rPr>
        <w:t>S</w:t>
      </w:r>
      <w:proofErr w:type="gramEnd"/>
      <w:r w:rsidR="00C34C01" w:rsidRPr="00233D71">
        <w:rPr>
          <w:color w:val="000000" w:themeColor="text1"/>
          <w:sz w:val="28"/>
          <w:szCs w:val="28"/>
          <w:vertAlign w:val="subscript"/>
          <w:lang w:val="ru-RU"/>
        </w:rPr>
        <w:t>ном</w:t>
      </w:r>
      <w:proofErr w:type="spellEnd"/>
      <w:r w:rsidR="00C34C01" w:rsidRPr="00233D71">
        <w:rPr>
          <w:color w:val="000000" w:themeColor="text1"/>
          <w:sz w:val="28"/>
          <w:szCs w:val="28"/>
          <w:lang w:val="ru-RU"/>
        </w:rPr>
        <w:t>=</w:t>
      </w:r>
      <w:r w:rsidR="005D50ED" w:rsidRPr="00233D71">
        <w:rPr>
          <w:color w:val="000000" w:themeColor="text1"/>
          <w:sz w:val="28"/>
          <w:szCs w:val="28"/>
          <w:lang w:val="ru-RU"/>
        </w:rPr>
        <w:t>3150</w:t>
      </w:r>
      <w:r w:rsidR="00C34C01" w:rsidRPr="00233D71">
        <w:rPr>
          <w:color w:val="000000" w:themeColor="text1"/>
          <w:sz w:val="28"/>
          <w:szCs w:val="28"/>
          <w:lang w:val="ru-RU"/>
        </w:rPr>
        <w:t> </w:t>
      </w:r>
      <w:proofErr w:type="spellStart"/>
      <w:r w:rsidR="005D50ED" w:rsidRPr="00233D71">
        <w:rPr>
          <w:color w:val="000000" w:themeColor="text1"/>
          <w:sz w:val="28"/>
          <w:szCs w:val="28"/>
          <w:lang w:val="ru-RU"/>
        </w:rPr>
        <w:t>кВА</w:t>
      </w:r>
      <w:proofErr w:type="spellEnd"/>
      <w:r w:rsidR="005D50ED" w:rsidRPr="00233D71">
        <w:rPr>
          <w:color w:val="000000" w:themeColor="text1"/>
          <w:sz w:val="28"/>
          <w:szCs w:val="28"/>
          <w:lang w:val="ru-RU"/>
        </w:rPr>
        <w:t xml:space="preserve"> с сочетанием напряжений 10/0,4 </w:t>
      </w:r>
      <w:proofErr w:type="spellStart"/>
      <w:r w:rsidR="005D50ED" w:rsidRPr="00233D71">
        <w:rPr>
          <w:color w:val="000000" w:themeColor="text1"/>
          <w:sz w:val="28"/>
          <w:szCs w:val="28"/>
          <w:lang w:val="ru-RU"/>
        </w:rPr>
        <w:t>кВ</w:t>
      </w:r>
      <w:proofErr w:type="spellEnd"/>
      <w:r w:rsidR="005D50ED" w:rsidRPr="00233D71">
        <w:rPr>
          <w:color w:val="000000" w:themeColor="text1"/>
          <w:sz w:val="28"/>
          <w:szCs w:val="28"/>
          <w:lang w:val="ru-RU"/>
        </w:rPr>
        <w:t xml:space="preserve"> промышленной частоты</w:t>
      </w:r>
      <w:r w:rsidRPr="00233D71">
        <w:rPr>
          <w:color w:val="000000" w:themeColor="text1"/>
          <w:sz w:val="28"/>
          <w:szCs w:val="28"/>
          <w:lang w:val="ru-RU"/>
        </w:rPr>
        <w:t xml:space="preserve">, выполненного из сплава </w:t>
      </w:r>
      <w:r w:rsidR="00470DE4" w:rsidRPr="00233D71">
        <w:rPr>
          <w:color w:val="000000" w:themeColor="text1"/>
          <w:sz w:val="28"/>
          <w:szCs w:val="28"/>
          <w:lang w:val="ru-RU"/>
        </w:rPr>
        <w:t>аморфной</w:t>
      </w:r>
      <w:r w:rsidRPr="00233D71">
        <w:rPr>
          <w:color w:val="000000" w:themeColor="text1"/>
          <w:sz w:val="28"/>
          <w:szCs w:val="28"/>
          <w:lang w:val="ru-RU"/>
        </w:rPr>
        <w:t xml:space="preserve"> стали марки </w:t>
      </w:r>
      <w:r w:rsidRPr="00233D71">
        <w:rPr>
          <w:color w:val="000000" w:themeColor="text1"/>
          <w:sz w:val="28"/>
          <w:szCs w:val="28"/>
          <w:lang w:val="ru-RU"/>
        </w:rPr>
        <w:lastRenderedPageBreak/>
        <w:t>2605SA1</w:t>
      </w:r>
      <w:r w:rsidR="00840605" w:rsidRPr="00233D71">
        <w:rPr>
          <w:color w:val="000000" w:themeColor="text1"/>
          <w:sz w:val="28"/>
          <w:szCs w:val="28"/>
          <w:lang w:val="ru-RU"/>
        </w:rPr>
        <w:t>, имеющего</w:t>
      </w:r>
      <w:r w:rsidR="00470DE4" w:rsidRPr="00233D71">
        <w:rPr>
          <w:color w:val="000000" w:themeColor="text1"/>
          <w:sz w:val="28"/>
          <w:szCs w:val="28"/>
          <w:lang w:val="ru-RU"/>
        </w:rPr>
        <w:t xml:space="preserve"> индукцию</w:t>
      </w:r>
      <w:r w:rsidRPr="00233D71">
        <w:rPr>
          <w:color w:val="000000" w:themeColor="text1"/>
          <w:sz w:val="28"/>
          <w:szCs w:val="28"/>
          <w:lang w:val="ru-RU"/>
        </w:rPr>
        <w:t xml:space="preserve"> </w:t>
      </w:r>
      <w:r w:rsidR="00C34C01" w:rsidRPr="00233D71">
        <w:rPr>
          <w:color w:val="000000" w:themeColor="text1"/>
          <w:sz w:val="28"/>
          <w:szCs w:val="28"/>
          <w:lang w:val="ru-RU"/>
        </w:rPr>
        <w:t xml:space="preserve">в стрежне </w:t>
      </w:r>
      <w:proofErr w:type="spellStart"/>
      <w:r w:rsidRPr="00233D71">
        <w:rPr>
          <w:color w:val="000000" w:themeColor="text1"/>
          <w:sz w:val="28"/>
          <w:szCs w:val="28"/>
          <w:lang w:val="ru-RU"/>
        </w:rPr>
        <w:t>В</w:t>
      </w:r>
      <w:r w:rsidRPr="00233D71">
        <w:rPr>
          <w:color w:val="000000" w:themeColor="text1"/>
          <w:sz w:val="28"/>
          <w:szCs w:val="28"/>
          <w:vertAlign w:val="subscript"/>
          <w:lang w:val="ru-RU"/>
        </w:rPr>
        <w:t>с</w:t>
      </w:r>
      <w:proofErr w:type="spellEnd"/>
      <w:r w:rsidRPr="00233D71">
        <w:rPr>
          <w:color w:val="000000" w:themeColor="text1"/>
          <w:sz w:val="28"/>
          <w:szCs w:val="28"/>
          <w:lang w:val="ru-RU"/>
        </w:rPr>
        <w:t>=1,56 Тл</w:t>
      </w:r>
      <w:r w:rsidR="00C34C01" w:rsidRPr="00233D71">
        <w:rPr>
          <w:color w:val="000000" w:themeColor="text1"/>
          <w:sz w:val="28"/>
          <w:szCs w:val="28"/>
          <w:lang w:val="ru-RU"/>
        </w:rPr>
        <w:t>.</w:t>
      </w:r>
      <w:r w:rsidR="005D50ED" w:rsidRPr="00233D71">
        <w:rPr>
          <w:color w:val="000000" w:themeColor="text1"/>
          <w:sz w:val="28"/>
          <w:szCs w:val="28"/>
          <w:lang w:val="ru-RU"/>
        </w:rPr>
        <w:t xml:space="preserve"> </w:t>
      </w:r>
      <w:r w:rsidR="00B079AD" w:rsidRPr="00233D71">
        <w:rPr>
          <w:color w:val="000000" w:themeColor="text1"/>
          <w:sz w:val="28"/>
          <w:szCs w:val="28"/>
          <w:lang w:val="ru-RU"/>
        </w:rPr>
        <w:t xml:space="preserve"> </w:t>
      </w:r>
      <w:r w:rsidR="00C34C01" w:rsidRPr="00233D71">
        <w:rPr>
          <w:color w:val="000000" w:themeColor="text1"/>
          <w:sz w:val="28"/>
          <w:szCs w:val="28"/>
          <w:lang w:val="ru-RU"/>
        </w:rPr>
        <w:t>П</w:t>
      </w:r>
      <w:r w:rsidR="00840605" w:rsidRPr="00233D71">
        <w:rPr>
          <w:color w:val="000000" w:themeColor="text1"/>
          <w:sz w:val="28"/>
          <w:szCs w:val="28"/>
          <w:lang w:val="ru-RU"/>
        </w:rPr>
        <w:t>лотность</w:t>
      </w:r>
      <w:r w:rsidR="00C34C01" w:rsidRPr="00233D71">
        <w:rPr>
          <w:color w:val="000000" w:themeColor="text1"/>
          <w:sz w:val="28"/>
          <w:szCs w:val="28"/>
          <w:lang w:val="ru-RU"/>
        </w:rPr>
        <w:t xml:space="preserve"> </w:t>
      </w:r>
      <w:r w:rsidR="00FF781B" w:rsidRPr="00233D71">
        <w:rPr>
          <w:color w:val="000000" w:themeColor="text1"/>
          <w:sz w:val="28"/>
          <w:szCs w:val="28"/>
          <w:lang w:val="ru-RU"/>
        </w:rPr>
        <w:t>аморфного</w:t>
      </w:r>
      <w:r w:rsidR="00C34C01" w:rsidRPr="00233D71">
        <w:rPr>
          <w:color w:val="000000" w:themeColor="text1"/>
          <w:sz w:val="28"/>
          <w:szCs w:val="28"/>
          <w:lang w:val="ru-RU"/>
        </w:rPr>
        <w:t xml:space="preserve"> сплава </w:t>
      </w:r>
      <w:r w:rsidR="004F5DA4" w:rsidRPr="00233D71">
        <w:rPr>
          <w:color w:val="000000" w:themeColor="text1"/>
          <w:sz w:val="28"/>
          <w:szCs w:val="28"/>
          <w:lang w:val="ru-RU"/>
        </w:rPr>
        <w:t xml:space="preserve">составляет </w:t>
      </w:r>
      <w:r w:rsidR="00840605" w:rsidRPr="00233D71">
        <w:rPr>
          <w:rFonts w:eastAsia="Times New Roman"/>
          <w:color w:val="000000" w:themeColor="text1"/>
          <w:position w:val="-10"/>
          <w:sz w:val="28"/>
          <w:szCs w:val="28"/>
          <w:lang w:val="ru-RU"/>
        </w:rPr>
        <w:object w:dxaOrig="360" w:dyaOrig="300" w14:anchorId="6F7B5161">
          <v:shape id="_x0000_i1032" type="#_x0000_t75" style="width:18.75pt;height:15pt" o:ole="">
            <v:imagedata r:id="rId21" o:title=""/>
          </v:shape>
          <o:OLEObject Type="Embed" ProgID="Equation.3" ShapeID="_x0000_i1032" DrawAspect="Content" ObjectID="_1804574757" r:id="rId22"/>
        </w:object>
      </w:r>
      <w:r w:rsidR="00840605" w:rsidRPr="00233D71">
        <w:rPr>
          <w:color w:val="000000" w:themeColor="text1"/>
          <w:sz w:val="28"/>
          <w:szCs w:val="28"/>
          <w:lang w:val="ru-RU"/>
        </w:rPr>
        <w:t>=7180  кг/м³</w:t>
      </w:r>
      <w:r w:rsidR="005D50ED" w:rsidRPr="00233D71">
        <w:rPr>
          <w:color w:val="000000" w:themeColor="text1"/>
          <w:sz w:val="28"/>
          <w:szCs w:val="28"/>
          <w:lang w:val="ru-RU"/>
        </w:rPr>
        <w:t>.</w:t>
      </w:r>
      <w:r w:rsidR="00840605" w:rsidRPr="00233D71">
        <w:rPr>
          <w:color w:val="000000" w:themeColor="text1"/>
          <w:sz w:val="28"/>
          <w:szCs w:val="28"/>
          <w:lang w:val="ru-RU"/>
        </w:rPr>
        <w:t xml:space="preserve"> </w:t>
      </w:r>
      <w:r w:rsidR="005D50ED" w:rsidRPr="00233D71">
        <w:rPr>
          <w:color w:val="000000" w:themeColor="text1"/>
          <w:sz w:val="28"/>
          <w:szCs w:val="28"/>
          <w:lang w:val="ru-RU"/>
        </w:rPr>
        <w:t>Р</w:t>
      </w:r>
      <w:r w:rsidR="00840605" w:rsidRPr="00233D71">
        <w:rPr>
          <w:color w:val="000000" w:themeColor="text1"/>
          <w:sz w:val="28"/>
          <w:szCs w:val="28"/>
          <w:lang w:val="ru-RU"/>
        </w:rPr>
        <w:t>азмеры</w:t>
      </w:r>
      <w:r w:rsidR="00B079AD" w:rsidRPr="00233D71">
        <w:rPr>
          <w:color w:val="000000" w:themeColor="text1"/>
          <w:sz w:val="28"/>
          <w:szCs w:val="28"/>
          <w:lang w:val="ru-RU"/>
        </w:rPr>
        <w:t xml:space="preserve"> </w:t>
      </w:r>
      <w:r w:rsidR="005D50ED" w:rsidRPr="00233D71">
        <w:rPr>
          <w:color w:val="000000" w:themeColor="text1"/>
          <w:sz w:val="28"/>
          <w:szCs w:val="28"/>
          <w:lang w:val="ru-RU"/>
        </w:rPr>
        <w:t xml:space="preserve">прямого стыка магнитной системы </w:t>
      </w:r>
      <w:r w:rsidR="00B079AD" w:rsidRPr="00233D71">
        <w:rPr>
          <w:color w:val="000000" w:themeColor="text1"/>
          <w:sz w:val="28"/>
          <w:szCs w:val="28"/>
          <w:lang w:val="ru-RU"/>
        </w:rPr>
        <w:t>(А×В×С=250×35×150</w:t>
      </w:r>
      <w:r w:rsidR="005D50ED" w:rsidRPr="00233D71">
        <w:rPr>
          <w:color w:val="000000" w:themeColor="text1"/>
          <w:sz w:val="28"/>
          <w:szCs w:val="28"/>
          <w:lang w:val="ru-RU"/>
        </w:rPr>
        <w:t xml:space="preserve"> </w:t>
      </w:r>
      <w:r w:rsidR="00B079AD" w:rsidRPr="00233D71">
        <w:rPr>
          <w:color w:val="000000" w:themeColor="text1"/>
          <w:sz w:val="28"/>
          <w:szCs w:val="28"/>
          <w:lang w:val="ru-RU"/>
        </w:rPr>
        <w:t>мм)</w:t>
      </w:r>
      <w:r w:rsidR="00840605" w:rsidRPr="00233D71">
        <w:rPr>
          <w:color w:val="000000" w:themeColor="text1"/>
          <w:sz w:val="28"/>
          <w:szCs w:val="28"/>
          <w:lang w:val="ru-RU"/>
        </w:rPr>
        <w:t>.</w:t>
      </w:r>
      <w:r w:rsidR="00B079AD" w:rsidRPr="00233D71">
        <w:rPr>
          <w:color w:val="000000" w:themeColor="text1"/>
          <w:sz w:val="28"/>
          <w:szCs w:val="28"/>
          <w:lang w:val="ru-RU"/>
        </w:rPr>
        <w:t xml:space="preserve"> </w:t>
      </w:r>
      <w:r w:rsidR="00B15365" w:rsidRPr="00233D71">
        <w:rPr>
          <w:color w:val="000000" w:themeColor="text1"/>
          <w:sz w:val="28"/>
          <w:szCs w:val="28"/>
          <w:lang w:val="ru-RU"/>
        </w:rPr>
        <w:t xml:space="preserve">Расчетные коэффициенты для учета потерь в стали принять n=1,25 и m=3. </w:t>
      </w:r>
      <w:r w:rsidR="00B734D3" w:rsidRPr="00233D71">
        <w:rPr>
          <w:color w:val="000000" w:themeColor="text1"/>
          <w:sz w:val="28"/>
          <w:szCs w:val="28"/>
          <w:lang w:val="ru-RU"/>
        </w:rPr>
        <w:t xml:space="preserve">На изображенном эскизе угла магнитной системы укажите площадь потерь и направление силовых линий магнитной индукции. </w:t>
      </w:r>
      <w:r w:rsidR="00840605" w:rsidRPr="00233D71">
        <w:rPr>
          <w:color w:val="000000" w:themeColor="text1"/>
          <w:sz w:val="28"/>
          <w:szCs w:val="28"/>
          <w:lang w:val="ru-RU"/>
        </w:rPr>
        <w:t>О</w:t>
      </w:r>
      <w:r w:rsidR="00B079AD" w:rsidRPr="00233D71">
        <w:rPr>
          <w:color w:val="000000" w:themeColor="text1"/>
          <w:sz w:val="28"/>
          <w:szCs w:val="28"/>
          <w:lang w:val="ru-RU"/>
        </w:rPr>
        <w:t xml:space="preserve">пределите </w:t>
      </w:r>
      <w:r w:rsidR="002456CF" w:rsidRPr="00233D71">
        <w:rPr>
          <w:color w:val="000000" w:themeColor="text1"/>
          <w:sz w:val="28"/>
          <w:szCs w:val="28"/>
          <w:lang w:val="ru-RU"/>
        </w:rPr>
        <w:t>массу стыка</w:t>
      </w:r>
      <w:r w:rsidR="00840605" w:rsidRPr="00233D71">
        <w:rPr>
          <w:color w:val="000000" w:themeColor="text1"/>
          <w:sz w:val="28"/>
          <w:szCs w:val="28"/>
          <w:lang w:val="ru-RU"/>
        </w:rPr>
        <w:t xml:space="preserve"> данной магнитной системы</w:t>
      </w:r>
      <w:r w:rsidR="002456CF" w:rsidRPr="00233D71">
        <w:rPr>
          <w:color w:val="000000" w:themeColor="text1"/>
          <w:sz w:val="28"/>
          <w:szCs w:val="28"/>
          <w:lang w:val="ru-RU"/>
        </w:rPr>
        <w:t xml:space="preserve">, величину удельных </w:t>
      </w:r>
      <w:r w:rsidR="00840605" w:rsidRPr="00233D71">
        <w:rPr>
          <w:color w:val="000000" w:themeColor="text1"/>
          <w:sz w:val="28"/>
          <w:szCs w:val="28"/>
          <w:lang w:val="ru-RU"/>
        </w:rPr>
        <w:t xml:space="preserve">магнитных в стали </w:t>
      </w:r>
      <w:r w:rsidR="00B15365" w:rsidRPr="00233D71">
        <w:rPr>
          <w:color w:val="000000" w:themeColor="text1"/>
          <w:sz w:val="28"/>
          <w:szCs w:val="28"/>
          <w:lang w:val="ru-RU"/>
        </w:rPr>
        <w:t>данного</w:t>
      </w:r>
      <w:r w:rsidR="00840605" w:rsidRPr="00233D71">
        <w:rPr>
          <w:color w:val="000000" w:themeColor="text1"/>
          <w:sz w:val="28"/>
          <w:szCs w:val="28"/>
          <w:lang w:val="ru-RU"/>
        </w:rPr>
        <w:t xml:space="preserve"> стыка (</w:t>
      </w:r>
      <w:proofErr w:type="gramStart"/>
      <w:r w:rsidR="00840605" w:rsidRPr="00233D71">
        <w:rPr>
          <w:color w:val="000000" w:themeColor="text1"/>
          <w:sz w:val="28"/>
          <w:szCs w:val="28"/>
          <w:lang w:val="ru-RU"/>
        </w:rPr>
        <w:t>Вт</w:t>
      </w:r>
      <w:proofErr w:type="gramEnd"/>
      <w:r w:rsidR="00840605" w:rsidRPr="00233D71">
        <w:rPr>
          <w:color w:val="000000" w:themeColor="text1"/>
          <w:sz w:val="28"/>
          <w:szCs w:val="28"/>
          <w:lang w:val="ru-RU"/>
        </w:rPr>
        <w:t xml:space="preserve">/кг), </w:t>
      </w:r>
      <w:r w:rsidR="00B15365" w:rsidRPr="00233D71">
        <w:rPr>
          <w:color w:val="000000" w:themeColor="text1"/>
          <w:sz w:val="28"/>
          <w:szCs w:val="28"/>
          <w:lang w:val="ru-RU"/>
        </w:rPr>
        <w:t>и</w:t>
      </w:r>
      <w:r w:rsidR="00840605" w:rsidRPr="00233D71">
        <w:rPr>
          <w:color w:val="000000" w:themeColor="text1"/>
          <w:sz w:val="28"/>
          <w:szCs w:val="28"/>
          <w:lang w:val="ru-RU"/>
        </w:rPr>
        <w:t xml:space="preserve"> величину самих потерь (Вт). </w:t>
      </w:r>
    </w:p>
    <w:p w14:paraId="63572DE1" w14:textId="77777777" w:rsidR="009C5D69" w:rsidRPr="00233D71" w:rsidRDefault="009C5D69" w:rsidP="00DD1497">
      <w:pPr>
        <w:jc w:val="both"/>
        <w:rPr>
          <w:color w:val="000000" w:themeColor="text1"/>
          <w:sz w:val="28"/>
          <w:lang w:val="ru-RU"/>
        </w:rPr>
      </w:pPr>
      <w:r w:rsidRPr="00233D71">
        <w:rPr>
          <w:color w:val="000000" w:themeColor="text1"/>
          <w:sz w:val="28"/>
          <w:lang w:val="ru-RU"/>
        </w:rPr>
        <w:t xml:space="preserve">Время выполнения – </w:t>
      </w:r>
      <w:r w:rsidR="000D47A2" w:rsidRPr="00233D71">
        <w:rPr>
          <w:color w:val="000000" w:themeColor="text1"/>
          <w:sz w:val="28"/>
          <w:lang w:val="ru-RU"/>
        </w:rPr>
        <w:t>45</w:t>
      </w:r>
      <w:r w:rsidRPr="00233D71">
        <w:rPr>
          <w:color w:val="000000" w:themeColor="text1"/>
          <w:sz w:val="28"/>
          <w:lang w:val="ru-RU"/>
        </w:rPr>
        <w:t xml:space="preserve"> мин.</w:t>
      </w:r>
    </w:p>
    <w:p w14:paraId="2287F020" w14:textId="77777777" w:rsidR="009C5D69" w:rsidRPr="00233D71" w:rsidRDefault="009C5D69" w:rsidP="00DD1497">
      <w:pPr>
        <w:jc w:val="both"/>
        <w:rPr>
          <w:color w:val="000000" w:themeColor="text1"/>
          <w:sz w:val="28"/>
          <w:lang w:val="ru-RU"/>
        </w:rPr>
      </w:pPr>
      <w:r w:rsidRPr="00233D71">
        <w:rPr>
          <w:color w:val="000000" w:themeColor="text1"/>
          <w:sz w:val="28"/>
          <w:lang w:val="ru-RU"/>
        </w:rPr>
        <w:t>Ожидаемый результат:</w:t>
      </w:r>
    </w:p>
    <w:p w14:paraId="13819AFD" w14:textId="77777777" w:rsidR="00F4713F" w:rsidRPr="00233D71" w:rsidRDefault="00F4713F" w:rsidP="00233D71">
      <w:pPr>
        <w:ind w:firstLine="567"/>
        <w:jc w:val="both"/>
        <w:rPr>
          <w:color w:val="000000" w:themeColor="text1"/>
          <w:sz w:val="28"/>
          <w:lang w:val="ru-RU"/>
        </w:rPr>
      </w:pPr>
      <w:r w:rsidRPr="00233D71">
        <w:rPr>
          <w:color w:val="000000" w:themeColor="text1"/>
          <w:sz w:val="28"/>
          <w:lang w:val="ru-RU"/>
        </w:rPr>
        <w:t xml:space="preserve">1. Эскиз силового трансформатора серии </w:t>
      </w:r>
      <w:r w:rsidRPr="00233D71">
        <w:rPr>
          <w:color w:val="000000" w:themeColor="text1"/>
          <w:sz w:val="28"/>
          <w:szCs w:val="28"/>
          <w:lang w:val="ru-RU"/>
        </w:rPr>
        <w:t>SCВ10</w:t>
      </w:r>
      <w:r w:rsidRPr="00233D71">
        <w:rPr>
          <w:color w:val="000000" w:themeColor="text1"/>
          <w:sz w:val="28"/>
          <w:lang w:val="ru-RU"/>
        </w:rPr>
        <w:t xml:space="preserve"> – </w:t>
      </w:r>
      <w:r w:rsidR="00932965" w:rsidRPr="00233D71">
        <w:rPr>
          <w:color w:val="000000" w:themeColor="text1"/>
          <w:sz w:val="28"/>
          <w:lang w:val="ru-RU"/>
        </w:rPr>
        <w:t>3150</w:t>
      </w:r>
      <w:r w:rsidRPr="00233D71">
        <w:rPr>
          <w:color w:val="000000" w:themeColor="text1"/>
          <w:sz w:val="28"/>
          <w:lang w:val="ru-RU"/>
        </w:rPr>
        <w:t xml:space="preserve">/10/0,4 </w:t>
      </w:r>
      <w:proofErr w:type="spellStart"/>
      <w:r w:rsidRPr="00233D71">
        <w:rPr>
          <w:color w:val="000000" w:themeColor="text1"/>
          <w:sz w:val="28"/>
          <w:lang w:val="ru-RU"/>
        </w:rPr>
        <w:t>кВ</w:t>
      </w:r>
      <w:proofErr w:type="spellEnd"/>
      <w:r w:rsidRPr="00233D71">
        <w:rPr>
          <w:color w:val="000000" w:themeColor="text1"/>
          <w:sz w:val="28"/>
          <w:lang w:val="ru-RU"/>
        </w:rPr>
        <w:t xml:space="preserve"> с литой изоляцией обмоток, представлен на рис. 5.1.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5E08A1" w:rsidRPr="00233D71" w14:paraId="67AA9ED4" w14:textId="77777777" w:rsidTr="00617712">
        <w:tc>
          <w:tcPr>
            <w:tcW w:w="9628" w:type="dxa"/>
          </w:tcPr>
          <w:p w14:paraId="6E239F7E" w14:textId="77777777" w:rsidR="00B734D3" w:rsidRPr="00233D71" w:rsidRDefault="00B734D3" w:rsidP="00233D71">
            <w:pPr>
              <w:ind w:firstLine="567"/>
              <w:jc w:val="center"/>
              <w:rPr>
                <w:bCs/>
                <w:color w:val="000000" w:themeColor="text1"/>
                <w:sz w:val="32"/>
                <w:szCs w:val="28"/>
                <w:lang w:val="ru-RU"/>
              </w:rPr>
            </w:pPr>
            <w:r w:rsidRPr="00233D71">
              <w:rPr>
                <w:bCs/>
                <w:noProof/>
                <w:color w:val="000000" w:themeColor="text1"/>
                <w:sz w:val="32"/>
                <w:szCs w:val="28"/>
                <w:lang w:val="ru-RU" w:eastAsia="ru-RU"/>
              </w:rPr>
              <w:drawing>
                <wp:inline distT="0" distB="0" distL="0" distR="0" wp14:anchorId="68EDD77E" wp14:editId="0770F44A">
                  <wp:extent cx="1990725" cy="1866900"/>
                  <wp:effectExtent l="0" t="0" r="9525" b="0"/>
                  <wp:docPr id="7" name="Рисунок 7" descr="C:\Users\SSuuppeerrr\Desktop\Современные научные и прикладны задачи электрэнергетики\Сты к магнитной системы для работ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SSuuppeerrr\Desktop\Современные научные и прикладны задачи электрэнергетики\Сты к магнитной системы для работы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44" t="5787" r="59660" b="62857"/>
                          <a:stretch/>
                        </pic:blipFill>
                        <pic:spPr bwMode="auto">
                          <a:xfrm>
                            <a:off x="0" y="0"/>
                            <a:ext cx="19907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8A1" w:rsidRPr="00233D71" w14:paraId="5C979BFF" w14:textId="77777777" w:rsidTr="00617712">
        <w:tc>
          <w:tcPr>
            <w:tcW w:w="9628" w:type="dxa"/>
          </w:tcPr>
          <w:p w14:paraId="179C272D" w14:textId="77777777" w:rsidR="00B734D3" w:rsidRPr="00233D71" w:rsidRDefault="00B734D3" w:rsidP="00233D71">
            <w:pPr>
              <w:ind w:firstLine="567"/>
              <w:jc w:val="center"/>
              <w:rPr>
                <w:noProof/>
                <w:color w:val="000000" w:themeColor="text1"/>
                <w:sz w:val="28"/>
                <w:szCs w:val="28"/>
                <w:lang w:val="ru-RU" w:eastAsia="ru-RU"/>
              </w:rPr>
            </w:pPr>
            <w:r w:rsidRPr="00233D71">
              <w:rPr>
                <w:noProof/>
                <w:color w:val="000000" w:themeColor="text1"/>
                <w:sz w:val="28"/>
                <w:szCs w:val="28"/>
                <w:lang w:val="ru-RU" w:eastAsia="ru-RU"/>
              </w:rPr>
              <w:t xml:space="preserve">Рис. 5.1. Эскиз прямого стыка угла магнитной системы трансформатора </w:t>
            </w:r>
            <w:r w:rsidR="00932965" w:rsidRPr="00233D71">
              <w:rPr>
                <w:noProof/>
                <w:color w:val="000000" w:themeColor="text1"/>
                <w:sz w:val="28"/>
                <w:szCs w:val="28"/>
                <w:lang w:val="ru-RU" w:eastAsia="ru-RU"/>
              </w:rPr>
              <w:t xml:space="preserve">серии </w:t>
            </w:r>
            <w:r w:rsidR="00932965" w:rsidRPr="00233D71">
              <w:rPr>
                <w:color w:val="000000" w:themeColor="text1"/>
                <w:sz w:val="28"/>
                <w:szCs w:val="28"/>
                <w:lang w:val="ru-RU"/>
              </w:rPr>
              <w:t>SCВ10</w:t>
            </w:r>
            <w:r w:rsidR="00932965" w:rsidRPr="00233D71">
              <w:rPr>
                <w:color w:val="000000" w:themeColor="text1"/>
                <w:sz w:val="28"/>
                <w:lang w:val="ru-RU"/>
              </w:rPr>
              <w:t xml:space="preserve"> – 3150/10/0,4 </w:t>
            </w:r>
            <w:proofErr w:type="spellStart"/>
            <w:r w:rsidR="00932965" w:rsidRPr="00233D71">
              <w:rPr>
                <w:color w:val="000000" w:themeColor="text1"/>
                <w:sz w:val="28"/>
                <w:lang w:val="ru-RU"/>
              </w:rPr>
              <w:t>кВ</w:t>
            </w:r>
            <w:proofErr w:type="spellEnd"/>
            <w:r w:rsidR="00932965" w:rsidRPr="00233D71">
              <w:rPr>
                <w:color w:val="000000" w:themeColor="text1"/>
                <w:sz w:val="28"/>
                <w:lang w:val="ru-RU"/>
              </w:rPr>
              <w:t xml:space="preserve"> с литой изоляцией обмоток</w:t>
            </w:r>
            <w:r w:rsidR="00F47BBB" w:rsidRPr="00233D71">
              <w:rPr>
                <w:color w:val="000000" w:themeColor="text1"/>
                <w:sz w:val="28"/>
                <w:lang w:val="ru-RU"/>
              </w:rPr>
              <w:t xml:space="preserve"> с указанием площади магнитных потерь и силовых линий магнитного поля</w:t>
            </w:r>
          </w:p>
        </w:tc>
      </w:tr>
    </w:tbl>
    <w:p w14:paraId="3F487DBF" w14:textId="77777777" w:rsidR="00840605" w:rsidRPr="00233D71" w:rsidRDefault="00B734D3" w:rsidP="00233D7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lang w:val="ru-RU"/>
        </w:rPr>
        <w:t>2.</w:t>
      </w:r>
      <w:r w:rsidR="00233D71">
        <w:rPr>
          <w:color w:val="000000" w:themeColor="text1"/>
          <w:sz w:val="28"/>
          <w:lang w:val="ru-RU"/>
        </w:rPr>
        <w:t xml:space="preserve"> </w:t>
      </w:r>
      <w:r w:rsidR="00840605" w:rsidRPr="00233D71">
        <w:rPr>
          <w:color w:val="000000" w:themeColor="text1"/>
          <w:sz w:val="28"/>
          <w:lang w:val="ru-RU"/>
        </w:rPr>
        <w:t xml:space="preserve">Масса стали </w:t>
      </w:r>
      <w:r w:rsidR="009B7A9C" w:rsidRPr="00233D71">
        <w:rPr>
          <w:color w:val="000000" w:themeColor="text1"/>
          <w:sz w:val="28"/>
          <w:lang w:val="ru-RU"/>
        </w:rPr>
        <w:t xml:space="preserve">в стыке </w:t>
      </w:r>
      <w:r w:rsidR="009E1802" w:rsidRPr="00233D71">
        <w:rPr>
          <w:color w:val="000000" w:themeColor="text1"/>
          <w:sz w:val="28"/>
          <w:lang w:val="ru-RU"/>
        </w:rPr>
        <w:t xml:space="preserve">угла </w:t>
      </w:r>
      <w:r w:rsidR="00840605" w:rsidRPr="00233D71">
        <w:rPr>
          <w:color w:val="000000" w:themeColor="text1"/>
          <w:sz w:val="28"/>
          <w:lang w:val="ru-RU"/>
        </w:rPr>
        <w:t>магнитной системы определяется по формуле: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2E1B61" w:rsidRPr="00233D71" w14:paraId="7AE8385F" w14:textId="77777777" w:rsidTr="00DD1497">
        <w:tc>
          <w:tcPr>
            <w:tcW w:w="9577" w:type="dxa"/>
          </w:tcPr>
          <w:p w14:paraId="3B2AFAE7" w14:textId="28DF094F" w:rsidR="009B7A9C" w:rsidRPr="00233D71" w:rsidRDefault="00957823" w:rsidP="00DD1497">
            <w:pPr>
              <w:pStyle w:val="a3"/>
              <w:ind w:left="0" w:firstLine="567"/>
              <w:jc w:val="center"/>
              <w:rPr>
                <w:color w:val="000000" w:themeColor="text1"/>
                <w:sz w:val="28"/>
                <w:lang w:val="ru-RU"/>
              </w:rPr>
            </w:pPr>
            <w:r w:rsidRPr="00233D71">
              <w:rPr>
                <w:color w:val="000000" w:themeColor="text1"/>
                <w:position w:val="-12"/>
                <w:sz w:val="28"/>
                <w:szCs w:val="28"/>
                <w:lang w:val="ru-RU"/>
              </w:rPr>
              <w:object w:dxaOrig="4540" w:dyaOrig="380" w14:anchorId="1358637F">
                <v:shape id="_x0000_i1033" type="#_x0000_t75" style="width:226.5pt;height:18.75pt" o:ole="">
                  <v:imagedata r:id="rId24" o:title=""/>
                </v:shape>
                <o:OLEObject Type="Embed" ProgID="Equation.3" ShapeID="_x0000_i1033" DrawAspect="Content" ObjectID="_1804574758" r:id="rId25"/>
              </w:object>
            </w:r>
            <w:r w:rsidR="00BA6E04" w:rsidRPr="00233D71">
              <w:rPr>
                <w:color w:val="000000" w:themeColor="text1"/>
                <w:sz w:val="28"/>
                <w:szCs w:val="28"/>
                <w:lang w:val="ru-RU"/>
              </w:rPr>
              <w:t>9,42 кг;</w:t>
            </w:r>
          </w:p>
        </w:tc>
      </w:tr>
    </w:tbl>
    <w:p w14:paraId="39C78727" w14:textId="77777777" w:rsidR="009B7A9C" w:rsidRPr="00233D71" w:rsidRDefault="00B734D3" w:rsidP="00233D7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>3</w:t>
      </w:r>
      <w:r w:rsidR="00BA6E04" w:rsidRPr="00233D71">
        <w:rPr>
          <w:color w:val="000000" w:themeColor="text1"/>
          <w:sz w:val="28"/>
          <w:szCs w:val="28"/>
          <w:lang w:val="ru-RU"/>
        </w:rPr>
        <w:t>.</w:t>
      </w:r>
      <w:r w:rsidR="00233D71">
        <w:rPr>
          <w:color w:val="000000" w:themeColor="text1"/>
          <w:sz w:val="28"/>
          <w:szCs w:val="28"/>
          <w:lang w:val="ru-RU"/>
        </w:rPr>
        <w:t xml:space="preserve"> </w:t>
      </w:r>
      <w:r w:rsidR="00B15365" w:rsidRPr="00233D71">
        <w:rPr>
          <w:color w:val="000000" w:themeColor="text1"/>
          <w:sz w:val="28"/>
          <w:szCs w:val="28"/>
          <w:lang w:val="ru-RU"/>
        </w:rPr>
        <w:t xml:space="preserve">Величина удельных магнитных потерь в стали </w:t>
      </w:r>
      <w:r w:rsidR="00655A14" w:rsidRPr="00233D71">
        <w:rPr>
          <w:color w:val="000000" w:themeColor="text1"/>
          <w:sz w:val="28"/>
          <w:szCs w:val="28"/>
          <w:lang w:val="ru-RU"/>
        </w:rPr>
        <w:t>рассчитывается</w:t>
      </w:r>
      <w:r w:rsidR="00B15365" w:rsidRPr="00233D71">
        <w:rPr>
          <w:color w:val="000000" w:themeColor="text1"/>
          <w:sz w:val="28"/>
          <w:szCs w:val="28"/>
          <w:lang w:val="ru-RU"/>
        </w:rPr>
        <w:t xml:space="preserve"> по формуле: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2E1B61" w:rsidRPr="00233D71" w14:paraId="11AF3A42" w14:textId="77777777" w:rsidTr="005D50ED">
        <w:tc>
          <w:tcPr>
            <w:tcW w:w="9628" w:type="dxa"/>
          </w:tcPr>
          <w:p w14:paraId="1C194D17" w14:textId="1873ADCB" w:rsidR="009B7A9C" w:rsidRPr="00233D71" w:rsidRDefault="00957823" w:rsidP="00DD1497">
            <w:pPr>
              <w:ind w:firstLine="567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33D71">
              <w:rPr>
                <w:color w:val="000000" w:themeColor="text1"/>
                <w:position w:val="-16"/>
                <w:sz w:val="28"/>
                <w:szCs w:val="28"/>
                <w:lang w:val="ru-RU"/>
              </w:rPr>
              <w:object w:dxaOrig="3420" w:dyaOrig="480" w14:anchorId="40EDC3D9">
                <v:shape id="_x0000_i1034" type="#_x0000_t75" style="width:170.25pt;height:24pt" o:ole="">
                  <v:imagedata r:id="rId26" o:title=""/>
                </v:shape>
                <o:OLEObject Type="Embed" ProgID="Equation.3" ShapeID="_x0000_i1034" DrawAspect="Content" ObjectID="_1804574759" r:id="rId27"/>
              </w:object>
            </w:r>
            <w:r w:rsidR="002F7705" w:rsidRPr="00233D71">
              <w:rPr>
                <w:color w:val="000000" w:themeColor="text1"/>
                <w:sz w:val="28"/>
                <w:szCs w:val="28"/>
                <w:lang w:val="ru-RU"/>
              </w:rPr>
              <w:t>504,8 Вт/кг;</w:t>
            </w:r>
          </w:p>
        </w:tc>
      </w:tr>
    </w:tbl>
    <w:p w14:paraId="0A5AB3B9" w14:textId="77777777" w:rsidR="00B15365" w:rsidRPr="00233D71" w:rsidRDefault="00B734D3" w:rsidP="00233D7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>4</w:t>
      </w:r>
      <w:r w:rsidR="002F7705" w:rsidRPr="00233D71">
        <w:rPr>
          <w:color w:val="000000" w:themeColor="text1"/>
          <w:sz w:val="28"/>
          <w:szCs w:val="28"/>
          <w:lang w:val="ru-RU"/>
        </w:rPr>
        <w:t>.</w:t>
      </w:r>
      <w:r w:rsidR="00233D71">
        <w:rPr>
          <w:color w:val="000000" w:themeColor="text1"/>
          <w:sz w:val="28"/>
          <w:szCs w:val="28"/>
          <w:lang w:val="ru-RU"/>
        </w:rPr>
        <w:t xml:space="preserve"> </w:t>
      </w:r>
      <w:r w:rsidR="002F7705" w:rsidRPr="00233D71">
        <w:rPr>
          <w:color w:val="000000" w:themeColor="text1"/>
          <w:sz w:val="28"/>
          <w:szCs w:val="28"/>
          <w:lang w:val="ru-RU"/>
        </w:rPr>
        <w:t xml:space="preserve">Искомая величина магнитных потерь в </w:t>
      </w:r>
      <w:r w:rsidR="00D13BA7" w:rsidRPr="00233D71">
        <w:rPr>
          <w:color w:val="000000" w:themeColor="text1"/>
          <w:sz w:val="28"/>
          <w:szCs w:val="28"/>
          <w:lang w:val="ru-RU"/>
        </w:rPr>
        <w:t>стыке</w:t>
      </w:r>
      <w:r w:rsidR="002F7705" w:rsidRPr="00233D71">
        <w:rPr>
          <w:color w:val="000000" w:themeColor="text1"/>
          <w:sz w:val="28"/>
          <w:szCs w:val="28"/>
          <w:lang w:val="ru-RU"/>
        </w:rPr>
        <w:t xml:space="preserve"> </w:t>
      </w:r>
      <w:r w:rsidR="009E1802" w:rsidRPr="00233D71">
        <w:rPr>
          <w:color w:val="000000" w:themeColor="text1"/>
          <w:sz w:val="28"/>
          <w:szCs w:val="28"/>
          <w:lang w:val="ru-RU"/>
        </w:rPr>
        <w:t xml:space="preserve">угла магнитной системы </w:t>
      </w:r>
      <w:r w:rsidR="002F7705" w:rsidRPr="00233D71">
        <w:rPr>
          <w:color w:val="000000" w:themeColor="text1"/>
          <w:sz w:val="28"/>
          <w:szCs w:val="28"/>
          <w:lang w:val="ru-RU"/>
        </w:rPr>
        <w:t>определяется по формуле: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2E1B61" w:rsidRPr="00233D71" w14:paraId="631993F4" w14:textId="77777777" w:rsidTr="00DD1497">
        <w:tc>
          <w:tcPr>
            <w:tcW w:w="9572" w:type="dxa"/>
          </w:tcPr>
          <w:p w14:paraId="3CC816A5" w14:textId="0F74D6E5" w:rsidR="009B7A9C" w:rsidRPr="00233D71" w:rsidRDefault="00957823" w:rsidP="00DD1497">
            <w:pPr>
              <w:ind w:firstLine="567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33D71">
              <w:rPr>
                <w:color w:val="000000" w:themeColor="text1"/>
                <w:position w:val="-16"/>
                <w:sz w:val="28"/>
                <w:szCs w:val="28"/>
                <w:lang w:val="ru-RU"/>
              </w:rPr>
              <w:object w:dxaOrig="1280" w:dyaOrig="420" w14:anchorId="7C7F24F5">
                <v:shape id="_x0000_i1035" type="#_x0000_t75" style="width:63.75pt;height:21pt" o:ole="">
                  <v:imagedata r:id="rId28" o:title=""/>
                </v:shape>
                <o:OLEObject Type="Embed" ProgID="Equation.3" ShapeID="_x0000_i1035" DrawAspect="Content" ObjectID="_1804574760" r:id="rId29"/>
              </w:object>
            </w:r>
            <w:r w:rsidR="00694EEE" w:rsidRPr="00233D71">
              <w:rPr>
                <w:color w:val="000000" w:themeColor="text1"/>
                <w:sz w:val="28"/>
                <w:szCs w:val="28"/>
                <w:lang w:val="ru-RU"/>
              </w:rPr>
              <w:t>=504,8·9,42=4755,22 Вт</w:t>
            </w:r>
            <w:r w:rsidR="005D50ED" w:rsidRPr="00233D71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</w:tbl>
    <w:p w14:paraId="41C653DF" w14:textId="77777777" w:rsidR="00DD1497" w:rsidRPr="00DD1497" w:rsidRDefault="00DD1497" w:rsidP="00DD1497">
      <w:pPr>
        <w:jc w:val="both"/>
        <w:rPr>
          <w:sz w:val="28"/>
          <w:szCs w:val="28"/>
          <w:lang w:val="ru-RU"/>
        </w:rPr>
      </w:pPr>
      <w:r w:rsidRPr="00DD1497">
        <w:rPr>
          <w:sz w:val="28"/>
          <w:szCs w:val="28"/>
          <w:lang w:val="ru-RU"/>
        </w:rPr>
        <w:t>Критерии оценивания:</w:t>
      </w:r>
    </w:p>
    <w:p w14:paraId="708C7284" w14:textId="62FBA056" w:rsidR="00DD1497" w:rsidRPr="00DD1497" w:rsidRDefault="00DD1497" w:rsidP="00DD1497">
      <w:pPr>
        <w:jc w:val="both"/>
        <w:rPr>
          <w:sz w:val="28"/>
          <w:szCs w:val="28"/>
          <w:lang w:val="ru-RU"/>
        </w:rPr>
      </w:pPr>
      <w:r w:rsidRPr="00DD1497">
        <w:rPr>
          <w:sz w:val="28"/>
          <w:szCs w:val="28"/>
          <w:lang w:val="ru-RU"/>
        </w:rPr>
        <w:t xml:space="preserve">– задание считается выполненным, если был изображен </w:t>
      </w:r>
      <w:r w:rsidRPr="00DD1497">
        <w:rPr>
          <w:sz w:val="28"/>
          <w:lang w:val="ru-RU"/>
        </w:rPr>
        <w:t>эскиз прямого стыка угла магнитной системы трехфазного сухого двухобмоточного силового трансформатора и определена масса стыка данной магнитной системы.</w:t>
      </w:r>
    </w:p>
    <w:p w14:paraId="674DD393" w14:textId="5F2D3ABD" w:rsidR="00D52205" w:rsidRPr="00233D71" w:rsidRDefault="003F061B" w:rsidP="00DD1497">
      <w:pPr>
        <w:pStyle w:val="Default"/>
        <w:rPr>
          <w:color w:val="000000" w:themeColor="text1"/>
          <w:sz w:val="28"/>
          <w:szCs w:val="28"/>
        </w:rPr>
      </w:pPr>
      <w:r w:rsidRPr="00233D71">
        <w:rPr>
          <w:color w:val="000000" w:themeColor="text1"/>
          <w:sz w:val="28"/>
          <w:szCs w:val="28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8"/>
        </w:rPr>
        <w:t>ПК-1</w:t>
      </w:r>
      <w:r w:rsidRPr="00233D71">
        <w:rPr>
          <w:color w:val="000000" w:themeColor="text1"/>
          <w:sz w:val="28"/>
          <w:szCs w:val="28"/>
        </w:rPr>
        <w:t xml:space="preserve"> (</w:t>
      </w:r>
      <w:r w:rsidR="008E1BA7">
        <w:rPr>
          <w:color w:val="000000" w:themeColor="text1"/>
          <w:sz w:val="28"/>
          <w:szCs w:val="28"/>
        </w:rPr>
        <w:t>ПК-1</w:t>
      </w:r>
      <w:r w:rsidRPr="00233D71">
        <w:rPr>
          <w:color w:val="000000" w:themeColor="text1"/>
          <w:sz w:val="28"/>
          <w:szCs w:val="28"/>
        </w:rPr>
        <w:t>.3)</w:t>
      </w:r>
    </w:p>
    <w:p w14:paraId="2FBAA9BC" w14:textId="77777777" w:rsidR="00F47BBB" w:rsidRPr="00233D71" w:rsidRDefault="00F47BBB" w:rsidP="00DD1497">
      <w:pPr>
        <w:pStyle w:val="Default"/>
        <w:rPr>
          <w:bCs/>
          <w:color w:val="000000" w:themeColor="text1"/>
          <w:sz w:val="28"/>
          <w:szCs w:val="28"/>
        </w:rPr>
      </w:pPr>
    </w:p>
    <w:p w14:paraId="6F1430AD" w14:textId="171BB45E" w:rsidR="003E6286" w:rsidRPr="00233D71" w:rsidRDefault="00655A14" w:rsidP="00DD1497">
      <w:pPr>
        <w:pStyle w:val="a3"/>
        <w:ind w:left="0"/>
        <w:jc w:val="both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>2. </w:t>
      </w:r>
      <w:r w:rsidR="00B70BED" w:rsidRPr="00233D71">
        <w:rPr>
          <w:color w:val="000000" w:themeColor="text1"/>
          <w:sz w:val="28"/>
          <w:szCs w:val="28"/>
          <w:lang w:val="ru-RU"/>
        </w:rPr>
        <w:t>Изобразите</w:t>
      </w:r>
      <w:r w:rsidR="003E6286" w:rsidRPr="00233D71">
        <w:rPr>
          <w:color w:val="000000" w:themeColor="text1"/>
          <w:sz w:val="28"/>
          <w:szCs w:val="28"/>
          <w:lang w:val="ru-RU"/>
        </w:rPr>
        <w:t xml:space="preserve"> эскиз магнитной системы трехфазного сухого двухобмоточного силового трансформатора серии SCВ12 номинальной мощностью </w:t>
      </w:r>
      <w:proofErr w:type="spellStart"/>
      <w:r w:rsidR="003E6286" w:rsidRPr="00233D71">
        <w:rPr>
          <w:color w:val="000000" w:themeColor="text1"/>
          <w:sz w:val="28"/>
          <w:szCs w:val="28"/>
          <w:lang w:val="ru-RU"/>
        </w:rPr>
        <w:t>S</w:t>
      </w:r>
      <w:r w:rsidR="003E6286" w:rsidRPr="00233D71">
        <w:rPr>
          <w:color w:val="000000" w:themeColor="text1"/>
          <w:sz w:val="28"/>
          <w:szCs w:val="28"/>
          <w:vertAlign w:val="subscript"/>
          <w:lang w:val="ru-RU"/>
        </w:rPr>
        <w:t>ном</w:t>
      </w:r>
      <w:proofErr w:type="spellEnd"/>
      <w:r w:rsidR="003E6286" w:rsidRPr="00233D71">
        <w:rPr>
          <w:color w:val="000000" w:themeColor="text1"/>
          <w:sz w:val="28"/>
          <w:szCs w:val="28"/>
          <w:lang w:val="ru-RU"/>
        </w:rPr>
        <w:t>=2500 </w:t>
      </w:r>
      <w:proofErr w:type="spellStart"/>
      <w:r w:rsidR="003E6286" w:rsidRPr="00233D71">
        <w:rPr>
          <w:color w:val="000000" w:themeColor="text1"/>
          <w:sz w:val="28"/>
          <w:szCs w:val="28"/>
          <w:lang w:val="ru-RU"/>
        </w:rPr>
        <w:t>кВА</w:t>
      </w:r>
      <w:proofErr w:type="spellEnd"/>
      <w:r w:rsidR="003E6286" w:rsidRPr="00233D71">
        <w:rPr>
          <w:color w:val="000000" w:themeColor="text1"/>
          <w:sz w:val="28"/>
          <w:szCs w:val="28"/>
          <w:lang w:val="ru-RU"/>
        </w:rPr>
        <w:t xml:space="preserve"> с сочетанием напряжений 20/0,4 </w:t>
      </w:r>
      <w:proofErr w:type="spellStart"/>
      <w:r w:rsidR="003E6286" w:rsidRPr="00233D71">
        <w:rPr>
          <w:color w:val="000000" w:themeColor="text1"/>
          <w:sz w:val="28"/>
          <w:szCs w:val="28"/>
          <w:lang w:val="ru-RU"/>
        </w:rPr>
        <w:t>кВ</w:t>
      </w:r>
      <w:proofErr w:type="spellEnd"/>
      <w:r w:rsidR="003E6286" w:rsidRPr="00233D71">
        <w:rPr>
          <w:color w:val="000000" w:themeColor="text1"/>
          <w:sz w:val="28"/>
          <w:szCs w:val="28"/>
          <w:lang w:val="ru-RU"/>
        </w:rPr>
        <w:t xml:space="preserve"> промышленной частоты, выполненно</w:t>
      </w:r>
      <w:r w:rsidR="009B7A9C" w:rsidRPr="00233D71">
        <w:rPr>
          <w:color w:val="000000" w:themeColor="text1"/>
          <w:sz w:val="28"/>
          <w:szCs w:val="28"/>
          <w:lang w:val="ru-RU"/>
        </w:rPr>
        <w:t>й</w:t>
      </w:r>
      <w:r w:rsidR="003E6286" w:rsidRPr="00233D71">
        <w:rPr>
          <w:color w:val="000000" w:themeColor="text1"/>
          <w:sz w:val="28"/>
          <w:szCs w:val="28"/>
          <w:lang w:val="ru-RU"/>
        </w:rPr>
        <w:t xml:space="preserve"> из сплава аморфной стали марки 2605SA1, имеюще</w:t>
      </w:r>
      <w:r w:rsidR="00B70BED" w:rsidRPr="00233D71">
        <w:rPr>
          <w:color w:val="000000" w:themeColor="text1"/>
          <w:sz w:val="28"/>
          <w:szCs w:val="28"/>
          <w:lang w:val="ru-RU"/>
        </w:rPr>
        <w:t>й</w:t>
      </w:r>
      <w:r w:rsidR="003E6286" w:rsidRPr="00233D71">
        <w:rPr>
          <w:color w:val="000000" w:themeColor="text1"/>
          <w:sz w:val="28"/>
          <w:szCs w:val="28"/>
          <w:lang w:val="ru-RU"/>
        </w:rPr>
        <w:t xml:space="preserve"> величину удельных потерь </w:t>
      </w:r>
      <w:proofErr w:type="spellStart"/>
      <w:proofErr w:type="gramStart"/>
      <w:r w:rsidR="009B7A9C" w:rsidRPr="00233D71">
        <w:rPr>
          <w:color w:val="000000" w:themeColor="text1"/>
          <w:sz w:val="28"/>
          <w:szCs w:val="28"/>
          <w:lang w:val="ru-RU"/>
        </w:rPr>
        <w:t>p</w:t>
      </w:r>
      <w:proofErr w:type="gramEnd"/>
      <w:r w:rsidR="003E6286" w:rsidRPr="00233D71">
        <w:rPr>
          <w:color w:val="000000" w:themeColor="text1"/>
          <w:sz w:val="28"/>
          <w:szCs w:val="28"/>
          <w:vertAlign w:val="subscript"/>
          <w:lang w:val="ru-RU"/>
        </w:rPr>
        <w:t>уд</w:t>
      </w:r>
      <w:proofErr w:type="spellEnd"/>
      <w:r w:rsidR="003E6286" w:rsidRPr="00233D71">
        <w:rPr>
          <w:color w:val="000000" w:themeColor="text1"/>
          <w:sz w:val="28"/>
          <w:szCs w:val="28"/>
          <w:lang w:val="ru-RU"/>
        </w:rPr>
        <w:t>=</w:t>
      </w:r>
      <w:r w:rsidR="009B7A9C" w:rsidRPr="00233D71">
        <w:rPr>
          <w:color w:val="000000" w:themeColor="text1"/>
          <w:sz w:val="28"/>
          <w:szCs w:val="28"/>
          <w:lang w:val="ru-RU"/>
        </w:rPr>
        <w:t>0,085 Вт/кг</w:t>
      </w:r>
      <w:r w:rsidR="003E6286" w:rsidRPr="00233D71">
        <w:rPr>
          <w:color w:val="000000" w:themeColor="text1"/>
          <w:sz w:val="28"/>
          <w:szCs w:val="28"/>
          <w:lang w:val="ru-RU"/>
        </w:rPr>
        <w:t xml:space="preserve">.  Плотность </w:t>
      </w:r>
      <w:r w:rsidR="003E6286" w:rsidRPr="00233D71">
        <w:rPr>
          <w:color w:val="000000" w:themeColor="text1"/>
          <w:sz w:val="28"/>
          <w:szCs w:val="28"/>
          <w:lang w:val="ru-RU"/>
        </w:rPr>
        <w:lastRenderedPageBreak/>
        <w:t xml:space="preserve">аморфного сплава </w:t>
      </w:r>
      <w:r w:rsidR="003E6286" w:rsidRPr="00233D71">
        <w:rPr>
          <w:rFonts w:eastAsia="Times New Roman"/>
          <w:color w:val="000000" w:themeColor="text1"/>
          <w:position w:val="-10"/>
          <w:lang w:val="ru-RU"/>
        </w:rPr>
        <w:object w:dxaOrig="360" w:dyaOrig="300" w14:anchorId="34B9D5FF">
          <v:shape id="_x0000_i1036" type="#_x0000_t75" style="width:18.75pt;height:15pt" o:ole="">
            <v:imagedata r:id="rId21" o:title=""/>
          </v:shape>
          <o:OLEObject Type="Embed" ProgID="Equation.3" ShapeID="_x0000_i1036" DrawAspect="Content" ObjectID="_1804574761" r:id="rId30"/>
        </w:object>
      </w:r>
      <w:r w:rsidR="003E6286" w:rsidRPr="00233D71">
        <w:rPr>
          <w:color w:val="000000" w:themeColor="text1"/>
          <w:sz w:val="28"/>
          <w:szCs w:val="28"/>
          <w:lang w:val="ru-RU"/>
        </w:rPr>
        <w:t>=7180</w:t>
      </w:r>
      <w:r w:rsidR="00B70BED" w:rsidRPr="00233D71">
        <w:rPr>
          <w:color w:val="000000" w:themeColor="text1"/>
          <w:sz w:val="28"/>
          <w:szCs w:val="28"/>
          <w:lang w:val="ru-RU"/>
        </w:rPr>
        <w:t> </w:t>
      </w:r>
      <w:r w:rsidR="003E6286" w:rsidRPr="00233D71">
        <w:rPr>
          <w:color w:val="000000" w:themeColor="text1"/>
          <w:sz w:val="28"/>
          <w:szCs w:val="28"/>
          <w:lang w:val="ru-RU"/>
        </w:rPr>
        <w:t>кг/м³.</w:t>
      </w:r>
      <w:r w:rsidR="00B70BED" w:rsidRPr="00233D71">
        <w:rPr>
          <w:color w:val="000000" w:themeColor="text1"/>
          <w:sz w:val="28"/>
          <w:szCs w:val="28"/>
          <w:lang w:val="ru-RU"/>
        </w:rPr>
        <w:t> </w:t>
      </w:r>
      <w:r w:rsidR="003E6286" w:rsidRPr="00233D71">
        <w:rPr>
          <w:color w:val="000000" w:themeColor="text1"/>
          <w:sz w:val="28"/>
          <w:szCs w:val="28"/>
          <w:lang w:val="ru-RU"/>
        </w:rPr>
        <w:t xml:space="preserve">Размеры прямого стыка магнитной системы (А×В×С=215×34×215 мм). </w:t>
      </w:r>
      <w:r w:rsidR="009E7C9A" w:rsidRPr="00233D71">
        <w:rPr>
          <w:color w:val="000000" w:themeColor="text1"/>
          <w:sz w:val="28"/>
          <w:szCs w:val="28"/>
          <w:lang w:val="ru-RU"/>
        </w:rPr>
        <w:t xml:space="preserve">На изображенном эскизе магнитной системы укажите площадь потерь и направление силовых линий магнитной индукции. </w:t>
      </w:r>
      <w:r w:rsidR="003E6286" w:rsidRPr="00233D71">
        <w:rPr>
          <w:color w:val="000000" w:themeColor="text1"/>
          <w:sz w:val="28"/>
          <w:szCs w:val="28"/>
          <w:lang w:val="ru-RU"/>
        </w:rPr>
        <w:t xml:space="preserve">Определите массу </w:t>
      </w:r>
      <w:r w:rsidR="009E7C9A" w:rsidRPr="00233D71">
        <w:rPr>
          <w:color w:val="000000" w:themeColor="text1"/>
          <w:sz w:val="28"/>
          <w:szCs w:val="28"/>
          <w:lang w:val="ru-RU"/>
        </w:rPr>
        <w:t xml:space="preserve">одного </w:t>
      </w:r>
      <w:r w:rsidR="003E6286" w:rsidRPr="00233D71">
        <w:rPr>
          <w:color w:val="000000" w:themeColor="text1"/>
          <w:sz w:val="28"/>
          <w:szCs w:val="28"/>
          <w:lang w:val="ru-RU"/>
        </w:rPr>
        <w:t>стыка данной магнитной системы</w:t>
      </w:r>
      <w:r w:rsidR="009B7A9C" w:rsidRPr="00233D71">
        <w:rPr>
          <w:color w:val="000000" w:themeColor="text1"/>
          <w:sz w:val="28"/>
          <w:szCs w:val="28"/>
          <w:lang w:val="ru-RU"/>
        </w:rPr>
        <w:t xml:space="preserve"> и суммарную </w:t>
      </w:r>
      <w:r w:rsidR="003E6286" w:rsidRPr="00233D71">
        <w:rPr>
          <w:color w:val="000000" w:themeColor="text1"/>
          <w:sz w:val="28"/>
          <w:szCs w:val="28"/>
          <w:lang w:val="ru-RU"/>
        </w:rPr>
        <w:t xml:space="preserve">величину </w:t>
      </w:r>
      <w:r w:rsidR="009B7A9C" w:rsidRPr="00233D71">
        <w:rPr>
          <w:color w:val="000000" w:themeColor="text1"/>
          <w:sz w:val="28"/>
          <w:szCs w:val="28"/>
          <w:lang w:val="ru-RU"/>
        </w:rPr>
        <w:t xml:space="preserve">магнитных </w:t>
      </w:r>
      <w:r w:rsidR="003E6286" w:rsidRPr="00233D71">
        <w:rPr>
          <w:color w:val="000000" w:themeColor="text1"/>
          <w:sz w:val="28"/>
          <w:szCs w:val="28"/>
          <w:lang w:val="ru-RU"/>
        </w:rPr>
        <w:t>потерь</w:t>
      </w:r>
      <w:r w:rsidR="009B7A9C" w:rsidRPr="00233D71">
        <w:rPr>
          <w:color w:val="000000" w:themeColor="text1"/>
          <w:sz w:val="28"/>
          <w:szCs w:val="28"/>
          <w:lang w:val="ru-RU"/>
        </w:rPr>
        <w:t xml:space="preserve"> в стыках данного силового трансформатора</w:t>
      </w:r>
      <w:r w:rsidR="003E6286" w:rsidRPr="00233D71">
        <w:rPr>
          <w:color w:val="000000" w:themeColor="text1"/>
          <w:sz w:val="28"/>
          <w:szCs w:val="28"/>
          <w:lang w:val="ru-RU"/>
        </w:rPr>
        <w:t xml:space="preserve"> (</w:t>
      </w:r>
      <w:proofErr w:type="gramStart"/>
      <w:r w:rsidR="003E6286" w:rsidRPr="00233D71">
        <w:rPr>
          <w:color w:val="000000" w:themeColor="text1"/>
          <w:sz w:val="28"/>
          <w:szCs w:val="28"/>
          <w:lang w:val="ru-RU"/>
        </w:rPr>
        <w:t>Вт</w:t>
      </w:r>
      <w:proofErr w:type="gramEnd"/>
      <w:r w:rsidR="003E6286" w:rsidRPr="00233D71">
        <w:rPr>
          <w:color w:val="000000" w:themeColor="text1"/>
          <w:sz w:val="28"/>
          <w:szCs w:val="28"/>
          <w:lang w:val="ru-RU"/>
        </w:rPr>
        <w:t xml:space="preserve">). </w:t>
      </w:r>
    </w:p>
    <w:p w14:paraId="749C5F72" w14:textId="77777777" w:rsidR="009E7C9A" w:rsidRPr="00233D71" w:rsidRDefault="009E7C9A" w:rsidP="00DD1497">
      <w:pPr>
        <w:jc w:val="both"/>
        <w:rPr>
          <w:color w:val="000000" w:themeColor="text1"/>
          <w:sz w:val="28"/>
          <w:lang w:val="ru-RU"/>
        </w:rPr>
      </w:pPr>
      <w:r w:rsidRPr="00233D71">
        <w:rPr>
          <w:color w:val="000000" w:themeColor="text1"/>
          <w:sz w:val="28"/>
          <w:lang w:val="ru-RU"/>
        </w:rPr>
        <w:t>Время выполнения – 45 мин.</w:t>
      </w:r>
    </w:p>
    <w:p w14:paraId="2E068955" w14:textId="77777777" w:rsidR="009E7C9A" w:rsidRPr="00233D71" w:rsidRDefault="009E7C9A" w:rsidP="00DD1497">
      <w:pPr>
        <w:jc w:val="both"/>
        <w:rPr>
          <w:color w:val="000000" w:themeColor="text1"/>
          <w:sz w:val="28"/>
          <w:lang w:val="ru-RU"/>
        </w:rPr>
      </w:pPr>
      <w:r w:rsidRPr="00233D71">
        <w:rPr>
          <w:color w:val="000000" w:themeColor="text1"/>
          <w:sz w:val="28"/>
          <w:lang w:val="ru-RU"/>
        </w:rPr>
        <w:t>Ожидаемый результат:</w:t>
      </w:r>
    </w:p>
    <w:p w14:paraId="6B77851A" w14:textId="77777777" w:rsidR="009E7C9A" w:rsidRPr="00233D71" w:rsidRDefault="009E7C9A" w:rsidP="00233D71">
      <w:pPr>
        <w:ind w:left="-142" w:firstLine="567"/>
        <w:jc w:val="both"/>
        <w:rPr>
          <w:color w:val="000000" w:themeColor="text1"/>
          <w:sz w:val="28"/>
          <w:lang w:val="ru-RU"/>
        </w:rPr>
      </w:pPr>
      <w:r w:rsidRPr="00233D71">
        <w:rPr>
          <w:color w:val="000000" w:themeColor="text1"/>
          <w:sz w:val="28"/>
          <w:lang w:val="ru-RU"/>
        </w:rPr>
        <w:t xml:space="preserve">1. Эскиз силового трансформатора серии </w:t>
      </w:r>
      <w:r w:rsidRPr="00233D71">
        <w:rPr>
          <w:color w:val="000000" w:themeColor="text1"/>
          <w:sz w:val="28"/>
          <w:szCs w:val="28"/>
          <w:lang w:val="ru-RU"/>
        </w:rPr>
        <w:t>SCВ12</w:t>
      </w:r>
      <w:r w:rsidRPr="00233D71">
        <w:rPr>
          <w:color w:val="000000" w:themeColor="text1"/>
          <w:sz w:val="28"/>
          <w:lang w:val="ru-RU"/>
        </w:rPr>
        <w:t xml:space="preserve"> – 2500/10/0,4 </w:t>
      </w:r>
      <w:proofErr w:type="spellStart"/>
      <w:r w:rsidRPr="00233D71">
        <w:rPr>
          <w:color w:val="000000" w:themeColor="text1"/>
          <w:sz w:val="28"/>
          <w:lang w:val="ru-RU"/>
        </w:rPr>
        <w:t>кВ</w:t>
      </w:r>
      <w:proofErr w:type="spellEnd"/>
      <w:r w:rsidRPr="00233D71">
        <w:rPr>
          <w:color w:val="000000" w:themeColor="text1"/>
          <w:sz w:val="28"/>
          <w:lang w:val="ru-RU"/>
        </w:rPr>
        <w:t xml:space="preserve"> с литой изоляцией обмоток, представлен на рис. 5.2. </w:t>
      </w:r>
      <w:proofErr w:type="gramStart"/>
      <w:r w:rsidR="009E1802" w:rsidRPr="00233D71">
        <w:rPr>
          <w:color w:val="000000" w:themeColor="text1"/>
          <w:sz w:val="28"/>
          <w:lang w:val="ru-RU"/>
        </w:rPr>
        <w:t>Следовательно</w:t>
      </w:r>
      <w:proofErr w:type="gramEnd"/>
      <w:r w:rsidRPr="00233D71">
        <w:rPr>
          <w:color w:val="000000" w:themeColor="text1"/>
          <w:sz w:val="28"/>
          <w:lang w:val="ru-RU"/>
        </w:rPr>
        <w:t xml:space="preserve"> количество прямых стыков в данной магнитной системе равно n=6.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5E08A1" w:rsidRPr="00233D71" w14:paraId="48FF2AB1" w14:textId="77777777" w:rsidTr="00C249FF">
        <w:tc>
          <w:tcPr>
            <w:tcW w:w="9628" w:type="dxa"/>
          </w:tcPr>
          <w:p w14:paraId="633A2736" w14:textId="77777777" w:rsidR="003E6286" w:rsidRPr="00233D71" w:rsidRDefault="003E6286" w:rsidP="00233D71">
            <w:pPr>
              <w:ind w:firstLine="567"/>
              <w:jc w:val="center"/>
              <w:rPr>
                <w:bCs/>
                <w:color w:val="000000" w:themeColor="text1"/>
                <w:sz w:val="32"/>
                <w:szCs w:val="28"/>
                <w:lang w:val="ru-RU"/>
              </w:rPr>
            </w:pPr>
            <w:r w:rsidRPr="00233D71">
              <w:rPr>
                <w:bCs/>
                <w:noProof/>
                <w:color w:val="000000" w:themeColor="text1"/>
                <w:sz w:val="32"/>
                <w:szCs w:val="28"/>
                <w:lang w:val="ru-RU" w:eastAsia="ru-RU"/>
              </w:rPr>
              <w:drawing>
                <wp:inline distT="0" distB="0" distL="0" distR="0" wp14:anchorId="58536F60" wp14:editId="13E4AA9E">
                  <wp:extent cx="2133600" cy="1628775"/>
                  <wp:effectExtent l="0" t="0" r="0" b="9525"/>
                  <wp:docPr id="2" name="Рисунок 2" descr="C:\Users\SSuuppeerrr\Desktop\Сты к магнитной системы для работ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SSuuppeerrr\Desktop\Сты к магнитной системы для работы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90" r="704" b="38928"/>
                          <a:stretch/>
                        </pic:blipFill>
                        <pic:spPr bwMode="auto">
                          <a:xfrm>
                            <a:off x="0" y="0"/>
                            <a:ext cx="21336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8A1" w:rsidRPr="00233D71" w14:paraId="7476B869" w14:textId="77777777" w:rsidTr="00C249FF">
        <w:tc>
          <w:tcPr>
            <w:tcW w:w="9628" w:type="dxa"/>
          </w:tcPr>
          <w:p w14:paraId="5AB1DCF6" w14:textId="535FB907" w:rsidR="003E6286" w:rsidRPr="00233D71" w:rsidRDefault="003E6286" w:rsidP="00DD1497">
            <w:pPr>
              <w:jc w:val="center"/>
              <w:rPr>
                <w:noProof/>
                <w:color w:val="000000" w:themeColor="text1"/>
                <w:sz w:val="28"/>
                <w:szCs w:val="28"/>
                <w:lang w:val="ru-RU" w:eastAsia="ru-RU"/>
              </w:rPr>
            </w:pPr>
            <w:r w:rsidRPr="00233D71">
              <w:rPr>
                <w:noProof/>
                <w:color w:val="000000" w:themeColor="text1"/>
                <w:sz w:val="28"/>
                <w:szCs w:val="28"/>
                <w:lang w:val="ru-RU" w:eastAsia="ru-RU"/>
              </w:rPr>
              <w:t xml:space="preserve">Рис. 5.2. </w:t>
            </w:r>
            <w:r w:rsidR="009B7A9C" w:rsidRPr="00233D71">
              <w:rPr>
                <w:noProof/>
                <w:color w:val="000000" w:themeColor="text1"/>
                <w:sz w:val="28"/>
                <w:szCs w:val="28"/>
                <w:lang w:val="ru-RU" w:eastAsia="ru-RU"/>
              </w:rPr>
              <w:t>М</w:t>
            </w:r>
            <w:r w:rsidRPr="00233D71">
              <w:rPr>
                <w:noProof/>
                <w:color w:val="000000" w:themeColor="text1"/>
                <w:sz w:val="28"/>
                <w:szCs w:val="28"/>
                <w:lang w:val="ru-RU" w:eastAsia="ru-RU"/>
              </w:rPr>
              <w:t>агнитн</w:t>
            </w:r>
            <w:r w:rsidR="009B7A9C" w:rsidRPr="00233D71">
              <w:rPr>
                <w:noProof/>
                <w:color w:val="000000" w:themeColor="text1"/>
                <w:sz w:val="28"/>
                <w:szCs w:val="28"/>
                <w:lang w:val="ru-RU" w:eastAsia="ru-RU"/>
              </w:rPr>
              <w:t>ая</w:t>
            </w:r>
            <w:r w:rsidRPr="00233D71">
              <w:rPr>
                <w:noProof/>
                <w:color w:val="000000" w:themeColor="text1"/>
                <w:sz w:val="28"/>
                <w:szCs w:val="28"/>
                <w:lang w:val="ru-RU" w:eastAsia="ru-RU"/>
              </w:rPr>
              <w:t xml:space="preserve"> систем</w:t>
            </w:r>
            <w:r w:rsidR="009B7A9C" w:rsidRPr="00233D71">
              <w:rPr>
                <w:noProof/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r w:rsidRPr="00233D71">
              <w:rPr>
                <w:noProof/>
                <w:color w:val="000000" w:themeColor="text1"/>
                <w:sz w:val="28"/>
                <w:szCs w:val="28"/>
                <w:lang w:val="ru-RU" w:eastAsia="ru-RU"/>
              </w:rPr>
              <w:t xml:space="preserve"> сило</w:t>
            </w:r>
            <w:r w:rsidR="009B7A9C" w:rsidRPr="00233D71">
              <w:rPr>
                <w:noProof/>
                <w:color w:val="000000" w:themeColor="text1"/>
                <w:sz w:val="28"/>
                <w:szCs w:val="28"/>
                <w:lang w:val="ru-RU" w:eastAsia="ru-RU"/>
              </w:rPr>
              <w:t>вого</w:t>
            </w:r>
            <w:r w:rsidRPr="00233D71">
              <w:rPr>
                <w:noProof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="00C249FF" w:rsidRPr="00233D71">
              <w:rPr>
                <w:noProof/>
                <w:color w:val="000000" w:themeColor="text1"/>
                <w:sz w:val="28"/>
                <w:szCs w:val="28"/>
                <w:lang w:val="ru-RU" w:eastAsia="ru-RU"/>
              </w:rPr>
              <w:t xml:space="preserve">трехфазного </w:t>
            </w:r>
            <w:r w:rsidRPr="00233D71">
              <w:rPr>
                <w:noProof/>
                <w:color w:val="000000" w:themeColor="text1"/>
                <w:sz w:val="28"/>
                <w:szCs w:val="28"/>
                <w:lang w:val="ru-RU" w:eastAsia="ru-RU"/>
              </w:rPr>
              <w:t xml:space="preserve">трансформатора </w:t>
            </w:r>
            <w:r w:rsidR="00DD1497">
              <w:rPr>
                <w:noProof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="009B7A9C" w:rsidRPr="00233D71">
              <w:rPr>
                <w:color w:val="000000" w:themeColor="text1"/>
                <w:sz w:val="28"/>
                <w:szCs w:val="28"/>
                <w:lang w:val="ru-RU"/>
              </w:rPr>
              <w:t>с</w:t>
            </w:r>
            <w:r w:rsidRPr="00233D71">
              <w:rPr>
                <w:color w:val="000000" w:themeColor="text1"/>
                <w:sz w:val="28"/>
                <w:szCs w:val="28"/>
                <w:lang w:val="ru-RU"/>
              </w:rPr>
              <w:t xml:space="preserve">ерии </w:t>
            </w:r>
            <w:r w:rsidR="009E1802" w:rsidRPr="00233D71">
              <w:rPr>
                <w:color w:val="000000" w:themeColor="text1"/>
                <w:sz w:val="28"/>
                <w:szCs w:val="28"/>
                <w:lang w:val="ru-RU"/>
              </w:rPr>
              <w:t>SCВ10</w:t>
            </w:r>
            <w:r w:rsidR="009E1802" w:rsidRPr="00233D71">
              <w:rPr>
                <w:color w:val="000000" w:themeColor="text1"/>
                <w:sz w:val="28"/>
                <w:lang w:val="ru-RU"/>
              </w:rPr>
              <w:t xml:space="preserve"> – 2500/10/0,4 </w:t>
            </w:r>
            <w:proofErr w:type="spellStart"/>
            <w:r w:rsidR="009E1802" w:rsidRPr="00233D71">
              <w:rPr>
                <w:color w:val="000000" w:themeColor="text1"/>
                <w:sz w:val="28"/>
                <w:lang w:val="ru-RU"/>
              </w:rPr>
              <w:t>кВ</w:t>
            </w:r>
            <w:proofErr w:type="spellEnd"/>
            <w:r w:rsidR="009E1802" w:rsidRPr="00233D71">
              <w:rPr>
                <w:color w:val="000000" w:themeColor="text1"/>
                <w:sz w:val="28"/>
                <w:lang w:val="ru-RU"/>
              </w:rPr>
              <w:t xml:space="preserve"> с литой изоляцией обмоток и указанием площади магнитных потерь в углах и силовых линий магнитного поля</w:t>
            </w:r>
          </w:p>
        </w:tc>
      </w:tr>
    </w:tbl>
    <w:p w14:paraId="098D82F8" w14:textId="77777777" w:rsidR="003E6286" w:rsidRPr="00233D71" w:rsidRDefault="009B7A9C" w:rsidP="00233D71">
      <w:pPr>
        <w:ind w:firstLine="567"/>
        <w:jc w:val="both"/>
        <w:rPr>
          <w:color w:val="000000" w:themeColor="text1"/>
          <w:sz w:val="28"/>
          <w:lang w:val="ru-RU"/>
        </w:rPr>
      </w:pPr>
      <w:r w:rsidRPr="00233D71">
        <w:rPr>
          <w:color w:val="000000" w:themeColor="text1"/>
          <w:sz w:val="28"/>
          <w:lang w:val="ru-RU"/>
        </w:rPr>
        <w:t>2. </w:t>
      </w:r>
      <w:r w:rsidR="003E6286" w:rsidRPr="00233D71">
        <w:rPr>
          <w:color w:val="000000" w:themeColor="text1"/>
          <w:sz w:val="28"/>
          <w:lang w:val="ru-RU"/>
        </w:rPr>
        <w:t xml:space="preserve">Масса стали магнитной системы </w:t>
      </w:r>
      <w:r w:rsidR="00D13BA7" w:rsidRPr="00233D71">
        <w:rPr>
          <w:color w:val="000000" w:themeColor="text1"/>
          <w:sz w:val="28"/>
          <w:lang w:val="ru-RU"/>
        </w:rPr>
        <w:t xml:space="preserve">в </w:t>
      </w:r>
      <w:r w:rsidR="009E1802" w:rsidRPr="00233D71">
        <w:rPr>
          <w:color w:val="000000" w:themeColor="text1"/>
          <w:sz w:val="28"/>
          <w:lang w:val="ru-RU"/>
        </w:rPr>
        <w:t xml:space="preserve">одном углу магнитной системы </w:t>
      </w:r>
      <w:r w:rsidR="003E6286" w:rsidRPr="00233D71">
        <w:rPr>
          <w:color w:val="000000" w:themeColor="text1"/>
          <w:sz w:val="28"/>
          <w:lang w:val="ru-RU"/>
        </w:rPr>
        <w:t>определяется по формуле: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8"/>
      </w:tblGrid>
      <w:tr w:rsidR="00C249FF" w:rsidRPr="00233D71" w14:paraId="581DA4FD" w14:textId="77777777" w:rsidTr="00233D71">
        <w:tc>
          <w:tcPr>
            <w:tcW w:w="9218" w:type="dxa"/>
          </w:tcPr>
          <w:p w14:paraId="14E60A16" w14:textId="77777777" w:rsidR="003E6286" w:rsidRPr="00233D71" w:rsidRDefault="00957823" w:rsidP="00233D71">
            <w:pPr>
              <w:pStyle w:val="a3"/>
              <w:ind w:left="0" w:firstLine="567"/>
              <w:jc w:val="center"/>
              <w:rPr>
                <w:color w:val="000000" w:themeColor="text1"/>
                <w:sz w:val="28"/>
                <w:lang w:val="ru-RU"/>
              </w:rPr>
            </w:pPr>
            <w:r w:rsidRPr="00233D71">
              <w:rPr>
                <w:color w:val="000000" w:themeColor="text1"/>
                <w:position w:val="-12"/>
                <w:sz w:val="28"/>
                <w:szCs w:val="28"/>
                <w:lang w:val="ru-RU"/>
              </w:rPr>
              <w:object w:dxaOrig="4860" w:dyaOrig="380" w14:anchorId="467222B9">
                <v:shape id="_x0000_i1037" type="#_x0000_t75" style="width:242.25pt;height:18.75pt" o:ole="">
                  <v:imagedata r:id="rId31" o:title=""/>
                </v:shape>
                <o:OLEObject Type="Embed" ProgID="Equation.3" ShapeID="_x0000_i1037" DrawAspect="Content" ObjectID="_1804574762" r:id="rId32"/>
              </w:object>
            </w:r>
            <w:r w:rsidR="00D13BA7" w:rsidRPr="00233D71">
              <w:rPr>
                <w:color w:val="000000" w:themeColor="text1"/>
                <w:sz w:val="28"/>
                <w:szCs w:val="28"/>
                <w:lang w:val="ru-RU"/>
              </w:rPr>
              <w:t>11</w:t>
            </w:r>
            <w:r w:rsidR="003E6286" w:rsidRPr="00233D71">
              <w:rPr>
                <w:color w:val="000000" w:themeColor="text1"/>
                <w:sz w:val="28"/>
                <w:szCs w:val="28"/>
                <w:lang w:val="ru-RU"/>
              </w:rPr>
              <w:t>,</w:t>
            </w:r>
            <w:r w:rsidR="00D13BA7" w:rsidRPr="00233D71">
              <w:rPr>
                <w:color w:val="000000" w:themeColor="text1"/>
                <w:sz w:val="28"/>
                <w:szCs w:val="28"/>
                <w:lang w:val="ru-RU"/>
              </w:rPr>
              <w:t>30</w:t>
            </w:r>
            <w:r w:rsidR="003E6286" w:rsidRPr="00233D71">
              <w:rPr>
                <w:color w:val="000000" w:themeColor="text1"/>
                <w:sz w:val="28"/>
                <w:szCs w:val="28"/>
                <w:lang w:val="ru-RU"/>
              </w:rPr>
              <w:t xml:space="preserve"> кг;</w:t>
            </w:r>
          </w:p>
        </w:tc>
      </w:tr>
    </w:tbl>
    <w:p w14:paraId="044F6431" w14:textId="77777777" w:rsidR="003E6286" w:rsidRPr="00233D71" w:rsidRDefault="00D13BA7" w:rsidP="00233D7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>3</w:t>
      </w:r>
      <w:r w:rsidR="003E6286" w:rsidRPr="00233D71">
        <w:rPr>
          <w:color w:val="000000" w:themeColor="text1"/>
          <w:sz w:val="28"/>
          <w:szCs w:val="28"/>
          <w:lang w:val="ru-RU"/>
        </w:rPr>
        <w:t>.</w:t>
      </w:r>
      <w:r w:rsidR="00233D71">
        <w:rPr>
          <w:color w:val="000000" w:themeColor="text1"/>
          <w:sz w:val="28"/>
          <w:szCs w:val="28"/>
          <w:lang w:val="ru-RU"/>
        </w:rPr>
        <w:t xml:space="preserve"> </w:t>
      </w:r>
      <w:r w:rsidR="003E6286" w:rsidRPr="00233D71">
        <w:rPr>
          <w:color w:val="000000" w:themeColor="text1"/>
          <w:sz w:val="28"/>
          <w:szCs w:val="28"/>
          <w:lang w:val="ru-RU"/>
        </w:rPr>
        <w:t xml:space="preserve">Искомая </w:t>
      </w:r>
      <w:r w:rsidRPr="00233D71">
        <w:rPr>
          <w:color w:val="000000" w:themeColor="text1"/>
          <w:sz w:val="28"/>
          <w:szCs w:val="28"/>
          <w:lang w:val="ru-RU"/>
        </w:rPr>
        <w:t xml:space="preserve">суммарная </w:t>
      </w:r>
      <w:r w:rsidR="003E6286" w:rsidRPr="00233D71">
        <w:rPr>
          <w:color w:val="000000" w:themeColor="text1"/>
          <w:sz w:val="28"/>
          <w:szCs w:val="28"/>
          <w:lang w:val="ru-RU"/>
        </w:rPr>
        <w:t xml:space="preserve">величина магнитных потерь </w:t>
      </w:r>
      <w:r w:rsidR="00BF6A03" w:rsidRPr="00233D71">
        <w:rPr>
          <w:color w:val="000000" w:themeColor="text1"/>
          <w:sz w:val="28"/>
          <w:szCs w:val="28"/>
          <w:lang w:val="ru-RU"/>
        </w:rPr>
        <w:t>в</w:t>
      </w:r>
      <w:r w:rsidR="009E1802" w:rsidRPr="00233D71">
        <w:rPr>
          <w:color w:val="000000" w:themeColor="text1"/>
          <w:sz w:val="28"/>
          <w:szCs w:val="28"/>
          <w:lang w:val="ru-RU"/>
        </w:rPr>
        <w:t>о всех</w:t>
      </w:r>
      <w:r w:rsidR="00BF6A03" w:rsidRPr="00233D71">
        <w:rPr>
          <w:color w:val="000000" w:themeColor="text1"/>
          <w:sz w:val="28"/>
          <w:szCs w:val="28"/>
          <w:lang w:val="ru-RU"/>
        </w:rPr>
        <w:t xml:space="preserve"> </w:t>
      </w:r>
      <w:r w:rsidR="009E1802" w:rsidRPr="00233D71">
        <w:rPr>
          <w:color w:val="000000" w:themeColor="text1"/>
          <w:sz w:val="28"/>
          <w:szCs w:val="28"/>
          <w:lang w:val="ru-RU"/>
        </w:rPr>
        <w:t xml:space="preserve">углах </w:t>
      </w:r>
      <w:r w:rsidR="00BF6A03" w:rsidRPr="00233D71">
        <w:rPr>
          <w:color w:val="000000" w:themeColor="text1"/>
          <w:sz w:val="28"/>
          <w:szCs w:val="28"/>
          <w:lang w:val="ru-RU"/>
        </w:rPr>
        <w:t>магнитной</w:t>
      </w:r>
      <w:r w:rsidRPr="00233D71">
        <w:rPr>
          <w:color w:val="000000" w:themeColor="text1"/>
          <w:sz w:val="28"/>
          <w:szCs w:val="28"/>
          <w:lang w:val="ru-RU"/>
        </w:rPr>
        <w:t xml:space="preserve"> систем</w:t>
      </w:r>
      <w:r w:rsidR="009E1802" w:rsidRPr="00233D71">
        <w:rPr>
          <w:color w:val="000000" w:themeColor="text1"/>
          <w:sz w:val="28"/>
          <w:szCs w:val="28"/>
          <w:lang w:val="ru-RU"/>
        </w:rPr>
        <w:t>ы</w:t>
      </w:r>
      <w:r w:rsidRPr="00233D71">
        <w:rPr>
          <w:color w:val="000000" w:themeColor="text1"/>
          <w:sz w:val="28"/>
          <w:szCs w:val="28"/>
          <w:lang w:val="ru-RU"/>
        </w:rPr>
        <w:t xml:space="preserve"> данного силового трансформатора</w:t>
      </w:r>
      <w:r w:rsidR="003E6286" w:rsidRPr="00233D71">
        <w:rPr>
          <w:color w:val="000000" w:themeColor="text1"/>
          <w:sz w:val="28"/>
          <w:szCs w:val="28"/>
          <w:lang w:val="ru-RU"/>
        </w:rPr>
        <w:t xml:space="preserve"> </w:t>
      </w:r>
      <w:r w:rsidR="00655A14" w:rsidRPr="00233D71">
        <w:rPr>
          <w:color w:val="000000" w:themeColor="text1"/>
          <w:sz w:val="28"/>
          <w:szCs w:val="28"/>
          <w:lang w:val="ru-RU"/>
        </w:rPr>
        <w:t>рассчитывается</w:t>
      </w:r>
      <w:r w:rsidR="003E6286" w:rsidRPr="00233D71">
        <w:rPr>
          <w:color w:val="000000" w:themeColor="text1"/>
          <w:sz w:val="28"/>
          <w:szCs w:val="28"/>
          <w:lang w:val="ru-RU"/>
        </w:rPr>
        <w:t xml:space="preserve"> по формуле: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C249FF" w:rsidRPr="00233D71" w14:paraId="05D1DC7A" w14:textId="77777777" w:rsidTr="00233D71">
        <w:tc>
          <w:tcPr>
            <w:tcW w:w="9213" w:type="dxa"/>
          </w:tcPr>
          <w:p w14:paraId="74C35CF3" w14:textId="77777777" w:rsidR="003E6286" w:rsidRPr="00233D71" w:rsidRDefault="00957823" w:rsidP="00233D71">
            <w:pPr>
              <w:ind w:firstLine="567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33D71">
              <w:rPr>
                <w:color w:val="000000" w:themeColor="text1"/>
                <w:position w:val="-16"/>
                <w:sz w:val="28"/>
                <w:szCs w:val="28"/>
                <w:lang w:val="ru-RU"/>
              </w:rPr>
              <w:object w:dxaOrig="1840" w:dyaOrig="420" w14:anchorId="23AAFD4F">
                <v:shape id="_x0000_i1038" type="#_x0000_t75" style="width:92.25pt;height:21pt" o:ole="">
                  <v:imagedata r:id="rId33" o:title=""/>
                </v:shape>
                <o:OLEObject Type="Embed" ProgID="Equation.3" ShapeID="_x0000_i1038" DrawAspect="Content" ObjectID="_1804574763" r:id="rId34"/>
              </w:object>
            </w:r>
            <w:r w:rsidR="003E6286" w:rsidRPr="00233D71">
              <w:rPr>
                <w:color w:val="000000" w:themeColor="text1"/>
                <w:sz w:val="28"/>
                <w:szCs w:val="28"/>
                <w:lang w:val="ru-RU"/>
              </w:rPr>
              <w:t>=</w:t>
            </w:r>
            <w:r w:rsidR="00BF6A03" w:rsidRPr="00233D71">
              <w:rPr>
                <w:color w:val="000000" w:themeColor="text1"/>
                <w:sz w:val="28"/>
                <w:szCs w:val="28"/>
                <w:lang w:val="ru-RU"/>
              </w:rPr>
              <w:t>6·0,085·11,30</w:t>
            </w:r>
            <w:r w:rsidR="003E6286" w:rsidRPr="00233D71">
              <w:rPr>
                <w:color w:val="000000" w:themeColor="text1"/>
                <w:sz w:val="28"/>
                <w:szCs w:val="28"/>
                <w:lang w:val="ru-RU"/>
              </w:rPr>
              <w:t>=</w:t>
            </w:r>
            <w:r w:rsidR="00BF6A03" w:rsidRPr="00233D71">
              <w:rPr>
                <w:color w:val="000000" w:themeColor="text1"/>
                <w:sz w:val="28"/>
                <w:szCs w:val="28"/>
                <w:lang w:val="ru-RU"/>
              </w:rPr>
              <w:t>5,76</w:t>
            </w:r>
            <w:r w:rsidR="003E6286" w:rsidRPr="00233D71">
              <w:rPr>
                <w:color w:val="000000" w:themeColor="text1"/>
                <w:sz w:val="28"/>
                <w:szCs w:val="28"/>
                <w:lang w:val="ru-RU"/>
              </w:rPr>
              <w:t xml:space="preserve"> Вт.</w:t>
            </w:r>
          </w:p>
        </w:tc>
      </w:tr>
    </w:tbl>
    <w:p w14:paraId="5F03F415" w14:textId="77777777" w:rsidR="00347CEC" w:rsidRPr="00535047" w:rsidRDefault="00347CEC" w:rsidP="00347CEC">
      <w:pPr>
        <w:ind w:firstLine="567"/>
        <w:jc w:val="both"/>
        <w:rPr>
          <w:sz w:val="28"/>
          <w:szCs w:val="28"/>
          <w:lang w:val="ru-RU"/>
        </w:rPr>
      </w:pPr>
      <w:r w:rsidRPr="00535047">
        <w:rPr>
          <w:sz w:val="28"/>
          <w:szCs w:val="28"/>
          <w:lang w:val="ru-RU"/>
        </w:rPr>
        <w:t>Критерии оценивания:</w:t>
      </w:r>
    </w:p>
    <w:p w14:paraId="35B7B993" w14:textId="791D7D28" w:rsidR="00347CEC" w:rsidRPr="00535047" w:rsidRDefault="00347CEC" w:rsidP="00347CEC">
      <w:pPr>
        <w:ind w:firstLine="567"/>
        <w:jc w:val="both"/>
        <w:rPr>
          <w:sz w:val="28"/>
          <w:szCs w:val="28"/>
          <w:lang w:val="ru-RU"/>
        </w:rPr>
      </w:pPr>
      <w:r w:rsidRPr="00535047">
        <w:rPr>
          <w:sz w:val="28"/>
          <w:szCs w:val="28"/>
          <w:lang w:val="ru-RU"/>
        </w:rPr>
        <w:t xml:space="preserve">– задание считается выполненным, если был изображен </w:t>
      </w:r>
      <w:r w:rsidRPr="00535047">
        <w:rPr>
          <w:sz w:val="28"/>
          <w:lang w:val="ru-RU"/>
        </w:rPr>
        <w:t xml:space="preserve">эскиз силового трансформатора серии </w:t>
      </w:r>
      <w:r w:rsidRPr="00535047">
        <w:rPr>
          <w:sz w:val="28"/>
          <w:szCs w:val="28"/>
          <w:lang w:val="ru-RU"/>
        </w:rPr>
        <w:t>SCВ12</w:t>
      </w:r>
      <w:r w:rsidRPr="00535047">
        <w:rPr>
          <w:sz w:val="28"/>
          <w:lang w:val="ru-RU"/>
        </w:rPr>
        <w:t xml:space="preserve"> – 2500/10/0,4 </w:t>
      </w:r>
      <w:proofErr w:type="spellStart"/>
      <w:r w:rsidRPr="00535047">
        <w:rPr>
          <w:sz w:val="28"/>
          <w:lang w:val="ru-RU"/>
        </w:rPr>
        <w:t>кВ</w:t>
      </w:r>
      <w:proofErr w:type="spellEnd"/>
      <w:r w:rsidRPr="00535047">
        <w:rPr>
          <w:sz w:val="28"/>
          <w:lang w:val="ru-RU"/>
        </w:rPr>
        <w:t xml:space="preserve"> с литой изоляцией обмоток</w:t>
      </w:r>
      <w:r w:rsidR="00535047" w:rsidRPr="00535047">
        <w:rPr>
          <w:sz w:val="28"/>
          <w:lang w:val="ru-RU"/>
        </w:rPr>
        <w:t xml:space="preserve"> и определена масса магнитной системы в одном углу</w:t>
      </w:r>
      <w:r w:rsidRPr="00535047">
        <w:rPr>
          <w:sz w:val="28"/>
          <w:lang w:val="ru-RU"/>
        </w:rPr>
        <w:t>.</w:t>
      </w:r>
    </w:p>
    <w:p w14:paraId="6456FE1D" w14:textId="6AF324CD" w:rsidR="003E6286" w:rsidRPr="00233D71" w:rsidRDefault="003E6286" w:rsidP="00233D71">
      <w:pPr>
        <w:ind w:firstLine="567"/>
        <w:jc w:val="both"/>
        <w:rPr>
          <w:bCs/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8"/>
          <w:lang w:val="ru-RU"/>
        </w:rPr>
        <w:t>ПК-1</w:t>
      </w:r>
      <w:r w:rsidRPr="00233D71">
        <w:rPr>
          <w:color w:val="000000" w:themeColor="text1"/>
          <w:sz w:val="28"/>
          <w:szCs w:val="28"/>
          <w:lang w:val="ru-RU"/>
        </w:rPr>
        <w:t xml:space="preserve"> (</w:t>
      </w:r>
      <w:r w:rsidR="008E1BA7">
        <w:rPr>
          <w:color w:val="000000" w:themeColor="text1"/>
          <w:sz w:val="28"/>
          <w:szCs w:val="28"/>
          <w:lang w:val="ru-RU"/>
        </w:rPr>
        <w:t>ПК-1</w:t>
      </w:r>
      <w:r w:rsidRPr="00233D71">
        <w:rPr>
          <w:color w:val="000000" w:themeColor="text1"/>
          <w:sz w:val="28"/>
          <w:szCs w:val="28"/>
          <w:lang w:val="ru-RU"/>
        </w:rPr>
        <w:t>.3)</w:t>
      </w:r>
    </w:p>
    <w:p w14:paraId="785F83D6" w14:textId="77777777" w:rsidR="00347CEC" w:rsidRDefault="00347CEC" w:rsidP="00347CEC">
      <w:pPr>
        <w:pStyle w:val="Default"/>
        <w:ind w:firstLine="567"/>
        <w:rPr>
          <w:bCs/>
          <w:color w:val="000000" w:themeColor="text1"/>
          <w:sz w:val="28"/>
          <w:szCs w:val="28"/>
        </w:rPr>
      </w:pPr>
    </w:p>
    <w:p w14:paraId="035198C4" w14:textId="77777777" w:rsidR="00FD619A" w:rsidRPr="00233D71" w:rsidRDefault="002958B9" w:rsidP="00535047">
      <w:pPr>
        <w:pStyle w:val="Default"/>
        <w:rPr>
          <w:bCs/>
          <w:color w:val="000000" w:themeColor="text1"/>
          <w:sz w:val="28"/>
          <w:szCs w:val="28"/>
        </w:rPr>
      </w:pPr>
      <w:r w:rsidRPr="00233D71">
        <w:rPr>
          <w:bCs/>
          <w:color w:val="000000" w:themeColor="text1"/>
          <w:sz w:val="28"/>
          <w:szCs w:val="28"/>
        </w:rPr>
        <w:t>3. </w:t>
      </w:r>
      <w:r w:rsidR="005428CE" w:rsidRPr="00233D71">
        <w:rPr>
          <w:color w:val="000000" w:themeColor="text1"/>
          <w:sz w:val="28"/>
        </w:rPr>
        <w:t xml:space="preserve">Изобразить эскиз силового трансформатора серии ТСЛ – 1600/10/0,4 </w:t>
      </w:r>
      <w:proofErr w:type="spellStart"/>
      <w:r w:rsidR="005428CE" w:rsidRPr="00233D71">
        <w:rPr>
          <w:color w:val="000000" w:themeColor="text1"/>
          <w:sz w:val="28"/>
        </w:rPr>
        <w:t>кВ</w:t>
      </w:r>
      <w:proofErr w:type="spellEnd"/>
      <w:r w:rsidR="005428CE" w:rsidRPr="00233D71">
        <w:rPr>
          <w:color w:val="000000" w:themeColor="text1"/>
          <w:sz w:val="28"/>
        </w:rPr>
        <w:t>, с литой изоляцией обмоток и о</w:t>
      </w:r>
      <w:r w:rsidR="008D005F" w:rsidRPr="00233D71">
        <w:rPr>
          <w:bCs/>
          <w:color w:val="000000" w:themeColor="text1"/>
          <w:sz w:val="28"/>
          <w:szCs w:val="28"/>
        </w:rPr>
        <w:t xml:space="preserve">пределите </w:t>
      </w:r>
      <w:r w:rsidR="00651344" w:rsidRPr="00233D71">
        <w:rPr>
          <w:bCs/>
          <w:color w:val="000000" w:themeColor="text1"/>
          <w:sz w:val="28"/>
          <w:szCs w:val="28"/>
        </w:rPr>
        <w:t xml:space="preserve">суммарные </w:t>
      </w:r>
      <w:r w:rsidRPr="00233D71">
        <w:rPr>
          <w:bCs/>
          <w:color w:val="000000" w:themeColor="text1"/>
          <w:sz w:val="28"/>
          <w:szCs w:val="28"/>
        </w:rPr>
        <w:t xml:space="preserve">годовые </w:t>
      </w:r>
      <w:r w:rsidR="008D005F" w:rsidRPr="00233D71">
        <w:rPr>
          <w:bCs/>
          <w:color w:val="000000" w:themeColor="text1"/>
          <w:sz w:val="28"/>
          <w:szCs w:val="28"/>
        </w:rPr>
        <w:t>потер</w:t>
      </w:r>
      <w:r w:rsidRPr="00233D71">
        <w:rPr>
          <w:bCs/>
          <w:color w:val="000000" w:themeColor="text1"/>
          <w:sz w:val="28"/>
          <w:szCs w:val="28"/>
        </w:rPr>
        <w:t>и</w:t>
      </w:r>
      <w:r w:rsidR="008D005F" w:rsidRPr="00233D71">
        <w:rPr>
          <w:bCs/>
          <w:color w:val="000000" w:themeColor="text1"/>
          <w:sz w:val="28"/>
          <w:szCs w:val="28"/>
        </w:rPr>
        <w:t xml:space="preserve"> энергии, затрачиваемой на </w:t>
      </w:r>
      <w:r w:rsidR="000A2C37" w:rsidRPr="00233D71">
        <w:rPr>
          <w:bCs/>
          <w:color w:val="000000" w:themeColor="text1"/>
          <w:sz w:val="28"/>
          <w:szCs w:val="28"/>
        </w:rPr>
        <w:t>перемагничивание</w:t>
      </w:r>
      <w:r w:rsidR="008D005F" w:rsidRPr="00233D71">
        <w:rPr>
          <w:bCs/>
          <w:color w:val="000000" w:themeColor="text1"/>
          <w:sz w:val="28"/>
          <w:szCs w:val="28"/>
        </w:rPr>
        <w:t xml:space="preserve"> в магнитн</w:t>
      </w:r>
      <w:r w:rsidR="000A2C37" w:rsidRPr="00233D71">
        <w:rPr>
          <w:bCs/>
          <w:color w:val="000000" w:themeColor="text1"/>
          <w:sz w:val="28"/>
          <w:szCs w:val="28"/>
        </w:rPr>
        <w:t>ых</w:t>
      </w:r>
      <w:r w:rsidR="008D005F" w:rsidRPr="00233D71">
        <w:rPr>
          <w:bCs/>
          <w:color w:val="000000" w:themeColor="text1"/>
          <w:sz w:val="28"/>
          <w:szCs w:val="28"/>
        </w:rPr>
        <w:t xml:space="preserve"> систем</w:t>
      </w:r>
      <w:r w:rsidR="000A2C37" w:rsidRPr="00233D71">
        <w:rPr>
          <w:bCs/>
          <w:color w:val="000000" w:themeColor="text1"/>
          <w:sz w:val="28"/>
          <w:szCs w:val="28"/>
        </w:rPr>
        <w:t>ах</w:t>
      </w:r>
      <w:r w:rsidR="008D005F" w:rsidRPr="00233D71">
        <w:rPr>
          <w:bCs/>
          <w:color w:val="000000" w:themeColor="text1"/>
          <w:sz w:val="28"/>
          <w:szCs w:val="28"/>
        </w:rPr>
        <w:t xml:space="preserve"> массива </w:t>
      </w:r>
      <w:r w:rsidR="000A2C37" w:rsidRPr="00233D71">
        <w:rPr>
          <w:bCs/>
          <w:color w:val="000000" w:themeColor="text1"/>
          <w:sz w:val="28"/>
          <w:szCs w:val="28"/>
        </w:rPr>
        <w:t xml:space="preserve">трехфазных </w:t>
      </w:r>
      <w:proofErr w:type="spellStart"/>
      <w:r w:rsidR="008D005F" w:rsidRPr="00233D71">
        <w:rPr>
          <w:bCs/>
          <w:color w:val="000000" w:themeColor="text1"/>
          <w:sz w:val="28"/>
          <w:szCs w:val="28"/>
        </w:rPr>
        <w:t>двухобмоточных</w:t>
      </w:r>
      <w:proofErr w:type="spellEnd"/>
      <w:r w:rsidR="008D005F" w:rsidRPr="00233D71">
        <w:rPr>
          <w:bCs/>
          <w:color w:val="000000" w:themeColor="text1"/>
          <w:sz w:val="28"/>
          <w:szCs w:val="28"/>
        </w:rPr>
        <w:t xml:space="preserve"> силовых трансформаторов </w:t>
      </w:r>
      <w:r w:rsidR="005428CE" w:rsidRPr="00233D71">
        <w:rPr>
          <w:bCs/>
          <w:color w:val="000000" w:themeColor="text1"/>
          <w:sz w:val="28"/>
          <w:szCs w:val="28"/>
        </w:rPr>
        <w:t xml:space="preserve">с указанной </w:t>
      </w:r>
      <w:r w:rsidR="008D005F" w:rsidRPr="00233D71">
        <w:rPr>
          <w:bCs/>
          <w:color w:val="000000" w:themeColor="text1"/>
          <w:sz w:val="28"/>
          <w:szCs w:val="28"/>
        </w:rPr>
        <w:t>номинальной</w:t>
      </w:r>
      <w:r w:rsidR="005428CE" w:rsidRPr="00233D71">
        <w:rPr>
          <w:bCs/>
          <w:color w:val="000000" w:themeColor="text1"/>
          <w:sz w:val="28"/>
          <w:szCs w:val="28"/>
        </w:rPr>
        <w:t xml:space="preserve"> мощностью</w:t>
      </w:r>
      <w:r w:rsidR="008D005F" w:rsidRPr="00233D71">
        <w:rPr>
          <w:bCs/>
          <w:color w:val="000000" w:themeColor="text1"/>
          <w:sz w:val="28"/>
          <w:szCs w:val="28"/>
        </w:rPr>
        <w:t xml:space="preserve">, состоящего из 450 штук. При </w:t>
      </w:r>
      <w:r w:rsidR="00165A83" w:rsidRPr="00233D71">
        <w:rPr>
          <w:bCs/>
          <w:color w:val="000000" w:themeColor="text1"/>
          <w:sz w:val="28"/>
          <w:szCs w:val="28"/>
        </w:rPr>
        <w:t xml:space="preserve">выполнении </w:t>
      </w:r>
      <w:r w:rsidR="008D005F" w:rsidRPr="00233D71">
        <w:rPr>
          <w:bCs/>
          <w:color w:val="000000" w:themeColor="text1"/>
          <w:sz w:val="28"/>
          <w:szCs w:val="28"/>
        </w:rPr>
        <w:t>расчет</w:t>
      </w:r>
      <w:r w:rsidR="00165A83" w:rsidRPr="00233D71">
        <w:rPr>
          <w:bCs/>
          <w:color w:val="000000" w:themeColor="text1"/>
          <w:sz w:val="28"/>
          <w:szCs w:val="28"/>
        </w:rPr>
        <w:t>ов</w:t>
      </w:r>
      <w:r w:rsidR="008D005F" w:rsidRPr="00233D71">
        <w:rPr>
          <w:bCs/>
          <w:color w:val="000000" w:themeColor="text1"/>
          <w:sz w:val="28"/>
          <w:szCs w:val="28"/>
        </w:rPr>
        <w:t xml:space="preserve"> принять</w:t>
      </w:r>
      <w:r w:rsidR="00EF1618" w:rsidRPr="00233D71">
        <w:rPr>
          <w:bCs/>
          <w:color w:val="000000" w:themeColor="text1"/>
          <w:sz w:val="28"/>
          <w:szCs w:val="28"/>
        </w:rPr>
        <w:t xml:space="preserve">: </w:t>
      </w:r>
    </w:p>
    <w:p w14:paraId="6C5E3998" w14:textId="77777777" w:rsidR="008D005F" w:rsidRPr="00233D71" w:rsidRDefault="00EF1618" w:rsidP="00233D71">
      <w:pPr>
        <w:ind w:firstLine="567"/>
        <w:jc w:val="both"/>
        <w:rPr>
          <w:bCs/>
          <w:color w:val="000000" w:themeColor="text1"/>
          <w:sz w:val="28"/>
          <w:szCs w:val="28"/>
          <w:lang w:val="ru-RU"/>
        </w:rPr>
      </w:pPr>
      <w:proofErr w:type="gramStart"/>
      <w:r w:rsidRPr="00233D71">
        <w:rPr>
          <w:bCs/>
          <w:color w:val="000000" w:themeColor="text1"/>
          <w:sz w:val="28"/>
          <w:szCs w:val="28"/>
          <w:lang w:val="ru-RU"/>
        </w:rPr>
        <w:t>1)</w:t>
      </w:r>
      <w:r w:rsidR="008D005F" w:rsidRPr="00233D71">
        <w:rPr>
          <w:bCs/>
          <w:color w:val="000000" w:themeColor="text1"/>
          <w:sz w:val="28"/>
          <w:szCs w:val="28"/>
          <w:lang w:val="ru-RU"/>
        </w:rPr>
        <w:t xml:space="preserve"> величина магнитной индукции в стержнях </w:t>
      </w:r>
      <w:r w:rsidR="00165A83" w:rsidRPr="00233D71">
        <w:rPr>
          <w:bCs/>
          <w:color w:val="000000" w:themeColor="text1"/>
          <w:sz w:val="28"/>
          <w:szCs w:val="28"/>
          <w:lang w:val="ru-RU"/>
        </w:rPr>
        <w:t xml:space="preserve">таких трансформаторов </w:t>
      </w:r>
      <w:r w:rsidR="008D005F" w:rsidRPr="00233D71">
        <w:rPr>
          <w:bCs/>
          <w:color w:val="000000" w:themeColor="text1"/>
          <w:sz w:val="28"/>
          <w:szCs w:val="28"/>
          <w:lang w:val="ru-RU"/>
        </w:rPr>
        <w:t xml:space="preserve">составляет </w:t>
      </w:r>
      <w:proofErr w:type="spellStart"/>
      <w:r w:rsidR="008D005F" w:rsidRPr="00233D71">
        <w:rPr>
          <w:bCs/>
          <w:color w:val="000000" w:themeColor="text1"/>
          <w:sz w:val="28"/>
          <w:szCs w:val="28"/>
          <w:lang w:val="ru-RU"/>
        </w:rPr>
        <w:t>B</w:t>
      </w:r>
      <w:r w:rsidR="008D005F" w:rsidRPr="00233D71">
        <w:rPr>
          <w:bCs/>
          <w:color w:val="000000" w:themeColor="text1"/>
          <w:sz w:val="28"/>
          <w:szCs w:val="28"/>
          <w:vertAlign w:val="subscript"/>
          <w:lang w:val="ru-RU"/>
        </w:rPr>
        <w:t>c</w:t>
      </w:r>
      <w:proofErr w:type="spellEnd"/>
      <w:r w:rsidR="008D005F" w:rsidRPr="00233D71">
        <w:rPr>
          <w:bCs/>
          <w:color w:val="000000" w:themeColor="text1"/>
          <w:sz w:val="28"/>
          <w:szCs w:val="28"/>
          <w:lang w:val="ru-RU"/>
        </w:rPr>
        <w:t xml:space="preserve">=2,0Тл; </w:t>
      </w:r>
      <w:r w:rsidRPr="00233D71">
        <w:rPr>
          <w:bCs/>
          <w:color w:val="000000" w:themeColor="text1"/>
          <w:sz w:val="28"/>
          <w:szCs w:val="28"/>
          <w:lang w:val="ru-RU"/>
        </w:rPr>
        <w:t xml:space="preserve">2) </w:t>
      </w:r>
      <w:r w:rsidR="008D005F" w:rsidRPr="00233D71">
        <w:rPr>
          <w:bCs/>
          <w:color w:val="000000" w:themeColor="text1"/>
          <w:sz w:val="28"/>
          <w:szCs w:val="28"/>
          <w:lang w:val="ru-RU"/>
        </w:rPr>
        <w:t>толщина лист</w:t>
      </w:r>
      <w:r w:rsidR="00165A83" w:rsidRPr="00233D71">
        <w:rPr>
          <w:bCs/>
          <w:color w:val="000000" w:themeColor="text1"/>
          <w:sz w:val="28"/>
          <w:szCs w:val="28"/>
          <w:lang w:val="ru-RU"/>
        </w:rPr>
        <w:t>ов</w:t>
      </w:r>
      <w:r w:rsidR="008D005F" w:rsidRPr="00233D71">
        <w:rPr>
          <w:bCs/>
          <w:color w:val="000000" w:themeColor="text1"/>
          <w:sz w:val="28"/>
          <w:szCs w:val="28"/>
          <w:lang w:val="ru-RU"/>
        </w:rPr>
        <w:t xml:space="preserve"> электротехнической стали </w:t>
      </w:r>
      <w:r w:rsidR="00165A83" w:rsidRPr="00233D71">
        <w:rPr>
          <w:bCs/>
          <w:color w:val="000000" w:themeColor="text1"/>
          <w:sz w:val="28"/>
          <w:szCs w:val="28"/>
          <w:lang w:val="ru-RU"/>
        </w:rPr>
        <w:t>магнитной систем</w:t>
      </w:r>
      <w:r w:rsidR="00FD619A" w:rsidRPr="00233D71">
        <w:rPr>
          <w:bCs/>
          <w:color w:val="000000" w:themeColor="text1"/>
          <w:sz w:val="28"/>
          <w:szCs w:val="28"/>
          <w:lang w:val="ru-RU"/>
        </w:rPr>
        <w:t>ы</w:t>
      </w:r>
      <w:r w:rsidR="00165A83" w:rsidRPr="00233D7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8D005F" w:rsidRPr="00233D71">
        <w:rPr>
          <w:bCs/>
          <w:color w:val="000000" w:themeColor="text1"/>
          <w:sz w:val="28"/>
          <w:szCs w:val="28"/>
          <w:lang w:val="ru-RU"/>
        </w:rPr>
        <w:t xml:space="preserve">составляет d=0,23 </w:t>
      </w:r>
      <w:r w:rsidR="002958B9" w:rsidRPr="00233D71">
        <w:rPr>
          <w:bCs/>
          <w:color w:val="000000" w:themeColor="text1"/>
          <w:sz w:val="28"/>
          <w:szCs w:val="28"/>
          <w:lang w:val="ru-RU"/>
        </w:rPr>
        <w:t>м</w:t>
      </w:r>
      <w:r w:rsidR="008D005F" w:rsidRPr="00233D71">
        <w:rPr>
          <w:bCs/>
          <w:color w:val="000000" w:themeColor="text1"/>
          <w:sz w:val="28"/>
          <w:szCs w:val="28"/>
          <w:lang w:val="ru-RU"/>
        </w:rPr>
        <w:t xml:space="preserve">м; </w:t>
      </w:r>
      <w:r w:rsidRPr="00233D71">
        <w:rPr>
          <w:bCs/>
          <w:color w:val="000000" w:themeColor="text1"/>
          <w:sz w:val="28"/>
          <w:szCs w:val="28"/>
          <w:lang w:val="ru-RU"/>
        </w:rPr>
        <w:t xml:space="preserve">3) </w:t>
      </w:r>
      <w:r w:rsidR="008D005F" w:rsidRPr="00233D71">
        <w:rPr>
          <w:bCs/>
          <w:color w:val="000000" w:themeColor="text1"/>
          <w:sz w:val="28"/>
          <w:szCs w:val="28"/>
          <w:lang w:val="ru-RU"/>
        </w:rPr>
        <w:t xml:space="preserve">частота </w:t>
      </w:r>
      <w:r w:rsidR="002958B9" w:rsidRPr="00233D71">
        <w:rPr>
          <w:bCs/>
          <w:color w:val="000000" w:themeColor="text1"/>
          <w:sz w:val="28"/>
          <w:szCs w:val="28"/>
          <w:lang w:val="ru-RU"/>
        </w:rPr>
        <w:t xml:space="preserve">питающей </w:t>
      </w:r>
      <w:r w:rsidR="008D005F" w:rsidRPr="00233D71">
        <w:rPr>
          <w:bCs/>
          <w:color w:val="000000" w:themeColor="text1"/>
          <w:sz w:val="28"/>
          <w:szCs w:val="28"/>
          <w:lang w:val="ru-RU"/>
        </w:rPr>
        <w:t>сети f=50Гц</w:t>
      </w:r>
      <w:r w:rsidR="002958B9" w:rsidRPr="00233D71">
        <w:rPr>
          <w:bCs/>
          <w:color w:val="000000" w:themeColor="text1"/>
          <w:sz w:val="28"/>
          <w:szCs w:val="28"/>
          <w:lang w:val="ru-RU"/>
        </w:rPr>
        <w:t>;</w:t>
      </w:r>
      <w:r w:rsidR="008D005F" w:rsidRPr="00233D7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233D71">
        <w:rPr>
          <w:bCs/>
          <w:color w:val="000000" w:themeColor="text1"/>
          <w:sz w:val="28"/>
          <w:szCs w:val="28"/>
          <w:lang w:val="ru-RU"/>
        </w:rPr>
        <w:lastRenderedPageBreak/>
        <w:t xml:space="preserve">4) </w:t>
      </w:r>
      <w:r w:rsidR="008D005F" w:rsidRPr="00233D71">
        <w:rPr>
          <w:bCs/>
          <w:color w:val="000000" w:themeColor="text1"/>
          <w:sz w:val="28"/>
          <w:szCs w:val="28"/>
          <w:lang w:val="ru-RU"/>
        </w:rPr>
        <w:t>масса магнитной системы</w:t>
      </w:r>
      <w:r w:rsidR="00F0714E" w:rsidRPr="00233D7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FD619A" w:rsidRPr="00233D71">
        <w:rPr>
          <w:bCs/>
          <w:color w:val="000000" w:themeColor="text1"/>
          <w:sz w:val="28"/>
          <w:szCs w:val="28"/>
          <w:lang w:val="ru-RU"/>
        </w:rPr>
        <w:t xml:space="preserve">одного </w:t>
      </w:r>
      <w:r w:rsidR="002958B9" w:rsidRPr="00233D71">
        <w:rPr>
          <w:bCs/>
          <w:color w:val="000000" w:themeColor="text1"/>
          <w:sz w:val="28"/>
          <w:szCs w:val="28"/>
          <w:lang w:val="ru-RU"/>
        </w:rPr>
        <w:t xml:space="preserve">трансформатора </w:t>
      </w:r>
      <w:r w:rsidR="00F0714E" w:rsidRPr="00233D71">
        <w:rPr>
          <w:bCs/>
          <w:color w:val="000000" w:themeColor="text1"/>
          <w:sz w:val="28"/>
          <w:szCs w:val="28"/>
          <w:lang w:val="ru-RU"/>
        </w:rPr>
        <w:t xml:space="preserve">составляет </w:t>
      </w:r>
      <w:proofErr w:type="spellStart"/>
      <w:r w:rsidR="00F0714E" w:rsidRPr="00233D71">
        <w:rPr>
          <w:bCs/>
          <w:color w:val="000000" w:themeColor="text1"/>
          <w:sz w:val="28"/>
          <w:szCs w:val="28"/>
          <w:lang w:val="ru-RU"/>
        </w:rPr>
        <w:t>G</w:t>
      </w:r>
      <w:r w:rsidR="00F0714E" w:rsidRPr="00233D71">
        <w:rPr>
          <w:bCs/>
          <w:color w:val="000000" w:themeColor="text1"/>
          <w:sz w:val="28"/>
          <w:szCs w:val="28"/>
          <w:vertAlign w:val="subscript"/>
          <w:lang w:val="ru-RU"/>
        </w:rPr>
        <w:t>ст</w:t>
      </w:r>
      <w:proofErr w:type="spellEnd"/>
      <w:r w:rsidR="00F0714E" w:rsidRPr="00233D71">
        <w:rPr>
          <w:bCs/>
          <w:color w:val="000000" w:themeColor="text1"/>
          <w:sz w:val="28"/>
          <w:szCs w:val="28"/>
          <w:lang w:val="ru-RU"/>
        </w:rPr>
        <w:t>=760 кг</w:t>
      </w:r>
      <w:r w:rsidR="002958B9" w:rsidRPr="00233D71">
        <w:rPr>
          <w:bCs/>
          <w:color w:val="000000" w:themeColor="text1"/>
          <w:sz w:val="28"/>
          <w:szCs w:val="28"/>
          <w:lang w:val="ru-RU"/>
        </w:rPr>
        <w:t xml:space="preserve">; </w:t>
      </w:r>
      <w:r w:rsidRPr="00233D71">
        <w:rPr>
          <w:bCs/>
          <w:color w:val="000000" w:themeColor="text1"/>
          <w:sz w:val="28"/>
          <w:szCs w:val="28"/>
          <w:lang w:val="ru-RU"/>
        </w:rPr>
        <w:t xml:space="preserve">5) </w:t>
      </w:r>
      <w:r w:rsidR="002958B9" w:rsidRPr="00233D71">
        <w:rPr>
          <w:bCs/>
          <w:color w:val="000000" w:themeColor="text1"/>
          <w:sz w:val="28"/>
          <w:szCs w:val="28"/>
          <w:lang w:val="ru-RU"/>
        </w:rPr>
        <w:t xml:space="preserve">коэффициент, учитывающий форму материала пластины </w:t>
      </w:r>
      <w:r w:rsidR="00165A83" w:rsidRPr="00233D71">
        <w:rPr>
          <w:bCs/>
          <w:color w:val="000000" w:themeColor="text1"/>
          <w:sz w:val="28"/>
          <w:szCs w:val="28"/>
          <w:lang w:val="ru-RU"/>
        </w:rPr>
        <w:t xml:space="preserve">магнитной системы </w:t>
      </w:r>
      <w:r w:rsidR="002958B9" w:rsidRPr="00233D71">
        <w:rPr>
          <w:bCs/>
          <w:color w:val="000000" w:themeColor="text1"/>
          <w:sz w:val="28"/>
          <w:szCs w:val="28"/>
          <w:lang w:val="ru-RU"/>
        </w:rPr>
        <w:t>принимается равным k=1;</w:t>
      </w:r>
      <w:proofErr w:type="gramEnd"/>
      <w:r w:rsidR="002958B9" w:rsidRPr="00233D7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FD619A" w:rsidRPr="00233D7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233D71">
        <w:rPr>
          <w:bCs/>
          <w:color w:val="000000" w:themeColor="text1"/>
          <w:sz w:val="28"/>
          <w:szCs w:val="28"/>
          <w:lang w:val="ru-RU"/>
        </w:rPr>
        <w:t xml:space="preserve">6) </w:t>
      </w:r>
      <w:r w:rsidR="00165A83" w:rsidRPr="00233D71">
        <w:rPr>
          <w:rFonts w:eastAsia="Times New Roman"/>
          <w:color w:val="000000" w:themeColor="text1"/>
          <w:sz w:val="28"/>
          <w:szCs w:val="28"/>
          <w:lang w:val="ru-RU"/>
        </w:rPr>
        <w:t xml:space="preserve">плотность электротехнической стали </w:t>
      </w:r>
      <w:proofErr w:type="spellStart"/>
      <w:r w:rsidR="002958B9" w:rsidRPr="00233D71">
        <w:rPr>
          <w:rFonts w:eastAsia="Times New Roman"/>
          <w:color w:val="000000" w:themeColor="text1"/>
          <w:sz w:val="28"/>
          <w:szCs w:val="28"/>
          <w:lang w:val="ru-RU"/>
        </w:rPr>
        <w:t>ρ</w:t>
      </w:r>
      <w:proofErr w:type="gramStart"/>
      <w:r w:rsidR="002958B9" w:rsidRPr="00233D71">
        <w:rPr>
          <w:rFonts w:eastAsia="Times New Roman"/>
          <w:color w:val="000000" w:themeColor="text1"/>
          <w:sz w:val="28"/>
          <w:szCs w:val="28"/>
          <w:vertAlign w:val="subscript"/>
          <w:lang w:val="ru-RU"/>
        </w:rPr>
        <w:t>ст</w:t>
      </w:r>
      <w:proofErr w:type="spellEnd"/>
      <w:proofErr w:type="gramEnd"/>
      <w:r w:rsidR="002958B9" w:rsidRPr="00233D71">
        <w:rPr>
          <w:color w:val="000000" w:themeColor="text1"/>
          <w:sz w:val="28"/>
          <w:szCs w:val="28"/>
          <w:lang w:val="ru-RU"/>
        </w:rPr>
        <w:t>=7650 кг/м³;</w:t>
      </w:r>
      <w:r w:rsidRPr="00233D71">
        <w:rPr>
          <w:color w:val="000000" w:themeColor="text1"/>
          <w:sz w:val="28"/>
          <w:szCs w:val="28"/>
          <w:lang w:val="ru-RU"/>
        </w:rPr>
        <w:t xml:space="preserve"> 7)</w:t>
      </w:r>
      <w:r w:rsidR="002958B9" w:rsidRPr="00233D71">
        <w:rPr>
          <w:color w:val="000000" w:themeColor="text1"/>
          <w:sz w:val="28"/>
          <w:szCs w:val="28"/>
          <w:lang w:val="ru-RU"/>
        </w:rPr>
        <w:t xml:space="preserve"> удельное сопротивление </w:t>
      </w:r>
      <w:r w:rsidR="00165A83" w:rsidRPr="00233D71">
        <w:rPr>
          <w:color w:val="000000" w:themeColor="text1"/>
          <w:sz w:val="28"/>
          <w:szCs w:val="28"/>
          <w:lang w:val="ru-RU"/>
        </w:rPr>
        <w:t xml:space="preserve">листов </w:t>
      </w:r>
      <w:r w:rsidR="002958B9" w:rsidRPr="00233D71">
        <w:rPr>
          <w:color w:val="000000" w:themeColor="text1"/>
          <w:sz w:val="28"/>
          <w:szCs w:val="28"/>
          <w:lang w:val="ru-RU"/>
        </w:rPr>
        <w:t xml:space="preserve">стали </w:t>
      </w:r>
      <w:r w:rsidR="00165A83" w:rsidRPr="00233D71">
        <w:rPr>
          <w:color w:val="000000" w:themeColor="text1"/>
          <w:sz w:val="28"/>
          <w:szCs w:val="28"/>
          <w:lang w:val="ru-RU"/>
        </w:rPr>
        <w:t xml:space="preserve">марки </w:t>
      </w:r>
      <w:r w:rsidR="002958B9" w:rsidRPr="00233D71">
        <w:rPr>
          <w:color w:val="000000" w:themeColor="text1"/>
          <w:sz w:val="28"/>
          <w:szCs w:val="28"/>
          <w:lang w:val="ru-RU"/>
        </w:rPr>
        <w:t>30Р140</w:t>
      </w:r>
      <w:r w:rsidR="00FD619A" w:rsidRPr="00233D71">
        <w:rPr>
          <w:color w:val="000000" w:themeColor="text1"/>
          <w:sz w:val="28"/>
          <w:szCs w:val="28"/>
          <w:lang w:val="ru-RU"/>
        </w:rPr>
        <w:t>,</w:t>
      </w:r>
      <w:r w:rsidR="00165A83" w:rsidRPr="00233D71">
        <w:rPr>
          <w:color w:val="000000" w:themeColor="text1"/>
          <w:sz w:val="28"/>
          <w:szCs w:val="28"/>
          <w:lang w:val="ru-RU"/>
        </w:rPr>
        <w:t xml:space="preserve"> из </w:t>
      </w:r>
      <w:r w:rsidRPr="00233D71">
        <w:rPr>
          <w:color w:val="000000" w:themeColor="text1"/>
          <w:sz w:val="28"/>
          <w:szCs w:val="28"/>
          <w:lang w:val="ru-RU"/>
        </w:rPr>
        <w:t>которой собрана магнитная</w:t>
      </w:r>
      <w:r w:rsidR="00165A83" w:rsidRPr="00233D71">
        <w:rPr>
          <w:color w:val="000000" w:themeColor="text1"/>
          <w:sz w:val="28"/>
          <w:szCs w:val="28"/>
          <w:lang w:val="ru-RU"/>
        </w:rPr>
        <w:t xml:space="preserve"> система </w:t>
      </w:r>
      <w:r w:rsidR="002958B9" w:rsidRPr="00233D71">
        <w:rPr>
          <w:color w:val="000000" w:themeColor="text1"/>
          <w:sz w:val="28"/>
          <w:szCs w:val="28"/>
          <w:lang w:val="ru-RU"/>
        </w:rPr>
        <w:t xml:space="preserve">составляет </w:t>
      </w:r>
      <w:r w:rsidR="002958B9" w:rsidRPr="00233D71">
        <w:rPr>
          <w:i/>
          <w:color w:val="000000" w:themeColor="text1"/>
          <w:sz w:val="28"/>
          <w:szCs w:val="28"/>
          <w:lang w:val="ru-RU"/>
        </w:rPr>
        <w:t>γ</w:t>
      </w:r>
      <w:r w:rsidR="002958B9" w:rsidRPr="00233D71">
        <w:rPr>
          <w:color w:val="000000" w:themeColor="text1"/>
          <w:sz w:val="28"/>
          <w:szCs w:val="28"/>
          <w:lang w:val="ru-RU"/>
        </w:rPr>
        <w:t xml:space="preserve"> =0,50 </w:t>
      </w:r>
      <w:proofErr w:type="spellStart"/>
      <w:r w:rsidR="002958B9" w:rsidRPr="00233D71">
        <w:rPr>
          <w:color w:val="000000" w:themeColor="text1"/>
          <w:sz w:val="28"/>
          <w:szCs w:val="28"/>
          <w:lang w:val="ru-RU"/>
        </w:rPr>
        <w:t>мкОм·м</w:t>
      </w:r>
      <w:proofErr w:type="spellEnd"/>
      <w:r w:rsidR="002958B9" w:rsidRPr="00233D71">
        <w:rPr>
          <w:color w:val="000000" w:themeColor="text1"/>
          <w:sz w:val="28"/>
          <w:szCs w:val="28"/>
          <w:lang w:val="ru-RU"/>
        </w:rPr>
        <w:t>.</w:t>
      </w:r>
    </w:p>
    <w:p w14:paraId="75D4645E" w14:textId="77777777" w:rsidR="002958B9" w:rsidRPr="00233D71" w:rsidRDefault="002958B9" w:rsidP="00535047">
      <w:pPr>
        <w:jc w:val="both"/>
        <w:rPr>
          <w:color w:val="000000" w:themeColor="text1"/>
          <w:sz w:val="28"/>
          <w:lang w:val="ru-RU"/>
        </w:rPr>
      </w:pPr>
      <w:r w:rsidRPr="00233D71">
        <w:rPr>
          <w:color w:val="000000" w:themeColor="text1"/>
          <w:sz w:val="28"/>
          <w:lang w:val="ru-RU"/>
        </w:rPr>
        <w:t>Время выполнения – 45 мин.</w:t>
      </w:r>
    </w:p>
    <w:p w14:paraId="701B6D7F" w14:textId="77777777" w:rsidR="002958B9" w:rsidRPr="00233D71" w:rsidRDefault="002958B9" w:rsidP="00535047">
      <w:pPr>
        <w:jc w:val="both"/>
        <w:rPr>
          <w:color w:val="000000" w:themeColor="text1"/>
          <w:sz w:val="28"/>
          <w:lang w:val="ru-RU"/>
        </w:rPr>
      </w:pPr>
      <w:r w:rsidRPr="00233D71">
        <w:rPr>
          <w:color w:val="000000" w:themeColor="text1"/>
          <w:sz w:val="28"/>
          <w:lang w:val="ru-RU"/>
        </w:rPr>
        <w:t>Ожидаемый результат:</w:t>
      </w:r>
    </w:p>
    <w:p w14:paraId="4B95BEE4" w14:textId="77777777" w:rsidR="002958B9" w:rsidRPr="00233D71" w:rsidRDefault="002958B9" w:rsidP="00233D71">
      <w:pPr>
        <w:ind w:firstLine="567"/>
        <w:jc w:val="both"/>
        <w:rPr>
          <w:color w:val="000000" w:themeColor="text1"/>
          <w:sz w:val="28"/>
          <w:lang w:val="ru-RU"/>
        </w:rPr>
      </w:pPr>
      <w:r w:rsidRPr="00233D71">
        <w:rPr>
          <w:color w:val="000000" w:themeColor="text1"/>
          <w:sz w:val="28"/>
          <w:lang w:val="ru-RU"/>
        </w:rPr>
        <w:t>1. </w:t>
      </w:r>
      <w:r w:rsidR="00A7276F" w:rsidRPr="00233D71">
        <w:rPr>
          <w:color w:val="000000" w:themeColor="text1"/>
          <w:sz w:val="28"/>
          <w:lang w:val="ru-RU"/>
        </w:rPr>
        <w:t>Э</w:t>
      </w:r>
      <w:r w:rsidRPr="00233D71">
        <w:rPr>
          <w:color w:val="000000" w:themeColor="text1"/>
          <w:sz w:val="28"/>
          <w:lang w:val="ru-RU"/>
        </w:rPr>
        <w:t xml:space="preserve">скиз силового трансформатора </w:t>
      </w:r>
      <w:r w:rsidR="00246053" w:rsidRPr="00233D71">
        <w:rPr>
          <w:color w:val="000000" w:themeColor="text1"/>
          <w:sz w:val="28"/>
          <w:lang w:val="ru-RU"/>
        </w:rPr>
        <w:t xml:space="preserve">серии </w:t>
      </w:r>
      <w:r w:rsidRPr="00233D71">
        <w:rPr>
          <w:color w:val="000000" w:themeColor="text1"/>
          <w:sz w:val="28"/>
          <w:lang w:val="ru-RU"/>
        </w:rPr>
        <w:t>ТСЛ</w:t>
      </w:r>
      <w:r w:rsidR="00246053" w:rsidRPr="00233D71">
        <w:rPr>
          <w:color w:val="000000" w:themeColor="text1"/>
          <w:sz w:val="28"/>
          <w:lang w:val="ru-RU"/>
        </w:rPr>
        <w:t xml:space="preserve"> –</w:t>
      </w:r>
      <w:r w:rsidR="00DA63AC" w:rsidRPr="00233D71">
        <w:rPr>
          <w:color w:val="000000" w:themeColor="text1"/>
          <w:sz w:val="28"/>
          <w:lang w:val="ru-RU"/>
        </w:rPr>
        <w:t xml:space="preserve"> </w:t>
      </w:r>
      <w:r w:rsidRPr="00233D71">
        <w:rPr>
          <w:color w:val="000000" w:themeColor="text1"/>
          <w:sz w:val="28"/>
          <w:lang w:val="ru-RU"/>
        </w:rPr>
        <w:t xml:space="preserve">1600/10/0,4 </w:t>
      </w:r>
      <w:proofErr w:type="spellStart"/>
      <w:r w:rsidRPr="00233D71">
        <w:rPr>
          <w:color w:val="000000" w:themeColor="text1"/>
          <w:sz w:val="28"/>
          <w:lang w:val="ru-RU"/>
        </w:rPr>
        <w:t>кВ</w:t>
      </w:r>
      <w:proofErr w:type="spellEnd"/>
      <w:r w:rsidRPr="00233D71">
        <w:rPr>
          <w:color w:val="000000" w:themeColor="text1"/>
          <w:sz w:val="28"/>
          <w:lang w:val="ru-RU"/>
        </w:rPr>
        <w:t xml:space="preserve"> </w:t>
      </w:r>
      <w:r w:rsidR="005428CE" w:rsidRPr="00233D71">
        <w:rPr>
          <w:color w:val="000000" w:themeColor="text1"/>
          <w:sz w:val="28"/>
          <w:lang w:val="ru-RU"/>
        </w:rPr>
        <w:t xml:space="preserve">с литой изоляцией обмоток, </w:t>
      </w:r>
      <w:r w:rsidRPr="00233D71">
        <w:rPr>
          <w:color w:val="000000" w:themeColor="text1"/>
          <w:sz w:val="28"/>
          <w:lang w:val="ru-RU"/>
        </w:rPr>
        <w:t>представлен</w:t>
      </w:r>
      <w:r w:rsidR="00A7276F" w:rsidRPr="00233D71">
        <w:rPr>
          <w:color w:val="000000" w:themeColor="text1"/>
          <w:sz w:val="28"/>
          <w:lang w:val="ru-RU"/>
        </w:rPr>
        <w:t xml:space="preserve"> </w:t>
      </w:r>
      <w:r w:rsidRPr="00233D71">
        <w:rPr>
          <w:color w:val="000000" w:themeColor="text1"/>
          <w:sz w:val="28"/>
          <w:lang w:val="ru-RU"/>
        </w:rPr>
        <w:t>на рис. 5.3.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2958B9" w:rsidRPr="00233D71" w14:paraId="56B7A3F7" w14:textId="77777777" w:rsidTr="00535047">
        <w:tc>
          <w:tcPr>
            <w:tcW w:w="9572" w:type="dxa"/>
          </w:tcPr>
          <w:p w14:paraId="1EB667C5" w14:textId="72A8B4C4" w:rsidR="002958B9" w:rsidRPr="00233D71" w:rsidRDefault="00FB2A3A" w:rsidP="00233D71">
            <w:pPr>
              <w:ind w:firstLine="567"/>
              <w:jc w:val="center"/>
              <w:rPr>
                <w:color w:val="000000" w:themeColor="text1"/>
                <w:sz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E3B18E0" wp14:editId="4A594704">
                  <wp:extent cx="3324225" cy="2838176"/>
                  <wp:effectExtent l="0" t="0" r="0" b="635"/>
                  <wp:docPr id="3" name="Рисунок 3" descr="C:\Users\ADMIN\AppData\Local\Microsoft\Windows\INetCache\Content.Word\suhoj-transformator-tsl-100-kva-6-10-0-4-kv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AppData\Local\Microsoft\Windows\INetCache\Content.Word\suhoj-transformator-tsl-100-kva-6-10-0-4-kv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83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8B9" w:rsidRPr="00233D71" w14:paraId="35B0B79D" w14:textId="77777777" w:rsidTr="00535047">
        <w:tc>
          <w:tcPr>
            <w:tcW w:w="9572" w:type="dxa"/>
          </w:tcPr>
          <w:p w14:paraId="5E1A2BCC" w14:textId="277E08FA" w:rsidR="00246053" w:rsidRPr="00233D71" w:rsidRDefault="00246053" w:rsidP="00233D71">
            <w:pPr>
              <w:ind w:firstLine="567"/>
              <w:jc w:val="center"/>
              <w:rPr>
                <w:color w:val="000000" w:themeColor="text1"/>
                <w:sz w:val="28"/>
                <w:lang w:val="ru-RU"/>
              </w:rPr>
            </w:pPr>
            <w:r w:rsidRPr="00233D71">
              <w:rPr>
                <w:color w:val="000000" w:themeColor="text1"/>
                <w:sz w:val="28"/>
                <w:lang w:val="ru-RU"/>
              </w:rPr>
              <w:t xml:space="preserve">Рис. 5.3. </w:t>
            </w:r>
            <w:r w:rsidR="00FB2A3A">
              <w:rPr>
                <w:color w:val="000000" w:themeColor="text1"/>
                <w:sz w:val="28"/>
                <w:lang w:val="ru-RU"/>
              </w:rPr>
              <w:t>Эскиз</w:t>
            </w:r>
            <w:r w:rsidRPr="00233D71">
              <w:rPr>
                <w:color w:val="000000" w:themeColor="text1"/>
                <w:sz w:val="28"/>
                <w:lang w:val="ru-RU"/>
              </w:rPr>
              <w:t xml:space="preserve"> силового трансформатора серии </w:t>
            </w:r>
          </w:p>
          <w:p w14:paraId="2D0F0E9F" w14:textId="77777777" w:rsidR="002958B9" w:rsidRPr="00233D71" w:rsidRDefault="00246053" w:rsidP="00233D71">
            <w:pPr>
              <w:ind w:firstLine="567"/>
              <w:jc w:val="center"/>
              <w:rPr>
                <w:color w:val="000000" w:themeColor="text1"/>
                <w:sz w:val="28"/>
                <w:lang w:val="ru-RU"/>
              </w:rPr>
            </w:pPr>
            <w:r w:rsidRPr="00233D71">
              <w:rPr>
                <w:color w:val="000000" w:themeColor="text1"/>
                <w:sz w:val="28"/>
                <w:lang w:val="ru-RU"/>
              </w:rPr>
              <w:t xml:space="preserve">ТСЛ – 1600/10/0,4 </w:t>
            </w:r>
            <w:proofErr w:type="spellStart"/>
            <w:r w:rsidRPr="00233D71">
              <w:rPr>
                <w:color w:val="000000" w:themeColor="text1"/>
                <w:sz w:val="28"/>
                <w:lang w:val="ru-RU"/>
              </w:rPr>
              <w:t>кВ</w:t>
            </w:r>
            <w:proofErr w:type="spellEnd"/>
            <w:r w:rsidR="005428CE" w:rsidRPr="00233D71">
              <w:rPr>
                <w:color w:val="000000" w:themeColor="text1"/>
                <w:sz w:val="28"/>
                <w:lang w:val="ru-RU"/>
              </w:rPr>
              <w:t xml:space="preserve"> с литой изоляцией обмоток</w:t>
            </w:r>
          </w:p>
        </w:tc>
      </w:tr>
    </w:tbl>
    <w:p w14:paraId="03EAA449" w14:textId="77777777" w:rsidR="00246053" w:rsidRPr="00233D71" w:rsidRDefault="00165A83" w:rsidP="00233D71">
      <w:pPr>
        <w:pStyle w:val="a3"/>
        <w:ind w:left="0" w:firstLine="567"/>
        <w:jc w:val="both"/>
        <w:rPr>
          <w:color w:val="000000" w:themeColor="text1"/>
          <w:sz w:val="28"/>
          <w:lang w:val="ru-RU"/>
        </w:rPr>
      </w:pPr>
      <w:r w:rsidRPr="00233D71">
        <w:rPr>
          <w:color w:val="000000" w:themeColor="text1"/>
          <w:sz w:val="28"/>
          <w:lang w:val="ru-RU"/>
        </w:rPr>
        <w:t>2. </w:t>
      </w:r>
      <w:r w:rsidR="00246053" w:rsidRPr="00233D71">
        <w:rPr>
          <w:color w:val="000000" w:themeColor="text1"/>
          <w:sz w:val="28"/>
          <w:lang w:val="ru-RU"/>
        </w:rPr>
        <w:t xml:space="preserve">Искомая величина </w:t>
      </w:r>
      <w:r w:rsidR="00214F67" w:rsidRPr="00233D71">
        <w:rPr>
          <w:color w:val="000000" w:themeColor="text1"/>
          <w:sz w:val="28"/>
          <w:lang w:val="ru-RU"/>
        </w:rPr>
        <w:t xml:space="preserve">суммарных </w:t>
      </w:r>
      <w:r w:rsidR="00246053" w:rsidRPr="00233D71">
        <w:rPr>
          <w:color w:val="000000" w:themeColor="text1"/>
          <w:sz w:val="28"/>
          <w:lang w:val="ru-RU"/>
        </w:rPr>
        <w:t xml:space="preserve">годовых потерь </w:t>
      </w:r>
      <w:proofErr w:type="gramStart"/>
      <w:r w:rsidR="00246053" w:rsidRPr="00233D71">
        <w:rPr>
          <w:color w:val="000000" w:themeColor="text1"/>
          <w:sz w:val="28"/>
          <w:lang w:val="ru-RU"/>
        </w:rPr>
        <w:t xml:space="preserve">энергии, затрачиваемой на перемагничивание в массиве сухих </w:t>
      </w:r>
      <w:r w:rsidR="002B6347" w:rsidRPr="00233D71">
        <w:rPr>
          <w:color w:val="000000" w:themeColor="text1"/>
          <w:sz w:val="28"/>
          <w:lang w:val="ru-RU"/>
        </w:rPr>
        <w:t xml:space="preserve">трансформаторов </w:t>
      </w:r>
      <w:r w:rsidR="00246053" w:rsidRPr="00233D71">
        <w:rPr>
          <w:color w:val="000000" w:themeColor="text1"/>
          <w:sz w:val="28"/>
          <w:lang w:val="ru-RU"/>
        </w:rPr>
        <w:t>рассчитывается</w:t>
      </w:r>
      <w:proofErr w:type="gramEnd"/>
      <w:r w:rsidR="00246053" w:rsidRPr="00233D71">
        <w:rPr>
          <w:color w:val="000000" w:themeColor="text1"/>
          <w:sz w:val="28"/>
          <w:lang w:val="ru-RU"/>
        </w:rPr>
        <w:t xml:space="preserve"> по следующей формуле: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83"/>
      </w:tblGrid>
      <w:tr w:rsidR="005E08A1" w:rsidRPr="00233D71" w14:paraId="20105A63" w14:textId="77777777" w:rsidTr="00233D71">
        <w:trPr>
          <w:trHeight w:val="796"/>
        </w:trPr>
        <w:tc>
          <w:tcPr>
            <w:tcW w:w="9213" w:type="dxa"/>
            <w:hideMark/>
          </w:tcPr>
          <w:p w14:paraId="5BAD3D2A" w14:textId="0F8F4C96" w:rsidR="008D005F" w:rsidRPr="00233D71" w:rsidRDefault="00DE032B" w:rsidP="00DE032B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57823">
              <w:rPr>
                <w:rFonts w:eastAsia="Times New Roman"/>
                <w:color w:val="000000" w:themeColor="text1"/>
                <w:position w:val="-56"/>
                <w:sz w:val="28"/>
                <w:szCs w:val="28"/>
                <w:lang w:val="ru-RU"/>
              </w:rPr>
              <w:object w:dxaOrig="9639" w:dyaOrig="1260" w14:anchorId="4E4938FC">
                <v:shape id="_x0000_i1039" type="#_x0000_t75" style="width:458.25pt;height:60pt" o:ole="">
                  <v:imagedata r:id="rId36" o:title=""/>
                </v:shape>
                <o:OLEObject Type="Embed" ProgID="Equation.3" ShapeID="_x0000_i1039" DrawAspect="Content" ObjectID="_1804574764" r:id="rId37"/>
              </w:object>
            </w:r>
          </w:p>
        </w:tc>
      </w:tr>
    </w:tbl>
    <w:p w14:paraId="2E68518C" w14:textId="77777777" w:rsidR="00347CEC" w:rsidRPr="00FB2A3A" w:rsidRDefault="00347CEC" w:rsidP="00535047">
      <w:pPr>
        <w:jc w:val="both"/>
        <w:rPr>
          <w:sz w:val="28"/>
          <w:szCs w:val="28"/>
          <w:lang w:val="ru-RU"/>
        </w:rPr>
      </w:pPr>
      <w:r w:rsidRPr="00FB2A3A">
        <w:rPr>
          <w:sz w:val="28"/>
          <w:szCs w:val="28"/>
          <w:lang w:val="ru-RU"/>
        </w:rPr>
        <w:t>Критерии оценивания:</w:t>
      </w:r>
    </w:p>
    <w:p w14:paraId="730D2992" w14:textId="77777777" w:rsidR="00347CEC" w:rsidRPr="00FB2A3A" w:rsidRDefault="00347CEC" w:rsidP="00535047">
      <w:pPr>
        <w:jc w:val="both"/>
        <w:rPr>
          <w:sz w:val="28"/>
          <w:szCs w:val="28"/>
          <w:lang w:val="ru-RU"/>
        </w:rPr>
      </w:pPr>
      <w:r w:rsidRPr="00FB2A3A">
        <w:rPr>
          <w:sz w:val="28"/>
          <w:szCs w:val="28"/>
          <w:lang w:val="ru-RU"/>
        </w:rPr>
        <w:t xml:space="preserve">– задание считается выполненным, если был изображен эскиз </w:t>
      </w:r>
      <w:r w:rsidRPr="00FB2A3A">
        <w:rPr>
          <w:sz w:val="28"/>
          <w:lang w:val="ru-RU"/>
        </w:rPr>
        <w:t xml:space="preserve">силового трансформатора серии ТСЛ – 1600/10/0,4 </w:t>
      </w:r>
      <w:proofErr w:type="spellStart"/>
      <w:r w:rsidRPr="00FB2A3A">
        <w:rPr>
          <w:sz w:val="28"/>
          <w:lang w:val="ru-RU"/>
        </w:rPr>
        <w:t>кВ</w:t>
      </w:r>
      <w:proofErr w:type="spellEnd"/>
      <w:r w:rsidRPr="00FB2A3A">
        <w:rPr>
          <w:sz w:val="28"/>
          <w:lang w:val="ru-RU"/>
        </w:rPr>
        <w:t xml:space="preserve"> с литой изоляцией обмоток.</w:t>
      </w:r>
    </w:p>
    <w:p w14:paraId="5B00AB57" w14:textId="491408F8" w:rsidR="005C79EA" w:rsidRPr="00FB2A3A" w:rsidRDefault="005C79EA" w:rsidP="00FB2A3A">
      <w:pPr>
        <w:jc w:val="both"/>
        <w:rPr>
          <w:sz w:val="28"/>
          <w:szCs w:val="28"/>
          <w:lang w:val="ru-RU"/>
        </w:rPr>
      </w:pPr>
      <w:r w:rsidRPr="00FB2A3A">
        <w:rPr>
          <w:sz w:val="28"/>
          <w:szCs w:val="28"/>
          <w:lang w:val="ru-RU"/>
        </w:rPr>
        <w:t xml:space="preserve">Компетенции (индикаторы): </w:t>
      </w:r>
      <w:r w:rsidR="008E1BA7">
        <w:rPr>
          <w:sz w:val="28"/>
          <w:szCs w:val="28"/>
          <w:lang w:val="ru-RU"/>
        </w:rPr>
        <w:t>ПК-1</w:t>
      </w:r>
      <w:r w:rsidRPr="00FB2A3A">
        <w:rPr>
          <w:sz w:val="28"/>
          <w:szCs w:val="28"/>
          <w:lang w:val="ru-RU"/>
        </w:rPr>
        <w:t xml:space="preserve"> (</w:t>
      </w:r>
      <w:r w:rsidR="008E1BA7">
        <w:rPr>
          <w:sz w:val="28"/>
          <w:szCs w:val="28"/>
          <w:lang w:val="ru-RU"/>
        </w:rPr>
        <w:t>ПК-1</w:t>
      </w:r>
      <w:r w:rsidRPr="00FB2A3A">
        <w:rPr>
          <w:sz w:val="28"/>
          <w:szCs w:val="28"/>
          <w:lang w:val="ru-RU"/>
        </w:rPr>
        <w:t>.3)</w:t>
      </w:r>
    </w:p>
    <w:p w14:paraId="43BA18A0" w14:textId="77777777" w:rsidR="00233D71" w:rsidRPr="00233D71" w:rsidRDefault="00233D71" w:rsidP="00233D7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14:paraId="554F7ACE" w14:textId="77777777" w:rsidR="00A7276F" w:rsidRPr="00233D71" w:rsidRDefault="00A7276F" w:rsidP="00535047">
      <w:pPr>
        <w:jc w:val="both"/>
        <w:rPr>
          <w:bCs/>
          <w:color w:val="000000" w:themeColor="text1"/>
          <w:sz w:val="28"/>
          <w:szCs w:val="28"/>
          <w:lang w:val="ru-RU"/>
        </w:rPr>
      </w:pPr>
      <w:r w:rsidRPr="00233D71">
        <w:rPr>
          <w:bCs/>
          <w:color w:val="000000" w:themeColor="text1"/>
          <w:sz w:val="28"/>
          <w:szCs w:val="28"/>
          <w:lang w:val="ru-RU"/>
        </w:rPr>
        <w:t>4. </w:t>
      </w:r>
      <w:r w:rsidRPr="00233D71">
        <w:rPr>
          <w:color w:val="000000" w:themeColor="text1"/>
          <w:sz w:val="28"/>
          <w:lang w:val="ru-RU"/>
        </w:rPr>
        <w:t>Изобразит</w:t>
      </w:r>
      <w:r w:rsidR="00C94770" w:rsidRPr="00233D71">
        <w:rPr>
          <w:color w:val="000000" w:themeColor="text1"/>
          <w:sz w:val="28"/>
          <w:lang w:val="ru-RU"/>
        </w:rPr>
        <w:t>е</w:t>
      </w:r>
      <w:r w:rsidRPr="00233D71">
        <w:rPr>
          <w:color w:val="000000" w:themeColor="text1"/>
          <w:sz w:val="28"/>
          <w:lang w:val="ru-RU"/>
        </w:rPr>
        <w:t xml:space="preserve"> эскиз </w:t>
      </w:r>
      <w:proofErr w:type="spellStart"/>
      <w:r w:rsidR="00135BF8" w:rsidRPr="00233D71">
        <w:rPr>
          <w:color w:val="000000" w:themeColor="text1"/>
          <w:sz w:val="28"/>
          <w:lang w:val="ru-RU"/>
        </w:rPr>
        <w:t>энергоэффективного</w:t>
      </w:r>
      <w:proofErr w:type="spellEnd"/>
      <w:r w:rsidR="00135BF8" w:rsidRPr="00233D71">
        <w:rPr>
          <w:color w:val="000000" w:themeColor="text1"/>
          <w:sz w:val="28"/>
          <w:lang w:val="ru-RU"/>
        </w:rPr>
        <w:t xml:space="preserve"> </w:t>
      </w:r>
      <w:r w:rsidRPr="00233D71">
        <w:rPr>
          <w:color w:val="000000" w:themeColor="text1"/>
          <w:sz w:val="28"/>
          <w:lang w:val="ru-RU"/>
        </w:rPr>
        <w:t xml:space="preserve">силового трансформатора серии </w:t>
      </w:r>
      <w:r w:rsidR="00135BF8" w:rsidRPr="00233D71">
        <w:rPr>
          <w:color w:val="000000" w:themeColor="text1"/>
          <w:sz w:val="28"/>
          <w:lang w:val="ru-RU"/>
        </w:rPr>
        <w:t>FK2AAACBA</w:t>
      </w:r>
      <w:r w:rsidRPr="00233D71">
        <w:rPr>
          <w:color w:val="000000" w:themeColor="text1"/>
          <w:sz w:val="28"/>
          <w:lang w:val="ru-RU"/>
        </w:rPr>
        <w:t xml:space="preserve"> – 1000/10/0,4 </w:t>
      </w:r>
      <w:proofErr w:type="spellStart"/>
      <w:r w:rsidRPr="00233D71">
        <w:rPr>
          <w:color w:val="000000" w:themeColor="text1"/>
          <w:sz w:val="28"/>
          <w:lang w:val="ru-RU"/>
        </w:rPr>
        <w:t>кВ</w:t>
      </w:r>
      <w:proofErr w:type="spellEnd"/>
      <w:r w:rsidRPr="00233D71">
        <w:rPr>
          <w:color w:val="000000" w:themeColor="text1"/>
          <w:sz w:val="28"/>
          <w:lang w:val="ru-RU"/>
        </w:rPr>
        <w:t xml:space="preserve"> с литой изоляцией обмоток и о</w:t>
      </w:r>
      <w:r w:rsidRPr="00233D71">
        <w:rPr>
          <w:bCs/>
          <w:color w:val="000000" w:themeColor="text1"/>
          <w:sz w:val="28"/>
          <w:szCs w:val="28"/>
          <w:lang w:val="ru-RU"/>
        </w:rPr>
        <w:t xml:space="preserve">пределите суммарные годовые потери энергии, затрачиваемой на вихревые токи в магнитных системах массива трехфазных </w:t>
      </w:r>
      <w:proofErr w:type="spellStart"/>
      <w:r w:rsidRPr="00233D71">
        <w:rPr>
          <w:bCs/>
          <w:color w:val="000000" w:themeColor="text1"/>
          <w:sz w:val="28"/>
          <w:szCs w:val="28"/>
          <w:lang w:val="ru-RU"/>
        </w:rPr>
        <w:t>двухобмоточных</w:t>
      </w:r>
      <w:proofErr w:type="spellEnd"/>
      <w:r w:rsidRPr="00233D71">
        <w:rPr>
          <w:bCs/>
          <w:color w:val="000000" w:themeColor="text1"/>
          <w:sz w:val="28"/>
          <w:szCs w:val="28"/>
          <w:lang w:val="ru-RU"/>
        </w:rPr>
        <w:t xml:space="preserve"> силовых трансформаторов с указанной номинальной мощностью, состоящего из </w:t>
      </w:r>
      <w:r w:rsidR="00135BF8" w:rsidRPr="00233D71">
        <w:rPr>
          <w:bCs/>
          <w:color w:val="000000" w:themeColor="text1"/>
          <w:sz w:val="28"/>
          <w:szCs w:val="28"/>
          <w:lang w:val="ru-RU"/>
        </w:rPr>
        <w:t>60</w:t>
      </w:r>
      <w:r w:rsidRPr="00233D71">
        <w:rPr>
          <w:bCs/>
          <w:color w:val="000000" w:themeColor="text1"/>
          <w:sz w:val="28"/>
          <w:szCs w:val="28"/>
          <w:lang w:val="ru-RU"/>
        </w:rPr>
        <w:t xml:space="preserve"> штук. </w:t>
      </w:r>
      <w:proofErr w:type="gramStart"/>
      <w:r w:rsidRPr="00233D71">
        <w:rPr>
          <w:bCs/>
          <w:color w:val="000000" w:themeColor="text1"/>
          <w:sz w:val="28"/>
          <w:szCs w:val="28"/>
          <w:lang w:val="ru-RU"/>
        </w:rPr>
        <w:t>При выполнении расчетов принять</w:t>
      </w:r>
      <w:r w:rsidR="0058054E" w:rsidRPr="00233D71">
        <w:rPr>
          <w:bCs/>
          <w:color w:val="000000" w:themeColor="text1"/>
          <w:sz w:val="28"/>
          <w:szCs w:val="28"/>
          <w:lang w:val="ru-RU"/>
        </w:rPr>
        <w:t xml:space="preserve"> следующее: 1)</w:t>
      </w:r>
      <w:r w:rsidRPr="00233D71">
        <w:rPr>
          <w:bCs/>
          <w:color w:val="000000" w:themeColor="text1"/>
          <w:sz w:val="28"/>
          <w:szCs w:val="28"/>
          <w:lang w:val="ru-RU"/>
        </w:rPr>
        <w:t xml:space="preserve"> величина магнитной индукции в стержнях таких трансформаторов составляет </w:t>
      </w:r>
      <w:proofErr w:type="spellStart"/>
      <w:r w:rsidRPr="00233D71">
        <w:rPr>
          <w:bCs/>
          <w:color w:val="000000" w:themeColor="text1"/>
          <w:sz w:val="28"/>
          <w:szCs w:val="28"/>
          <w:lang w:val="ru-RU"/>
        </w:rPr>
        <w:t>B</w:t>
      </w:r>
      <w:r w:rsidRPr="00233D71">
        <w:rPr>
          <w:bCs/>
          <w:color w:val="000000" w:themeColor="text1"/>
          <w:sz w:val="28"/>
          <w:szCs w:val="28"/>
          <w:vertAlign w:val="subscript"/>
          <w:lang w:val="ru-RU"/>
        </w:rPr>
        <w:t>c</w:t>
      </w:r>
      <w:proofErr w:type="spellEnd"/>
      <w:r w:rsidRPr="00233D71">
        <w:rPr>
          <w:bCs/>
          <w:color w:val="000000" w:themeColor="text1"/>
          <w:sz w:val="28"/>
          <w:szCs w:val="28"/>
          <w:lang w:val="ru-RU"/>
        </w:rPr>
        <w:t>=</w:t>
      </w:r>
      <w:r w:rsidR="00135BF8" w:rsidRPr="00233D71">
        <w:rPr>
          <w:bCs/>
          <w:color w:val="000000" w:themeColor="text1"/>
          <w:sz w:val="28"/>
          <w:szCs w:val="28"/>
          <w:lang w:val="ru-RU"/>
        </w:rPr>
        <w:t>1</w:t>
      </w:r>
      <w:r w:rsidRPr="00233D71">
        <w:rPr>
          <w:bCs/>
          <w:color w:val="000000" w:themeColor="text1"/>
          <w:sz w:val="28"/>
          <w:szCs w:val="28"/>
          <w:lang w:val="ru-RU"/>
        </w:rPr>
        <w:t>,</w:t>
      </w:r>
      <w:r w:rsidR="00135BF8" w:rsidRPr="00233D71">
        <w:rPr>
          <w:bCs/>
          <w:color w:val="000000" w:themeColor="text1"/>
          <w:sz w:val="28"/>
          <w:szCs w:val="28"/>
          <w:lang w:val="ru-RU"/>
        </w:rPr>
        <w:t>56</w:t>
      </w:r>
      <w:r w:rsidRPr="00233D71">
        <w:rPr>
          <w:bCs/>
          <w:color w:val="000000" w:themeColor="text1"/>
          <w:sz w:val="28"/>
          <w:szCs w:val="28"/>
          <w:lang w:val="ru-RU"/>
        </w:rPr>
        <w:t xml:space="preserve">Тл; </w:t>
      </w:r>
      <w:r w:rsidR="0058054E" w:rsidRPr="00233D71">
        <w:rPr>
          <w:bCs/>
          <w:color w:val="000000" w:themeColor="text1"/>
          <w:sz w:val="28"/>
          <w:szCs w:val="28"/>
          <w:lang w:val="ru-RU"/>
        </w:rPr>
        <w:t>2)</w:t>
      </w:r>
      <w:r w:rsidRPr="00233D71">
        <w:rPr>
          <w:bCs/>
          <w:color w:val="000000" w:themeColor="text1"/>
          <w:sz w:val="28"/>
          <w:szCs w:val="28"/>
          <w:lang w:val="ru-RU"/>
        </w:rPr>
        <w:t>толщина листов электротехнической стали магнитной систем</w:t>
      </w:r>
      <w:r w:rsidR="00234D26" w:rsidRPr="00233D71">
        <w:rPr>
          <w:bCs/>
          <w:color w:val="000000" w:themeColor="text1"/>
          <w:sz w:val="28"/>
          <w:szCs w:val="28"/>
          <w:lang w:val="ru-RU"/>
        </w:rPr>
        <w:t>ы</w:t>
      </w:r>
      <w:r w:rsidRPr="00233D71">
        <w:rPr>
          <w:bCs/>
          <w:color w:val="000000" w:themeColor="text1"/>
          <w:sz w:val="28"/>
          <w:szCs w:val="28"/>
          <w:lang w:val="ru-RU"/>
        </w:rPr>
        <w:t xml:space="preserve"> составляет </w:t>
      </w:r>
      <w:r w:rsidRPr="00233D71">
        <w:rPr>
          <w:bCs/>
          <w:color w:val="000000" w:themeColor="text1"/>
          <w:sz w:val="28"/>
          <w:szCs w:val="28"/>
          <w:lang w:val="ru-RU"/>
        </w:rPr>
        <w:lastRenderedPageBreak/>
        <w:t xml:space="preserve">d=0,3 мм; </w:t>
      </w:r>
      <w:r w:rsidR="0058054E" w:rsidRPr="00233D71">
        <w:rPr>
          <w:bCs/>
          <w:color w:val="000000" w:themeColor="text1"/>
          <w:sz w:val="28"/>
          <w:szCs w:val="28"/>
          <w:lang w:val="ru-RU"/>
        </w:rPr>
        <w:t>3)</w:t>
      </w:r>
      <w:r w:rsidRPr="00233D71">
        <w:rPr>
          <w:bCs/>
          <w:color w:val="000000" w:themeColor="text1"/>
          <w:sz w:val="28"/>
          <w:szCs w:val="28"/>
          <w:lang w:val="ru-RU"/>
        </w:rPr>
        <w:t xml:space="preserve">частота питающей сети f=50Гц; </w:t>
      </w:r>
      <w:r w:rsidR="0058054E" w:rsidRPr="00233D71">
        <w:rPr>
          <w:bCs/>
          <w:color w:val="000000" w:themeColor="text1"/>
          <w:sz w:val="28"/>
          <w:szCs w:val="28"/>
          <w:lang w:val="ru-RU"/>
        </w:rPr>
        <w:t xml:space="preserve">4) </w:t>
      </w:r>
      <w:r w:rsidRPr="00233D71">
        <w:rPr>
          <w:bCs/>
          <w:color w:val="000000" w:themeColor="text1"/>
          <w:sz w:val="28"/>
          <w:szCs w:val="28"/>
          <w:lang w:val="ru-RU"/>
        </w:rPr>
        <w:t xml:space="preserve">масса магнитной системы </w:t>
      </w:r>
      <w:r w:rsidR="00234D26" w:rsidRPr="00233D71">
        <w:rPr>
          <w:bCs/>
          <w:color w:val="000000" w:themeColor="text1"/>
          <w:sz w:val="28"/>
          <w:szCs w:val="28"/>
          <w:lang w:val="ru-RU"/>
        </w:rPr>
        <w:t xml:space="preserve">одного </w:t>
      </w:r>
      <w:r w:rsidRPr="00233D71">
        <w:rPr>
          <w:bCs/>
          <w:color w:val="000000" w:themeColor="text1"/>
          <w:sz w:val="28"/>
          <w:szCs w:val="28"/>
          <w:lang w:val="ru-RU"/>
        </w:rPr>
        <w:t xml:space="preserve">трансформатора составляет </w:t>
      </w:r>
      <w:proofErr w:type="spellStart"/>
      <w:r w:rsidRPr="00233D71">
        <w:rPr>
          <w:bCs/>
          <w:color w:val="000000" w:themeColor="text1"/>
          <w:sz w:val="28"/>
          <w:szCs w:val="28"/>
          <w:lang w:val="ru-RU"/>
        </w:rPr>
        <w:t>G</w:t>
      </w:r>
      <w:r w:rsidRPr="00233D71">
        <w:rPr>
          <w:bCs/>
          <w:color w:val="000000" w:themeColor="text1"/>
          <w:sz w:val="28"/>
          <w:szCs w:val="28"/>
          <w:vertAlign w:val="subscript"/>
          <w:lang w:val="ru-RU"/>
        </w:rPr>
        <w:t>ст</w:t>
      </w:r>
      <w:proofErr w:type="spellEnd"/>
      <w:r w:rsidRPr="00233D71">
        <w:rPr>
          <w:bCs/>
          <w:color w:val="000000" w:themeColor="text1"/>
          <w:sz w:val="28"/>
          <w:szCs w:val="28"/>
          <w:lang w:val="ru-RU"/>
        </w:rPr>
        <w:t>=</w:t>
      </w:r>
      <w:r w:rsidR="00135BF8" w:rsidRPr="00233D71">
        <w:rPr>
          <w:bCs/>
          <w:color w:val="000000" w:themeColor="text1"/>
          <w:sz w:val="28"/>
          <w:szCs w:val="28"/>
          <w:lang w:val="ru-RU"/>
        </w:rPr>
        <w:t>58</w:t>
      </w:r>
      <w:r w:rsidRPr="00233D71">
        <w:rPr>
          <w:bCs/>
          <w:color w:val="000000" w:themeColor="text1"/>
          <w:sz w:val="28"/>
          <w:szCs w:val="28"/>
          <w:lang w:val="ru-RU"/>
        </w:rPr>
        <w:t xml:space="preserve">0 кг; </w:t>
      </w:r>
      <w:r w:rsidR="0058054E" w:rsidRPr="00233D71">
        <w:rPr>
          <w:bCs/>
          <w:color w:val="000000" w:themeColor="text1"/>
          <w:sz w:val="28"/>
          <w:szCs w:val="28"/>
          <w:lang w:val="ru-RU"/>
        </w:rPr>
        <w:t xml:space="preserve">5) </w:t>
      </w:r>
      <w:r w:rsidRPr="00233D71">
        <w:rPr>
          <w:bCs/>
          <w:color w:val="000000" w:themeColor="text1"/>
          <w:sz w:val="28"/>
          <w:szCs w:val="28"/>
          <w:lang w:val="ru-RU"/>
        </w:rPr>
        <w:t>коэффициент, учитывающий форму материала пластины магнитной системы принимается равным k=1;</w:t>
      </w:r>
      <w:proofErr w:type="gramEnd"/>
      <w:r w:rsidRPr="00233D7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58054E" w:rsidRPr="00233D71">
        <w:rPr>
          <w:bCs/>
          <w:color w:val="000000" w:themeColor="text1"/>
          <w:sz w:val="28"/>
          <w:szCs w:val="28"/>
          <w:lang w:val="ru-RU"/>
        </w:rPr>
        <w:t xml:space="preserve">6) </w:t>
      </w:r>
      <w:r w:rsidRPr="00233D71">
        <w:rPr>
          <w:rFonts w:eastAsia="Times New Roman"/>
          <w:color w:val="000000" w:themeColor="text1"/>
          <w:sz w:val="28"/>
          <w:szCs w:val="28"/>
          <w:lang w:val="ru-RU"/>
        </w:rPr>
        <w:t xml:space="preserve">плотность электротехнической стали </w:t>
      </w:r>
      <w:proofErr w:type="spellStart"/>
      <w:r w:rsidRPr="00233D71">
        <w:rPr>
          <w:rFonts w:eastAsia="Times New Roman"/>
          <w:color w:val="000000" w:themeColor="text1"/>
          <w:sz w:val="28"/>
          <w:szCs w:val="28"/>
          <w:lang w:val="ru-RU"/>
        </w:rPr>
        <w:t>ρ</w:t>
      </w:r>
      <w:proofErr w:type="gramStart"/>
      <w:r w:rsidRPr="00233D71">
        <w:rPr>
          <w:rFonts w:eastAsia="Times New Roman"/>
          <w:color w:val="000000" w:themeColor="text1"/>
          <w:sz w:val="28"/>
          <w:szCs w:val="28"/>
          <w:vertAlign w:val="subscript"/>
          <w:lang w:val="ru-RU"/>
        </w:rPr>
        <w:t>ст</w:t>
      </w:r>
      <w:proofErr w:type="spellEnd"/>
      <w:proofErr w:type="gramEnd"/>
      <w:r w:rsidRPr="00233D71">
        <w:rPr>
          <w:color w:val="000000" w:themeColor="text1"/>
          <w:sz w:val="28"/>
          <w:szCs w:val="28"/>
          <w:lang w:val="ru-RU"/>
        </w:rPr>
        <w:t xml:space="preserve">=7650 кг/м³; </w:t>
      </w:r>
      <w:r w:rsidR="0058054E" w:rsidRPr="00233D71">
        <w:rPr>
          <w:color w:val="000000" w:themeColor="text1"/>
          <w:sz w:val="28"/>
          <w:szCs w:val="28"/>
          <w:lang w:val="ru-RU"/>
        </w:rPr>
        <w:t xml:space="preserve">7) </w:t>
      </w:r>
      <w:r w:rsidRPr="00233D71">
        <w:rPr>
          <w:color w:val="000000" w:themeColor="text1"/>
          <w:sz w:val="28"/>
          <w:szCs w:val="28"/>
          <w:lang w:val="ru-RU"/>
        </w:rPr>
        <w:t xml:space="preserve">удельное сопротивление листов стали марки </w:t>
      </w:r>
      <w:r w:rsidR="00135BF8" w:rsidRPr="00233D71">
        <w:rPr>
          <w:color w:val="000000" w:themeColor="text1"/>
          <w:sz w:val="28"/>
          <w:szCs w:val="28"/>
          <w:lang w:val="ru-RU"/>
        </w:rPr>
        <w:t>NL120S</w:t>
      </w:r>
      <w:r w:rsidR="00AA1466" w:rsidRPr="00233D71">
        <w:rPr>
          <w:color w:val="000000" w:themeColor="text1"/>
          <w:sz w:val="28"/>
          <w:szCs w:val="28"/>
          <w:lang w:val="ru-RU"/>
        </w:rPr>
        <w:t>30</w:t>
      </w:r>
      <w:r w:rsidRPr="00233D71">
        <w:rPr>
          <w:color w:val="000000" w:themeColor="text1"/>
          <w:sz w:val="28"/>
          <w:szCs w:val="28"/>
          <w:lang w:val="ru-RU"/>
        </w:rPr>
        <w:t xml:space="preserve"> из которой  собрана  магнитная система составляет </w:t>
      </w:r>
      <w:r w:rsidR="00234D26" w:rsidRPr="00233D71">
        <w:rPr>
          <w:color w:val="000000" w:themeColor="text1"/>
          <w:sz w:val="28"/>
          <w:szCs w:val="28"/>
          <w:lang w:val="ru-RU"/>
        </w:rPr>
        <w:t> </w:t>
      </w:r>
      <w:r w:rsidRPr="00233D71">
        <w:rPr>
          <w:i/>
          <w:color w:val="000000" w:themeColor="text1"/>
          <w:sz w:val="28"/>
          <w:szCs w:val="28"/>
          <w:lang w:val="ru-RU"/>
        </w:rPr>
        <w:t>γ</w:t>
      </w:r>
      <w:r w:rsidRPr="00233D71">
        <w:rPr>
          <w:color w:val="000000" w:themeColor="text1"/>
          <w:sz w:val="28"/>
          <w:szCs w:val="28"/>
          <w:lang w:val="ru-RU"/>
        </w:rPr>
        <w:t>=</w:t>
      </w:r>
      <w:r w:rsidR="00393448" w:rsidRPr="00233D71">
        <w:rPr>
          <w:color w:val="000000" w:themeColor="text1"/>
          <w:sz w:val="28"/>
          <w:szCs w:val="28"/>
          <w:lang w:val="ru-RU"/>
        </w:rPr>
        <w:t>1</w:t>
      </w:r>
      <w:r w:rsidRPr="00233D71">
        <w:rPr>
          <w:color w:val="000000" w:themeColor="text1"/>
          <w:sz w:val="28"/>
          <w:szCs w:val="28"/>
          <w:lang w:val="ru-RU"/>
        </w:rPr>
        <w:t>,</w:t>
      </w:r>
      <w:r w:rsidR="00393448" w:rsidRPr="00233D71">
        <w:rPr>
          <w:color w:val="000000" w:themeColor="text1"/>
          <w:sz w:val="28"/>
          <w:szCs w:val="28"/>
          <w:lang w:val="ru-RU"/>
        </w:rPr>
        <w:t>4</w:t>
      </w:r>
      <w:r w:rsidRPr="00233D71">
        <w:rPr>
          <w:color w:val="000000" w:themeColor="text1"/>
          <w:sz w:val="28"/>
          <w:szCs w:val="28"/>
          <w:lang w:val="ru-RU"/>
        </w:rPr>
        <w:t xml:space="preserve">0 </w:t>
      </w:r>
      <w:proofErr w:type="spellStart"/>
      <w:r w:rsidRPr="00233D71">
        <w:rPr>
          <w:color w:val="000000" w:themeColor="text1"/>
          <w:sz w:val="28"/>
          <w:szCs w:val="28"/>
          <w:lang w:val="ru-RU"/>
        </w:rPr>
        <w:t>мкОм·м</w:t>
      </w:r>
      <w:proofErr w:type="spellEnd"/>
      <w:r w:rsidRPr="00233D71">
        <w:rPr>
          <w:color w:val="000000" w:themeColor="text1"/>
          <w:sz w:val="28"/>
          <w:szCs w:val="28"/>
          <w:lang w:val="ru-RU"/>
        </w:rPr>
        <w:t>.</w:t>
      </w:r>
    </w:p>
    <w:p w14:paraId="65271204" w14:textId="77777777" w:rsidR="00A7276F" w:rsidRPr="00233D71" w:rsidRDefault="00A7276F" w:rsidP="00535047">
      <w:pPr>
        <w:jc w:val="both"/>
        <w:rPr>
          <w:color w:val="000000" w:themeColor="text1"/>
          <w:sz w:val="28"/>
          <w:lang w:val="ru-RU"/>
        </w:rPr>
      </w:pPr>
      <w:r w:rsidRPr="00233D71">
        <w:rPr>
          <w:color w:val="000000" w:themeColor="text1"/>
          <w:sz w:val="28"/>
          <w:lang w:val="ru-RU"/>
        </w:rPr>
        <w:t>Время выполнения – 45 мин.</w:t>
      </w:r>
    </w:p>
    <w:p w14:paraId="26EB13D9" w14:textId="77777777" w:rsidR="00A7276F" w:rsidRPr="00233D71" w:rsidRDefault="00A7276F" w:rsidP="00535047">
      <w:pPr>
        <w:jc w:val="both"/>
        <w:rPr>
          <w:color w:val="000000" w:themeColor="text1"/>
          <w:sz w:val="28"/>
          <w:lang w:val="ru-RU"/>
        </w:rPr>
      </w:pPr>
      <w:r w:rsidRPr="00233D71">
        <w:rPr>
          <w:color w:val="000000" w:themeColor="text1"/>
          <w:sz w:val="28"/>
          <w:lang w:val="ru-RU"/>
        </w:rPr>
        <w:t>Ожидаемый результат:</w:t>
      </w:r>
    </w:p>
    <w:p w14:paraId="7C154CD9" w14:textId="77777777" w:rsidR="00A7276F" w:rsidRPr="00233D71" w:rsidRDefault="00A7276F" w:rsidP="00233D71">
      <w:pPr>
        <w:ind w:firstLine="567"/>
        <w:jc w:val="both"/>
        <w:rPr>
          <w:color w:val="000000" w:themeColor="text1"/>
          <w:sz w:val="28"/>
          <w:lang w:val="ru-RU"/>
        </w:rPr>
      </w:pPr>
      <w:r w:rsidRPr="00233D71">
        <w:rPr>
          <w:color w:val="000000" w:themeColor="text1"/>
          <w:sz w:val="28"/>
          <w:lang w:val="ru-RU"/>
        </w:rPr>
        <w:t>1. </w:t>
      </w:r>
      <w:r w:rsidR="0072557C" w:rsidRPr="00233D71">
        <w:rPr>
          <w:color w:val="000000" w:themeColor="text1"/>
          <w:sz w:val="28"/>
          <w:lang w:val="ru-RU"/>
        </w:rPr>
        <w:t>Э</w:t>
      </w:r>
      <w:r w:rsidRPr="00233D71">
        <w:rPr>
          <w:color w:val="000000" w:themeColor="text1"/>
          <w:sz w:val="28"/>
          <w:lang w:val="ru-RU"/>
        </w:rPr>
        <w:t xml:space="preserve">скиз силового трансформатора серии </w:t>
      </w:r>
      <w:r w:rsidR="00135BF8" w:rsidRPr="00233D71">
        <w:rPr>
          <w:color w:val="000000" w:themeColor="text1"/>
          <w:sz w:val="28"/>
          <w:lang w:val="ru-RU"/>
        </w:rPr>
        <w:t xml:space="preserve">FK2AAACBA – 1000/10/0,4 </w:t>
      </w:r>
      <w:proofErr w:type="spellStart"/>
      <w:r w:rsidR="00135BF8" w:rsidRPr="00233D71">
        <w:rPr>
          <w:color w:val="000000" w:themeColor="text1"/>
          <w:sz w:val="28"/>
          <w:lang w:val="ru-RU"/>
        </w:rPr>
        <w:t>кВ</w:t>
      </w:r>
      <w:proofErr w:type="spellEnd"/>
      <w:r w:rsidRPr="00233D71">
        <w:rPr>
          <w:color w:val="000000" w:themeColor="text1"/>
          <w:sz w:val="28"/>
          <w:lang w:val="ru-RU"/>
        </w:rPr>
        <w:t xml:space="preserve"> с литой изоляцией обмоток, представлен на рис. 5.4.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A7276F" w:rsidRPr="00233D71" w14:paraId="14138013" w14:textId="77777777" w:rsidTr="00135BF8">
        <w:tc>
          <w:tcPr>
            <w:tcW w:w="9628" w:type="dxa"/>
          </w:tcPr>
          <w:p w14:paraId="58321319" w14:textId="39D06F18" w:rsidR="00A7276F" w:rsidRPr="00233D71" w:rsidRDefault="008B649B" w:rsidP="00233D71">
            <w:pPr>
              <w:ind w:firstLine="567"/>
              <w:jc w:val="center"/>
              <w:rPr>
                <w:color w:val="000000" w:themeColor="text1"/>
                <w:sz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1A3D68A" wp14:editId="3392F04E">
                  <wp:extent cx="2389641" cy="2447925"/>
                  <wp:effectExtent l="0" t="0" r="0" b="0"/>
                  <wp:docPr id="10" name="Рисунок 10" descr="C:\Users\ADMIN\AppData\Local\Microsoft\Windows\INetCache\Content.Word\габаритные размеры зуч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DMIN\AppData\Local\Microsoft\Windows\INetCache\Content.Word\габаритные размеры зуч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641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76F" w:rsidRPr="00233D71" w14:paraId="7C9BBB9D" w14:textId="77777777" w:rsidTr="00135BF8">
        <w:tc>
          <w:tcPr>
            <w:tcW w:w="9628" w:type="dxa"/>
          </w:tcPr>
          <w:p w14:paraId="4B251226" w14:textId="77777777" w:rsidR="00A7276F" w:rsidRPr="00233D71" w:rsidRDefault="00A7276F" w:rsidP="00233D71">
            <w:pPr>
              <w:ind w:firstLine="567"/>
              <w:jc w:val="center"/>
              <w:rPr>
                <w:color w:val="000000" w:themeColor="text1"/>
                <w:sz w:val="28"/>
                <w:lang w:val="ru-RU"/>
              </w:rPr>
            </w:pPr>
            <w:r w:rsidRPr="00233D71">
              <w:rPr>
                <w:color w:val="000000" w:themeColor="text1"/>
                <w:sz w:val="28"/>
                <w:lang w:val="ru-RU"/>
              </w:rPr>
              <w:t>Рис. 5.</w:t>
            </w:r>
            <w:r w:rsidR="00135BF8" w:rsidRPr="00233D71">
              <w:rPr>
                <w:color w:val="000000" w:themeColor="text1"/>
                <w:sz w:val="28"/>
                <w:lang w:val="ru-RU"/>
              </w:rPr>
              <w:t>4</w:t>
            </w:r>
            <w:r w:rsidRPr="00233D71">
              <w:rPr>
                <w:color w:val="000000" w:themeColor="text1"/>
                <w:sz w:val="28"/>
                <w:lang w:val="ru-RU"/>
              </w:rPr>
              <w:t xml:space="preserve">. Внешний вид силового трансформатора серии </w:t>
            </w:r>
          </w:p>
          <w:p w14:paraId="68360CF3" w14:textId="77777777" w:rsidR="00A7276F" w:rsidRPr="00233D71" w:rsidRDefault="00135BF8" w:rsidP="00233D71">
            <w:pPr>
              <w:ind w:firstLine="567"/>
              <w:jc w:val="center"/>
              <w:rPr>
                <w:color w:val="000000" w:themeColor="text1"/>
                <w:sz w:val="28"/>
                <w:lang w:val="ru-RU"/>
              </w:rPr>
            </w:pPr>
            <w:r w:rsidRPr="00233D71">
              <w:rPr>
                <w:color w:val="000000" w:themeColor="text1"/>
                <w:sz w:val="28"/>
                <w:lang w:val="ru-RU"/>
              </w:rPr>
              <w:t xml:space="preserve">FK2AAACBA – 1000/10/0,4 </w:t>
            </w:r>
            <w:proofErr w:type="spellStart"/>
            <w:r w:rsidRPr="00233D71">
              <w:rPr>
                <w:color w:val="000000" w:themeColor="text1"/>
                <w:sz w:val="28"/>
                <w:lang w:val="ru-RU"/>
              </w:rPr>
              <w:t>кВ</w:t>
            </w:r>
            <w:proofErr w:type="spellEnd"/>
            <w:r w:rsidRPr="00233D71">
              <w:rPr>
                <w:color w:val="000000" w:themeColor="text1"/>
                <w:sz w:val="28"/>
                <w:lang w:val="ru-RU"/>
              </w:rPr>
              <w:t xml:space="preserve"> </w:t>
            </w:r>
            <w:r w:rsidR="00A7276F" w:rsidRPr="00233D71">
              <w:rPr>
                <w:color w:val="000000" w:themeColor="text1"/>
                <w:sz w:val="28"/>
                <w:lang w:val="ru-RU"/>
              </w:rPr>
              <w:t>с литой изоляцией обмоток</w:t>
            </w:r>
          </w:p>
        </w:tc>
      </w:tr>
    </w:tbl>
    <w:p w14:paraId="7D79611B" w14:textId="77777777" w:rsidR="00A7276F" w:rsidRPr="00233D71" w:rsidRDefault="00A7276F" w:rsidP="00233D71">
      <w:pPr>
        <w:pStyle w:val="a3"/>
        <w:ind w:left="0" w:firstLine="567"/>
        <w:jc w:val="both"/>
        <w:rPr>
          <w:color w:val="000000" w:themeColor="text1"/>
          <w:sz w:val="28"/>
          <w:lang w:val="ru-RU"/>
        </w:rPr>
      </w:pPr>
      <w:r w:rsidRPr="00233D71">
        <w:rPr>
          <w:color w:val="000000" w:themeColor="text1"/>
          <w:sz w:val="28"/>
          <w:lang w:val="ru-RU"/>
        </w:rPr>
        <w:t xml:space="preserve">2. Искомая величина </w:t>
      </w:r>
      <w:r w:rsidR="00214F67" w:rsidRPr="00233D71">
        <w:rPr>
          <w:color w:val="000000" w:themeColor="text1"/>
          <w:sz w:val="28"/>
          <w:lang w:val="ru-RU"/>
        </w:rPr>
        <w:t xml:space="preserve">суммарных </w:t>
      </w:r>
      <w:r w:rsidRPr="00233D71">
        <w:rPr>
          <w:color w:val="000000" w:themeColor="text1"/>
          <w:sz w:val="28"/>
          <w:lang w:val="ru-RU"/>
        </w:rPr>
        <w:t xml:space="preserve">годовых потерь </w:t>
      </w:r>
      <w:proofErr w:type="gramStart"/>
      <w:r w:rsidRPr="00233D71">
        <w:rPr>
          <w:color w:val="000000" w:themeColor="text1"/>
          <w:sz w:val="28"/>
          <w:lang w:val="ru-RU"/>
        </w:rPr>
        <w:t xml:space="preserve">энергии, затрачиваемой на </w:t>
      </w:r>
      <w:r w:rsidR="00322D15" w:rsidRPr="00233D71">
        <w:rPr>
          <w:color w:val="000000" w:themeColor="text1"/>
          <w:sz w:val="28"/>
          <w:lang w:val="ru-RU"/>
        </w:rPr>
        <w:t>вихревые токи</w:t>
      </w:r>
      <w:r w:rsidRPr="00233D71">
        <w:rPr>
          <w:color w:val="000000" w:themeColor="text1"/>
          <w:sz w:val="28"/>
          <w:lang w:val="ru-RU"/>
        </w:rPr>
        <w:t xml:space="preserve"> в массиве сухих трансформаторов рассчитывается</w:t>
      </w:r>
      <w:proofErr w:type="gramEnd"/>
      <w:r w:rsidRPr="00233D71">
        <w:rPr>
          <w:color w:val="000000" w:themeColor="text1"/>
          <w:sz w:val="28"/>
          <w:lang w:val="ru-RU"/>
        </w:rPr>
        <w:t xml:space="preserve"> по следующей формуле: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2"/>
      </w:tblGrid>
      <w:tr w:rsidR="005E08A1" w:rsidRPr="00233D71" w14:paraId="7572A68B" w14:textId="77777777" w:rsidTr="00233D71">
        <w:trPr>
          <w:trHeight w:val="796"/>
        </w:trPr>
        <w:tc>
          <w:tcPr>
            <w:tcW w:w="9213" w:type="dxa"/>
            <w:hideMark/>
          </w:tcPr>
          <w:p w14:paraId="348F3861" w14:textId="76532603" w:rsidR="00A7276F" w:rsidRPr="00233D71" w:rsidRDefault="00DE032B" w:rsidP="00535047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57823">
              <w:rPr>
                <w:rFonts w:eastAsia="Times New Roman"/>
                <w:color w:val="000000" w:themeColor="text1"/>
                <w:position w:val="-56"/>
                <w:sz w:val="28"/>
                <w:szCs w:val="28"/>
                <w:lang w:val="ru-RU"/>
              </w:rPr>
              <w:object w:dxaOrig="10060" w:dyaOrig="1260" w14:anchorId="1A897058">
                <v:shape id="_x0000_i1040" type="#_x0000_t75" style="width:469.5pt;height:59.25pt" o:ole="">
                  <v:imagedata r:id="rId39" o:title=""/>
                </v:shape>
                <o:OLEObject Type="Embed" ProgID="Equation.3" ShapeID="_x0000_i1040" DrawAspect="Content" ObjectID="_1804574765" r:id="rId40"/>
              </w:object>
            </w:r>
          </w:p>
        </w:tc>
      </w:tr>
    </w:tbl>
    <w:p w14:paraId="4A6C235F" w14:textId="77777777" w:rsidR="00347CEC" w:rsidRPr="008B649B" w:rsidRDefault="00347CEC" w:rsidP="00535047">
      <w:pPr>
        <w:jc w:val="both"/>
        <w:rPr>
          <w:sz w:val="28"/>
          <w:szCs w:val="28"/>
          <w:lang w:val="ru-RU"/>
        </w:rPr>
      </w:pPr>
      <w:r w:rsidRPr="008B649B">
        <w:rPr>
          <w:sz w:val="28"/>
          <w:szCs w:val="28"/>
          <w:lang w:val="ru-RU"/>
        </w:rPr>
        <w:t>Критерии оценивания:</w:t>
      </w:r>
    </w:p>
    <w:p w14:paraId="3195DD89" w14:textId="77777777" w:rsidR="00347CEC" w:rsidRPr="008B649B" w:rsidRDefault="00347CEC" w:rsidP="00535047">
      <w:pPr>
        <w:jc w:val="both"/>
        <w:rPr>
          <w:sz w:val="28"/>
          <w:szCs w:val="28"/>
          <w:lang w:val="ru-RU"/>
        </w:rPr>
      </w:pPr>
      <w:r w:rsidRPr="008B649B">
        <w:rPr>
          <w:sz w:val="28"/>
          <w:szCs w:val="28"/>
          <w:lang w:val="ru-RU"/>
        </w:rPr>
        <w:t xml:space="preserve">– задание считается выполненным, если был изображен </w:t>
      </w:r>
      <w:r w:rsidRPr="008B649B">
        <w:rPr>
          <w:sz w:val="28"/>
          <w:lang w:val="ru-RU"/>
        </w:rPr>
        <w:t xml:space="preserve">эскиз силового трансформатора серии FK2AAACBA – 1000/10/0,4 </w:t>
      </w:r>
      <w:proofErr w:type="spellStart"/>
      <w:r w:rsidRPr="008B649B">
        <w:rPr>
          <w:sz w:val="28"/>
          <w:lang w:val="ru-RU"/>
        </w:rPr>
        <w:t>кВ</w:t>
      </w:r>
      <w:proofErr w:type="spellEnd"/>
      <w:r w:rsidRPr="008B649B">
        <w:rPr>
          <w:sz w:val="28"/>
          <w:lang w:val="ru-RU"/>
        </w:rPr>
        <w:t xml:space="preserve"> с литой изоляцией обмоток.</w:t>
      </w:r>
    </w:p>
    <w:p w14:paraId="609D92EB" w14:textId="05F3CDAB" w:rsidR="0009327C" w:rsidRPr="008B649B" w:rsidRDefault="00A7276F" w:rsidP="008B649B">
      <w:pPr>
        <w:jc w:val="both"/>
        <w:rPr>
          <w:color w:val="000000" w:themeColor="text1"/>
          <w:sz w:val="28"/>
          <w:szCs w:val="28"/>
          <w:lang w:val="ru-RU"/>
        </w:rPr>
      </w:pPr>
      <w:r w:rsidRPr="00233D71">
        <w:rPr>
          <w:color w:val="000000" w:themeColor="text1"/>
          <w:sz w:val="28"/>
          <w:szCs w:val="28"/>
          <w:lang w:val="ru-RU"/>
        </w:rPr>
        <w:t xml:space="preserve">Компетенции (индикаторы): </w:t>
      </w:r>
      <w:r w:rsidR="008E1BA7">
        <w:rPr>
          <w:color w:val="000000" w:themeColor="text1"/>
          <w:sz w:val="28"/>
          <w:szCs w:val="28"/>
          <w:lang w:val="ru-RU"/>
        </w:rPr>
        <w:t>ПК-1</w:t>
      </w:r>
      <w:r w:rsidRPr="00233D71">
        <w:rPr>
          <w:color w:val="000000" w:themeColor="text1"/>
          <w:sz w:val="28"/>
          <w:szCs w:val="28"/>
          <w:lang w:val="ru-RU"/>
        </w:rPr>
        <w:t xml:space="preserve"> (</w:t>
      </w:r>
      <w:r w:rsidR="008E1BA7">
        <w:rPr>
          <w:color w:val="000000" w:themeColor="text1"/>
          <w:sz w:val="28"/>
          <w:szCs w:val="28"/>
          <w:lang w:val="ru-RU"/>
        </w:rPr>
        <w:t>ПК-1</w:t>
      </w:r>
      <w:r w:rsidRPr="00233D71">
        <w:rPr>
          <w:color w:val="000000" w:themeColor="text1"/>
          <w:sz w:val="28"/>
          <w:szCs w:val="28"/>
          <w:lang w:val="ru-RU"/>
        </w:rPr>
        <w:t>.3)</w:t>
      </w:r>
    </w:p>
    <w:sectPr w:rsidR="0009327C" w:rsidRPr="008B649B" w:rsidSect="00BB50B7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E1B"/>
    <w:multiLevelType w:val="hybridMultilevel"/>
    <w:tmpl w:val="9AF2C3D8"/>
    <w:lvl w:ilvl="0" w:tplc="0232896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6C2C4F"/>
    <w:multiLevelType w:val="hybridMultilevel"/>
    <w:tmpl w:val="89DAF442"/>
    <w:lvl w:ilvl="0" w:tplc="00D2E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6012B1"/>
    <w:multiLevelType w:val="hybridMultilevel"/>
    <w:tmpl w:val="D24AF754"/>
    <w:lvl w:ilvl="0" w:tplc="FC68B46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1A0B0A"/>
    <w:multiLevelType w:val="hybridMultilevel"/>
    <w:tmpl w:val="87A08770"/>
    <w:lvl w:ilvl="0" w:tplc="42368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048AD"/>
    <w:multiLevelType w:val="hybridMultilevel"/>
    <w:tmpl w:val="96362624"/>
    <w:lvl w:ilvl="0" w:tplc="5AB2D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01163CE"/>
    <w:multiLevelType w:val="hybridMultilevel"/>
    <w:tmpl w:val="1ECA9FC8"/>
    <w:lvl w:ilvl="0" w:tplc="EF2643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98328D"/>
    <w:multiLevelType w:val="hybridMultilevel"/>
    <w:tmpl w:val="D43A40AE"/>
    <w:lvl w:ilvl="0" w:tplc="C9B0E932">
      <w:start w:val="1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A8C6A6E"/>
    <w:multiLevelType w:val="hybridMultilevel"/>
    <w:tmpl w:val="44165442"/>
    <w:lvl w:ilvl="0" w:tplc="D14CCF7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82449D"/>
    <w:multiLevelType w:val="hybridMultilevel"/>
    <w:tmpl w:val="1390C2F8"/>
    <w:lvl w:ilvl="0" w:tplc="56E05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0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01FD2"/>
    <w:rsid w:val="0001441C"/>
    <w:rsid w:val="00024F2A"/>
    <w:rsid w:val="000258FB"/>
    <w:rsid w:val="00044E97"/>
    <w:rsid w:val="000573A5"/>
    <w:rsid w:val="00060372"/>
    <w:rsid w:val="00063B93"/>
    <w:rsid w:val="00063C21"/>
    <w:rsid w:val="000779AD"/>
    <w:rsid w:val="00084B68"/>
    <w:rsid w:val="000900FB"/>
    <w:rsid w:val="0009327C"/>
    <w:rsid w:val="000A2C37"/>
    <w:rsid w:val="000A6EF2"/>
    <w:rsid w:val="000B614B"/>
    <w:rsid w:val="000C5CE1"/>
    <w:rsid w:val="000D32A6"/>
    <w:rsid w:val="000D47A2"/>
    <w:rsid w:val="000D6B3A"/>
    <w:rsid w:val="00131E07"/>
    <w:rsid w:val="00135BF8"/>
    <w:rsid w:val="00165A83"/>
    <w:rsid w:val="00172EB3"/>
    <w:rsid w:val="00187D3C"/>
    <w:rsid w:val="001B5054"/>
    <w:rsid w:val="001C6372"/>
    <w:rsid w:val="001D4DA0"/>
    <w:rsid w:val="001E5F95"/>
    <w:rsid w:val="001F53C8"/>
    <w:rsid w:val="00212183"/>
    <w:rsid w:val="00214F67"/>
    <w:rsid w:val="00216477"/>
    <w:rsid w:val="0022147D"/>
    <w:rsid w:val="002221E8"/>
    <w:rsid w:val="00226012"/>
    <w:rsid w:val="00233D71"/>
    <w:rsid w:val="00234D26"/>
    <w:rsid w:val="002456CF"/>
    <w:rsid w:val="00246053"/>
    <w:rsid w:val="00260EC2"/>
    <w:rsid w:val="002957EE"/>
    <w:rsid w:val="002958B9"/>
    <w:rsid w:val="002B6347"/>
    <w:rsid w:val="002B7671"/>
    <w:rsid w:val="002D4E18"/>
    <w:rsid w:val="002D7665"/>
    <w:rsid w:val="002E1B61"/>
    <w:rsid w:val="002F7705"/>
    <w:rsid w:val="00322D15"/>
    <w:rsid w:val="00347CEC"/>
    <w:rsid w:val="00350C03"/>
    <w:rsid w:val="00352E30"/>
    <w:rsid w:val="003673D6"/>
    <w:rsid w:val="003704B6"/>
    <w:rsid w:val="00372C13"/>
    <w:rsid w:val="00387FA2"/>
    <w:rsid w:val="00393448"/>
    <w:rsid w:val="003A08F8"/>
    <w:rsid w:val="003E6286"/>
    <w:rsid w:val="003F061B"/>
    <w:rsid w:val="003F4229"/>
    <w:rsid w:val="003F7C93"/>
    <w:rsid w:val="00405A01"/>
    <w:rsid w:val="00422DEC"/>
    <w:rsid w:val="00425246"/>
    <w:rsid w:val="004259F2"/>
    <w:rsid w:val="00427546"/>
    <w:rsid w:val="00434819"/>
    <w:rsid w:val="00436547"/>
    <w:rsid w:val="0045200A"/>
    <w:rsid w:val="004624E3"/>
    <w:rsid w:val="00470DE4"/>
    <w:rsid w:val="00473543"/>
    <w:rsid w:val="004B0F81"/>
    <w:rsid w:val="004C5249"/>
    <w:rsid w:val="004F5DA4"/>
    <w:rsid w:val="004F6B31"/>
    <w:rsid w:val="00507586"/>
    <w:rsid w:val="00513926"/>
    <w:rsid w:val="00535047"/>
    <w:rsid w:val="00537CF1"/>
    <w:rsid w:val="005428CE"/>
    <w:rsid w:val="005437DF"/>
    <w:rsid w:val="0054737B"/>
    <w:rsid w:val="0056354B"/>
    <w:rsid w:val="005754B7"/>
    <w:rsid w:val="0057773E"/>
    <w:rsid w:val="0058054E"/>
    <w:rsid w:val="00593047"/>
    <w:rsid w:val="005947F7"/>
    <w:rsid w:val="005A44F8"/>
    <w:rsid w:val="005B08B6"/>
    <w:rsid w:val="005C2DE7"/>
    <w:rsid w:val="005C79EA"/>
    <w:rsid w:val="005D50ED"/>
    <w:rsid w:val="005E08A1"/>
    <w:rsid w:val="005E36E8"/>
    <w:rsid w:val="005F48F2"/>
    <w:rsid w:val="006233EA"/>
    <w:rsid w:val="006244D7"/>
    <w:rsid w:val="00651344"/>
    <w:rsid w:val="00655A14"/>
    <w:rsid w:val="00655D7E"/>
    <w:rsid w:val="00682BF9"/>
    <w:rsid w:val="00694EEE"/>
    <w:rsid w:val="006A53BA"/>
    <w:rsid w:val="006C4A77"/>
    <w:rsid w:val="006E0088"/>
    <w:rsid w:val="006F040B"/>
    <w:rsid w:val="006F7064"/>
    <w:rsid w:val="007018C3"/>
    <w:rsid w:val="007035EB"/>
    <w:rsid w:val="0072557C"/>
    <w:rsid w:val="007425FC"/>
    <w:rsid w:val="00772139"/>
    <w:rsid w:val="00791C6C"/>
    <w:rsid w:val="007A69F8"/>
    <w:rsid w:val="007A7B97"/>
    <w:rsid w:val="0081658B"/>
    <w:rsid w:val="00827B55"/>
    <w:rsid w:val="00834D8D"/>
    <w:rsid w:val="00835506"/>
    <w:rsid w:val="00840605"/>
    <w:rsid w:val="00843AF7"/>
    <w:rsid w:val="00850CFF"/>
    <w:rsid w:val="00852479"/>
    <w:rsid w:val="0085694E"/>
    <w:rsid w:val="0086286A"/>
    <w:rsid w:val="00867A5F"/>
    <w:rsid w:val="008824B6"/>
    <w:rsid w:val="008A7B80"/>
    <w:rsid w:val="008B649B"/>
    <w:rsid w:val="008C5286"/>
    <w:rsid w:val="008D005F"/>
    <w:rsid w:val="008E1BA7"/>
    <w:rsid w:val="00906BF1"/>
    <w:rsid w:val="00920C45"/>
    <w:rsid w:val="00932965"/>
    <w:rsid w:val="00940F7D"/>
    <w:rsid w:val="00957823"/>
    <w:rsid w:val="00975668"/>
    <w:rsid w:val="00997976"/>
    <w:rsid w:val="009A5B54"/>
    <w:rsid w:val="009B3688"/>
    <w:rsid w:val="009B448A"/>
    <w:rsid w:val="009B7A9C"/>
    <w:rsid w:val="009C3352"/>
    <w:rsid w:val="009C5D69"/>
    <w:rsid w:val="009D22D5"/>
    <w:rsid w:val="009E1802"/>
    <w:rsid w:val="009E2187"/>
    <w:rsid w:val="009E7C9A"/>
    <w:rsid w:val="00A17DC3"/>
    <w:rsid w:val="00A56B7C"/>
    <w:rsid w:val="00A7276F"/>
    <w:rsid w:val="00A85F45"/>
    <w:rsid w:val="00A943B2"/>
    <w:rsid w:val="00A950AC"/>
    <w:rsid w:val="00AA1466"/>
    <w:rsid w:val="00AC18EF"/>
    <w:rsid w:val="00AD039D"/>
    <w:rsid w:val="00AD1F33"/>
    <w:rsid w:val="00AE70D7"/>
    <w:rsid w:val="00B079AD"/>
    <w:rsid w:val="00B15365"/>
    <w:rsid w:val="00B21ADE"/>
    <w:rsid w:val="00B250F5"/>
    <w:rsid w:val="00B42D63"/>
    <w:rsid w:val="00B54847"/>
    <w:rsid w:val="00B70BED"/>
    <w:rsid w:val="00B70F65"/>
    <w:rsid w:val="00B734D3"/>
    <w:rsid w:val="00B74C9F"/>
    <w:rsid w:val="00B76DA7"/>
    <w:rsid w:val="00B85573"/>
    <w:rsid w:val="00B870F4"/>
    <w:rsid w:val="00B915DD"/>
    <w:rsid w:val="00B96CA6"/>
    <w:rsid w:val="00BA6E04"/>
    <w:rsid w:val="00BB3A0D"/>
    <w:rsid w:val="00BB50B7"/>
    <w:rsid w:val="00BF6A03"/>
    <w:rsid w:val="00C249FF"/>
    <w:rsid w:val="00C34C01"/>
    <w:rsid w:val="00C618CE"/>
    <w:rsid w:val="00C66BA7"/>
    <w:rsid w:val="00C732ED"/>
    <w:rsid w:val="00C92F5B"/>
    <w:rsid w:val="00C94770"/>
    <w:rsid w:val="00CA28A9"/>
    <w:rsid w:val="00CB5D1A"/>
    <w:rsid w:val="00D12D6A"/>
    <w:rsid w:val="00D13BA7"/>
    <w:rsid w:val="00D26E22"/>
    <w:rsid w:val="00D52205"/>
    <w:rsid w:val="00DA63AC"/>
    <w:rsid w:val="00DB6D38"/>
    <w:rsid w:val="00DC1989"/>
    <w:rsid w:val="00DC601E"/>
    <w:rsid w:val="00DD1497"/>
    <w:rsid w:val="00DD42A9"/>
    <w:rsid w:val="00DE032B"/>
    <w:rsid w:val="00DE4417"/>
    <w:rsid w:val="00DE5C04"/>
    <w:rsid w:val="00E42769"/>
    <w:rsid w:val="00E50CA6"/>
    <w:rsid w:val="00E510A8"/>
    <w:rsid w:val="00E87566"/>
    <w:rsid w:val="00E95C09"/>
    <w:rsid w:val="00EC4002"/>
    <w:rsid w:val="00ED6D32"/>
    <w:rsid w:val="00EE0822"/>
    <w:rsid w:val="00EF1618"/>
    <w:rsid w:val="00F040E9"/>
    <w:rsid w:val="00F0714E"/>
    <w:rsid w:val="00F337A8"/>
    <w:rsid w:val="00F33E62"/>
    <w:rsid w:val="00F4713F"/>
    <w:rsid w:val="00F47BBB"/>
    <w:rsid w:val="00F521E8"/>
    <w:rsid w:val="00F6614D"/>
    <w:rsid w:val="00F66D8B"/>
    <w:rsid w:val="00F71C75"/>
    <w:rsid w:val="00FA7C92"/>
    <w:rsid w:val="00FB2A3A"/>
    <w:rsid w:val="00FC5076"/>
    <w:rsid w:val="00FD0DC0"/>
    <w:rsid w:val="00FD619A"/>
    <w:rsid w:val="00FF378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33DA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3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3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jpeg"/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723D-EF40-4D5C-A266-8BF4EC25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ADMIN</cp:lastModifiedBy>
  <cp:revision>15</cp:revision>
  <dcterms:created xsi:type="dcterms:W3CDTF">2025-03-18T16:46:00Z</dcterms:created>
  <dcterms:modified xsi:type="dcterms:W3CDTF">2025-03-27T06:56:00Z</dcterms:modified>
</cp:coreProperties>
</file>