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1A3" w:rsidRDefault="00F841A3" w:rsidP="00F841A3">
      <w:pPr>
        <w:pStyle w:val="1d"/>
        <w:jc w:val="center"/>
        <w:rPr>
          <w:rFonts w:ascii="Times New Roman" w:hAnsi="Times New Roman" w:cs="Times New Roman"/>
          <w:b/>
          <w:sz w:val="28"/>
          <w:szCs w:val="28"/>
        </w:rPr>
      </w:pPr>
      <w:r w:rsidRPr="00743D24">
        <w:rPr>
          <w:rFonts w:ascii="Times New Roman" w:hAnsi="Times New Roman" w:cs="Times New Roman"/>
          <w:b/>
          <w:sz w:val="28"/>
          <w:szCs w:val="28"/>
        </w:rPr>
        <w:t>Комплект оценочных материалов по дисциплине</w:t>
      </w:r>
      <w:r w:rsidRPr="00743D24">
        <w:rPr>
          <w:rFonts w:ascii="Times New Roman" w:hAnsi="Times New Roman" w:cs="Times New Roman"/>
          <w:b/>
          <w:sz w:val="28"/>
          <w:szCs w:val="28"/>
        </w:rPr>
        <w:br/>
        <w:t>«</w:t>
      </w:r>
      <w:r w:rsidR="006F6026" w:rsidRPr="00743D24">
        <w:rPr>
          <w:rFonts w:ascii="Times New Roman" w:hAnsi="Times New Roman" w:cs="Times New Roman"/>
          <w:b/>
          <w:sz w:val="28"/>
          <w:szCs w:val="28"/>
        </w:rPr>
        <w:t>Теория поршневых двигателей</w:t>
      </w:r>
      <w:r w:rsidRPr="00743D24">
        <w:rPr>
          <w:rFonts w:ascii="Times New Roman" w:hAnsi="Times New Roman" w:cs="Times New Roman"/>
          <w:b/>
          <w:sz w:val="28"/>
          <w:szCs w:val="28"/>
        </w:rPr>
        <w:t>»</w:t>
      </w:r>
    </w:p>
    <w:p w:rsidR="00743D24" w:rsidRPr="00743D24" w:rsidRDefault="00743D24" w:rsidP="00F841A3">
      <w:pPr>
        <w:pStyle w:val="1d"/>
        <w:jc w:val="center"/>
        <w:rPr>
          <w:rFonts w:ascii="Times New Roman" w:hAnsi="Times New Roman" w:cs="Times New Roman"/>
          <w:b/>
          <w:sz w:val="28"/>
          <w:szCs w:val="28"/>
          <w:u w:val="single"/>
        </w:rPr>
      </w:pPr>
    </w:p>
    <w:p w:rsidR="00743D24" w:rsidRDefault="00F841A3" w:rsidP="00743D24">
      <w:pPr>
        <w:pStyle w:val="3"/>
        <w:spacing w:before="0" w:after="0"/>
        <w:rPr>
          <w:rFonts w:ascii="Times New Roman" w:hAnsi="Times New Roman" w:cs="Times New Roman"/>
          <w:sz w:val="28"/>
          <w:szCs w:val="28"/>
        </w:rPr>
      </w:pPr>
      <w:r w:rsidRPr="00743D24">
        <w:rPr>
          <w:rFonts w:ascii="Times New Roman" w:hAnsi="Times New Roman" w:cs="Times New Roman"/>
          <w:sz w:val="28"/>
          <w:szCs w:val="28"/>
        </w:rPr>
        <w:t>Задания закрытого типа</w:t>
      </w:r>
    </w:p>
    <w:p w:rsidR="00743D24" w:rsidRPr="00743D24" w:rsidRDefault="00743D24" w:rsidP="00743D24"/>
    <w:p w:rsidR="00F841A3" w:rsidRDefault="00F841A3" w:rsidP="00C5386B">
      <w:pPr>
        <w:pStyle w:val="3"/>
        <w:spacing w:before="0" w:after="0"/>
        <w:ind w:firstLine="709"/>
        <w:rPr>
          <w:rFonts w:ascii="Times New Roman" w:hAnsi="Times New Roman" w:cs="Times New Roman"/>
          <w:sz w:val="28"/>
          <w:szCs w:val="28"/>
        </w:rPr>
      </w:pPr>
      <w:r w:rsidRPr="00743D24">
        <w:rPr>
          <w:rFonts w:ascii="Times New Roman" w:hAnsi="Times New Roman" w:cs="Times New Roman"/>
          <w:sz w:val="28"/>
          <w:szCs w:val="28"/>
        </w:rPr>
        <w:t>Задания закрытого типа на выбор правильного ответа</w:t>
      </w:r>
    </w:p>
    <w:p w:rsidR="00743D24" w:rsidRPr="00743D24" w:rsidRDefault="00743D24" w:rsidP="00C5386B">
      <w:pPr>
        <w:ind w:firstLine="709"/>
      </w:pPr>
    </w:p>
    <w:p w:rsidR="00743D24" w:rsidRDefault="00743D24" w:rsidP="00C5386B">
      <w:pPr>
        <w:ind w:firstLine="709"/>
        <w:rPr>
          <w:i/>
          <w:szCs w:val="28"/>
        </w:rPr>
      </w:pPr>
      <w:r w:rsidRPr="00743BAD">
        <w:rPr>
          <w:i/>
          <w:szCs w:val="28"/>
        </w:rPr>
        <w:t>Выберите один правильный ответ</w:t>
      </w:r>
    </w:p>
    <w:p w:rsidR="00743D24" w:rsidRPr="00295165" w:rsidRDefault="00743D24" w:rsidP="00C5386B">
      <w:pPr>
        <w:ind w:firstLine="709"/>
      </w:pPr>
    </w:p>
    <w:p w:rsidR="001B4F91" w:rsidRPr="00743D24" w:rsidRDefault="00743D24" w:rsidP="00C5386B">
      <w:pPr>
        <w:ind w:firstLine="709"/>
        <w:rPr>
          <w:szCs w:val="28"/>
        </w:rPr>
      </w:pPr>
      <w:r>
        <w:rPr>
          <w:szCs w:val="28"/>
        </w:rPr>
        <w:t>1.</w:t>
      </w:r>
      <w:r w:rsidR="001B4F91" w:rsidRPr="00743D24">
        <w:rPr>
          <w:szCs w:val="28"/>
        </w:rPr>
        <w:t>Какими способами возможно форсировать ДВС?</w:t>
      </w:r>
    </w:p>
    <w:p w:rsidR="001B4F91" w:rsidRPr="00743D24" w:rsidRDefault="00743D24" w:rsidP="00C5386B">
      <w:pPr>
        <w:ind w:firstLine="709"/>
        <w:rPr>
          <w:szCs w:val="28"/>
        </w:rPr>
      </w:pPr>
      <w:r>
        <w:rPr>
          <w:szCs w:val="28"/>
        </w:rPr>
        <w:t>А</w:t>
      </w:r>
      <w:r w:rsidR="001B4F91" w:rsidRPr="00743D24">
        <w:rPr>
          <w:szCs w:val="28"/>
        </w:rPr>
        <w:t>) увеличением объема камеры сгорания</w:t>
      </w:r>
    </w:p>
    <w:p w:rsidR="001B4F91" w:rsidRPr="00743D24" w:rsidRDefault="00743D24" w:rsidP="00C5386B">
      <w:pPr>
        <w:ind w:firstLine="709"/>
        <w:rPr>
          <w:szCs w:val="28"/>
        </w:rPr>
      </w:pPr>
      <w:r>
        <w:rPr>
          <w:szCs w:val="28"/>
        </w:rPr>
        <w:t>Б</w:t>
      </w:r>
      <w:r w:rsidR="001B4F91" w:rsidRPr="00743D24">
        <w:rPr>
          <w:szCs w:val="28"/>
        </w:rPr>
        <w:t>) повышением прочности КШМ</w:t>
      </w:r>
    </w:p>
    <w:p w:rsidR="001B4F91" w:rsidRPr="00743D24" w:rsidRDefault="00743D24" w:rsidP="00C5386B">
      <w:pPr>
        <w:ind w:firstLine="709"/>
        <w:rPr>
          <w:szCs w:val="28"/>
        </w:rPr>
      </w:pPr>
      <w:r>
        <w:rPr>
          <w:szCs w:val="28"/>
        </w:rPr>
        <w:t>В</w:t>
      </w:r>
      <w:r w:rsidR="001B4F91" w:rsidRPr="00743D24">
        <w:rPr>
          <w:szCs w:val="28"/>
        </w:rPr>
        <w:t>) увеличением коэффициента избытка воздуха</w:t>
      </w:r>
    </w:p>
    <w:p w:rsidR="001B4F91" w:rsidRPr="00743D24" w:rsidRDefault="00743D24" w:rsidP="00C5386B">
      <w:pPr>
        <w:ind w:firstLine="709"/>
        <w:rPr>
          <w:szCs w:val="28"/>
        </w:rPr>
      </w:pPr>
      <w:r>
        <w:rPr>
          <w:szCs w:val="28"/>
        </w:rPr>
        <w:t>Г</w:t>
      </w:r>
      <w:r w:rsidR="001B4F91" w:rsidRPr="00743D24">
        <w:rPr>
          <w:szCs w:val="28"/>
        </w:rPr>
        <w:t>) увеличением коэффициента остаточных газов</w:t>
      </w:r>
    </w:p>
    <w:p w:rsidR="001B4F91" w:rsidRPr="00743D24" w:rsidRDefault="00743D24" w:rsidP="00C5386B">
      <w:pPr>
        <w:ind w:firstLine="709"/>
        <w:rPr>
          <w:szCs w:val="28"/>
        </w:rPr>
      </w:pPr>
      <w:r>
        <w:rPr>
          <w:szCs w:val="28"/>
        </w:rPr>
        <w:t>Д</w:t>
      </w:r>
      <w:r w:rsidR="001B4F91" w:rsidRPr="00743D24">
        <w:rPr>
          <w:szCs w:val="28"/>
        </w:rPr>
        <w:t>) применением наддува</w:t>
      </w:r>
    </w:p>
    <w:p w:rsidR="00F841A3" w:rsidRPr="00743D24" w:rsidRDefault="00743D24" w:rsidP="00C5386B">
      <w:pPr>
        <w:ind w:firstLine="709"/>
        <w:rPr>
          <w:szCs w:val="28"/>
        </w:rPr>
      </w:pPr>
      <w:r>
        <w:rPr>
          <w:szCs w:val="28"/>
        </w:rPr>
        <w:t>Правильный о</w:t>
      </w:r>
      <w:r w:rsidR="00F841A3" w:rsidRPr="00743D24">
        <w:rPr>
          <w:szCs w:val="28"/>
        </w:rPr>
        <w:t xml:space="preserve">твет: </w:t>
      </w:r>
      <w:r>
        <w:rPr>
          <w:szCs w:val="28"/>
        </w:rPr>
        <w:t>Д</w:t>
      </w:r>
    </w:p>
    <w:p w:rsidR="00F841A3" w:rsidRPr="00743D24" w:rsidRDefault="00F841A3" w:rsidP="00C5386B">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C5386B">
      <w:pPr>
        <w:ind w:firstLine="709"/>
        <w:rPr>
          <w:szCs w:val="28"/>
        </w:rPr>
      </w:pPr>
    </w:p>
    <w:p w:rsidR="004C2A31" w:rsidRPr="00743D24" w:rsidRDefault="00743D24" w:rsidP="00C5386B">
      <w:pPr>
        <w:ind w:firstLine="709"/>
        <w:rPr>
          <w:szCs w:val="28"/>
        </w:rPr>
      </w:pPr>
      <w:r>
        <w:rPr>
          <w:szCs w:val="28"/>
        </w:rPr>
        <w:t xml:space="preserve">2. </w:t>
      </w:r>
      <w:r w:rsidR="004C2A31" w:rsidRPr="00743D24">
        <w:rPr>
          <w:szCs w:val="28"/>
        </w:rPr>
        <w:t>Литровая мощность ПД – это отношение эффективной мощности двигателя к чему?</w:t>
      </w:r>
    </w:p>
    <w:p w:rsidR="004C2A31" w:rsidRPr="00743D24" w:rsidRDefault="00743D24" w:rsidP="00C5386B">
      <w:pPr>
        <w:ind w:firstLine="709"/>
        <w:rPr>
          <w:szCs w:val="28"/>
        </w:rPr>
      </w:pPr>
      <w:r>
        <w:rPr>
          <w:szCs w:val="28"/>
        </w:rPr>
        <w:t>А</w:t>
      </w:r>
      <w:r w:rsidR="004C2A31" w:rsidRPr="00743D24">
        <w:rPr>
          <w:szCs w:val="28"/>
        </w:rPr>
        <w:t>) количеству поршней</w:t>
      </w:r>
    </w:p>
    <w:p w:rsidR="004C2A31" w:rsidRPr="00743D24" w:rsidRDefault="00743D24" w:rsidP="00C5386B">
      <w:pPr>
        <w:ind w:firstLine="709"/>
        <w:rPr>
          <w:szCs w:val="28"/>
        </w:rPr>
      </w:pPr>
      <w:r>
        <w:rPr>
          <w:szCs w:val="28"/>
        </w:rPr>
        <w:t>Б</w:t>
      </w:r>
      <w:r w:rsidR="004C2A31" w:rsidRPr="00743D24">
        <w:rPr>
          <w:szCs w:val="28"/>
        </w:rPr>
        <w:t>) площади поршня</w:t>
      </w:r>
    </w:p>
    <w:p w:rsidR="004C2A31" w:rsidRPr="00743D24" w:rsidRDefault="00743D24" w:rsidP="00C5386B">
      <w:pPr>
        <w:ind w:firstLine="709"/>
        <w:rPr>
          <w:szCs w:val="28"/>
        </w:rPr>
      </w:pPr>
      <w:r>
        <w:rPr>
          <w:szCs w:val="28"/>
        </w:rPr>
        <w:t>В</w:t>
      </w:r>
      <w:r w:rsidR="004C2A31" w:rsidRPr="00743D24">
        <w:rPr>
          <w:szCs w:val="28"/>
        </w:rPr>
        <w:t>) литражу двигателя</w:t>
      </w:r>
    </w:p>
    <w:p w:rsidR="004C2A31" w:rsidRPr="00743D24" w:rsidRDefault="00743D24" w:rsidP="00C5386B">
      <w:pPr>
        <w:ind w:firstLine="709"/>
        <w:rPr>
          <w:szCs w:val="28"/>
        </w:rPr>
      </w:pPr>
      <w:r>
        <w:rPr>
          <w:szCs w:val="28"/>
        </w:rPr>
        <w:t>Г</w:t>
      </w:r>
      <w:r w:rsidR="004C2A31" w:rsidRPr="00743D24">
        <w:rPr>
          <w:szCs w:val="28"/>
        </w:rPr>
        <w:t>) полному объему цилиндра</w:t>
      </w:r>
    </w:p>
    <w:p w:rsidR="004C2A31" w:rsidRPr="00743D24" w:rsidRDefault="00743D24" w:rsidP="00C5386B">
      <w:pPr>
        <w:pStyle w:val="Default"/>
        <w:ind w:firstLine="709"/>
        <w:jc w:val="both"/>
        <w:rPr>
          <w:color w:val="auto"/>
          <w:sz w:val="28"/>
          <w:szCs w:val="28"/>
        </w:rPr>
      </w:pPr>
      <w:r>
        <w:rPr>
          <w:color w:val="auto"/>
          <w:sz w:val="28"/>
          <w:szCs w:val="28"/>
        </w:rPr>
        <w:t>Д</w:t>
      </w:r>
      <w:r w:rsidR="004C2A31" w:rsidRPr="00743D24">
        <w:rPr>
          <w:color w:val="auto"/>
          <w:sz w:val="28"/>
          <w:szCs w:val="28"/>
        </w:rPr>
        <w:t xml:space="preserve">) </w:t>
      </w:r>
      <w:r w:rsidR="004C2A31" w:rsidRPr="00743D24">
        <w:rPr>
          <w:sz w:val="28"/>
          <w:szCs w:val="28"/>
        </w:rPr>
        <w:t xml:space="preserve">объему камеры сгорания </w:t>
      </w:r>
    </w:p>
    <w:p w:rsidR="00F841A3" w:rsidRPr="00743D24" w:rsidRDefault="00743D24" w:rsidP="00C5386B">
      <w:pPr>
        <w:shd w:val="clear" w:color="auto" w:fill="FFFFFF"/>
        <w:ind w:firstLine="709"/>
        <w:rPr>
          <w:szCs w:val="28"/>
        </w:rPr>
      </w:pPr>
      <w:r>
        <w:rPr>
          <w:szCs w:val="28"/>
        </w:rPr>
        <w:t>Правильный о</w:t>
      </w:r>
      <w:r w:rsidR="004C2A31" w:rsidRPr="00743D24">
        <w:rPr>
          <w:szCs w:val="28"/>
        </w:rPr>
        <w:t xml:space="preserve">твет: </w:t>
      </w:r>
      <w:r>
        <w:rPr>
          <w:szCs w:val="28"/>
        </w:rPr>
        <w:t>В</w:t>
      </w:r>
    </w:p>
    <w:p w:rsidR="00F841A3" w:rsidRPr="00743D24" w:rsidRDefault="00F841A3" w:rsidP="00C5386B">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C5386B">
      <w:pPr>
        <w:ind w:firstLine="709"/>
        <w:rPr>
          <w:szCs w:val="28"/>
        </w:rPr>
      </w:pPr>
    </w:p>
    <w:p w:rsidR="001C1558" w:rsidRPr="00743D24" w:rsidRDefault="00743D24" w:rsidP="00C5386B">
      <w:pPr>
        <w:ind w:firstLine="709"/>
        <w:rPr>
          <w:szCs w:val="28"/>
        </w:rPr>
      </w:pPr>
      <w:r>
        <w:rPr>
          <w:szCs w:val="28"/>
        </w:rPr>
        <w:t xml:space="preserve">3. </w:t>
      </w:r>
      <w:r w:rsidR="001C1558" w:rsidRPr="00743D24">
        <w:rPr>
          <w:szCs w:val="28"/>
        </w:rPr>
        <w:t>Какие характеристики ДВС существуют?</w:t>
      </w:r>
    </w:p>
    <w:p w:rsidR="001C1558" w:rsidRPr="00743D24" w:rsidRDefault="00743D24" w:rsidP="00C5386B">
      <w:pPr>
        <w:ind w:firstLine="709"/>
        <w:rPr>
          <w:szCs w:val="28"/>
        </w:rPr>
      </w:pPr>
      <w:r>
        <w:rPr>
          <w:szCs w:val="28"/>
        </w:rPr>
        <w:t>А</w:t>
      </w:r>
      <w:r w:rsidR="001C1558" w:rsidRPr="00743D24">
        <w:rPr>
          <w:szCs w:val="28"/>
        </w:rPr>
        <w:t>) тяговая</w:t>
      </w:r>
    </w:p>
    <w:p w:rsidR="001C1558" w:rsidRPr="00743D24" w:rsidRDefault="00743D24" w:rsidP="00C5386B">
      <w:pPr>
        <w:ind w:firstLine="709"/>
        <w:rPr>
          <w:szCs w:val="28"/>
        </w:rPr>
      </w:pPr>
      <w:r>
        <w:rPr>
          <w:szCs w:val="28"/>
        </w:rPr>
        <w:t>Б</w:t>
      </w:r>
      <w:r w:rsidR="001C1558" w:rsidRPr="00743D24">
        <w:rPr>
          <w:szCs w:val="28"/>
        </w:rPr>
        <w:t>) скоростная</w:t>
      </w:r>
    </w:p>
    <w:p w:rsidR="001C1558" w:rsidRPr="00743D24" w:rsidRDefault="00743D24" w:rsidP="00C5386B">
      <w:pPr>
        <w:ind w:firstLine="709"/>
        <w:rPr>
          <w:szCs w:val="28"/>
        </w:rPr>
      </w:pPr>
      <w:r>
        <w:rPr>
          <w:szCs w:val="28"/>
        </w:rPr>
        <w:t>В</w:t>
      </w:r>
      <w:r w:rsidR="001C1558" w:rsidRPr="00743D24">
        <w:rPr>
          <w:szCs w:val="28"/>
        </w:rPr>
        <w:t>) взлетная</w:t>
      </w:r>
    </w:p>
    <w:p w:rsidR="001C1558" w:rsidRPr="00743D24" w:rsidRDefault="00743D24" w:rsidP="00C5386B">
      <w:pPr>
        <w:ind w:firstLine="709"/>
        <w:rPr>
          <w:szCs w:val="28"/>
        </w:rPr>
      </w:pPr>
      <w:r>
        <w:rPr>
          <w:szCs w:val="28"/>
        </w:rPr>
        <w:t>Г)</w:t>
      </w:r>
      <w:r w:rsidR="001C1558" w:rsidRPr="00743D24">
        <w:rPr>
          <w:szCs w:val="28"/>
        </w:rPr>
        <w:t xml:space="preserve"> воздушная</w:t>
      </w:r>
    </w:p>
    <w:p w:rsidR="00F841A3" w:rsidRPr="00743D24" w:rsidRDefault="00743D24" w:rsidP="00C5386B">
      <w:pPr>
        <w:ind w:firstLine="709"/>
        <w:rPr>
          <w:szCs w:val="28"/>
        </w:rPr>
      </w:pPr>
      <w:r>
        <w:rPr>
          <w:szCs w:val="28"/>
        </w:rPr>
        <w:t>Д</w:t>
      </w:r>
      <w:r w:rsidR="001C1558" w:rsidRPr="00743D24">
        <w:rPr>
          <w:szCs w:val="28"/>
        </w:rPr>
        <w:t>) наземная</w:t>
      </w:r>
    </w:p>
    <w:p w:rsidR="00F841A3" w:rsidRPr="00743D24" w:rsidRDefault="00743D24" w:rsidP="00C5386B">
      <w:pPr>
        <w:ind w:firstLine="709"/>
        <w:rPr>
          <w:szCs w:val="28"/>
        </w:rPr>
      </w:pPr>
      <w:r>
        <w:rPr>
          <w:szCs w:val="28"/>
        </w:rPr>
        <w:t>Правильный о</w:t>
      </w:r>
      <w:r w:rsidR="00F841A3" w:rsidRPr="00743D24">
        <w:rPr>
          <w:szCs w:val="28"/>
        </w:rPr>
        <w:t xml:space="preserve">твет: </w:t>
      </w:r>
      <w:r>
        <w:rPr>
          <w:szCs w:val="28"/>
        </w:rPr>
        <w:t>Б</w:t>
      </w:r>
    </w:p>
    <w:p w:rsidR="00F841A3" w:rsidRPr="00743D24" w:rsidRDefault="00F841A3" w:rsidP="00C5386B">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C5386B">
      <w:pPr>
        <w:ind w:firstLine="709"/>
        <w:rPr>
          <w:szCs w:val="28"/>
        </w:rPr>
      </w:pPr>
    </w:p>
    <w:p w:rsidR="00F841A3" w:rsidRPr="00743D24" w:rsidRDefault="00F841A3" w:rsidP="00C5386B">
      <w:pPr>
        <w:ind w:firstLine="709"/>
        <w:rPr>
          <w:szCs w:val="28"/>
        </w:rPr>
      </w:pPr>
    </w:p>
    <w:p w:rsidR="008B673E" w:rsidRPr="00743D24" w:rsidRDefault="00743D24" w:rsidP="00C5386B">
      <w:pPr>
        <w:ind w:firstLine="709"/>
        <w:rPr>
          <w:szCs w:val="28"/>
        </w:rPr>
      </w:pPr>
      <w:r>
        <w:rPr>
          <w:szCs w:val="28"/>
        </w:rPr>
        <w:t xml:space="preserve">4. </w:t>
      </w:r>
      <w:r w:rsidR="008B673E" w:rsidRPr="00743D24">
        <w:rPr>
          <w:szCs w:val="28"/>
        </w:rPr>
        <w:t xml:space="preserve">Какой может быть скорость выхлопных газов в минимальном сечении струи в процессе выпуска? </w:t>
      </w:r>
    </w:p>
    <w:p w:rsidR="008B673E" w:rsidRPr="00743D24" w:rsidRDefault="00743D24" w:rsidP="00C5386B">
      <w:pPr>
        <w:ind w:firstLine="709"/>
        <w:rPr>
          <w:szCs w:val="28"/>
        </w:rPr>
      </w:pPr>
      <w:r>
        <w:rPr>
          <w:szCs w:val="28"/>
        </w:rPr>
        <w:t>А</w:t>
      </w:r>
      <w:r w:rsidR="008B673E" w:rsidRPr="00743D24">
        <w:rPr>
          <w:szCs w:val="28"/>
        </w:rPr>
        <w:t>) Равной скорости воздуха во впускном патрубке</w:t>
      </w:r>
    </w:p>
    <w:p w:rsidR="008B673E" w:rsidRPr="00743D24" w:rsidRDefault="00743D24" w:rsidP="00C5386B">
      <w:pPr>
        <w:ind w:firstLine="709"/>
        <w:rPr>
          <w:szCs w:val="28"/>
        </w:rPr>
      </w:pPr>
      <w:r>
        <w:rPr>
          <w:szCs w:val="28"/>
        </w:rPr>
        <w:t>Б</w:t>
      </w:r>
      <w:r w:rsidR="008B673E" w:rsidRPr="00743D24">
        <w:rPr>
          <w:szCs w:val="28"/>
        </w:rPr>
        <w:t>) Больше скорости звука</w:t>
      </w:r>
    </w:p>
    <w:p w:rsidR="008B673E" w:rsidRPr="00743D24" w:rsidRDefault="00743D24" w:rsidP="00C5386B">
      <w:pPr>
        <w:ind w:firstLine="709"/>
        <w:rPr>
          <w:szCs w:val="28"/>
        </w:rPr>
      </w:pPr>
      <w:r>
        <w:rPr>
          <w:szCs w:val="28"/>
        </w:rPr>
        <w:t>В</w:t>
      </w:r>
      <w:r w:rsidR="008B673E" w:rsidRPr="00743D24">
        <w:rPr>
          <w:szCs w:val="28"/>
        </w:rPr>
        <w:t>) Меньше скорости звука</w:t>
      </w:r>
    </w:p>
    <w:p w:rsidR="008B673E" w:rsidRPr="00743D24" w:rsidRDefault="00743D24" w:rsidP="00C5386B">
      <w:pPr>
        <w:ind w:firstLine="709"/>
        <w:rPr>
          <w:szCs w:val="28"/>
        </w:rPr>
      </w:pPr>
      <w:r>
        <w:rPr>
          <w:szCs w:val="28"/>
        </w:rPr>
        <w:t>Г</w:t>
      </w:r>
      <w:r w:rsidR="008B673E" w:rsidRPr="00743D24">
        <w:rPr>
          <w:szCs w:val="28"/>
        </w:rPr>
        <w:t>) Возможны все названные случаи</w:t>
      </w:r>
    </w:p>
    <w:p w:rsidR="008B673E" w:rsidRPr="00743D24" w:rsidRDefault="00743D24" w:rsidP="00C5386B">
      <w:pPr>
        <w:ind w:firstLine="709"/>
        <w:rPr>
          <w:szCs w:val="28"/>
        </w:rPr>
      </w:pPr>
      <w:r>
        <w:rPr>
          <w:szCs w:val="28"/>
        </w:rPr>
        <w:t>Д</w:t>
      </w:r>
      <w:r w:rsidR="008B673E" w:rsidRPr="00743D24">
        <w:rPr>
          <w:szCs w:val="28"/>
        </w:rPr>
        <w:t>) нет правильного ответа</w:t>
      </w:r>
    </w:p>
    <w:p w:rsidR="008B673E" w:rsidRPr="00743D24" w:rsidRDefault="00743D24" w:rsidP="00C5386B">
      <w:pPr>
        <w:ind w:firstLine="709"/>
        <w:rPr>
          <w:szCs w:val="28"/>
        </w:rPr>
      </w:pPr>
      <w:r>
        <w:rPr>
          <w:szCs w:val="28"/>
        </w:rPr>
        <w:t>Правильный о</w:t>
      </w:r>
      <w:r w:rsidRPr="00743D24">
        <w:rPr>
          <w:szCs w:val="28"/>
        </w:rPr>
        <w:t>твет</w:t>
      </w:r>
      <w:r w:rsidR="008B673E" w:rsidRPr="00743D24">
        <w:rPr>
          <w:szCs w:val="28"/>
        </w:rPr>
        <w:t xml:space="preserve">: </w:t>
      </w:r>
      <w:r>
        <w:rPr>
          <w:szCs w:val="28"/>
        </w:rPr>
        <w:t>В</w:t>
      </w:r>
    </w:p>
    <w:p w:rsidR="00F841A3" w:rsidRPr="00743D24" w:rsidRDefault="00F841A3" w:rsidP="00C5386B">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F841A3">
      <w:pPr>
        <w:pStyle w:val="4"/>
        <w:spacing w:before="0" w:after="0"/>
        <w:jc w:val="center"/>
        <w:rPr>
          <w:b w:val="0"/>
        </w:rPr>
      </w:pPr>
    </w:p>
    <w:p w:rsidR="00F841A3" w:rsidRDefault="00F841A3" w:rsidP="00C5386B">
      <w:pPr>
        <w:pStyle w:val="4"/>
        <w:spacing w:before="0" w:after="0"/>
        <w:ind w:firstLine="709"/>
      </w:pPr>
      <w:r w:rsidRPr="00743D24">
        <w:t>Задания закрытого типа на установление соответствия</w:t>
      </w:r>
    </w:p>
    <w:p w:rsidR="00743D24" w:rsidRPr="00743D24" w:rsidRDefault="00743D24" w:rsidP="00C5386B">
      <w:pPr>
        <w:ind w:firstLine="709"/>
      </w:pPr>
    </w:p>
    <w:p w:rsidR="00743D24" w:rsidRDefault="00743D24" w:rsidP="00C5386B">
      <w:pPr>
        <w:ind w:firstLine="709"/>
        <w:jc w:val="left"/>
        <w:rPr>
          <w:i/>
        </w:rPr>
      </w:pPr>
      <w:r w:rsidRPr="00E112FC">
        <w:rPr>
          <w:i/>
        </w:rPr>
        <w:t>Установите правильное соответствие</w:t>
      </w:r>
      <w:r>
        <w:rPr>
          <w:i/>
        </w:rPr>
        <w:t>.</w:t>
      </w:r>
    </w:p>
    <w:p w:rsidR="00743D24" w:rsidRDefault="00743D24" w:rsidP="00C5386B">
      <w:pPr>
        <w:ind w:firstLine="709"/>
        <w:jc w:val="left"/>
        <w:rPr>
          <w:i/>
        </w:rPr>
      </w:pPr>
    </w:p>
    <w:p w:rsidR="00743D24" w:rsidRDefault="00743D24" w:rsidP="00C5386B">
      <w:pPr>
        <w:ind w:firstLine="709"/>
        <w:jc w:val="left"/>
        <w:rPr>
          <w:i/>
        </w:rPr>
      </w:pPr>
      <w:r>
        <w:rPr>
          <w:i/>
        </w:rPr>
        <w:t>Каждому элементу левого столбца соответствует только один элемент правого столбца.</w:t>
      </w:r>
    </w:p>
    <w:p w:rsidR="00743D24" w:rsidRDefault="00743D24" w:rsidP="00C5386B">
      <w:pPr>
        <w:ind w:firstLine="709"/>
        <w:jc w:val="left"/>
        <w:rPr>
          <w:i/>
        </w:rPr>
      </w:pPr>
    </w:p>
    <w:p w:rsidR="00F841A3" w:rsidRPr="00743D24" w:rsidRDefault="00743D24" w:rsidP="00C5386B">
      <w:pPr>
        <w:ind w:firstLine="709"/>
        <w:rPr>
          <w:szCs w:val="28"/>
        </w:rPr>
      </w:pPr>
      <w:r>
        <w:rPr>
          <w:szCs w:val="28"/>
        </w:rPr>
        <w:t xml:space="preserve">1. Установите соответствие изображений их описанию </w:t>
      </w:r>
    </w:p>
    <w:tbl>
      <w:tblPr>
        <w:tblW w:w="5000" w:type="pct"/>
        <w:tblLook w:val="01E0"/>
      </w:tblPr>
      <w:tblGrid>
        <w:gridCol w:w="450"/>
        <w:gridCol w:w="5585"/>
        <w:gridCol w:w="512"/>
        <w:gridCol w:w="3874"/>
      </w:tblGrid>
      <w:tr w:rsidR="00930F14" w:rsidRPr="00743D24" w:rsidTr="00743D24">
        <w:trPr>
          <w:trHeight w:val="1977"/>
        </w:trPr>
        <w:tc>
          <w:tcPr>
            <w:tcW w:w="202" w:type="pct"/>
            <w:vAlign w:val="center"/>
          </w:tcPr>
          <w:p w:rsidR="00930F14" w:rsidRPr="00743D24" w:rsidRDefault="00C5386B" w:rsidP="007C3CB2">
            <w:pPr>
              <w:rPr>
                <w:szCs w:val="28"/>
              </w:rPr>
            </w:pPr>
            <w:r>
              <w:rPr>
                <w:szCs w:val="28"/>
              </w:rPr>
              <w:t>1)</w:t>
            </w:r>
          </w:p>
        </w:tc>
        <w:tc>
          <w:tcPr>
            <w:tcW w:w="2724" w:type="pct"/>
            <w:vAlign w:val="center"/>
          </w:tcPr>
          <w:p w:rsidR="00930F14" w:rsidRPr="00743D24" w:rsidRDefault="00192BB6" w:rsidP="007C3CB2">
            <w:pPr>
              <w:jc w:val="center"/>
              <w:rPr>
                <w:szCs w:val="28"/>
              </w:rPr>
            </w:pPr>
            <w:r w:rsidRPr="002D363A">
              <w:rPr>
                <w:noProof/>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219.15pt;height:129.6pt;visibility:visible">
                  <v:imagedata r:id="rId7" o:title="" croptop="21096f" cropbottom="26442f" cropleft="25961f" cropright="26214f" gain="109227f"/>
                </v:shape>
              </w:pict>
            </w:r>
          </w:p>
        </w:tc>
        <w:tc>
          <w:tcPr>
            <w:tcW w:w="171" w:type="pct"/>
            <w:vAlign w:val="center"/>
          </w:tcPr>
          <w:p w:rsidR="00930F14" w:rsidRPr="00743D24" w:rsidRDefault="00C5386B" w:rsidP="00C5386B">
            <w:pPr>
              <w:rPr>
                <w:szCs w:val="28"/>
              </w:rPr>
            </w:pPr>
            <w:r>
              <w:rPr>
                <w:szCs w:val="28"/>
              </w:rPr>
              <w:t>А)</w:t>
            </w:r>
          </w:p>
        </w:tc>
        <w:tc>
          <w:tcPr>
            <w:tcW w:w="1903" w:type="pct"/>
            <w:vAlign w:val="center"/>
          </w:tcPr>
          <w:p w:rsidR="00930F14" w:rsidRPr="00743D24" w:rsidRDefault="00930F14" w:rsidP="007C3CB2">
            <w:pPr>
              <w:rPr>
                <w:szCs w:val="28"/>
              </w:rPr>
            </w:pPr>
            <w:r w:rsidRPr="00743D24">
              <w:rPr>
                <w:szCs w:val="28"/>
              </w:rPr>
              <w:t>коэффициент приспособля</w:t>
            </w:r>
            <w:r w:rsidRPr="00743D24">
              <w:rPr>
                <w:szCs w:val="28"/>
              </w:rPr>
              <w:t>е</w:t>
            </w:r>
            <w:r w:rsidRPr="00743D24">
              <w:rPr>
                <w:szCs w:val="28"/>
              </w:rPr>
              <w:t>мости ДВС</w:t>
            </w:r>
          </w:p>
        </w:tc>
      </w:tr>
      <w:tr w:rsidR="00930F14" w:rsidRPr="00743D24" w:rsidTr="00743D24">
        <w:tc>
          <w:tcPr>
            <w:tcW w:w="202" w:type="pct"/>
            <w:vAlign w:val="center"/>
          </w:tcPr>
          <w:p w:rsidR="00930F14" w:rsidRPr="00743D24" w:rsidRDefault="00C5386B" w:rsidP="007C3CB2">
            <w:pPr>
              <w:rPr>
                <w:szCs w:val="28"/>
              </w:rPr>
            </w:pPr>
            <w:r>
              <w:rPr>
                <w:szCs w:val="28"/>
              </w:rPr>
              <w:t>2)</w:t>
            </w:r>
          </w:p>
        </w:tc>
        <w:tc>
          <w:tcPr>
            <w:tcW w:w="2724" w:type="pct"/>
            <w:vAlign w:val="center"/>
          </w:tcPr>
          <w:p w:rsidR="00930F14" w:rsidRPr="00743D24" w:rsidRDefault="00302247" w:rsidP="007C3CB2">
            <w:pPr>
              <w:jc w:val="center"/>
              <w:rPr>
                <w:szCs w:val="28"/>
              </w:rPr>
            </w:pPr>
            <w:r w:rsidRPr="00743D24">
              <w:rPr>
                <w:szCs w:val="28"/>
              </w:rPr>
              <w:object w:dxaOrig="10770" w:dyaOrig="4800">
                <v:shape id="_x0000_i1026" type="#_x0000_t75" style="width:231.65pt;height:102.7pt" o:ole="">
                  <v:imagedata r:id="rId8" o:title=""/>
                </v:shape>
                <o:OLEObject Type="Embed" ProgID="PBrush" ShapeID="_x0000_i1026" DrawAspect="Content" ObjectID="_1803932775" r:id="rId9"/>
              </w:object>
            </w:r>
          </w:p>
        </w:tc>
        <w:tc>
          <w:tcPr>
            <w:tcW w:w="171" w:type="pct"/>
            <w:vAlign w:val="center"/>
          </w:tcPr>
          <w:p w:rsidR="00930F14" w:rsidRPr="00743D24" w:rsidRDefault="00C5386B" w:rsidP="007C3CB2">
            <w:pPr>
              <w:rPr>
                <w:szCs w:val="28"/>
              </w:rPr>
            </w:pPr>
            <w:r>
              <w:rPr>
                <w:szCs w:val="28"/>
              </w:rPr>
              <w:t>Б)</w:t>
            </w:r>
          </w:p>
        </w:tc>
        <w:tc>
          <w:tcPr>
            <w:tcW w:w="1903" w:type="pct"/>
            <w:vAlign w:val="center"/>
          </w:tcPr>
          <w:p w:rsidR="00930F14" w:rsidRPr="00743D24" w:rsidRDefault="00930F14" w:rsidP="007C3CB2">
            <w:pPr>
              <w:rPr>
                <w:szCs w:val="28"/>
              </w:rPr>
            </w:pPr>
            <w:r w:rsidRPr="00743D24">
              <w:rPr>
                <w:szCs w:val="28"/>
              </w:rPr>
              <w:t>нагрузочная характеристика</w:t>
            </w:r>
          </w:p>
        </w:tc>
      </w:tr>
      <w:tr w:rsidR="00930F14" w:rsidRPr="00743D24" w:rsidTr="00743D24">
        <w:tc>
          <w:tcPr>
            <w:tcW w:w="202" w:type="pct"/>
            <w:vAlign w:val="center"/>
          </w:tcPr>
          <w:p w:rsidR="00930F14" w:rsidRPr="00743D24" w:rsidRDefault="00C5386B" w:rsidP="007C3CB2">
            <w:pPr>
              <w:rPr>
                <w:szCs w:val="28"/>
              </w:rPr>
            </w:pPr>
            <w:r>
              <w:rPr>
                <w:szCs w:val="28"/>
              </w:rPr>
              <w:t>3)</w:t>
            </w:r>
          </w:p>
        </w:tc>
        <w:tc>
          <w:tcPr>
            <w:tcW w:w="2724" w:type="pct"/>
            <w:vAlign w:val="center"/>
          </w:tcPr>
          <w:p w:rsidR="00930F14" w:rsidRPr="00743D24" w:rsidRDefault="00302247" w:rsidP="007C3CB2">
            <w:pPr>
              <w:jc w:val="center"/>
              <w:rPr>
                <w:szCs w:val="28"/>
              </w:rPr>
            </w:pPr>
            <w:r w:rsidRPr="00743D24">
              <w:rPr>
                <w:szCs w:val="28"/>
              </w:rPr>
              <w:object w:dxaOrig="6885" w:dyaOrig="8685">
                <v:shape id="_x0000_i1027" type="#_x0000_t75" style="width:149pt;height:144.65pt" o:ole="">
                  <v:imagedata r:id="rId10" o:title=""/>
                </v:shape>
                <o:OLEObject Type="Embed" ProgID="PBrush" ShapeID="_x0000_i1027" DrawAspect="Content" ObjectID="_1803932776" r:id="rId11"/>
              </w:object>
            </w:r>
          </w:p>
        </w:tc>
        <w:tc>
          <w:tcPr>
            <w:tcW w:w="171" w:type="pct"/>
            <w:vAlign w:val="center"/>
          </w:tcPr>
          <w:p w:rsidR="00930F14" w:rsidRPr="00743D24" w:rsidRDefault="00C5386B" w:rsidP="007C3CB2">
            <w:pPr>
              <w:rPr>
                <w:szCs w:val="28"/>
              </w:rPr>
            </w:pPr>
            <w:r>
              <w:rPr>
                <w:szCs w:val="28"/>
              </w:rPr>
              <w:t>В)</w:t>
            </w:r>
          </w:p>
        </w:tc>
        <w:tc>
          <w:tcPr>
            <w:tcW w:w="1903" w:type="pct"/>
            <w:vAlign w:val="center"/>
          </w:tcPr>
          <w:p w:rsidR="00930F14" w:rsidRPr="00743D24" w:rsidRDefault="00930F14" w:rsidP="007C3CB2">
            <w:pPr>
              <w:rPr>
                <w:szCs w:val="28"/>
              </w:rPr>
            </w:pPr>
            <w:r w:rsidRPr="00743D24">
              <w:rPr>
                <w:szCs w:val="28"/>
              </w:rPr>
              <w:t>винтовая характеристика</w:t>
            </w:r>
          </w:p>
        </w:tc>
      </w:tr>
      <w:tr w:rsidR="00930F14" w:rsidRPr="00743D24" w:rsidTr="00743D24">
        <w:trPr>
          <w:trHeight w:val="2009"/>
        </w:trPr>
        <w:tc>
          <w:tcPr>
            <w:tcW w:w="202" w:type="pct"/>
            <w:vAlign w:val="center"/>
          </w:tcPr>
          <w:p w:rsidR="00930F14" w:rsidRPr="00743D24" w:rsidRDefault="00C5386B" w:rsidP="007C3CB2">
            <w:pPr>
              <w:rPr>
                <w:szCs w:val="28"/>
              </w:rPr>
            </w:pPr>
            <w:r>
              <w:rPr>
                <w:szCs w:val="28"/>
              </w:rPr>
              <w:t>4)</w:t>
            </w:r>
          </w:p>
        </w:tc>
        <w:tc>
          <w:tcPr>
            <w:tcW w:w="2724" w:type="pct"/>
            <w:vAlign w:val="center"/>
          </w:tcPr>
          <w:p w:rsidR="00930F14" w:rsidRPr="00743D24" w:rsidRDefault="00302247" w:rsidP="007C3CB2">
            <w:pPr>
              <w:jc w:val="center"/>
              <w:rPr>
                <w:szCs w:val="28"/>
              </w:rPr>
            </w:pPr>
            <w:r w:rsidRPr="00743D24">
              <w:rPr>
                <w:szCs w:val="28"/>
              </w:rPr>
              <w:object w:dxaOrig="5820" w:dyaOrig="4950">
                <v:shape id="_x0000_i1028" type="#_x0000_t75" style="width:139.6pt;height:118.95pt" o:ole="">
                  <v:imagedata r:id="rId12" o:title=""/>
                </v:shape>
                <o:OLEObject Type="Embed" ProgID="PBrush" ShapeID="_x0000_i1028" DrawAspect="Content" ObjectID="_1803932777" r:id="rId13"/>
              </w:object>
            </w:r>
          </w:p>
        </w:tc>
        <w:tc>
          <w:tcPr>
            <w:tcW w:w="171" w:type="pct"/>
            <w:vAlign w:val="center"/>
          </w:tcPr>
          <w:p w:rsidR="00930F14" w:rsidRPr="00743D24" w:rsidRDefault="00C5386B" w:rsidP="007C3CB2">
            <w:pPr>
              <w:rPr>
                <w:szCs w:val="28"/>
              </w:rPr>
            </w:pPr>
            <w:r>
              <w:rPr>
                <w:szCs w:val="28"/>
              </w:rPr>
              <w:t>Г)</w:t>
            </w:r>
          </w:p>
        </w:tc>
        <w:tc>
          <w:tcPr>
            <w:tcW w:w="1903" w:type="pct"/>
            <w:vAlign w:val="center"/>
          </w:tcPr>
          <w:p w:rsidR="00930F14" w:rsidRPr="00743D24" w:rsidRDefault="00930F14" w:rsidP="007C3CB2">
            <w:pPr>
              <w:rPr>
                <w:szCs w:val="28"/>
              </w:rPr>
            </w:pPr>
            <w:r w:rsidRPr="00743D24">
              <w:rPr>
                <w:szCs w:val="28"/>
              </w:rPr>
              <w:t>регуляторная характеристика</w:t>
            </w:r>
          </w:p>
        </w:tc>
      </w:tr>
      <w:tr w:rsidR="00930F14" w:rsidRPr="00743D24" w:rsidTr="00743D24">
        <w:tc>
          <w:tcPr>
            <w:tcW w:w="202" w:type="pct"/>
            <w:vAlign w:val="center"/>
          </w:tcPr>
          <w:p w:rsidR="00930F14" w:rsidRPr="00743D24" w:rsidRDefault="00930F14" w:rsidP="007C3CB2">
            <w:pPr>
              <w:rPr>
                <w:szCs w:val="28"/>
              </w:rPr>
            </w:pPr>
          </w:p>
        </w:tc>
        <w:tc>
          <w:tcPr>
            <w:tcW w:w="2724" w:type="pct"/>
            <w:vAlign w:val="center"/>
          </w:tcPr>
          <w:p w:rsidR="00930F14" w:rsidRPr="00743D24" w:rsidRDefault="00930F14" w:rsidP="007C3CB2">
            <w:pPr>
              <w:rPr>
                <w:szCs w:val="28"/>
              </w:rPr>
            </w:pPr>
          </w:p>
        </w:tc>
        <w:tc>
          <w:tcPr>
            <w:tcW w:w="171" w:type="pct"/>
            <w:vAlign w:val="center"/>
          </w:tcPr>
          <w:p w:rsidR="00930F14" w:rsidRPr="00743D24" w:rsidRDefault="00C5386B" w:rsidP="007C3CB2">
            <w:pPr>
              <w:rPr>
                <w:szCs w:val="28"/>
              </w:rPr>
            </w:pPr>
            <w:r>
              <w:rPr>
                <w:szCs w:val="28"/>
              </w:rPr>
              <w:t>Д)</w:t>
            </w:r>
          </w:p>
        </w:tc>
        <w:tc>
          <w:tcPr>
            <w:tcW w:w="1903" w:type="pct"/>
            <w:vAlign w:val="center"/>
          </w:tcPr>
          <w:p w:rsidR="00930F14" w:rsidRPr="00743D24" w:rsidRDefault="00930F14" w:rsidP="007C3CB2">
            <w:pPr>
              <w:rPr>
                <w:szCs w:val="28"/>
              </w:rPr>
            </w:pPr>
            <w:r w:rsidRPr="00743D24">
              <w:rPr>
                <w:szCs w:val="28"/>
              </w:rPr>
              <w:t>скоростная характеристика</w:t>
            </w:r>
          </w:p>
        </w:tc>
      </w:tr>
    </w:tbl>
    <w:p w:rsidR="00F841A3" w:rsidRPr="00743D24" w:rsidRDefault="00743D24" w:rsidP="00F841A3">
      <w:pPr>
        <w:rPr>
          <w:szCs w:val="28"/>
          <w:lang w:eastAsia="ru-RU"/>
        </w:rPr>
      </w:pPr>
      <w:r>
        <w:rPr>
          <w:szCs w:val="28"/>
        </w:rPr>
        <w:t>Правильный о</w:t>
      </w:r>
      <w:r w:rsidRPr="00743D24">
        <w:rPr>
          <w:szCs w:val="28"/>
        </w:rPr>
        <w:t>твет</w:t>
      </w:r>
      <w:r w:rsidR="00F841A3" w:rsidRPr="00743D24">
        <w:rPr>
          <w:bCs/>
          <w:szCs w:val="28"/>
          <w:lang w:eastAsia="ru-RU"/>
        </w:rPr>
        <w:t xml:space="preserve">: </w:t>
      </w:r>
      <w:r w:rsidR="00C5386B">
        <w:rPr>
          <w:szCs w:val="28"/>
          <w:lang w:eastAsia="ru-RU"/>
        </w:rPr>
        <w:t>1-Б, 2-А, 3-Д, 4-В</w:t>
      </w:r>
    </w:p>
    <w:p w:rsidR="00F841A3" w:rsidRPr="00743D24" w:rsidRDefault="00F841A3" w:rsidP="00F841A3">
      <w:pPr>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F841A3">
      <w:pPr>
        <w:jc w:val="center"/>
        <w:rPr>
          <w:szCs w:val="28"/>
        </w:rPr>
      </w:pPr>
    </w:p>
    <w:p w:rsidR="00F841A3" w:rsidRPr="00743D24" w:rsidRDefault="00F841A3" w:rsidP="00F841A3">
      <w:pPr>
        <w:pStyle w:val="ad"/>
        <w:framePr w:w="2650" w:h="2462" w:wrap="around" w:hAnchor="margin" w:x="14791" w:y="2774"/>
        <w:ind w:left="180"/>
        <w:rPr>
          <w:szCs w:val="28"/>
        </w:rPr>
      </w:pPr>
      <w:r w:rsidRPr="00743D24">
        <w:rPr>
          <w:szCs w:val="28"/>
        </w:rPr>
        <w:t xml:space="preserve">дисциплину в </w:t>
      </w:r>
      <w:r w:rsidRPr="00743D24">
        <w:rPr>
          <w:rStyle w:val="-1pt"/>
          <w:rFonts w:ascii="Times New Roman" w:hAnsi="Times New Roman"/>
          <w:sz w:val="28"/>
          <w:szCs w:val="28"/>
        </w:rPr>
        <w:t>ДР.</w:t>
      </w:r>
      <w:r w:rsidRPr="00743D24">
        <w:rPr>
          <w:szCs w:val="28"/>
        </w:rPr>
        <w:t xml:space="preserve"> если промежуто</w:t>
      </w:r>
      <w:r w:rsidRPr="00743D24">
        <w:rPr>
          <w:szCs w:val="28"/>
        </w:rPr>
        <w:t>ч</w:t>
      </w:r>
      <w:r w:rsidRPr="00743D24">
        <w:rPr>
          <w:szCs w:val="28"/>
        </w:rPr>
        <w:t>ная аттестация по ней прошла в тек</w:t>
      </w:r>
      <w:r w:rsidRPr="00743D24">
        <w:rPr>
          <w:szCs w:val="28"/>
        </w:rPr>
        <w:t>у</w:t>
      </w:r>
      <w:r w:rsidRPr="00743D24">
        <w:rPr>
          <w:szCs w:val="28"/>
        </w:rPr>
        <w:t>щем семестре. Т.е. в семестре, в котором проводится ДР. В медицинских вузах дисциплины прох</w:t>
      </w:r>
      <w:r w:rsidRPr="00743D24">
        <w:rPr>
          <w:szCs w:val="28"/>
        </w:rPr>
        <w:t>о</w:t>
      </w:r>
      <w:r w:rsidRPr="00743D24">
        <w:rPr>
          <w:szCs w:val="28"/>
        </w:rPr>
        <w:t>дят циклами, в ко</w:t>
      </w:r>
      <w:r w:rsidRPr="00743D24">
        <w:rPr>
          <w:szCs w:val="28"/>
        </w:rPr>
        <w:t>н</w:t>
      </w:r>
      <w:r w:rsidRPr="00743D24">
        <w:rPr>
          <w:szCs w:val="28"/>
        </w:rPr>
        <w:t>це цикла - промеж</w:t>
      </w:r>
      <w:r w:rsidRPr="00743D24">
        <w:rPr>
          <w:szCs w:val="28"/>
        </w:rPr>
        <w:t>у</w:t>
      </w:r>
      <w:r w:rsidRPr="00743D24">
        <w:rPr>
          <w:szCs w:val="28"/>
        </w:rPr>
        <w:t>точный контроль, который возможен до ДР.</w:t>
      </w:r>
    </w:p>
    <w:p w:rsidR="00F841A3" w:rsidRPr="00743D24" w:rsidRDefault="00F841A3" w:rsidP="00F841A3">
      <w:pPr>
        <w:pStyle w:val="ad"/>
        <w:framePr w:w="2650" w:h="2462" w:wrap="around" w:hAnchor="margin" w:x="14791" w:y="2774"/>
        <w:ind w:left="180"/>
        <w:rPr>
          <w:szCs w:val="28"/>
        </w:rPr>
      </w:pPr>
      <w:r w:rsidRPr="00743D24">
        <w:rPr>
          <w:szCs w:val="28"/>
        </w:rPr>
        <w:t>Диана Савицкая</w:t>
      </w:r>
    </w:p>
    <w:p w:rsidR="00972981" w:rsidRPr="00743D24" w:rsidRDefault="00743D24" w:rsidP="00C5386B">
      <w:pPr>
        <w:ind w:firstLine="709"/>
        <w:rPr>
          <w:szCs w:val="28"/>
        </w:rPr>
      </w:pPr>
      <w:r>
        <w:rPr>
          <w:szCs w:val="28"/>
        </w:rPr>
        <w:t>2.</w:t>
      </w:r>
      <w:r w:rsidR="00972981" w:rsidRPr="00743D24">
        <w:rPr>
          <w:szCs w:val="28"/>
        </w:rPr>
        <w:t xml:space="preserve">Установите соответствие изображений </w:t>
      </w:r>
      <w:r>
        <w:rPr>
          <w:szCs w:val="28"/>
        </w:rPr>
        <w:t xml:space="preserve">их </w:t>
      </w:r>
      <w:r w:rsidR="00972981" w:rsidRPr="00743D24">
        <w:rPr>
          <w:szCs w:val="28"/>
        </w:rPr>
        <w:t xml:space="preserve">названиям. </w:t>
      </w:r>
    </w:p>
    <w:tbl>
      <w:tblPr>
        <w:tblW w:w="5000" w:type="pct"/>
        <w:tblLook w:val="01E0"/>
      </w:tblPr>
      <w:tblGrid>
        <w:gridCol w:w="450"/>
        <w:gridCol w:w="5336"/>
        <w:gridCol w:w="512"/>
        <w:gridCol w:w="4123"/>
      </w:tblGrid>
      <w:tr w:rsidR="00972981" w:rsidRPr="00743D24" w:rsidTr="00743D24">
        <w:tc>
          <w:tcPr>
            <w:tcW w:w="218" w:type="pct"/>
            <w:vAlign w:val="center"/>
          </w:tcPr>
          <w:p w:rsidR="00972981" w:rsidRPr="00743D24" w:rsidRDefault="00C5386B" w:rsidP="007C3CB2">
            <w:pPr>
              <w:rPr>
                <w:szCs w:val="28"/>
              </w:rPr>
            </w:pPr>
            <w:r>
              <w:rPr>
                <w:szCs w:val="28"/>
              </w:rPr>
              <w:lastRenderedPageBreak/>
              <w:t>1)</w:t>
            </w:r>
          </w:p>
        </w:tc>
        <w:tc>
          <w:tcPr>
            <w:tcW w:w="2574" w:type="pct"/>
            <w:vAlign w:val="center"/>
          </w:tcPr>
          <w:p w:rsidR="00972981" w:rsidRPr="00743D24" w:rsidRDefault="00192BB6" w:rsidP="007C3CB2">
            <w:pPr>
              <w:jc w:val="center"/>
              <w:rPr>
                <w:szCs w:val="28"/>
                <w:lang w:val="en-US"/>
              </w:rPr>
            </w:pPr>
            <w:r w:rsidRPr="002D363A">
              <w:rPr>
                <w:noProof/>
                <w:szCs w:val="28"/>
                <w:lang w:eastAsia="ru-RU"/>
              </w:rPr>
              <w:pict>
                <v:shape id="Рисунок 5" o:spid="_x0000_i1029" type="#_x0000_t75" style="width:128.95pt;height:103.95pt;visibility:visible">
                  <v:imagedata r:id="rId14" o:title=""/>
                </v:shape>
              </w:pict>
            </w:r>
          </w:p>
        </w:tc>
        <w:tc>
          <w:tcPr>
            <w:tcW w:w="222" w:type="pct"/>
            <w:vAlign w:val="center"/>
          </w:tcPr>
          <w:p w:rsidR="00972981" w:rsidRPr="00743D24" w:rsidRDefault="00C5386B" w:rsidP="007C3CB2">
            <w:pPr>
              <w:rPr>
                <w:szCs w:val="28"/>
              </w:rPr>
            </w:pPr>
            <w:r>
              <w:rPr>
                <w:szCs w:val="28"/>
              </w:rPr>
              <w:t>А)</w:t>
            </w:r>
          </w:p>
        </w:tc>
        <w:tc>
          <w:tcPr>
            <w:tcW w:w="1986" w:type="pct"/>
            <w:vAlign w:val="center"/>
          </w:tcPr>
          <w:p w:rsidR="00972981" w:rsidRPr="00743D24" w:rsidRDefault="00972981" w:rsidP="007C3CB2">
            <w:pPr>
              <w:rPr>
                <w:szCs w:val="28"/>
              </w:rPr>
            </w:pPr>
            <w:r w:rsidRPr="00743D24">
              <w:rPr>
                <w:szCs w:val="28"/>
              </w:rPr>
              <w:t>Схема газотурбинного наддува</w:t>
            </w:r>
          </w:p>
        </w:tc>
      </w:tr>
      <w:tr w:rsidR="00972981" w:rsidRPr="00743D24" w:rsidTr="00743D24">
        <w:tc>
          <w:tcPr>
            <w:tcW w:w="218" w:type="pct"/>
            <w:vAlign w:val="center"/>
          </w:tcPr>
          <w:p w:rsidR="00972981" w:rsidRPr="00743D24" w:rsidRDefault="00C5386B" w:rsidP="007C3CB2">
            <w:pPr>
              <w:rPr>
                <w:szCs w:val="28"/>
              </w:rPr>
            </w:pPr>
            <w:r>
              <w:rPr>
                <w:szCs w:val="28"/>
              </w:rPr>
              <w:t>2)</w:t>
            </w:r>
          </w:p>
        </w:tc>
        <w:tc>
          <w:tcPr>
            <w:tcW w:w="2574" w:type="pct"/>
            <w:vAlign w:val="center"/>
          </w:tcPr>
          <w:p w:rsidR="00972981" w:rsidRPr="00743D24" w:rsidRDefault="00972981" w:rsidP="007C3CB2">
            <w:pPr>
              <w:jc w:val="center"/>
              <w:rPr>
                <w:szCs w:val="28"/>
                <w:lang w:val="en-US"/>
              </w:rPr>
            </w:pPr>
            <w:r w:rsidRPr="00743D24">
              <w:rPr>
                <w:szCs w:val="28"/>
              </w:rPr>
              <w:object w:dxaOrig="5835" w:dyaOrig="4890">
                <v:shape id="_x0000_i1030" type="#_x0000_t75" style="width:121.45pt;height:101.45pt" o:ole="">
                  <v:imagedata r:id="rId15" o:title=""/>
                </v:shape>
                <o:OLEObject Type="Embed" ProgID="PBrush" ShapeID="_x0000_i1030" DrawAspect="Content" ObjectID="_1803932778" r:id="rId16"/>
              </w:object>
            </w:r>
          </w:p>
        </w:tc>
        <w:tc>
          <w:tcPr>
            <w:tcW w:w="222" w:type="pct"/>
            <w:vAlign w:val="center"/>
          </w:tcPr>
          <w:p w:rsidR="00972981" w:rsidRPr="00743D24" w:rsidRDefault="00C5386B" w:rsidP="007C3CB2">
            <w:pPr>
              <w:rPr>
                <w:szCs w:val="28"/>
              </w:rPr>
            </w:pPr>
            <w:r>
              <w:rPr>
                <w:szCs w:val="28"/>
              </w:rPr>
              <w:t>Б)</w:t>
            </w:r>
          </w:p>
        </w:tc>
        <w:tc>
          <w:tcPr>
            <w:tcW w:w="1986" w:type="pct"/>
            <w:vAlign w:val="center"/>
          </w:tcPr>
          <w:p w:rsidR="00972981" w:rsidRPr="00743D24" w:rsidRDefault="00972981" w:rsidP="007C3CB2">
            <w:pPr>
              <w:rPr>
                <w:szCs w:val="28"/>
              </w:rPr>
            </w:pPr>
            <w:r w:rsidRPr="00743D24">
              <w:rPr>
                <w:szCs w:val="28"/>
              </w:rPr>
              <w:t>осевой компрессор</w:t>
            </w:r>
          </w:p>
        </w:tc>
      </w:tr>
      <w:tr w:rsidR="00972981" w:rsidRPr="00743D24" w:rsidTr="00743D24">
        <w:tc>
          <w:tcPr>
            <w:tcW w:w="218" w:type="pct"/>
            <w:vAlign w:val="center"/>
          </w:tcPr>
          <w:p w:rsidR="00972981" w:rsidRPr="00743D24" w:rsidRDefault="00C5386B" w:rsidP="007C3CB2">
            <w:pPr>
              <w:rPr>
                <w:szCs w:val="28"/>
              </w:rPr>
            </w:pPr>
            <w:r>
              <w:rPr>
                <w:szCs w:val="28"/>
              </w:rPr>
              <w:t>3)</w:t>
            </w:r>
          </w:p>
        </w:tc>
        <w:tc>
          <w:tcPr>
            <w:tcW w:w="2574" w:type="pct"/>
            <w:vAlign w:val="center"/>
          </w:tcPr>
          <w:p w:rsidR="00972981" w:rsidRPr="00743D24" w:rsidRDefault="00192BB6" w:rsidP="007C3CB2">
            <w:pPr>
              <w:widowControl w:val="0"/>
              <w:jc w:val="center"/>
              <w:rPr>
                <w:szCs w:val="28"/>
                <w:lang w:val="en-US"/>
              </w:rPr>
            </w:pPr>
            <w:r w:rsidRPr="002D363A">
              <w:rPr>
                <w:noProof/>
                <w:szCs w:val="28"/>
                <w:lang w:eastAsia="ru-RU"/>
              </w:rPr>
              <w:pict>
                <v:shape id="Рисунок 3" o:spid="_x0000_i1031" type="#_x0000_t75" style="width:175.3pt;height:74.5pt;visibility:visible">
                  <v:imagedata r:id="rId17" o:title=""/>
                </v:shape>
              </w:pict>
            </w:r>
          </w:p>
        </w:tc>
        <w:tc>
          <w:tcPr>
            <w:tcW w:w="222" w:type="pct"/>
            <w:vAlign w:val="center"/>
          </w:tcPr>
          <w:p w:rsidR="00972981" w:rsidRPr="00743D24" w:rsidRDefault="00C5386B" w:rsidP="007C3CB2">
            <w:pPr>
              <w:rPr>
                <w:szCs w:val="28"/>
              </w:rPr>
            </w:pPr>
            <w:r>
              <w:rPr>
                <w:szCs w:val="28"/>
              </w:rPr>
              <w:t>В)</w:t>
            </w:r>
          </w:p>
        </w:tc>
        <w:tc>
          <w:tcPr>
            <w:tcW w:w="1986" w:type="pct"/>
            <w:vAlign w:val="center"/>
          </w:tcPr>
          <w:p w:rsidR="00972981" w:rsidRPr="00743D24" w:rsidRDefault="00972981" w:rsidP="007C3CB2">
            <w:pPr>
              <w:rPr>
                <w:szCs w:val="28"/>
              </w:rPr>
            </w:pPr>
            <w:r w:rsidRPr="00743D24">
              <w:rPr>
                <w:szCs w:val="28"/>
              </w:rPr>
              <w:t>центробежный компрессор</w:t>
            </w:r>
          </w:p>
        </w:tc>
      </w:tr>
      <w:tr w:rsidR="00972981" w:rsidRPr="00743D24" w:rsidTr="00743D24">
        <w:tc>
          <w:tcPr>
            <w:tcW w:w="218" w:type="pct"/>
            <w:vAlign w:val="center"/>
          </w:tcPr>
          <w:p w:rsidR="00972981" w:rsidRPr="00743D24" w:rsidRDefault="00C5386B" w:rsidP="007C3CB2">
            <w:pPr>
              <w:rPr>
                <w:szCs w:val="28"/>
              </w:rPr>
            </w:pPr>
            <w:r>
              <w:rPr>
                <w:szCs w:val="28"/>
              </w:rPr>
              <w:t>4)</w:t>
            </w:r>
          </w:p>
        </w:tc>
        <w:tc>
          <w:tcPr>
            <w:tcW w:w="2574" w:type="pct"/>
            <w:vAlign w:val="center"/>
          </w:tcPr>
          <w:p w:rsidR="00972981" w:rsidRPr="00743D24" w:rsidRDefault="00972981" w:rsidP="007C3CB2">
            <w:pPr>
              <w:widowControl w:val="0"/>
              <w:jc w:val="center"/>
              <w:rPr>
                <w:szCs w:val="28"/>
                <w:lang w:val="en-US"/>
              </w:rPr>
            </w:pPr>
            <w:r w:rsidRPr="00743D24">
              <w:rPr>
                <w:szCs w:val="28"/>
              </w:rPr>
              <w:object w:dxaOrig="7125" w:dyaOrig="4755">
                <v:shape id="_x0000_i1032" type="#_x0000_t75" style="width:219.15pt;height:139.6pt" o:ole="">
                  <v:imagedata r:id="rId18" o:title=""/>
                </v:shape>
                <o:OLEObject Type="Embed" ProgID="PBrush" ShapeID="_x0000_i1032" DrawAspect="Content" ObjectID="_1803932779" r:id="rId19"/>
              </w:object>
            </w:r>
          </w:p>
        </w:tc>
        <w:tc>
          <w:tcPr>
            <w:tcW w:w="222" w:type="pct"/>
            <w:vAlign w:val="center"/>
          </w:tcPr>
          <w:p w:rsidR="00972981" w:rsidRPr="00743D24" w:rsidRDefault="00C5386B" w:rsidP="007C3CB2">
            <w:pPr>
              <w:rPr>
                <w:szCs w:val="28"/>
              </w:rPr>
            </w:pPr>
            <w:r>
              <w:rPr>
                <w:szCs w:val="28"/>
              </w:rPr>
              <w:t>Г)</w:t>
            </w:r>
          </w:p>
        </w:tc>
        <w:tc>
          <w:tcPr>
            <w:tcW w:w="1986" w:type="pct"/>
            <w:vAlign w:val="center"/>
          </w:tcPr>
          <w:p w:rsidR="00972981" w:rsidRPr="00743D24" w:rsidRDefault="00972981" w:rsidP="007C3CB2">
            <w:pPr>
              <w:rPr>
                <w:szCs w:val="28"/>
              </w:rPr>
            </w:pPr>
            <w:r w:rsidRPr="00743D24">
              <w:rPr>
                <w:szCs w:val="28"/>
              </w:rPr>
              <w:t>поршневой компрессор</w:t>
            </w:r>
          </w:p>
        </w:tc>
      </w:tr>
      <w:tr w:rsidR="00972981" w:rsidRPr="00743D24" w:rsidTr="00743D24">
        <w:tc>
          <w:tcPr>
            <w:tcW w:w="218" w:type="pct"/>
            <w:vAlign w:val="center"/>
          </w:tcPr>
          <w:p w:rsidR="00972981" w:rsidRPr="00743D24" w:rsidRDefault="00972981" w:rsidP="007C3CB2">
            <w:pPr>
              <w:rPr>
                <w:szCs w:val="28"/>
              </w:rPr>
            </w:pPr>
          </w:p>
        </w:tc>
        <w:tc>
          <w:tcPr>
            <w:tcW w:w="2574" w:type="pct"/>
            <w:vAlign w:val="center"/>
          </w:tcPr>
          <w:p w:rsidR="00972981" w:rsidRPr="00743D24" w:rsidRDefault="00972981" w:rsidP="007C3CB2">
            <w:pPr>
              <w:rPr>
                <w:szCs w:val="28"/>
              </w:rPr>
            </w:pPr>
          </w:p>
        </w:tc>
        <w:tc>
          <w:tcPr>
            <w:tcW w:w="222" w:type="pct"/>
            <w:vAlign w:val="center"/>
          </w:tcPr>
          <w:p w:rsidR="00972981" w:rsidRPr="00743D24" w:rsidRDefault="00C5386B" w:rsidP="007C3CB2">
            <w:pPr>
              <w:rPr>
                <w:szCs w:val="28"/>
              </w:rPr>
            </w:pPr>
            <w:r>
              <w:rPr>
                <w:szCs w:val="28"/>
              </w:rPr>
              <w:t>Д)</w:t>
            </w:r>
          </w:p>
        </w:tc>
        <w:tc>
          <w:tcPr>
            <w:tcW w:w="1986" w:type="pct"/>
            <w:vAlign w:val="center"/>
          </w:tcPr>
          <w:p w:rsidR="00972981" w:rsidRPr="00743D24" w:rsidRDefault="00972981" w:rsidP="007C3CB2">
            <w:pPr>
              <w:rPr>
                <w:rStyle w:val="apple-style-span"/>
                <w:szCs w:val="28"/>
              </w:rPr>
            </w:pPr>
            <w:r w:rsidRPr="00743D24">
              <w:rPr>
                <w:szCs w:val="28"/>
              </w:rPr>
              <w:t>объемный компрессор</w:t>
            </w:r>
          </w:p>
        </w:tc>
      </w:tr>
    </w:tbl>
    <w:p w:rsidR="00F841A3" w:rsidRPr="00743D24" w:rsidRDefault="00743D24" w:rsidP="00F841A3">
      <w:pPr>
        <w:rPr>
          <w:szCs w:val="28"/>
          <w:lang w:eastAsia="ru-RU"/>
        </w:rPr>
      </w:pPr>
      <w:r>
        <w:rPr>
          <w:szCs w:val="28"/>
        </w:rPr>
        <w:t>Правильный о</w:t>
      </w:r>
      <w:r w:rsidRPr="00743D24">
        <w:rPr>
          <w:szCs w:val="28"/>
        </w:rPr>
        <w:t>твет</w:t>
      </w:r>
      <w:r w:rsidR="00F841A3" w:rsidRPr="00743D24">
        <w:rPr>
          <w:szCs w:val="28"/>
          <w:lang w:eastAsia="ru-RU"/>
        </w:rPr>
        <w:t xml:space="preserve">: </w:t>
      </w:r>
      <w:r w:rsidR="00C5386B">
        <w:rPr>
          <w:szCs w:val="28"/>
          <w:lang w:eastAsia="ru-RU"/>
        </w:rPr>
        <w:t>1-В, 2-Д, 3-Б, 4-А</w:t>
      </w:r>
    </w:p>
    <w:p w:rsidR="00F841A3" w:rsidRPr="00743D24" w:rsidRDefault="00F841A3" w:rsidP="00F841A3">
      <w:pPr>
        <w:rPr>
          <w:szCs w:val="28"/>
          <w:lang w:eastAsia="ru-RU"/>
        </w:rPr>
      </w:pPr>
      <w:r w:rsidRPr="00743D24">
        <w:rPr>
          <w:szCs w:val="28"/>
          <w:lang w:eastAsia="ru-RU"/>
        </w:rPr>
        <w:t xml:space="preserve">Компетенции (индикаторы): </w:t>
      </w:r>
      <w:r w:rsidR="00AF4530" w:rsidRPr="00743D24">
        <w:rPr>
          <w:szCs w:val="28"/>
          <w:lang w:eastAsia="ru-RU"/>
        </w:rPr>
        <w:t>ПК-1  (ПК-1.2)</w:t>
      </w:r>
    </w:p>
    <w:p w:rsidR="00AA278C" w:rsidRDefault="00AA278C" w:rsidP="00F841A3">
      <w:pPr>
        <w:rPr>
          <w:szCs w:val="28"/>
        </w:rPr>
      </w:pPr>
    </w:p>
    <w:p w:rsidR="00F841A3" w:rsidRPr="00743D24" w:rsidRDefault="00AA278C" w:rsidP="00C5386B">
      <w:pPr>
        <w:ind w:firstLine="709"/>
        <w:rPr>
          <w:szCs w:val="28"/>
        </w:rPr>
      </w:pPr>
      <w:r>
        <w:rPr>
          <w:szCs w:val="28"/>
        </w:rPr>
        <w:t>3. Установите соответствие фаз регулировки изображенных на рисунке 1 их названиям.</w:t>
      </w:r>
    </w:p>
    <w:p w:rsidR="00F841A3" w:rsidRPr="00743D24" w:rsidRDefault="00F841A3" w:rsidP="00F841A3">
      <w:pPr>
        <w:pStyle w:val="ad"/>
        <w:framePr w:w="2650" w:h="2462" w:wrap="around" w:hAnchor="margin" w:x="14791" w:y="2774"/>
        <w:ind w:left="180"/>
        <w:rPr>
          <w:szCs w:val="28"/>
        </w:rPr>
      </w:pPr>
      <w:r w:rsidRPr="00743D24">
        <w:rPr>
          <w:szCs w:val="28"/>
        </w:rPr>
        <w:t xml:space="preserve">дисциплину в </w:t>
      </w:r>
      <w:r w:rsidRPr="00743D24">
        <w:rPr>
          <w:rStyle w:val="-1pt"/>
          <w:rFonts w:ascii="Times New Roman" w:hAnsi="Times New Roman"/>
          <w:sz w:val="28"/>
          <w:szCs w:val="28"/>
        </w:rPr>
        <w:t>ДР.</w:t>
      </w:r>
      <w:r w:rsidRPr="00743D24">
        <w:rPr>
          <w:szCs w:val="28"/>
        </w:rPr>
        <w:t xml:space="preserve"> если промежуто</w:t>
      </w:r>
      <w:r w:rsidRPr="00743D24">
        <w:rPr>
          <w:szCs w:val="28"/>
        </w:rPr>
        <w:t>ч</w:t>
      </w:r>
      <w:r w:rsidRPr="00743D24">
        <w:rPr>
          <w:szCs w:val="28"/>
        </w:rPr>
        <w:t>ная аттестация по ней прошла в тек</w:t>
      </w:r>
      <w:r w:rsidRPr="00743D24">
        <w:rPr>
          <w:szCs w:val="28"/>
        </w:rPr>
        <w:t>у</w:t>
      </w:r>
      <w:r w:rsidRPr="00743D24">
        <w:rPr>
          <w:szCs w:val="28"/>
        </w:rPr>
        <w:t>щем семестре. Т.е. в семестре, в котором проводится ДР. В медицинских вузах дисциплины прох</w:t>
      </w:r>
      <w:r w:rsidRPr="00743D24">
        <w:rPr>
          <w:szCs w:val="28"/>
        </w:rPr>
        <w:t>о</w:t>
      </w:r>
      <w:r w:rsidRPr="00743D24">
        <w:rPr>
          <w:szCs w:val="28"/>
        </w:rPr>
        <w:t>дят циклами, в ко</w:t>
      </w:r>
      <w:r w:rsidRPr="00743D24">
        <w:rPr>
          <w:szCs w:val="28"/>
        </w:rPr>
        <w:t>н</w:t>
      </w:r>
      <w:r w:rsidRPr="00743D24">
        <w:rPr>
          <w:szCs w:val="28"/>
        </w:rPr>
        <w:t>це цикла - промеж</w:t>
      </w:r>
      <w:r w:rsidRPr="00743D24">
        <w:rPr>
          <w:szCs w:val="28"/>
        </w:rPr>
        <w:t>у</w:t>
      </w:r>
      <w:r w:rsidRPr="00743D24">
        <w:rPr>
          <w:szCs w:val="28"/>
        </w:rPr>
        <w:t>точный контроль, который возможен до ДР.</w:t>
      </w:r>
    </w:p>
    <w:p w:rsidR="00F841A3" w:rsidRPr="00743D24" w:rsidRDefault="00F841A3" w:rsidP="00F841A3">
      <w:pPr>
        <w:pStyle w:val="ad"/>
        <w:framePr w:w="2650" w:h="2462" w:wrap="around" w:hAnchor="margin" w:x="14791" w:y="2774"/>
        <w:ind w:left="180"/>
        <w:rPr>
          <w:szCs w:val="28"/>
        </w:rPr>
      </w:pPr>
      <w:r w:rsidRPr="00743D24">
        <w:rPr>
          <w:szCs w:val="28"/>
        </w:rPr>
        <w:t>Диана Савицкая</w:t>
      </w:r>
    </w:p>
    <w:p w:rsidR="00912D59" w:rsidRPr="00743D24" w:rsidRDefault="00192BB6" w:rsidP="00912D59">
      <w:pPr>
        <w:jc w:val="center"/>
        <w:rPr>
          <w:szCs w:val="28"/>
        </w:rPr>
      </w:pPr>
      <w:r w:rsidRPr="002D363A">
        <w:rPr>
          <w:szCs w:val="28"/>
        </w:rPr>
        <w:pict>
          <v:shape id="_x0000_i1033" type="#_x0000_t75" style="width:208.5pt;height:129.6pt">
            <v:imagedata r:id="rId20" o:title=""/>
          </v:shape>
        </w:pict>
      </w:r>
    </w:p>
    <w:p w:rsidR="00912D59" w:rsidRDefault="00912D59" w:rsidP="00912D59">
      <w:pPr>
        <w:jc w:val="center"/>
        <w:rPr>
          <w:szCs w:val="28"/>
        </w:rPr>
      </w:pPr>
      <w:r w:rsidRPr="00743D24">
        <w:rPr>
          <w:szCs w:val="28"/>
        </w:rPr>
        <w:t>Рис. 1 –Изменение коэффициента наполнения по скоростной характеристике пор</w:t>
      </w:r>
      <w:r w:rsidRPr="00743D24">
        <w:rPr>
          <w:szCs w:val="28"/>
        </w:rPr>
        <w:t>ш</w:t>
      </w:r>
      <w:r w:rsidRPr="00743D24">
        <w:rPr>
          <w:szCs w:val="28"/>
        </w:rPr>
        <w:t>невого двигателя при различной регулировке фаз газораспределения</w:t>
      </w:r>
    </w:p>
    <w:p w:rsidR="00AA278C" w:rsidRPr="00743D24" w:rsidRDefault="00AA278C" w:rsidP="00912D59">
      <w:pPr>
        <w:jc w:val="center"/>
        <w:rPr>
          <w:szCs w:val="28"/>
        </w:rPr>
      </w:pPr>
    </w:p>
    <w:tbl>
      <w:tblPr>
        <w:tblW w:w="5000" w:type="pct"/>
        <w:tblLook w:val="01E0"/>
      </w:tblPr>
      <w:tblGrid>
        <w:gridCol w:w="509"/>
        <w:gridCol w:w="3920"/>
        <w:gridCol w:w="784"/>
        <w:gridCol w:w="5208"/>
      </w:tblGrid>
      <w:tr w:rsidR="00912D59" w:rsidRPr="00743D24" w:rsidTr="00AA278C">
        <w:tc>
          <w:tcPr>
            <w:tcW w:w="244" w:type="pct"/>
          </w:tcPr>
          <w:p w:rsidR="00912D59" w:rsidRPr="00743D24" w:rsidRDefault="00C5386B" w:rsidP="007C3CB2">
            <w:pPr>
              <w:rPr>
                <w:szCs w:val="28"/>
              </w:rPr>
            </w:pPr>
            <w:r>
              <w:rPr>
                <w:szCs w:val="28"/>
              </w:rPr>
              <w:t>1)</w:t>
            </w:r>
          </w:p>
        </w:tc>
        <w:tc>
          <w:tcPr>
            <w:tcW w:w="1881" w:type="pct"/>
          </w:tcPr>
          <w:p w:rsidR="00912D59" w:rsidRPr="00743D24" w:rsidRDefault="00912D59" w:rsidP="007C3CB2">
            <w:pPr>
              <w:rPr>
                <w:szCs w:val="28"/>
              </w:rPr>
            </w:pPr>
            <w:r w:rsidRPr="00743D24">
              <w:rPr>
                <w:szCs w:val="28"/>
              </w:rPr>
              <w:t>изменение фаз ГРМ по кривой №1</w:t>
            </w:r>
          </w:p>
        </w:tc>
        <w:tc>
          <w:tcPr>
            <w:tcW w:w="376" w:type="pct"/>
          </w:tcPr>
          <w:p w:rsidR="00912D59" w:rsidRPr="00743D24" w:rsidRDefault="00C5386B" w:rsidP="007C3CB2">
            <w:pPr>
              <w:rPr>
                <w:szCs w:val="28"/>
              </w:rPr>
            </w:pPr>
            <w:r>
              <w:rPr>
                <w:szCs w:val="28"/>
              </w:rPr>
              <w:t>А)</w:t>
            </w:r>
          </w:p>
        </w:tc>
        <w:tc>
          <w:tcPr>
            <w:tcW w:w="2499" w:type="pct"/>
          </w:tcPr>
          <w:p w:rsidR="00912D59" w:rsidRPr="00743D24" w:rsidRDefault="00912D59" w:rsidP="007C3CB2">
            <w:pPr>
              <w:rPr>
                <w:szCs w:val="28"/>
              </w:rPr>
            </w:pPr>
            <w:r w:rsidRPr="00743D24">
              <w:rPr>
                <w:szCs w:val="28"/>
              </w:rPr>
              <w:t>низкооборотная регулировка</w:t>
            </w:r>
          </w:p>
        </w:tc>
      </w:tr>
      <w:tr w:rsidR="00912D59" w:rsidRPr="00743D24" w:rsidTr="00AA278C">
        <w:tc>
          <w:tcPr>
            <w:tcW w:w="244" w:type="pct"/>
          </w:tcPr>
          <w:p w:rsidR="00912D59" w:rsidRPr="00743D24" w:rsidRDefault="00C5386B" w:rsidP="007C3CB2">
            <w:pPr>
              <w:rPr>
                <w:szCs w:val="28"/>
              </w:rPr>
            </w:pPr>
            <w:r>
              <w:rPr>
                <w:szCs w:val="28"/>
              </w:rPr>
              <w:t>2)</w:t>
            </w:r>
          </w:p>
        </w:tc>
        <w:tc>
          <w:tcPr>
            <w:tcW w:w="1881" w:type="pct"/>
          </w:tcPr>
          <w:p w:rsidR="00912D59" w:rsidRPr="00743D24" w:rsidRDefault="00912D59" w:rsidP="007C3CB2">
            <w:pPr>
              <w:rPr>
                <w:szCs w:val="28"/>
              </w:rPr>
            </w:pPr>
            <w:r w:rsidRPr="00743D24">
              <w:rPr>
                <w:szCs w:val="28"/>
              </w:rPr>
              <w:t>изменение фаз ГРМ по кривой №2</w:t>
            </w:r>
          </w:p>
        </w:tc>
        <w:tc>
          <w:tcPr>
            <w:tcW w:w="376" w:type="pct"/>
          </w:tcPr>
          <w:p w:rsidR="00912D59" w:rsidRPr="00743D24" w:rsidRDefault="00C5386B" w:rsidP="00C5386B">
            <w:pPr>
              <w:rPr>
                <w:szCs w:val="28"/>
              </w:rPr>
            </w:pPr>
            <w:r>
              <w:rPr>
                <w:szCs w:val="28"/>
              </w:rPr>
              <w:t>Б)</w:t>
            </w:r>
          </w:p>
        </w:tc>
        <w:tc>
          <w:tcPr>
            <w:tcW w:w="2499" w:type="pct"/>
          </w:tcPr>
          <w:p w:rsidR="00912D59" w:rsidRPr="00743D24" w:rsidRDefault="00912D59" w:rsidP="007C3CB2">
            <w:pPr>
              <w:rPr>
                <w:szCs w:val="28"/>
              </w:rPr>
            </w:pPr>
            <w:r w:rsidRPr="00743D24">
              <w:rPr>
                <w:szCs w:val="28"/>
              </w:rPr>
              <w:t>переменные фазы</w:t>
            </w:r>
          </w:p>
        </w:tc>
      </w:tr>
      <w:tr w:rsidR="00912D59" w:rsidRPr="00743D24" w:rsidTr="00AA278C">
        <w:tc>
          <w:tcPr>
            <w:tcW w:w="244" w:type="pct"/>
          </w:tcPr>
          <w:p w:rsidR="00912D59" w:rsidRPr="00743D24" w:rsidRDefault="00C5386B" w:rsidP="007C3CB2">
            <w:pPr>
              <w:rPr>
                <w:szCs w:val="28"/>
              </w:rPr>
            </w:pPr>
            <w:r>
              <w:rPr>
                <w:szCs w:val="28"/>
              </w:rPr>
              <w:t>3)</w:t>
            </w:r>
          </w:p>
        </w:tc>
        <w:tc>
          <w:tcPr>
            <w:tcW w:w="1881" w:type="pct"/>
          </w:tcPr>
          <w:p w:rsidR="00912D59" w:rsidRPr="00743D24" w:rsidRDefault="00912D59" w:rsidP="007C3CB2">
            <w:pPr>
              <w:rPr>
                <w:szCs w:val="28"/>
                <w:shd w:val="clear" w:color="auto" w:fill="FFFFFF"/>
              </w:rPr>
            </w:pPr>
            <w:r w:rsidRPr="00743D24">
              <w:rPr>
                <w:szCs w:val="28"/>
              </w:rPr>
              <w:t xml:space="preserve">изменение фаз ГРМ по кривой </w:t>
            </w:r>
            <w:r w:rsidRPr="00743D24">
              <w:rPr>
                <w:szCs w:val="28"/>
              </w:rPr>
              <w:lastRenderedPageBreak/>
              <w:t>№3</w:t>
            </w:r>
          </w:p>
        </w:tc>
        <w:tc>
          <w:tcPr>
            <w:tcW w:w="376" w:type="pct"/>
          </w:tcPr>
          <w:p w:rsidR="00912D59" w:rsidRPr="00743D24" w:rsidRDefault="00C5386B" w:rsidP="007C3CB2">
            <w:pPr>
              <w:rPr>
                <w:szCs w:val="28"/>
                <w:shd w:val="clear" w:color="auto" w:fill="FFFFFF"/>
              </w:rPr>
            </w:pPr>
            <w:r>
              <w:rPr>
                <w:szCs w:val="28"/>
                <w:shd w:val="clear" w:color="auto" w:fill="FFFFFF"/>
              </w:rPr>
              <w:lastRenderedPageBreak/>
              <w:t>В)</w:t>
            </w:r>
          </w:p>
        </w:tc>
        <w:tc>
          <w:tcPr>
            <w:tcW w:w="2499" w:type="pct"/>
          </w:tcPr>
          <w:p w:rsidR="00912D59" w:rsidRPr="00743D24" w:rsidRDefault="00912D59" w:rsidP="007C3CB2">
            <w:pPr>
              <w:rPr>
                <w:szCs w:val="28"/>
                <w:shd w:val="clear" w:color="auto" w:fill="FFFFFF"/>
              </w:rPr>
            </w:pPr>
            <w:r w:rsidRPr="00743D24">
              <w:rPr>
                <w:szCs w:val="28"/>
                <w:shd w:val="clear" w:color="auto" w:fill="FFFFFF"/>
              </w:rPr>
              <w:t>частота вращения</w:t>
            </w:r>
          </w:p>
        </w:tc>
      </w:tr>
      <w:tr w:rsidR="00912D59" w:rsidRPr="00743D24" w:rsidTr="00AA278C">
        <w:tc>
          <w:tcPr>
            <w:tcW w:w="244" w:type="pct"/>
          </w:tcPr>
          <w:p w:rsidR="00912D59" w:rsidRPr="00743D24" w:rsidRDefault="00912D59" w:rsidP="007C3CB2">
            <w:pPr>
              <w:rPr>
                <w:szCs w:val="28"/>
              </w:rPr>
            </w:pPr>
          </w:p>
        </w:tc>
        <w:tc>
          <w:tcPr>
            <w:tcW w:w="1881" w:type="pct"/>
          </w:tcPr>
          <w:p w:rsidR="00912D59" w:rsidRPr="00743D24" w:rsidRDefault="00912D59" w:rsidP="007C3CB2">
            <w:pPr>
              <w:rPr>
                <w:szCs w:val="28"/>
              </w:rPr>
            </w:pPr>
          </w:p>
        </w:tc>
        <w:tc>
          <w:tcPr>
            <w:tcW w:w="376" w:type="pct"/>
          </w:tcPr>
          <w:p w:rsidR="00912D59" w:rsidRPr="00743D24" w:rsidRDefault="00C5386B" w:rsidP="007C3CB2">
            <w:pPr>
              <w:rPr>
                <w:szCs w:val="28"/>
              </w:rPr>
            </w:pPr>
            <w:r>
              <w:rPr>
                <w:szCs w:val="28"/>
              </w:rPr>
              <w:t>Г)</w:t>
            </w:r>
          </w:p>
        </w:tc>
        <w:tc>
          <w:tcPr>
            <w:tcW w:w="2499" w:type="pct"/>
          </w:tcPr>
          <w:p w:rsidR="00912D59" w:rsidRPr="00743D24" w:rsidRDefault="00912D59" w:rsidP="007C3CB2">
            <w:pPr>
              <w:rPr>
                <w:rStyle w:val="apple-style-span"/>
                <w:szCs w:val="28"/>
              </w:rPr>
            </w:pPr>
            <w:r w:rsidRPr="00743D24">
              <w:rPr>
                <w:szCs w:val="28"/>
              </w:rPr>
              <w:t>высокооборотная регулировка</w:t>
            </w:r>
          </w:p>
        </w:tc>
      </w:tr>
    </w:tbl>
    <w:p w:rsidR="00F841A3" w:rsidRPr="00743D24" w:rsidRDefault="00743D24" w:rsidP="00F841A3">
      <w:pPr>
        <w:rPr>
          <w:szCs w:val="28"/>
          <w:lang w:eastAsia="ru-RU"/>
        </w:rPr>
      </w:pPr>
      <w:r>
        <w:rPr>
          <w:szCs w:val="28"/>
        </w:rPr>
        <w:t>Правильный о</w:t>
      </w:r>
      <w:r w:rsidRPr="00743D24">
        <w:rPr>
          <w:szCs w:val="28"/>
        </w:rPr>
        <w:t>твет</w:t>
      </w:r>
      <w:r w:rsidR="00F841A3" w:rsidRPr="00743D24">
        <w:rPr>
          <w:szCs w:val="28"/>
          <w:lang w:eastAsia="ru-RU"/>
        </w:rPr>
        <w:t xml:space="preserve">: </w:t>
      </w:r>
      <w:r w:rsidR="00C5386B">
        <w:rPr>
          <w:szCs w:val="28"/>
          <w:lang w:eastAsia="ru-RU"/>
        </w:rPr>
        <w:t>1-Г, 2-А, 3-Б</w:t>
      </w:r>
    </w:p>
    <w:p w:rsidR="00F841A3" w:rsidRPr="00743D24" w:rsidRDefault="00F841A3" w:rsidP="00F841A3">
      <w:pPr>
        <w:rPr>
          <w:szCs w:val="28"/>
          <w:lang w:eastAsia="ru-RU"/>
        </w:rPr>
      </w:pPr>
      <w:r w:rsidRPr="00743D24">
        <w:rPr>
          <w:szCs w:val="28"/>
          <w:lang w:eastAsia="ru-RU"/>
        </w:rPr>
        <w:t xml:space="preserve">Компетенции (индикаторы): </w:t>
      </w:r>
      <w:r w:rsidR="00AF4530" w:rsidRPr="00743D24">
        <w:rPr>
          <w:szCs w:val="28"/>
          <w:lang w:eastAsia="ru-RU"/>
        </w:rPr>
        <w:t>ПК-1  (ПК-1.2)</w:t>
      </w:r>
    </w:p>
    <w:p w:rsidR="00F841A3" w:rsidRDefault="00743D24" w:rsidP="00743D24">
      <w:pPr>
        <w:tabs>
          <w:tab w:val="left" w:pos="1095"/>
        </w:tabs>
        <w:rPr>
          <w:szCs w:val="28"/>
        </w:rPr>
      </w:pPr>
      <w:r>
        <w:rPr>
          <w:szCs w:val="28"/>
        </w:rPr>
        <w:tab/>
      </w:r>
    </w:p>
    <w:p w:rsidR="00AA278C" w:rsidRPr="00743D24" w:rsidRDefault="00302247" w:rsidP="0014445E">
      <w:pPr>
        <w:tabs>
          <w:tab w:val="left" w:pos="1095"/>
        </w:tabs>
        <w:ind w:firstLine="709"/>
        <w:rPr>
          <w:szCs w:val="28"/>
        </w:rPr>
      </w:pPr>
      <w:r>
        <w:rPr>
          <w:szCs w:val="28"/>
        </w:rPr>
        <w:t xml:space="preserve">4. </w:t>
      </w:r>
      <w:r w:rsidR="00AA278C">
        <w:rPr>
          <w:szCs w:val="28"/>
        </w:rPr>
        <w:t>Установите соответствие понятий и их определений</w:t>
      </w:r>
    </w:p>
    <w:tbl>
      <w:tblPr>
        <w:tblW w:w="5000" w:type="pct"/>
        <w:tblLook w:val="01E0"/>
      </w:tblPr>
      <w:tblGrid>
        <w:gridCol w:w="508"/>
        <w:gridCol w:w="2745"/>
        <w:gridCol w:w="588"/>
        <w:gridCol w:w="6580"/>
      </w:tblGrid>
      <w:tr w:rsidR="005122C3" w:rsidRPr="00743D24" w:rsidTr="00302247">
        <w:tc>
          <w:tcPr>
            <w:tcW w:w="244" w:type="pct"/>
          </w:tcPr>
          <w:p w:rsidR="005122C3" w:rsidRPr="00743D24" w:rsidRDefault="0014445E" w:rsidP="007C3CB2">
            <w:pPr>
              <w:rPr>
                <w:szCs w:val="28"/>
              </w:rPr>
            </w:pPr>
            <w:r>
              <w:rPr>
                <w:szCs w:val="28"/>
              </w:rPr>
              <w:t>1)</w:t>
            </w:r>
          </w:p>
        </w:tc>
        <w:tc>
          <w:tcPr>
            <w:tcW w:w="1317" w:type="pct"/>
          </w:tcPr>
          <w:p w:rsidR="005122C3" w:rsidRPr="00743D24" w:rsidRDefault="005122C3" w:rsidP="007C3CB2">
            <w:pPr>
              <w:jc w:val="center"/>
              <w:rPr>
                <w:szCs w:val="28"/>
              </w:rPr>
            </w:pPr>
            <w:r w:rsidRPr="00743D24">
              <w:rPr>
                <w:szCs w:val="28"/>
              </w:rPr>
              <w:t>коэффициент избы</w:t>
            </w:r>
            <w:r w:rsidRPr="00743D24">
              <w:rPr>
                <w:szCs w:val="28"/>
              </w:rPr>
              <w:t>т</w:t>
            </w:r>
            <w:r w:rsidRPr="00743D24">
              <w:rPr>
                <w:szCs w:val="28"/>
              </w:rPr>
              <w:t>ка воздуха</w:t>
            </w:r>
          </w:p>
        </w:tc>
        <w:tc>
          <w:tcPr>
            <w:tcW w:w="282" w:type="pct"/>
          </w:tcPr>
          <w:p w:rsidR="005122C3" w:rsidRPr="00743D24" w:rsidRDefault="0014445E" w:rsidP="007C3CB2">
            <w:pPr>
              <w:rPr>
                <w:szCs w:val="28"/>
              </w:rPr>
            </w:pPr>
            <w:r>
              <w:rPr>
                <w:szCs w:val="28"/>
              </w:rPr>
              <w:t>А)</w:t>
            </w:r>
          </w:p>
        </w:tc>
        <w:tc>
          <w:tcPr>
            <w:tcW w:w="3157" w:type="pct"/>
          </w:tcPr>
          <w:p w:rsidR="005122C3" w:rsidRPr="00743D24" w:rsidRDefault="005122C3" w:rsidP="005F06A0">
            <w:pPr>
              <w:rPr>
                <w:szCs w:val="28"/>
              </w:rPr>
            </w:pPr>
            <w:r w:rsidRPr="00743D24">
              <w:rPr>
                <w:szCs w:val="28"/>
                <w:shd w:val="clear" w:color="auto" w:fill="FFFFFF"/>
              </w:rPr>
              <w:t xml:space="preserve">отношение фактического количества горючей смеси, поступившего в цилиндр, к </w:t>
            </w:r>
            <w:r w:rsidR="005F06A0" w:rsidRPr="00743D24">
              <w:rPr>
                <w:szCs w:val="28"/>
                <w:shd w:val="clear" w:color="auto" w:fill="FFFFFF"/>
              </w:rPr>
              <w:t>потенциальному заряду цилиндра</w:t>
            </w:r>
            <w:r w:rsidRPr="00743D24">
              <w:rPr>
                <w:szCs w:val="28"/>
                <w:shd w:val="clear" w:color="auto" w:fill="FFFFFF"/>
              </w:rPr>
              <w:t>.</w:t>
            </w:r>
          </w:p>
        </w:tc>
      </w:tr>
      <w:tr w:rsidR="005122C3" w:rsidRPr="00743D24" w:rsidTr="00302247">
        <w:tc>
          <w:tcPr>
            <w:tcW w:w="244" w:type="pct"/>
          </w:tcPr>
          <w:p w:rsidR="005122C3" w:rsidRPr="00743D24" w:rsidRDefault="0014445E" w:rsidP="007C3CB2">
            <w:pPr>
              <w:rPr>
                <w:szCs w:val="28"/>
              </w:rPr>
            </w:pPr>
            <w:r>
              <w:rPr>
                <w:szCs w:val="28"/>
              </w:rPr>
              <w:t>2)</w:t>
            </w:r>
          </w:p>
        </w:tc>
        <w:tc>
          <w:tcPr>
            <w:tcW w:w="1317" w:type="pct"/>
          </w:tcPr>
          <w:p w:rsidR="005122C3" w:rsidRPr="00743D24" w:rsidRDefault="005122C3" w:rsidP="007C3CB2">
            <w:pPr>
              <w:jc w:val="center"/>
              <w:rPr>
                <w:szCs w:val="28"/>
              </w:rPr>
            </w:pPr>
            <w:r w:rsidRPr="00743D24">
              <w:rPr>
                <w:szCs w:val="28"/>
              </w:rPr>
              <w:t>коэффициент ост</w:t>
            </w:r>
            <w:r w:rsidRPr="00743D24">
              <w:rPr>
                <w:szCs w:val="28"/>
              </w:rPr>
              <w:t>а</w:t>
            </w:r>
            <w:r w:rsidRPr="00743D24">
              <w:rPr>
                <w:szCs w:val="28"/>
              </w:rPr>
              <w:t>точных газов</w:t>
            </w:r>
          </w:p>
        </w:tc>
        <w:tc>
          <w:tcPr>
            <w:tcW w:w="282" w:type="pct"/>
          </w:tcPr>
          <w:p w:rsidR="005122C3" w:rsidRPr="00743D24" w:rsidRDefault="0014445E" w:rsidP="007C3CB2">
            <w:pPr>
              <w:rPr>
                <w:szCs w:val="28"/>
              </w:rPr>
            </w:pPr>
            <w:r>
              <w:rPr>
                <w:szCs w:val="28"/>
              </w:rPr>
              <w:t>Б)</w:t>
            </w:r>
          </w:p>
        </w:tc>
        <w:tc>
          <w:tcPr>
            <w:tcW w:w="3157" w:type="pct"/>
          </w:tcPr>
          <w:p w:rsidR="005122C3" w:rsidRPr="00743D24" w:rsidRDefault="005122C3" w:rsidP="007C3CB2">
            <w:pPr>
              <w:rPr>
                <w:szCs w:val="28"/>
              </w:rPr>
            </w:pPr>
            <w:r w:rsidRPr="00743D24">
              <w:rPr>
                <w:szCs w:val="28"/>
                <w:shd w:val="clear" w:color="auto" w:fill="FFFFFF"/>
              </w:rPr>
              <w:t>представляет собой отношение количес</w:t>
            </w:r>
            <w:r w:rsidRPr="00743D24">
              <w:rPr>
                <w:szCs w:val="28"/>
                <w:shd w:val="clear" w:color="auto" w:fill="FFFFFF"/>
              </w:rPr>
              <w:t>т</w:t>
            </w:r>
            <w:r w:rsidRPr="00743D24">
              <w:rPr>
                <w:szCs w:val="28"/>
                <w:shd w:val="clear" w:color="auto" w:fill="FFFFFF"/>
              </w:rPr>
              <w:t>ва </w:t>
            </w:r>
            <w:r w:rsidRPr="00743D24">
              <w:rPr>
                <w:bCs/>
                <w:szCs w:val="28"/>
                <w:shd w:val="clear" w:color="auto" w:fill="FFFFFF"/>
              </w:rPr>
              <w:t>остаточных</w:t>
            </w:r>
            <w:r w:rsidRPr="00743D24">
              <w:rPr>
                <w:szCs w:val="28"/>
                <w:shd w:val="clear" w:color="auto" w:fill="FFFFFF"/>
              </w:rPr>
              <w:t> </w:t>
            </w:r>
            <w:r w:rsidRPr="00743D24">
              <w:rPr>
                <w:bCs/>
                <w:szCs w:val="28"/>
                <w:shd w:val="clear" w:color="auto" w:fill="FFFFFF"/>
              </w:rPr>
              <w:t>газов</w:t>
            </w:r>
            <w:r w:rsidRPr="00743D24">
              <w:rPr>
                <w:szCs w:val="28"/>
                <w:shd w:val="clear" w:color="auto" w:fill="FFFFFF"/>
              </w:rPr>
              <w:t>  (в молях) к количеству свежего заряда  (в молях)</w:t>
            </w:r>
          </w:p>
        </w:tc>
      </w:tr>
      <w:tr w:rsidR="005122C3" w:rsidRPr="00743D24" w:rsidTr="00302247">
        <w:tc>
          <w:tcPr>
            <w:tcW w:w="244" w:type="pct"/>
          </w:tcPr>
          <w:p w:rsidR="005122C3" w:rsidRPr="00743D24" w:rsidRDefault="0014445E" w:rsidP="007C3CB2">
            <w:pPr>
              <w:rPr>
                <w:szCs w:val="28"/>
              </w:rPr>
            </w:pPr>
            <w:r>
              <w:rPr>
                <w:szCs w:val="28"/>
              </w:rPr>
              <w:t>3)</w:t>
            </w:r>
          </w:p>
        </w:tc>
        <w:tc>
          <w:tcPr>
            <w:tcW w:w="1317" w:type="pct"/>
          </w:tcPr>
          <w:p w:rsidR="005122C3" w:rsidRPr="00743D24" w:rsidRDefault="005122C3" w:rsidP="007C3CB2">
            <w:pPr>
              <w:jc w:val="center"/>
              <w:rPr>
                <w:szCs w:val="28"/>
                <w:shd w:val="clear" w:color="auto" w:fill="FFFFFF"/>
              </w:rPr>
            </w:pPr>
            <w:r w:rsidRPr="00743D24">
              <w:rPr>
                <w:szCs w:val="28"/>
              </w:rPr>
              <w:t>коэффициент напо</w:t>
            </w:r>
            <w:r w:rsidRPr="00743D24">
              <w:rPr>
                <w:szCs w:val="28"/>
              </w:rPr>
              <w:t>л</w:t>
            </w:r>
            <w:r w:rsidRPr="00743D24">
              <w:rPr>
                <w:szCs w:val="28"/>
              </w:rPr>
              <w:t>нения</w:t>
            </w:r>
          </w:p>
        </w:tc>
        <w:tc>
          <w:tcPr>
            <w:tcW w:w="282" w:type="pct"/>
          </w:tcPr>
          <w:p w:rsidR="005122C3" w:rsidRPr="00743D24" w:rsidRDefault="0014445E" w:rsidP="007C3CB2">
            <w:pPr>
              <w:rPr>
                <w:szCs w:val="28"/>
                <w:shd w:val="clear" w:color="auto" w:fill="FFFFFF"/>
              </w:rPr>
            </w:pPr>
            <w:r>
              <w:rPr>
                <w:szCs w:val="28"/>
                <w:shd w:val="clear" w:color="auto" w:fill="FFFFFF"/>
              </w:rPr>
              <w:t>В)</w:t>
            </w:r>
          </w:p>
        </w:tc>
        <w:tc>
          <w:tcPr>
            <w:tcW w:w="3157" w:type="pct"/>
          </w:tcPr>
          <w:p w:rsidR="005122C3" w:rsidRPr="00743D24" w:rsidRDefault="005F06A0" w:rsidP="005F06A0">
            <w:pPr>
              <w:rPr>
                <w:szCs w:val="28"/>
                <w:shd w:val="clear" w:color="auto" w:fill="FFFFFF"/>
              </w:rPr>
            </w:pPr>
            <w:r w:rsidRPr="00743D24">
              <w:rPr>
                <w:szCs w:val="28"/>
                <w:shd w:val="clear" w:color="auto" w:fill="FFFFFF"/>
              </w:rPr>
              <w:t>представляет собой отношение массы воздуха, п</w:t>
            </w:r>
            <w:r w:rsidRPr="00743D24">
              <w:rPr>
                <w:szCs w:val="28"/>
                <w:shd w:val="clear" w:color="auto" w:fill="FFFFFF"/>
              </w:rPr>
              <w:t>о</w:t>
            </w:r>
            <w:r w:rsidRPr="00743D24">
              <w:rPr>
                <w:szCs w:val="28"/>
                <w:shd w:val="clear" w:color="auto" w:fill="FFFFFF"/>
              </w:rPr>
              <w:t>ступившего в цилиндр за цикл, к массе воздуха, о</w:t>
            </w:r>
            <w:r w:rsidRPr="00743D24">
              <w:rPr>
                <w:szCs w:val="28"/>
                <w:shd w:val="clear" w:color="auto" w:fill="FFFFFF"/>
              </w:rPr>
              <w:t>с</w:t>
            </w:r>
            <w:r w:rsidRPr="00743D24">
              <w:rPr>
                <w:szCs w:val="28"/>
                <w:shd w:val="clear" w:color="auto" w:fill="FFFFFF"/>
              </w:rPr>
              <w:t>тавшегося в цилиндре в составе заряда к началу сжатия.</w:t>
            </w:r>
            <w:r w:rsidR="005122C3" w:rsidRPr="00743D24">
              <w:rPr>
                <w:szCs w:val="28"/>
                <w:shd w:val="clear" w:color="auto" w:fill="FFFFFF"/>
              </w:rPr>
              <w:t>.</w:t>
            </w:r>
          </w:p>
        </w:tc>
      </w:tr>
      <w:tr w:rsidR="005122C3" w:rsidRPr="00743D24" w:rsidTr="00302247">
        <w:tc>
          <w:tcPr>
            <w:tcW w:w="244" w:type="pct"/>
          </w:tcPr>
          <w:p w:rsidR="005122C3" w:rsidRPr="00743D24" w:rsidRDefault="0014445E" w:rsidP="007C3CB2">
            <w:pPr>
              <w:rPr>
                <w:szCs w:val="28"/>
              </w:rPr>
            </w:pPr>
            <w:r>
              <w:rPr>
                <w:szCs w:val="28"/>
              </w:rPr>
              <w:t>4)</w:t>
            </w:r>
          </w:p>
        </w:tc>
        <w:tc>
          <w:tcPr>
            <w:tcW w:w="1317" w:type="pct"/>
          </w:tcPr>
          <w:p w:rsidR="005122C3" w:rsidRPr="00743D24" w:rsidRDefault="005122C3" w:rsidP="007C3CB2">
            <w:pPr>
              <w:rPr>
                <w:szCs w:val="28"/>
              </w:rPr>
            </w:pPr>
            <w:r w:rsidRPr="00743D24">
              <w:rPr>
                <w:szCs w:val="28"/>
              </w:rPr>
              <w:t>коэффициент пр</w:t>
            </w:r>
            <w:r w:rsidRPr="00743D24">
              <w:rPr>
                <w:szCs w:val="28"/>
              </w:rPr>
              <w:t>о</w:t>
            </w:r>
            <w:r w:rsidRPr="00743D24">
              <w:rPr>
                <w:szCs w:val="28"/>
              </w:rPr>
              <w:t xml:space="preserve">дувки </w:t>
            </w:r>
          </w:p>
        </w:tc>
        <w:tc>
          <w:tcPr>
            <w:tcW w:w="282" w:type="pct"/>
          </w:tcPr>
          <w:p w:rsidR="005122C3" w:rsidRPr="00743D24" w:rsidRDefault="0014445E" w:rsidP="007C3CB2">
            <w:pPr>
              <w:rPr>
                <w:szCs w:val="28"/>
              </w:rPr>
            </w:pPr>
            <w:r>
              <w:rPr>
                <w:szCs w:val="28"/>
              </w:rPr>
              <w:t>Г)</w:t>
            </w:r>
          </w:p>
        </w:tc>
        <w:tc>
          <w:tcPr>
            <w:tcW w:w="3157" w:type="pct"/>
          </w:tcPr>
          <w:p w:rsidR="005122C3" w:rsidRPr="00743D24" w:rsidRDefault="005122C3" w:rsidP="005122C3">
            <w:pPr>
              <w:rPr>
                <w:rStyle w:val="apple-style-span"/>
                <w:szCs w:val="28"/>
              </w:rPr>
            </w:pPr>
            <w:r w:rsidRPr="00743D24">
              <w:rPr>
                <w:szCs w:val="28"/>
                <w:shd w:val="clear" w:color="auto" w:fill="FFFFFF"/>
              </w:rPr>
              <w:t xml:space="preserve">отношение действительного количества </w:t>
            </w:r>
            <w:r w:rsidRPr="00743D24">
              <w:rPr>
                <w:bCs/>
                <w:szCs w:val="28"/>
                <w:shd w:val="clear" w:color="auto" w:fill="FFFFFF"/>
              </w:rPr>
              <w:t>воздуха,</w:t>
            </w:r>
            <w:r w:rsidRPr="00743D24">
              <w:rPr>
                <w:szCs w:val="28"/>
                <w:shd w:val="clear" w:color="auto" w:fill="FFFFFF"/>
              </w:rPr>
              <w:t xml:space="preserve"> поданного в цилиндр</w:t>
            </w:r>
            <w:r w:rsidR="00850927" w:rsidRPr="00743D24">
              <w:rPr>
                <w:szCs w:val="28"/>
                <w:shd w:val="clear" w:color="auto" w:fill="FFFFFF"/>
              </w:rPr>
              <w:t xml:space="preserve">, </w:t>
            </w:r>
            <w:r w:rsidRPr="00743D24">
              <w:rPr>
                <w:szCs w:val="28"/>
                <w:shd w:val="clear" w:color="auto" w:fill="FFFFFF"/>
              </w:rPr>
              <w:t xml:space="preserve"> к теоретически необходим</w:t>
            </w:r>
            <w:r w:rsidRPr="00743D24">
              <w:rPr>
                <w:szCs w:val="28"/>
                <w:shd w:val="clear" w:color="auto" w:fill="FFFFFF"/>
              </w:rPr>
              <w:t>о</w:t>
            </w:r>
            <w:r w:rsidRPr="00743D24">
              <w:rPr>
                <w:szCs w:val="28"/>
                <w:shd w:val="clear" w:color="auto" w:fill="FFFFFF"/>
              </w:rPr>
              <w:t>му количеству воздуха для  сгорания топлива</w:t>
            </w:r>
          </w:p>
        </w:tc>
      </w:tr>
      <w:tr w:rsidR="005122C3" w:rsidRPr="00743D24" w:rsidTr="00302247">
        <w:tc>
          <w:tcPr>
            <w:tcW w:w="244" w:type="pct"/>
          </w:tcPr>
          <w:p w:rsidR="005122C3" w:rsidRPr="00743D24" w:rsidRDefault="005122C3" w:rsidP="007C3CB2">
            <w:pPr>
              <w:rPr>
                <w:szCs w:val="28"/>
              </w:rPr>
            </w:pPr>
          </w:p>
        </w:tc>
        <w:tc>
          <w:tcPr>
            <w:tcW w:w="1317" w:type="pct"/>
          </w:tcPr>
          <w:p w:rsidR="005122C3" w:rsidRPr="00743D24" w:rsidRDefault="005122C3" w:rsidP="007C3CB2">
            <w:pPr>
              <w:rPr>
                <w:szCs w:val="28"/>
              </w:rPr>
            </w:pPr>
          </w:p>
        </w:tc>
        <w:tc>
          <w:tcPr>
            <w:tcW w:w="282" w:type="pct"/>
          </w:tcPr>
          <w:p w:rsidR="005122C3" w:rsidRPr="00743D24" w:rsidRDefault="0014445E" w:rsidP="007C3CB2">
            <w:pPr>
              <w:rPr>
                <w:szCs w:val="28"/>
              </w:rPr>
            </w:pPr>
            <w:r>
              <w:rPr>
                <w:szCs w:val="28"/>
              </w:rPr>
              <w:t>Д)</w:t>
            </w:r>
          </w:p>
        </w:tc>
        <w:tc>
          <w:tcPr>
            <w:tcW w:w="3157" w:type="pct"/>
          </w:tcPr>
          <w:p w:rsidR="005122C3" w:rsidRPr="00743D24" w:rsidRDefault="005122C3" w:rsidP="00850927">
            <w:pPr>
              <w:rPr>
                <w:szCs w:val="28"/>
                <w:shd w:val="clear" w:color="auto" w:fill="FFFFFF"/>
              </w:rPr>
            </w:pPr>
            <w:r w:rsidRPr="00743D24">
              <w:rPr>
                <w:szCs w:val="28"/>
                <w:shd w:val="clear" w:color="auto" w:fill="FFFFFF"/>
              </w:rPr>
              <w:t>отношение действительного количества</w:t>
            </w:r>
            <w:r w:rsidR="00850927" w:rsidRPr="00743D24">
              <w:rPr>
                <w:szCs w:val="28"/>
                <w:shd w:val="clear" w:color="auto" w:fill="FFFFFF"/>
              </w:rPr>
              <w:t xml:space="preserve"> </w:t>
            </w:r>
            <w:r w:rsidRPr="00743D24">
              <w:rPr>
                <w:bCs/>
                <w:szCs w:val="28"/>
                <w:shd w:val="clear" w:color="auto" w:fill="FFFFFF"/>
              </w:rPr>
              <w:t>воздуха</w:t>
            </w:r>
            <w:r w:rsidR="00850927" w:rsidRPr="00743D24">
              <w:rPr>
                <w:bCs/>
                <w:szCs w:val="28"/>
                <w:shd w:val="clear" w:color="auto" w:fill="FFFFFF"/>
              </w:rPr>
              <w:t>,</w:t>
            </w:r>
            <w:r w:rsidRPr="00743D24">
              <w:rPr>
                <w:szCs w:val="28"/>
                <w:shd w:val="clear" w:color="auto" w:fill="FFFFFF"/>
              </w:rPr>
              <w:t xml:space="preserve"> поданного в </w:t>
            </w:r>
            <w:r w:rsidR="00850927" w:rsidRPr="00743D24">
              <w:rPr>
                <w:szCs w:val="28"/>
                <w:shd w:val="clear" w:color="auto" w:fill="FFFFFF"/>
              </w:rPr>
              <w:t>цилиндр,</w:t>
            </w:r>
            <w:r w:rsidRPr="00743D24">
              <w:rPr>
                <w:szCs w:val="28"/>
                <w:shd w:val="clear" w:color="auto" w:fill="FFFFFF"/>
              </w:rPr>
              <w:t xml:space="preserve">  к массе воздуха, оставшегося в цилиндре в составе заряда к началу сжатия.</w:t>
            </w:r>
          </w:p>
        </w:tc>
      </w:tr>
    </w:tbl>
    <w:p w:rsidR="00F841A3" w:rsidRPr="00743D24" w:rsidRDefault="00AA278C" w:rsidP="00F841A3">
      <w:pPr>
        <w:rPr>
          <w:szCs w:val="28"/>
          <w:lang w:eastAsia="ru-RU"/>
        </w:rPr>
      </w:pPr>
      <w:r>
        <w:rPr>
          <w:szCs w:val="28"/>
          <w:lang w:eastAsia="ru-RU"/>
        </w:rPr>
        <w:t>Правильный ответ</w:t>
      </w:r>
      <w:r w:rsidR="00F841A3" w:rsidRPr="00743D24">
        <w:rPr>
          <w:szCs w:val="28"/>
          <w:lang w:eastAsia="ru-RU"/>
        </w:rPr>
        <w:t xml:space="preserve">: </w:t>
      </w:r>
      <w:r w:rsidR="0014445E">
        <w:rPr>
          <w:szCs w:val="28"/>
          <w:lang w:eastAsia="ru-RU"/>
        </w:rPr>
        <w:t>1-Г, 2-Б, 3-</w:t>
      </w:r>
      <w:r w:rsidR="006A6C4D">
        <w:rPr>
          <w:szCs w:val="28"/>
          <w:lang w:eastAsia="ru-RU"/>
        </w:rPr>
        <w:t>А</w:t>
      </w:r>
      <w:r w:rsidR="0014445E">
        <w:rPr>
          <w:szCs w:val="28"/>
          <w:lang w:eastAsia="ru-RU"/>
        </w:rPr>
        <w:t>, 4-</w:t>
      </w:r>
      <w:r w:rsidR="006A6C4D">
        <w:rPr>
          <w:szCs w:val="28"/>
          <w:lang w:eastAsia="ru-RU"/>
        </w:rPr>
        <w:t>В</w:t>
      </w:r>
    </w:p>
    <w:p w:rsidR="00F841A3" w:rsidRPr="00743D24" w:rsidRDefault="00F841A3" w:rsidP="00F841A3">
      <w:pPr>
        <w:rPr>
          <w:szCs w:val="28"/>
          <w:lang w:eastAsia="ru-RU"/>
        </w:rPr>
      </w:pPr>
      <w:r w:rsidRPr="00743D24">
        <w:rPr>
          <w:szCs w:val="28"/>
          <w:lang w:eastAsia="ru-RU"/>
        </w:rPr>
        <w:t xml:space="preserve">Компетенции (индикаторы): </w:t>
      </w:r>
      <w:r w:rsidR="00AF4530" w:rsidRPr="00743D24">
        <w:rPr>
          <w:szCs w:val="28"/>
          <w:lang w:eastAsia="ru-RU"/>
        </w:rPr>
        <w:t>ПК-1  (ПК-1.2)</w:t>
      </w:r>
    </w:p>
    <w:p w:rsidR="00F841A3" w:rsidRPr="00743D24" w:rsidRDefault="00F841A3" w:rsidP="00F841A3">
      <w:pPr>
        <w:rPr>
          <w:szCs w:val="28"/>
        </w:rPr>
      </w:pPr>
    </w:p>
    <w:p w:rsidR="00302247" w:rsidRPr="00295165" w:rsidRDefault="00302247" w:rsidP="00580690">
      <w:pPr>
        <w:pStyle w:val="4"/>
        <w:spacing w:before="0" w:after="0"/>
        <w:ind w:firstLine="567"/>
      </w:pPr>
      <w:r w:rsidRPr="00295165">
        <w:t>Задания закрытого типа на установление правильной последовательности</w:t>
      </w:r>
    </w:p>
    <w:p w:rsidR="00302247" w:rsidRDefault="00302247" w:rsidP="006A6C4D">
      <w:pPr>
        <w:ind w:firstLine="709"/>
        <w:rPr>
          <w:i/>
          <w:szCs w:val="28"/>
        </w:rPr>
      </w:pPr>
    </w:p>
    <w:p w:rsidR="00302247" w:rsidRDefault="00302247" w:rsidP="006A6C4D">
      <w:pPr>
        <w:ind w:firstLine="709"/>
        <w:rPr>
          <w:szCs w:val="28"/>
        </w:rPr>
      </w:pPr>
      <w:r>
        <w:rPr>
          <w:i/>
          <w:szCs w:val="28"/>
        </w:rPr>
        <w:t>Установите правильную п</w:t>
      </w:r>
      <w:r w:rsidRPr="00B32A81">
        <w:rPr>
          <w:i/>
          <w:szCs w:val="28"/>
        </w:rPr>
        <w:t>оследовательность</w:t>
      </w:r>
      <w:r w:rsidRPr="00B32A81">
        <w:rPr>
          <w:szCs w:val="28"/>
        </w:rPr>
        <w:t>.</w:t>
      </w:r>
    </w:p>
    <w:p w:rsidR="00302247" w:rsidRDefault="00302247" w:rsidP="006A6C4D">
      <w:pPr>
        <w:ind w:firstLine="709"/>
        <w:rPr>
          <w:i/>
          <w:szCs w:val="28"/>
        </w:rPr>
      </w:pPr>
      <w:r w:rsidRPr="00E112FC">
        <w:rPr>
          <w:i/>
          <w:szCs w:val="28"/>
        </w:rPr>
        <w:t>Запишите правильную последовательность букв слева направо</w:t>
      </w:r>
    </w:p>
    <w:p w:rsidR="00F841A3" w:rsidRPr="00743D24" w:rsidRDefault="00F841A3" w:rsidP="006A6C4D">
      <w:pPr>
        <w:ind w:firstLine="709"/>
        <w:rPr>
          <w:szCs w:val="28"/>
        </w:rPr>
      </w:pPr>
    </w:p>
    <w:p w:rsidR="00D93901" w:rsidRPr="00743D24" w:rsidRDefault="00302247" w:rsidP="006A6C4D">
      <w:pPr>
        <w:ind w:firstLine="709"/>
        <w:rPr>
          <w:szCs w:val="28"/>
        </w:rPr>
      </w:pPr>
      <w:r>
        <w:rPr>
          <w:szCs w:val="28"/>
        </w:rPr>
        <w:t xml:space="preserve">1. </w:t>
      </w:r>
      <w:r w:rsidR="00D93901" w:rsidRPr="00743D24">
        <w:rPr>
          <w:szCs w:val="28"/>
        </w:rPr>
        <w:t>Укажите правильную последовательность рабочего цикла в цилиндре 4-х тактного двигателя.</w:t>
      </w:r>
    </w:p>
    <w:p w:rsidR="00D93901" w:rsidRPr="00743D24" w:rsidRDefault="00302247" w:rsidP="006A6C4D">
      <w:pPr>
        <w:ind w:firstLine="709"/>
        <w:rPr>
          <w:szCs w:val="28"/>
        </w:rPr>
      </w:pPr>
      <w:r>
        <w:rPr>
          <w:bCs/>
          <w:szCs w:val="28"/>
        </w:rPr>
        <w:t>А</w:t>
      </w:r>
      <w:r w:rsidR="00D93901" w:rsidRPr="00743D24">
        <w:rPr>
          <w:bCs/>
          <w:szCs w:val="28"/>
        </w:rPr>
        <w:t xml:space="preserve">) </w:t>
      </w:r>
      <w:r w:rsidR="00D93901" w:rsidRPr="00743D24">
        <w:rPr>
          <w:szCs w:val="28"/>
        </w:rPr>
        <w:t>горючая смесь сжимается</w:t>
      </w:r>
    </w:p>
    <w:p w:rsidR="00D93901" w:rsidRPr="00743D24" w:rsidRDefault="00302247" w:rsidP="006A6C4D">
      <w:pPr>
        <w:ind w:firstLine="709"/>
        <w:rPr>
          <w:szCs w:val="28"/>
        </w:rPr>
      </w:pPr>
      <w:r>
        <w:rPr>
          <w:bCs/>
          <w:szCs w:val="28"/>
        </w:rPr>
        <w:t>Б</w:t>
      </w:r>
      <w:r w:rsidR="00D93901" w:rsidRPr="00743D24">
        <w:rPr>
          <w:bCs/>
          <w:szCs w:val="28"/>
        </w:rPr>
        <w:t xml:space="preserve">) </w:t>
      </w:r>
      <w:r w:rsidR="00D93901" w:rsidRPr="00743D24">
        <w:rPr>
          <w:szCs w:val="28"/>
        </w:rPr>
        <w:t>расширение газов, получившихся при сгорании</w:t>
      </w:r>
    </w:p>
    <w:p w:rsidR="00D93901" w:rsidRPr="00743D24" w:rsidRDefault="00302247" w:rsidP="006A6C4D">
      <w:pPr>
        <w:ind w:firstLine="709"/>
        <w:rPr>
          <w:szCs w:val="28"/>
        </w:rPr>
      </w:pPr>
      <w:r>
        <w:rPr>
          <w:bCs/>
          <w:szCs w:val="28"/>
        </w:rPr>
        <w:t>В</w:t>
      </w:r>
      <w:r w:rsidR="00D93901" w:rsidRPr="00743D24">
        <w:rPr>
          <w:bCs/>
          <w:szCs w:val="28"/>
        </w:rPr>
        <w:t xml:space="preserve">) </w:t>
      </w:r>
      <w:r w:rsidR="00D93901" w:rsidRPr="00743D24">
        <w:rPr>
          <w:szCs w:val="28"/>
        </w:rPr>
        <w:t>сгорание горючей смеси</w:t>
      </w:r>
    </w:p>
    <w:p w:rsidR="00D93901" w:rsidRPr="00743D24" w:rsidRDefault="00302247" w:rsidP="006A6C4D">
      <w:pPr>
        <w:ind w:firstLine="709"/>
        <w:rPr>
          <w:szCs w:val="28"/>
        </w:rPr>
      </w:pPr>
      <w:r>
        <w:rPr>
          <w:bCs/>
          <w:szCs w:val="28"/>
        </w:rPr>
        <w:t>Г</w:t>
      </w:r>
      <w:r w:rsidR="00D93901" w:rsidRPr="00743D24">
        <w:rPr>
          <w:bCs/>
          <w:szCs w:val="28"/>
        </w:rPr>
        <w:t xml:space="preserve">) </w:t>
      </w:r>
      <w:r w:rsidR="00D93901" w:rsidRPr="00743D24">
        <w:rPr>
          <w:szCs w:val="28"/>
        </w:rPr>
        <w:t>горючая смесь всасывается в цилиндр</w:t>
      </w:r>
    </w:p>
    <w:p w:rsidR="00D93901" w:rsidRPr="00743D24" w:rsidRDefault="00302247" w:rsidP="006A6C4D">
      <w:pPr>
        <w:ind w:firstLine="709"/>
        <w:rPr>
          <w:szCs w:val="28"/>
        </w:rPr>
      </w:pPr>
      <w:r>
        <w:rPr>
          <w:szCs w:val="28"/>
        </w:rPr>
        <w:t>Д</w:t>
      </w:r>
      <w:r w:rsidR="00D93901" w:rsidRPr="00743D24">
        <w:rPr>
          <w:szCs w:val="28"/>
        </w:rPr>
        <w:t>) газ, образовавшийся при сгорании горючей смеси, удаляется из цилиндра</w:t>
      </w:r>
    </w:p>
    <w:p w:rsidR="00F841A3" w:rsidRPr="00743D24" w:rsidRDefault="00302247" w:rsidP="006A6C4D">
      <w:pPr>
        <w:ind w:firstLine="709"/>
        <w:rPr>
          <w:szCs w:val="28"/>
          <w:lang w:eastAsia="ru-RU"/>
        </w:rPr>
      </w:pPr>
      <w:r>
        <w:rPr>
          <w:szCs w:val="28"/>
          <w:lang w:eastAsia="ru-RU"/>
        </w:rPr>
        <w:t>Правильный о</w:t>
      </w:r>
      <w:r w:rsidR="00F841A3" w:rsidRPr="00743D24">
        <w:rPr>
          <w:szCs w:val="28"/>
          <w:lang w:eastAsia="ru-RU"/>
        </w:rPr>
        <w:t>твет</w:t>
      </w:r>
      <w:r w:rsidR="00F841A3" w:rsidRPr="00743D24">
        <w:rPr>
          <w:bCs/>
          <w:szCs w:val="28"/>
          <w:lang w:eastAsia="ru-RU"/>
        </w:rPr>
        <w:t xml:space="preserve">: </w:t>
      </w:r>
      <w:r>
        <w:rPr>
          <w:bCs/>
          <w:szCs w:val="28"/>
          <w:lang w:eastAsia="ru-RU"/>
        </w:rPr>
        <w:t>Г, А, В, Б, Д</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ind w:firstLine="709"/>
        <w:rPr>
          <w:i/>
          <w:szCs w:val="28"/>
        </w:rPr>
      </w:pPr>
    </w:p>
    <w:p w:rsidR="007449AD" w:rsidRPr="00743D24" w:rsidRDefault="00302247" w:rsidP="006A6C4D">
      <w:pPr>
        <w:ind w:firstLine="709"/>
        <w:rPr>
          <w:szCs w:val="28"/>
        </w:rPr>
      </w:pPr>
      <w:r>
        <w:rPr>
          <w:szCs w:val="28"/>
        </w:rPr>
        <w:t xml:space="preserve">2. </w:t>
      </w:r>
      <w:r w:rsidR="007449AD" w:rsidRPr="00743D24">
        <w:rPr>
          <w:szCs w:val="28"/>
        </w:rPr>
        <w:t>При выполнении лабораторной работы по индицированию двигателя с п</w:t>
      </w:r>
      <w:r w:rsidR="007449AD" w:rsidRPr="00743D24">
        <w:rPr>
          <w:szCs w:val="28"/>
        </w:rPr>
        <w:t>о</w:t>
      </w:r>
      <w:r w:rsidR="007449AD" w:rsidRPr="00743D24">
        <w:rPr>
          <w:szCs w:val="28"/>
        </w:rPr>
        <w:t>мощью электропневматического индикатора МАИ-2 выполняется последовател</w:t>
      </w:r>
      <w:r w:rsidR="007449AD" w:rsidRPr="00743D24">
        <w:rPr>
          <w:szCs w:val="28"/>
        </w:rPr>
        <w:t>ь</w:t>
      </w:r>
      <w:r w:rsidR="007449AD" w:rsidRPr="00743D24">
        <w:rPr>
          <w:szCs w:val="28"/>
        </w:rPr>
        <w:t>ность операций в следующем порядке.</w:t>
      </w:r>
    </w:p>
    <w:p w:rsidR="007449AD" w:rsidRPr="00743D24" w:rsidRDefault="00302247" w:rsidP="006A6C4D">
      <w:pPr>
        <w:pStyle w:val="afb"/>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 </w:t>
      </w:r>
      <w:r w:rsidR="007449AD" w:rsidRPr="00743D24">
        <w:rPr>
          <w:rFonts w:ascii="Times New Roman" w:hAnsi="Times New Roman"/>
          <w:sz w:val="28"/>
          <w:szCs w:val="28"/>
        </w:rPr>
        <w:t>двигатель прогревается</w:t>
      </w:r>
    </w:p>
    <w:p w:rsidR="007449AD" w:rsidRPr="00743D24" w:rsidRDefault="00302247" w:rsidP="006A6C4D">
      <w:pPr>
        <w:pStyle w:val="afb"/>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 </w:t>
      </w:r>
      <w:r w:rsidR="007449AD" w:rsidRPr="00743D24">
        <w:rPr>
          <w:rFonts w:ascii="Times New Roman" w:hAnsi="Times New Roman"/>
          <w:sz w:val="28"/>
          <w:szCs w:val="28"/>
        </w:rPr>
        <w:t>запускается двигатель</w:t>
      </w:r>
    </w:p>
    <w:p w:rsidR="007449AD" w:rsidRPr="00743D24" w:rsidRDefault="00302247" w:rsidP="006A6C4D">
      <w:pPr>
        <w:pStyle w:val="afb"/>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r w:rsidR="007449AD" w:rsidRPr="00743D24">
        <w:rPr>
          <w:rFonts w:ascii="Times New Roman" w:hAnsi="Times New Roman"/>
          <w:sz w:val="28"/>
          <w:szCs w:val="28"/>
        </w:rPr>
        <w:t>устанавливается заданный режим</w:t>
      </w:r>
    </w:p>
    <w:p w:rsidR="007449AD" w:rsidRPr="00743D24" w:rsidRDefault="00302247" w:rsidP="006A6C4D">
      <w:pPr>
        <w:pStyle w:val="afb"/>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 </w:t>
      </w:r>
      <w:r w:rsidR="00986FFE">
        <w:rPr>
          <w:rFonts w:ascii="Times New Roman" w:hAnsi="Times New Roman"/>
          <w:sz w:val="28"/>
          <w:szCs w:val="28"/>
        </w:rPr>
        <w:t xml:space="preserve">сначала </w:t>
      </w:r>
      <w:r w:rsidR="007449AD" w:rsidRPr="00743D24">
        <w:rPr>
          <w:rFonts w:ascii="Times New Roman" w:hAnsi="Times New Roman"/>
          <w:sz w:val="28"/>
          <w:szCs w:val="28"/>
        </w:rPr>
        <w:t>вставляется датчик индицирования</w:t>
      </w:r>
    </w:p>
    <w:p w:rsidR="007449AD" w:rsidRPr="00743D24" w:rsidRDefault="00302247" w:rsidP="006A6C4D">
      <w:pPr>
        <w:pStyle w:val="afb"/>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 </w:t>
      </w:r>
      <w:r w:rsidR="007449AD" w:rsidRPr="00743D24">
        <w:rPr>
          <w:rFonts w:ascii="Times New Roman" w:hAnsi="Times New Roman"/>
          <w:sz w:val="28"/>
          <w:szCs w:val="28"/>
        </w:rPr>
        <w:t>снимается индикаторная диаграмма</w:t>
      </w:r>
    </w:p>
    <w:p w:rsidR="00F841A3" w:rsidRPr="00743D24" w:rsidRDefault="00743D24" w:rsidP="006A6C4D">
      <w:pPr>
        <w:keepNext/>
        <w:ind w:firstLine="709"/>
        <w:rPr>
          <w:szCs w:val="28"/>
          <w:lang w:eastAsia="ru-RU"/>
        </w:rPr>
      </w:pPr>
      <w:r>
        <w:rPr>
          <w:szCs w:val="28"/>
        </w:rPr>
        <w:lastRenderedPageBreak/>
        <w:t>Правильный о</w:t>
      </w:r>
      <w:r w:rsidRPr="00743D24">
        <w:rPr>
          <w:szCs w:val="28"/>
        </w:rPr>
        <w:t>твет</w:t>
      </w:r>
      <w:r w:rsidR="00F841A3" w:rsidRPr="00743D24">
        <w:rPr>
          <w:bCs/>
          <w:szCs w:val="28"/>
          <w:lang w:eastAsia="ru-RU"/>
        </w:rPr>
        <w:t xml:space="preserve">: </w:t>
      </w:r>
      <w:r w:rsidR="00302247">
        <w:rPr>
          <w:bCs/>
          <w:szCs w:val="28"/>
          <w:lang w:eastAsia="ru-RU"/>
        </w:rPr>
        <w:t>Г, Б, А, В, Д</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ind w:firstLine="709"/>
        <w:rPr>
          <w:i/>
          <w:szCs w:val="28"/>
        </w:rPr>
      </w:pPr>
    </w:p>
    <w:p w:rsidR="00D722B5" w:rsidRPr="00743D24" w:rsidRDefault="001A6372" w:rsidP="006A6C4D">
      <w:pPr>
        <w:pStyle w:val="ad"/>
        <w:spacing w:after="0"/>
        <w:ind w:firstLine="709"/>
        <w:rPr>
          <w:szCs w:val="28"/>
        </w:rPr>
      </w:pPr>
      <w:r>
        <w:rPr>
          <w:szCs w:val="28"/>
        </w:rPr>
        <w:t xml:space="preserve">3. </w:t>
      </w:r>
      <w:r w:rsidR="00D722B5" w:rsidRPr="00743D24">
        <w:rPr>
          <w:szCs w:val="28"/>
        </w:rPr>
        <w:t xml:space="preserve">Напишите правильную последовательность  алгоритма расчета процесса расширения. </w:t>
      </w:r>
    </w:p>
    <w:p w:rsidR="001A6372" w:rsidRPr="00743D24" w:rsidRDefault="001A6372" w:rsidP="006A6C4D">
      <w:pPr>
        <w:pStyle w:val="ab"/>
        <w:ind w:firstLine="709"/>
        <w:jc w:val="left"/>
        <w:rPr>
          <w:b w:val="0"/>
          <w:szCs w:val="28"/>
        </w:rPr>
      </w:pPr>
      <w:r>
        <w:rPr>
          <w:b w:val="0"/>
          <w:szCs w:val="28"/>
        </w:rPr>
        <w:t>А</w:t>
      </w:r>
      <w:r w:rsidRPr="00743D24">
        <w:rPr>
          <w:b w:val="0"/>
          <w:szCs w:val="28"/>
        </w:rPr>
        <w:t xml:space="preserve">) Задаемся  вторым показателем политропы расширения  </w:t>
      </w:r>
      <w:r w:rsidRPr="00743D24">
        <w:rPr>
          <w:b w:val="0"/>
          <w:position w:val="-14"/>
          <w:szCs w:val="28"/>
        </w:rPr>
        <w:object w:dxaOrig="999" w:dyaOrig="400">
          <v:shape id="_x0000_i1034" type="#_x0000_t75" style="width:50.1pt;height:20.05pt" o:ole="" fillcolor="window">
            <v:imagedata r:id="rId21" o:title=""/>
          </v:shape>
          <o:OLEObject Type="Embed" ProgID="Equation.3" ShapeID="_x0000_i1034" DrawAspect="Content" ObjectID="_1803932780" r:id="rId22"/>
        </w:object>
      </w:r>
      <w:r w:rsidRPr="00743D24">
        <w:rPr>
          <w:b w:val="0"/>
          <w:szCs w:val="28"/>
        </w:rPr>
        <w:t xml:space="preserve"> и  повт</w:t>
      </w:r>
      <w:r w:rsidRPr="00743D24">
        <w:rPr>
          <w:b w:val="0"/>
          <w:szCs w:val="28"/>
        </w:rPr>
        <w:t>о</w:t>
      </w:r>
      <w:r w:rsidRPr="00743D24">
        <w:rPr>
          <w:b w:val="0"/>
          <w:szCs w:val="28"/>
        </w:rPr>
        <w:t>ряем расчет  коэффициентов Х</w:t>
      </w:r>
      <w:r w:rsidRPr="00743D24">
        <w:rPr>
          <w:b w:val="0"/>
          <w:szCs w:val="28"/>
          <w:vertAlign w:val="subscript"/>
        </w:rPr>
        <w:t>2</w:t>
      </w:r>
      <w:r w:rsidRPr="00743D24">
        <w:rPr>
          <w:b w:val="0"/>
          <w:szCs w:val="28"/>
        </w:rPr>
        <w:t>, Y</w:t>
      </w:r>
      <w:r w:rsidRPr="00743D24">
        <w:rPr>
          <w:b w:val="0"/>
          <w:szCs w:val="28"/>
          <w:vertAlign w:val="subscript"/>
        </w:rPr>
        <w:t>2</w:t>
      </w:r>
      <w:r w:rsidRPr="00743D24">
        <w:rPr>
          <w:b w:val="0"/>
          <w:szCs w:val="28"/>
        </w:rPr>
        <w:t>, С</w:t>
      </w:r>
      <w:r w:rsidRPr="00743D24">
        <w:rPr>
          <w:b w:val="0"/>
          <w:szCs w:val="28"/>
          <w:vertAlign w:val="subscript"/>
        </w:rPr>
        <w:t>2</w:t>
      </w:r>
      <w:r w:rsidRPr="00743D24">
        <w:rPr>
          <w:b w:val="0"/>
          <w:szCs w:val="28"/>
        </w:rPr>
        <w:t>.</w:t>
      </w:r>
      <w:r>
        <w:rPr>
          <w:b w:val="0"/>
          <w:szCs w:val="28"/>
        </w:rPr>
        <w:t xml:space="preserve"> </w:t>
      </w:r>
      <w:r w:rsidRPr="00743D24">
        <w:rPr>
          <w:b w:val="0"/>
          <w:szCs w:val="28"/>
        </w:rPr>
        <w:t xml:space="preserve">Определяем температуру газов в цилиндре в точке b: </w:t>
      </w:r>
      <w:r w:rsidRPr="00743D24">
        <w:rPr>
          <w:b w:val="0"/>
          <w:position w:val="-14"/>
          <w:szCs w:val="28"/>
        </w:rPr>
        <w:object w:dxaOrig="1340" w:dyaOrig="420">
          <v:shape id="_x0000_i1035" type="#_x0000_t75" style="width:67pt;height:21.3pt" o:ole="" fillcolor="window">
            <v:imagedata r:id="rId23" o:title=""/>
          </v:shape>
          <o:OLEObject Type="Embed" ProgID="Equation.3" ShapeID="_x0000_i1035" DrawAspect="Content" ObjectID="_1803932781" r:id="rId24"/>
        </w:object>
      </w:r>
    </w:p>
    <w:p w:rsidR="001A6372" w:rsidRPr="00743D24" w:rsidRDefault="001A6372" w:rsidP="006A6C4D">
      <w:pPr>
        <w:pStyle w:val="ab"/>
        <w:ind w:firstLine="709"/>
        <w:jc w:val="left"/>
        <w:rPr>
          <w:b w:val="0"/>
          <w:position w:val="-34"/>
          <w:szCs w:val="28"/>
        </w:rPr>
      </w:pPr>
      <w:r>
        <w:rPr>
          <w:b w:val="0"/>
          <w:szCs w:val="28"/>
        </w:rPr>
        <w:t>Б</w:t>
      </w:r>
      <w:r w:rsidRPr="00743D24">
        <w:rPr>
          <w:b w:val="0"/>
          <w:szCs w:val="28"/>
        </w:rPr>
        <w:t xml:space="preserve">) Определяем уточненный показатель  политропы </w:t>
      </w:r>
      <w:r w:rsidRPr="00743D24">
        <w:rPr>
          <w:b w:val="0"/>
          <w:position w:val="-30"/>
          <w:szCs w:val="28"/>
        </w:rPr>
        <w:object w:dxaOrig="2820" w:dyaOrig="720">
          <v:shape id="_x0000_i1036" type="#_x0000_t75" style="width:140.85pt;height:36.3pt" o:ole="">
            <v:imagedata r:id="rId25" o:title=""/>
          </v:shape>
          <o:OLEObject Type="Embed" ProgID="Equation.3" ShapeID="_x0000_i1036" DrawAspect="Content" ObjectID="_1803932782" r:id="rId26"/>
        </w:object>
      </w:r>
    </w:p>
    <w:p w:rsidR="001A6372" w:rsidRPr="00743D24" w:rsidRDefault="001A6372" w:rsidP="006A6C4D">
      <w:pPr>
        <w:pStyle w:val="ab"/>
        <w:ind w:firstLine="709"/>
        <w:jc w:val="left"/>
        <w:rPr>
          <w:b w:val="0"/>
          <w:szCs w:val="28"/>
        </w:rPr>
      </w:pPr>
      <w:r>
        <w:rPr>
          <w:b w:val="0"/>
          <w:szCs w:val="28"/>
        </w:rPr>
        <w:t>В</w:t>
      </w:r>
      <w:r w:rsidRPr="00743D24">
        <w:rPr>
          <w:b w:val="0"/>
          <w:szCs w:val="28"/>
        </w:rPr>
        <w:t xml:space="preserve">) Определяем постоянную величину С </w:t>
      </w:r>
    </w:p>
    <w:p w:rsidR="00D722B5" w:rsidRPr="00743D24" w:rsidRDefault="001A6372" w:rsidP="006A6C4D">
      <w:pPr>
        <w:pStyle w:val="ab"/>
        <w:ind w:firstLine="709"/>
        <w:jc w:val="both"/>
        <w:rPr>
          <w:b w:val="0"/>
          <w:szCs w:val="28"/>
        </w:rPr>
      </w:pPr>
      <w:r>
        <w:rPr>
          <w:b w:val="0"/>
          <w:szCs w:val="28"/>
        </w:rPr>
        <w:t>Г</w:t>
      </w:r>
      <w:r w:rsidR="00D722B5" w:rsidRPr="00743D24">
        <w:rPr>
          <w:b w:val="0"/>
          <w:szCs w:val="28"/>
        </w:rPr>
        <w:t xml:space="preserve">)  Задаемся первым показателем политропы расширения </w:t>
      </w:r>
      <w:r w:rsidR="00D722B5" w:rsidRPr="00743D24">
        <w:rPr>
          <w:b w:val="0"/>
          <w:position w:val="-14"/>
          <w:szCs w:val="28"/>
        </w:rPr>
        <w:object w:dxaOrig="940" w:dyaOrig="400">
          <v:shape id="_x0000_i1037" type="#_x0000_t75" style="width:46.95pt;height:20.05pt" o:ole="" fillcolor="window">
            <v:imagedata r:id="rId27" o:title=""/>
          </v:shape>
          <o:OLEObject Type="Embed" ProgID="Equation.3" ShapeID="_x0000_i1037" DrawAspect="Content" ObjectID="_1803932783" r:id="rId28"/>
        </w:object>
      </w:r>
      <w:r w:rsidR="00D722B5" w:rsidRPr="00743D24">
        <w:rPr>
          <w:b w:val="0"/>
          <w:szCs w:val="28"/>
        </w:rPr>
        <w:t>. Определ</w:t>
      </w:r>
      <w:r w:rsidR="00D722B5" w:rsidRPr="00743D24">
        <w:rPr>
          <w:b w:val="0"/>
          <w:szCs w:val="28"/>
        </w:rPr>
        <w:t>я</w:t>
      </w:r>
      <w:r w:rsidR="00D722B5" w:rsidRPr="00743D24">
        <w:rPr>
          <w:b w:val="0"/>
          <w:szCs w:val="28"/>
        </w:rPr>
        <w:t>ем температуру газов в цилиндре  в точке b, определяем коэффициенты Х</w:t>
      </w:r>
      <w:r w:rsidR="00D722B5" w:rsidRPr="00743D24">
        <w:rPr>
          <w:b w:val="0"/>
          <w:szCs w:val="28"/>
          <w:vertAlign w:val="subscript"/>
        </w:rPr>
        <w:t>1</w:t>
      </w:r>
      <w:r w:rsidR="00D722B5" w:rsidRPr="00743D24">
        <w:rPr>
          <w:b w:val="0"/>
          <w:szCs w:val="28"/>
        </w:rPr>
        <w:t>, Y</w:t>
      </w:r>
      <w:r w:rsidR="00D722B5" w:rsidRPr="00743D24">
        <w:rPr>
          <w:b w:val="0"/>
          <w:szCs w:val="28"/>
          <w:vertAlign w:val="subscript"/>
        </w:rPr>
        <w:t>1</w:t>
      </w:r>
      <w:r w:rsidR="00D722B5" w:rsidRPr="00743D24">
        <w:rPr>
          <w:b w:val="0"/>
          <w:szCs w:val="28"/>
        </w:rPr>
        <w:t>, С</w:t>
      </w:r>
      <w:r w:rsidR="00D722B5" w:rsidRPr="00743D24">
        <w:rPr>
          <w:b w:val="0"/>
          <w:szCs w:val="28"/>
          <w:vertAlign w:val="subscript"/>
        </w:rPr>
        <w:t>1</w:t>
      </w:r>
      <w:r w:rsidR="00D722B5" w:rsidRPr="00743D24">
        <w:rPr>
          <w:b w:val="0"/>
          <w:szCs w:val="28"/>
        </w:rPr>
        <w:t xml:space="preserve">. </w:t>
      </w:r>
    </w:p>
    <w:p w:rsidR="00D722B5" w:rsidRPr="00743D24" w:rsidRDefault="001A6372" w:rsidP="006A6C4D">
      <w:pPr>
        <w:pStyle w:val="ab"/>
        <w:ind w:firstLine="709"/>
        <w:jc w:val="left"/>
        <w:rPr>
          <w:b w:val="0"/>
          <w:szCs w:val="28"/>
        </w:rPr>
      </w:pPr>
      <w:r>
        <w:rPr>
          <w:b w:val="0"/>
          <w:szCs w:val="28"/>
        </w:rPr>
        <w:t>Д</w:t>
      </w:r>
      <w:r w:rsidR="00D722B5" w:rsidRPr="00743D24">
        <w:rPr>
          <w:b w:val="0"/>
          <w:szCs w:val="28"/>
        </w:rPr>
        <w:t>) Окончательно определяем действительную температуру и давление в конце расширения в точке b по уточненному показатель  политропы.</w:t>
      </w:r>
    </w:p>
    <w:p w:rsidR="001A6372" w:rsidRDefault="001A6372" w:rsidP="006A6C4D">
      <w:pPr>
        <w:ind w:firstLine="709"/>
        <w:rPr>
          <w:bCs/>
          <w:szCs w:val="28"/>
          <w:lang w:eastAsia="ru-RU"/>
        </w:rPr>
      </w:pPr>
      <w:r>
        <w:rPr>
          <w:szCs w:val="28"/>
          <w:lang w:eastAsia="ru-RU"/>
        </w:rPr>
        <w:t>Правильный ответ</w:t>
      </w:r>
      <w:r>
        <w:rPr>
          <w:bCs/>
          <w:szCs w:val="28"/>
          <w:lang w:eastAsia="ru-RU"/>
        </w:rPr>
        <w:t>: Г, А, В, Б, Д</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ind w:firstLine="709"/>
        <w:rPr>
          <w:i/>
          <w:szCs w:val="28"/>
        </w:rPr>
      </w:pPr>
    </w:p>
    <w:p w:rsidR="00111124" w:rsidRPr="00743D24" w:rsidRDefault="0023573D" w:rsidP="006A6C4D">
      <w:pPr>
        <w:ind w:firstLine="709"/>
        <w:rPr>
          <w:szCs w:val="28"/>
        </w:rPr>
      </w:pPr>
      <w:r>
        <w:rPr>
          <w:szCs w:val="28"/>
        </w:rPr>
        <w:t xml:space="preserve">4. </w:t>
      </w:r>
      <w:r w:rsidR="00111124" w:rsidRPr="00743D24">
        <w:rPr>
          <w:szCs w:val="28"/>
        </w:rPr>
        <w:t>Укажите последовательность при определении расхода отработавших газов (в литрах в секунду) дизеля 16ЧН26\26, если известны: удельный эффективный ра</w:t>
      </w:r>
      <w:r w:rsidR="00111124" w:rsidRPr="00743D24">
        <w:rPr>
          <w:szCs w:val="28"/>
        </w:rPr>
        <w:t>с</w:t>
      </w:r>
      <w:r w:rsidR="00111124" w:rsidRPr="00743D24">
        <w:rPr>
          <w:szCs w:val="28"/>
        </w:rPr>
        <w:t>ход топлива  кг\(кВт*час), мощность кВт, коэффициент избытка воздуха α и колич</w:t>
      </w:r>
      <w:r w:rsidR="00111124" w:rsidRPr="00743D24">
        <w:rPr>
          <w:szCs w:val="28"/>
        </w:rPr>
        <w:t>е</w:t>
      </w:r>
      <w:r w:rsidR="00111124" w:rsidRPr="00743D24">
        <w:rPr>
          <w:szCs w:val="28"/>
        </w:rPr>
        <w:t xml:space="preserve">ство воздуха  </w:t>
      </w:r>
      <w:r w:rsidR="00111124" w:rsidRPr="00743D24">
        <w:rPr>
          <w:szCs w:val="28"/>
          <w:lang w:val="en-US"/>
        </w:rPr>
        <w:t>Lo</w:t>
      </w:r>
      <w:r w:rsidR="00111124" w:rsidRPr="00743D24">
        <w:rPr>
          <w:szCs w:val="28"/>
        </w:rPr>
        <w:t xml:space="preserve"> для сгорания 1 кг топлива, температура и выхлопных газов К.</w:t>
      </w:r>
    </w:p>
    <w:p w:rsidR="00111124" w:rsidRPr="00743D24" w:rsidRDefault="0023573D" w:rsidP="006A6C4D">
      <w:pPr>
        <w:ind w:firstLine="709"/>
        <w:rPr>
          <w:szCs w:val="28"/>
        </w:rPr>
      </w:pPr>
      <w:r>
        <w:rPr>
          <w:szCs w:val="28"/>
        </w:rPr>
        <w:t>А</w:t>
      </w:r>
      <w:r w:rsidR="00111124" w:rsidRPr="00743D24">
        <w:rPr>
          <w:szCs w:val="28"/>
        </w:rPr>
        <w:t>) определяем плотность отработавших газов</w:t>
      </w:r>
    </w:p>
    <w:p w:rsidR="00111124" w:rsidRPr="00743D24" w:rsidRDefault="0023573D" w:rsidP="006A6C4D">
      <w:pPr>
        <w:ind w:firstLine="709"/>
        <w:rPr>
          <w:szCs w:val="28"/>
        </w:rPr>
      </w:pPr>
      <w:r>
        <w:rPr>
          <w:szCs w:val="28"/>
        </w:rPr>
        <w:t>Б</w:t>
      </w:r>
      <w:r w:rsidR="00111124" w:rsidRPr="00743D24">
        <w:rPr>
          <w:szCs w:val="28"/>
        </w:rPr>
        <w:t>) определяем расход отработавших газов в литрах в секунду</w:t>
      </w:r>
    </w:p>
    <w:p w:rsidR="00111124" w:rsidRPr="00743D24" w:rsidRDefault="0023573D" w:rsidP="006A6C4D">
      <w:pPr>
        <w:ind w:firstLine="709"/>
        <w:rPr>
          <w:szCs w:val="28"/>
        </w:rPr>
      </w:pPr>
      <w:r>
        <w:rPr>
          <w:szCs w:val="28"/>
        </w:rPr>
        <w:t>В</w:t>
      </w:r>
      <w:r w:rsidR="00111124" w:rsidRPr="00743D24">
        <w:rPr>
          <w:szCs w:val="28"/>
        </w:rPr>
        <w:t>) определяем расход отработавших газов в кг/час</w:t>
      </w:r>
    </w:p>
    <w:p w:rsidR="00111124" w:rsidRPr="00743D24" w:rsidRDefault="0023573D" w:rsidP="006A6C4D">
      <w:pPr>
        <w:ind w:firstLine="709"/>
        <w:rPr>
          <w:szCs w:val="28"/>
        </w:rPr>
      </w:pPr>
      <w:r>
        <w:rPr>
          <w:szCs w:val="28"/>
        </w:rPr>
        <w:t>Г</w:t>
      </w:r>
      <w:r w:rsidR="00111124" w:rsidRPr="00743D24">
        <w:rPr>
          <w:szCs w:val="28"/>
        </w:rPr>
        <w:t>) определяем расход воздуха в кг/час</w:t>
      </w:r>
    </w:p>
    <w:p w:rsidR="00111124" w:rsidRPr="00743D24" w:rsidRDefault="0023573D" w:rsidP="006A6C4D">
      <w:pPr>
        <w:ind w:firstLine="709"/>
        <w:rPr>
          <w:szCs w:val="28"/>
        </w:rPr>
      </w:pPr>
      <w:r>
        <w:rPr>
          <w:szCs w:val="28"/>
        </w:rPr>
        <w:t>Д</w:t>
      </w:r>
      <w:r w:rsidR="00111124" w:rsidRPr="00743D24">
        <w:rPr>
          <w:szCs w:val="28"/>
        </w:rPr>
        <w:t>) определяем рабочий объем цилиндра по обозначению двигателя 16ЧН26\26</w:t>
      </w:r>
    </w:p>
    <w:p w:rsidR="00F841A3" w:rsidRPr="00743D24" w:rsidRDefault="0023573D" w:rsidP="006A6C4D">
      <w:pPr>
        <w:ind w:firstLine="709"/>
        <w:rPr>
          <w:szCs w:val="28"/>
          <w:lang w:eastAsia="ru-RU"/>
        </w:rPr>
      </w:pPr>
      <w:r>
        <w:rPr>
          <w:szCs w:val="28"/>
          <w:lang w:eastAsia="ru-RU"/>
        </w:rPr>
        <w:t>Правильный о</w:t>
      </w:r>
      <w:r w:rsidR="00F841A3" w:rsidRPr="00743D24">
        <w:rPr>
          <w:szCs w:val="28"/>
          <w:lang w:eastAsia="ru-RU"/>
        </w:rPr>
        <w:t>твет</w:t>
      </w:r>
      <w:r w:rsidR="00F841A3" w:rsidRPr="00743D24">
        <w:rPr>
          <w:bCs/>
          <w:szCs w:val="28"/>
          <w:lang w:eastAsia="ru-RU"/>
        </w:rPr>
        <w:t xml:space="preserve">: </w:t>
      </w:r>
      <w:r>
        <w:rPr>
          <w:bCs/>
          <w:szCs w:val="28"/>
          <w:lang w:eastAsia="ru-RU"/>
        </w:rPr>
        <w:t>Д, Г, В, А, Б</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23573D" w:rsidRPr="00743D24" w:rsidRDefault="0023573D" w:rsidP="006A6C4D">
      <w:pPr>
        <w:ind w:firstLine="709"/>
        <w:rPr>
          <w:szCs w:val="28"/>
        </w:rPr>
      </w:pPr>
    </w:p>
    <w:p w:rsidR="00F841A3" w:rsidRDefault="00F841A3" w:rsidP="0023573D">
      <w:pPr>
        <w:pStyle w:val="3"/>
        <w:spacing w:before="0" w:after="0"/>
        <w:rPr>
          <w:rFonts w:ascii="Times New Roman" w:hAnsi="Times New Roman" w:cs="Times New Roman"/>
          <w:sz w:val="28"/>
          <w:szCs w:val="28"/>
        </w:rPr>
      </w:pPr>
      <w:r w:rsidRPr="00743D24">
        <w:rPr>
          <w:rFonts w:ascii="Times New Roman" w:hAnsi="Times New Roman" w:cs="Times New Roman"/>
          <w:sz w:val="28"/>
          <w:szCs w:val="28"/>
        </w:rPr>
        <w:t>Задания открытого типа</w:t>
      </w:r>
    </w:p>
    <w:p w:rsidR="0023573D" w:rsidRPr="0023573D" w:rsidRDefault="0023573D" w:rsidP="0023573D"/>
    <w:p w:rsidR="00F841A3" w:rsidRDefault="00F841A3" w:rsidP="006A6C4D">
      <w:pPr>
        <w:pStyle w:val="4"/>
        <w:spacing w:before="0" w:after="0"/>
        <w:ind w:firstLine="709"/>
      </w:pPr>
      <w:r w:rsidRPr="00743D24">
        <w:t>Задания открытого типа на дополнение</w:t>
      </w:r>
    </w:p>
    <w:p w:rsidR="0023573D" w:rsidRPr="0023573D" w:rsidRDefault="0023573D" w:rsidP="006A6C4D">
      <w:pPr>
        <w:ind w:firstLine="709"/>
      </w:pPr>
    </w:p>
    <w:p w:rsidR="00F841A3" w:rsidRDefault="00F841A3" w:rsidP="006A6C4D">
      <w:pPr>
        <w:widowControl w:val="0"/>
        <w:ind w:firstLine="709"/>
        <w:rPr>
          <w:i/>
          <w:szCs w:val="28"/>
        </w:rPr>
      </w:pPr>
      <w:r w:rsidRPr="00743D24">
        <w:rPr>
          <w:i/>
          <w:szCs w:val="28"/>
        </w:rPr>
        <w:t xml:space="preserve"> Напишите пропущенное слово (словосочетание).</w:t>
      </w:r>
    </w:p>
    <w:p w:rsidR="0023573D" w:rsidRPr="00743D24" w:rsidRDefault="0023573D" w:rsidP="006A6C4D">
      <w:pPr>
        <w:widowControl w:val="0"/>
        <w:ind w:firstLine="709"/>
        <w:rPr>
          <w:i/>
          <w:szCs w:val="28"/>
        </w:rPr>
      </w:pPr>
    </w:p>
    <w:p w:rsidR="00F841A3" w:rsidRPr="00743D24" w:rsidRDefault="0023573D" w:rsidP="006A6C4D">
      <w:pPr>
        <w:ind w:firstLine="709"/>
        <w:rPr>
          <w:szCs w:val="28"/>
        </w:rPr>
      </w:pPr>
      <w:r>
        <w:rPr>
          <w:szCs w:val="28"/>
        </w:rPr>
        <w:t xml:space="preserve">1. </w:t>
      </w:r>
      <w:r w:rsidR="00903111" w:rsidRPr="00743D24">
        <w:rPr>
          <w:szCs w:val="28"/>
        </w:rPr>
        <w:t>В</w:t>
      </w:r>
      <w:r w:rsidR="00D95C0D" w:rsidRPr="00743D24">
        <w:rPr>
          <w:szCs w:val="28"/>
        </w:rPr>
        <w:t xml:space="preserve"> </w:t>
      </w:r>
      <w:r w:rsidR="00903111" w:rsidRPr="00743D24">
        <w:rPr>
          <w:szCs w:val="28"/>
        </w:rPr>
        <w:t>двухтактных ДВС два такта это</w:t>
      </w:r>
      <w:r w:rsidRPr="0023573D">
        <w:rPr>
          <w:szCs w:val="28"/>
        </w:rPr>
        <w:t xml:space="preserve"> </w:t>
      </w:r>
      <w:r w:rsidRPr="00743D24">
        <w:rPr>
          <w:szCs w:val="28"/>
        </w:rPr>
        <w:t xml:space="preserve">сжатие и </w:t>
      </w:r>
      <w:r>
        <w:rPr>
          <w:szCs w:val="28"/>
        </w:rPr>
        <w:t>_____</w:t>
      </w:r>
      <w:r w:rsidR="00903111" w:rsidRPr="00743D24">
        <w:rPr>
          <w:szCs w:val="28"/>
        </w:rPr>
        <w:t xml:space="preserve"> </w:t>
      </w:r>
      <w:r>
        <w:rPr>
          <w:szCs w:val="28"/>
        </w:rPr>
        <w:t>.</w:t>
      </w:r>
    </w:p>
    <w:p w:rsidR="00F841A3" w:rsidRPr="00743D24" w:rsidRDefault="00F841A3" w:rsidP="006A6C4D">
      <w:pPr>
        <w:widowControl w:val="0"/>
        <w:ind w:firstLine="709"/>
        <w:rPr>
          <w:rStyle w:val="af7"/>
          <w:b w:val="0"/>
          <w:szCs w:val="28"/>
        </w:rPr>
      </w:pPr>
      <w:r w:rsidRPr="00743D24">
        <w:rPr>
          <w:szCs w:val="28"/>
        </w:rPr>
        <w:t xml:space="preserve">Правильный ответ: </w:t>
      </w:r>
      <w:r w:rsidR="00903111" w:rsidRPr="00743D24">
        <w:rPr>
          <w:szCs w:val="28"/>
        </w:rPr>
        <w:t xml:space="preserve"> </w:t>
      </w:r>
      <w:r w:rsidR="0023573D">
        <w:rPr>
          <w:szCs w:val="28"/>
        </w:rPr>
        <w:t>расширение</w:t>
      </w:r>
      <w:r w:rsidR="006447BC">
        <w:rPr>
          <w:szCs w:val="28"/>
        </w:rPr>
        <w:t xml:space="preserve"> / </w:t>
      </w:r>
      <w:r w:rsidR="0023573D">
        <w:rPr>
          <w:szCs w:val="28"/>
        </w:rPr>
        <w:t>рабочий ход</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widowControl w:val="0"/>
        <w:ind w:firstLine="709"/>
        <w:rPr>
          <w:szCs w:val="28"/>
        </w:rPr>
      </w:pPr>
    </w:p>
    <w:p w:rsidR="006447BC" w:rsidRPr="0023573D" w:rsidRDefault="0023573D" w:rsidP="006A6C4D">
      <w:pPr>
        <w:widowControl w:val="0"/>
        <w:ind w:firstLine="709"/>
        <w:rPr>
          <w:szCs w:val="28"/>
        </w:rPr>
      </w:pPr>
      <w:r>
        <w:rPr>
          <w:szCs w:val="28"/>
          <w:shd w:val="clear" w:color="auto" w:fill="FFFFFF"/>
        </w:rPr>
        <w:t xml:space="preserve">2. </w:t>
      </w:r>
      <w:r w:rsidR="006447BC">
        <w:rPr>
          <w:szCs w:val="28"/>
        </w:rPr>
        <w:t xml:space="preserve">В </w:t>
      </w:r>
      <w:r w:rsidR="006447BC" w:rsidRPr="00743D24">
        <w:rPr>
          <w:szCs w:val="28"/>
        </w:rPr>
        <w:t>богатой смеси коэффициент избытка воздуха</w:t>
      </w:r>
      <w:r w:rsidR="006447BC">
        <w:rPr>
          <w:szCs w:val="28"/>
        </w:rPr>
        <w:t xml:space="preserve">  </w:t>
      </w:r>
      <w:r w:rsidR="006447BC" w:rsidRPr="00743D24">
        <w:rPr>
          <w:szCs w:val="28"/>
        </w:rPr>
        <w:t>_______</w:t>
      </w:r>
      <w:r w:rsidR="006447BC">
        <w:rPr>
          <w:szCs w:val="28"/>
        </w:rPr>
        <w:t xml:space="preserve"> </w:t>
      </w:r>
      <w:r w:rsidR="006447BC" w:rsidRPr="00743D24">
        <w:rPr>
          <w:szCs w:val="28"/>
        </w:rPr>
        <w:t>единицы</w:t>
      </w:r>
      <w:r w:rsidR="006447BC" w:rsidRPr="0023573D">
        <w:rPr>
          <w:szCs w:val="28"/>
        </w:rPr>
        <w:t>.</w:t>
      </w:r>
    </w:p>
    <w:p w:rsidR="006447BC" w:rsidRPr="006447BC" w:rsidRDefault="006447BC" w:rsidP="006A6C4D">
      <w:pPr>
        <w:widowControl w:val="0"/>
        <w:ind w:firstLine="709"/>
        <w:rPr>
          <w:rStyle w:val="af7"/>
          <w:b w:val="0"/>
          <w:szCs w:val="28"/>
        </w:rPr>
      </w:pPr>
      <w:r w:rsidRPr="00743D24">
        <w:rPr>
          <w:szCs w:val="28"/>
        </w:rPr>
        <w:t>Правильный ответ:</w:t>
      </w:r>
      <w:r w:rsidRPr="00743D24">
        <w:rPr>
          <w:rStyle w:val="af7"/>
          <w:b w:val="0"/>
          <w:szCs w:val="28"/>
        </w:rPr>
        <w:t xml:space="preserve"> меньше</w:t>
      </w:r>
      <w:r>
        <w:rPr>
          <w:rStyle w:val="af7"/>
          <w:b w:val="0"/>
          <w:szCs w:val="28"/>
        </w:rPr>
        <w:t xml:space="preserve"> / &lt;</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widowControl w:val="0"/>
        <w:ind w:firstLine="709"/>
        <w:rPr>
          <w:szCs w:val="28"/>
        </w:rPr>
      </w:pPr>
    </w:p>
    <w:p w:rsidR="00F841A3" w:rsidRPr="00743D24" w:rsidRDefault="0023573D" w:rsidP="006A6C4D">
      <w:pPr>
        <w:widowControl w:val="0"/>
        <w:ind w:firstLine="709"/>
        <w:rPr>
          <w:szCs w:val="28"/>
        </w:rPr>
      </w:pPr>
      <w:r>
        <w:rPr>
          <w:szCs w:val="28"/>
        </w:rPr>
        <w:t xml:space="preserve">3. </w:t>
      </w:r>
      <w:r w:rsidR="006447BC">
        <w:t xml:space="preserve">Давление в конце процесса ______ в </w:t>
      </w:r>
      <w:r w:rsidR="00ED7F7C">
        <w:t>ДВС</w:t>
      </w:r>
      <w:r w:rsidR="006447BC">
        <w:t xml:space="preserve"> называется компрессионным да</w:t>
      </w:r>
      <w:r w:rsidR="006447BC">
        <w:t>в</w:t>
      </w:r>
      <w:r w:rsidR="006447BC">
        <w:t>лением</w:t>
      </w:r>
      <w:r w:rsidR="00ED7F7C">
        <w:t xml:space="preserve"> (компрессией)</w:t>
      </w:r>
      <w:r w:rsidR="006447BC">
        <w:t xml:space="preserve">. Это максимальное давление сжатия, достигаемое в цилиндре, когда поршень находится в верхней мертвой точке и топливная смесь полностью </w:t>
      </w:r>
      <w:r w:rsidR="006447BC">
        <w:lastRenderedPageBreak/>
        <w:t>сжата.</w:t>
      </w:r>
    </w:p>
    <w:p w:rsidR="00F841A3" w:rsidRPr="00743D24" w:rsidRDefault="00F841A3" w:rsidP="006A6C4D">
      <w:pPr>
        <w:widowControl w:val="0"/>
        <w:ind w:firstLine="709"/>
        <w:rPr>
          <w:rStyle w:val="af7"/>
          <w:b w:val="0"/>
          <w:szCs w:val="28"/>
        </w:rPr>
      </w:pPr>
      <w:r w:rsidRPr="00743D24">
        <w:rPr>
          <w:szCs w:val="28"/>
        </w:rPr>
        <w:t>Правильный ответ:</w:t>
      </w:r>
      <w:r w:rsidRPr="00743D24">
        <w:rPr>
          <w:rStyle w:val="af7"/>
          <w:b w:val="0"/>
          <w:szCs w:val="28"/>
        </w:rPr>
        <w:t xml:space="preserve"> </w:t>
      </w:r>
      <w:r w:rsidR="006447BC">
        <w:t>сжатия</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widowControl w:val="0"/>
        <w:ind w:firstLine="709"/>
        <w:rPr>
          <w:szCs w:val="28"/>
        </w:rPr>
      </w:pPr>
    </w:p>
    <w:p w:rsidR="00F97EAE" w:rsidRPr="0023573D" w:rsidRDefault="0023573D" w:rsidP="006A6C4D">
      <w:pPr>
        <w:widowControl w:val="0"/>
        <w:ind w:firstLine="709"/>
        <w:rPr>
          <w:szCs w:val="28"/>
        </w:rPr>
      </w:pPr>
      <w:r>
        <w:rPr>
          <w:szCs w:val="28"/>
        </w:rPr>
        <w:t xml:space="preserve">4. </w:t>
      </w:r>
      <w:r w:rsidR="00FD28A8">
        <w:rPr>
          <w:szCs w:val="28"/>
        </w:rPr>
        <w:t xml:space="preserve">В </w:t>
      </w:r>
      <w:r w:rsidR="00F97EAE" w:rsidRPr="00743D24">
        <w:rPr>
          <w:szCs w:val="28"/>
        </w:rPr>
        <w:t>бедной смеси коэффициент избытка воздуха</w:t>
      </w:r>
      <w:r w:rsidR="00FD28A8">
        <w:rPr>
          <w:szCs w:val="28"/>
        </w:rPr>
        <w:t xml:space="preserve"> </w:t>
      </w:r>
      <w:r w:rsidR="00F97EAE" w:rsidRPr="00743D24">
        <w:rPr>
          <w:szCs w:val="28"/>
        </w:rPr>
        <w:t>_______</w:t>
      </w:r>
      <w:r w:rsidR="00FD28A8">
        <w:rPr>
          <w:szCs w:val="28"/>
        </w:rPr>
        <w:t xml:space="preserve"> </w:t>
      </w:r>
      <w:r w:rsidR="00F97EAE" w:rsidRPr="00743D24">
        <w:rPr>
          <w:szCs w:val="28"/>
        </w:rPr>
        <w:t>единицы</w:t>
      </w:r>
      <w:r w:rsidR="00FD28A8">
        <w:rPr>
          <w:szCs w:val="28"/>
        </w:rPr>
        <w:t>.</w:t>
      </w:r>
    </w:p>
    <w:p w:rsidR="00F97EAE" w:rsidRPr="00833B98" w:rsidRDefault="00F97EAE" w:rsidP="006A6C4D">
      <w:pPr>
        <w:widowControl w:val="0"/>
        <w:ind w:firstLine="709"/>
        <w:rPr>
          <w:rStyle w:val="af7"/>
          <w:b w:val="0"/>
          <w:szCs w:val="28"/>
        </w:rPr>
      </w:pPr>
      <w:r w:rsidRPr="00743D24">
        <w:rPr>
          <w:szCs w:val="28"/>
        </w:rPr>
        <w:t>Правильный ответ: больше</w:t>
      </w:r>
      <w:r w:rsidR="0023573D" w:rsidRPr="00833B98">
        <w:rPr>
          <w:szCs w:val="28"/>
        </w:rPr>
        <w:t>/ &gt;</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23573D" w:rsidRDefault="0023573D" w:rsidP="006A6C4D">
      <w:pPr>
        <w:pStyle w:val="4"/>
        <w:spacing w:before="0" w:after="0"/>
        <w:ind w:firstLine="709"/>
        <w:rPr>
          <w:b w:val="0"/>
          <w:bCs w:val="0"/>
        </w:rPr>
      </w:pPr>
    </w:p>
    <w:p w:rsidR="00F841A3" w:rsidRPr="00743D24" w:rsidRDefault="00F841A3" w:rsidP="006A6C4D">
      <w:pPr>
        <w:pStyle w:val="4"/>
        <w:spacing w:before="0" w:after="0"/>
        <w:ind w:firstLine="709"/>
      </w:pPr>
      <w:r w:rsidRPr="00743D24">
        <w:t>Задания открытого типа с кратким свободным ответом</w:t>
      </w:r>
    </w:p>
    <w:p w:rsidR="00F841A3" w:rsidRPr="00743D24" w:rsidRDefault="00F841A3" w:rsidP="006A6C4D">
      <w:pPr>
        <w:ind w:firstLine="709"/>
        <w:rPr>
          <w:szCs w:val="28"/>
        </w:rPr>
      </w:pPr>
    </w:p>
    <w:p w:rsidR="00F841A3" w:rsidRDefault="00F841A3" w:rsidP="006A6C4D">
      <w:pPr>
        <w:widowControl w:val="0"/>
        <w:ind w:firstLine="709"/>
        <w:rPr>
          <w:i/>
          <w:szCs w:val="28"/>
        </w:rPr>
      </w:pPr>
      <w:r w:rsidRPr="00743D24">
        <w:rPr>
          <w:i/>
          <w:szCs w:val="28"/>
        </w:rPr>
        <w:t>Напишите пропущенное слово (словосочетание).</w:t>
      </w:r>
    </w:p>
    <w:p w:rsidR="0023573D" w:rsidRPr="00743D24" w:rsidRDefault="0023573D" w:rsidP="006A6C4D">
      <w:pPr>
        <w:widowControl w:val="0"/>
        <w:ind w:firstLine="709"/>
        <w:rPr>
          <w:i/>
          <w:szCs w:val="28"/>
        </w:rPr>
      </w:pPr>
    </w:p>
    <w:p w:rsidR="006447BC" w:rsidRPr="00743D24" w:rsidRDefault="0023573D" w:rsidP="006A6C4D">
      <w:pPr>
        <w:widowControl w:val="0"/>
        <w:ind w:firstLine="709"/>
        <w:rPr>
          <w:i/>
          <w:szCs w:val="28"/>
        </w:rPr>
      </w:pPr>
      <w:r>
        <w:rPr>
          <w:szCs w:val="28"/>
        </w:rPr>
        <w:t xml:space="preserve">1. </w:t>
      </w:r>
      <w:r w:rsidR="006447BC" w:rsidRPr="00743D24">
        <w:rPr>
          <w:szCs w:val="28"/>
          <w:shd w:val="clear" w:color="auto" w:fill="FFFFFF"/>
        </w:rPr>
        <w:t>Отношение максимального вращающего момента Mmax к величине вр</w:t>
      </w:r>
      <w:r w:rsidR="006447BC" w:rsidRPr="00743D24">
        <w:rPr>
          <w:szCs w:val="28"/>
          <w:shd w:val="clear" w:color="auto" w:fill="FFFFFF"/>
        </w:rPr>
        <w:t>а</w:t>
      </w:r>
      <w:r w:rsidR="006447BC" w:rsidRPr="00743D24">
        <w:rPr>
          <w:szCs w:val="28"/>
          <w:shd w:val="clear" w:color="auto" w:fill="FFFFFF"/>
        </w:rPr>
        <w:t>щающего момента Мном при номинальной мощности называется</w:t>
      </w:r>
      <w:r w:rsidR="006447BC">
        <w:rPr>
          <w:szCs w:val="28"/>
          <w:shd w:val="clear" w:color="auto" w:fill="FFFFFF"/>
        </w:rPr>
        <w:t xml:space="preserve"> коэффициентом </w:t>
      </w:r>
      <w:r w:rsidR="006447BC" w:rsidRPr="00743D24">
        <w:rPr>
          <w:szCs w:val="28"/>
          <w:shd w:val="clear" w:color="auto" w:fill="FFFFFF"/>
        </w:rPr>
        <w:t>_________</w:t>
      </w:r>
      <w:r w:rsidR="006447BC">
        <w:rPr>
          <w:szCs w:val="28"/>
          <w:shd w:val="clear" w:color="auto" w:fill="FFFFFF"/>
        </w:rPr>
        <w:t>.</w:t>
      </w:r>
    </w:p>
    <w:p w:rsidR="006447BC" w:rsidRPr="00743D24" w:rsidRDefault="006447BC" w:rsidP="006A6C4D">
      <w:pPr>
        <w:widowControl w:val="0"/>
        <w:ind w:firstLine="709"/>
        <w:rPr>
          <w:rStyle w:val="af7"/>
          <w:b w:val="0"/>
          <w:szCs w:val="28"/>
        </w:rPr>
      </w:pPr>
      <w:r w:rsidRPr="00743D24">
        <w:rPr>
          <w:szCs w:val="28"/>
        </w:rPr>
        <w:t>Правильный ответ: приспособляемости</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widowControl w:val="0"/>
        <w:ind w:firstLine="709"/>
        <w:rPr>
          <w:szCs w:val="28"/>
        </w:rPr>
      </w:pPr>
    </w:p>
    <w:p w:rsidR="00AB26DA" w:rsidRPr="00743D24" w:rsidRDefault="0023573D" w:rsidP="006A6C4D">
      <w:pPr>
        <w:widowControl w:val="0"/>
        <w:ind w:firstLine="709"/>
        <w:rPr>
          <w:szCs w:val="28"/>
        </w:rPr>
      </w:pPr>
      <w:r>
        <w:rPr>
          <w:szCs w:val="28"/>
        </w:rPr>
        <w:t xml:space="preserve">2. </w:t>
      </w:r>
      <w:r w:rsidR="009B4C09">
        <w:rPr>
          <w:szCs w:val="28"/>
        </w:rPr>
        <w:t xml:space="preserve">В </w:t>
      </w:r>
      <w:r w:rsidR="00AB26DA" w:rsidRPr="00743D24">
        <w:rPr>
          <w:szCs w:val="28"/>
        </w:rPr>
        <w:t>смеси стехиометрического состава коэффициент избытка возду</w:t>
      </w:r>
      <w:r>
        <w:rPr>
          <w:szCs w:val="28"/>
        </w:rPr>
        <w:t>ха</w:t>
      </w:r>
      <w:r w:rsidR="00FD28A8">
        <w:rPr>
          <w:szCs w:val="28"/>
        </w:rPr>
        <w:t xml:space="preserve"> </w:t>
      </w:r>
      <w:r>
        <w:rPr>
          <w:szCs w:val="28"/>
        </w:rPr>
        <w:t>_____</w:t>
      </w:r>
      <w:r w:rsidR="00FD28A8">
        <w:rPr>
          <w:szCs w:val="28"/>
        </w:rPr>
        <w:t xml:space="preserve"> </w:t>
      </w:r>
      <w:r w:rsidR="00AB26DA" w:rsidRPr="00743D24">
        <w:rPr>
          <w:szCs w:val="28"/>
        </w:rPr>
        <w:t>единиц</w:t>
      </w:r>
      <w:r w:rsidR="00FD28A8">
        <w:rPr>
          <w:szCs w:val="28"/>
        </w:rPr>
        <w:t>е</w:t>
      </w:r>
      <w:r>
        <w:rPr>
          <w:szCs w:val="28"/>
        </w:rPr>
        <w:t>.</w:t>
      </w:r>
    </w:p>
    <w:p w:rsidR="00F841A3" w:rsidRPr="00743D24" w:rsidRDefault="00AB26DA" w:rsidP="006A6C4D">
      <w:pPr>
        <w:widowControl w:val="0"/>
        <w:ind w:firstLine="709"/>
        <w:rPr>
          <w:szCs w:val="28"/>
        </w:rPr>
      </w:pPr>
      <w:r w:rsidRPr="00743D24">
        <w:rPr>
          <w:szCs w:val="28"/>
        </w:rPr>
        <w:t>Правильный ответ:</w:t>
      </w:r>
      <w:r w:rsidRPr="00743D24">
        <w:rPr>
          <w:rStyle w:val="af7"/>
          <w:b w:val="0"/>
          <w:szCs w:val="28"/>
        </w:rPr>
        <w:t xml:space="preserve"> равен</w:t>
      </w:r>
      <w:r w:rsidR="006447BC">
        <w:rPr>
          <w:rStyle w:val="af7"/>
          <w:b w:val="0"/>
          <w:szCs w:val="28"/>
        </w:rPr>
        <w:t>/ =</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widowControl w:val="0"/>
        <w:ind w:firstLine="709"/>
        <w:rPr>
          <w:szCs w:val="28"/>
        </w:rPr>
      </w:pPr>
    </w:p>
    <w:p w:rsidR="00743716" w:rsidRPr="0023573D" w:rsidRDefault="0023573D" w:rsidP="006A6C4D">
      <w:pPr>
        <w:widowControl w:val="0"/>
        <w:ind w:firstLine="709"/>
        <w:rPr>
          <w:szCs w:val="28"/>
        </w:rPr>
      </w:pPr>
      <w:r>
        <w:rPr>
          <w:szCs w:val="28"/>
        </w:rPr>
        <w:t xml:space="preserve">3. </w:t>
      </w:r>
      <w:r w:rsidR="00743716" w:rsidRPr="00743D24">
        <w:rPr>
          <w:szCs w:val="28"/>
        </w:rPr>
        <w:t>Отношение количества остаточных газов к количеству свежей смеси наз</w:t>
      </w:r>
      <w:r w:rsidR="00743716" w:rsidRPr="00743D24">
        <w:rPr>
          <w:szCs w:val="28"/>
        </w:rPr>
        <w:t>ы</w:t>
      </w:r>
      <w:r w:rsidR="00743716" w:rsidRPr="00743D24">
        <w:rPr>
          <w:szCs w:val="28"/>
        </w:rPr>
        <w:t>вают коэффициентом ___________ газов</w:t>
      </w:r>
      <w:r>
        <w:rPr>
          <w:szCs w:val="28"/>
        </w:rPr>
        <w:t>.</w:t>
      </w:r>
    </w:p>
    <w:p w:rsidR="00743716" w:rsidRPr="00743D24" w:rsidRDefault="00743716" w:rsidP="006A6C4D">
      <w:pPr>
        <w:widowControl w:val="0"/>
        <w:ind w:firstLine="709"/>
        <w:rPr>
          <w:szCs w:val="28"/>
        </w:rPr>
      </w:pPr>
      <w:r w:rsidRPr="00743D24">
        <w:rPr>
          <w:szCs w:val="28"/>
        </w:rPr>
        <w:t>Правильный ответ: остаточных</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widowControl w:val="0"/>
        <w:ind w:firstLine="709"/>
        <w:rPr>
          <w:szCs w:val="28"/>
        </w:rPr>
      </w:pPr>
    </w:p>
    <w:p w:rsidR="00AF6829" w:rsidRPr="0023573D" w:rsidRDefault="0023573D" w:rsidP="006A6C4D">
      <w:pPr>
        <w:widowControl w:val="0"/>
        <w:ind w:firstLine="709"/>
        <w:rPr>
          <w:szCs w:val="28"/>
        </w:rPr>
      </w:pPr>
      <w:r>
        <w:rPr>
          <w:szCs w:val="28"/>
        </w:rPr>
        <w:t xml:space="preserve">4. </w:t>
      </w:r>
      <w:r w:rsidR="00AF6829" w:rsidRPr="00743D24">
        <w:rPr>
          <w:szCs w:val="28"/>
        </w:rPr>
        <w:t>Отношение количества киломолей продуктов сгорания (Мпс) к количеству свежей смеси, называется коэффициентом ___________ изменения (β)</w:t>
      </w:r>
      <w:r>
        <w:rPr>
          <w:szCs w:val="28"/>
        </w:rPr>
        <w:t>.</w:t>
      </w:r>
    </w:p>
    <w:p w:rsidR="00F841A3" w:rsidRPr="00743D24" w:rsidRDefault="00AF6829" w:rsidP="006A6C4D">
      <w:pPr>
        <w:widowControl w:val="0"/>
        <w:ind w:firstLine="709"/>
        <w:rPr>
          <w:szCs w:val="28"/>
        </w:rPr>
      </w:pPr>
      <w:r w:rsidRPr="00743D24">
        <w:rPr>
          <w:szCs w:val="28"/>
        </w:rPr>
        <w:t>Правильный ответ: молекулярного</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592341" w:rsidRDefault="00592341" w:rsidP="006A6C4D">
      <w:pPr>
        <w:pStyle w:val="4"/>
        <w:spacing w:before="0" w:after="0"/>
        <w:ind w:firstLine="709"/>
        <w:rPr>
          <w:b w:val="0"/>
          <w:bCs w:val="0"/>
        </w:rPr>
      </w:pPr>
    </w:p>
    <w:p w:rsidR="00F841A3" w:rsidRPr="00743D24" w:rsidRDefault="00F841A3" w:rsidP="006A6C4D">
      <w:pPr>
        <w:pStyle w:val="4"/>
        <w:spacing w:before="0" w:after="0"/>
        <w:ind w:firstLine="709"/>
      </w:pPr>
      <w:r w:rsidRPr="00743D24">
        <w:t>Задания открытого типа с развернутым ответом</w:t>
      </w:r>
    </w:p>
    <w:p w:rsidR="00F841A3" w:rsidRPr="00743D24" w:rsidRDefault="00F841A3" w:rsidP="006A6C4D">
      <w:pPr>
        <w:ind w:firstLine="709"/>
        <w:rPr>
          <w:szCs w:val="28"/>
        </w:rPr>
      </w:pPr>
    </w:p>
    <w:p w:rsidR="00F841A3" w:rsidRDefault="00F841A3" w:rsidP="006A6C4D">
      <w:pPr>
        <w:widowControl w:val="0"/>
        <w:ind w:firstLine="709"/>
        <w:rPr>
          <w:i/>
          <w:szCs w:val="28"/>
        </w:rPr>
      </w:pPr>
      <w:r w:rsidRPr="00743D24">
        <w:rPr>
          <w:i/>
          <w:szCs w:val="28"/>
        </w:rPr>
        <w:t>Дайте ответ на вопрос</w:t>
      </w:r>
      <w:r w:rsidR="00592341">
        <w:rPr>
          <w:i/>
          <w:szCs w:val="28"/>
        </w:rPr>
        <w:t>.</w:t>
      </w:r>
    </w:p>
    <w:p w:rsidR="00B11F81" w:rsidRDefault="00B11F81" w:rsidP="006A6C4D">
      <w:pPr>
        <w:ind w:firstLine="709"/>
      </w:pPr>
    </w:p>
    <w:p w:rsidR="00592341" w:rsidRDefault="00B11F81" w:rsidP="006A6C4D">
      <w:pPr>
        <w:ind w:firstLine="709"/>
        <w:rPr>
          <w:szCs w:val="28"/>
        </w:rPr>
      </w:pPr>
      <w:r>
        <w:t>1. Какие основные различия между четырехтактным и двухтактным поршн</w:t>
      </w:r>
      <w:r>
        <w:t>е</w:t>
      </w:r>
      <w:r>
        <w:t>вым двигателем внутреннего сгорания</w:t>
      </w:r>
    </w:p>
    <w:p w:rsidR="00592341" w:rsidRPr="00B11F81" w:rsidRDefault="00592341" w:rsidP="006A6C4D">
      <w:pPr>
        <w:ind w:firstLine="709"/>
        <w:rPr>
          <w:szCs w:val="28"/>
        </w:rPr>
      </w:pPr>
      <w:r w:rsidRPr="00295165">
        <w:rPr>
          <w:szCs w:val="28"/>
        </w:rPr>
        <w:t xml:space="preserve">Время </w:t>
      </w:r>
      <w:r w:rsidRPr="00B11F81">
        <w:rPr>
          <w:szCs w:val="28"/>
        </w:rPr>
        <w:t>выполнения: 10 мин.</w:t>
      </w:r>
    </w:p>
    <w:p w:rsidR="00592341" w:rsidRPr="00B11F81" w:rsidRDefault="00592341" w:rsidP="006A6C4D">
      <w:pPr>
        <w:ind w:left="142" w:firstLine="709"/>
        <w:rPr>
          <w:szCs w:val="28"/>
        </w:rPr>
      </w:pPr>
      <w:r w:rsidRPr="00B11F81">
        <w:rPr>
          <w:szCs w:val="28"/>
        </w:rPr>
        <w:t>Критерии оценивания: полное содержательное соответствие приведенному ниже пояснению.</w:t>
      </w:r>
    </w:p>
    <w:p w:rsidR="00B11F81" w:rsidRPr="00B11F81" w:rsidRDefault="00592341" w:rsidP="006A6C4D">
      <w:pPr>
        <w:pStyle w:val="a7"/>
        <w:spacing w:before="0" w:beforeAutospacing="0" w:after="0" w:afterAutospacing="0"/>
        <w:ind w:firstLine="709"/>
        <w:jc w:val="both"/>
        <w:rPr>
          <w:sz w:val="28"/>
          <w:szCs w:val="28"/>
        </w:rPr>
      </w:pPr>
      <w:r w:rsidRPr="00B11F81">
        <w:rPr>
          <w:sz w:val="28"/>
          <w:szCs w:val="28"/>
        </w:rPr>
        <w:t xml:space="preserve">Правильный ответ: </w:t>
      </w:r>
      <w:r w:rsidR="00B11F81" w:rsidRPr="00B11F81">
        <w:rPr>
          <w:sz w:val="28"/>
          <w:szCs w:val="28"/>
        </w:rPr>
        <w:t>В четырехтактном двигателе рабочий цикл состоит из ч</w:t>
      </w:r>
      <w:r w:rsidR="00B11F81" w:rsidRPr="00B11F81">
        <w:rPr>
          <w:sz w:val="28"/>
          <w:szCs w:val="28"/>
        </w:rPr>
        <w:t>е</w:t>
      </w:r>
      <w:r w:rsidR="00B11F81" w:rsidRPr="00B11F81">
        <w:rPr>
          <w:sz w:val="28"/>
          <w:szCs w:val="28"/>
        </w:rPr>
        <w:t>тырех тактов: впуск, сжатие, рабочий ход и выпуск. В двухтактном двигателе раб</w:t>
      </w:r>
      <w:r w:rsidR="00B11F81" w:rsidRPr="00B11F81">
        <w:rPr>
          <w:sz w:val="28"/>
          <w:szCs w:val="28"/>
        </w:rPr>
        <w:t>о</w:t>
      </w:r>
      <w:r w:rsidR="00B11F81" w:rsidRPr="00B11F81">
        <w:rPr>
          <w:sz w:val="28"/>
          <w:szCs w:val="28"/>
        </w:rPr>
        <w:t>чий цикл состоит из двух тактов: сжатие и рабочий ход. Четырехтактные двигатели более эффективны по расходу топлива и имеют более сложную конструкцию по сравнению с двухтактными двигателями, которые обеспечивают большую мощность на единицу объема.</w:t>
      </w:r>
    </w:p>
    <w:p w:rsidR="00592341" w:rsidRPr="00743D24" w:rsidRDefault="00592341" w:rsidP="006A6C4D">
      <w:pPr>
        <w:ind w:firstLine="709"/>
        <w:rPr>
          <w:szCs w:val="28"/>
        </w:rPr>
      </w:pPr>
      <w:r w:rsidRPr="00B11F81">
        <w:rPr>
          <w:szCs w:val="28"/>
        </w:rPr>
        <w:lastRenderedPageBreak/>
        <w:t>Компетенции (индикаторы): ПК-1  (ПК</w:t>
      </w:r>
      <w:r w:rsidRPr="00743D24">
        <w:rPr>
          <w:szCs w:val="28"/>
        </w:rPr>
        <w:t>-1.2)</w:t>
      </w:r>
    </w:p>
    <w:p w:rsidR="00592341" w:rsidRPr="00743D24" w:rsidRDefault="00592341" w:rsidP="006A6C4D">
      <w:pPr>
        <w:widowControl w:val="0"/>
        <w:ind w:firstLine="709"/>
        <w:rPr>
          <w:szCs w:val="28"/>
        </w:rPr>
      </w:pPr>
    </w:p>
    <w:p w:rsidR="00F841A3" w:rsidRPr="00592341" w:rsidRDefault="009A56D6" w:rsidP="006A6C4D">
      <w:pPr>
        <w:pStyle w:val="a7"/>
        <w:shd w:val="clear" w:color="auto" w:fill="FFFFFF"/>
        <w:spacing w:before="0" w:beforeAutospacing="0" w:after="0" w:afterAutospacing="0"/>
        <w:ind w:firstLine="709"/>
        <w:rPr>
          <w:i/>
          <w:sz w:val="28"/>
          <w:szCs w:val="28"/>
        </w:rPr>
      </w:pPr>
      <w:r w:rsidRPr="00592341">
        <w:rPr>
          <w:i/>
          <w:sz w:val="28"/>
          <w:szCs w:val="28"/>
        </w:rPr>
        <w:t>Решите задачу.</w:t>
      </w:r>
    </w:p>
    <w:p w:rsidR="009A56D6" w:rsidRPr="00743D24" w:rsidRDefault="00EA280D" w:rsidP="006A6C4D">
      <w:pPr>
        <w:ind w:firstLine="709"/>
        <w:rPr>
          <w:szCs w:val="28"/>
        </w:rPr>
      </w:pPr>
      <w:r>
        <w:rPr>
          <w:szCs w:val="28"/>
        </w:rPr>
        <w:t xml:space="preserve">1. </w:t>
      </w:r>
      <w:r w:rsidR="009A56D6" w:rsidRPr="00743D24">
        <w:rPr>
          <w:szCs w:val="28"/>
        </w:rPr>
        <w:t>Определить действительный коэффициент молекулярного изменения (</w:t>
      </w:r>
      <w:r w:rsidR="009A56D6" w:rsidRPr="00743D24">
        <w:rPr>
          <w:szCs w:val="28"/>
          <w:lang w:val="en-US"/>
        </w:rPr>
        <w:t>β</w:t>
      </w:r>
      <w:r w:rsidR="009A56D6" w:rsidRPr="00743D24">
        <w:rPr>
          <w:szCs w:val="28"/>
        </w:rPr>
        <w:t xml:space="preserve">) при сгорании газообразного топлива в ДВС, если λ=1,5, </w:t>
      </w:r>
      <w:r w:rsidR="009A56D6" w:rsidRPr="00743D24">
        <w:rPr>
          <w:szCs w:val="28"/>
          <w:lang w:val="en-US"/>
        </w:rPr>
        <w:t>Tz</w:t>
      </w:r>
      <w:r w:rsidR="009A56D6" w:rsidRPr="00743D24">
        <w:rPr>
          <w:szCs w:val="28"/>
        </w:rPr>
        <w:t>=2000</w:t>
      </w:r>
      <w:r w:rsidR="009A56D6" w:rsidRPr="00743D24">
        <w:rPr>
          <w:szCs w:val="28"/>
          <w:lang w:val="en-US"/>
        </w:rPr>
        <w:t>K</w:t>
      </w:r>
      <w:r w:rsidR="009A56D6" w:rsidRPr="00743D24">
        <w:rPr>
          <w:szCs w:val="28"/>
        </w:rPr>
        <w:t xml:space="preserve">, ρ=1,5, </w:t>
      </w:r>
      <w:r w:rsidR="009A56D6" w:rsidRPr="00743D24">
        <w:rPr>
          <w:szCs w:val="28"/>
          <w:lang w:val="en-US"/>
        </w:rPr>
        <w:t>Tc</w:t>
      </w:r>
      <w:r w:rsidR="009A56D6" w:rsidRPr="00743D24">
        <w:rPr>
          <w:szCs w:val="28"/>
        </w:rPr>
        <w:t>=850</w:t>
      </w:r>
      <w:r w:rsidR="009A56D6" w:rsidRPr="00743D24">
        <w:rPr>
          <w:szCs w:val="28"/>
          <w:lang w:val="en-US"/>
        </w:rPr>
        <w:t>K</w:t>
      </w:r>
      <w:r w:rsidR="009A56D6" w:rsidRPr="00743D24">
        <w:rPr>
          <w:szCs w:val="28"/>
        </w:rPr>
        <w:t xml:space="preserve">. </w:t>
      </w:r>
    </w:p>
    <w:p w:rsidR="00EA280D" w:rsidRPr="00C35B26" w:rsidRDefault="00EA280D" w:rsidP="006A6C4D">
      <w:pPr>
        <w:ind w:firstLine="709"/>
        <w:rPr>
          <w:szCs w:val="28"/>
        </w:rPr>
      </w:pPr>
      <w:r w:rsidRPr="00C35B26">
        <w:rPr>
          <w:szCs w:val="28"/>
        </w:rPr>
        <w:t>Время выполнения: 1</w:t>
      </w:r>
      <w:r>
        <w:rPr>
          <w:szCs w:val="28"/>
        </w:rPr>
        <w:t>0</w:t>
      </w:r>
      <w:r w:rsidRPr="00C35B26">
        <w:rPr>
          <w:szCs w:val="28"/>
        </w:rPr>
        <w:t xml:space="preserve"> мин.</w:t>
      </w:r>
    </w:p>
    <w:p w:rsidR="00EA280D" w:rsidRPr="00C35B26" w:rsidRDefault="00EA280D" w:rsidP="006A6C4D">
      <w:pPr>
        <w:ind w:firstLine="709"/>
        <w:rPr>
          <w:szCs w:val="28"/>
        </w:rPr>
      </w:pPr>
      <w:r w:rsidRPr="00C35B26">
        <w:rPr>
          <w:szCs w:val="28"/>
        </w:rPr>
        <w:t>Критерии оценивания: полное содержательное соответствие приведенному ниже пояснению.</w:t>
      </w:r>
    </w:p>
    <w:p w:rsidR="00EA280D" w:rsidRPr="00C35B26" w:rsidRDefault="00EA280D" w:rsidP="006A6C4D">
      <w:pPr>
        <w:ind w:firstLine="709"/>
        <w:rPr>
          <w:szCs w:val="28"/>
        </w:rPr>
      </w:pPr>
      <w:r w:rsidRPr="00C35B26">
        <w:rPr>
          <w:szCs w:val="28"/>
        </w:rPr>
        <w:t xml:space="preserve">Ожидаемый результат: </w:t>
      </w:r>
    </w:p>
    <w:p w:rsidR="00EA280D" w:rsidRPr="00C35B26" w:rsidRDefault="00EA280D" w:rsidP="006A6C4D">
      <w:pPr>
        <w:ind w:firstLine="709"/>
        <w:rPr>
          <w:szCs w:val="28"/>
        </w:rPr>
      </w:pPr>
      <w:r w:rsidRPr="00C35B26">
        <w:rPr>
          <w:szCs w:val="28"/>
        </w:rPr>
        <w:t>Решение:</w:t>
      </w:r>
    </w:p>
    <w:p w:rsidR="009A56D6" w:rsidRPr="00743D24" w:rsidRDefault="009A56D6" w:rsidP="006A6C4D">
      <w:pPr>
        <w:ind w:firstLine="709"/>
        <w:rPr>
          <w:i/>
          <w:szCs w:val="28"/>
        </w:rPr>
      </w:pPr>
      <w:r w:rsidRPr="00743D24">
        <w:rPr>
          <w:szCs w:val="28"/>
        </w:rPr>
        <w:t xml:space="preserve"> Известно, что </w:t>
      </w:r>
      <w:r w:rsidR="00EA280D" w:rsidRPr="00743D24">
        <w:rPr>
          <w:position w:val="-10"/>
          <w:szCs w:val="28"/>
        </w:rPr>
        <w:object w:dxaOrig="1219" w:dyaOrig="300">
          <v:shape id="_x0000_i1038" type="#_x0000_t75" style="width:77.65pt;height:19.4pt" o:ole="">
            <v:imagedata r:id="rId29" o:title=""/>
          </v:shape>
          <o:OLEObject Type="Embed" ProgID="Equation.3" ShapeID="_x0000_i1038" DrawAspect="Content" ObjectID="_1803932784" r:id="rId30"/>
        </w:object>
      </w:r>
      <w:r w:rsidRPr="00743D24">
        <w:rPr>
          <w:szCs w:val="28"/>
        </w:rPr>
        <w:t xml:space="preserve">, откуда искомое </w:t>
      </w:r>
      <w:r w:rsidR="00EA280D" w:rsidRPr="00743D24">
        <w:rPr>
          <w:position w:val="-10"/>
          <w:szCs w:val="28"/>
        </w:rPr>
        <w:object w:dxaOrig="1460" w:dyaOrig="300">
          <v:shape id="_x0000_i1039" type="#_x0000_t75" style="width:91.4pt;height:18.8pt" o:ole="">
            <v:imagedata r:id="rId31" o:title=""/>
          </v:shape>
          <o:OLEObject Type="Embed" ProgID="Equation.3" ShapeID="_x0000_i1039" DrawAspect="Content" ObjectID="_1803932785" r:id="rId32"/>
        </w:object>
      </w:r>
      <w:r w:rsidR="002D363A" w:rsidRPr="00743D24">
        <w:rPr>
          <w:szCs w:val="28"/>
        </w:rPr>
        <w:fldChar w:fldCharType="begin"/>
      </w:r>
      <w:r w:rsidRPr="00743D24">
        <w:rPr>
          <w:szCs w:val="28"/>
        </w:rPr>
        <w:instrText xml:space="preserve"> QUOTE </w:instrText>
      </w:r>
      <w:r w:rsidR="00192BB6" w:rsidRPr="002D363A">
        <w:rPr>
          <w:szCs w:val="28"/>
        </w:rPr>
        <w:pict>
          <v:shape id="_x0000_i1040" type="#_x0000_t75" style="width:64.5pt;height:30.05pt" equationxml="&lt;">
            <v:imagedata r:id="rId33" o:title="" chromakey="white"/>
          </v:shape>
        </w:pict>
      </w:r>
      <w:r w:rsidRPr="00743D24">
        <w:rPr>
          <w:szCs w:val="28"/>
        </w:rPr>
        <w:instrText xml:space="preserve"> </w:instrText>
      </w:r>
      <w:r w:rsidR="002D363A" w:rsidRPr="00743D24">
        <w:rPr>
          <w:szCs w:val="28"/>
        </w:rPr>
        <w:fldChar w:fldCharType="end"/>
      </w:r>
      <w:r w:rsidRPr="00743D24">
        <w:rPr>
          <w:szCs w:val="28"/>
        </w:rPr>
        <w:t>, после подст</w:t>
      </w:r>
      <w:r w:rsidRPr="00743D24">
        <w:rPr>
          <w:szCs w:val="28"/>
        </w:rPr>
        <w:t>а</w:t>
      </w:r>
      <w:r w:rsidRPr="00743D24">
        <w:rPr>
          <w:szCs w:val="28"/>
        </w:rPr>
        <w:t xml:space="preserve">новки числовых значений параметров получаем </w:t>
      </w:r>
      <w:r w:rsidR="00EA280D" w:rsidRPr="00EA280D">
        <w:rPr>
          <w:position w:val="-10"/>
          <w:szCs w:val="28"/>
        </w:rPr>
        <w:object w:dxaOrig="2860" w:dyaOrig="320">
          <v:shape id="_x0000_i1041" type="#_x0000_t75" style="width:174.7pt;height:19.4pt" o:ole="">
            <v:imagedata r:id="rId34" o:title=""/>
          </v:shape>
          <o:OLEObject Type="Embed" ProgID="Equation.3" ShapeID="_x0000_i1041" DrawAspect="Content" ObjectID="_1803932786" r:id="rId35"/>
        </w:object>
      </w:r>
      <w:r w:rsidR="002D363A" w:rsidRPr="00743D24">
        <w:rPr>
          <w:szCs w:val="28"/>
        </w:rPr>
        <w:fldChar w:fldCharType="begin"/>
      </w:r>
      <w:r w:rsidRPr="00743D24">
        <w:rPr>
          <w:szCs w:val="28"/>
        </w:rPr>
        <w:instrText xml:space="preserve"> QUOTE </w:instrText>
      </w:r>
      <w:r w:rsidR="00192BB6" w:rsidRPr="002D363A">
        <w:rPr>
          <w:szCs w:val="28"/>
        </w:rPr>
        <w:pict>
          <v:shape id="_x0000_i1042" type="#_x0000_t75" style="width:93.3pt;height:26.9pt" equationxml="&lt;">
            <v:imagedata r:id="rId36" o:title="" chromakey="white"/>
          </v:shape>
        </w:pict>
      </w:r>
      <w:r w:rsidRPr="00743D24">
        <w:rPr>
          <w:szCs w:val="28"/>
        </w:rPr>
        <w:instrText xml:space="preserve"> </w:instrText>
      </w:r>
      <w:r w:rsidR="002D363A" w:rsidRPr="00743D24">
        <w:rPr>
          <w:szCs w:val="28"/>
        </w:rPr>
        <w:fldChar w:fldCharType="end"/>
      </w:r>
      <w:r w:rsidRPr="00743D24">
        <w:rPr>
          <w:szCs w:val="28"/>
        </w:rPr>
        <w:t>.</w:t>
      </w:r>
    </w:p>
    <w:p w:rsidR="00F841A3" w:rsidRPr="00743D24" w:rsidRDefault="00F841A3" w:rsidP="006A6C4D">
      <w:pPr>
        <w:ind w:left="142" w:firstLine="709"/>
        <w:rPr>
          <w:szCs w:val="28"/>
        </w:rPr>
      </w:pPr>
      <w:r w:rsidRPr="00743D24">
        <w:rPr>
          <w:szCs w:val="28"/>
        </w:rPr>
        <w:t>Пр</w:t>
      </w:r>
      <w:r w:rsidR="00EA280D">
        <w:rPr>
          <w:szCs w:val="28"/>
        </w:rPr>
        <w:t>авильный ответ</w:t>
      </w:r>
      <w:r w:rsidRPr="00743D24">
        <w:rPr>
          <w:szCs w:val="28"/>
        </w:rPr>
        <w:t>:</w:t>
      </w:r>
      <w:r w:rsidR="009A56D6" w:rsidRPr="00743D24">
        <w:rPr>
          <w:szCs w:val="28"/>
        </w:rPr>
        <w:t xml:space="preserve"> </w:t>
      </w:r>
      <w:r w:rsidR="00EA280D" w:rsidRPr="00EA280D">
        <w:rPr>
          <w:position w:val="-10"/>
          <w:szCs w:val="28"/>
        </w:rPr>
        <w:object w:dxaOrig="840" w:dyaOrig="320">
          <v:shape id="_x0000_i1043" type="#_x0000_t75" style="width:41.95pt;height:15.65pt" o:ole="">
            <v:imagedata r:id="rId37" o:title=""/>
          </v:shape>
          <o:OLEObject Type="Embed" ProgID="Equation.3" ShapeID="_x0000_i1043" DrawAspect="Content" ObjectID="_1803932787" r:id="rId38"/>
        </w:objec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pStyle w:val="a7"/>
        <w:shd w:val="clear" w:color="auto" w:fill="FFFFFF"/>
        <w:spacing w:before="0" w:beforeAutospacing="0" w:after="0" w:afterAutospacing="0"/>
        <w:ind w:firstLine="709"/>
        <w:jc w:val="both"/>
        <w:rPr>
          <w:sz w:val="28"/>
          <w:szCs w:val="28"/>
        </w:rPr>
      </w:pPr>
    </w:p>
    <w:p w:rsidR="00E50415" w:rsidRPr="00743D24" w:rsidRDefault="00EA280D" w:rsidP="006A6C4D">
      <w:pPr>
        <w:tabs>
          <w:tab w:val="left" w:pos="360"/>
        </w:tabs>
        <w:ind w:firstLine="709"/>
        <w:rPr>
          <w:szCs w:val="28"/>
        </w:rPr>
      </w:pPr>
      <w:r>
        <w:rPr>
          <w:szCs w:val="28"/>
        </w:rPr>
        <w:t xml:space="preserve">2. </w:t>
      </w:r>
      <w:r w:rsidR="00E50415" w:rsidRPr="00743D24">
        <w:rPr>
          <w:szCs w:val="28"/>
        </w:rPr>
        <w:t>Состав газообразного топлива (ГТ) задан формулой: СО’+ СН</w:t>
      </w:r>
      <w:r w:rsidR="00E50415" w:rsidRPr="00743D24">
        <w:rPr>
          <w:szCs w:val="28"/>
          <w:vertAlign w:val="subscript"/>
        </w:rPr>
        <w:t>4</w:t>
      </w:r>
      <w:r w:rsidR="00E50415" w:rsidRPr="00743D24">
        <w:rPr>
          <w:szCs w:val="28"/>
        </w:rPr>
        <w:t xml:space="preserve">’ + </w:t>
      </w:r>
      <w:r w:rsidR="00E50415" w:rsidRPr="00743D24">
        <w:rPr>
          <w:szCs w:val="28"/>
          <w:lang w:val="en-US"/>
        </w:rPr>
        <w:t>N</w:t>
      </w:r>
      <w:r w:rsidR="00E50415" w:rsidRPr="00743D24">
        <w:rPr>
          <w:szCs w:val="28"/>
          <w:vertAlign w:val="subscript"/>
        </w:rPr>
        <w:t>2</w:t>
      </w:r>
      <w:r w:rsidR="00E50415" w:rsidRPr="00743D24">
        <w:rPr>
          <w:szCs w:val="28"/>
        </w:rPr>
        <w:t>’+ Н</w:t>
      </w:r>
      <w:r w:rsidR="00E50415" w:rsidRPr="00743D24">
        <w:rPr>
          <w:szCs w:val="28"/>
          <w:vertAlign w:val="subscript"/>
        </w:rPr>
        <w:t>2</w:t>
      </w:r>
      <w:r w:rsidR="00E50415" w:rsidRPr="00743D24">
        <w:rPr>
          <w:szCs w:val="28"/>
        </w:rPr>
        <w:t>О’ = 1, где СО’=0,4; СН</w:t>
      </w:r>
      <w:r w:rsidR="00E50415" w:rsidRPr="00743D24">
        <w:rPr>
          <w:szCs w:val="28"/>
          <w:vertAlign w:val="subscript"/>
        </w:rPr>
        <w:t>4</w:t>
      </w:r>
      <w:r w:rsidR="00E50415" w:rsidRPr="00743D24">
        <w:rPr>
          <w:szCs w:val="28"/>
        </w:rPr>
        <w:t xml:space="preserve">’=0,54; </w:t>
      </w:r>
      <w:r w:rsidR="00E50415" w:rsidRPr="00743D24">
        <w:rPr>
          <w:szCs w:val="28"/>
          <w:lang w:val="en-US"/>
        </w:rPr>
        <w:t>N</w:t>
      </w:r>
      <w:r w:rsidR="00E50415" w:rsidRPr="00743D24">
        <w:rPr>
          <w:szCs w:val="28"/>
          <w:vertAlign w:val="subscript"/>
        </w:rPr>
        <w:t>2</w:t>
      </w:r>
      <w:r w:rsidR="00E50415" w:rsidRPr="00743D24">
        <w:rPr>
          <w:szCs w:val="28"/>
        </w:rPr>
        <w:t>’=0,055.</w:t>
      </w:r>
    </w:p>
    <w:p w:rsidR="00E50415" w:rsidRPr="00743D24" w:rsidRDefault="00E50415" w:rsidP="006A6C4D">
      <w:pPr>
        <w:tabs>
          <w:tab w:val="left" w:pos="360"/>
        </w:tabs>
        <w:ind w:firstLine="709"/>
        <w:rPr>
          <w:szCs w:val="28"/>
        </w:rPr>
      </w:pPr>
      <w:r w:rsidRPr="00743D24">
        <w:rPr>
          <w:szCs w:val="28"/>
        </w:rPr>
        <w:t>Определить объемное содержание водяных паров в данном газообразном то</w:t>
      </w:r>
      <w:r w:rsidRPr="00743D24">
        <w:rPr>
          <w:szCs w:val="28"/>
        </w:rPr>
        <w:t>п</w:t>
      </w:r>
      <w:r w:rsidRPr="00743D24">
        <w:rPr>
          <w:szCs w:val="28"/>
        </w:rPr>
        <w:t>ливе.</w:t>
      </w:r>
    </w:p>
    <w:p w:rsidR="00EA280D" w:rsidRPr="00C35B26" w:rsidRDefault="00EA280D" w:rsidP="006A6C4D">
      <w:pPr>
        <w:ind w:firstLine="709"/>
        <w:rPr>
          <w:szCs w:val="28"/>
        </w:rPr>
      </w:pPr>
      <w:r w:rsidRPr="00C35B26">
        <w:rPr>
          <w:szCs w:val="28"/>
        </w:rPr>
        <w:t>Время выполнения: 1</w:t>
      </w:r>
      <w:r>
        <w:rPr>
          <w:szCs w:val="28"/>
        </w:rPr>
        <w:t>0</w:t>
      </w:r>
      <w:r w:rsidRPr="00C35B26">
        <w:rPr>
          <w:szCs w:val="28"/>
        </w:rPr>
        <w:t xml:space="preserve"> мин.</w:t>
      </w:r>
    </w:p>
    <w:p w:rsidR="00EA280D" w:rsidRPr="00C35B26" w:rsidRDefault="00EA280D" w:rsidP="006A6C4D">
      <w:pPr>
        <w:ind w:firstLine="709"/>
        <w:rPr>
          <w:szCs w:val="28"/>
        </w:rPr>
      </w:pPr>
      <w:r w:rsidRPr="00C35B26">
        <w:rPr>
          <w:szCs w:val="28"/>
        </w:rPr>
        <w:t>Критерии оценивания: полное содержательное соответствие приведенному ниже пояснению.</w:t>
      </w:r>
    </w:p>
    <w:p w:rsidR="00EA280D" w:rsidRPr="00C35B26" w:rsidRDefault="00EA280D" w:rsidP="006A6C4D">
      <w:pPr>
        <w:ind w:firstLine="709"/>
        <w:rPr>
          <w:szCs w:val="28"/>
        </w:rPr>
      </w:pPr>
      <w:r w:rsidRPr="00C35B26">
        <w:rPr>
          <w:szCs w:val="28"/>
        </w:rPr>
        <w:t xml:space="preserve">Ожидаемый результат: </w:t>
      </w:r>
    </w:p>
    <w:p w:rsidR="00EA280D" w:rsidRPr="00C35B26" w:rsidRDefault="00EA280D" w:rsidP="006A6C4D">
      <w:pPr>
        <w:ind w:firstLine="709"/>
        <w:rPr>
          <w:szCs w:val="28"/>
        </w:rPr>
      </w:pPr>
      <w:r w:rsidRPr="00C35B26">
        <w:rPr>
          <w:szCs w:val="28"/>
        </w:rPr>
        <w:t>Решение:</w:t>
      </w:r>
    </w:p>
    <w:p w:rsidR="00E50415" w:rsidRPr="00743D24" w:rsidRDefault="00E50415" w:rsidP="006A6C4D">
      <w:pPr>
        <w:tabs>
          <w:tab w:val="left" w:pos="360"/>
        </w:tabs>
        <w:ind w:firstLine="709"/>
        <w:rPr>
          <w:szCs w:val="28"/>
        </w:rPr>
      </w:pPr>
      <w:r w:rsidRPr="00743D24">
        <w:rPr>
          <w:szCs w:val="28"/>
        </w:rPr>
        <w:t>Подставим в формулу состава данного ГТ заданные числовые значения ко</w:t>
      </w:r>
      <w:r w:rsidRPr="00743D24">
        <w:rPr>
          <w:szCs w:val="28"/>
        </w:rPr>
        <w:t>м</w:t>
      </w:r>
      <w:r w:rsidRPr="00743D24">
        <w:rPr>
          <w:szCs w:val="28"/>
        </w:rPr>
        <w:t>понентов СО’, СН</w:t>
      </w:r>
      <w:r w:rsidRPr="00743D24">
        <w:rPr>
          <w:szCs w:val="28"/>
          <w:vertAlign w:val="subscript"/>
        </w:rPr>
        <w:t>4</w:t>
      </w:r>
      <w:r w:rsidRPr="00743D24">
        <w:rPr>
          <w:szCs w:val="28"/>
        </w:rPr>
        <w:t xml:space="preserve">’, и </w:t>
      </w:r>
      <w:r w:rsidRPr="00743D24">
        <w:rPr>
          <w:szCs w:val="28"/>
          <w:lang w:val="en-US"/>
        </w:rPr>
        <w:t>N</w:t>
      </w:r>
      <w:r w:rsidRPr="00743D24">
        <w:rPr>
          <w:szCs w:val="28"/>
          <w:vertAlign w:val="subscript"/>
        </w:rPr>
        <w:t>2</w:t>
      </w:r>
      <w:r w:rsidRPr="00743D24">
        <w:rPr>
          <w:szCs w:val="28"/>
        </w:rPr>
        <w:t>’:</w:t>
      </w:r>
    </w:p>
    <w:p w:rsidR="00F841A3" w:rsidRPr="00743D24" w:rsidRDefault="00E50415" w:rsidP="006A6C4D">
      <w:pPr>
        <w:widowControl w:val="0"/>
        <w:ind w:firstLine="709"/>
        <w:rPr>
          <w:szCs w:val="28"/>
        </w:rPr>
      </w:pPr>
      <w:r w:rsidRPr="00743D24">
        <w:rPr>
          <w:szCs w:val="28"/>
        </w:rPr>
        <w:t>0,4 +0,54+0,055 + Н</w:t>
      </w:r>
      <w:r w:rsidRPr="00743D24">
        <w:rPr>
          <w:szCs w:val="28"/>
          <w:vertAlign w:val="subscript"/>
        </w:rPr>
        <w:t>2</w:t>
      </w:r>
      <w:r w:rsidRPr="00743D24">
        <w:rPr>
          <w:szCs w:val="28"/>
        </w:rPr>
        <w:t>О’= 1,откуда: Н</w:t>
      </w:r>
      <w:r w:rsidRPr="00743D24">
        <w:rPr>
          <w:szCs w:val="28"/>
          <w:vertAlign w:val="subscript"/>
        </w:rPr>
        <w:t>2</w:t>
      </w:r>
      <w:r w:rsidRPr="00743D24">
        <w:rPr>
          <w:szCs w:val="28"/>
        </w:rPr>
        <w:t>О’ = 1 – 0,4 – 0,54 – 0,055 = 0,005</w:t>
      </w:r>
      <w:r w:rsidR="00986FFE" w:rsidRPr="00986FFE">
        <w:rPr>
          <w:szCs w:val="28"/>
        </w:rPr>
        <w:t xml:space="preserve"> </w:t>
      </w:r>
      <w:r w:rsidR="00986FFE" w:rsidRPr="00743D24">
        <w:rPr>
          <w:szCs w:val="28"/>
        </w:rPr>
        <w:t>или 0,5%.</w:t>
      </w:r>
    </w:p>
    <w:p w:rsidR="00F841A3" w:rsidRPr="00743D24" w:rsidRDefault="00EA280D" w:rsidP="006A6C4D">
      <w:pPr>
        <w:widowControl w:val="0"/>
        <w:ind w:firstLine="709"/>
        <w:rPr>
          <w:szCs w:val="28"/>
        </w:rPr>
      </w:pPr>
      <w:r w:rsidRPr="00743D24">
        <w:rPr>
          <w:szCs w:val="28"/>
        </w:rPr>
        <w:t>Пр</w:t>
      </w:r>
      <w:r>
        <w:rPr>
          <w:szCs w:val="28"/>
        </w:rPr>
        <w:t>авильный ответ</w:t>
      </w:r>
      <w:r w:rsidR="00F841A3" w:rsidRPr="00743D24">
        <w:rPr>
          <w:szCs w:val="28"/>
        </w:rPr>
        <w:t xml:space="preserve">: </w:t>
      </w:r>
      <w:r w:rsidR="00E50415" w:rsidRPr="00743D24">
        <w:rPr>
          <w:szCs w:val="28"/>
        </w:rPr>
        <w:t>Объемное содержание водяных паров (Н</w:t>
      </w:r>
      <w:r w:rsidR="00E50415" w:rsidRPr="00743D24">
        <w:rPr>
          <w:szCs w:val="28"/>
          <w:vertAlign w:val="subscript"/>
        </w:rPr>
        <w:t>2</w:t>
      </w:r>
      <w:r w:rsidR="00E50415" w:rsidRPr="00743D24">
        <w:rPr>
          <w:szCs w:val="28"/>
        </w:rPr>
        <w:t>О’) в данном г</w:t>
      </w:r>
      <w:r w:rsidR="00E50415" w:rsidRPr="00743D24">
        <w:rPr>
          <w:szCs w:val="28"/>
        </w:rPr>
        <w:t>а</w:t>
      </w:r>
      <w:r w:rsidR="00E50415" w:rsidRPr="00743D24">
        <w:rPr>
          <w:szCs w:val="28"/>
        </w:rPr>
        <w:t>зообразном топливе составляет 0,005 или 0,5%.</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ind w:firstLine="709"/>
        <w:rPr>
          <w:i/>
          <w:szCs w:val="28"/>
        </w:rPr>
      </w:pPr>
    </w:p>
    <w:p w:rsidR="00E83437" w:rsidRPr="00743D24" w:rsidRDefault="00EA280D" w:rsidP="006A6C4D">
      <w:pPr>
        <w:widowControl w:val="0"/>
        <w:ind w:firstLine="709"/>
        <w:rPr>
          <w:szCs w:val="28"/>
        </w:rPr>
      </w:pPr>
      <w:r>
        <w:rPr>
          <w:szCs w:val="28"/>
        </w:rPr>
        <w:t xml:space="preserve">3. </w:t>
      </w:r>
      <w:r w:rsidR="00E83437" w:rsidRPr="00743D24">
        <w:rPr>
          <w:szCs w:val="28"/>
        </w:rPr>
        <w:t xml:space="preserve">Вычислить теоретически необходимое количество воздуха </w:t>
      </w:r>
      <w:r w:rsidR="00E83437" w:rsidRPr="00A22538">
        <w:rPr>
          <w:szCs w:val="28"/>
        </w:rPr>
        <w:t>L</w:t>
      </w:r>
      <w:r w:rsidR="00E83437" w:rsidRPr="00F91722">
        <w:rPr>
          <w:szCs w:val="28"/>
          <w:vertAlign w:val="subscript"/>
        </w:rPr>
        <w:t>0</w:t>
      </w:r>
      <w:r w:rsidR="00E83437" w:rsidRPr="00743D24">
        <w:rPr>
          <w:szCs w:val="28"/>
        </w:rPr>
        <w:t xml:space="preserve"> (кг воздуха/кг топлива) для сгорания 200 г этилового спирта</w:t>
      </w:r>
      <w:r w:rsidR="00A22538">
        <w:rPr>
          <w:szCs w:val="28"/>
        </w:rPr>
        <w:t xml:space="preserve"> </w:t>
      </w:r>
      <w:r w:rsidR="00A22538" w:rsidRPr="00743D24">
        <w:rPr>
          <w:szCs w:val="28"/>
        </w:rPr>
        <w:t>С</w:t>
      </w:r>
      <w:r w:rsidR="00A22538" w:rsidRPr="00F91722">
        <w:rPr>
          <w:szCs w:val="28"/>
          <w:vertAlign w:val="subscript"/>
        </w:rPr>
        <w:t>2</w:t>
      </w:r>
      <w:r w:rsidR="00A22538" w:rsidRPr="00743D24">
        <w:rPr>
          <w:szCs w:val="28"/>
        </w:rPr>
        <w:t>Н</w:t>
      </w:r>
      <w:r w:rsidR="00A22538" w:rsidRPr="00F91722">
        <w:rPr>
          <w:szCs w:val="28"/>
          <w:vertAlign w:val="subscript"/>
        </w:rPr>
        <w:t>5</w:t>
      </w:r>
      <w:r w:rsidR="00A22538" w:rsidRPr="00743D24">
        <w:rPr>
          <w:szCs w:val="28"/>
        </w:rPr>
        <w:t>ОН.</w:t>
      </w:r>
      <w:r w:rsidR="00A22538">
        <w:rPr>
          <w:szCs w:val="28"/>
        </w:rPr>
        <w:t xml:space="preserve">  </w:t>
      </w:r>
      <w:r w:rsidR="003825A6">
        <w:rPr>
          <w:szCs w:val="28"/>
        </w:rPr>
        <w:t xml:space="preserve">Воспользоваться формулой </w:t>
      </w:r>
      <w:r w:rsidR="0040194E" w:rsidRPr="00A22538">
        <w:rPr>
          <w:position w:val="-10"/>
          <w:szCs w:val="28"/>
        </w:rPr>
        <w:object w:dxaOrig="4239" w:dyaOrig="320">
          <v:shape id="_x0000_i1044" type="#_x0000_t75" style="width:253.55pt;height:18.8pt" o:ole="">
            <v:imagedata r:id="rId39" o:title=""/>
          </v:shape>
          <o:OLEObject Type="Embed" ProgID="Equation.3" ShapeID="_x0000_i1044" DrawAspect="Content" ObjectID="_1803932788" r:id="rId40"/>
        </w:object>
      </w:r>
      <w:r w:rsidR="00A22538" w:rsidRPr="00A22538">
        <w:rPr>
          <w:szCs w:val="28"/>
        </w:rPr>
        <w:t xml:space="preserve">, </w:t>
      </w:r>
      <w:r w:rsidR="00F91722">
        <w:rPr>
          <w:szCs w:val="28"/>
        </w:rPr>
        <w:t xml:space="preserve">где </w:t>
      </w:r>
      <w:r w:rsidR="0040194E" w:rsidRPr="00A22538">
        <w:rPr>
          <w:position w:val="-10"/>
          <w:szCs w:val="28"/>
        </w:rPr>
        <w:object w:dxaOrig="200" w:dyaOrig="260">
          <v:shape id="_x0000_i1045" type="#_x0000_t75" style="width:14.4pt;height:18.8pt" o:ole="">
            <v:imagedata r:id="rId41" o:title=""/>
          </v:shape>
          <o:OLEObject Type="Embed" ProgID="Equation.3" ShapeID="_x0000_i1045" DrawAspect="Content" ObjectID="_1803932789" r:id="rId42"/>
        </w:object>
      </w:r>
      <w:r w:rsidR="00A22538" w:rsidRPr="00A22538">
        <w:rPr>
          <w:szCs w:val="28"/>
        </w:rPr>
        <w:t xml:space="preserve"> </w:t>
      </w:r>
      <w:r w:rsidR="00A22538">
        <w:rPr>
          <w:szCs w:val="28"/>
        </w:rPr>
        <w:t>(</w:t>
      </w:r>
      <w:r w:rsidR="00A22538" w:rsidRPr="00743D24">
        <w:rPr>
          <w:szCs w:val="28"/>
        </w:rPr>
        <w:t>г/моль</w:t>
      </w:r>
      <w:r w:rsidR="00A22538">
        <w:rPr>
          <w:szCs w:val="28"/>
        </w:rPr>
        <w:t>)</w:t>
      </w:r>
      <w:r w:rsidR="00A22538" w:rsidRPr="00A22538">
        <w:rPr>
          <w:szCs w:val="28"/>
        </w:rPr>
        <w:t xml:space="preserve"> -</w:t>
      </w:r>
      <w:r w:rsidR="00A22538">
        <w:rPr>
          <w:szCs w:val="28"/>
        </w:rPr>
        <w:t xml:space="preserve"> </w:t>
      </w:r>
      <w:r w:rsidR="00A22538" w:rsidRPr="00A22538">
        <w:rPr>
          <w:szCs w:val="28"/>
        </w:rPr>
        <w:t xml:space="preserve">молярная масса </w:t>
      </w:r>
      <w:r w:rsidR="00A22538">
        <w:rPr>
          <w:szCs w:val="28"/>
        </w:rPr>
        <w:t>спирта</w:t>
      </w:r>
      <w:r w:rsidR="00F91722">
        <w:rPr>
          <w:szCs w:val="28"/>
        </w:rPr>
        <w:t>, С, Н, О – молярные массы компонентов в топливе.</w:t>
      </w:r>
    </w:p>
    <w:p w:rsidR="00EA280D" w:rsidRPr="00C35B26" w:rsidRDefault="00EA280D" w:rsidP="006A6C4D">
      <w:pPr>
        <w:ind w:firstLine="709"/>
        <w:rPr>
          <w:szCs w:val="28"/>
        </w:rPr>
      </w:pPr>
      <w:r w:rsidRPr="00C35B26">
        <w:rPr>
          <w:szCs w:val="28"/>
        </w:rPr>
        <w:t>Время выполнения: 1</w:t>
      </w:r>
      <w:r>
        <w:rPr>
          <w:szCs w:val="28"/>
        </w:rPr>
        <w:t>0</w:t>
      </w:r>
      <w:r w:rsidRPr="00C35B26">
        <w:rPr>
          <w:szCs w:val="28"/>
        </w:rPr>
        <w:t xml:space="preserve"> мин.</w:t>
      </w:r>
    </w:p>
    <w:p w:rsidR="00EA280D" w:rsidRPr="00C35B26" w:rsidRDefault="00EA280D" w:rsidP="006A6C4D">
      <w:pPr>
        <w:ind w:firstLine="709"/>
        <w:rPr>
          <w:szCs w:val="28"/>
        </w:rPr>
      </w:pPr>
      <w:r w:rsidRPr="00C35B26">
        <w:rPr>
          <w:szCs w:val="28"/>
        </w:rPr>
        <w:t>Критерии оценивания: полное содержательное соответствие приведенному ниже пояснению.</w:t>
      </w:r>
    </w:p>
    <w:p w:rsidR="00EA280D" w:rsidRPr="00C35B26" w:rsidRDefault="00EA280D" w:rsidP="006A6C4D">
      <w:pPr>
        <w:ind w:firstLine="709"/>
        <w:rPr>
          <w:szCs w:val="28"/>
        </w:rPr>
      </w:pPr>
      <w:r w:rsidRPr="00C35B26">
        <w:rPr>
          <w:szCs w:val="28"/>
        </w:rPr>
        <w:t xml:space="preserve">Ожидаемый результат: </w:t>
      </w:r>
    </w:p>
    <w:p w:rsidR="00EA280D" w:rsidRPr="00C35B26" w:rsidRDefault="00EA280D" w:rsidP="006A6C4D">
      <w:pPr>
        <w:ind w:firstLine="709"/>
        <w:rPr>
          <w:szCs w:val="28"/>
        </w:rPr>
      </w:pPr>
      <w:r w:rsidRPr="00C35B26">
        <w:rPr>
          <w:szCs w:val="28"/>
        </w:rPr>
        <w:t>Решение:</w:t>
      </w:r>
    </w:p>
    <w:p w:rsidR="00E83437" w:rsidRPr="00743D24" w:rsidRDefault="00F91722" w:rsidP="006A6C4D">
      <w:pPr>
        <w:pStyle w:val="a8"/>
        <w:spacing w:after="0"/>
        <w:ind w:left="0" w:firstLine="709"/>
        <w:rPr>
          <w:szCs w:val="28"/>
        </w:rPr>
      </w:pPr>
      <w:r>
        <w:rPr>
          <w:szCs w:val="28"/>
        </w:rPr>
        <w:t xml:space="preserve">1) </w:t>
      </w:r>
      <w:r w:rsidR="00E83437" w:rsidRPr="00743D24">
        <w:rPr>
          <w:szCs w:val="28"/>
        </w:rPr>
        <w:t xml:space="preserve">По формуле </w:t>
      </w:r>
      <w:r w:rsidRPr="00743D24">
        <w:rPr>
          <w:szCs w:val="28"/>
        </w:rPr>
        <w:t>С</w:t>
      </w:r>
      <w:r w:rsidRPr="00743D24">
        <w:rPr>
          <w:szCs w:val="28"/>
          <w:vertAlign w:val="subscript"/>
        </w:rPr>
        <w:t>2</w:t>
      </w:r>
      <w:r w:rsidRPr="00743D24">
        <w:rPr>
          <w:szCs w:val="28"/>
        </w:rPr>
        <w:t>Н</w:t>
      </w:r>
      <w:r w:rsidRPr="00743D24">
        <w:rPr>
          <w:szCs w:val="28"/>
          <w:vertAlign w:val="subscript"/>
        </w:rPr>
        <w:t>5</w:t>
      </w:r>
      <w:r w:rsidRPr="00743D24">
        <w:rPr>
          <w:szCs w:val="28"/>
        </w:rPr>
        <w:t xml:space="preserve">ОН </w:t>
      </w:r>
      <w:r w:rsidR="00E83437" w:rsidRPr="00743D24">
        <w:rPr>
          <w:szCs w:val="28"/>
        </w:rPr>
        <w:t>вычисляем молекулярную массу этилового спирта</w:t>
      </w:r>
      <w:r>
        <w:rPr>
          <w:szCs w:val="28"/>
        </w:rPr>
        <w:t xml:space="preserve"> </w:t>
      </w:r>
      <w:r w:rsidR="00EA280D" w:rsidRPr="00743D24">
        <w:rPr>
          <w:position w:val="-10"/>
          <w:szCs w:val="28"/>
        </w:rPr>
        <w:object w:dxaOrig="180" w:dyaOrig="240">
          <v:shape id="_x0000_i1046" type="#_x0000_t75" style="width:14.4pt;height:18.8pt" o:ole="">
            <v:imagedata r:id="rId43" o:title=""/>
          </v:shape>
          <o:OLEObject Type="Embed" ProgID="Equation.3" ShapeID="_x0000_i1046" DrawAspect="Content" ObjectID="_1803932790" r:id="rId44"/>
        </w:object>
      </w:r>
      <w:r w:rsidR="00E83437" w:rsidRPr="00743D24">
        <w:rPr>
          <w:szCs w:val="28"/>
        </w:rPr>
        <w:t xml:space="preserve">=(2*12+5*1+1*16+1*1)=46 г/моль. </w:t>
      </w:r>
    </w:p>
    <w:p w:rsidR="00E83437" w:rsidRPr="00743D24" w:rsidRDefault="00F91722" w:rsidP="006A6C4D">
      <w:pPr>
        <w:widowControl w:val="0"/>
        <w:ind w:firstLine="709"/>
        <w:jc w:val="left"/>
        <w:rPr>
          <w:szCs w:val="28"/>
        </w:rPr>
      </w:pPr>
      <w:r>
        <w:rPr>
          <w:szCs w:val="28"/>
        </w:rPr>
        <w:t xml:space="preserve">2) </w:t>
      </w:r>
      <w:r w:rsidR="00E83437" w:rsidRPr="00743D24">
        <w:rPr>
          <w:szCs w:val="28"/>
        </w:rPr>
        <w:t xml:space="preserve">Теоретически необходимое количество воздуха </w:t>
      </w:r>
      <w:r w:rsidR="00E83437" w:rsidRPr="00743D24">
        <w:rPr>
          <w:szCs w:val="28"/>
          <w:lang w:val="en-US"/>
        </w:rPr>
        <w:t>L</w:t>
      </w:r>
      <w:r w:rsidR="00E83437" w:rsidRPr="00743D24">
        <w:rPr>
          <w:szCs w:val="28"/>
          <w:vertAlign w:val="subscript"/>
        </w:rPr>
        <w:t>0</w:t>
      </w:r>
      <w:r w:rsidR="00E83437" w:rsidRPr="00743D24">
        <w:rPr>
          <w:szCs w:val="28"/>
        </w:rPr>
        <w:t xml:space="preserve"> (кг воздуха/кг топлива) для сгорания 1 кг этилового спирта вычислим по формуле:</w:t>
      </w:r>
      <w:r w:rsidR="00E83437" w:rsidRPr="00743D24">
        <w:rPr>
          <w:position w:val="-12"/>
          <w:szCs w:val="28"/>
        </w:rPr>
        <w:t xml:space="preserve"> </w:t>
      </w:r>
      <w:r w:rsidR="00EA280D" w:rsidRPr="00743D24">
        <w:rPr>
          <w:position w:val="-10"/>
          <w:szCs w:val="28"/>
        </w:rPr>
        <w:object w:dxaOrig="5679" w:dyaOrig="300">
          <v:shape id="_x0000_i1047" type="#_x0000_t75" style="width:405.7pt;height:20.65pt" o:ole="">
            <v:imagedata r:id="rId45" o:title=""/>
          </v:shape>
          <o:OLEObject Type="Embed" ProgID="Equation.3" ShapeID="_x0000_i1047" DrawAspect="Content" ObjectID="_1803932791" r:id="rId46"/>
        </w:object>
      </w:r>
      <w:r w:rsidR="00E83437" w:rsidRPr="00743D24">
        <w:rPr>
          <w:position w:val="-12"/>
          <w:szCs w:val="28"/>
        </w:rPr>
        <w:t xml:space="preserve">. </w:t>
      </w:r>
      <w:r w:rsidR="002D363A" w:rsidRPr="00743D24">
        <w:rPr>
          <w:szCs w:val="28"/>
        </w:rPr>
        <w:fldChar w:fldCharType="begin"/>
      </w:r>
      <w:r w:rsidR="00E83437" w:rsidRPr="00743D24">
        <w:rPr>
          <w:szCs w:val="28"/>
        </w:rPr>
        <w:instrText xml:space="preserve"> QUOTE </w:instrText>
      </w:r>
      <w:r w:rsidR="00192BB6" w:rsidRPr="002D363A">
        <w:rPr>
          <w:szCs w:val="28"/>
        </w:rPr>
        <w:pict>
          <v:shape id="_x0000_i1048" type="#_x0000_t75" style="width:152.15pt;height:35.05pt" equationxml="&lt;">
            <v:imagedata r:id="rId47" o:title="" chromakey="white"/>
          </v:shape>
        </w:pict>
      </w:r>
      <w:r w:rsidR="00E83437" w:rsidRPr="00743D24">
        <w:rPr>
          <w:szCs w:val="28"/>
        </w:rPr>
        <w:instrText xml:space="preserve"> </w:instrText>
      </w:r>
      <w:r w:rsidR="002D363A" w:rsidRPr="00743D24">
        <w:rPr>
          <w:szCs w:val="28"/>
        </w:rPr>
        <w:fldChar w:fldCharType="end"/>
      </w:r>
      <w:r w:rsidR="00E83437" w:rsidRPr="00743D24">
        <w:rPr>
          <w:szCs w:val="28"/>
        </w:rPr>
        <w:t xml:space="preserve"> </w:t>
      </w:r>
    </w:p>
    <w:p w:rsidR="00E83437" w:rsidRPr="00743D24" w:rsidRDefault="00F91722" w:rsidP="006A6C4D">
      <w:pPr>
        <w:widowControl w:val="0"/>
        <w:ind w:firstLine="709"/>
        <w:rPr>
          <w:rStyle w:val="apple-style-span"/>
          <w:szCs w:val="28"/>
        </w:rPr>
      </w:pPr>
      <w:r>
        <w:rPr>
          <w:szCs w:val="28"/>
        </w:rPr>
        <w:t xml:space="preserve">3) </w:t>
      </w:r>
      <w:r w:rsidR="00E83437" w:rsidRPr="00743D24">
        <w:rPr>
          <w:szCs w:val="28"/>
        </w:rPr>
        <w:t xml:space="preserve">Для сгорания 200 г спирта необходимо в 5 раз меньше воздуха, т.е. </w:t>
      </w:r>
      <w:r w:rsidR="003825A6">
        <w:rPr>
          <w:szCs w:val="28"/>
        </w:rPr>
        <w:t>10/5=</w:t>
      </w:r>
      <w:r w:rsidR="00E83437" w:rsidRPr="00743D24">
        <w:rPr>
          <w:szCs w:val="28"/>
        </w:rPr>
        <w:t xml:space="preserve">2 </w:t>
      </w:r>
      <w:r w:rsidR="00E83437" w:rsidRPr="00743D24">
        <w:rPr>
          <w:szCs w:val="28"/>
        </w:rPr>
        <w:lastRenderedPageBreak/>
        <w:t>кг.</w:t>
      </w:r>
    </w:p>
    <w:p w:rsidR="00F841A3" w:rsidRPr="00743D24" w:rsidRDefault="00EA280D" w:rsidP="006A6C4D">
      <w:pPr>
        <w:ind w:left="142" w:firstLine="709"/>
        <w:rPr>
          <w:szCs w:val="28"/>
        </w:rPr>
      </w:pPr>
      <w:r>
        <w:rPr>
          <w:szCs w:val="28"/>
        </w:rPr>
        <w:t>Правильный ответ:</w:t>
      </w:r>
      <w:r w:rsidR="00E83437" w:rsidRPr="00743D24">
        <w:rPr>
          <w:szCs w:val="28"/>
        </w:rPr>
        <w:t xml:space="preserve"> Для сгорания 200 г этилового спирта необходимо 2 кг воздуха.</w:t>
      </w:r>
    </w:p>
    <w:p w:rsidR="00F841A3" w:rsidRPr="00743D24" w:rsidRDefault="00F841A3" w:rsidP="006A6C4D">
      <w:pPr>
        <w:ind w:firstLine="709"/>
        <w:rPr>
          <w:szCs w:val="28"/>
        </w:rPr>
      </w:pPr>
      <w:r w:rsidRPr="00743D24">
        <w:rPr>
          <w:szCs w:val="28"/>
        </w:rPr>
        <w:t xml:space="preserve">Компетенции (индикаторы): </w:t>
      </w:r>
      <w:r w:rsidR="00AF4530" w:rsidRPr="00743D24">
        <w:rPr>
          <w:szCs w:val="28"/>
        </w:rPr>
        <w:t>ПК-1  (ПК-1.2)</w:t>
      </w:r>
    </w:p>
    <w:p w:rsidR="00F841A3" w:rsidRPr="00743D24" w:rsidRDefault="00F841A3" w:rsidP="006A6C4D">
      <w:pPr>
        <w:ind w:firstLine="709"/>
        <w:jc w:val="center"/>
        <w:rPr>
          <w:szCs w:val="28"/>
        </w:rPr>
      </w:pPr>
    </w:p>
    <w:p w:rsidR="00182121" w:rsidRPr="00743D24" w:rsidRDefault="00182121" w:rsidP="006A6C4D">
      <w:pPr>
        <w:pStyle w:val="Default"/>
        <w:ind w:firstLine="709"/>
        <w:jc w:val="both"/>
        <w:rPr>
          <w:sz w:val="28"/>
          <w:szCs w:val="28"/>
        </w:rPr>
      </w:pPr>
    </w:p>
    <w:sectPr w:rsidR="00182121" w:rsidRPr="00743D24" w:rsidSect="00182121">
      <w:headerReference w:type="even" r:id="rId48"/>
      <w:footerReference w:type="even" r:id="rId49"/>
      <w:footerReference w:type="default" r:id="rId50"/>
      <w:footerReference w:type="first" r:id="rId51"/>
      <w:pgSz w:w="11906" w:h="16838" w:code="9"/>
      <w:pgMar w:top="567" w:right="567" w:bottom="567" w:left="1134" w:header="0"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914" w:rsidRDefault="00D04914" w:rsidP="00A24861">
      <w:pPr>
        <w:pStyle w:val="Default"/>
      </w:pPr>
      <w:r>
        <w:separator/>
      </w:r>
    </w:p>
  </w:endnote>
  <w:endnote w:type="continuationSeparator" w:id="1">
    <w:p w:rsidR="00D04914" w:rsidRDefault="00D04914" w:rsidP="00A24861">
      <w:pPr>
        <w:pStyle w:val="Defaul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5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023" w:rsidRDefault="002D363A" w:rsidP="00C668B3">
    <w:pPr>
      <w:pStyle w:val="af2"/>
      <w:framePr w:wrap="around" w:vAnchor="text" w:hAnchor="margin" w:xAlign="center" w:y="1"/>
      <w:rPr>
        <w:rStyle w:val="af4"/>
      </w:rPr>
    </w:pPr>
    <w:r>
      <w:rPr>
        <w:rStyle w:val="af4"/>
      </w:rPr>
      <w:fldChar w:fldCharType="begin"/>
    </w:r>
    <w:r w:rsidR="00C35023">
      <w:rPr>
        <w:rStyle w:val="af4"/>
      </w:rPr>
      <w:instrText xml:space="preserve">PAGE  </w:instrText>
    </w:r>
    <w:r>
      <w:rPr>
        <w:rStyle w:val="af4"/>
      </w:rPr>
      <w:fldChar w:fldCharType="end"/>
    </w:r>
  </w:p>
  <w:p w:rsidR="00C35023" w:rsidRDefault="00C35023" w:rsidP="006B16EC">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8B3" w:rsidRDefault="002D363A" w:rsidP="00517A3E">
    <w:pPr>
      <w:pStyle w:val="af2"/>
      <w:framePr w:wrap="around" w:vAnchor="text" w:hAnchor="margin" w:xAlign="center" w:y="1"/>
      <w:rPr>
        <w:rStyle w:val="af4"/>
      </w:rPr>
    </w:pPr>
    <w:r>
      <w:rPr>
        <w:rStyle w:val="af4"/>
      </w:rPr>
      <w:fldChar w:fldCharType="begin"/>
    </w:r>
    <w:r w:rsidR="00C668B3">
      <w:rPr>
        <w:rStyle w:val="af4"/>
      </w:rPr>
      <w:instrText xml:space="preserve">PAGE  </w:instrText>
    </w:r>
    <w:r>
      <w:rPr>
        <w:rStyle w:val="af4"/>
      </w:rPr>
      <w:fldChar w:fldCharType="separate"/>
    </w:r>
    <w:r w:rsidR="00192BB6">
      <w:rPr>
        <w:rStyle w:val="af4"/>
        <w:noProof/>
      </w:rPr>
      <w:t>8</w:t>
    </w:r>
    <w:r>
      <w:rPr>
        <w:rStyle w:val="af4"/>
      </w:rPr>
      <w:fldChar w:fldCharType="end"/>
    </w:r>
  </w:p>
  <w:p w:rsidR="00C35023" w:rsidRDefault="00C35023" w:rsidP="006B16EC">
    <w:pPr>
      <w:pStyle w:val="af2"/>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55860"/>
      <w:docPartObj>
        <w:docPartGallery w:val="Page Numbers (Bottom of Page)"/>
        <w:docPartUnique/>
      </w:docPartObj>
    </w:sdtPr>
    <w:sdtContent>
      <w:p w:rsidR="00833B98" w:rsidRDefault="002D363A">
        <w:pPr>
          <w:pStyle w:val="af2"/>
          <w:jc w:val="center"/>
        </w:pPr>
        <w:fldSimple w:instr=" PAGE   \* MERGEFORMAT ">
          <w:r w:rsidR="00192BB6">
            <w:rPr>
              <w:noProof/>
            </w:rPr>
            <w:t>1</w:t>
          </w:r>
        </w:fldSimple>
      </w:p>
    </w:sdtContent>
  </w:sdt>
  <w:p w:rsidR="00833B98" w:rsidRDefault="00833B9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914" w:rsidRDefault="00D04914" w:rsidP="00A24861">
      <w:pPr>
        <w:pStyle w:val="Default"/>
      </w:pPr>
      <w:r>
        <w:separator/>
      </w:r>
    </w:p>
  </w:footnote>
  <w:footnote w:type="continuationSeparator" w:id="1">
    <w:p w:rsidR="00D04914" w:rsidRDefault="00D04914" w:rsidP="00A24861">
      <w:pPr>
        <w:pStyle w:val="Defaul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023" w:rsidRDefault="002D363A" w:rsidP="00642EAB">
    <w:pPr>
      <w:pStyle w:val="af"/>
      <w:framePr w:wrap="around" w:vAnchor="text" w:hAnchor="margin" w:xAlign="center" w:y="1"/>
      <w:rPr>
        <w:rStyle w:val="af4"/>
      </w:rPr>
    </w:pPr>
    <w:r>
      <w:rPr>
        <w:rStyle w:val="af4"/>
      </w:rPr>
      <w:fldChar w:fldCharType="begin"/>
    </w:r>
    <w:r w:rsidR="00C35023">
      <w:rPr>
        <w:rStyle w:val="af4"/>
      </w:rPr>
      <w:instrText xml:space="preserve">PAGE  </w:instrText>
    </w:r>
    <w:r>
      <w:rPr>
        <w:rStyle w:val="af4"/>
      </w:rPr>
      <w:fldChar w:fldCharType="end"/>
    </w:r>
  </w:p>
  <w:p w:rsidR="00C35023" w:rsidRDefault="00C35023">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1033"/>
    <w:multiLevelType w:val="hybridMultilevel"/>
    <w:tmpl w:val="3B5CC682"/>
    <w:lvl w:ilvl="0" w:tplc="3DDCB012">
      <w:start w:val="1"/>
      <w:numFmt w:val="decimal"/>
      <w:lvlText w:val="%1."/>
      <w:lvlJc w:val="left"/>
      <w:pPr>
        <w:tabs>
          <w:tab w:val="num" w:pos="1125"/>
        </w:tabs>
        <w:ind w:left="112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3D179F"/>
    <w:multiLevelType w:val="hybridMultilevel"/>
    <w:tmpl w:val="D8D87D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485356"/>
    <w:multiLevelType w:val="hybridMultilevel"/>
    <w:tmpl w:val="BA2A90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5C1918"/>
    <w:multiLevelType w:val="hybridMultilevel"/>
    <w:tmpl w:val="26363E76"/>
    <w:lvl w:ilvl="0" w:tplc="0419000F">
      <w:start w:val="1"/>
      <w:numFmt w:val="decimal"/>
      <w:lvlText w:val="%1."/>
      <w:lvlJc w:val="left"/>
      <w:pPr>
        <w:tabs>
          <w:tab w:val="num" w:pos="720"/>
        </w:tabs>
        <w:ind w:left="720" w:hanging="360"/>
      </w:pPr>
      <w:rPr>
        <w:rFonts w:hint="default"/>
      </w:rPr>
    </w:lvl>
    <w:lvl w:ilvl="1" w:tplc="3DDCB012">
      <w:start w:val="1"/>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681974"/>
    <w:multiLevelType w:val="hybridMultilevel"/>
    <w:tmpl w:val="680AD3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CC019D"/>
    <w:multiLevelType w:val="hybridMultilevel"/>
    <w:tmpl w:val="32205E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854D6D"/>
    <w:multiLevelType w:val="hybridMultilevel"/>
    <w:tmpl w:val="A4AE24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445FB7"/>
    <w:multiLevelType w:val="hybridMultilevel"/>
    <w:tmpl w:val="6DC231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510238"/>
    <w:multiLevelType w:val="hybridMultilevel"/>
    <w:tmpl w:val="790EA252"/>
    <w:lvl w:ilvl="0" w:tplc="E3E694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BB504A"/>
    <w:multiLevelType w:val="hybridMultilevel"/>
    <w:tmpl w:val="FC98EA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574FE5"/>
    <w:multiLevelType w:val="hybridMultilevel"/>
    <w:tmpl w:val="925424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C1A45D7"/>
    <w:multiLevelType w:val="hybridMultilevel"/>
    <w:tmpl w:val="A00ED984"/>
    <w:lvl w:ilvl="0" w:tplc="D33C2C62">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C546B0D"/>
    <w:multiLevelType w:val="hybridMultilevel"/>
    <w:tmpl w:val="DDA47A08"/>
    <w:lvl w:ilvl="0" w:tplc="05A4D06C">
      <w:start w:val="1"/>
      <w:numFmt w:val="decimal"/>
      <w:lvlText w:val="%1."/>
      <w:lvlJc w:val="left"/>
      <w:pPr>
        <w:tabs>
          <w:tab w:val="num" w:pos="1080"/>
        </w:tabs>
        <w:ind w:left="1080" w:hanging="360"/>
      </w:pPr>
      <w:rPr>
        <w:rFonts w:hint="default"/>
      </w:rPr>
    </w:lvl>
    <w:lvl w:ilvl="1" w:tplc="7B44689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CA05EBC"/>
    <w:multiLevelType w:val="hybridMultilevel"/>
    <w:tmpl w:val="304633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E8161EF"/>
    <w:multiLevelType w:val="hybridMultilevel"/>
    <w:tmpl w:val="188642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0AF1DA2"/>
    <w:multiLevelType w:val="singleLevel"/>
    <w:tmpl w:val="C386697A"/>
    <w:lvl w:ilvl="0">
      <w:start w:val="1"/>
      <w:numFmt w:val="bullet"/>
      <w:pStyle w:val="-"/>
      <w:lvlText w:val=""/>
      <w:lvlJc w:val="left"/>
      <w:pPr>
        <w:tabs>
          <w:tab w:val="num" w:pos="360"/>
        </w:tabs>
        <w:ind w:left="340" w:hanging="340"/>
      </w:pPr>
      <w:rPr>
        <w:rFonts w:ascii="Symbol" w:hAnsi="Symbol" w:hint="default"/>
        <w:b w:val="0"/>
        <w:i w:val="0"/>
        <w:caps w:val="0"/>
        <w:strike w:val="0"/>
        <w:dstrike w:val="0"/>
        <w:outline w:val="0"/>
        <w:shadow w:val="0"/>
        <w:emboss w:val="0"/>
        <w:imprint w:val="0"/>
        <w:vanish w:val="0"/>
        <w:sz w:val="28"/>
        <w:vertAlign w:val="baseline"/>
      </w:rPr>
    </w:lvl>
  </w:abstractNum>
  <w:abstractNum w:abstractNumId="16">
    <w:nsid w:val="240F7DC5"/>
    <w:multiLevelType w:val="hybridMultilevel"/>
    <w:tmpl w:val="63CA9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5E924B1"/>
    <w:multiLevelType w:val="multilevel"/>
    <w:tmpl w:val="F06A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B44D73"/>
    <w:multiLevelType w:val="hybridMultilevel"/>
    <w:tmpl w:val="F1E0CB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9670F1C"/>
    <w:multiLevelType w:val="hybridMultilevel"/>
    <w:tmpl w:val="413C2A9E"/>
    <w:lvl w:ilvl="0" w:tplc="0419000F">
      <w:start w:val="1"/>
      <w:numFmt w:val="decimal"/>
      <w:lvlText w:val="%1."/>
      <w:lvlJc w:val="left"/>
      <w:pPr>
        <w:tabs>
          <w:tab w:val="num" w:pos="720"/>
        </w:tabs>
        <w:ind w:left="720" w:hanging="360"/>
      </w:pPr>
    </w:lvl>
    <w:lvl w:ilvl="1" w:tplc="E58A8B40">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AB63399"/>
    <w:multiLevelType w:val="hybridMultilevel"/>
    <w:tmpl w:val="5144EC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F40491"/>
    <w:multiLevelType w:val="singleLevel"/>
    <w:tmpl w:val="D880335E"/>
    <w:lvl w:ilvl="0">
      <w:start w:val="32"/>
      <w:numFmt w:val="decimal"/>
      <w:lvlText w:val="%1."/>
      <w:legacy w:legacy="1" w:legacySpace="0" w:legacyIndent="471"/>
      <w:lvlJc w:val="left"/>
      <w:rPr>
        <w:rFonts w:ascii="Times New Roman" w:hAnsi="Times New Roman" w:cs="Times New Roman" w:hint="default"/>
      </w:rPr>
    </w:lvl>
  </w:abstractNum>
  <w:abstractNum w:abstractNumId="22">
    <w:nsid w:val="34EE44D7"/>
    <w:multiLevelType w:val="hybridMultilevel"/>
    <w:tmpl w:val="790EA5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59F530B"/>
    <w:multiLevelType w:val="hybridMultilevel"/>
    <w:tmpl w:val="4E6A8C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9FE7626"/>
    <w:multiLevelType w:val="hybridMultilevel"/>
    <w:tmpl w:val="E0F260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6D64326"/>
    <w:multiLevelType w:val="hybridMultilevel"/>
    <w:tmpl w:val="C4744D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09245FE"/>
    <w:multiLevelType w:val="hybridMultilevel"/>
    <w:tmpl w:val="ECCE19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1D80634"/>
    <w:multiLevelType w:val="hybridMultilevel"/>
    <w:tmpl w:val="27AEC65E"/>
    <w:lvl w:ilvl="0" w:tplc="19F88972">
      <w:start w:val="1"/>
      <w:numFmt w:val="decimal"/>
      <w:lvlText w:val="%1."/>
      <w:lvlJc w:val="left"/>
      <w:pPr>
        <w:tabs>
          <w:tab w:val="num" w:pos="1759"/>
        </w:tabs>
        <w:ind w:left="1759" w:hanging="1050"/>
      </w:pPr>
      <w:rPr>
        <w:rFonts w:hint="default"/>
      </w:rPr>
    </w:lvl>
    <w:lvl w:ilvl="1" w:tplc="0419000F">
      <w:start w:val="1"/>
      <w:numFmt w:val="decimal"/>
      <w:lvlText w:val="%2."/>
      <w:lvlJc w:val="left"/>
      <w:pPr>
        <w:tabs>
          <w:tab w:val="num" w:pos="780"/>
        </w:tabs>
        <w:ind w:left="78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53A5731"/>
    <w:multiLevelType w:val="multilevel"/>
    <w:tmpl w:val="613E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B52A95"/>
    <w:multiLevelType w:val="hybridMultilevel"/>
    <w:tmpl w:val="B21086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E95613"/>
    <w:multiLevelType w:val="hybridMultilevel"/>
    <w:tmpl w:val="B22E01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B383103"/>
    <w:multiLevelType w:val="singleLevel"/>
    <w:tmpl w:val="769E0A70"/>
    <w:lvl w:ilvl="0">
      <w:start w:val="1"/>
      <w:numFmt w:val="decimal"/>
      <w:pStyle w:val="a"/>
      <w:lvlText w:val="%1."/>
      <w:lvlJc w:val="left"/>
      <w:pPr>
        <w:tabs>
          <w:tab w:val="num" w:pos="360"/>
        </w:tabs>
        <w:ind w:left="360" w:hanging="360"/>
      </w:pPr>
    </w:lvl>
  </w:abstractNum>
  <w:abstractNum w:abstractNumId="32">
    <w:nsid w:val="5B6F0778"/>
    <w:multiLevelType w:val="hybridMultilevel"/>
    <w:tmpl w:val="892CC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01E1D9C"/>
    <w:multiLevelType w:val="hybridMultilevel"/>
    <w:tmpl w:val="EAB000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5345074"/>
    <w:multiLevelType w:val="hybridMultilevel"/>
    <w:tmpl w:val="8EB2D2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FB283A"/>
    <w:multiLevelType w:val="hybridMultilevel"/>
    <w:tmpl w:val="4D74B0CA"/>
    <w:lvl w:ilvl="0" w:tplc="C6902366">
      <w:start w:val="1"/>
      <w:numFmt w:val="decimal"/>
      <w:lvlText w:val="%1."/>
      <w:lvlJc w:val="left"/>
      <w:pPr>
        <w:tabs>
          <w:tab w:val="num" w:pos="1455"/>
        </w:tabs>
        <w:ind w:left="1455" w:hanging="360"/>
      </w:pPr>
      <w:rPr>
        <w:rFonts w:hint="default"/>
      </w:rPr>
    </w:lvl>
    <w:lvl w:ilvl="1" w:tplc="04190019" w:tentative="1">
      <w:start w:val="1"/>
      <w:numFmt w:val="lowerLetter"/>
      <w:lvlText w:val="%2."/>
      <w:lvlJc w:val="left"/>
      <w:pPr>
        <w:tabs>
          <w:tab w:val="num" w:pos="2175"/>
        </w:tabs>
        <w:ind w:left="2175" w:hanging="360"/>
      </w:pPr>
    </w:lvl>
    <w:lvl w:ilvl="2" w:tplc="0419001B" w:tentative="1">
      <w:start w:val="1"/>
      <w:numFmt w:val="lowerRoman"/>
      <w:lvlText w:val="%3."/>
      <w:lvlJc w:val="right"/>
      <w:pPr>
        <w:tabs>
          <w:tab w:val="num" w:pos="2895"/>
        </w:tabs>
        <w:ind w:left="2895" w:hanging="180"/>
      </w:pPr>
    </w:lvl>
    <w:lvl w:ilvl="3" w:tplc="0419000F" w:tentative="1">
      <w:start w:val="1"/>
      <w:numFmt w:val="decimal"/>
      <w:lvlText w:val="%4."/>
      <w:lvlJc w:val="left"/>
      <w:pPr>
        <w:tabs>
          <w:tab w:val="num" w:pos="3615"/>
        </w:tabs>
        <w:ind w:left="3615" w:hanging="360"/>
      </w:pPr>
    </w:lvl>
    <w:lvl w:ilvl="4" w:tplc="04190019" w:tentative="1">
      <w:start w:val="1"/>
      <w:numFmt w:val="lowerLetter"/>
      <w:lvlText w:val="%5."/>
      <w:lvlJc w:val="left"/>
      <w:pPr>
        <w:tabs>
          <w:tab w:val="num" w:pos="4335"/>
        </w:tabs>
        <w:ind w:left="4335" w:hanging="360"/>
      </w:pPr>
    </w:lvl>
    <w:lvl w:ilvl="5" w:tplc="0419001B" w:tentative="1">
      <w:start w:val="1"/>
      <w:numFmt w:val="lowerRoman"/>
      <w:lvlText w:val="%6."/>
      <w:lvlJc w:val="right"/>
      <w:pPr>
        <w:tabs>
          <w:tab w:val="num" w:pos="5055"/>
        </w:tabs>
        <w:ind w:left="5055" w:hanging="180"/>
      </w:pPr>
    </w:lvl>
    <w:lvl w:ilvl="6" w:tplc="0419000F" w:tentative="1">
      <w:start w:val="1"/>
      <w:numFmt w:val="decimal"/>
      <w:lvlText w:val="%7."/>
      <w:lvlJc w:val="left"/>
      <w:pPr>
        <w:tabs>
          <w:tab w:val="num" w:pos="5775"/>
        </w:tabs>
        <w:ind w:left="5775" w:hanging="360"/>
      </w:pPr>
    </w:lvl>
    <w:lvl w:ilvl="7" w:tplc="04190019" w:tentative="1">
      <w:start w:val="1"/>
      <w:numFmt w:val="lowerLetter"/>
      <w:lvlText w:val="%8."/>
      <w:lvlJc w:val="left"/>
      <w:pPr>
        <w:tabs>
          <w:tab w:val="num" w:pos="6495"/>
        </w:tabs>
        <w:ind w:left="6495" w:hanging="360"/>
      </w:pPr>
    </w:lvl>
    <w:lvl w:ilvl="8" w:tplc="0419001B" w:tentative="1">
      <w:start w:val="1"/>
      <w:numFmt w:val="lowerRoman"/>
      <w:lvlText w:val="%9."/>
      <w:lvlJc w:val="right"/>
      <w:pPr>
        <w:tabs>
          <w:tab w:val="num" w:pos="7215"/>
        </w:tabs>
        <w:ind w:left="7215" w:hanging="180"/>
      </w:pPr>
    </w:lvl>
  </w:abstractNum>
  <w:abstractNum w:abstractNumId="36">
    <w:nsid w:val="67E33597"/>
    <w:multiLevelType w:val="hybridMultilevel"/>
    <w:tmpl w:val="9E743C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8C21671"/>
    <w:multiLevelType w:val="hybridMultilevel"/>
    <w:tmpl w:val="62805C1A"/>
    <w:lvl w:ilvl="0" w:tplc="E3E694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8">
    <w:nsid w:val="6CE7375E"/>
    <w:multiLevelType w:val="hybridMultilevel"/>
    <w:tmpl w:val="343C2FD8"/>
    <w:lvl w:ilvl="0" w:tplc="C9622E3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9">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EF7409B"/>
    <w:multiLevelType w:val="hybridMultilevel"/>
    <w:tmpl w:val="4F641AFC"/>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2AF730E"/>
    <w:multiLevelType w:val="singleLevel"/>
    <w:tmpl w:val="763EB8C8"/>
    <w:lvl w:ilvl="0">
      <w:start w:val="29"/>
      <w:numFmt w:val="decimal"/>
      <w:lvlText w:val="%1."/>
      <w:legacy w:legacy="1" w:legacySpace="0" w:legacyIndent="509"/>
      <w:lvlJc w:val="left"/>
      <w:rPr>
        <w:rFonts w:ascii="Times New Roman" w:hAnsi="Times New Roman" w:cs="Times New Roman" w:hint="default"/>
      </w:rPr>
    </w:lvl>
  </w:abstractNum>
  <w:abstractNum w:abstractNumId="42">
    <w:nsid w:val="7F3433D1"/>
    <w:multiLevelType w:val="multilevel"/>
    <w:tmpl w:val="B1F47B80"/>
    <w:numStyleLink w:val="1"/>
  </w:abstractNum>
  <w:num w:numId="1">
    <w:abstractNumId w:val="15"/>
  </w:num>
  <w:num w:numId="2">
    <w:abstractNumId w:val="13"/>
  </w:num>
  <w:num w:numId="3">
    <w:abstractNumId w:val="2"/>
  </w:num>
  <w:num w:numId="4">
    <w:abstractNumId w:val="36"/>
  </w:num>
  <w:num w:numId="5">
    <w:abstractNumId w:val="27"/>
  </w:num>
  <w:num w:numId="6">
    <w:abstractNumId w:val="31"/>
  </w:num>
  <w:num w:numId="7">
    <w:abstractNumId w:val="31"/>
    <w:lvlOverride w:ilvl="0">
      <w:startOverride w:val="1"/>
    </w:lvlOverride>
  </w:num>
  <w:num w:numId="8">
    <w:abstractNumId w:val="37"/>
  </w:num>
  <w:num w:numId="9">
    <w:abstractNumId w:val="38"/>
  </w:num>
  <w:num w:numId="10">
    <w:abstractNumId w:val="35"/>
  </w:num>
  <w:num w:numId="11">
    <w:abstractNumId w:val="29"/>
  </w:num>
  <w:num w:numId="12">
    <w:abstractNumId w:val="1"/>
  </w:num>
  <w:num w:numId="13">
    <w:abstractNumId w:val="5"/>
  </w:num>
  <w:num w:numId="14">
    <w:abstractNumId w:val="39"/>
  </w:num>
  <w:num w:numId="15">
    <w:abstractNumId w:val="8"/>
  </w:num>
  <w:num w:numId="16">
    <w:abstractNumId w:val="4"/>
  </w:num>
  <w:num w:numId="17">
    <w:abstractNumId w:val="14"/>
  </w:num>
  <w:num w:numId="18">
    <w:abstractNumId w:val="32"/>
  </w:num>
  <w:num w:numId="19">
    <w:abstractNumId w:val="25"/>
  </w:num>
  <w:num w:numId="20">
    <w:abstractNumId w:val="6"/>
  </w:num>
  <w:num w:numId="21">
    <w:abstractNumId w:val="16"/>
  </w:num>
  <w:num w:numId="22">
    <w:abstractNumId w:val="3"/>
  </w:num>
  <w:num w:numId="23">
    <w:abstractNumId w:val="0"/>
  </w:num>
  <w:num w:numId="24">
    <w:abstractNumId w:val="19"/>
  </w:num>
  <w:num w:numId="25">
    <w:abstractNumId w:val="42"/>
  </w:num>
  <w:num w:numId="26">
    <w:abstractNumId w:val="7"/>
  </w:num>
  <w:num w:numId="27">
    <w:abstractNumId w:val="33"/>
  </w:num>
  <w:num w:numId="28">
    <w:abstractNumId w:val="41"/>
  </w:num>
  <w:num w:numId="29">
    <w:abstractNumId w:val="21"/>
  </w:num>
  <w:num w:numId="30">
    <w:abstractNumId w:val="40"/>
  </w:num>
  <w:num w:numId="31">
    <w:abstractNumId w:val="10"/>
  </w:num>
  <w:num w:numId="32">
    <w:abstractNumId w:val="22"/>
  </w:num>
  <w:num w:numId="33">
    <w:abstractNumId w:val="23"/>
  </w:num>
  <w:num w:numId="34">
    <w:abstractNumId w:val="26"/>
  </w:num>
  <w:num w:numId="35">
    <w:abstractNumId w:val="28"/>
  </w:num>
  <w:num w:numId="36">
    <w:abstractNumId w:val="9"/>
  </w:num>
  <w:num w:numId="37">
    <w:abstractNumId w:val="17"/>
    <w:lvlOverride w:ilvl="0">
      <w:startOverride w:val="1"/>
    </w:lvlOverride>
  </w:num>
  <w:num w:numId="38">
    <w:abstractNumId w:val="17"/>
    <w:lvlOverride w:ilvl="0">
      <w:startOverride w:val="2"/>
    </w:lvlOverride>
  </w:num>
  <w:num w:numId="39">
    <w:abstractNumId w:val="17"/>
    <w:lvlOverride w:ilvl="0">
      <w:startOverride w:val="3"/>
    </w:lvlOverride>
  </w:num>
  <w:num w:numId="40">
    <w:abstractNumId w:val="24"/>
  </w:num>
  <w:num w:numId="41">
    <w:abstractNumId w:val="12"/>
  </w:num>
  <w:num w:numId="42">
    <w:abstractNumId w:val="34"/>
  </w:num>
  <w:num w:numId="43">
    <w:abstractNumId w:val="18"/>
  </w:num>
  <w:num w:numId="44">
    <w:abstractNumId w:val="20"/>
  </w:num>
  <w:num w:numId="45">
    <w:abstractNumId w:val="30"/>
  </w:num>
  <w:num w:numId="46">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357"/>
  <w:doNotHyphenateCaps/>
  <w:drawingGridHorizontalSpacing w:val="140"/>
  <w:drawingGridVerticalSpacing w:val="381"/>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23BE5"/>
    <w:rsid w:val="000031D2"/>
    <w:rsid w:val="00004D63"/>
    <w:rsid w:val="00004E47"/>
    <w:rsid w:val="000072E1"/>
    <w:rsid w:val="00023BE3"/>
    <w:rsid w:val="000243EA"/>
    <w:rsid w:val="00024943"/>
    <w:rsid w:val="00024EF5"/>
    <w:rsid w:val="00026FF7"/>
    <w:rsid w:val="000308B7"/>
    <w:rsid w:val="0003101C"/>
    <w:rsid w:val="00031B57"/>
    <w:rsid w:val="00031F9C"/>
    <w:rsid w:val="00032153"/>
    <w:rsid w:val="00033086"/>
    <w:rsid w:val="000514ED"/>
    <w:rsid w:val="00051DBD"/>
    <w:rsid w:val="000547D6"/>
    <w:rsid w:val="000566B4"/>
    <w:rsid w:val="00062030"/>
    <w:rsid w:val="00064D7A"/>
    <w:rsid w:val="00067E77"/>
    <w:rsid w:val="0007576C"/>
    <w:rsid w:val="00076DC3"/>
    <w:rsid w:val="0008268F"/>
    <w:rsid w:val="000852E5"/>
    <w:rsid w:val="000965DF"/>
    <w:rsid w:val="000A252E"/>
    <w:rsid w:val="000B0196"/>
    <w:rsid w:val="000B2723"/>
    <w:rsid w:val="000C0CA7"/>
    <w:rsid w:val="000C11FA"/>
    <w:rsid w:val="000D4476"/>
    <w:rsid w:val="000E2F14"/>
    <w:rsid w:val="000E4269"/>
    <w:rsid w:val="0010086F"/>
    <w:rsid w:val="00100E7F"/>
    <w:rsid w:val="00102F79"/>
    <w:rsid w:val="001079BC"/>
    <w:rsid w:val="00111124"/>
    <w:rsid w:val="00115F75"/>
    <w:rsid w:val="00120872"/>
    <w:rsid w:val="001239A9"/>
    <w:rsid w:val="00123BE5"/>
    <w:rsid w:val="001274FF"/>
    <w:rsid w:val="001343E3"/>
    <w:rsid w:val="001356C9"/>
    <w:rsid w:val="00143B65"/>
    <w:rsid w:val="0014445E"/>
    <w:rsid w:val="00145F62"/>
    <w:rsid w:val="001479CE"/>
    <w:rsid w:val="0015192F"/>
    <w:rsid w:val="001601A1"/>
    <w:rsid w:val="00167E04"/>
    <w:rsid w:val="001700BF"/>
    <w:rsid w:val="0017105B"/>
    <w:rsid w:val="00174606"/>
    <w:rsid w:val="00182121"/>
    <w:rsid w:val="00184CB9"/>
    <w:rsid w:val="00192BB6"/>
    <w:rsid w:val="00196289"/>
    <w:rsid w:val="00196357"/>
    <w:rsid w:val="00196C2F"/>
    <w:rsid w:val="00197D4A"/>
    <w:rsid w:val="001A04A5"/>
    <w:rsid w:val="001A08B6"/>
    <w:rsid w:val="001A21A8"/>
    <w:rsid w:val="001A6372"/>
    <w:rsid w:val="001B02F4"/>
    <w:rsid w:val="001B4E57"/>
    <w:rsid w:val="001B4F91"/>
    <w:rsid w:val="001B65CA"/>
    <w:rsid w:val="001C0770"/>
    <w:rsid w:val="001C1558"/>
    <w:rsid w:val="001E019A"/>
    <w:rsid w:val="001E59E2"/>
    <w:rsid w:val="001F23D8"/>
    <w:rsid w:val="001F68CE"/>
    <w:rsid w:val="00200F42"/>
    <w:rsid w:val="002057A7"/>
    <w:rsid w:val="00213391"/>
    <w:rsid w:val="00216BC7"/>
    <w:rsid w:val="00220AC8"/>
    <w:rsid w:val="002219FB"/>
    <w:rsid w:val="0022573A"/>
    <w:rsid w:val="002312F2"/>
    <w:rsid w:val="0023573D"/>
    <w:rsid w:val="002402B5"/>
    <w:rsid w:val="00241B6F"/>
    <w:rsid w:val="00243BA5"/>
    <w:rsid w:val="002477A2"/>
    <w:rsid w:val="002504B5"/>
    <w:rsid w:val="00265A33"/>
    <w:rsid w:val="00272CA3"/>
    <w:rsid w:val="00273699"/>
    <w:rsid w:val="00274D73"/>
    <w:rsid w:val="00283114"/>
    <w:rsid w:val="0028790F"/>
    <w:rsid w:val="00290ADE"/>
    <w:rsid w:val="002911E1"/>
    <w:rsid w:val="002913D3"/>
    <w:rsid w:val="002924D6"/>
    <w:rsid w:val="002944BB"/>
    <w:rsid w:val="00294B91"/>
    <w:rsid w:val="002A325E"/>
    <w:rsid w:val="002B1001"/>
    <w:rsid w:val="002B58FF"/>
    <w:rsid w:val="002B5F65"/>
    <w:rsid w:val="002C39E1"/>
    <w:rsid w:val="002C613B"/>
    <w:rsid w:val="002D100C"/>
    <w:rsid w:val="002D363A"/>
    <w:rsid w:val="002D662B"/>
    <w:rsid w:val="002D6B65"/>
    <w:rsid w:val="002E013D"/>
    <w:rsid w:val="002E2205"/>
    <w:rsid w:val="002E2DA9"/>
    <w:rsid w:val="002F1709"/>
    <w:rsid w:val="00302247"/>
    <w:rsid w:val="00315C8D"/>
    <w:rsid w:val="00322352"/>
    <w:rsid w:val="00325C82"/>
    <w:rsid w:val="003270E0"/>
    <w:rsid w:val="00327CFB"/>
    <w:rsid w:val="00332CC6"/>
    <w:rsid w:val="00337D8E"/>
    <w:rsid w:val="00340CE2"/>
    <w:rsid w:val="0034392C"/>
    <w:rsid w:val="00346706"/>
    <w:rsid w:val="0036309C"/>
    <w:rsid w:val="00365440"/>
    <w:rsid w:val="0037033B"/>
    <w:rsid w:val="00371944"/>
    <w:rsid w:val="00374AFA"/>
    <w:rsid w:val="003823F4"/>
    <w:rsid w:val="003825A6"/>
    <w:rsid w:val="0038434E"/>
    <w:rsid w:val="00384C73"/>
    <w:rsid w:val="00391C4D"/>
    <w:rsid w:val="00396D64"/>
    <w:rsid w:val="00396FF5"/>
    <w:rsid w:val="003A23F1"/>
    <w:rsid w:val="003A28F2"/>
    <w:rsid w:val="003A3E95"/>
    <w:rsid w:val="003B0C1C"/>
    <w:rsid w:val="003B1DBF"/>
    <w:rsid w:val="003B535B"/>
    <w:rsid w:val="003C35E4"/>
    <w:rsid w:val="003C72EC"/>
    <w:rsid w:val="003E52A8"/>
    <w:rsid w:val="003F0841"/>
    <w:rsid w:val="003F5780"/>
    <w:rsid w:val="0040194E"/>
    <w:rsid w:val="00401B09"/>
    <w:rsid w:val="004024F2"/>
    <w:rsid w:val="004208EA"/>
    <w:rsid w:val="00421F2B"/>
    <w:rsid w:val="004246BF"/>
    <w:rsid w:val="004273E6"/>
    <w:rsid w:val="00427FA9"/>
    <w:rsid w:val="0043096E"/>
    <w:rsid w:val="004326F1"/>
    <w:rsid w:val="00436DDE"/>
    <w:rsid w:val="00440531"/>
    <w:rsid w:val="00446F20"/>
    <w:rsid w:val="00453020"/>
    <w:rsid w:val="0046103E"/>
    <w:rsid w:val="004656D4"/>
    <w:rsid w:val="00471EBF"/>
    <w:rsid w:val="004779B7"/>
    <w:rsid w:val="00484461"/>
    <w:rsid w:val="004866BE"/>
    <w:rsid w:val="00487858"/>
    <w:rsid w:val="00490EE8"/>
    <w:rsid w:val="00494A1E"/>
    <w:rsid w:val="004960D3"/>
    <w:rsid w:val="004A03A7"/>
    <w:rsid w:val="004A3CAA"/>
    <w:rsid w:val="004A4EBB"/>
    <w:rsid w:val="004B0E3C"/>
    <w:rsid w:val="004C2A31"/>
    <w:rsid w:val="004C38C5"/>
    <w:rsid w:val="004C4608"/>
    <w:rsid w:val="004C513B"/>
    <w:rsid w:val="004D3DBC"/>
    <w:rsid w:val="004E2A8F"/>
    <w:rsid w:val="004E363C"/>
    <w:rsid w:val="004E4293"/>
    <w:rsid w:val="004E492B"/>
    <w:rsid w:val="004E6C2C"/>
    <w:rsid w:val="004E7760"/>
    <w:rsid w:val="004F1438"/>
    <w:rsid w:val="004F289A"/>
    <w:rsid w:val="004F3510"/>
    <w:rsid w:val="004F6770"/>
    <w:rsid w:val="005008C6"/>
    <w:rsid w:val="005030F2"/>
    <w:rsid w:val="00503982"/>
    <w:rsid w:val="005063D7"/>
    <w:rsid w:val="00506EA9"/>
    <w:rsid w:val="005122C3"/>
    <w:rsid w:val="00517A3E"/>
    <w:rsid w:val="0052188C"/>
    <w:rsid w:val="005220D9"/>
    <w:rsid w:val="00525277"/>
    <w:rsid w:val="00530A9C"/>
    <w:rsid w:val="00531C45"/>
    <w:rsid w:val="005332F4"/>
    <w:rsid w:val="005346A4"/>
    <w:rsid w:val="00545C07"/>
    <w:rsid w:val="00561284"/>
    <w:rsid w:val="0056410F"/>
    <w:rsid w:val="0056653A"/>
    <w:rsid w:val="00567352"/>
    <w:rsid w:val="00570DB7"/>
    <w:rsid w:val="0057147B"/>
    <w:rsid w:val="00571E43"/>
    <w:rsid w:val="0057269D"/>
    <w:rsid w:val="00573BFB"/>
    <w:rsid w:val="005770F2"/>
    <w:rsid w:val="00580690"/>
    <w:rsid w:val="005838F5"/>
    <w:rsid w:val="0058452E"/>
    <w:rsid w:val="00585E2A"/>
    <w:rsid w:val="0059196D"/>
    <w:rsid w:val="00592341"/>
    <w:rsid w:val="00594AB6"/>
    <w:rsid w:val="005A00BD"/>
    <w:rsid w:val="005A1AD5"/>
    <w:rsid w:val="005A27FD"/>
    <w:rsid w:val="005A2E93"/>
    <w:rsid w:val="005B10B3"/>
    <w:rsid w:val="005B39BA"/>
    <w:rsid w:val="005B6327"/>
    <w:rsid w:val="005B778C"/>
    <w:rsid w:val="005C7826"/>
    <w:rsid w:val="005D2C0A"/>
    <w:rsid w:val="005D4273"/>
    <w:rsid w:val="005D6DA2"/>
    <w:rsid w:val="005D7F23"/>
    <w:rsid w:val="005F06A0"/>
    <w:rsid w:val="005F0BB8"/>
    <w:rsid w:val="005F0D84"/>
    <w:rsid w:val="005F325A"/>
    <w:rsid w:val="005F4176"/>
    <w:rsid w:val="00602AD2"/>
    <w:rsid w:val="0061503A"/>
    <w:rsid w:val="00620FF3"/>
    <w:rsid w:val="00621270"/>
    <w:rsid w:val="00622AC7"/>
    <w:rsid w:val="00631017"/>
    <w:rsid w:val="006341F4"/>
    <w:rsid w:val="00635C17"/>
    <w:rsid w:val="00642EAB"/>
    <w:rsid w:val="006447BC"/>
    <w:rsid w:val="00647A28"/>
    <w:rsid w:val="00650B93"/>
    <w:rsid w:val="00650F19"/>
    <w:rsid w:val="00660CB6"/>
    <w:rsid w:val="00661729"/>
    <w:rsid w:val="00666CED"/>
    <w:rsid w:val="006703C2"/>
    <w:rsid w:val="00670BB4"/>
    <w:rsid w:val="006722B2"/>
    <w:rsid w:val="00673286"/>
    <w:rsid w:val="00685523"/>
    <w:rsid w:val="00691E2B"/>
    <w:rsid w:val="00693B36"/>
    <w:rsid w:val="006A0B92"/>
    <w:rsid w:val="006A2322"/>
    <w:rsid w:val="006A2FAB"/>
    <w:rsid w:val="006A3048"/>
    <w:rsid w:val="006A4CF5"/>
    <w:rsid w:val="006A5A62"/>
    <w:rsid w:val="006A6C4D"/>
    <w:rsid w:val="006B03FD"/>
    <w:rsid w:val="006B16EC"/>
    <w:rsid w:val="006B5893"/>
    <w:rsid w:val="006C11C7"/>
    <w:rsid w:val="006C523D"/>
    <w:rsid w:val="006C6A5C"/>
    <w:rsid w:val="006C7BAE"/>
    <w:rsid w:val="006E2881"/>
    <w:rsid w:val="006E5BBF"/>
    <w:rsid w:val="006F0947"/>
    <w:rsid w:val="006F6026"/>
    <w:rsid w:val="007004C1"/>
    <w:rsid w:val="007044AE"/>
    <w:rsid w:val="00712FA9"/>
    <w:rsid w:val="007158E7"/>
    <w:rsid w:val="007234D6"/>
    <w:rsid w:val="00730123"/>
    <w:rsid w:val="00740B43"/>
    <w:rsid w:val="00740F70"/>
    <w:rsid w:val="00743716"/>
    <w:rsid w:val="00743D24"/>
    <w:rsid w:val="0074496F"/>
    <w:rsid w:val="007449AD"/>
    <w:rsid w:val="00757886"/>
    <w:rsid w:val="00760512"/>
    <w:rsid w:val="0076090D"/>
    <w:rsid w:val="0076115E"/>
    <w:rsid w:val="0076227A"/>
    <w:rsid w:val="00762D39"/>
    <w:rsid w:val="00772907"/>
    <w:rsid w:val="00772EEF"/>
    <w:rsid w:val="007757F5"/>
    <w:rsid w:val="00781C5A"/>
    <w:rsid w:val="00782452"/>
    <w:rsid w:val="007837F4"/>
    <w:rsid w:val="007843DD"/>
    <w:rsid w:val="007910F5"/>
    <w:rsid w:val="00796707"/>
    <w:rsid w:val="007A77F7"/>
    <w:rsid w:val="007B2217"/>
    <w:rsid w:val="007B22D3"/>
    <w:rsid w:val="007C3CB2"/>
    <w:rsid w:val="007C4806"/>
    <w:rsid w:val="007C5242"/>
    <w:rsid w:val="007C6902"/>
    <w:rsid w:val="007D0C4F"/>
    <w:rsid w:val="007D2A80"/>
    <w:rsid w:val="007D3AD3"/>
    <w:rsid w:val="007D6225"/>
    <w:rsid w:val="007E48EF"/>
    <w:rsid w:val="007E50D9"/>
    <w:rsid w:val="007F1658"/>
    <w:rsid w:val="007F1F59"/>
    <w:rsid w:val="00806F6C"/>
    <w:rsid w:val="0081365B"/>
    <w:rsid w:val="00814EEE"/>
    <w:rsid w:val="0082247B"/>
    <w:rsid w:val="00822C22"/>
    <w:rsid w:val="00825F2F"/>
    <w:rsid w:val="008269C8"/>
    <w:rsid w:val="00830702"/>
    <w:rsid w:val="00831BD4"/>
    <w:rsid w:val="00833B98"/>
    <w:rsid w:val="00836C8D"/>
    <w:rsid w:val="00840018"/>
    <w:rsid w:val="00844C57"/>
    <w:rsid w:val="0084748E"/>
    <w:rsid w:val="00850927"/>
    <w:rsid w:val="00855077"/>
    <w:rsid w:val="0086180A"/>
    <w:rsid w:val="00871A42"/>
    <w:rsid w:val="00871FDC"/>
    <w:rsid w:val="00880E12"/>
    <w:rsid w:val="008823E2"/>
    <w:rsid w:val="00893265"/>
    <w:rsid w:val="008965EB"/>
    <w:rsid w:val="00897DF5"/>
    <w:rsid w:val="008A16AE"/>
    <w:rsid w:val="008A30C4"/>
    <w:rsid w:val="008A3272"/>
    <w:rsid w:val="008A497D"/>
    <w:rsid w:val="008B2A41"/>
    <w:rsid w:val="008B673E"/>
    <w:rsid w:val="008C451D"/>
    <w:rsid w:val="008C59E2"/>
    <w:rsid w:val="008D1473"/>
    <w:rsid w:val="008D4999"/>
    <w:rsid w:val="008E0454"/>
    <w:rsid w:val="008E1A91"/>
    <w:rsid w:val="008E4C2D"/>
    <w:rsid w:val="008E6211"/>
    <w:rsid w:val="008F38D9"/>
    <w:rsid w:val="008F5E52"/>
    <w:rsid w:val="008F79E2"/>
    <w:rsid w:val="009011B4"/>
    <w:rsid w:val="00901EC8"/>
    <w:rsid w:val="00903111"/>
    <w:rsid w:val="00912D59"/>
    <w:rsid w:val="00914854"/>
    <w:rsid w:val="00914E98"/>
    <w:rsid w:val="00917852"/>
    <w:rsid w:val="00930F14"/>
    <w:rsid w:val="009354DB"/>
    <w:rsid w:val="009408F3"/>
    <w:rsid w:val="00940909"/>
    <w:rsid w:val="0094571A"/>
    <w:rsid w:val="0095030B"/>
    <w:rsid w:val="00963418"/>
    <w:rsid w:val="00964A9B"/>
    <w:rsid w:val="00967D39"/>
    <w:rsid w:val="00972981"/>
    <w:rsid w:val="00974A77"/>
    <w:rsid w:val="009807C9"/>
    <w:rsid w:val="00982F72"/>
    <w:rsid w:val="00986FFE"/>
    <w:rsid w:val="009879C7"/>
    <w:rsid w:val="00990CE8"/>
    <w:rsid w:val="00995BEA"/>
    <w:rsid w:val="009A52D8"/>
    <w:rsid w:val="009A56D6"/>
    <w:rsid w:val="009A5764"/>
    <w:rsid w:val="009B2F4F"/>
    <w:rsid w:val="009B46E2"/>
    <w:rsid w:val="009B4C09"/>
    <w:rsid w:val="009C313C"/>
    <w:rsid w:val="009C42FD"/>
    <w:rsid w:val="009C583A"/>
    <w:rsid w:val="009C70E7"/>
    <w:rsid w:val="009D59E5"/>
    <w:rsid w:val="009E0D79"/>
    <w:rsid w:val="009E5C50"/>
    <w:rsid w:val="009F377A"/>
    <w:rsid w:val="009F464A"/>
    <w:rsid w:val="009F69F0"/>
    <w:rsid w:val="00A05453"/>
    <w:rsid w:val="00A054AF"/>
    <w:rsid w:val="00A06546"/>
    <w:rsid w:val="00A07B1B"/>
    <w:rsid w:val="00A07F6E"/>
    <w:rsid w:val="00A131D2"/>
    <w:rsid w:val="00A22538"/>
    <w:rsid w:val="00A2410B"/>
    <w:rsid w:val="00A24861"/>
    <w:rsid w:val="00A3086A"/>
    <w:rsid w:val="00A33EE0"/>
    <w:rsid w:val="00A36D75"/>
    <w:rsid w:val="00A458D5"/>
    <w:rsid w:val="00A5141D"/>
    <w:rsid w:val="00A54ECE"/>
    <w:rsid w:val="00A55751"/>
    <w:rsid w:val="00A63CA9"/>
    <w:rsid w:val="00A66932"/>
    <w:rsid w:val="00A74D45"/>
    <w:rsid w:val="00A75225"/>
    <w:rsid w:val="00A84C90"/>
    <w:rsid w:val="00A85118"/>
    <w:rsid w:val="00A87479"/>
    <w:rsid w:val="00A955B0"/>
    <w:rsid w:val="00A96893"/>
    <w:rsid w:val="00AA278C"/>
    <w:rsid w:val="00AA2835"/>
    <w:rsid w:val="00AB26DA"/>
    <w:rsid w:val="00AB32A0"/>
    <w:rsid w:val="00AB5B59"/>
    <w:rsid w:val="00AB6EFA"/>
    <w:rsid w:val="00AC29CE"/>
    <w:rsid w:val="00AD2E19"/>
    <w:rsid w:val="00AD5FE1"/>
    <w:rsid w:val="00AE20F4"/>
    <w:rsid w:val="00AE44F7"/>
    <w:rsid w:val="00AF0327"/>
    <w:rsid w:val="00AF26F8"/>
    <w:rsid w:val="00AF297B"/>
    <w:rsid w:val="00AF4530"/>
    <w:rsid w:val="00AF6147"/>
    <w:rsid w:val="00AF6829"/>
    <w:rsid w:val="00B101C0"/>
    <w:rsid w:val="00B10B8F"/>
    <w:rsid w:val="00B1176A"/>
    <w:rsid w:val="00B11F81"/>
    <w:rsid w:val="00B30BE5"/>
    <w:rsid w:val="00B316A2"/>
    <w:rsid w:val="00B35BD9"/>
    <w:rsid w:val="00B4343F"/>
    <w:rsid w:val="00B465EB"/>
    <w:rsid w:val="00B531A8"/>
    <w:rsid w:val="00B572B9"/>
    <w:rsid w:val="00B7053D"/>
    <w:rsid w:val="00B722C5"/>
    <w:rsid w:val="00B723E1"/>
    <w:rsid w:val="00B74DDF"/>
    <w:rsid w:val="00B92D30"/>
    <w:rsid w:val="00BA2B32"/>
    <w:rsid w:val="00BA42DC"/>
    <w:rsid w:val="00BB03E2"/>
    <w:rsid w:val="00BB3A18"/>
    <w:rsid w:val="00BB44C8"/>
    <w:rsid w:val="00BB677D"/>
    <w:rsid w:val="00BC7358"/>
    <w:rsid w:val="00BC7DB6"/>
    <w:rsid w:val="00BD14CF"/>
    <w:rsid w:val="00BD1B0D"/>
    <w:rsid w:val="00BD6D3B"/>
    <w:rsid w:val="00C03670"/>
    <w:rsid w:val="00C16D8B"/>
    <w:rsid w:val="00C213F1"/>
    <w:rsid w:val="00C26BCA"/>
    <w:rsid w:val="00C35023"/>
    <w:rsid w:val="00C36430"/>
    <w:rsid w:val="00C433E0"/>
    <w:rsid w:val="00C51F78"/>
    <w:rsid w:val="00C5386B"/>
    <w:rsid w:val="00C61A8B"/>
    <w:rsid w:val="00C62E86"/>
    <w:rsid w:val="00C668B3"/>
    <w:rsid w:val="00C70728"/>
    <w:rsid w:val="00C745A0"/>
    <w:rsid w:val="00C76906"/>
    <w:rsid w:val="00C85D56"/>
    <w:rsid w:val="00C926C0"/>
    <w:rsid w:val="00C9342D"/>
    <w:rsid w:val="00CA0FE3"/>
    <w:rsid w:val="00CB01DB"/>
    <w:rsid w:val="00CB0CA1"/>
    <w:rsid w:val="00CB3125"/>
    <w:rsid w:val="00CB33D4"/>
    <w:rsid w:val="00CB490E"/>
    <w:rsid w:val="00CB7451"/>
    <w:rsid w:val="00CC6B71"/>
    <w:rsid w:val="00CD0256"/>
    <w:rsid w:val="00CD643F"/>
    <w:rsid w:val="00CE70F3"/>
    <w:rsid w:val="00CF0719"/>
    <w:rsid w:val="00CF36D8"/>
    <w:rsid w:val="00D007EF"/>
    <w:rsid w:val="00D023A2"/>
    <w:rsid w:val="00D03F05"/>
    <w:rsid w:val="00D04914"/>
    <w:rsid w:val="00D06792"/>
    <w:rsid w:val="00D16143"/>
    <w:rsid w:val="00D17231"/>
    <w:rsid w:val="00D21F81"/>
    <w:rsid w:val="00D270CC"/>
    <w:rsid w:val="00D27E7A"/>
    <w:rsid w:val="00D41084"/>
    <w:rsid w:val="00D41403"/>
    <w:rsid w:val="00D41FD7"/>
    <w:rsid w:val="00D42698"/>
    <w:rsid w:val="00D46A88"/>
    <w:rsid w:val="00D515C2"/>
    <w:rsid w:val="00D51FF0"/>
    <w:rsid w:val="00D520B5"/>
    <w:rsid w:val="00D54190"/>
    <w:rsid w:val="00D71DFE"/>
    <w:rsid w:val="00D722B5"/>
    <w:rsid w:val="00D72DC6"/>
    <w:rsid w:val="00D74523"/>
    <w:rsid w:val="00D74881"/>
    <w:rsid w:val="00D75CE4"/>
    <w:rsid w:val="00D8273C"/>
    <w:rsid w:val="00D852EE"/>
    <w:rsid w:val="00D93901"/>
    <w:rsid w:val="00D95C0D"/>
    <w:rsid w:val="00D96C5C"/>
    <w:rsid w:val="00DA7CFD"/>
    <w:rsid w:val="00DB2101"/>
    <w:rsid w:val="00DB390D"/>
    <w:rsid w:val="00DB6E92"/>
    <w:rsid w:val="00DC27AF"/>
    <w:rsid w:val="00DC46F6"/>
    <w:rsid w:val="00DC582C"/>
    <w:rsid w:val="00DD2073"/>
    <w:rsid w:val="00DD25E1"/>
    <w:rsid w:val="00DD3B32"/>
    <w:rsid w:val="00DD574A"/>
    <w:rsid w:val="00DE03EA"/>
    <w:rsid w:val="00DE33C7"/>
    <w:rsid w:val="00DF2D40"/>
    <w:rsid w:val="00DF6173"/>
    <w:rsid w:val="00DF7448"/>
    <w:rsid w:val="00DF7862"/>
    <w:rsid w:val="00E04326"/>
    <w:rsid w:val="00E05A6F"/>
    <w:rsid w:val="00E05B81"/>
    <w:rsid w:val="00E07C30"/>
    <w:rsid w:val="00E10E4D"/>
    <w:rsid w:val="00E11C6F"/>
    <w:rsid w:val="00E14D14"/>
    <w:rsid w:val="00E15180"/>
    <w:rsid w:val="00E175C9"/>
    <w:rsid w:val="00E2034E"/>
    <w:rsid w:val="00E20407"/>
    <w:rsid w:val="00E21BA2"/>
    <w:rsid w:val="00E254BE"/>
    <w:rsid w:val="00E25FF1"/>
    <w:rsid w:val="00E351F1"/>
    <w:rsid w:val="00E414F1"/>
    <w:rsid w:val="00E42ADA"/>
    <w:rsid w:val="00E50415"/>
    <w:rsid w:val="00E56EAE"/>
    <w:rsid w:val="00E57097"/>
    <w:rsid w:val="00E5753B"/>
    <w:rsid w:val="00E62268"/>
    <w:rsid w:val="00E62ED0"/>
    <w:rsid w:val="00E71EF9"/>
    <w:rsid w:val="00E7660B"/>
    <w:rsid w:val="00E81BF1"/>
    <w:rsid w:val="00E83437"/>
    <w:rsid w:val="00E83F33"/>
    <w:rsid w:val="00E86377"/>
    <w:rsid w:val="00E90B06"/>
    <w:rsid w:val="00E91722"/>
    <w:rsid w:val="00E95762"/>
    <w:rsid w:val="00E95C29"/>
    <w:rsid w:val="00E97AC2"/>
    <w:rsid w:val="00EA1BB3"/>
    <w:rsid w:val="00EA261F"/>
    <w:rsid w:val="00EA280D"/>
    <w:rsid w:val="00EA6603"/>
    <w:rsid w:val="00EB056F"/>
    <w:rsid w:val="00EB7267"/>
    <w:rsid w:val="00EC3BE5"/>
    <w:rsid w:val="00ED7F7C"/>
    <w:rsid w:val="00EE227F"/>
    <w:rsid w:val="00EE2445"/>
    <w:rsid w:val="00EE5764"/>
    <w:rsid w:val="00EF1CB5"/>
    <w:rsid w:val="00EF4343"/>
    <w:rsid w:val="00F062B5"/>
    <w:rsid w:val="00F12C6F"/>
    <w:rsid w:val="00F21AD7"/>
    <w:rsid w:val="00F274D3"/>
    <w:rsid w:val="00F342A7"/>
    <w:rsid w:val="00F47155"/>
    <w:rsid w:val="00F47D45"/>
    <w:rsid w:val="00F502F7"/>
    <w:rsid w:val="00F56111"/>
    <w:rsid w:val="00F62D31"/>
    <w:rsid w:val="00F67B4A"/>
    <w:rsid w:val="00F7363E"/>
    <w:rsid w:val="00F74EB3"/>
    <w:rsid w:val="00F83B68"/>
    <w:rsid w:val="00F841A3"/>
    <w:rsid w:val="00F868F0"/>
    <w:rsid w:val="00F91722"/>
    <w:rsid w:val="00F957E4"/>
    <w:rsid w:val="00F959FA"/>
    <w:rsid w:val="00F9735F"/>
    <w:rsid w:val="00F97EAE"/>
    <w:rsid w:val="00FA6F65"/>
    <w:rsid w:val="00FB0CA4"/>
    <w:rsid w:val="00FB261E"/>
    <w:rsid w:val="00FB2C82"/>
    <w:rsid w:val="00FB52BD"/>
    <w:rsid w:val="00FC07CD"/>
    <w:rsid w:val="00FC20B6"/>
    <w:rsid w:val="00FC278B"/>
    <w:rsid w:val="00FC6340"/>
    <w:rsid w:val="00FC7E5D"/>
    <w:rsid w:val="00FD0504"/>
    <w:rsid w:val="00FD187D"/>
    <w:rsid w:val="00FD28A8"/>
    <w:rsid w:val="00FD2B3D"/>
    <w:rsid w:val="00FF1460"/>
    <w:rsid w:val="00FF2CA0"/>
    <w:rsid w:val="00FF6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25277"/>
    <w:pPr>
      <w:jc w:val="both"/>
    </w:pPr>
    <w:rPr>
      <w:sz w:val="28"/>
      <w:szCs w:val="22"/>
      <w:lang w:eastAsia="en-US"/>
    </w:rPr>
  </w:style>
  <w:style w:type="paragraph" w:styleId="10">
    <w:name w:val="heading 1"/>
    <w:basedOn w:val="a0"/>
    <w:next w:val="a0"/>
    <w:link w:val="11"/>
    <w:qFormat/>
    <w:rsid w:val="0076115E"/>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76115E"/>
    <w:pPr>
      <w:keepNext/>
      <w:jc w:val="center"/>
      <w:outlineLvl w:val="1"/>
    </w:pPr>
    <w:rPr>
      <w:rFonts w:ascii="Arial" w:hAnsi="Arial"/>
      <w:b/>
      <w:sz w:val="24"/>
      <w:szCs w:val="20"/>
      <w:lang w:eastAsia="ru-RU"/>
    </w:rPr>
  </w:style>
  <w:style w:type="paragraph" w:styleId="3">
    <w:name w:val="heading 3"/>
    <w:basedOn w:val="a0"/>
    <w:next w:val="a0"/>
    <w:link w:val="30"/>
    <w:qFormat/>
    <w:rsid w:val="0076115E"/>
    <w:pPr>
      <w:keepNext/>
      <w:spacing w:before="240" w:after="60"/>
      <w:outlineLvl w:val="2"/>
    </w:pPr>
    <w:rPr>
      <w:rFonts w:ascii="Arial" w:hAnsi="Arial" w:cs="Arial"/>
      <w:b/>
      <w:bCs/>
      <w:sz w:val="26"/>
      <w:szCs w:val="26"/>
    </w:rPr>
  </w:style>
  <w:style w:type="paragraph" w:styleId="4">
    <w:name w:val="heading 4"/>
    <w:basedOn w:val="a0"/>
    <w:next w:val="a0"/>
    <w:link w:val="40"/>
    <w:qFormat/>
    <w:rsid w:val="0076115E"/>
    <w:pPr>
      <w:keepNext/>
      <w:spacing w:before="240" w:after="60"/>
      <w:outlineLvl w:val="3"/>
    </w:pPr>
    <w:rPr>
      <w:b/>
      <w:bCs/>
      <w:szCs w:val="28"/>
    </w:rPr>
  </w:style>
  <w:style w:type="paragraph" w:styleId="5">
    <w:name w:val="heading 5"/>
    <w:basedOn w:val="a0"/>
    <w:next w:val="a0"/>
    <w:qFormat/>
    <w:rsid w:val="00182121"/>
    <w:pPr>
      <w:spacing w:before="240" w:after="60"/>
      <w:outlineLvl w:val="4"/>
    </w:pPr>
    <w:rPr>
      <w:b/>
      <w:bCs/>
      <w:i/>
      <w:iCs/>
      <w:sz w:val="26"/>
      <w:szCs w:val="26"/>
    </w:rPr>
  </w:style>
  <w:style w:type="paragraph" w:styleId="6">
    <w:name w:val="heading 6"/>
    <w:basedOn w:val="a0"/>
    <w:next w:val="a0"/>
    <w:link w:val="60"/>
    <w:qFormat/>
    <w:rsid w:val="00897DF5"/>
    <w:pPr>
      <w:spacing w:before="240" w:after="60"/>
      <w:outlineLvl w:val="5"/>
    </w:pPr>
    <w:rPr>
      <w:b/>
      <w:bCs/>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34392C"/>
    <w:pPr>
      <w:autoSpaceDE w:val="0"/>
      <w:autoSpaceDN w:val="0"/>
      <w:adjustRightInd w:val="0"/>
    </w:pPr>
    <w:rPr>
      <w:color w:val="000000"/>
      <w:sz w:val="24"/>
      <w:szCs w:val="24"/>
    </w:rPr>
  </w:style>
  <w:style w:type="table" w:styleId="a4">
    <w:name w:val="Table Grid"/>
    <w:basedOn w:val="a2"/>
    <w:uiPriority w:val="59"/>
    <w:rsid w:val="00AF0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0"/>
    <w:rsid w:val="00BC7DB6"/>
    <w:pPr>
      <w:spacing w:before="100" w:beforeAutospacing="1" w:after="100" w:afterAutospacing="1"/>
      <w:jc w:val="left"/>
    </w:pPr>
    <w:rPr>
      <w:rFonts w:eastAsia="Times New Roman"/>
      <w:sz w:val="24"/>
      <w:szCs w:val="24"/>
      <w:lang w:eastAsia="ru-RU"/>
    </w:rPr>
  </w:style>
  <w:style w:type="paragraph" w:styleId="a5">
    <w:name w:val="No Spacing"/>
    <w:uiPriority w:val="1"/>
    <w:qFormat/>
    <w:rsid w:val="00BC7DB6"/>
    <w:pPr>
      <w:spacing w:line="259" w:lineRule="auto"/>
    </w:pPr>
    <w:rPr>
      <w:sz w:val="28"/>
      <w:szCs w:val="22"/>
      <w:lang w:eastAsia="en-US"/>
    </w:rPr>
  </w:style>
  <w:style w:type="paragraph" w:customStyle="1" w:styleId="a6">
    <w:name w:val="Знак"/>
    <w:basedOn w:val="a0"/>
    <w:autoRedefine/>
    <w:rsid w:val="00446F20"/>
    <w:pPr>
      <w:spacing w:before="240" w:after="240"/>
      <w:jc w:val="center"/>
    </w:pPr>
    <w:rPr>
      <w:rFonts w:eastAsia="Times New Roman" w:cs="Tahoma"/>
      <w:b/>
      <w:bCs/>
      <w:sz w:val="36"/>
      <w:szCs w:val="36"/>
    </w:rPr>
  </w:style>
  <w:style w:type="character" w:customStyle="1" w:styleId="notranslate">
    <w:name w:val="notranslate"/>
    <w:basedOn w:val="a1"/>
    <w:rsid w:val="0076115E"/>
  </w:style>
  <w:style w:type="paragraph" w:styleId="a7">
    <w:name w:val="Normal (Web)"/>
    <w:basedOn w:val="a0"/>
    <w:rsid w:val="0076115E"/>
    <w:pPr>
      <w:spacing w:before="100" w:beforeAutospacing="1" w:after="100" w:afterAutospacing="1"/>
      <w:jc w:val="left"/>
    </w:pPr>
    <w:rPr>
      <w:rFonts w:eastAsia="Times New Roman"/>
      <w:sz w:val="24"/>
      <w:szCs w:val="24"/>
      <w:lang w:eastAsia="ru-RU"/>
    </w:rPr>
  </w:style>
  <w:style w:type="paragraph" w:styleId="a8">
    <w:name w:val="Body Text Indent"/>
    <w:basedOn w:val="a0"/>
    <w:link w:val="a9"/>
    <w:rsid w:val="0076115E"/>
    <w:pPr>
      <w:spacing w:after="120"/>
      <w:ind w:left="283"/>
    </w:pPr>
  </w:style>
  <w:style w:type="paragraph" w:styleId="aa">
    <w:name w:val="Block Text"/>
    <w:basedOn w:val="a0"/>
    <w:rsid w:val="0076115E"/>
    <w:pPr>
      <w:widowControl w:val="0"/>
      <w:spacing w:line="340" w:lineRule="auto"/>
      <w:ind w:left="960" w:right="600"/>
      <w:jc w:val="center"/>
    </w:pPr>
    <w:rPr>
      <w:rFonts w:eastAsia="Times New Roman"/>
      <w:snapToGrid w:val="0"/>
      <w:color w:val="000000"/>
      <w:sz w:val="20"/>
      <w:szCs w:val="20"/>
      <w:lang w:eastAsia="ru-RU"/>
    </w:rPr>
  </w:style>
  <w:style w:type="paragraph" w:styleId="ab">
    <w:name w:val="Title"/>
    <w:basedOn w:val="a0"/>
    <w:link w:val="ac"/>
    <w:qFormat/>
    <w:rsid w:val="0076115E"/>
    <w:pPr>
      <w:jc w:val="center"/>
    </w:pPr>
    <w:rPr>
      <w:b/>
      <w:szCs w:val="20"/>
      <w:lang w:eastAsia="ru-RU"/>
    </w:rPr>
  </w:style>
  <w:style w:type="paragraph" w:styleId="21">
    <w:name w:val="Body Text Indent 2"/>
    <w:basedOn w:val="a0"/>
    <w:rsid w:val="0076115E"/>
    <w:pPr>
      <w:spacing w:after="120" w:line="480" w:lineRule="auto"/>
      <w:ind w:left="283"/>
    </w:pPr>
  </w:style>
  <w:style w:type="paragraph" w:styleId="ad">
    <w:name w:val="Body Text"/>
    <w:basedOn w:val="a0"/>
    <w:link w:val="ae"/>
    <w:rsid w:val="0076115E"/>
    <w:pPr>
      <w:spacing w:after="120"/>
    </w:pPr>
  </w:style>
  <w:style w:type="paragraph" w:styleId="31">
    <w:name w:val="Body Text Indent 3"/>
    <w:basedOn w:val="a0"/>
    <w:link w:val="32"/>
    <w:rsid w:val="00897DF5"/>
    <w:pPr>
      <w:spacing w:after="120"/>
      <w:ind w:left="283"/>
    </w:pPr>
    <w:rPr>
      <w:sz w:val="16"/>
      <w:szCs w:val="16"/>
    </w:rPr>
  </w:style>
  <w:style w:type="paragraph" w:styleId="af">
    <w:name w:val="header"/>
    <w:basedOn w:val="a0"/>
    <w:link w:val="af0"/>
    <w:rsid w:val="00897DF5"/>
    <w:pPr>
      <w:tabs>
        <w:tab w:val="center" w:pos="4153"/>
        <w:tab w:val="right" w:pos="8306"/>
      </w:tabs>
      <w:jc w:val="left"/>
    </w:pPr>
    <w:rPr>
      <w:sz w:val="20"/>
      <w:szCs w:val="20"/>
      <w:lang w:eastAsia="ru-RU"/>
    </w:rPr>
  </w:style>
  <w:style w:type="paragraph" w:customStyle="1" w:styleId="210">
    <w:name w:val="Основной текст 21"/>
    <w:basedOn w:val="a0"/>
    <w:rsid w:val="00897DF5"/>
    <w:pPr>
      <w:ind w:left="360"/>
      <w:jc w:val="left"/>
    </w:pPr>
    <w:rPr>
      <w:rFonts w:eastAsia="Times New Roman"/>
      <w:szCs w:val="20"/>
      <w:lang w:eastAsia="ru-RU"/>
    </w:rPr>
  </w:style>
  <w:style w:type="paragraph" w:styleId="af1">
    <w:name w:val="Subtitle"/>
    <w:basedOn w:val="a0"/>
    <w:qFormat/>
    <w:rsid w:val="00FC278B"/>
    <w:pPr>
      <w:jc w:val="center"/>
    </w:pPr>
    <w:rPr>
      <w:rFonts w:eastAsia="Times New Roman"/>
      <w:szCs w:val="20"/>
      <w:lang w:eastAsia="ru-RU"/>
    </w:rPr>
  </w:style>
  <w:style w:type="paragraph" w:customStyle="1" w:styleId="12">
    <w:name w:val="Знак1 Знак Знак Знак Знак Знак Знак Знак Знак"/>
    <w:basedOn w:val="a0"/>
    <w:autoRedefine/>
    <w:rsid w:val="004960D3"/>
    <w:pPr>
      <w:spacing w:before="240" w:after="240"/>
      <w:jc w:val="center"/>
    </w:pPr>
    <w:rPr>
      <w:rFonts w:eastAsia="Times New Roman" w:cs="Tahoma"/>
      <w:b/>
      <w:bCs/>
      <w:sz w:val="36"/>
      <w:szCs w:val="36"/>
    </w:rPr>
  </w:style>
  <w:style w:type="paragraph" w:customStyle="1" w:styleId="13">
    <w:name w:val="Абзац списка1"/>
    <w:basedOn w:val="a0"/>
    <w:link w:val="ListParagraphChar"/>
    <w:rsid w:val="004960D3"/>
    <w:pPr>
      <w:spacing w:after="200" w:line="276" w:lineRule="auto"/>
      <w:ind w:left="720"/>
      <w:jc w:val="left"/>
    </w:pPr>
    <w:rPr>
      <w:rFonts w:ascii="Calibri" w:hAnsi="Calibri"/>
      <w:sz w:val="22"/>
    </w:rPr>
  </w:style>
  <w:style w:type="paragraph" w:styleId="HTML">
    <w:name w:val="HTML Preformatted"/>
    <w:basedOn w:val="a0"/>
    <w:link w:val="HTML0"/>
    <w:rsid w:val="00496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ru-RU"/>
    </w:rPr>
  </w:style>
  <w:style w:type="paragraph" w:customStyle="1" w:styleId="ConsPlusNormal">
    <w:name w:val="ConsPlusNormal"/>
    <w:rsid w:val="00396D64"/>
    <w:pPr>
      <w:widowControl w:val="0"/>
      <w:autoSpaceDE w:val="0"/>
      <w:autoSpaceDN w:val="0"/>
      <w:adjustRightInd w:val="0"/>
      <w:ind w:firstLine="720"/>
    </w:pPr>
    <w:rPr>
      <w:rFonts w:ascii="Arial" w:eastAsia="Times New Roman" w:hAnsi="Arial" w:cs="Arial"/>
    </w:rPr>
  </w:style>
  <w:style w:type="character" w:customStyle="1" w:styleId="af0">
    <w:name w:val="Верхний колонтитул Знак"/>
    <w:link w:val="af"/>
    <w:locked/>
    <w:rsid w:val="00396D64"/>
    <w:rPr>
      <w:lang w:val="ru-RU" w:eastAsia="ru-RU" w:bidi="ar-SA"/>
    </w:rPr>
  </w:style>
  <w:style w:type="paragraph" w:styleId="af2">
    <w:name w:val="footer"/>
    <w:basedOn w:val="a0"/>
    <w:link w:val="af3"/>
    <w:uiPriority w:val="99"/>
    <w:rsid w:val="00396D64"/>
    <w:pPr>
      <w:tabs>
        <w:tab w:val="center" w:pos="4677"/>
        <w:tab w:val="right" w:pos="9355"/>
      </w:tabs>
      <w:jc w:val="left"/>
    </w:pPr>
    <w:rPr>
      <w:color w:val="000000"/>
      <w:w w:val="90"/>
      <w:szCs w:val="28"/>
      <w:lang w:eastAsia="ru-RU"/>
    </w:rPr>
  </w:style>
  <w:style w:type="character" w:customStyle="1" w:styleId="af3">
    <w:name w:val="Нижний колонтитул Знак"/>
    <w:link w:val="af2"/>
    <w:uiPriority w:val="99"/>
    <w:locked/>
    <w:rsid w:val="00396D64"/>
    <w:rPr>
      <w:rFonts w:eastAsia="Calibri"/>
      <w:color w:val="000000"/>
      <w:w w:val="90"/>
      <w:sz w:val="28"/>
      <w:szCs w:val="28"/>
      <w:lang w:val="ru-RU" w:eastAsia="ru-RU" w:bidi="ar-SA"/>
    </w:rPr>
  </w:style>
  <w:style w:type="character" w:styleId="af4">
    <w:name w:val="page number"/>
    <w:basedOn w:val="a1"/>
    <w:rsid w:val="00396D64"/>
  </w:style>
  <w:style w:type="paragraph" w:customStyle="1" w:styleId="14">
    <w:name w:val="Знак1 Знак Знак Знак Знак Знак Знак"/>
    <w:basedOn w:val="a0"/>
    <w:autoRedefine/>
    <w:rsid w:val="00642EAB"/>
    <w:pPr>
      <w:spacing w:before="240" w:after="240"/>
      <w:jc w:val="center"/>
    </w:pPr>
    <w:rPr>
      <w:rFonts w:eastAsia="Times New Roman" w:cs="Tahoma"/>
      <w:b/>
      <w:bCs/>
      <w:sz w:val="36"/>
      <w:szCs w:val="36"/>
    </w:rPr>
  </w:style>
  <w:style w:type="paragraph" w:styleId="22">
    <w:name w:val="Body Text 2"/>
    <w:basedOn w:val="a0"/>
    <w:rsid w:val="007234D6"/>
    <w:pPr>
      <w:spacing w:after="120" w:line="480" w:lineRule="auto"/>
    </w:pPr>
  </w:style>
  <w:style w:type="paragraph" w:customStyle="1" w:styleId="-">
    <w:name w:val="...-"/>
    <w:basedOn w:val="a0"/>
    <w:link w:val="-0"/>
    <w:autoRedefine/>
    <w:rsid w:val="007234D6"/>
    <w:pPr>
      <w:numPr>
        <w:numId w:val="1"/>
      </w:numPr>
      <w:ind w:left="1020"/>
      <w:jc w:val="left"/>
    </w:pPr>
    <w:rPr>
      <w:sz w:val="32"/>
      <w:szCs w:val="20"/>
      <w:lang w:eastAsia="ru-RU"/>
    </w:rPr>
  </w:style>
  <w:style w:type="character" w:customStyle="1" w:styleId="-0">
    <w:name w:val="...- Знак"/>
    <w:link w:val="-"/>
    <w:rsid w:val="007234D6"/>
    <w:rPr>
      <w:sz w:val="32"/>
      <w:lang w:val="ru-RU" w:eastAsia="ru-RU" w:bidi="ar-SA"/>
    </w:rPr>
  </w:style>
  <w:style w:type="paragraph" w:customStyle="1" w:styleId="1615">
    <w:name w:val="Стиль 16 пт Первая строка:  15 см"/>
    <w:basedOn w:val="a0"/>
    <w:autoRedefine/>
    <w:rsid w:val="007234D6"/>
    <w:pPr>
      <w:ind w:firstLine="851"/>
    </w:pPr>
    <w:rPr>
      <w:rFonts w:eastAsia="Times New Roman"/>
      <w:sz w:val="32"/>
      <w:szCs w:val="20"/>
      <w:lang w:eastAsia="ru-RU"/>
    </w:rPr>
  </w:style>
  <w:style w:type="paragraph" w:customStyle="1" w:styleId="16">
    <w:name w:val="Стиль 16 пт"/>
    <w:basedOn w:val="a0"/>
    <w:link w:val="160"/>
    <w:autoRedefine/>
    <w:rsid w:val="007234D6"/>
    <w:pPr>
      <w:ind w:firstLine="851"/>
      <w:jc w:val="left"/>
    </w:pPr>
    <w:rPr>
      <w:sz w:val="32"/>
      <w:szCs w:val="20"/>
      <w:lang w:eastAsia="ru-RU"/>
    </w:rPr>
  </w:style>
  <w:style w:type="character" w:customStyle="1" w:styleId="160">
    <w:name w:val="Стиль 16 пт Знак"/>
    <w:link w:val="16"/>
    <w:rsid w:val="007234D6"/>
    <w:rPr>
      <w:sz w:val="32"/>
      <w:lang w:val="ru-RU" w:eastAsia="ru-RU" w:bidi="ar-SA"/>
    </w:rPr>
  </w:style>
  <w:style w:type="paragraph" w:customStyle="1" w:styleId="211">
    <w:name w:val="Основной текст 21"/>
    <w:basedOn w:val="a0"/>
    <w:rsid w:val="005B39BA"/>
    <w:pPr>
      <w:widowControl w:val="0"/>
      <w:spacing w:line="360" w:lineRule="auto"/>
      <w:ind w:firstLine="480"/>
    </w:pPr>
    <w:rPr>
      <w:rFonts w:ascii="Arial" w:hAnsi="Arial"/>
      <w:sz w:val="24"/>
      <w:szCs w:val="20"/>
      <w:lang w:eastAsia="ru-RU"/>
    </w:rPr>
  </w:style>
  <w:style w:type="character" w:customStyle="1" w:styleId="ae">
    <w:name w:val="Основной текст Знак"/>
    <w:link w:val="ad"/>
    <w:rsid w:val="00660CB6"/>
    <w:rPr>
      <w:rFonts w:eastAsia="Calibri"/>
      <w:sz w:val="28"/>
      <w:szCs w:val="22"/>
      <w:lang w:val="ru-RU" w:eastAsia="en-US" w:bidi="ar-SA"/>
    </w:rPr>
  </w:style>
  <w:style w:type="paragraph" w:customStyle="1" w:styleId="15">
    <w:name w:val="Знак Знак Знак Знак Знак Знак Знак Знак Знак1 Знак Знак Знак Знак Знак Знак Знак Знак Знак Знак Знак Знак Знак Знак"/>
    <w:basedOn w:val="a0"/>
    <w:autoRedefine/>
    <w:rsid w:val="00182121"/>
    <w:pPr>
      <w:spacing w:before="240" w:after="240"/>
      <w:jc w:val="center"/>
    </w:pPr>
    <w:rPr>
      <w:rFonts w:eastAsia="Times New Roman" w:cs="Tahoma"/>
      <w:b/>
      <w:bCs/>
      <w:sz w:val="36"/>
      <w:szCs w:val="36"/>
    </w:rPr>
  </w:style>
  <w:style w:type="character" w:customStyle="1" w:styleId="17">
    <w:name w:val="Основной шрифт абзаца1"/>
    <w:rsid w:val="00182121"/>
  </w:style>
  <w:style w:type="paragraph" w:styleId="33">
    <w:name w:val="Body Text 3"/>
    <w:basedOn w:val="a0"/>
    <w:rsid w:val="00182121"/>
    <w:pPr>
      <w:overflowPunct w:val="0"/>
      <w:autoSpaceDE w:val="0"/>
      <w:autoSpaceDN w:val="0"/>
      <w:adjustRightInd w:val="0"/>
      <w:spacing w:after="120"/>
      <w:ind w:firstLine="709"/>
      <w:textAlignment w:val="baseline"/>
    </w:pPr>
    <w:rPr>
      <w:rFonts w:ascii="Times New Roman CYR" w:eastAsia="Times New Roman" w:hAnsi="Times New Roman CYR"/>
      <w:sz w:val="16"/>
      <w:szCs w:val="16"/>
      <w:lang w:eastAsia="ru-RU"/>
    </w:rPr>
  </w:style>
  <w:style w:type="character" w:styleId="af5">
    <w:name w:val="Hyperlink"/>
    <w:rsid w:val="00182121"/>
    <w:rPr>
      <w:color w:val="0000FF"/>
      <w:u w:val="single"/>
    </w:rPr>
  </w:style>
  <w:style w:type="paragraph" w:customStyle="1" w:styleId="a">
    <w:name w:val="Источник"/>
    <w:basedOn w:val="a0"/>
    <w:rsid w:val="00182121"/>
    <w:pPr>
      <w:numPr>
        <w:numId w:val="6"/>
      </w:numPr>
      <w:jc w:val="left"/>
    </w:pPr>
    <w:rPr>
      <w:rFonts w:eastAsia="Times New Roman"/>
      <w:sz w:val="20"/>
      <w:szCs w:val="20"/>
      <w:lang w:eastAsia="ru-RU"/>
    </w:rPr>
  </w:style>
  <w:style w:type="paragraph" w:customStyle="1" w:styleId="310">
    <w:name w:val="Основной текст 31"/>
    <w:basedOn w:val="a0"/>
    <w:rsid w:val="00182121"/>
    <w:pPr>
      <w:widowControl w:val="0"/>
      <w:spacing w:line="360" w:lineRule="auto"/>
      <w:ind w:firstLine="720"/>
    </w:pPr>
    <w:rPr>
      <w:rFonts w:eastAsia="Times New Roman"/>
      <w:szCs w:val="20"/>
      <w:lang w:eastAsia="ru-RU"/>
    </w:rPr>
  </w:style>
  <w:style w:type="paragraph" w:customStyle="1" w:styleId="311">
    <w:name w:val="Основной текст с отступом 31"/>
    <w:basedOn w:val="a0"/>
    <w:rsid w:val="00182121"/>
    <w:pPr>
      <w:widowControl w:val="0"/>
      <w:ind w:firstLine="709"/>
    </w:pPr>
    <w:rPr>
      <w:rFonts w:ascii="Times New Roman CYR" w:eastAsia="Times New Roman" w:hAnsi="Times New Roman CYR"/>
      <w:szCs w:val="20"/>
      <w:lang w:eastAsia="ru-RU"/>
    </w:rPr>
  </w:style>
  <w:style w:type="paragraph" w:customStyle="1" w:styleId="BodyText21">
    <w:name w:val="Body Text 21"/>
    <w:basedOn w:val="a0"/>
    <w:rsid w:val="00182121"/>
    <w:pPr>
      <w:widowControl w:val="0"/>
      <w:spacing w:line="360" w:lineRule="auto"/>
    </w:pPr>
    <w:rPr>
      <w:rFonts w:eastAsia="Times New Roman"/>
      <w:sz w:val="24"/>
      <w:szCs w:val="20"/>
      <w:lang w:eastAsia="ru-RU"/>
    </w:rPr>
  </w:style>
  <w:style w:type="paragraph" w:customStyle="1" w:styleId="18">
    <w:name w:val="Основной текст1"/>
    <w:basedOn w:val="a0"/>
    <w:rsid w:val="00182121"/>
    <w:pPr>
      <w:jc w:val="left"/>
    </w:pPr>
    <w:rPr>
      <w:rFonts w:eastAsia="Times New Roman"/>
      <w:snapToGrid w:val="0"/>
      <w:szCs w:val="20"/>
      <w:lang w:eastAsia="ru-RU"/>
    </w:rPr>
  </w:style>
  <w:style w:type="paragraph" w:customStyle="1" w:styleId="19">
    <w:name w:val="Обычный1"/>
    <w:rsid w:val="00182121"/>
    <w:pPr>
      <w:ind w:firstLine="720"/>
      <w:jc w:val="both"/>
    </w:pPr>
    <w:rPr>
      <w:rFonts w:eastAsia="Times New Roman"/>
      <w:snapToGrid w:val="0"/>
      <w:sz w:val="28"/>
    </w:rPr>
  </w:style>
  <w:style w:type="paragraph" w:customStyle="1" w:styleId="212">
    <w:name w:val="Основной текст с отступом 21"/>
    <w:basedOn w:val="a0"/>
    <w:rsid w:val="00182121"/>
    <w:pPr>
      <w:widowControl w:val="0"/>
      <w:spacing w:line="360" w:lineRule="auto"/>
      <w:ind w:firstLine="720"/>
    </w:pPr>
    <w:rPr>
      <w:rFonts w:eastAsia="Times New Roman"/>
      <w:szCs w:val="20"/>
      <w:lang w:eastAsia="ru-RU"/>
    </w:rPr>
  </w:style>
  <w:style w:type="paragraph" w:customStyle="1" w:styleId="1a">
    <w:name w:val="Знак Знак Знак1 Знак Знак Знак Знак"/>
    <w:basedOn w:val="a0"/>
    <w:autoRedefine/>
    <w:rsid w:val="00182121"/>
    <w:pPr>
      <w:spacing w:before="240" w:after="240"/>
      <w:jc w:val="center"/>
    </w:pPr>
    <w:rPr>
      <w:rFonts w:eastAsia="Times New Roman" w:cs="Tahoma"/>
      <w:b/>
      <w:bCs/>
      <w:sz w:val="36"/>
      <w:szCs w:val="36"/>
    </w:rPr>
  </w:style>
  <w:style w:type="numbering" w:customStyle="1" w:styleId="1">
    <w:name w:val="Список1"/>
    <w:rsid w:val="00182121"/>
    <w:pPr>
      <w:numPr>
        <w:numId w:val="14"/>
      </w:numPr>
    </w:pPr>
  </w:style>
  <w:style w:type="paragraph" w:styleId="1b">
    <w:name w:val="toc 1"/>
    <w:basedOn w:val="a0"/>
    <w:next w:val="a0"/>
    <w:autoRedefine/>
    <w:semiHidden/>
    <w:rsid w:val="00182121"/>
    <w:pPr>
      <w:widowControl w:val="0"/>
      <w:tabs>
        <w:tab w:val="left" w:pos="738"/>
        <w:tab w:val="right" w:leader="dot" w:pos="10054"/>
      </w:tabs>
      <w:autoSpaceDE w:val="0"/>
      <w:autoSpaceDN w:val="0"/>
      <w:spacing w:line="216" w:lineRule="auto"/>
    </w:pPr>
    <w:rPr>
      <w:rFonts w:eastAsia="Times New Roman"/>
      <w:noProof/>
      <w:szCs w:val="28"/>
      <w:lang w:val="uk-UA" w:eastAsia="ru-RU"/>
    </w:rPr>
  </w:style>
  <w:style w:type="paragraph" w:customStyle="1" w:styleId="af6">
    <w:name w:val="Нормальный"/>
    <w:rsid w:val="00182121"/>
    <w:pPr>
      <w:tabs>
        <w:tab w:val="left" w:pos="1140"/>
        <w:tab w:val="center" w:pos="2835"/>
        <w:tab w:val="right" w:pos="4547"/>
        <w:tab w:val="left" w:pos="6803"/>
      </w:tabs>
      <w:autoSpaceDE w:val="0"/>
      <w:autoSpaceDN w:val="0"/>
    </w:pPr>
    <w:rPr>
      <w:rFonts w:eastAsia="Times New Roman"/>
      <w:color w:val="000000"/>
    </w:rPr>
  </w:style>
  <w:style w:type="character" w:customStyle="1" w:styleId="8">
    <w:name w:val="Знак Знак8"/>
    <w:locked/>
    <w:rsid w:val="00241B6F"/>
    <w:rPr>
      <w:rFonts w:ascii="Calibri" w:hAnsi="Calibri"/>
      <w:sz w:val="22"/>
      <w:szCs w:val="22"/>
      <w:lang w:val="ru-RU" w:eastAsia="en-US" w:bidi="ar-SA"/>
    </w:rPr>
  </w:style>
  <w:style w:type="character" w:styleId="af7">
    <w:name w:val="Strong"/>
    <w:qFormat/>
    <w:rsid w:val="00F841A3"/>
    <w:rPr>
      <w:b/>
      <w:bCs/>
    </w:rPr>
  </w:style>
  <w:style w:type="paragraph" w:customStyle="1" w:styleId="ConsPlusNonformat">
    <w:name w:val="ConsPlusNonformat"/>
    <w:rsid w:val="00F841A3"/>
    <w:pPr>
      <w:autoSpaceDE w:val="0"/>
      <w:autoSpaceDN w:val="0"/>
      <w:adjustRightInd w:val="0"/>
    </w:pPr>
    <w:rPr>
      <w:rFonts w:ascii="Courier New" w:hAnsi="Courier New" w:cs="Courier New"/>
    </w:rPr>
  </w:style>
  <w:style w:type="paragraph" w:styleId="23">
    <w:name w:val="toc 2"/>
    <w:basedOn w:val="a0"/>
    <w:next w:val="a0"/>
    <w:autoRedefine/>
    <w:semiHidden/>
    <w:rsid w:val="00F841A3"/>
    <w:pPr>
      <w:widowControl w:val="0"/>
      <w:tabs>
        <w:tab w:val="left" w:pos="1417"/>
      </w:tabs>
      <w:autoSpaceDE w:val="0"/>
      <w:autoSpaceDN w:val="0"/>
      <w:spacing w:line="216" w:lineRule="auto"/>
    </w:pPr>
    <w:rPr>
      <w:rFonts w:eastAsia="Times New Roman"/>
      <w:sz w:val="20"/>
      <w:szCs w:val="20"/>
      <w:lang w:eastAsia="ru-RU"/>
    </w:rPr>
  </w:style>
  <w:style w:type="paragraph" w:customStyle="1" w:styleId="af8">
    <w:name w:val="Подраздел"/>
    <w:basedOn w:val="a0"/>
    <w:next w:val="a0"/>
    <w:rsid w:val="00F841A3"/>
    <w:pPr>
      <w:overflowPunct w:val="0"/>
      <w:autoSpaceDE w:val="0"/>
      <w:autoSpaceDN w:val="0"/>
      <w:adjustRightInd w:val="0"/>
      <w:spacing w:after="60"/>
      <w:ind w:firstLine="709"/>
      <w:textAlignment w:val="baseline"/>
    </w:pPr>
    <w:rPr>
      <w:rFonts w:ascii="Times New Roman CYR" w:eastAsia="Times New Roman" w:hAnsi="Times New Roman CYR"/>
      <w:b/>
      <w:sz w:val="18"/>
      <w:szCs w:val="20"/>
      <w:lang w:eastAsia="ru-RU"/>
    </w:rPr>
  </w:style>
  <w:style w:type="character" w:customStyle="1" w:styleId="apple-style-span">
    <w:name w:val="apple-style-span"/>
    <w:basedOn w:val="a1"/>
    <w:rsid w:val="00F841A3"/>
  </w:style>
  <w:style w:type="paragraph" w:styleId="34">
    <w:name w:val="toc 3"/>
    <w:basedOn w:val="a0"/>
    <w:next w:val="a0"/>
    <w:autoRedefine/>
    <w:semiHidden/>
    <w:rsid w:val="00F841A3"/>
    <w:pPr>
      <w:spacing w:after="200" w:line="276" w:lineRule="auto"/>
      <w:ind w:left="440"/>
      <w:jc w:val="left"/>
    </w:pPr>
    <w:rPr>
      <w:rFonts w:ascii="Calibri" w:eastAsia="Times New Roman" w:hAnsi="Calibri"/>
      <w:sz w:val="22"/>
    </w:rPr>
  </w:style>
  <w:style w:type="character" w:customStyle="1" w:styleId="apple-converted-space">
    <w:name w:val="apple-converted-space"/>
    <w:basedOn w:val="a1"/>
    <w:rsid w:val="00F841A3"/>
  </w:style>
  <w:style w:type="character" w:customStyle="1" w:styleId="FontStyle44">
    <w:name w:val="Font Style44"/>
    <w:rsid w:val="00F841A3"/>
    <w:rPr>
      <w:rFonts w:ascii="Times New Roman" w:hAnsi="Times New Roman" w:cs="Times New Roman"/>
      <w:sz w:val="26"/>
      <w:szCs w:val="26"/>
    </w:rPr>
  </w:style>
  <w:style w:type="paragraph" w:customStyle="1" w:styleId="Style12">
    <w:name w:val="Style12"/>
    <w:basedOn w:val="a0"/>
    <w:rsid w:val="00F841A3"/>
    <w:pPr>
      <w:widowControl w:val="0"/>
      <w:autoSpaceDE w:val="0"/>
      <w:autoSpaceDN w:val="0"/>
      <w:adjustRightInd w:val="0"/>
      <w:spacing w:line="322" w:lineRule="exact"/>
      <w:ind w:firstLine="715"/>
    </w:pPr>
    <w:rPr>
      <w:rFonts w:eastAsia="Times New Roman"/>
      <w:sz w:val="24"/>
      <w:szCs w:val="24"/>
      <w:lang w:eastAsia="ru-RU"/>
    </w:rPr>
  </w:style>
  <w:style w:type="paragraph" w:customStyle="1" w:styleId="msonormalmailrucssattributepostfix">
    <w:name w:val="msonormal_mailru_css_attribute_postfix"/>
    <w:basedOn w:val="a0"/>
    <w:rsid w:val="00F841A3"/>
    <w:pPr>
      <w:spacing w:before="100" w:beforeAutospacing="1" w:after="100" w:afterAutospacing="1"/>
      <w:jc w:val="left"/>
    </w:pPr>
    <w:rPr>
      <w:sz w:val="24"/>
      <w:szCs w:val="24"/>
      <w:lang w:eastAsia="ru-RU"/>
    </w:rPr>
  </w:style>
  <w:style w:type="character" w:customStyle="1" w:styleId="af9">
    <w:name w:val="Текст выноски Знак"/>
    <w:link w:val="afa"/>
    <w:locked/>
    <w:rsid w:val="00F841A3"/>
    <w:rPr>
      <w:rFonts w:ascii="Calibri" w:hAnsi="Calibri"/>
      <w:sz w:val="22"/>
      <w:szCs w:val="22"/>
      <w:lang w:val="ru-RU" w:eastAsia="en-US" w:bidi="ar-SA"/>
    </w:rPr>
  </w:style>
  <w:style w:type="character" w:customStyle="1" w:styleId="1c">
    <w:name w:val="Знак Знак1"/>
    <w:rsid w:val="00F841A3"/>
    <w:rPr>
      <w:sz w:val="28"/>
      <w:szCs w:val="24"/>
      <w:lang w:val="ru-RU" w:eastAsia="ru-RU" w:bidi="ar-SA"/>
    </w:rPr>
  </w:style>
  <w:style w:type="paragraph" w:styleId="afb">
    <w:name w:val="List Paragraph"/>
    <w:basedOn w:val="a0"/>
    <w:link w:val="afc"/>
    <w:qFormat/>
    <w:rsid w:val="00F841A3"/>
    <w:pPr>
      <w:spacing w:after="200" w:line="276" w:lineRule="auto"/>
      <w:ind w:left="720"/>
      <w:contextualSpacing/>
      <w:jc w:val="left"/>
    </w:pPr>
    <w:rPr>
      <w:rFonts w:ascii="Calibri" w:hAnsi="Calibri"/>
      <w:sz w:val="22"/>
    </w:rPr>
  </w:style>
  <w:style w:type="character" w:customStyle="1" w:styleId="afc">
    <w:name w:val="Абзац списка Знак"/>
    <w:link w:val="afb"/>
    <w:locked/>
    <w:rsid w:val="00F841A3"/>
    <w:rPr>
      <w:rFonts w:ascii="Calibri" w:eastAsia="Calibri" w:hAnsi="Calibri"/>
      <w:sz w:val="22"/>
      <w:szCs w:val="22"/>
      <w:lang w:eastAsia="en-US" w:bidi="ar-SA"/>
    </w:rPr>
  </w:style>
  <w:style w:type="character" w:customStyle="1" w:styleId="-1pt">
    <w:name w:val="Основной текст + Интервал -1 pt"/>
    <w:rsid w:val="00F841A3"/>
    <w:rPr>
      <w:rFonts w:ascii="Candara" w:hAnsi="Candara" w:cs="Candara"/>
      <w:spacing w:val="-20"/>
      <w:sz w:val="17"/>
      <w:szCs w:val="17"/>
    </w:rPr>
  </w:style>
  <w:style w:type="paragraph" w:customStyle="1" w:styleId="richfactdown-paragraph">
    <w:name w:val="richfactdown-paragraph"/>
    <w:basedOn w:val="a0"/>
    <w:rsid w:val="00F841A3"/>
    <w:pPr>
      <w:spacing w:before="100" w:beforeAutospacing="1" w:after="100" w:afterAutospacing="1"/>
      <w:jc w:val="left"/>
    </w:pPr>
    <w:rPr>
      <w:rFonts w:eastAsia="Times New Roman"/>
      <w:sz w:val="24"/>
      <w:szCs w:val="24"/>
      <w:lang w:eastAsia="ru-RU"/>
    </w:rPr>
  </w:style>
  <w:style w:type="paragraph" w:customStyle="1" w:styleId="1d">
    <w:name w:val="Без интервала1"/>
    <w:link w:val="NoSpacingChar"/>
    <w:rsid w:val="00F841A3"/>
    <w:rPr>
      <w:rFonts w:ascii="Calibri" w:hAnsi="Calibri" w:cs="Calibri"/>
      <w:sz w:val="22"/>
      <w:szCs w:val="22"/>
      <w:lang w:eastAsia="en-US"/>
    </w:rPr>
  </w:style>
  <w:style w:type="character" w:customStyle="1" w:styleId="NoSpacingChar">
    <w:name w:val="No Spacing Char"/>
    <w:link w:val="1d"/>
    <w:locked/>
    <w:rsid w:val="00F841A3"/>
    <w:rPr>
      <w:rFonts w:ascii="Calibri" w:hAnsi="Calibri" w:cs="Calibri"/>
      <w:sz w:val="22"/>
      <w:szCs w:val="22"/>
      <w:lang w:val="ru-RU" w:eastAsia="en-US" w:bidi="ar-SA"/>
    </w:rPr>
  </w:style>
  <w:style w:type="paragraph" w:customStyle="1" w:styleId="afd">
    <w:name w:val="Знак Знак Знак Знак Знак Знак Знак Знак Знак Знак Знак Знак Знак"/>
    <w:basedOn w:val="a0"/>
    <w:autoRedefine/>
    <w:rsid w:val="00F62D31"/>
    <w:pPr>
      <w:spacing w:before="240" w:after="240"/>
      <w:jc w:val="center"/>
    </w:pPr>
    <w:rPr>
      <w:rFonts w:eastAsia="Times New Roman" w:cs="Tahoma"/>
      <w:b/>
      <w:bCs/>
      <w:sz w:val="36"/>
      <w:szCs w:val="36"/>
    </w:rPr>
  </w:style>
  <w:style w:type="paragraph" w:customStyle="1" w:styleId="afe">
    <w:name w:val="Знак Знак Знак Знак Знак Знак Знак Знак Знак Знак Знак"/>
    <w:basedOn w:val="a0"/>
    <w:autoRedefine/>
    <w:rsid w:val="00F62D31"/>
    <w:pPr>
      <w:spacing w:before="240" w:after="240"/>
      <w:jc w:val="center"/>
    </w:pPr>
    <w:rPr>
      <w:rFonts w:eastAsia="Times New Roman" w:cs="Tahoma"/>
      <w:b/>
      <w:bCs/>
      <w:sz w:val="36"/>
      <w:szCs w:val="36"/>
    </w:rPr>
  </w:style>
  <w:style w:type="paragraph" w:customStyle="1" w:styleId="FR3">
    <w:name w:val="FR3"/>
    <w:rsid w:val="00F62D31"/>
    <w:pPr>
      <w:widowControl w:val="0"/>
      <w:autoSpaceDE w:val="0"/>
      <w:autoSpaceDN w:val="0"/>
      <w:adjustRightInd w:val="0"/>
      <w:spacing w:before="40" w:line="320" w:lineRule="auto"/>
      <w:ind w:right="400"/>
      <w:jc w:val="center"/>
    </w:pPr>
    <w:rPr>
      <w:rFonts w:ascii="Arial" w:eastAsia="Times New Roman" w:hAnsi="Arial"/>
      <w:i/>
      <w:sz w:val="18"/>
    </w:rPr>
  </w:style>
  <w:style w:type="character" w:customStyle="1" w:styleId="aff">
    <w:name w:val="Русский"/>
    <w:rsid w:val="00F62D31"/>
    <w:rPr>
      <w:lang w:val="ru-RU"/>
    </w:rPr>
  </w:style>
  <w:style w:type="paragraph" w:customStyle="1" w:styleId="1e">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0"/>
    <w:autoRedefine/>
    <w:rsid w:val="00F62D31"/>
    <w:pPr>
      <w:spacing w:before="240" w:after="240"/>
      <w:jc w:val="center"/>
    </w:pPr>
    <w:rPr>
      <w:rFonts w:eastAsia="Times New Roman" w:cs="Tahoma"/>
      <w:b/>
      <w:bCs/>
      <w:sz w:val="36"/>
      <w:szCs w:val="36"/>
    </w:rPr>
  </w:style>
  <w:style w:type="character" w:customStyle="1" w:styleId="7">
    <w:name w:val="Знак Знак7"/>
    <w:rsid w:val="00F62D31"/>
    <w:rPr>
      <w:sz w:val="28"/>
      <w:szCs w:val="24"/>
      <w:lang w:val="ru-RU" w:eastAsia="ru-RU" w:bidi="ar-SA"/>
    </w:rPr>
  </w:style>
  <w:style w:type="character" w:customStyle="1" w:styleId="110">
    <w:name w:val="Знак Знак11"/>
    <w:locked/>
    <w:rsid w:val="00F62D31"/>
    <w:rPr>
      <w:rFonts w:ascii="Calibri" w:hAnsi="Calibri"/>
      <w:sz w:val="22"/>
      <w:szCs w:val="22"/>
      <w:lang w:val="ru-RU" w:eastAsia="en-US" w:bidi="ar-SA"/>
    </w:rPr>
  </w:style>
  <w:style w:type="character" w:customStyle="1" w:styleId="ListParagraphChar">
    <w:name w:val="List Paragraph Char"/>
    <w:link w:val="13"/>
    <w:locked/>
    <w:rsid w:val="00F62D31"/>
    <w:rPr>
      <w:rFonts w:ascii="Calibri" w:hAnsi="Calibri"/>
      <w:sz w:val="22"/>
      <w:szCs w:val="22"/>
      <w:lang w:val="ru-RU" w:eastAsia="en-US" w:bidi="ar-SA"/>
    </w:rPr>
  </w:style>
  <w:style w:type="character" w:customStyle="1" w:styleId="11">
    <w:name w:val="Заголовок 1 Знак"/>
    <w:link w:val="10"/>
    <w:rsid w:val="00F62D31"/>
    <w:rPr>
      <w:rFonts w:ascii="Arial" w:eastAsia="Calibri" w:hAnsi="Arial" w:cs="Arial"/>
      <w:b/>
      <w:bCs/>
      <w:kern w:val="32"/>
      <w:sz w:val="32"/>
      <w:szCs w:val="32"/>
      <w:lang w:val="ru-RU" w:eastAsia="en-US" w:bidi="ar-SA"/>
    </w:rPr>
  </w:style>
  <w:style w:type="character" w:customStyle="1" w:styleId="20">
    <w:name w:val="Заголовок 2 Знак"/>
    <w:link w:val="2"/>
    <w:rsid w:val="00F62D31"/>
    <w:rPr>
      <w:rFonts w:ascii="Arial" w:hAnsi="Arial"/>
      <w:b/>
      <w:sz w:val="24"/>
      <w:lang w:val="ru-RU" w:eastAsia="ru-RU" w:bidi="ar-SA"/>
    </w:rPr>
  </w:style>
  <w:style w:type="character" w:customStyle="1" w:styleId="30">
    <w:name w:val="Заголовок 3 Знак"/>
    <w:link w:val="3"/>
    <w:rsid w:val="00F62D31"/>
    <w:rPr>
      <w:rFonts w:ascii="Arial" w:eastAsia="Calibri" w:hAnsi="Arial" w:cs="Arial"/>
      <w:b/>
      <w:bCs/>
      <w:sz w:val="26"/>
      <w:szCs w:val="26"/>
      <w:lang w:val="ru-RU" w:eastAsia="en-US" w:bidi="ar-SA"/>
    </w:rPr>
  </w:style>
  <w:style w:type="character" w:customStyle="1" w:styleId="40">
    <w:name w:val="Заголовок 4 Знак"/>
    <w:link w:val="4"/>
    <w:rsid w:val="00F62D31"/>
    <w:rPr>
      <w:rFonts w:eastAsia="Calibri"/>
      <w:b/>
      <w:bCs/>
      <w:sz w:val="28"/>
      <w:szCs w:val="28"/>
      <w:lang w:val="ru-RU" w:eastAsia="en-US" w:bidi="ar-SA"/>
    </w:rPr>
  </w:style>
  <w:style w:type="character" w:customStyle="1" w:styleId="60">
    <w:name w:val="Заголовок 6 Знак"/>
    <w:link w:val="6"/>
    <w:locked/>
    <w:rsid w:val="00F62D31"/>
    <w:rPr>
      <w:rFonts w:eastAsia="Calibri"/>
      <w:b/>
      <w:bCs/>
      <w:sz w:val="22"/>
      <w:szCs w:val="22"/>
      <w:lang w:val="ru-RU" w:eastAsia="en-US" w:bidi="ar-SA"/>
    </w:rPr>
  </w:style>
  <w:style w:type="paragraph" w:customStyle="1" w:styleId="1f">
    <w:name w:val="Абзац списка1"/>
    <w:basedOn w:val="a0"/>
    <w:rsid w:val="00F62D31"/>
    <w:pPr>
      <w:spacing w:after="200" w:line="276" w:lineRule="auto"/>
      <w:ind w:left="720"/>
      <w:jc w:val="left"/>
    </w:pPr>
    <w:rPr>
      <w:rFonts w:ascii="Calibri" w:eastAsia="Times New Roman" w:hAnsi="Calibri"/>
      <w:sz w:val="22"/>
    </w:rPr>
  </w:style>
  <w:style w:type="character" w:customStyle="1" w:styleId="HTML0">
    <w:name w:val="Стандартный HTML Знак"/>
    <w:link w:val="HTML"/>
    <w:rsid w:val="00F62D31"/>
    <w:rPr>
      <w:rFonts w:ascii="Courier New" w:hAnsi="Courier New" w:cs="Courier New"/>
      <w:lang w:val="ru-RU" w:eastAsia="ru-RU" w:bidi="ar-SA"/>
    </w:rPr>
  </w:style>
  <w:style w:type="character" w:customStyle="1" w:styleId="ac">
    <w:name w:val="Название Знак"/>
    <w:link w:val="ab"/>
    <w:locked/>
    <w:rsid w:val="00F62D31"/>
    <w:rPr>
      <w:b/>
      <w:sz w:val="28"/>
      <w:lang w:val="ru-RU" w:eastAsia="ru-RU" w:bidi="ar-SA"/>
    </w:rPr>
  </w:style>
  <w:style w:type="character" w:customStyle="1" w:styleId="32">
    <w:name w:val="Основной текст с отступом 3 Знак"/>
    <w:link w:val="31"/>
    <w:rsid w:val="00F62D31"/>
    <w:rPr>
      <w:rFonts w:eastAsia="Calibri"/>
      <w:sz w:val="16"/>
      <w:szCs w:val="16"/>
      <w:lang w:val="ru-RU" w:eastAsia="en-US" w:bidi="ar-SA"/>
    </w:rPr>
  </w:style>
  <w:style w:type="paragraph" w:customStyle="1" w:styleId="1f0">
    <w:name w:val="Знак Знак Знак Знак Знак Знак Знак Знак Знак1 Знак Знак Знак Знак Знак Знак Знак Знак Знак Знак Знак Знак Знак Знак"/>
    <w:basedOn w:val="a0"/>
    <w:autoRedefine/>
    <w:rsid w:val="00F62D31"/>
    <w:pPr>
      <w:spacing w:before="240" w:after="240"/>
      <w:jc w:val="center"/>
    </w:pPr>
    <w:rPr>
      <w:rFonts w:eastAsia="Times New Roman" w:cs="Tahoma"/>
      <w:b/>
      <w:bCs/>
      <w:sz w:val="36"/>
      <w:szCs w:val="36"/>
    </w:rPr>
  </w:style>
  <w:style w:type="character" w:customStyle="1" w:styleId="a9">
    <w:name w:val="Основной текст с отступом Знак"/>
    <w:link w:val="a8"/>
    <w:locked/>
    <w:rsid w:val="00F62D31"/>
    <w:rPr>
      <w:rFonts w:eastAsia="Calibri"/>
      <w:sz w:val="28"/>
      <w:szCs w:val="22"/>
      <w:lang w:val="ru-RU" w:eastAsia="en-US" w:bidi="ar-SA"/>
    </w:rPr>
  </w:style>
  <w:style w:type="paragraph" w:customStyle="1" w:styleId="BodyText31">
    <w:name w:val="Body Text 31"/>
    <w:basedOn w:val="a0"/>
    <w:rsid w:val="00F62D31"/>
    <w:pPr>
      <w:widowControl w:val="0"/>
      <w:spacing w:line="360" w:lineRule="auto"/>
      <w:ind w:firstLine="720"/>
    </w:pPr>
    <w:rPr>
      <w:rFonts w:eastAsia="Times New Roman"/>
      <w:szCs w:val="20"/>
      <w:lang w:eastAsia="ru-RU"/>
    </w:rPr>
  </w:style>
  <w:style w:type="paragraph" w:customStyle="1" w:styleId="BodyTextIndent21">
    <w:name w:val="Body Text Indent 21"/>
    <w:basedOn w:val="a0"/>
    <w:rsid w:val="00F62D31"/>
    <w:pPr>
      <w:widowControl w:val="0"/>
      <w:shd w:val="clear" w:color="auto" w:fill="FFFFFF"/>
      <w:ind w:hanging="1"/>
    </w:pPr>
    <w:rPr>
      <w:rFonts w:eastAsia="Times New Roman"/>
      <w:color w:val="000000"/>
      <w:szCs w:val="20"/>
      <w:lang w:eastAsia="ru-RU"/>
    </w:rPr>
  </w:style>
  <w:style w:type="paragraph" w:customStyle="1" w:styleId="FR2">
    <w:name w:val="FR2"/>
    <w:rsid w:val="00F62D31"/>
    <w:pPr>
      <w:widowControl w:val="0"/>
      <w:autoSpaceDE w:val="0"/>
      <w:autoSpaceDN w:val="0"/>
      <w:adjustRightInd w:val="0"/>
      <w:spacing w:line="360" w:lineRule="auto"/>
      <w:ind w:left="80" w:firstLine="460"/>
      <w:jc w:val="both"/>
    </w:pPr>
    <w:rPr>
      <w:rFonts w:ascii="Courier New" w:eastAsia="Times New Roman" w:hAnsi="Courier New" w:cs="Courier New"/>
      <w:sz w:val="16"/>
      <w:szCs w:val="16"/>
    </w:rPr>
  </w:style>
  <w:style w:type="paragraph" w:customStyle="1" w:styleId="FR4">
    <w:name w:val="FR4"/>
    <w:rsid w:val="00F62D31"/>
    <w:pPr>
      <w:widowControl w:val="0"/>
      <w:autoSpaceDE w:val="0"/>
      <w:autoSpaceDN w:val="0"/>
      <w:adjustRightInd w:val="0"/>
      <w:spacing w:line="300" w:lineRule="auto"/>
      <w:ind w:firstLine="480"/>
      <w:jc w:val="both"/>
    </w:pPr>
    <w:rPr>
      <w:rFonts w:ascii="Courier New" w:eastAsia="Times New Roman" w:hAnsi="Courier New" w:cs="Courier New"/>
      <w:sz w:val="16"/>
      <w:szCs w:val="16"/>
    </w:rPr>
  </w:style>
  <w:style w:type="character" w:styleId="aff0">
    <w:name w:val="FollowedHyperlink"/>
    <w:rsid w:val="00F62D31"/>
    <w:rPr>
      <w:rFonts w:cs="Times New Roman"/>
      <w:color w:val="800080"/>
      <w:u w:val="single"/>
    </w:rPr>
  </w:style>
  <w:style w:type="paragraph" w:customStyle="1" w:styleId="1f1">
    <w:name w:val="1"/>
    <w:basedOn w:val="a0"/>
    <w:rsid w:val="00F62D31"/>
    <w:pPr>
      <w:spacing w:before="100" w:beforeAutospacing="1" w:after="100" w:afterAutospacing="1"/>
      <w:jc w:val="left"/>
    </w:pPr>
    <w:rPr>
      <w:rFonts w:eastAsia="Times New Roman"/>
      <w:sz w:val="24"/>
      <w:szCs w:val="24"/>
      <w:lang w:val="uk-UA" w:eastAsia="uk-UA"/>
    </w:rPr>
  </w:style>
  <w:style w:type="paragraph" w:customStyle="1" w:styleId="1f2">
    <w:name w:val="Знак Знак Знак1 Знак Знак Знак Знак"/>
    <w:basedOn w:val="a0"/>
    <w:autoRedefine/>
    <w:rsid w:val="00F62D31"/>
    <w:pPr>
      <w:spacing w:before="240" w:after="240"/>
      <w:jc w:val="center"/>
    </w:pPr>
    <w:rPr>
      <w:rFonts w:eastAsia="Times New Roman" w:cs="Tahoma"/>
      <w:b/>
      <w:bCs/>
      <w:sz w:val="36"/>
      <w:szCs w:val="36"/>
    </w:rPr>
  </w:style>
  <w:style w:type="paragraph" w:customStyle="1" w:styleId="aff1">
    <w:name w:val="Знак"/>
    <w:basedOn w:val="a0"/>
    <w:semiHidden/>
    <w:rsid w:val="00F62D31"/>
    <w:pPr>
      <w:spacing w:after="160" w:line="240" w:lineRule="exact"/>
      <w:jc w:val="left"/>
    </w:pPr>
    <w:rPr>
      <w:rFonts w:ascii="Verdana" w:eastAsia="Times New Roman" w:hAnsi="Verdana"/>
      <w:sz w:val="20"/>
      <w:szCs w:val="20"/>
      <w:lang w:val="en-US"/>
    </w:rPr>
  </w:style>
  <w:style w:type="paragraph" w:customStyle="1" w:styleId="aff2">
    <w:name w:val="Методичка ЗАГОЛОВКИ Знак Знак"/>
    <w:basedOn w:val="a0"/>
    <w:link w:val="aff3"/>
    <w:rsid w:val="00F62D31"/>
    <w:pPr>
      <w:widowControl w:val="0"/>
      <w:jc w:val="center"/>
    </w:pPr>
    <w:rPr>
      <w:caps/>
      <w:sz w:val="20"/>
      <w:szCs w:val="24"/>
    </w:rPr>
  </w:style>
  <w:style w:type="character" w:customStyle="1" w:styleId="aff3">
    <w:name w:val="Методичка ЗАГОЛОВКИ Знак Знак Знак"/>
    <w:link w:val="aff2"/>
    <w:locked/>
    <w:rsid w:val="00F62D31"/>
    <w:rPr>
      <w:caps/>
      <w:szCs w:val="24"/>
      <w:lang w:eastAsia="en-US" w:bidi="ar-SA"/>
    </w:rPr>
  </w:style>
  <w:style w:type="paragraph" w:customStyle="1" w:styleId="Style63">
    <w:name w:val="Style63"/>
    <w:basedOn w:val="a0"/>
    <w:rsid w:val="00F62D31"/>
    <w:pPr>
      <w:widowControl w:val="0"/>
      <w:autoSpaceDE w:val="0"/>
      <w:autoSpaceDN w:val="0"/>
      <w:adjustRightInd w:val="0"/>
      <w:jc w:val="left"/>
    </w:pPr>
    <w:rPr>
      <w:rFonts w:eastAsia="Times New Roman"/>
      <w:sz w:val="24"/>
      <w:szCs w:val="24"/>
      <w:lang w:eastAsia="ru-RU"/>
    </w:rPr>
  </w:style>
  <w:style w:type="paragraph" w:customStyle="1" w:styleId="1f3">
    <w:name w:val="Знак1"/>
    <w:basedOn w:val="a0"/>
    <w:semiHidden/>
    <w:rsid w:val="00F62D31"/>
    <w:pPr>
      <w:spacing w:after="160" w:line="240" w:lineRule="exact"/>
      <w:jc w:val="left"/>
    </w:pPr>
    <w:rPr>
      <w:rFonts w:ascii="Verdana" w:eastAsia="Times New Roman" w:hAnsi="Verdana"/>
      <w:sz w:val="20"/>
      <w:szCs w:val="20"/>
      <w:lang w:val="en-US"/>
    </w:rPr>
  </w:style>
  <w:style w:type="paragraph" w:customStyle="1" w:styleId="1f4">
    <w:name w:val="Без интервала1"/>
    <w:rsid w:val="00F62D31"/>
    <w:rPr>
      <w:rFonts w:ascii="Calibri" w:eastAsia="Times New Roman" w:hAnsi="Calibri"/>
      <w:sz w:val="22"/>
      <w:szCs w:val="22"/>
      <w:lang w:eastAsia="en-US"/>
    </w:rPr>
  </w:style>
  <w:style w:type="paragraph" w:customStyle="1" w:styleId="s1">
    <w:name w:val="s_1"/>
    <w:basedOn w:val="a0"/>
    <w:rsid w:val="00F62D31"/>
    <w:pPr>
      <w:spacing w:before="100" w:beforeAutospacing="1" w:after="100" w:afterAutospacing="1"/>
      <w:jc w:val="left"/>
    </w:pPr>
    <w:rPr>
      <w:rFonts w:eastAsia="Times New Roman"/>
      <w:sz w:val="24"/>
      <w:szCs w:val="24"/>
      <w:lang w:eastAsia="ru-RU"/>
    </w:rPr>
  </w:style>
  <w:style w:type="character" w:customStyle="1" w:styleId="50">
    <w:name w:val="Заголовок №5"/>
    <w:rsid w:val="00F62D31"/>
    <w:rPr>
      <w:rFonts w:ascii="Times New Roman" w:hAnsi="Times New Roman"/>
      <w:b/>
      <w:spacing w:val="0"/>
      <w:sz w:val="19"/>
      <w:u w:val="single"/>
    </w:rPr>
  </w:style>
  <w:style w:type="paragraph" w:customStyle="1" w:styleId="FR1">
    <w:name w:val="FR1"/>
    <w:rsid w:val="00F62D31"/>
    <w:pPr>
      <w:widowControl w:val="0"/>
      <w:autoSpaceDE w:val="0"/>
      <w:autoSpaceDN w:val="0"/>
      <w:adjustRightInd w:val="0"/>
      <w:spacing w:line="260" w:lineRule="auto"/>
      <w:ind w:firstLine="460"/>
    </w:pPr>
    <w:rPr>
      <w:rFonts w:ascii="Arial Narrow" w:eastAsia="Times New Roman" w:hAnsi="Arial Narrow"/>
      <w:sz w:val="18"/>
      <w:szCs w:val="18"/>
    </w:rPr>
  </w:style>
  <w:style w:type="character" w:styleId="aff4">
    <w:name w:val="Placeholder Text"/>
    <w:semiHidden/>
    <w:rsid w:val="00F62D31"/>
    <w:rPr>
      <w:rFonts w:cs="Times New Roman"/>
      <w:color w:val="808080"/>
    </w:rPr>
  </w:style>
  <w:style w:type="paragraph" w:styleId="afa">
    <w:name w:val="Balloon Text"/>
    <w:basedOn w:val="a0"/>
    <w:link w:val="af9"/>
    <w:rsid w:val="00F62D31"/>
    <w:pPr>
      <w:jc w:val="left"/>
    </w:pPr>
    <w:rPr>
      <w:rFonts w:ascii="Calibri" w:hAnsi="Calibri"/>
      <w:sz w:val="22"/>
    </w:rPr>
  </w:style>
  <w:style w:type="paragraph" w:customStyle="1" w:styleId="220">
    <w:name w:val="Основной текст 22"/>
    <w:basedOn w:val="a0"/>
    <w:rsid w:val="00F62D31"/>
    <w:pPr>
      <w:ind w:left="360"/>
      <w:jc w:val="left"/>
    </w:pPr>
    <w:rPr>
      <w:rFonts w:eastAsia="Times New Roman"/>
      <w:szCs w:val="20"/>
      <w:lang w:eastAsia="ru-RU"/>
    </w:rPr>
  </w:style>
  <w:style w:type="paragraph" w:customStyle="1" w:styleId="aff5">
    <w:name w:val="Знак Знак Знак Знак Знак Знак Знак Знак Знак Знак Знак Знак Знак"/>
    <w:basedOn w:val="a0"/>
    <w:autoRedefine/>
    <w:rsid w:val="00F62D31"/>
    <w:pPr>
      <w:spacing w:before="240" w:after="240"/>
      <w:jc w:val="center"/>
    </w:pPr>
    <w:rPr>
      <w:rFonts w:eastAsia="Times New Roman" w:cs="Tahoma"/>
      <w:b/>
      <w:bCs/>
      <w:sz w:val="36"/>
      <w:szCs w:val="36"/>
    </w:rPr>
  </w:style>
  <w:style w:type="paragraph" w:customStyle="1" w:styleId="24">
    <w:name w:val="Знак Знак Знак Знак Знак Знак Знак Знак Знак Знак Знак Знак Знак2"/>
    <w:basedOn w:val="a0"/>
    <w:autoRedefine/>
    <w:rsid w:val="00F62D31"/>
    <w:pPr>
      <w:spacing w:before="240" w:after="240"/>
      <w:jc w:val="center"/>
    </w:pPr>
    <w:rPr>
      <w:rFonts w:eastAsia="Times New Roman" w:cs="Tahoma"/>
      <w:b/>
      <w:bCs/>
      <w:sz w:val="36"/>
      <w:szCs w:val="36"/>
    </w:rPr>
  </w:style>
  <w:style w:type="paragraph" w:customStyle="1" w:styleId="1f5">
    <w:name w:val="Знак Знак Знак Знак Знак Знак Знак Знак Знак Знак Знак Знак Знак1"/>
    <w:basedOn w:val="a0"/>
    <w:autoRedefine/>
    <w:rsid w:val="00F62D31"/>
    <w:pPr>
      <w:spacing w:before="240" w:after="240"/>
      <w:jc w:val="center"/>
    </w:pPr>
    <w:rPr>
      <w:rFonts w:eastAsia="Times New Roman" w:cs="Tahoma"/>
      <w:b/>
      <w:bCs/>
      <w:sz w:val="36"/>
      <w:szCs w:val="36"/>
    </w:rPr>
  </w:style>
  <w:style w:type="character" w:customStyle="1" w:styleId="aff6">
    <w:name w:val="Знак Знак"/>
    <w:locked/>
    <w:rsid w:val="00F62D31"/>
    <w:rPr>
      <w:rFonts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oleObject" Target="embeddings/oleObject8.bin"/><Relationship Id="rId39"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7.wmf"/><Relationship Id="rId42" Type="http://schemas.openxmlformats.org/officeDocument/2006/relationships/oleObject" Target="embeddings/oleObject15.bin"/><Relationship Id="rId47" Type="http://schemas.openxmlformats.org/officeDocument/2006/relationships/image" Target="media/image24.png"/><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image" Target="media/image14.wmf"/><Relationship Id="rId4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2.wmf"/><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1628</Words>
  <Characters>9284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office 2007 rus ent:</Company>
  <LinksUpToDate>false</LinksUpToDate>
  <CharactersWithSpaces>10891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creator>Bony</dc:creator>
  <cp:lastModifiedBy>Анатолий</cp:lastModifiedBy>
  <cp:revision>8</cp:revision>
  <dcterms:created xsi:type="dcterms:W3CDTF">2025-03-15T15:13:00Z</dcterms:created>
  <dcterms:modified xsi:type="dcterms:W3CDTF">2025-03-19T20:40:00Z</dcterms:modified>
</cp:coreProperties>
</file>