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A3" w:rsidRDefault="00F841A3" w:rsidP="00F841A3">
      <w:pPr>
        <w:pStyle w:val="1c"/>
        <w:jc w:val="center"/>
        <w:rPr>
          <w:rFonts w:ascii="Times New Roman" w:hAnsi="Times New Roman" w:cs="Times New Roman"/>
          <w:b/>
          <w:sz w:val="28"/>
          <w:szCs w:val="28"/>
        </w:rPr>
      </w:pPr>
      <w:r w:rsidRPr="00AB72E0">
        <w:rPr>
          <w:rFonts w:ascii="Times New Roman" w:hAnsi="Times New Roman" w:cs="Times New Roman"/>
          <w:b/>
          <w:sz w:val="28"/>
          <w:szCs w:val="28"/>
        </w:rPr>
        <w:t>Комплект оценочных материалов по дисциплине</w:t>
      </w:r>
      <w:r w:rsidRPr="00AB72E0">
        <w:rPr>
          <w:rFonts w:ascii="Times New Roman" w:hAnsi="Times New Roman" w:cs="Times New Roman"/>
          <w:b/>
          <w:sz w:val="28"/>
          <w:szCs w:val="28"/>
        </w:rPr>
        <w:br/>
        <w:t>«</w:t>
      </w:r>
      <w:r w:rsidR="00F52840" w:rsidRPr="00AB72E0">
        <w:rPr>
          <w:rFonts w:ascii="Times New Roman" w:hAnsi="Times New Roman"/>
          <w:b/>
          <w:sz w:val="28"/>
          <w:szCs w:val="28"/>
        </w:rPr>
        <w:t>Двигатели специального назначения</w:t>
      </w:r>
      <w:r w:rsidRPr="00AB72E0">
        <w:rPr>
          <w:rFonts w:ascii="Times New Roman" w:hAnsi="Times New Roman" w:cs="Times New Roman"/>
          <w:b/>
          <w:sz w:val="28"/>
          <w:szCs w:val="28"/>
        </w:rPr>
        <w:t>»</w:t>
      </w:r>
    </w:p>
    <w:p w:rsidR="005B0990" w:rsidRPr="00AB72E0" w:rsidRDefault="005B0990" w:rsidP="00F841A3">
      <w:pPr>
        <w:pStyle w:val="1c"/>
        <w:jc w:val="center"/>
        <w:rPr>
          <w:rFonts w:ascii="Times New Roman" w:hAnsi="Times New Roman" w:cs="Times New Roman"/>
          <w:b/>
          <w:sz w:val="28"/>
          <w:szCs w:val="28"/>
          <w:u w:val="single"/>
        </w:rPr>
      </w:pPr>
    </w:p>
    <w:p w:rsidR="00F841A3" w:rsidRDefault="00F841A3" w:rsidP="00AB72E0">
      <w:pPr>
        <w:pStyle w:val="3"/>
        <w:spacing w:before="0" w:after="0"/>
        <w:rPr>
          <w:rFonts w:ascii="Times New Roman" w:hAnsi="Times New Roman" w:cs="Times New Roman"/>
          <w:sz w:val="28"/>
          <w:szCs w:val="28"/>
        </w:rPr>
      </w:pPr>
      <w:r w:rsidRPr="00AB72E0">
        <w:rPr>
          <w:rFonts w:ascii="Times New Roman" w:hAnsi="Times New Roman" w:cs="Times New Roman"/>
          <w:sz w:val="28"/>
          <w:szCs w:val="28"/>
        </w:rPr>
        <w:t>Задания закрытого типа</w:t>
      </w:r>
    </w:p>
    <w:p w:rsidR="00A11261" w:rsidRPr="00A11261" w:rsidRDefault="00A11261" w:rsidP="00A11261"/>
    <w:p w:rsidR="00F841A3" w:rsidRDefault="00F841A3" w:rsidP="00A11261">
      <w:pPr>
        <w:pStyle w:val="4"/>
        <w:spacing w:before="0" w:after="0"/>
        <w:ind w:firstLine="709"/>
      </w:pPr>
      <w:r w:rsidRPr="00AB72E0">
        <w:t>Задания закрытого типа на выбор правильного ответа</w:t>
      </w:r>
    </w:p>
    <w:p w:rsidR="00A11261" w:rsidRPr="00A11261" w:rsidRDefault="00A11261" w:rsidP="00A11261">
      <w:pPr>
        <w:ind w:firstLine="709"/>
      </w:pPr>
    </w:p>
    <w:p w:rsidR="00F841A3" w:rsidRDefault="00AB72E0" w:rsidP="00A11261">
      <w:pPr>
        <w:ind w:firstLine="709"/>
        <w:rPr>
          <w:i/>
          <w:szCs w:val="28"/>
        </w:rPr>
      </w:pPr>
      <w:r>
        <w:rPr>
          <w:i/>
          <w:szCs w:val="28"/>
        </w:rPr>
        <w:t>В</w:t>
      </w:r>
      <w:r w:rsidR="00F841A3" w:rsidRPr="00AB72E0">
        <w:rPr>
          <w:i/>
          <w:szCs w:val="28"/>
        </w:rPr>
        <w:t>ыберите один правильный ответ</w:t>
      </w:r>
    </w:p>
    <w:p w:rsidR="00AB72E0" w:rsidRPr="00AB72E0" w:rsidRDefault="00AB72E0" w:rsidP="00A11261">
      <w:pPr>
        <w:ind w:firstLine="709"/>
        <w:rPr>
          <w:i/>
          <w:szCs w:val="28"/>
        </w:rPr>
      </w:pPr>
    </w:p>
    <w:p w:rsidR="00DE06C6" w:rsidRPr="00AB72E0" w:rsidRDefault="00AB72E0" w:rsidP="00A11261">
      <w:pPr>
        <w:pStyle w:val="Default"/>
        <w:ind w:firstLine="709"/>
        <w:jc w:val="both"/>
        <w:rPr>
          <w:sz w:val="28"/>
          <w:szCs w:val="28"/>
        </w:rPr>
      </w:pPr>
      <w:r>
        <w:rPr>
          <w:sz w:val="28"/>
          <w:szCs w:val="28"/>
        </w:rPr>
        <w:t xml:space="preserve">1. </w:t>
      </w:r>
      <w:r w:rsidR="00DE06C6" w:rsidRPr="00AB72E0">
        <w:rPr>
          <w:sz w:val="28"/>
          <w:szCs w:val="28"/>
        </w:rPr>
        <w:t>Что такое атмосферный двигатель?</w:t>
      </w:r>
    </w:p>
    <w:p w:rsidR="00DE06C6" w:rsidRPr="00AB72E0" w:rsidRDefault="00AB72E0" w:rsidP="00A11261">
      <w:pPr>
        <w:ind w:firstLine="709"/>
        <w:rPr>
          <w:szCs w:val="28"/>
        </w:rPr>
      </w:pPr>
      <w:r>
        <w:rPr>
          <w:szCs w:val="28"/>
        </w:rPr>
        <w:t>А</w:t>
      </w:r>
      <w:r w:rsidR="00DE06C6" w:rsidRPr="00AB72E0">
        <w:rPr>
          <w:szCs w:val="28"/>
        </w:rPr>
        <w:t>) поршневой двигатель, в котором рабочий ход осуществляется под действ</w:t>
      </w:r>
      <w:r w:rsidR="00DE06C6" w:rsidRPr="00AB72E0">
        <w:rPr>
          <w:szCs w:val="28"/>
        </w:rPr>
        <w:t>и</w:t>
      </w:r>
      <w:r w:rsidR="00DE06C6" w:rsidRPr="00AB72E0">
        <w:rPr>
          <w:szCs w:val="28"/>
        </w:rPr>
        <w:t>ем атмосферного давления</w:t>
      </w:r>
    </w:p>
    <w:p w:rsidR="00DE06C6" w:rsidRPr="00AB72E0" w:rsidRDefault="00AB72E0" w:rsidP="00A11261">
      <w:pPr>
        <w:ind w:firstLine="709"/>
        <w:rPr>
          <w:szCs w:val="28"/>
        </w:rPr>
      </w:pPr>
      <w:r>
        <w:rPr>
          <w:szCs w:val="28"/>
        </w:rPr>
        <w:t>Б</w:t>
      </w:r>
      <w:r w:rsidR="00DE06C6" w:rsidRPr="00AB72E0">
        <w:rPr>
          <w:szCs w:val="28"/>
        </w:rPr>
        <w:t>) двигатель для работы в нормальных атмосферных условиях</w:t>
      </w:r>
    </w:p>
    <w:p w:rsidR="00DE06C6" w:rsidRPr="00AB72E0" w:rsidRDefault="00AB72E0" w:rsidP="00A11261">
      <w:pPr>
        <w:ind w:firstLine="709"/>
        <w:rPr>
          <w:szCs w:val="28"/>
        </w:rPr>
      </w:pPr>
      <w:r>
        <w:rPr>
          <w:szCs w:val="28"/>
        </w:rPr>
        <w:t>В</w:t>
      </w:r>
      <w:r w:rsidR="00DE06C6" w:rsidRPr="00AB72E0">
        <w:rPr>
          <w:szCs w:val="28"/>
        </w:rPr>
        <w:t>) авиационный двигатель для работы в верхних слоях атмосферы</w:t>
      </w:r>
    </w:p>
    <w:p w:rsidR="00DE06C6" w:rsidRPr="00AB72E0" w:rsidRDefault="00AB72E0" w:rsidP="00A11261">
      <w:pPr>
        <w:ind w:firstLine="709"/>
        <w:rPr>
          <w:szCs w:val="28"/>
        </w:rPr>
      </w:pPr>
      <w:r>
        <w:rPr>
          <w:szCs w:val="28"/>
        </w:rPr>
        <w:t>Г</w:t>
      </w:r>
      <w:r w:rsidR="00DE06C6" w:rsidRPr="00AB72E0">
        <w:rPr>
          <w:szCs w:val="28"/>
        </w:rPr>
        <w:t>) двигатель без наддува.</w:t>
      </w:r>
    </w:p>
    <w:p w:rsidR="00DE06C6" w:rsidRPr="00AB72E0" w:rsidRDefault="00AB72E0" w:rsidP="00A11261">
      <w:pPr>
        <w:ind w:firstLine="709"/>
        <w:rPr>
          <w:szCs w:val="28"/>
        </w:rPr>
      </w:pPr>
      <w:r>
        <w:rPr>
          <w:szCs w:val="28"/>
        </w:rPr>
        <w:t>Д</w:t>
      </w:r>
      <w:r w:rsidR="00DE06C6" w:rsidRPr="00AB72E0">
        <w:rPr>
          <w:szCs w:val="28"/>
        </w:rPr>
        <w:t>) компрессорный двигатель</w:t>
      </w:r>
    </w:p>
    <w:p w:rsidR="00DE06C6" w:rsidRPr="00AB72E0" w:rsidRDefault="00CA6C0F" w:rsidP="00A11261">
      <w:pPr>
        <w:ind w:firstLine="709"/>
        <w:rPr>
          <w:szCs w:val="28"/>
        </w:rPr>
      </w:pPr>
      <w:r>
        <w:rPr>
          <w:szCs w:val="28"/>
        </w:rPr>
        <w:t>Правильный ответ</w:t>
      </w:r>
      <w:r w:rsidR="00DE06C6" w:rsidRPr="00AB72E0">
        <w:rPr>
          <w:szCs w:val="28"/>
        </w:rPr>
        <w:t xml:space="preserve">: </w:t>
      </w:r>
      <w:r w:rsidR="00AB72E0">
        <w:rPr>
          <w:szCs w:val="28"/>
        </w:rPr>
        <w:t>Г</w:t>
      </w:r>
    </w:p>
    <w:p w:rsidR="00F841A3" w:rsidRPr="00AB72E0" w:rsidRDefault="00F841A3" w:rsidP="00A11261">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A11261">
      <w:pPr>
        <w:ind w:firstLine="709"/>
        <w:rPr>
          <w:szCs w:val="28"/>
        </w:rPr>
      </w:pPr>
    </w:p>
    <w:p w:rsidR="004135B2" w:rsidRPr="00AB72E0" w:rsidRDefault="00AB72E0" w:rsidP="00A11261">
      <w:pPr>
        <w:ind w:firstLine="709"/>
        <w:rPr>
          <w:color w:val="000000"/>
          <w:szCs w:val="28"/>
          <w:shd w:val="clear" w:color="auto" w:fill="FFFFFF"/>
        </w:rPr>
      </w:pPr>
      <w:r>
        <w:rPr>
          <w:color w:val="000000"/>
          <w:szCs w:val="28"/>
          <w:shd w:val="clear" w:color="auto" w:fill="FFFFFF"/>
        </w:rPr>
        <w:t xml:space="preserve">2. </w:t>
      </w:r>
      <w:r w:rsidR="004135B2" w:rsidRPr="00AB72E0">
        <w:rPr>
          <w:color w:val="000000"/>
          <w:szCs w:val="28"/>
          <w:shd w:val="clear" w:color="auto" w:fill="FFFFFF"/>
        </w:rPr>
        <w:t>Какой двигатель изображён на рисунке?</w:t>
      </w:r>
    </w:p>
    <w:p w:rsidR="00AB72E0" w:rsidRDefault="00DC1A4C" w:rsidP="00A11261">
      <w:pPr>
        <w:ind w:firstLine="709"/>
        <w:rPr>
          <w:noProof/>
          <w:color w:val="000000"/>
          <w:szCs w:val="28"/>
          <w:lang w:eastAsia="ru-RU"/>
        </w:rPr>
      </w:pPr>
      <w:r>
        <w:rPr>
          <w:noProof/>
          <w:color w:val="000000"/>
          <w:szCs w:val="28"/>
          <w:lang w:eastAsia="ru-RU"/>
        </w:rPr>
        <w:drawing>
          <wp:inline distT="0" distB="0" distL="0" distR="0">
            <wp:extent cx="1448435" cy="2326005"/>
            <wp:effectExtent l="19050" t="0" r="0" b="0"/>
            <wp:docPr id="1" name="Рисунок 8" descr="https://fhd.videouroki.net/tests/53793/image_5fd12b7cb5a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fhd.videouroki.net/tests/53793/image_5fd12b7cb5ae0.png"/>
                    <pic:cNvPicPr>
                      <a:picLocks noChangeAspect="1" noChangeArrowheads="1"/>
                    </pic:cNvPicPr>
                  </pic:nvPicPr>
                  <pic:blipFill>
                    <a:blip r:embed="rId7"/>
                    <a:srcRect/>
                    <a:stretch>
                      <a:fillRect/>
                    </a:stretch>
                  </pic:blipFill>
                  <pic:spPr bwMode="auto">
                    <a:xfrm>
                      <a:off x="0" y="0"/>
                      <a:ext cx="1448435" cy="2326005"/>
                    </a:xfrm>
                    <a:prstGeom prst="rect">
                      <a:avLst/>
                    </a:prstGeom>
                    <a:noFill/>
                    <a:ln w="9525">
                      <a:noFill/>
                      <a:miter lim="800000"/>
                      <a:headEnd/>
                      <a:tailEnd/>
                    </a:ln>
                  </pic:spPr>
                </pic:pic>
              </a:graphicData>
            </a:graphic>
          </wp:inline>
        </w:drawing>
      </w:r>
    </w:p>
    <w:p w:rsidR="004135B2" w:rsidRPr="00AB72E0" w:rsidRDefault="00AB72E0" w:rsidP="00A11261">
      <w:pPr>
        <w:ind w:firstLine="709"/>
        <w:rPr>
          <w:noProof/>
          <w:color w:val="000000"/>
          <w:szCs w:val="28"/>
          <w:lang w:eastAsia="ru-RU"/>
        </w:rPr>
      </w:pPr>
      <w:r>
        <w:rPr>
          <w:color w:val="000000"/>
          <w:szCs w:val="28"/>
        </w:rPr>
        <w:t xml:space="preserve">А) </w:t>
      </w:r>
      <w:r w:rsidR="004135B2" w:rsidRPr="00AB72E0">
        <w:rPr>
          <w:color w:val="000000"/>
          <w:szCs w:val="28"/>
        </w:rPr>
        <w:t>крейцкопфный</w:t>
      </w:r>
    </w:p>
    <w:p w:rsidR="004135B2" w:rsidRPr="00AB72E0" w:rsidRDefault="00AB72E0" w:rsidP="00A11261">
      <w:pPr>
        <w:shd w:val="clear" w:color="auto" w:fill="FFFFFF"/>
        <w:ind w:firstLine="709"/>
        <w:jc w:val="left"/>
        <w:rPr>
          <w:color w:val="000000"/>
          <w:szCs w:val="28"/>
        </w:rPr>
      </w:pPr>
      <w:r>
        <w:rPr>
          <w:color w:val="000000"/>
          <w:szCs w:val="28"/>
        </w:rPr>
        <w:t xml:space="preserve">Б) </w:t>
      </w:r>
      <w:r w:rsidR="004135B2" w:rsidRPr="00AB72E0">
        <w:rPr>
          <w:color w:val="000000"/>
          <w:szCs w:val="28"/>
        </w:rPr>
        <w:t>4-х тактный.</w:t>
      </w:r>
    </w:p>
    <w:p w:rsidR="004135B2" w:rsidRPr="00AB72E0" w:rsidRDefault="00AB72E0" w:rsidP="00A11261">
      <w:pPr>
        <w:shd w:val="clear" w:color="auto" w:fill="FFFFFF"/>
        <w:ind w:firstLine="709"/>
        <w:jc w:val="left"/>
        <w:rPr>
          <w:color w:val="000000"/>
          <w:szCs w:val="28"/>
        </w:rPr>
      </w:pPr>
      <w:r>
        <w:rPr>
          <w:color w:val="000000"/>
          <w:szCs w:val="28"/>
        </w:rPr>
        <w:t xml:space="preserve">В) </w:t>
      </w:r>
      <w:r w:rsidR="004135B2" w:rsidRPr="00AB72E0">
        <w:rPr>
          <w:color w:val="000000"/>
          <w:szCs w:val="28"/>
        </w:rPr>
        <w:t>2-х тактный</w:t>
      </w:r>
    </w:p>
    <w:p w:rsidR="004135B2" w:rsidRPr="00AB72E0" w:rsidRDefault="00AB72E0" w:rsidP="00A11261">
      <w:pPr>
        <w:shd w:val="clear" w:color="auto" w:fill="FFFFFF"/>
        <w:ind w:firstLine="709"/>
        <w:jc w:val="left"/>
        <w:rPr>
          <w:color w:val="000000"/>
          <w:szCs w:val="28"/>
        </w:rPr>
      </w:pPr>
      <w:r>
        <w:rPr>
          <w:color w:val="000000"/>
          <w:szCs w:val="28"/>
        </w:rPr>
        <w:t xml:space="preserve">Г) </w:t>
      </w:r>
      <w:r w:rsidR="004135B2" w:rsidRPr="00AB72E0">
        <w:rPr>
          <w:color w:val="000000"/>
          <w:szCs w:val="28"/>
        </w:rPr>
        <w:t>компрессорный</w:t>
      </w:r>
    </w:p>
    <w:p w:rsidR="004135B2" w:rsidRPr="00AB72E0" w:rsidRDefault="00AB72E0" w:rsidP="00A11261">
      <w:pPr>
        <w:ind w:firstLine="709"/>
        <w:rPr>
          <w:szCs w:val="28"/>
        </w:rPr>
      </w:pPr>
      <w:r>
        <w:rPr>
          <w:color w:val="000000"/>
          <w:szCs w:val="28"/>
        </w:rPr>
        <w:t xml:space="preserve">Д) </w:t>
      </w:r>
      <w:r w:rsidR="004135B2" w:rsidRPr="00AB72E0">
        <w:rPr>
          <w:color w:val="000000"/>
          <w:szCs w:val="28"/>
        </w:rPr>
        <w:t>Х-образный</w:t>
      </w:r>
    </w:p>
    <w:p w:rsidR="004135B2" w:rsidRPr="00AB72E0" w:rsidRDefault="00AB72E0" w:rsidP="00A11261">
      <w:pPr>
        <w:ind w:firstLine="709"/>
        <w:rPr>
          <w:szCs w:val="28"/>
        </w:rPr>
      </w:pPr>
      <w:r>
        <w:rPr>
          <w:szCs w:val="28"/>
        </w:rPr>
        <w:t>Правильный о</w:t>
      </w:r>
      <w:r w:rsidR="004135B2" w:rsidRPr="00AB72E0">
        <w:rPr>
          <w:szCs w:val="28"/>
        </w:rPr>
        <w:t xml:space="preserve">твет: </w:t>
      </w:r>
      <w:r>
        <w:rPr>
          <w:szCs w:val="28"/>
        </w:rPr>
        <w:t>Б</w:t>
      </w:r>
    </w:p>
    <w:p w:rsidR="00F841A3" w:rsidRPr="00AB72E0" w:rsidRDefault="00F841A3" w:rsidP="00A11261">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A11261">
      <w:pPr>
        <w:ind w:firstLine="709"/>
        <w:rPr>
          <w:szCs w:val="28"/>
        </w:rPr>
      </w:pPr>
    </w:p>
    <w:p w:rsidR="008B6B47" w:rsidRPr="00AB72E0" w:rsidRDefault="00AB72E0" w:rsidP="00A11261">
      <w:pPr>
        <w:ind w:firstLine="709"/>
        <w:rPr>
          <w:szCs w:val="28"/>
        </w:rPr>
      </w:pPr>
      <w:r>
        <w:rPr>
          <w:szCs w:val="28"/>
        </w:rPr>
        <w:t xml:space="preserve">3. </w:t>
      </w:r>
      <w:r w:rsidR="008B6B47" w:rsidRPr="00AB72E0">
        <w:rPr>
          <w:szCs w:val="28"/>
        </w:rPr>
        <w:t>При расчете процесса сжатия определяют:</w:t>
      </w:r>
    </w:p>
    <w:p w:rsidR="008B6B47" w:rsidRPr="00AB72E0" w:rsidRDefault="00AB72E0" w:rsidP="00A11261">
      <w:pPr>
        <w:ind w:firstLine="709"/>
        <w:rPr>
          <w:szCs w:val="28"/>
        </w:rPr>
      </w:pPr>
      <w:r>
        <w:rPr>
          <w:szCs w:val="28"/>
        </w:rPr>
        <w:t>А</w:t>
      </w:r>
      <w:r w:rsidR="008B6B47" w:rsidRPr="00AB72E0">
        <w:rPr>
          <w:szCs w:val="28"/>
        </w:rPr>
        <w:t>) геометрическую степень сжатия</w:t>
      </w:r>
    </w:p>
    <w:p w:rsidR="008B6B47" w:rsidRPr="00AB72E0" w:rsidRDefault="00AB72E0" w:rsidP="00A11261">
      <w:pPr>
        <w:ind w:firstLine="709"/>
        <w:rPr>
          <w:szCs w:val="28"/>
        </w:rPr>
      </w:pPr>
      <w:r>
        <w:rPr>
          <w:szCs w:val="28"/>
        </w:rPr>
        <w:t>Б</w:t>
      </w:r>
      <w:r w:rsidR="008B6B47" w:rsidRPr="00AB72E0">
        <w:rPr>
          <w:szCs w:val="28"/>
        </w:rPr>
        <w:t>) объем цилиндра</w:t>
      </w:r>
    </w:p>
    <w:p w:rsidR="008B6B47" w:rsidRPr="00AB72E0" w:rsidRDefault="00AB72E0" w:rsidP="00A11261">
      <w:pPr>
        <w:ind w:firstLine="709"/>
        <w:rPr>
          <w:szCs w:val="28"/>
        </w:rPr>
      </w:pPr>
      <w:r>
        <w:rPr>
          <w:szCs w:val="28"/>
        </w:rPr>
        <w:t>В</w:t>
      </w:r>
      <w:r w:rsidR="008B6B47" w:rsidRPr="00AB72E0">
        <w:rPr>
          <w:szCs w:val="28"/>
        </w:rPr>
        <w:t>) температуру в конце процесса сжатия.</w:t>
      </w:r>
    </w:p>
    <w:p w:rsidR="008B6B47" w:rsidRPr="00AB72E0" w:rsidRDefault="00AB72E0" w:rsidP="00A11261">
      <w:pPr>
        <w:ind w:firstLine="709"/>
        <w:rPr>
          <w:szCs w:val="28"/>
        </w:rPr>
      </w:pPr>
      <w:r>
        <w:rPr>
          <w:szCs w:val="28"/>
        </w:rPr>
        <w:t>Г</w:t>
      </w:r>
      <w:r w:rsidR="008B6B47" w:rsidRPr="00AB72E0">
        <w:rPr>
          <w:szCs w:val="28"/>
        </w:rPr>
        <w:t>) число оборотов</w:t>
      </w:r>
    </w:p>
    <w:p w:rsidR="008B6B47" w:rsidRPr="00AB72E0" w:rsidRDefault="00AB72E0" w:rsidP="00A11261">
      <w:pPr>
        <w:ind w:firstLine="709"/>
        <w:rPr>
          <w:szCs w:val="28"/>
        </w:rPr>
      </w:pPr>
      <w:r>
        <w:rPr>
          <w:szCs w:val="28"/>
        </w:rPr>
        <w:t>Д</w:t>
      </w:r>
      <w:r w:rsidR="008B6B47" w:rsidRPr="00AB72E0">
        <w:rPr>
          <w:szCs w:val="28"/>
        </w:rPr>
        <w:t>) нет верных ответов</w:t>
      </w:r>
    </w:p>
    <w:p w:rsidR="00F841A3" w:rsidRPr="00AB72E0" w:rsidRDefault="00AB72E0" w:rsidP="00A11261">
      <w:pPr>
        <w:ind w:firstLine="709"/>
        <w:rPr>
          <w:szCs w:val="28"/>
        </w:rPr>
      </w:pPr>
      <w:r>
        <w:rPr>
          <w:szCs w:val="28"/>
        </w:rPr>
        <w:t>Правильный о</w:t>
      </w:r>
      <w:r w:rsidRPr="00AB72E0">
        <w:rPr>
          <w:szCs w:val="28"/>
        </w:rPr>
        <w:t>твет</w:t>
      </w:r>
      <w:r w:rsidR="008B6B47" w:rsidRPr="00AB72E0">
        <w:rPr>
          <w:szCs w:val="28"/>
        </w:rPr>
        <w:t xml:space="preserve">: </w:t>
      </w:r>
      <w:r>
        <w:rPr>
          <w:szCs w:val="28"/>
        </w:rPr>
        <w:t>В</w:t>
      </w:r>
    </w:p>
    <w:p w:rsidR="00F841A3" w:rsidRPr="00AB72E0" w:rsidRDefault="00F841A3" w:rsidP="00A11261">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A11261">
      <w:pPr>
        <w:ind w:firstLine="709"/>
        <w:rPr>
          <w:szCs w:val="28"/>
        </w:rPr>
      </w:pPr>
    </w:p>
    <w:p w:rsidR="009A46D5" w:rsidRPr="00AB72E0" w:rsidRDefault="00AB72E0" w:rsidP="00A11261">
      <w:pPr>
        <w:ind w:firstLine="709"/>
        <w:rPr>
          <w:szCs w:val="28"/>
        </w:rPr>
      </w:pPr>
      <w:r>
        <w:rPr>
          <w:szCs w:val="28"/>
        </w:rPr>
        <w:lastRenderedPageBreak/>
        <w:t xml:space="preserve">4. </w:t>
      </w:r>
      <w:r w:rsidR="009A46D5" w:rsidRPr="00AB72E0">
        <w:rPr>
          <w:szCs w:val="28"/>
        </w:rPr>
        <w:t xml:space="preserve">В 2-х тактном двигателе всего два такта. </w:t>
      </w:r>
      <w:r w:rsidR="006E3CDD">
        <w:rPr>
          <w:szCs w:val="28"/>
        </w:rPr>
        <w:t>Найдите один правильный такт.</w:t>
      </w:r>
    </w:p>
    <w:p w:rsidR="009A46D5" w:rsidRPr="00AB72E0" w:rsidRDefault="00AB72E0" w:rsidP="00A11261">
      <w:pPr>
        <w:ind w:firstLine="709"/>
        <w:rPr>
          <w:szCs w:val="28"/>
        </w:rPr>
      </w:pPr>
      <w:r>
        <w:rPr>
          <w:szCs w:val="28"/>
        </w:rPr>
        <w:t>А</w:t>
      </w:r>
      <w:r w:rsidR="009A46D5" w:rsidRPr="00AB72E0">
        <w:rPr>
          <w:szCs w:val="28"/>
        </w:rPr>
        <w:t>) всасывание-выпуск</w:t>
      </w:r>
    </w:p>
    <w:p w:rsidR="009A46D5" w:rsidRPr="00AB72E0" w:rsidRDefault="00AB72E0" w:rsidP="00A11261">
      <w:pPr>
        <w:ind w:firstLine="709"/>
        <w:rPr>
          <w:szCs w:val="28"/>
        </w:rPr>
      </w:pPr>
      <w:r>
        <w:rPr>
          <w:szCs w:val="28"/>
        </w:rPr>
        <w:t>Б) сжатие-</w:t>
      </w:r>
      <w:r w:rsidR="006E3CDD">
        <w:rPr>
          <w:szCs w:val="28"/>
        </w:rPr>
        <w:t>наполнение.</w:t>
      </w:r>
    </w:p>
    <w:p w:rsidR="009A46D5" w:rsidRPr="00AB72E0" w:rsidRDefault="00AB72E0" w:rsidP="00A11261">
      <w:pPr>
        <w:ind w:firstLine="709"/>
        <w:rPr>
          <w:szCs w:val="28"/>
        </w:rPr>
      </w:pPr>
      <w:r>
        <w:rPr>
          <w:szCs w:val="28"/>
        </w:rPr>
        <w:t>В) наполнение-выпуск</w:t>
      </w:r>
    </w:p>
    <w:p w:rsidR="009A46D5" w:rsidRPr="00AB72E0" w:rsidRDefault="00AB72E0" w:rsidP="00A11261">
      <w:pPr>
        <w:ind w:firstLine="709"/>
        <w:rPr>
          <w:szCs w:val="28"/>
        </w:rPr>
      </w:pPr>
      <w:r>
        <w:rPr>
          <w:szCs w:val="28"/>
        </w:rPr>
        <w:t>Г) сгорание-расширение</w:t>
      </w:r>
    </w:p>
    <w:p w:rsidR="009A46D5" w:rsidRPr="00AB72E0" w:rsidRDefault="00AB72E0" w:rsidP="00A11261">
      <w:pPr>
        <w:ind w:firstLine="709"/>
        <w:rPr>
          <w:szCs w:val="28"/>
        </w:rPr>
      </w:pPr>
      <w:r>
        <w:rPr>
          <w:szCs w:val="28"/>
        </w:rPr>
        <w:t>Д</w:t>
      </w:r>
      <w:r w:rsidR="009A46D5" w:rsidRPr="00AB72E0">
        <w:rPr>
          <w:szCs w:val="28"/>
        </w:rPr>
        <w:t>) ни один из ответов не является верным</w:t>
      </w:r>
    </w:p>
    <w:p w:rsidR="009A46D5" w:rsidRPr="00AB72E0" w:rsidRDefault="00AB72E0" w:rsidP="00A11261">
      <w:pPr>
        <w:ind w:firstLine="709"/>
        <w:rPr>
          <w:szCs w:val="28"/>
        </w:rPr>
      </w:pPr>
      <w:r>
        <w:rPr>
          <w:szCs w:val="28"/>
        </w:rPr>
        <w:t>Правильный о</w:t>
      </w:r>
      <w:r w:rsidRPr="00AB72E0">
        <w:rPr>
          <w:szCs w:val="28"/>
        </w:rPr>
        <w:t>твет</w:t>
      </w:r>
      <w:r w:rsidR="009A46D5" w:rsidRPr="00AB72E0">
        <w:rPr>
          <w:szCs w:val="28"/>
        </w:rPr>
        <w:t xml:space="preserve">: </w:t>
      </w:r>
      <w:r w:rsidR="006E3CDD">
        <w:rPr>
          <w:szCs w:val="28"/>
        </w:rPr>
        <w:t>Б</w:t>
      </w:r>
    </w:p>
    <w:p w:rsidR="00F841A3" w:rsidRPr="00AB72E0" w:rsidRDefault="00F841A3" w:rsidP="00A11261">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F841A3">
      <w:pPr>
        <w:pStyle w:val="4"/>
        <w:spacing w:before="0" w:after="0"/>
        <w:jc w:val="center"/>
        <w:rPr>
          <w:b w:val="0"/>
        </w:rPr>
      </w:pPr>
    </w:p>
    <w:p w:rsidR="00F841A3" w:rsidRDefault="00F841A3" w:rsidP="00A11261">
      <w:pPr>
        <w:pStyle w:val="4"/>
        <w:spacing w:before="0" w:after="0"/>
        <w:ind w:firstLine="709"/>
      </w:pPr>
      <w:r w:rsidRPr="00AB72E0">
        <w:t>Задания закрытого типа на установление соответствия</w:t>
      </w:r>
    </w:p>
    <w:p w:rsidR="0096682E" w:rsidRPr="0096682E" w:rsidRDefault="0096682E" w:rsidP="0096682E"/>
    <w:p w:rsidR="00D71493" w:rsidRPr="00301C3D" w:rsidRDefault="00D71493" w:rsidP="00A11261">
      <w:pPr>
        <w:ind w:firstLine="709"/>
        <w:jc w:val="left"/>
        <w:rPr>
          <w:i/>
          <w:szCs w:val="28"/>
        </w:rPr>
      </w:pPr>
      <w:r w:rsidRPr="00301C3D">
        <w:rPr>
          <w:i/>
          <w:szCs w:val="28"/>
        </w:rPr>
        <w:t>Установите правильное соответствие.</w:t>
      </w:r>
      <w:r w:rsidR="0096682E">
        <w:rPr>
          <w:i/>
          <w:szCs w:val="28"/>
        </w:rPr>
        <w:t xml:space="preserve"> </w:t>
      </w:r>
      <w:r w:rsidRPr="00301C3D">
        <w:rPr>
          <w:i/>
          <w:szCs w:val="28"/>
        </w:rPr>
        <w:t>Каждому элементу левого столбца соответствует только один элемент правого столбца.</w:t>
      </w:r>
    </w:p>
    <w:p w:rsidR="00F841A3" w:rsidRPr="00AB72E0" w:rsidRDefault="00F841A3" w:rsidP="00A11261">
      <w:pPr>
        <w:ind w:firstLine="709"/>
        <w:rPr>
          <w:szCs w:val="28"/>
        </w:rPr>
      </w:pPr>
    </w:p>
    <w:p w:rsidR="00854525" w:rsidRPr="00AB72E0" w:rsidRDefault="00D71493" w:rsidP="00A11261">
      <w:pPr>
        <w:ind w:left="20" w:firstLine="709"/>
        <w:rPr>
          <w:szCs w:val="28"/>
        </w:rPr>
      </w:pPr>
      <w:r>
        <w:rPr>
          <w:szCs w:val="28"/>
        </w:rPr>
        <w:t>1. Установите соответствие символов, описывающих параметры рабочего цикла ДВС,</w:t>
      </w:r>
      <w:r w:rsidR="005B0990">
        <w:rPr>
          <w:szCs w:val="28"/>
        </w:rPr>
        <w:t xml:space="preserve"> и </w:t>
      </w:r>
      <w:r>
        <w:rPr>
          <w:szCs w:val="28"/>
        </w:rPr>
        <w:t>их названи</w:t>
      </w:r>
      <w:r w:rsidR="005B0990">
        <w:rPr>
          <w:szCs w:val="28"/>
        </w:rPr>
        <w:t>й</w:t>
      </w:r>
      <w:r>
        <w:rPr>
          <w:szCs w:val="28"/>
        </w:rPr>
        <w:t>.</w:t>
      </w:r>
    </w:p>
    <w:p w:rsidR="00854525" w:rsidRPr="00AB72E0" w:rsidRDefault="00854525" w:rsidP="00854525">
      <w:pPr>
        <w:pStyle w:val="ad"/>
        <w:framePr w:w="2650" w:h="2462" w:wrap="around" w:hAnchor="margin" w:x="14791" w:y="2774"/>
        <w:spacing w:after="0"/>
        <w:ind w:left="180"/>
        <w:rPr>
          <w:szCs w:val="28"/>
        </w:rPr>
      </w:pPr>
      <w:r w:rsidRPr="00AB72E0">
        <w:rPr>
          <w:szCs w:val="28"/>
        </w:rPr>
        <w:t xml:space="preserve">дисциплину в </w:t>
      </w:r>
      <w:r w:rsidRPr="00AB72E0">
        <w:rPr>
          <w:rStyle w:val="-1pt"/>
          <w:sz w:val="28"/>
          <w:szCs w:val="28"/>
        </w:rPr>
        <w:t>ДР.</w:t>
      </w:r>
      <w:r w:rsidRPr="00AB72E0">
        <w:rPr>
          <w:szCs w:val="28"/>
        </w:rPr>
        <w:t xml:space="preserve"> если промежуто</w:t>
      </w:r>
      <w:r w:rsidRPr="00AB72E0">
        <w:rPr>
          <w:szCs w:val="28"/>
        </w:rPr>
        <w:t>ч</w:t>
      </w:r>
      <w:r w:rsidRPr="00AB72E0">
        <w:rPr>
          <w:szCs w:val="28"/>
        </w:rPr>
        <w:t>ная аттестация по ней прошла в тек</w:t>
      </w:r>
      <w:r w:rsidRPr="00AB72E0">
        <w:rPr>
          <w:szCs w:val="28"/>
        </w:rPr>
        <w:t>у</w:t>
      </w:r>
      <w:r w:rsidRPr="00AB72E0">
        <w:rPr>
          <w:szCs w:val="28"/>
        </w:rPr>
        <w:t>щем семестре. Т.е. в семестре, в котором проводится ДР. В медицинских вузах дисциплины прох</w:t>
      </w:r>
      <w:r w:rsidRPr="00AB72E0">
        <w:rPr>
          <w:szCs w:val="28"/>
        </w:rPr>
        <w:t>о</w:t>
      </w:r>
      <w:r w:rsidRPr="00AB72E0">
        <w:rPr>
          <w:szCs w:val="28"/>
        </w:rPr>
        <w:t>дят циклами, в ко</w:t>
      </w:r>
      <w:r w:rsidRPr="00AB72E0">
        <w:rPr>
          <w:szCs w:val="28"/>
        </w:rPr>
        <w:t>н</w:t>
      </w:r>
      <w:r w:rsidRPr="00AB72E0">
        <w:rPr>
          <w:szCs w:val="28"/>
        </w:rPr>
        <w:t>це цикла - промеж</w:t>
      </w:r>
      <w:r w:rsidRPr="00AB72E0">
        <w:rPr>
          <w:szCs w:val="28"/>
        </w:rPr>
        <w:t>у</w:t>
      </w:r>
      <w:r w:rsidRPr="00AB72E0">
        <w:rPr>
          <w:szCs w:val="28"/>
        </w:rPr>
        <w:t>точный контроль, который возможен до ДР.</w:t>
      </w:r>
    </w:p>
    <w:p w:rsidR="00854525" w:rsidRPr="00AB72E0" w:rsidRDefault="00854525" w:rsidP="00854525">
      <w:pPr>
        <w:pStyle w:val="ad"/>
        <w:framePr w:w="2650" w:h="2462" w:wrap="around" w:hAnchor="margin" w:x="14791" w:y="2774"/>
        <w:spacing w:after="0"/>
        <w:ind w:left="180"/>
        <w:rPr>
          <w:szCs w:val="28"/>
        </w:rPr>
      </w:pPr>
      <w:r w:rsidRPr="00AB72E0">
        <w:rPr>
          <w:szCs w:val="28"/>
        </w:rPr>
        <w:t>Диана Савицкая</w:t>
      </w:r>
    </w:p>
    <w:tbl>
      <w:tblPr>
        <w:tblW w:w="0" w:type="auto"/>
        <w:tblLayout w:type="fixed"/>
        <w:tblLook w:val="01E0"/>
      </w:tblPr>
      <w:tblGrid>
        <w:gridCol w:w="468"/>
        <w:gridCol w:w="3600"/>
        <w:gridCol w:w="540"/>
        <w:gridCol w:w="5220"/>
      </w:tblGrid>
      <w:tr w:rsidR="00854525" w:rsidRPr="00AB72E0" w:rsidTr="00D71493">
        <w:tc>
          <w:tcPr>
            <w:tcW w:w="468" w:type="dxa"/>
          </w:tcPr>
          <w:p w:rsidR="00854525" w:rsidRPr="00AB72E0" w:rsidRDefault="00A11261" w:rsidP="006D29D8">
            <w:pPr>
              <w:rPr>
                <w:szCs w:val="28"/>
              </w:rPr>
            </w:pPr>
            <w:r>
              <w:rPr>
                <w:szCs w:val="28"/>
              </w:rPr>
              <w:t>1)</w:t>
            </w:r>
          </w:p>
        </w:tc>
        <w:tc>
          <w:tcPr>
            <w:tcW w:w="3600" w:type="dxa"/>
          </w:tcPr>
          <w:p w:rsidR="00854525" w:rsidRPr="00AB72E0" w:rsidRDefault="00854525" w:rsidP="006D29D8">
            <w:pPr>
              <w:jc w:val="center"/>
              <w:rPr>
                <w:szCs w:val="28"/>
              </w:rPr>
            </w:pPr>
            <w:r w:rsidRPr="00AB72E0">
              <w:rPr>
                <w:szCs w:val="28"/>
              </w:rPr>
              <w:t>α</w:t>
            </w:r>
          </w:p>
        </w:tc>
        <w:tc>
          <w:tcPr>
            <w:tcW w:w="540" w:type="dxa"/>
          </w:tcPr>
          <w:p w:rsidR="00854525" w:rsidRPr="00AB72E0" w:rsidRDefault="00A11261" w:rsidP="006D29D8">
            <w:pPr>
              <w:rPr>
                <w:szCs w:val="28"/>
              </w:rPr>
            </w:pPr>
            <w:r>
              <w:rPr>
                <w:szCs w:val="28"/>
              </w:rPr>
              <w:t>А)</w:t>
            </w:r>
          </w:p>
        </w:tc>
        <w:tc>
          <w:tcPr>
            <w:tcW w:w="5220" w:type="dxa"/>
            <w:vAlign w:val="bottom"/>
          </w:tcPr>
          <w:p w:rsidR="00854525" w:rsidRPr="00AB72E0" w:rsidRDefault="00854525" w:rsidP="006D29D8">
            <w:pPr>
              <w:rPr>
                <w:szCs w:val="28"/>
              </w:rPr>
            </w:pPr>
            <w:r w:rsidRPr="00AB72E0">
              <w:rPr>
                <w:szCs w:val="28"/>
              </w:rPr>
              <w:t>удельный расход топлива</w:t>
            </w:r>
          </w:p>
        </w:tc>
      </w:tr>
      <w:tr w:rsidR="00854525" w:rsidRPr="00AB72E0" w:rsidTr="00D71493">
        <w:tc>
          <w:tcPr>
            <w:tcW w:w="468" w:type="dxa"/>
          </w:tcPr>
          <w:p w:rsidR="00854525" w:rsidRPr="00AB72E0" w:rsidRDefault="00A11261" w:rsidP="006D29D8">
            <w:pPr>
              <w:rPr>
                <w:szCs w:val="28"/>
              </w:rPr>
            </w:pPr>
            <w:r>
              <w:rPr>
                <w:szCs w:val="28"/>
              </w:rPr>
              <w:t>2)</w:t>
            </w:r>
          </w:p>
        </w:tc>
        <w:tc>
          <w:tcPr>
            <w:tcW w:w="3600" w:type="dxa"/>
          </w:tcPr>
          <w:p w:rsidR="00854525" w:rsidRPr="00AB72E0" w:rsidRDefault="00854525" w:rsidP="006D29D8">
            <w:pPr>
              <w:jc w:val="center"/>
              <w:rPr>
                <w:szCs w:val="28"/>
              </w:rPr>
            </w:pPr>
            <w:r w:rsidRPr="00AB72E0">
              <w:rPr>
                <w:szCs w:val="28"/>
              </w:rPr>
              <w:t>ε</w:t>
            </w:r>
          </w:p>
        </w:tc>
        <w:tc>
          <w:tcPr>
            <w:tcW w:w="540" w:type="dxa"/>
          </w:tcPr>
          <w:p w:rsidR="00854525" w:rsidRPr="00AB72E0" w:rsidRDefault="00A11261" w:rsidP="006D29D8">
            <w:pPr>
              <w:rPr>
                <w:szCs w:val="28"/>
              </w:rPr>
            </w:pPr>
            <w:r>
              <w:rPr>
                <w:szCs w:val="28"/>
              </w:rPr>
              <w:t>Б)</w:t>
            </w:r>
          </w:p>
        </w:tc>
        <w:tc>
          <w:tcPr>
            <w:tcW w:w="5220" w:type="dxa"/>
            <w:vAlign w:val="bottom"/>
          </w:tcPr>
          <w:p w:rsidR="00854525" w:rsidRPr="00AB72E0" w:rsidRDefault="00854525" w:rsidP="006D29D8">
            <w:pPr>
              <w:rPr>
                <w:szCs w:val="28"/>
              </w:rPr>
            </w:pPr>
            <w:r w:rsidRPr="00AB72E0">
              <w:rPr>
                <w:szCs w:val="28"/>
              </w:rPr>
              <w:t>степень сжатия</w:t>
            </w:r>
          </w:p>
        </w:tc>
      </w:tr>
      <w:tr w:rsidR="00854525" w:rsidRPr="00AB72E0" w:rsidTr="00D71493">
        <w:tc>
          <w:tcPr>
            <w:tcW w:w="468" w:type="dxa"/>
          </w:tcPr>
          <w:p w:rsidR="00854525" w:rsidRPr="00AB72E0" w:rsidRDefault="00A11261" w:rsidP="006D29D8">
            <w:pPr>
              <w:rPr>
                <w:szCs w:val="28"/>
              </w:rPr>
            </w:pPr>
            <w:r>
              <w:rPr>
                <w:szCs w:val="28"/>
              </w:rPr>
              <w:t>3)</w:t>
            </w:r>
          </w:p>
        </w:tc>
        <w:tc>
          <w:tcPr>
            <w:tcW w:w="3600" w:type="dxa"/>
          </w:tcPr>
          <w:p w:rsidR="00854525" w:rsidRPr="00AB72E0" w:rsidRDefault="00854525" w:rsidP="006D29D8">
            <w:pPr>
              <w:jc w:val="center"/>
              <w:rPr>
                <w:szCs w:val="28"/>
              </w:rPr>
            </w:pPr>
            <w:r w:rsidRPr="00AB72E0">
              <w:rPr>
                <w:szCs w:val="28"/>
              </w:rPr>
              <w:t>β</w:t>
            </w:r>
          </w:p>
        </w:tc>
        <w:tc>
          <w:tcPr>
            <w:tcW w:w="540" w:type="dxa"/>
          </w:tcPr>
          <w:p w:rsidR="00854525" w:rsidRPr="00AB72E0" w:rsidRDefault="00A11261" w:rsidP="006D29D8">
            <w:pPr>
              <w:rPr>
                <w:szCs w:val="28"/>
              </w:rPr>
            </w:pPr>
            <w:r>
              <w:rPr>
                <w:szCs w:val="28"/>
              </w:rPr>
              <w:t>В)</w:t>
            </w:r>
          </w:p>
        </w:tc>
        <w:tc>
          <w:tcPr>
            <w:tcW w:w="5220" w:type="dxa"/>
            <w:vAlign w:val="bottom"/>
          </w:tcPr>
          <w:p w:rsidR="00854525" w:rsidRPr="00AB72E0" w:rsidRDefault="00854525" w:rsidP="006D29D8">
            <w:pPr>
              <w:rPr>
                <w:szCs w:val="28"/>
              </w:rPr>
            </w:pPr>
            <w:r w:rsidRPr="00AB72E0">
              <w:rPr>
                <w:szCs w:val="28"/>
              </w:rPr>
              <w:t>коэффициент молекулярного изменения при сгорании смеси</w:t>
            </w:r>
          </w:p>
        </w:tc>
      </w:tr>
      <w:tr w:rsidR="00854525" w:rsidRPr="00AB72E0" w:rsidTr="00D71493">
        <w:tc>
          <w:tcPr>
            <w:tcW w:w="468" w:type="dxa"/>
          </w:tcPr>
          <w:p w:rsidR="00854525" w:rsidRPr="00AB72E0" w:rsidRDefault="00A11261" w:rsidP="006D29D8">
            <w:pPr>
              <w:rPr>
                <w:szCs w:val="28"/>
              </w:rPr>
            </w:pPr>
            <w:r>
              <w:rPr>
                <w:szCs w:val="28"/>
              </w:rPr>
              <w:t>4)</w:t>
            </w:r>
          </w:p>
        </w:tc>
        <w:tc>
          <w:tcPr>
            <w:tcW w:w="3600" w:type="dxa"/>
          </w:tcPr>
          <w:p w:rsidR="00854525" w:rsidRPr="00AB72E0" w:rsidRDefault="00854525" w:rsidP="006D29D8">
            <w:pPr>
              <w:jc w:val="center"/>
              <w:rPr>
                <w:szCs w:val="28"/>
              </w:rPr>
            </w:pPr>
            <w:r w:rsidRPr="00AB72E0">
              <w:rPr>
                <w:szCs w:val="28"/>
              </w:rPr>
              <w:t>γ</w:t>
            </w:r>
          </w:p>
        </w:tc>
        <w:tc>
          <w:tcPr>
            <w:tcW w:w="540" w:type="dxa"/>
          </w:tcPr>
          <w:p w:rsidR="00854525" w:rsidRPr="00AB72E0" w:rsidRDefault="00A11261" w:rsidP="006D29D8">
            <w:pPr>
              <w:rPr>
                <w:szCs w:val="28"/>
              </w:rPr>
            </w:pPr>
            <w:r>
              <w:rPr>
                <w:szCs w:val="28"/>
              </w:rPr>
              <w:t>Г)</w:t>
            </w:r>
          </w:p>
        </w:tc>
        <w:tc>
          <w:tcPr>
            <w:tcW w:w="5220" w:type="dxa"/>
            <w:vAlign w:val="bottom"/>
          </w:tcPr>
          <w:p w:rsidR="00854525" w:rsidRPr="00AB72E0" w:rsidRDefault="00854525" w:rsidP="006D29D8">
            <w:pPr>
              <w:rPr>
                <w:szCs w:val="28"/>
              </w:rPr>
            </w:pPr>
            <w:r w:rsidRPr="00AB72E0">
              <w:rPr>
                <w:szCs w:val="28"/>
              </w:rPr>
              <w:t>коэффициент избытка воздуха</w:t>
            </w:r>
          </w:p>
        </w:tc>
      </w:tr>
      <w:tr w:rsidR="00854525" w:rsidRPr="00AB72E0" w:rsidTr="00D71493">
        <w:tc>
          <w:tcPr>
            <w:tcW w:w="468" w:type="dxa"/>
          </w:tcPr>
          <w:p w:rsidR="00854525" w:rsidRPr="00AB72E0" w:rsidRDefault="00854525" w:rsidP="006D29D8">
            <w:pPr>
              <w:rPr>
                <w:szCs w:val="28"/>
              </w:rPr>
            </w:pPr>
          </w:p>
        </w:tc>
        <w:tc>
          <w:tcPr>
            <w:tcW w:w="3600" w:type="dxa"/>
          </w:tcPr>
          <w:p w:rsidR="00854525" w:rsidRPr="00AB72E0" w:rsidRDefault="00854525" w:rsidP="006D29D8">
            <w:pPr>
              <w:rPr>
                <w:szCs w:val="28"/>
              </w:rPr>
            </w:pPr>
          </w:p>
        </w:tc>
        <w:tc>
          <w:tcPr>
            <w:tcW w:w="540" w:type="dxa"/>
          </w:tcPr>
          <w:p w:rsidR="00854525" w:rsidRPr="00AB72E0" w:rsidRDefault="00A11261" w:rsidP="006D29D8">
            <w:pPr>
              <w:rPr>
                <w:szCs w:val="28"/>
              </w:rPr>
            </w:pPr>
            <w:r>
              <w:rPr>
                <w:szCs w:val="28"/>
              </w:rPr>
              <w:t>Д)</w:t>
            </w:r>
          </w:p>
        </w:tc>
        <w:tc>
          <w:tcPr>
            <w:tcW w:w="5220" w:type="dxa"/>
            <w:vAlign w:val="bottom"/>
          </w:tcPr>
          <w:p w:rsidR="00854525" w:rsidRPr="00AB72E0" w:rsidRDefault="00854525" w:rsidP="006D29D8">
            <w:pPr>
              <w:rPr>
                <w:szCs w:val="28"/>
              </w:rPr>
            </w:pPr>
            <w:r w:rsidRPr="00AB72E0">
              <w:rPr>
                <w:szCs w:val="28"/>
              </w:rPr>
              <w:t>коэффициент остаточных газов</w:t>
            </w:r>
          </w:p>
        </w:tc>
      </w:tr>
    </w:tbl>
    <w:p w:rsidR="00F841A3" w:rsidRPr="00AB72E0" w:rsidRDefault="00D71493" w:rsidP="00F841A3">
      <w:pPr>
        <w:rPr>
          <w:szCs w:val="28"/>
          <w:lang w:eastAsia="ru-RU"/>
        </w:rPr>
      </w:pPr>
      <w:r>
        <w:rPr>
          <w:bCs/>
          <w:szCs w:val="28"/>
          <w:lang w:eastAsia="ru-RU"/>
        </w:rPr>
        <w:t>Правильный ответ</w:t>
      </w:r>
      <w:r w:rsidR="00F841A3" w:rsidRPr="00AB72E0">
        <w:rPr>
          <w:bCs/>
          <w:szCs w:val="28"/>
          <w:lang w:eastAsia="ru-RU"/>
        </w:rPr>
        <w:t xml:space="preserve">: </w:t>
      </w:r>
      <w:r w:rsidR="00A11261">
        <w:rPr>
          <w:szCs w:val="28"/>
          <w:lang w:eastAsia="ru-RU"/>
        </w:rPr>
        <w:t>1-Г, 2-Б, 3-В, 4-Д</w:t>
      </w:r>
    </w:p>
    <w:p w:rsidR="00F841A3" w:rsidRPr="00AB72E0" w:rsidRDefault="00F841A3" w:rsidP="00F841A3">
      <w:pPr>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F841A3">
      <w:pPr>
        <w:jc w:val="center"/>
        <w:rPr>
          <w:szCs w:val="28"/>
        </w:rPr>
      </w:pPr>
    </w:p>
    <w:p w:rsidR="00F841A3" w:rsidRPr="00AB72E0" w:rsidRDefault="00D71493" w:rsidP="00F841A3">
      <w:pPr>
        <w:pStyle w:val="ad"/>
        <w:framePr w:w="2650" w:h="2462" w:wrap="around" w:hAnchor="margin" w:x="14791" w:y="2774"/>
        <w:ind w:left="180"/>
        <w:rPr>
          <w:szCs w:val="28"/>
        </w:rPr>
      </w:pPr>
      <w:r>
        <w:rPr>
          <w:szCs w:val="28"/>
        </w:rPr>
        <w:t xml:space="preserve">2. </w:t>
      </w:r>
      <w:r w:rsidR="00F841A3" w:rsidRPr="00AB72E0">
        <w:rPr>
          <w:szCs w:val="28"/>
        </w:rPr>
        <w:t xml:space="preserve">дисциплину в </w:t>
      </w:r>
      <w:r w:rsidR="00F841A3" w:rsidRPr="00AB72E0">
        <w:rPr>
          <w:rStyle w:val="-1pt"/>
          <w:rFonts w:ascii="Times New Roman" w:hAnsi="Times New Roman"/>
          <w:sz w:val="28"/>
          <w:szCs w:val="28"/>
        </w:rPr>
        <w:t>ДР.</w:t>
      </w:r>
      <w:r w:rsidR="00F841A3" w:rsidRPr="00AB72E0">
        <w:rPr>
          <w:szCs w:val="28"/>
        </w:rPr>
        <w:t xml:space="preserve"> если промежуто</w:t>
      </w:r>
      <w:r w:rsidR="00F841A3" w:rsidRPr="00AB72E0">
        <w:rPr>
          <w:szCs w:val="28"/>
        </w:rPr>
        <w:t>ч</w:t>
      </w:r>
      <w:r w:rsidR="00F841A3" w:rsidRPr="00AB72E0">
        <w:rPr>
          <w:szCs w:val="28"/>
        </w:rPr>
        <w:t>ная аттестация по ней прошла в тек</w:t>
      </w:r>
      <w:r w:rsidR="00F841A3" w:rsidRPr="00AB72E0">
        <w:rPr>
          <w:szCs w:val="28"/>
        </w:rPr>
        <w:t>у</w:t>
      </w:r>
      <w:r w:rsidR="00F841A3" w:rsidRPr="00AB72E0">
        <w:rPr>
          <w:szCs w:val="28"/>
        </w:rPr>
        <w:t>щем семестре. Т.е. в семестре, в котором проводится ДР. В медицинских вузах дисциплины прох</w:t>
      </w:r>
      <w:r w:rsidR="00F841A3" w:rsidRPr="00AB72E0">
        <w:rPr>
          <w:szCs w:val="28"/>
        </w:rPr>
        <w:t>о</w:t>
      </w:r>
      <w:r w:rsidR="00F841A3" w:rsidRPr="00AB72E0">
        <w:rPr>
          <w:szCs w:val="28"/>
        </w:rPr>
        <w:t>дят циклами, в ко</w:t>
      </w:r>
      <w:r w:rsidR="00F841A3" w:rsidRPr="00AB72E0">
        <w:rPr>
          <w:szCs w:val="28"/>
        </w:rPr>
        <w:t>н</w:t>
      </w:r>
      <w:r w:rsidR="00F841A3" w:rsidRPr="00AB72E0">
        <w:rPr>
          <w:szCs w:val="28"/>
        </w:rPr>
        <w:t>це цикла - промеж</w:t>
      </w:r>
      <w:r w:rsidR="00F841A3" w:rsidRPr="00AB72E0">
        <w:rPr>
          <w:szCs w:val="28"/>
        </w:rPr>
        <w:t>у</w:t>
      </w:r>
      <w:r w:rsidR="00F841A3" w:rsidRPr="00AB72E0">
        <w:rPr>
          <w:szCs w:val="28"/>
        </w:rPr>
        <w:t>точный контроль, который возможен до ДР.</w:t>
      </w:r>
    </w:p>
    <w:p w:rsidR="00F841A3" w:rsidRPr="00AB72E0" w:rsidRDefault="00F841A3" w:rsidP="00F841A3">
      <w:pPr>
        <w:pStyle w:val="ad"/>
        <w:framePr w:w="2650" w:h="2462" w:wrap="around" w:hAnchor="margin" w:x="14791" w:y="2774"/>
        <w:ind w:left="180"/>
        <w:rPr>
          <w:szCs w:val="28"/>
        </w:rPr>
      </w:pPr>
      <w:r w:rsidRPr="00AB72E0">
        <w:rPr>
          <w:szCs w:val="28"/>
        </w:rPr>
        <w:t>Диана Савицкая</w:t>
      </w:r>
    </w:p>
    <w:p w:rsidR="00650F90" w:rsidRPr="00AB72E0" w:rsidRDefault="00D71493" w:rsidP="00A11261">
      <w:pPr>
        <w:ind w:firstLine="709"/>
        <w:rPr>
          <w:szCs w:val="28"/>
        </w:rPr>
      </w:pPr>
      <w:r>
        <w:rPr>
          <w:szCs w:val="28"/>
        </w:rPr>
        <w:t xml:space="preserve">2. Установите соответствие </w:t>
      </w:r>
      <w:r w:rsidR="005B0990">
        <w:rPr>
          <w:szCs w:val="28"/>
        </w:rPr>
        <w:t xml:space="preserve">схем ДВС и </w:t>
      </w:r>
      <w:r>
        <w:rPr>
          <w:szCs w:val="28"/>
        </w:rPr>
        <w:t>их названи</w:t>
      </w:r>
      <w:r w:rsidR="005B0990">
        <w:rPr>
          <w:szCs w:val="28"/>
        </w:rPr>
        <w:t>й</w:t>
      </w:r>
    </w:p>
    <w:tbl>
      <w:tblPr>
        <w:tblW w:w="0" w:type="auto"/>
        <w:tblLook w:val="01E0"/>
      </w:tblPr>
      <w:tblGrid>
        <w:gridCol w:w="466"/>
        <w:gridCol w:w="2916"/>
        <w:gridCol w:w="535"/>
        <w:gridCol w:w="5937"/>
      </w:tblGrid>
      <w:tr w:rsidR="00650F90" w:rsidRPr="00AB72E0" w:rsidTr="00A11261">
        <w:tc>
          <w:tcPr>
            <w:tcW w:w="466" w:type="dxa"/>
          </w:tcPr>
          <w:p w:rsidR="00650F90" w:rsidRPr="00AB72E0" w:rsidRDefault="00A11261" w:rsidP="006D29D8">
            <w:pPr>
              <w:rPr>
                <w:szCs w:val="28"/>
              </w:rPr>
            </w:pPr>
            <w:r>
              <w:rPr>
                <w:szCs w:val="28"/>
              </w:rPr>
              <w:t>1)</w:t>
            </w:r>
          </w:p>
        </w:tc>
        <w:tc>
          <w:tcPr>
            <w:tcW w:w="2916" w:type="dxa"/>
          </w:tcPr>
          <w:p w:rsidR="00650F90" w:rsidRPr="00AB72E0" w:rsidRDefault="00650F90" w:rsidP="006D29D8">
            <w:pPr>
              <w:jc w:val="center"/>
              <w:rPr>
                <w:szCs w:val="28"/>
                <w:lang w:val="en-US"/>
              </w:rPr>
            </w:pPr>
            <w:r w:rsidRPr="00AB72E0">
              <w:rPr>
                <w:szCs w:val="28"/>
              </w:rPr>
              <w:object w:dxaOrig="1605" w:dyaOrig="2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99.65pt" o:ole="">
                  <v:imagedata r:id="rId8" o:title=""/>
                </v:shape>
                <o:OLEObject Type="Embed" ProgID="PBrush" ShapeID="_x0000_i1025" DrawAspect="Content" ObjectID="_1803935033" r:id="rId9"/>
              </w:object>
            </w:r>
          </w:p>
        </w:tc>
        <w:tc>
          <w:tcPr>
            <w:tcW w:w="535" w:type="dxa"/>
          </w:tcPr>
          <w:p w:rsidR="00650F90" w:rsidRPr="00A11261" w:rsidRDefault="00A11261" w:rsidP="006D29D8">
            <w:pPr>
              <w:rPr>
                <w:szCs w:val="28"/>
              </w:rPr>
            </w:pPr>
            <w:r>
              <w:rPr>
                <w:szCs w:val="28"/>
              </w:rPr>
              <w:t>А)</w:t>
            </w:r>
          </w:p>
        </w:tc>
        <w:tc>
          <w:tcPr>
            <w:tcW w:w="5937" w:type="dxa"/>
          </w:tcPr>
          <w:p w:rsidR="00650F90" w:rsidRPr="00AB72E0" w:rsidRDefault="00650F90" w:rsidP="006D29D8">
            <w:pPr>
              <w:rPr>
                <w:szCs w:val="28"/>
              </w:rPr>
            </w:pPr>
            <w:r w:rsidRPr="00AB72E0">
              <w:rPr>
                <w:szCs w:val="28"/>
              </w:rPr>
              <w:t xml:space="preserve">Двигатель с </w:t>
            </w:r>
            <w:r w:rsidR="005B0990">
              <w:rPr>
                <w:szCs w:val="28"/>
              </w:rPr>
              <w:t>противоположно движущимися поршнями</w:t>
            </w:r>
          </w:p>
        </w:tc>
      </w:tr>
      <w:tr w:rsidR="00650F90" w:rsidRPr="00AB72E0" w:rsidTr="00A11261">
        <w:tc>
          <w:tcPr>
            <w:tcW w:w="466" w:type="dxa"/>
          </w:tcPr>
          <w:p w:rsidR="00650F90" w:rsidRPr="00AB72E0" w:rsidRDefault="00A11261" w:rsidP="006D29D8">
            <w:pPr>
              <w:rPr>
                <w:szCs w:val="28"/>
              </w:rPr>
            </w:pPr>
            <w:r>
              <w:rPr>
                <w:szCs w:val="28"/>
              </w:rPr>
              <w:t>2)</w:t>
            </w:r>
          </w:p>
        </w:tc>
        <w:tc>
          <w:tcPr>
            <w:tcW w:w="2916" w:type="dxa"/>
          </w:tcPr>
          <w:p w:rsidR="00650F90" w:rsidRPr="00AB72E0" w:rsidRDefault="00650F90" w:rsidP="006D29D8">
            <w:pPr>
              <w:jc w:val="center"/>
              <w:rPr>
                <w:szCs w:val="28"/>
              </w:rPr>
            </w:pPr>
            <w:r w:rsidRPr="00AB72E0">
              <w:rPr>
                <w:szCs w:val="28"/>
              </w:rPr>
              <w:object w:dxaOrig="1620" w:dyaOrig="3285">
                <v:shape id="_x0000_i1026" type="#_x0000_t75" style="width:61.65pt;height:124.4pt" o:ole="">
                  <v:imagedata r:id="rId10" o:title=""/>
                </v:shape>
                <o:OLEObject Type="Embed" ProgID="PBrush" ShapeID="_x0000_i1026" DrawAspect="Content" ObjectID="_1803935034" r:id="rId11"/>
              </w:object>
            </w:r>
          </w:p>
        </w:tc>
        <w:tc>
          <w:tcPr>
            <w:tcW w:w="535" w:type="dxa"/>
          </w:tcPr>
          <w:p w:rsidR="00650F90" w:rsidRPr="00A11261" w:rsidRDefault="00A11261" w:rsidP="006D29D8">
            <w:pPr>
              <w:rPr>
                <w:szCs w:val="28"/>
              </w:rPr>
            </w:pPr>
            <w:r>
              <w:rPr>
                <w:szCs w:val="28"/>
              </w:rPr>
              <w:t>Б)</w:t>
            </w:r>
          </w:p>
        </w:tc>
        <w:tc>
          <w:tcPr>
            <w:tcW w:w="5937" w:type="dxa"/>
          </w:tcPr>
          <w:p w:rsidR="00650F90" w:rsidRPr="00AB72E0" w:rsidRDefault="00650F90" w:rsidP="006D29D8">
            <w:pPr>
              <w:rPr>
                <w:szCs w:val="28"/>
              </w:rPr>
            </w:pPr>
            <w:r w:rsidRPr="00AB72E0">
              <w:rPr>
                <w:szCs w:val="28"/>
              </w:rPr>
              <w:t>Тронковый двигатель</w:t>
            </w:r>
          </w:p>
        </w:tc>
      </w:tr>
      <w:tr w:rsidR="00650F90" w:rsidRPr="00AB72E0" w:rsidTr="00A11261">
        <w:tc>
          <w:tcPr>
            <w:tcW w:w="466" w:type="dxa"/>
          </w:tcPr>
          <w:p w:rsidR="00650F90" w:rsidRPr="00AB72E0" w:rsidRDefault="00A11261" w:rsidP="006D29D8">
            <w:pPr>
              <w:rPr>
                <w:szCs w:val="28"/>
              </w:rPr>
            </w:pPr>
            <w:r>
              <w:rPr>
                <w:szCs w:val="28"/>
              </w:rPr>
              <w:t>3)</w:t>
            </w:r>
          </w:p>
        </w:tc>
        <w:tc>
          <w:tcPr>
            <w:tcW w:w="2916" w:type="dxa"/>
          </w:tcPr>
          <w:p w:rsidR="00650F90" w:rsidRPr="00AB72E0" w:rsidRDefault="00650F90" w:rsidP="006D29D8">
            <w:pPr>
              <w:widowControl w:val="0"/>
              <w:jc w:val="center"/>
              <w:rPr>
                <w:szCs w:val="28"/>
              </w:rPr>
            </w:pPr>
            <w:r w:rsidRPr="00AB72E0">
              <w:rPr>
                <w:szCs w:val="28"/>
              </w:rPr>
              <w:object w:dxaOrig="2700" w:dyaOrig="2415">
                <v:shape id="_x0000_i1027" type="#_x0000_t75" style="width:93.3pt;height:83.5pt" o:ole="">
                  <v:imagedata r:id="rId12" o:title=""/>
                </v:shape>
                <o:OLEObject Type="Embed" ProgID="PBrush" ShapeID="_x0000_i1027" DrawAspect="Content" ObjectID="_1803935035" r:id="rId13"/>
              </w:object>
            </w:r>
          </w:p>
        </w:tc>
        <w:tc>
          <w:tcPr>
            <w:tcW w:w="535" w:type="dxa"/>
          </w:tcPr>
          <w:p w:rsidR="00650F90" w:rsidRPr="00A11261" w:rsidRDefault="00A11261" w:rsidP="006D29D8">
            <w:pPr>
              <w:rPr>
                <w:szCs w:val="28"/>
              </w:rPr>
            </w:pPr>
            <w:r>
              <w:rPr>
                <w:szCs w:val="28"/>
              </w:rPr>
              <w:t>В)</w:t>
            </w:r>
          </w:p>
        </w:tc>
        <w:tc>
          <w:tcPr>
            <w:tcW w:w="5937" w:type="dxa"/>
          </w:tcPr>
          <w:p w:rsidR="00650F90" w:rsidRPr="00AB72E0" w:rsidRDefault="00650F90" w:rsidP="006D29D8">
            <w:pPr>
              <w:rPr>
                <w:szCs w:val="28"/>
              </w:rPr>
            </w:pPr>
            <w:r w:rsidRPr="00AB72E0">
              <w:rPr>
                <w:szCs w:val="28"/>
              </w:rPr>
              <w:t>Х-образный двигатель</w:t>
            </w:r>
          </w:p>
        </w:tc>
      </w:tr>
      <w:tr w:rsidR="00650F90" w:rsidRPr="00AB72E0" w:rsidTr="00A11261">
        <w:tc>
          <w:tcPr>
            <w:tcW w:w="466" w:type="dxa"/>
          </w:tcPr>
          <w:p w:rsidR="00650F90" w:rsidRPr="00AB72E0" w:rsidRDefault="00A11261" w:rsidP="006D29D8">
            <w:pPr>
              <w:rPr>
                <w:szCs w:val="28"/>
              </w:rPr>
            </w:pPr>
            <w:r>
              <w:rPr>
                <w:szCs w:val="28"/>
              </w:rPr>
              <w:lastRenderedPageBreak/>
              <w:t>4)</w:t>
            </w:r>
          </w:p>
        </w:tc>
        <w:tc>
          <w:tcPr>
            <w:tcW w:w="2916" w:type="dxa"/>
          </w:tcPr>
          <w:p w:rsidR="00650F90" w:rsidRPr="00AB72E0" w:rsidRDefault="00650F90" w:rsidP="006D29D8">
            <w:pPr>
              <w:widowControl w:val="0"/>
              <w:jc w:val="center"/>
              <w:rPr>
                <w:szCs w:val="28"/>
                <w:lang w:val="en-US"/>
              </w:rPr>
            </w:pPr>
            <w:r w:rsidRPr="00AB72E0">
              <w:rPr>
                <w:szCs w:val="28"/>
              </w:rPr>
              <w:object w:dxaOrig="1260" w:dyaOrig="3105">
                <v:shape id="_x0000_i1028" type="#_x0000_t75" style="width:54.15pt;height:114.05pt" o:ole="">
                  <v:imagedata r:id="rId14" o:title=""/>
                </v:shape>
                <o:OLEObject Type="Embed" ProgID="PBrush" ShapeID="_x0000_i1028" DrawAspect="Content" ObjectID="_1803935036" r:id="rId15"/>
              </w:object>
            </w:r>
          </w:p>
        </w:tc>
        <w:tc>
          <w:tcPr>
            <w:tcW w:w="535" w:type="dxa"/>
          </w:tcPr>
          <w:p w:rsidR="00650F90" w:rsidRPr="00A11261" w:rsidRDefault="00A11261" w:rsidP="006D29D8">
            <w:pPr>
              <w:rPr>
                <w:szCs w:val="28"/>
              </w:rPr>
            </w:pPr>
            <w:r>
              <w:rPr>
                <w:szCs w:val="28"/>
              </w:rPr>
              <w:t>Г)</w:t>
            </w:r>
          </w:p>
        </w:tc>
        <w:tc>
          <w:tcPr>
            <w:tcW w:w="5937" w:type="dxa"/>
          </w:tcPr>
          <w:p w:rsidR="00650F90" w:rsidRPr="00AB72E0" w:rsidRDefault="00650F90" w:rsidP="006D29D8">
            <w:pPr>
              <w:rPr>
                <w:szCs w:val="28"/>
              </w:rPr>
            </w:pPr>
            <w:r w:rsidRPr="00AB72E0">
              <w:rPr>
                <w:szCs w:val="28"/>
              </w:rPr>
              <w:t>Крейцкопфный двигатель</w:t>
            </w:r>
          </w:p>
        </w:tc>
      </w:tr>
      <w:tr w:rsidR="00650F90" w:rsidRPr="00AB72E0" w:rsidTr="00A11261">
        <w:tc>
          <w:tcPr>
            <w:tcW w:w="466" w:type="dxa"/>
          </w:tcPr>
          <w:p w:rsidR="00650F90" w:rsidRPr="00AB72E0" w:rsidRDefault="00650F90" w:rsidP="006D29D8">
            <w:pPr>
              <w:rPr>
                <w:szCs w:val="28"/>
              </w:rPr>
            </w:pPr>
          </w:p>
        </w:tc>
        <w:tc>
          <w:tcPr>
            <w:tcW w:w="2916" w:type="dxa"/>
          </w:tcPr>
          <w:p w:rsidR="00650F90" w:rsidRPr="00AB72E0" w:rsidRDefault="00650F90" w:rsidP="006D29D8">
            <w:pPr>
              <w:rPr>
                <w:szCs w:val="28"/>
              </w:rPr>
            </w:pPr>
          </w:p>
        </w:tc>
        <w:tc>
          <w:tcPr>
            <w:tcW w:w="535" w:type="dxa"/>
          </w:tcPr>
          <w:p w:rsidR="00650F90" w:rsidRPr="00A11261" w:rsidRDefault="00A11261" w:rsidP="006D29D8">
            <w:pPr>
              <w:rPr>
                <w:szCs w:val="28"/>
              </w:rPr>
            </w:pPr>
            <w:r>
              <w:rPr>
                <w:szCs w:val="28"/>
              </w:rPr>
              <w:t>Д)</w:t>
            </w:r>
          </w:p>
        </w:tc>
        <w:tc>
          <w:tcPr>
            <w:tcW w:w="5937" w:type="dxa"/>
          </w:tcPr>
          <w:p w:rsidR="00650F90" w:rsidRPr="00AB72E0" w:rsidRDefault="00650F90" w:rsidP="006D29D8">
            <w:pPr>
              <w:rPr>
                <w:rStyle w:val="apple-style-span"/>
                <w:szCs w:val="28"/>
              </w:rPr>
            </w:pPr>
            <w:r w:rsidRPr="00AB72E0">
              <w:rPr>
                <w:rStyle w:val="apple-style-span"/>
                <w:szCs w:val="28"/>
                <w:lang w:val="en-US"/>
              </w:rPr>
              <w:t>V</w:t>
            </w:r>
            <w:r w:rsidRPr="00AB72E0">
              <w:rPr>
                <w:rStyle w:val="apple-style-span"/>
                <w:szCs w:val="28"/>
              </w:rPr>
              <w:t xml:space="preserve">-образный </w:t>
            </w:r>
            <w:r w:rsidRPr="00AB72E0">
              <w:rPr>
                <w:szCs w:val="28"/>
              </w:rPr>
              <w:t>двигатель</w:t>
            </w:r>
          </w:p>
        </w:tc>
      </w:tr>
    </w:tbl>
    <w:p w:rsidR="00F841A3" w:rsidRPr="00AB72E0" w:rsidRDefault="005B0990" w:rsidP="00F841A3">
      <w:pPr>
        <w:rPr>
          <w:szCs w:val="28"/>
          <w:lang w:eastAsia="ru-RU"/>
        </w:rPr>
      </w:pPr>
      <w:r>
        <w:rPr>
          <w:szCs w:val="28"/>
          <w:lang w:eastAsia="ru-RU"/>
        </w:rPr>
        <w:t>Правильный ответ</w:t>
      </w:r>
      <w:r w:rsidR="00F841A3" w:rsidRPr="00AB72E0">
        <w:rPr>
          <w:szCs w:val="28"/>
          <w:lang w:eastAsia="ru-RU"/>
        </w:rPr>
        <w:t xml:space="preserve">: </w:t>
      </w:r>
      <w:r w:rsidR="00A11261">
        <w:rPr>
          <w:szCs w:val="28"/>
          <w:lang w:eastAsia="ru-RU"/>
        </w:rPr>
        <w:t>1-Б, 2-Г, 3-Д, 4-А</w:t>
      </w:r>
    </w:p>
    <w:p w:rsidR="00F841A3" w:rsidRPr="00AB72E0" w:rsidRDefault="00F841A3" w:rsidP="00F841A3">
      <w:pPr>
        <w:rPr>
          <w:szCs w:val="28"/>
          <w:lang w:eastAsia="ru-RU"/>
        </w:rPr>
      </w:pPr>
      <w:r w:rsidRPr="00AB72E0">
        <w:rPr>
          <w:szCs w:val="28"/>
          <w:lang w:eastAsia="ru-RU"/>
        </w:rPr>
        <w:t xml:space="preserve">Компетенции (индикаторы): </w:t>
      </w:r>
      <w:r w:rsidR="009E1987" w:rsidRPr="00AB72E0">
        <w:rPr>
          <w:szCs w:val="28"/>
          <w:lang w:eastAsia="ru-RU"/>
        </w:rPr>
        <w:t>ПК-5  (ПК-5.1)</w:t>
      </w:r>
    </w:p>
    <w:p w:rsidR="00F841A3" w:rsidRPr="00AB72E0" w:rsidRDefault="00F841A3" w:rsidP="00F841A3">
      <w:pPr>
        <w:rPr>
          <w:szCs w:val="28"/>
        </w:rPr>
      </w:pPr>
    </w:p>
    <w:p w:rsidR="00F841A3" w:rsidRPr="00AB72E0" w:rsidRDefault="00F841A3" w:rsidP="00F841A3">
      <w:pPr>
        <w:pStyle w:val="ad"/>
        <w:framePr w:w="2650" w:h="2462" w:wrap="around" w:hAnchor="margin" w:x="14791" w:y="2774"/>
        <w:ind w:left="180"/>
        <w:rPr>
          <w:szCs w:val="28"/>
        </w:rPr>
      </w:pPr>
      <w:r w:rsidRPr="00AB72E0">
        <w:rPr>
          <w:szCs w:val="28"/>
        </w:rPr>
        <w:t xml:space="preserve">дисциплину в </w:t>
      </w:r>
      <w:r w:rsidRPr="00AB72E0">
        <w:rPr>
          <w:rStyle w:val="-1pt"/>
          <w:rFonts w:ascii="Times New Roman" w:hAnsi="Times New Roman"/>
          <w:sz w:val="28"/>
          <w:szCs w:val="28"/>
        </w:rPr>
        <w:t>ДР.</w:t>
      </w:r>
      <w:r w:rsidRPr="00AB72E0">
        <w:rPr>
          <w:szCs w:val="28"/>
        </w:rPr>
        <w:t xml:space="preserve"> если промежуто</w:t>
      </w:r>
      <w:r w:rsidRPr="00AB72E0">
        <w:rPr>
          <w:szCs w:val="28"/>
        </w:rPr>
        <w:t>ч</w:t>
      </w:r>
      <w:r w:rsidRPr="00AB72E0">
        <w:rPr>
          <w:szCs w:val="28"/>
        </w:rPr>
        <w:t>ная аттестация по ней прошла в тек</w:t>
      </w:r>
      <w:r w:rsidRPr="00AB72E0">
        <w:rPr>
          <w:szCs w:val="28"/>
        </w:rPr>
        <w:t>у</w:t>
      </w:r>
      <w:r w:rsidRPr="00AB72E0">
        <w:rPr>
          <w:szCs w:val="28"/>
        </w:rPr>
        <w:t>щем семестре. Т.е. в семестре, в котором проводится ДР. В медицинских вузах дисциплины прох</w:t>
      </w:r>
      <w:r w:rsidRPr="00AB72E0">
        <w:rPr>
          <w:szCs w:val="28"/>
        </w:rPr>
        <w:t>о</w:t>
      </w:r>
      <w:r w:rsidRPr="00AB72E0">
        <w:rPr>
          <w:szCs w:val="28"/>
        </w:rPr>
        <w:t>дят циклами, в ко</w:t>
      </w:r>
      <w:r w:rsidRPr="00AB72E0">
        <w:rPr>
          <w:szCs w:val="28"/>
        </w:rPr>
        <w:t>н</w:t>
      </w:r>
      <w:r w:rsidRPr="00AB72E0">
        <w:rPr>
          <w:szCs w:val="28"/>
        </w:rPr>
        <w:t>це цикла - промеж</w:t>
      </w:r>
      <w:r w:rsidRPr="00AB72E0">
        <w:rPr>
          <w:szCs w:val="28"/>
        </w:rPr>
        <w:t>у</w:t>
      </w:r>
      <w:r w:rsidRPr="00AB72E0">
        <w:rPr>
          <w:szCs w:val="28"/>
        </w:rPr>
        <w:t>точный контроль, который возможен до ДР.</w:t>
      </w:r>
    </w:p>
    <w:p w:rsidR="00F841A3" w:rsidRPr="00AB72E0" w:rsidRDefault="00F841A3" w:rsidP="00F841A3">
      <w:pPr>
        <w:pStyle w:val="ad"/>
        <w:framePr w:w="2650" w:h="2462" w:wrap="around" w:hAnchor="margin" w:x="14791" w:y="2774"/>
        <w:ind w:left="180"/>
        <w:rPr>
          <w:szCs w:val="28"/>
        </w:rPr>
      </w:pPr>
      <w:r w:rsidRPr="00AB72E0">
        <w:rPr>
          <w:szCs w:val="28"/>
        </w:rPr>
        <w:t>Диана Савицкая</w:t>
      </w:r>
    </w:p>
    <w:p w:rsidR="005A3F65" w:rsidRPr="00AB72E0" w:rsidRDefault="005B0990" w:rsidP="00A11261">
      <w:pPr>
        <w:ind w:firstLine="709"/>
        <w:rPr>
          <w:szCs w:val="28"/>
        </w:rPr>
      </w:pPr>
      <w:r>
        <w:rPr>
          <w:szCs w:val="28"/>
        </w:rPr>
        <w:t>3. Установите соответствие схем и их названий</w:t>
      </w:r>
    </w:p>
    <w:tbl>
      <w:tblPr>
        <w:tblW w:w="0" w:type="auto"/>
        <w:tblLook w:val="01E0"/>
      </w:tblPr>
      <w:tblGrid>
        <w:gridCol w:w="450"/>
        <w:gridCol w:w="4689"/>
        <w:gridCol w:w="501"/>
        <w:gridCol w:w="4781"/>
      </w:tblGrid>
      <w:tr w:rsidR="005A3F65" w:rsidRPr="00AB72E0" w:rsidTr="005B0990">
        <w:tc>
          <w:tcPr>
            <w:tcW w:w="445" w:type="dxa"/>
          </w:tcPr>
          <w:p w:rsidR="005A3F65" w:rsidRPr="00AB72E0" w:rsidRDefault="00A11261" w:rsidP="006D29D8">
            <w:pPr>
              <w:rPr>
                <w:szCs w:val="28"/>
              </w:rPr>
            </w:pPr>
            <w:r>
              <w:rPr>
                <w:szCs w:val="28"/>
              </w:rPr>
              <w:t>1)</w:t>
            </w:r>
          </w:p>
        </w:tc>
        <w:tc>
          <w:tcPr>
            <w:tcW w:w="4689" w:type="dxa"/>
          </w:tcPr>
          <w:p w:rsidR="005A3F65" w:rsidRPr="005B0990" w:rsidRDefault="00DC1A4C" w:rsidP="006D29D8">
            <w:pPr>
              <w:tabs>
                <w:tab w:val="left" w:pos="1005"/>
                <w:tab w:val="center" w:pos="1152"/>
              </w:tabs>
              <w:jc w:val="center"/>
              <w:rPr>
                <w:szCs w:val="28"/>
                <w:vertAlign w:val="subscript"/>
              </w:rPr>
            </w:pPr>
            <w:r>
              <w:rPr>
                <w:noProof/>
                <w:szCs w:val="28"/>
                <w:lang w:eastAsia="ru-RU"/>
              </w:rPr>
              <w:drawing>
                <wp:inline distT="0" distB="0" distL="0" distR="0">
                  <wp:extent cx="2355215" cy="1155700"/>
                  <wp:effectExtent l="19050" t="0" r="6985"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srcRect/>
                          <a:stretch>
                            <a:fillRect/>
                          </a:stretch>
                        </pic:blipFill>
                        <pic:spPr bwMode="auto">
                          <a:xfrm>
                            <a:off x="0" y="0"/>
                            <a:ext cx="2355215" cy="1155700"/>
                          </a:xfrm>
                          <a:prstGeom prst="rect">
                            <a:avLst/>
                          </a:prstGeom>
                          <a:noFill/>
                          <a:ln w="9525">
                            <a:noFill/>
                            <a:miter lim="800000"/>
                            <a:headEnd/>
                            <a:tailEnd/>
                          </a:ln>
                        </pic:spPr>
                      </pic:pic>
                    </a:graphicData>
                  </a:graphic>
                </wp:inline>
              </w:drawing>
            </w:r>
          </w:p>
        </w:tc>
        <w:tc>
          <w:tcPr>
            <w:tcW w:w="481" w:type="dxa"/>
          </w:tcPr>
          <w:p w:rsidR="005A3F65" w:rsidRPr="00AB72E0" w:rsidRDefault="00A11261" w:rsidP="00A11261">
            <w:pPr>
              <w:ind w:right="-125"/>
              <w:rPr>
                <w:szCs w:val="28"/>
              </w:rPr>
            </w:pPr>
            <w:r>
              <w:rPr>
                <w:szCs w:val="28"/>
              </w:rPr>
              <w:t>А)</w:t>
            </w:r>
          </w:p>
        </w:tc>
        <w:tc>
          <w:tcPr>
            <w:tcW w:w="4806" w:type="dxa"/>
          </w:tcPr>
          <w:p w:rsidR="005A3F65" w:rsidRPr="00AB72E0" w:rsidRDefault="005A3F65" w:rsidP="006D29D8">
            <w:pPr>
              <w:rPr>
                <w:szCs w:val="28"/>
              </w:rPr>
            </w:pPr>
            <w:r w:rsidRPr="00AB72E0">
              <w:rPr>
                <w:szCs w:val="28"/>
              </w:rPr>
              <w:t>Импульсный наддув</w:t>
            </w:r>
          </w:p>
        </w:tc>
      </w:tr>
      <w:tr w:rsidR="005A3F65" w:rsidRPr="00AB72E0" w:rsidTr="005B0990">
        <w:tc>
          <w:tcPr>
            <w:tcW w:w="445" w:type="dxa"/>
          </w:tcPr>
          <w:p w:rsidR="005A3F65" w:rsidRPr="00AB72E0" w:rsidRDefault="00A11261" w:rsidP="006D29D8">
            <w:pPr>
              <w:rPr>
                <w:szCs w:val="28"/>
              </w:rPr>
            </w:pPr>
            <w:r>
              <w:rPr>
                <w:szCs w:val="28"/>
              </w:rPr>
              <w:t>2)</w:t>
            </w:r>
          </w:p>
        </w:tc>
        <w:tc>
          <w:tcPr>
            <w:tcW w:w="4689" w:type="dxa"/>
          </w:tcPr>
          <w:p w:rsidR="005A3F65" w:rsidRPr="00AB72E0" w:rsidRDefault="00DC1A4C" w:rsidP="006D29D8">
            <w:pPr>
              <w:jc w:val="center"/>
              <w:rPr>
                <w:szCs w:val="28"/>
              </w:rPr>
            </w:pPr>
            <w:r>
              <w:rPr>
                <w:noProof/>
                <w:szCs w:val="28"/>
                <w:lang w:eastAsia="ru-RU"/>
              </w:rPr>
              <w:drawing>
                <wp:inline distT="0" distB="0" distL="0" distR="0">
                  <wp:extent cx="1543685" cy="1558290"/>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srcRect/>
                          <a:stretch>
                            <a:fillRect/>
                          </a:stretch>
                        </pic:blipFill>
                        <pic:spPr bwMode="auto">
                          <a:xfrm>
                            <a:off x="0" y="0"/>
                            <a:ext cx="1543685" cy="1558290"/>
                          </a:xfrm>
                          <a:prstGeom prst="rect">
                            <a:avLst/>
                          </a:prstGeom>
                          <a:noFill/>
                          <a:ln w="9525">
                            <a:noFill/>
                            <a:miter lim="800000"/>
                            <a:headEnd/>
                            <a:tailEnd/>
                          </a:ln>
                        </pic:spPr>
                      </pic:pic>
                    </a:graphicData>
                  </a:graphic>
                </wp:inline>
              </w:drawing>
            </w:r>
          </w:p>
        </w:tc>
        <w:tc>
          <w:tcPr>
            <w:tcW w:w="481" w:type="dxa"/>
          </w:tcPr>
          <w:p w:rsidR="005A3F65" w:rsidRPr="00AB72E0" w:rsidRDefault="00A11261" w:rsidP="006D29D8">
            <w:pPr>
              <w:rPr>
                <w:szCs w:val="28"/>
              </w:rPr>
            </w:pPr>
            <w:r>
              <w:rPr>
                <w:szCs w:val="28"/>
              </w:rPr>
              <w:t>Б)</w:t>
            </w:r>
          </w:p>
        </w:tc>
        <w:tc>
          <w:tcPr>
            <w:tcW w:w="4806" w:type="dxa"/>
          </w:tcPr>
          <w:p w:rsidR="005A3F65" w:rsidRPr="00AB72E0" w:rsidRDefault="005A3F65" w:rsidP="006D29D8">
            <w:pPr>
              <w:rPr>
                <w:szCs w:val="28"/>
              </w:rPr>
            </w:pPr>
            <w:r w:rsidRPr="00AB72E0">
              <w:rPr>
                <w:szCs w:val="28"/>
              </w:rPr>
              <w:t>Схема наддува с приводным нагнет</w:t>
            </w:r>
            <w:r w:rsidRPr="00AB72E0">
              <w:rPr>
                <w:szCs w:val="28"/>
              </w:rPr>
              <w:t>а</w:t>
            </w:r>
            <w:r w:rsidRPr="00AB72E0">
              <w:rPr>
                <w:szCs w:val="28"/>
              </w:rPr>
              <w:t>телем</w:t>
            </w:r>
          </w:p>
        </w:tc>
      </w:tr>
      <w:tr w:rsidR="005A3F65" w:rsidRPr="00AB72E0" w:rsidTr="005B0990">
        <w:tc>
          <w:tcPr>
            <w:tcW w:w="445" w:type="dxa"/>
          </w:tcPr>
          <w:p w:rsidR="005A3F65" w:rsidRPr="00AB72E0" w:rsidRDefault="00A11261" w:rsidP="006D29D8">
            <w:pPr>
              <w:rPr>
                <w:szCs w:val="28"/>
              </w:rPr>
            </w:pPr>
            <w:r>
              <w:rPr>
                <w:szCs w:val="28"/>
              </w:rPr>
              <w:t>3)</w:t>
            </w:r>
          </w:p>
        </w:tc>
        <w:tc>
          <w:tcPr>
            <w:tcW w:w="4689" w:type="dxa"/>
          </w:tcPr>
          <w:p w:rsidR="005A3F65" w:rsidRPr="00AB72E0" w:rsidRDefault="005A3F65" w:rsidP="006D29D8">
            <w:pPr>
              <w:jc w:val="center"/>
              <w:rPr>
                <w:szCs w:val="28"/>
                <w:shd w:val="clear" w:color="auto" w:fill="FFFFFF"/>
              </w:rPr>
            </w:pPr>
            <w:r w:rsidRPr="00AB72E0">
              <w:rPr>
                <w:szCs w:val="28"/>
              </w:rPr>
              <w:object w:dxaOrig="8445" w:dyaOrig="1920">
                <v:shape id="_x0000_i1029" type="#_x0000_t75" style="width:222.35pt;height:67.95pt" o:ole="">
                  <v:imagedata r:id="rId18" o:title=""/>
                </v:shape>
                <o:OLEObject Type="Embed" ProgID="PBrush" ShapeID="_x0000_i1029" DrawAspect="Content" ObjectID="_1803935037" r:id="rId19"/>
              </w:object>
            </w:r>
          </w:p>
        </w:tc>
        <w:tc>
          <w:tcPr>
            <w:tcW w:w="481" w:type="dxa"/>
          </w:tcPr>
          <w:p w:rsidR="005A3F65" w:rsidRPr="00AB72E0" w:rsidRDefault="00A11261" w:rsidP="006D29D8">
            <w:pPr>
              <w:rPr>
                <w:szCs w:val="28"/>
                <w:shd w:val="clear" w:color="auto" w:fill="FFFFFF"/>
              </w:rPr>
            </w:pPr>
            <w:r>
              <w:rPr>
                <w:szCs w:val="28"/>
                <w:shd w:val="clear" w:color="auto" w:fill="FFFFFF"/>
              </w:rPr>
              <w:t>В)</w:t>
            </w:r>
          </w:p>
        </w:tc>
        <w:tc>
          <w:tcPr>
            <w:tcW w:w="4806" w:type="dxa"/>
          </w:tcPr>
          <w:p w:rsidR="005A3F65" w:rsidRPr="00AB72E0" w:rsidRDefault="005A3F65" w:rsidP="006D29D8">
            <w:pPr>
              <w:rPr>
                <w:szCs w:val="28"/>
                <w:shd w:val="clear" w:color="auto" w:fill="FFFFFF"/>
              </w:rPr>
            </w:pPr>
            <w:r w:rsidRPr="00AB72E0">
              <w:rPr>
                <w:szCs w:val="28"/>
                <w:shd w:val="clear" w:color="auto" w:fill="FFFFFF"/>
              </w:rPr>
              <w:t>Осевой компрессор</w:t>
            </w:r>
          </w:p>
        </w:tc>
      </w:tr>
      <w:tr w:rsidR="005A3F65" w:rsidRPr="00AB72E0" w:rsidTr="005B0990">
        <w:tc>
          <w:tcPr>
            <w:tcW w:w="445" w:type="dxa"/>
          </w:tcPr>
          <w:p w:rsidR="005A3F65" w:rsidRPr="00AB72E0" w:rsidRDefault="00A11261" w:rsidP="006D29D8">
            <w:pPr>
              <w:rPr>
                <w:szCs w:val="28"/>
              </w:rPr>
            </w:pPr>
            <w:r>
              <w:rPr>
                <w:szCs w:val="28"/>
              </w:rPr>
              <w:t>4)</w:t>
            </w:r>
          </w:p>
        </w:tc>
        <w:tc>
          <w:tcPr>
            <w:tcW w:w="4689" w:type="dxa"/>
          </w:tcPr>
          <w:p w:rsidR="005A3F65" w:rsidRPr="00AB72E0" w:rsidRDefault="00DC1A4C" w:rsidP="006D29D8">
            <w:pPr>
              <w:jc w:val="center"/>
              <w:rPr>
                <w:szCs w:val="28"/>
                <w:lang w:val="en-US"/>
              </w:rPr>
            </w:pPr>
            <w:r>
              <w:rPr>
                <w:noProof/>
                <w:szCs w:val="28"/>
                <w:lang w:eastAsia="ru-RU"/>
              </w:rPr>
              <w:drawing>
                <wp:inline distT="0" distB="0" distL="0" distR="0">
                  <wp:extent cx="2202180" cy="1045845"/>
                  <wp:effectExtent l="19050" t="0" r="762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srcRect/>
                          <a:stretch>
                            <a:fillRect/>
                          </a:stretch>
                        </pic:blipFill>
                        <pic:spPr bwMode="auto">
                          <a:xfrm>
                            <a:off x="0" y="0"/>
                            <a:ext cx="2202180" cy="1045845"/>
                          </a:xfrm>
                          <a:prstGeom prst="rect">
                            <a:avLst/>
                          </a:prstGeom>
                          <a:noFill/>
                          <a:ln w="9525">
                            <a:noFill/>
                            <a:miter lim="800000"/>
                            <a:headEnd/>
                            <a:tailEnd/>
                          </a:ln>
                        </pic:spPr>
                      </pic:pic>
                    </a:graphicData>
                  </a:graphic>
                </wp:inline>
              </w:drawing>
            </w:r>
          </w:p>
        </w:tc>
        <w:tc>
          <w:tcPr>
            <w:tcW w:w="481" w:type="dxa"/>
          </w:tcPr>
          <w:p w:rsidR="005A3F65" w:rsidRPr="00AB72E0" w:rsidRDefault="00A11261" w:rsidP="006D29D8">
            <w:pPr>
              <w:rPr>
                <w:szCs w:val="28"/>
              </w:rPr>
            </w:pPr>
            <w:r>
              <w:rPr>
                <w:szCs w:val="28"/>
              </w:rPr>
              <w:t>Г)</w:t>
            </w:r>
          </w:p>
        </w:tc>
        <w:tc>
          <w:tcPr>
            <w:tcW w:w="4806" w:type="dxa"/>
          </w:tcPr>
          <w:p w:rsidR="005A3F65" w:rsidRPr="00AB72E0" w:rsidRDefault="005A3F65" w:rsidP="006D29D8">
            <w:pPr>
              <w:rPr>
                <w:szCs w:val="28"/>
              </w:rPr>
            </w:pPr>
            <w:r w:rsidRPr="00AB72E0">
              <w:rPr>
                <w:szCs w:val="28"/>
              </w:rPr>
              <w:t xml:space="preserve">Центробежный </w:t>
            </w:r>
            <w:r w:rsidRPr="00AB72E0">
              <w:rPr>
                <w:szCs w:val="28"/>
                <w:shd w:val="clear" w:color="auto" w:fill="FFFFFF"/>
              </w:rPr>
              <w:t>компрессор</w:t>
            </w:r>
          </w:p>
        </w:tc>
      </w:tr>
      <w:tr w:rsidR="005A3F65" w:rsidRPr="00AB72E0" w:rsidTr="005B0990">
        <w:tc>
          <w:tcPr>
            <w:tcW w:w="445" w:type="dxa"/>
          </w:tcPr>
          <w:p w:rsidR="005A3F65" w:rsidRPr="00AB72E0" w:rsidRDefault="005A3F65" w:rsidP="006D29D8">
            <w:pPr>
              <w:rPr>
                <w:szCs w:val="28"/>
              </w:rPr>
            </w:pPr>
          </w:p>
        </w:tc>
        <w:tc>
          <w:tcPr>
            <w:tcW w:w="4689" w:type="dxa"/>
          </w:tcPr>
          <w:p w:rsidR="005A3F65" w:rsidRPr="00AB72E0" w:rsidRDefault="005A3F65" w:rsidP="006D29D8">
            <w:pPr>
              <w:rPr>
                <w:szCs w:val="28"/>
              </w:rPr>
            </w:pPr>
          </w:p>
        </w:tc>
        <w:tc>
          <w:tcPr>
            <w:tcW w:w="481" w:type="dxa"/>
          </w:tcPr>
          <w:p w:rsidR="005A3F65" w:rsidRPr="00AB72E0" w:rsidRDefault="00A11261" w:rsidP="006D29D8">
            <w:pPr>
              <w:rPr>
                <w:szCs w:val="28"/>
              </w:rPr>
            </w:pPr>
            <w:r>
              <w:rPr>
                <w:szCs w:val="28"/>
              </w:rPr>
              <w:t>Д)</w:t>
            </w:r>
          </w:p>
        </w:tc>
        <w:tc>
          <w:tcPr>
            <w:tcW w:w="4806" w:type="dxa"/>
          </w:tcPr>
          <w:p w:rsidR="005A3F65" w:rsidRPr="00AB72E0" w:rsidRDefault="005A3F65" w:rsidP="006D29D8">
            <w:pPr>
              <w:rPr>
                <w:rStyle w:val="apple-style-span"/>
                <w:szCs w:val="28"/>
              </w:rPr>
            </w:pPr>
            <w:r w:rsidRPr="00AB72E0">
              <w:rPr>
                <w:rStyle w:val="apple-style-span"/>
                <w:szCs w:val="28"/>
              </w:rPr>
              <w:t xml:space="preserve">Объемный </w:t>
            </w:r>
            <w:r w:rsidRPr="00AB72E0">
              <w:rPr>
                <w:szCs w:val="28"/>
                <w:shd w:val="clear" w:color="auto" w:fill="FFFFFF"/>
              </w:rPr>
              <w:t>компрессор</w:t>
            </w:r>
          </w:p>
        </w:tc>
      </w:tr>
    </w:tbl>
    <w:p w:rsidR="00F841A3" w:rsidRPr="00AB72E0" w:rsidRDefault="005B0990" w:rsidP="00F841A3">
      <w:pPr>
        <w:rPr>
          <w:szCs w:val="28"/>
          <w:lang w:eastAsia="ru-RU"/>
        </w:rPr>
      </w:pPr>
      <w:r>
        <w:rPr>
          <w:szCs w:val="28"/>
          <w:lang w:eastAsia="ru-RU"/>
        </w:rPr>
        <w:t>Правильный ответ</w:t>
      </w:r>
      <w:r w:rsidR="00F841A3" w:rsidRPr="00AB72E0">
        <w:rPr>
          <w:szCs w:val="28"/>
          <w:lang w:eastAsia="ru-RU"/>
        </w:rPr>
        <w:t xml:space="preserve">: </w:t>
      </w:r>
      <w:r w:rsidR="00A11261">
        <w:rPr>
          <w:szCs w:val="28"/>
          <w:lang w:eastAsia="ru-RU"/>
        </w:rPr>
        <w:t>1-Б, 2-Г, 3-А, 4-В</w:t>
      </w:r>
    </w:p>
    <w:p w:rsidR="00F841A3" w:rsidRPr="00AB72E0" w:rsidRDefault="00F841A3" w:rsidP="00F841A3">
      <w:pPr>
        <w:rPr>
          <w:szCs w:val="28"/>
          <w:lang w:eastAsia="ru-RU"/>
        </w:rPr>
      </w:pPr>
      <w:r w:rsidRPr="00AB72E0">
        <w:rPr>
          <w:szCs w:val="28"/>
          <w:lang w:eastAsia="ru-RU"/>
        </w:rPr>
        <w:t xml:space="preserve">Компетенции (индикаторы): </w:t>
      </w:r>
      <w:r w:rsidR="009E1987" w:rsidRPr="00AB72E0">
        <w:rPr>
          <w:szCs w:val="28"/>
          <w:lang w:eastAsia="ru-RU"/>
        </w:rPr>
        <w:t>ПК-5  (ПК-5.1)</w:t>
      </w:r>
    </w:p>
    <w:p w:rsidR="00F841A3" w:rsidRPr="00AB72E0" w:rsidRDefault="00F841A3" w:rsidP="00F841A3">
      <w:pPr>
        <w:rPr>
          <w:szCs w:val="28"/>
        </w:rPr>
      </w:pPr>
    </w:p>
    <w:p w:rsidR="00C55C9F" w:rsidRPr="00AB72E0" w:rsidRDefault="005B0990" w:rsidP="008A1BEB">
      <w:pPr>
        <w:ind w:firstLine="709"/>
        <w:rPr>
          <w:szCs w:val="28"/>
        </w:rPr>
      </w:pPr>
      <w:r>
        <w:rPr>
          <w:szCs w:val="28"/>
        </w:rPr>
        <w:t>4. Установите соответствие символов, описывающих параметры рабочего цикла ДВС, и их названий.</w:t>
      </w:r>
    </w:p>
    <w:tbl>
      <w:tblPr>
        <w:tblW w:w="0" w:type="auto"/>
        <w:tblLayout w:type="fixed"/>
        <w:tblLook w:val="01E0"/>
      </w:tblPr>
      <w:tblGrid>
        <w:gridCol w:w="468"/>
        <w:gridCol w:w="3600"/>
        <w:gridCol w:w="540"/>
        <w:gridCol w:w="5220"/>
      </w:tblGrid>
      <w:tr w:rsidR="00C55C9F" w:rsidRPr="00AB72E0" w:rsidTr="005B0990">
        <w:tc>
          <w:tcPr>
            <w:tcW w:w="468" w:type="dxa"/>
          </w:tcPr>
          <w:p w:rsidR="00C55C9F" w:rsidRPr="00AB72E0" w:rsidRDefault="008A1BEB" w:rsidP="006D29D8">
            <w:pPr>
              <w:rPr>
                <w:szCs w:val="28"/>
              </w:rPr>
            </w:pPr>
            <w:r>
              <w:rPr>
                <w:szCs w:val="28"/>
              </w:rPr>
              <w:t>1)</w:t>
            </w:r>
          </w:p>
        </w:tc>
        <w:tc>
          <w:tcPr>
            <w:tcW w:w="3600" w:type="dxa"/>
          </w:tcPr>
          <w:p w:rsidR="00C55C9F" w:rsidRPr="00AB72E0" w:rsidRDefault="00C55C9F" w:rsidP="008A1BEB">
            <w:pPr>
              <w:jc w:val="left"/>
              <w:rPr>
                <w:szCs w:val="28"/>
              </w:rPr>
            </w:pPr>
            <w:r w:rsidRPr="00AB72E0">
              <w:rPr>
                <w:szCs w:val="28"/>
              </w:rPr>
              <w:t>λ</w:t>
            </w:r>
          </w:p>
        </w:tc>
        <w:tc>
          <w:tcPr>
            <w:tcW w:w="540" w:type="dxa"/>
          </w:tcPr>
          <w:p w:rsidR="00C55C9F" w:rsidRPr="00AB72E0" w:rsidRDefault="008A1BEB" w:rsidP="008A1BEB">
            <w:pPr>
              <w:rPr>
                <w:szCs w:val="28"/>
              </w:rPr>
            </w:pPr>
            <w:r>
              <w:rPr>
                <w:szCs w:val="28"/>
              </w:rPr>
              <w:t>А)</w:t>
            </w:r>
          </w:p>
        </w:tc>
        <w:tc>
          <w:tcPr>
            <w:tcW w:w="5220" w:type="dxa"/>
            <w:vAlign w:val="center"/>
          </w:tcPr>
          <w:p w:rsidR="00C55C9F" w:rsidRPr="00AB72E0" w:rsidRDefault="00C55C9F" w:rsidP="006D29D8">
            <w:pPr>
              <w:rPr>
                <w:szCs w:val="28"/>
              </w:rPr>
            </w:pPr>
            <w:r w:rsidRPr="00AB72E0">
              <w:rPr>
                <w:szCs w:val="28"/>
              </w:rPr>
              <w:t xml:space="preserve">отношение </w:t>
            </w:r>
            <w:r w:rsidRPr="00AB72E0">
              <w:rPr>
                <w:szCs w:val="28"/>
                <w:lang w:val="en-US"/>
              </w:rPr>
              <w:t>Pz</w:t>
            </w:r>
            <w:r w:rsidRPr="00AB72E0">
              <w:rPr>
                <w:szCs w:val="28"/>
              </w:rPr>
              <w:t>/</w:t>
            </w:r>
            <w:r w:rsidRPr="00AB72E0">
              <w:rPr>
                <w:szCs w:val="28"/>
                <w:lang w:val="en-US"/>
              </w:rPr>
              <w:t>Pc</w:t>
            </w:r>
          </w:p>
        </w:tc>
      </w:tr>
      <w:tr w:rsidR="00C55C9F" w:rsidRPr="00AB72E0" w:rsidTr="005B0990">
        <w:tc>
          <w:tcPr>
            <w:tcW w:w="468" w:type="dxa"/>
          </w:tcPr>
          <w:p w:rsidR="00C55C9F" w:rsidRPr="00AB72E0" w:rsidRDefault="008A1BEB" w:rsidP="006D29D8">
            <w:pPr>
              <w:rPr>
                <w:szCs w:val="28"/>
              </w:rPr>
            </w:pPr>
            <w:r>
              <w:rPr>
                <w:szCs w:val="28"/>
              </w:rPr>
              <w:t>2)</w:t>
            </w:r>
          </w:p>
        </w:tc>
        <w:tc>
          <w:tcPr>
            <w:tcW w:w="3600" w:type="dxa"/>
          </w:tcPr>
          <w:p w:rsidR="00C55C9F" w:rsidRPr="00AB72E0" w:rsidRDefault="00C55C9F" w:rsidP="008A1BEB">
            <w:pPr>
              <w:jc w:val="left"/>
              <w:rPr>
                <w:szCs w:val="28"/>
              </w:rPr>
            </w:pPr>
            <w:r w:rsidRPr="00AB72E0">
              <w:rPr>
                <w:szCs w:val="28"/>
              </w:rPr>
              <w:t>ð</w:t>
            </w:r>
          </w:p>
        </w:tc>
        <w:tc>
          <w:tcPr>
            <w:tcW w:w="540" w:type="dxa"/>
          </w:tcPr>
          <w:p w:rsidR="00C55C9F" w:rsidRPr="00AB72E0" w:rsidRDefault="008A1BEB" w:rsidP="006D29D8">
            <w:pPr>
              <w:rPr>
                <w:szCs w:val="28"/>
              </w:rPr>
            </w:pPr>
            <w:r>
              <w:rPr>
                <w:szCs w:val="28"/>
              </w:rPr>
              <w:t>Б)</w:t>
            </w:r>
          </w:p>
        </w:tc>
        <w:tc>
          <w:tcPr>
            <w:tcW w:w="5220" w:type="dxa"/>
            <w:vAlign w:val="center"/>
          </w:tcPr>
          <w:p w:rsidR="00C55C9F" w:rsidRPr="00AB72E0" w:rsidRDefault="00C55C9F" w:rsidP="006D29D8">
            <w:pPr>
              <w:rPr>
                <w:szCs w:val="28"/>
              </w:rPr>
            </w:pPr>
            <w:r w:rsidRPr="00AB72E0">
              <w:rPr>
                <w:szCs w:val="28"/>
              </w:rPr>
              <w:t>степень последующего расширения</w:t>
            </w:r>
          </w:p>
        </w:tc>
      </w:tr>
      <w:tr w:rsidR="00C55C9F" w:rsidRPr="00AB72E0" w:rsidTr="005B0990">
        <w:tc>
          <w:tcPr>
            <w:tcW w:w="468" w:type="dxa"/>
          </w:tcPr>
          <w:p w:rsidR="00C55C9F" w:rsidRPr="00AB72E0" w:rsidRDefault="008A1BEB" w:rsidP="006D29D8">
            <w:pPr>
              <w:rPr>
                <w:szCs w:val="28"/>
              </w:rPr>
            </w:pPr>
            <w:r>
              <w:rPr>
                <w:szCs w:val="28"/>
              </w:rPr>
              <w:t>3)</w:t>
            </w:r>
          </w:p>
        </w:tc>
        <w:tc>
          <w:tcPr>
            <w:tcW w:w="3600" w:type="dxa"/>
          </w:tcPr>
          <w:p w:rsidR="00C55C9F" w:rsidRPr="00AB72E0" w:rsidRDefault="00C55C9F" w:rsidP="008A1BEB">
            <w:pPr>
              <w:jc w:val="left"/>
              <w:rPr>
                <w:szCs w:val="28"/>
              </w:rPr>
            </w:pPr>
            <w:r w:rsidRPr="00AB72E0">
              <w:rPr>
                <w:szCs w:val="28"/>
              </w:rPr>
              <w:t>τ</w:t>
            </w:r>
            <w:r w:rsidRPr="005B0990">
              <w:rPr>
                <w:szCs w:val="28"/>
                <w:vertAlign w:val="subscript"/>
                <w:lang w:val="en-US"/>
              </w:rPr>
              <w:t>i</w:t>
            </w:r>
          </w:p>
        </w:tc>
        <w:tc>
          <w:tcPr>
            <w:tcW w:w="540" w:type="dxa"/>
          </w:tcPr>
          <w:p w:rsidR="00C55C9F" w:rsidRPr="00AB72E0" w:rsidRDefault="008A1BEB" w:rsidP="006D29D8">
            <w:pPr>
              <w:rPr>
                <w:szCs w:val="28"/>
              </w:rPr>
            </w:pPr>
            <w:r>
              <w:rPr>
                <w:szCs w:val="28"/>
              </w:rPr>
              <w:t>В)</w:t>
            </w:r>
          </w:p>
        </w:tc>
        <w:tc>
          <w:tcPr>
            <w:tcW w:w="5220" w:type="dxa"/>
            <w:vAlign w:val="center"/>
          </w:tcPr>
          <w:p w:rsidR="00C55C9F" w:rsidRPr="00AB72E0" w:rsidRDefault="00C55C9F" w:rsidP="006D29D8">
            <w:pPr>
              <w:rPr>
                <w:szCs w:val="28"/>
              </w:rPr>
            </w:pPr>
            <w:r w:rsidRPr="00AB72E0">
              <w:rPr>
                <w:szCs w:val="28"/>
              </w:rPr>
              <w:t>период задержки воспламенения</w:t>
            </w:r>
          </w:p>
        </w:tc>
      </w:tr>
      <w:tr w:rsidR="00C55C9F" w:rsidRPr="00AB72E0" w:rsidTr="005B0990">
        <w:tc>
          <w:tcPr>
            <w:tcW w:w="468" w:type="dxa"/>
          </w:tcPr>
          <w:p w:rsidR="00C55C9F" w:rsidRPr="00AB72E0" w:rsidRDefault="008A1BEB" w:rsidP="006D29D8">
            <w:pPr>
              <w:rPr>
                <w:szCs w:val="28"/>
              </w:rPr>
            </w:pPr>
            <w:r>
              <w:rPr>
                <w:szCs w:val="28"/>
              </w:rPr>
              <w:t>4)</w:t>
            </w:r>
          </w:p>
        </w:tc>
        <w:tc>
          <w:tcPr>
            <w:tcW w:w="3600" w:type="dxa"/>
          </w:tcPr>
          <w:p w:rsidR="00C55C9F" w:rsidRPr="00AB72E0" w:rsidRDefault="00C55C9F" w:rsidP="008A1BEB">
            <w:pPr>
              <w:jc w:val="left"/>
              <w:rPr>
                <w:szCs w:val="28"/>
                <w:vertAlign w:val="superscript"/>
              </w:rPr>
            </w:pPr>
            <w:r w:rsidRPr="00AB72E0">
              <w:rPr>
                <w:szCs w:val="28"/>
                <w:lang w:val="en-US"/>
              </w:rPr>
              <w:t>dP</w:t>
            </w:r>
            <w:r w:rsidRPr="00AB72E0">
              <w:rPr>
                <w:szCs w:val="28"/>
              </w:rPr>
              <w:t>/</w:t>
            </w:r>
            <w:r w:rsidRPr="00AB72E0">
              <w:rPr>
                <w:szCs w:val="28"/>
                <w:lang w:val="en-US"/>
              </w:rPr>
              <w:t>dφ</w:t>
            </w:r>
          </w:p>
        </w:tc>
        <w:tc>
          <w:tcPr>
            <w:tcW w:w="540" w:type="dxa"/>
          </w:tcPr>
          <w:p w:rsidR="00C55C9F" w:rsidRPr="00AB72E0" w:rsidRDefault="008A1BEB" w:rsidP="006D29D8">
            <w:pPr>
              <w:rPr>
                <w:szCs w:val="28"/>
              </w:rPr>
            </w:pPr>
            <w:r>
              <w:rPr>
                <w:szCs w:val="28"/>
              </w:rPr>
              <w:t>Г)</w:t>
            </w:r>
          </w:p>
        </w:tc>
        <w:tc>
          <w:tcPr>
            <w:tcW w:w="5220" w:type="dxa"/>
            <w:vAlign w:val="center"/>
          </w:tcPr>
          <w:p w:rsidR="00C55C9F" w:rsidRPr="00AB72E0" w:rsidRDefault="00C55C9F" w:rsidP="006D29D8">
            <w:pPr>
              <w:rPr>
                <w:szCs w:val="28"/>
              </w:rPr>
            </w:pPr>
            <w:r w:rsidRPr="00AB72E0">
              <w:rPr>
                <w:szCs w:val="28"/>
              </w:rPr>
              <w:t>жесткость работы двигателя</w:t>
            </w:r>
          </w:p>
        </w:tc>
      </w:tr>
      <w:tr w:rsidR="00C55C9F" w:rsidRPr="00AB72E0" w:rsidTr="005B0990">
        <w:tc>
          <w:tcPr>
            <w:tcW w:w="468" w:type="dxa"/>
          </w:tcPr>
          <w:p w:rsidR="00C55C9F" w:rsidRPr="00AB72E0" w:rsidRDefault="00C55C9F" w:rsidP="006D29D8">
            <w:pPr>
              <w:rPr>
                <w:szCs w:val="28"/>
              </w:rPr>
            </w:pPr>
          </w:p>
        </w:tc>
        <w:tc>
          <w:tcPr>
            <w:tcW w:w="3600" w:type="dxa"/>
          </w:tcPr>
          <w:p w:rsidR="00C55C9F" w:rsidRPr="00AB72E0" w:rsidRDefault="00C55C9F" w:rsidP="006D29D8">
            <w:pPr>
              <w:rPr>
                <w:szCs w:val="28"/>
              </w:rPr>
            </w:pPr>
          </w:p>
        </w:tc>
        <w:tc>
          <w:tcPr>
            <w:tcW w:w="540" w:type="dxa"/>
          </w:tcPr>
          <w:p w:rsidR="00C55C9F" w:rsidRPr="00AB72E0" w:rsidRDefault="008A1BEB" w:rsidP="006D29D8">
            <w:pPr>
              <w:rPr>
                <w:szCs w:val="28"/>
              </w:rPr>
            </w:pPr>
            <w:r>
              <w:rPr>
                <w:szCs w:val="28"/>
              </w:rPr>
              <w:t>Д)</w:t>
            </w:r>
          </w:p>
        </w:tc>
        <w:tc>
          <w:tcPr>
            <w:tcW w:w="5220" w:type="dxa"/>
            <w:vAlign w:val="bottom"/>
          </w:tcPr>
          <w:p w:rsidR="00C55C9F" w:rsidRPr="00AB72E0" w:rsidRDefault="00C55C9F" w:rsidP="006D29D8">
            <w:pPr>
              <w:rPr>
                <w:szCs w:val="28"/>
              </w:rPr>
            </w:pPr>
            <w:r w:rsidRPr="00AB72E0">
              <w:rPr>
                <w:szCs w:val="28"/>
              </w:rPr>
              <w:t>коэффициент остаточных газов</w:t>
            </w:r>
          </w:p>
        </w:tc>
      </w:tr>
    </w:tbl>
    <w:p w:rsidR="00F841A3" w:rsidRPr="00AB72E0" w:rsidRDefault="00F841A3" w:rsidP="00F841A3">
      <w:pPr>
        <w:rPr>
          <w:szCs w:val="28"/>
          <w:lang w:eastAsia="ru-RU"/>
        </w:rPr>
      </w:pPr>
    </w:p>
    <w:p w:rsidR="00F841A3" w:rsidRPr="00AB72E0" w:rsidRDefault="005B0990" w:rsidP="00F841A3">
      <w:pPr>
        <w:rPr>
          <w:szCs w:val="28"/>
          <w:lang w:eastAsia="ru-RU"/>
        </w:rPr>
      </w:pPr>
      <w:r>
        <w:rPr>
          <w:szCs w:val="28"/>
          <w:lang w:eastAsia="ru-RU"/>
        </w:rPr>
        <w:t>Правильный ответ</w:t>
      </w:r>
      <w:r w:rsidR="00F841A3" w:rsidRPr="00AB72E0">
        <w:rPr>
          <w:szCs w:val="28"/>
          <w:lang w:eastAsia="ru-RU"/>
        </w:rPr>
        <w:t xml:space="preserve">: </w:t>
      </w:r>
      <w:r w:rsidR="008A1BEB">
        <w:rPr>
          <w:szCs w:val="28"/>
          <w:lang w:eastAsia="ru-RU"/>
        </w:rPr>
        <w:t>1-А, 2-Б, 3-В, 4-Г</w:t>
      </w:r>
    </w:p>
    <w:p w:rsidR="00F841A3" w:rsidRPr="00AB72E0" w:rsidRDefault="00F841A3" w:rsidP="00F841A3">
      <w:pPr>
        <w:rPr>
          <w:szCs w:val="28"/>
          <w:lang w:eastAsia="ru-RU"/>
        </w:rPr>
      </w:pPr>
      <w:r w:rsidRPr="00AB72E0">
        <w:rPr>
          <w:szCs w:val="28"/>
          <w:lang w:eastAsia="ru-RU"/>
        </w:rPr>
        <w:t xml:space="preserve">Компетенции (индикаторы): </w:t>
      </w:r>
      <w:r w:rsidR="009E1987" w:rsidRPr="00AB72E0">
        <w:rPr>
          <w:szCs w:val="28"/>
          <w:lang w:eastAsia="ru-RU"/>
        </w:rPr>
        <w:t>ПК-5  (ПК-5.1)</w:t>
      </w:r>
    </w:p>
    <w:p w:rsidR="00F841A3" w:rsidRPr="00AB72E0" w:rsidRDefault="00F841A3" w:rsidP="00F841A3">
      <w:pPr>
        <w:rPr>
          <w:szCs w:val="28"/>
        </w:rPr>
      </w:pPr>
    </w:p>
    <w:p w:rsidR="00F841A3" w:rsidRDefault="00F841A3" w:rsidP="008A1BEB">
      <w:pPr>
        <w:pStyle w:val="4"/>
        <w:spacing w:before="0" w:after="0"/>
        <w:ind w:firstLine="709"/>
      </w:pPr>
      <w:r w:rsidRPr="00AB72E0">
        <w:t>Задания закрытого типа на установление правильной последовательн</w:t>
      </w:r>
      <w:r w:rsidRPr="00AB72E0">
        <w:t>о</w:t>
      </w:r>
      <w:r w:rsidRPr="00AB72E0">
        <w:t>сти</w:t>
      </w:r>
    </w:p>
    <w:p w:rsidR="008A1BEB" w:rsidRPr="008A1BEB" w:rsidRDefault="008A1BEB" w:rsidP="008A1BEB">
      <w:pPr>
        <w:ind w:firstLine="709"/>
      </w:pPr>
    </w:p>
    <w:p w:rsidR="005B0990" w:rsidRDefault="005B0990" w:rsidP="008A1BEB">
      <w:pPr>
        <w:ind w:firstLine="709"/>
        <w:rPr>
          <w:szCs w:val="28"/>
        </w:rPr>
      </w:pPr>
      <w:r w:rsidRPr="00301C3D">
        <w:rPr>
          <w:i/>
          <w:szCs w:val="28"/>
        </w:rPr>
        <w:t>Установите правильную последовательность</w:t>
      </w:r>
      <w:r w:rsidRPr="00301C3D">
        <w:rPr>
          <w:szCs w:val="28"/>
        </w:rPr>
        <w:t>.</w:t>
      </w:r>
    </w:p>
    <w:p w:rsidR="005B0990" w:rsidRPr="00301C3D" w:rsidRDefault="005B0990" w:rsidP="008A1BEB">
      <w:pPr>
        <w:ind w:firstLine="709"/>
        <w:rPr>
          <w:i/>
          <w:szCs w:val="28"/>
        </w:rPr>
      </w:pPr>
      <w:r w:rsidRPr="00301C3D">
        <w:rPr>
          <w:i/>
          <w:szCs w:val="28"/>
        </w:rPr>
        <w:t>Запишите правильную последовательность букв слева направо</w:t>
      </w:r>
    </w:p>
    <w:p w:rsidR="00F841A3" w:rsidRPr="00AB72E0" w:rsidRDefault="00F841A3" w:rsidP="008A1BEB">
      <w:pPr>
        <w:ind w:firstLine="709"/>
        <w:rPr>
          <w:szCs w:val="28"/>
        </w:rPr>
      </w:pPr>
    </w:p>
    <w:p w:rsidR="00FD1471" w:rsidRPr="00AB72E0" w:rsidRDefault="005B0990" w:rsidP="008A1BEB">
      <w:pPr>
        <w:ind w:firstLine="709"/>
        <w:rPr>
          <w:szCs w:val="28"/>
        </w:rPr>
      </w:pPr>
      <w:r>
        <w:rPr>
          <w:szCs w:val="28"/>
        </w:rPr>
        <w:t xml:space="preserve">1. </w:t>
      </w:r>
      <w:r w:rsidR="00FD1471" w:rsidRPr="00AB72E0">
        <w:rPr>
          <w:szCs w:val="28"/>
        </w:rPr>
        <w:t xml:space="preserve">Какая последовательность действия при определении давления </w:t>
      </w:r>
      <w:r w:rsidR="00FD1471" w:rsidRPr="00AB72E0">
        <w:rPr>
          <w:i/>
          <w:szCs w:val="28"/>
        </w:rPr>
        <w:t>р</w:t>
      </w:r>
      <w:r w:rsidR="00FD1471" w:rsidRPr="00AB72E0">
        <w:rPr>
          <w:i/>
          <w:szCs w:val="28"/>
          <w:vertAlign w:val="subscript"/>
        </w:rPr>
        <w:t>с</w:t>
      </w:r>
      <w:r w:rsidR="00FD1471" w:rsidRPr="00AB72E0">
        <w:rPr>
          <w:szCs w:val="28"/>
        </w:rPr>
        <w:t xml:space="preserve"> конца сжатия в цилиндре ДВС? </w:t>
      </w:r>
    </w:p>
    <w:p w:rsidR="00FD1471" w:rsidRPr="00AB72E0" w:rsidRDefault="00275068" w:rsidP="008A1BEB">
      <w:pPr>
        <w:ind w:firstLine="709"/>
        <w:rPr>
          <w:color w:val="333333"/>
          <w:szCs w:val="28"/>
          <w:shd w:val="clear" w:color="auto" w:fill="FFFFFF"/>
        </w:rPr>
      </w:pPr>
      <w:r>
        <w:rPr>
          <w:szCs w:val="28"/>
        </w:rPr>
        <w:t>А</w:t>
      </w:r>
      <w:r w:rsidR="00FD1471" w:rsidRPr="00AB72E0">
        <w:rPr>
          <w:szCs w:val="28"/>
        </w:rPr>
        <w:t xml:space="preserve">) </w:t>
      </w:r>
      <w:r w:rsidR="00FD1471" w:rsidRPr="00AB72E0">
        <w:rPr>
          <w:color w:val="333333"/>
          <w:szCs w:val="28"/>
          <w:shd w:val="clear" w:color="auto" w:fill="FFFFFF"/>
        </w:rPr>
        <w:t xml:space="preserve">вычислить </w:t>
      </w:r>
      <w:r w:rsidR="00FD1471" w:rsidRPr="00AB72E0">
        <w:rPr>
          <w:szCs w:val="28"/>
        </w:rPr>
        <w:t xml:space="preserve">давление </w:t>
      </w:r>
      <w:r w:rsidR="00FD1471" w:rsidRPr="00AB72E0">
        <w:rPr>
          <w:i/>
          <w:szCs w:val="28"/>
        </w:rPr>
        <w:t>р</w:t>
      </w:r>
      <w:r w:rsidR="00FD1471" w:rsidRPr="00AB72E0">
        <w:rPr>
          <w:i/>
          <w:szCs w:val="28"/>
          <w:vertAlign w:val="subscript"/>
        </w:rPr>
        <w:t>с</w:t>
      </w:r>
      <w:r w:rsidR="00FD1471" w:rsidRPr="00AB72E0">
        <w:rPr>
          <w:szCs w:val="28"/>
        </w:rPr>
        <w:t xml:space="preserve"> конца сжатия по уравнению политропического пр</w:t>
      </w:r>
      <w:r w:rsidR="00FD1471" w:rsidRPr="00AB72E0">
        <w:rPr>
          <w:szCs w:val="28"/>
        </w:rPr>
        <w:t>о</w:t>
      </w:r>
      <w:r w:rsidR="00FD1471" w:rsidRPr="00AB72E0">
        <w:rPr>
          <w:szCs w:val="28"/>
        </w:rPr>
        <w:t>цесса</w:t>
      </w:r>
    </w:p>
    <w:p w:rsidR="00FD1471" w:rsidRPr="00AB72E0" w:rsidRDefault="00275068" w:rsidP="008A1BEB">
      <w:pPr>
        <w:ind w:firstLine="709"/>
        <w:rPr>
          <w:color w:val="333333"/>
          <w:szCs w:val="28"/>
          <w:shd w:val="clear" w:color="auto" w:fill="FFFFFF"/>
        </w:rPr>
      </w:pPr>
      <w:r>
        <w:rPr>
          <w:color w:val="333333"/>
          <w:szCs w:val="28"/>
          <w:shd w:val="clear" w:color="auto" w:fill="FFFFFF"/>
        </w:rPr>
        <w:t>Б</w:t>
      </w:r>
      <w:r w:rsidR="00FD1471" w:rsidRPr="00AB72E0">
        <w:rPr>
          <w:color w:val="333333"/>
          <w:szCs w:val="28"/>
          <w:shd w:val="clear" w:color="auto" w:fill="FFFFFF"/>
        </w:rPr>
        <w:t xml:space="preserve">) предварительно задать средний показатель </w:t>
      </w:r>
      <w:r w:rsidR="00FD1471" w:rsidRPr="00AB72E0">
        <w:rPr>
          <w:szCs w:val="28"/>
        </w:rPr>
        <w:t>адиабатического процесса сж</w:t>
      </w:r>
      <w:r w:rsidR="00FD1471" w:rsidRPr="00AB72E0">
        <w:rPr>
          <w:szCs w:val="28"/>
        </w:rPr>
        <w:t>а</w:t>
      </w:r>
      <w:r w:rsidR="00FD1471" w:rsidRPr="00AB72E0">
        <w:rPr>
          <w:szCs w:val="28"/>
        </w:rPr>
        <w:t>тия</w:t>
      </w:r>
    </w:p>
    <w:p w:rsidR="00FD1471" w:rsidRPr="00AB72E0" w:rsidRDefault="00275068" w:rsidP="008A1BEB">
      <w:pPr>
        <w:ind w:firstLine="709"/>
        <w:rPr>
          <w:color w:val="333333"/>
          <w:szCs w:val="28"/>
          <w:shd w:val="clear" w:color="auto" w:fill="FFFFFF"/>
        </w:rPr>
      </w:pPr>
      <w:r>
        <w:rPr>
          <w:color w:val="333333"/>
          <w:szCs w:val="28"/>
          <w:shd w:val="clear" w:color="auto" w:fill="FFFFFF"/>
        </w:rPr>
        <w:t>В</w:t>
      </w:r>
      <w:r w:rsidR="00FD1471" w:rsidRPr="00AB72E0">
        <w:rPr>
          <w:color w:val="333333"/>
          <w:szCs w:val="28"/>
          <w:shd w:val="clear" w:color="auto" w:fill="FFFFFF"/>
        </w:rPr>
        <w:t xml:space="preserve">) определить </w:t>
      </w:r>
      <w:r w:rsidR="00FD1471" w:rsidRPr="00AB72E0">
        <w:rPr>
          <w:szCs w:val="28"/>
        </w:rPr>
        <w:t>температуру Т</w:t>
      </w:r>
      <w:r w:rsidR="00FD1471" w:rsidRPr="00AB72E0">
        <w:rPr>
          <w:i/>
          <w:szCs w:val="28"/>
          <w:vertAlign w:val="subscript"/>
        </w:rPr>
        <w:t>С</w:t>
      </w:r>
      <w:r w:rsidR="00FD1471" w:rsidRPr="00AB72E0">
        <w:rPr>
          <w:szCs w:val="28"/>
        </w:rPr>
        <w:t xml:space="preserve"> конца сжатия по уравнению адиабатического процесса</w:t>
      </w:r>
    </w:p>
    <w:p w:rsidR="00FD1471" w:rsidRPr="00AB72E0" w:rsidRDefault="00275068" w:rsidP="008A1BEB">
      <w:pPr>
        <w:ind w:firstLine="709"/>
        <w:rPr>
          <w:color w:val="333333"/>
          <w:szCs w:val="28"/>
          <w:shd w:val="clear" w:color="auto" w:fill="FFFFFF"/>
        </w:rPr>
      </w:pPr>
      <w:r>
        <w:rPr>
          <w:color w:val="333333"/>
          <w:szCs w:val="28"/>
          <w:shd w:val="clear" w:color="auto" w:fill="FFFFFF"/>
        </w:rPr>
        <w:t>Г</w:t>
      </w:r>
      <w:r w:rsidR="00FD1471" w:rsidRPr="00AB72E0">
        <w:rPr>
          <w:color w:val="333333"/>
          <w:szCs w:val="28"/>
          <w:shd w:val="clear" w:color="auto" w:fill="FFFFFF"/>
        </w:rPr>
        <w:t xml:space="preserve">) определить средний показатель </w:t>
      </w:r>
      <w:r w:rsidR="00FD1471" w:rsidRPr="00AB72E0">
        <w:rPr>
          <w:szCs w:val="28"/>
        </w:rPr>
        <w:t>политропического процесса сжатия</w:t>
      </w:r>
    </w:p>
    <w:p w:rsidR="00FD1471" w:rsidRPr="00AB72E0" w:rsidRDefault="00275068" w:rsidP="008A1BEB">
      <w:pPr>
        <w:ind w:firstLine="709"/>
        <w:rPr>
          <w:szCs w:val="28"/>
        </w:rPr>
      </w:pPr>
      <w:r>
        <w:rPr>
          <w:szCs w:val="28"/>
        </w:rPr>
        <w:t>Д</w:t>
      </w:r>
      <w:r w:rsidR="00FD1471" w:rsidRPr="00AB72E0">
        <w:rPr>
          <w:szCs w:val="28"/>
        </w:rPr>
        <w:t xml:space="preserve">) </w:t>
      </w:r>
      <w:r w:rsidR="00FD1471" w:rsidRPr="00AB72E0">
        <w:rPr>
          <w:color w:val="333333"/>
          <w:szCs w:val="28"/>
          <w:shd w:val="clear" w:color="auto" w:fill="FFFFFF"/>
        </w:rPr>
        <w:t xml:space="preserve">определить средний показатель </w:t>
      </w:r>
      <w:r w:rsidR="00FD1471" w:rsidRPr="00AB72E0">
        <w:rPr>
          <w:szCs w:val="28"/>
        </w:rPr>
        <w:t>адиабатического процесса сжатия и сра</w:t>
      </w:r>
      <w:r w:rsidR="00FD1471" w:rsidRPr="00AB72E0">
        <w:rPr>
          <w:szCs w:val="28"/>
        </w:rPr>
        <w:t>в</w:t>
      </w:r>
      <w:r w:rsidR="00FD1471" w:rsidRPr="00AB72E0">
        <w:rPr>
          <w:szCs w:val="28"/>
        </w:rPr>
        <w:t>нить с</w:t>
      </w:r>
      <w:r w:rsidR="005B0990">
        <w:rPr>
          <w:szCs w:val="28"/>
        </w:rPr>
        <w:t xml:space="preserve"> </w:t>
      </w:r>
      <w:r w:rsidR="00FD1471" w:rsidRPr="00AB72E0">
        <w:rPr>
          <w:color w:val="333333"/>
          <w:szCs w:val="28"/>
          <w:shd w:val="clear" w:color="auto" w:fill="FFFFFF"/>
        </w:rPr>
        <w:t>предварительно заданным</w:t>
      </w:r>
    </w:p>
    <w:p w:rsidR="00F841A3" w:rsidRPr="00AB72E0" w:rsidRDefault="005B0990" w:rsidP="008A1BEB">
      <w:pPr>
        <w:ind w:firstLine="709"/>
        <w:rPr>
          <w:szCs w:val="28"/>
          <w:lang w:eastAsia="ru-RU"/>
        </w:rPr>
      </w:pPr>
      <w:r>
        <w:rPr>
          <w:szCs w:val="28"/>
          <w:lang w:eastAsia="ru-RU"/>
        </w:rPr>
        <w:t>Правильный ответ:</w:t>
      </w:r>
      <w:r w:rsidR="00F841A3" w:rsidRPr="00AB72E0">
        <w:rPr>
          <w:bCs/>
          <w:szCs w:val="28"/>
          <w:lang w:eastAsia="ru-RU"/>
        </w:rPr>
        <w:t xml:space="preserve"> </w:t>
      </w:r>
      <w:r w:rsidR="00275068">
        <w:rPr>
          <w:bCs/>
          <w:szCs w:val="28"/>
          <w:lang w:eastAsia="ru-RU"/>
        </w:rPr>
        <w:t>Б, В, Д, Г, А</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8A1BEB">
      <w:pPr>
        <w:ind w:firstLine="709"/>
        <w:rPr>
          <w:i/>
          <w:szCs w:val="28"/>
        </w:rPr>
      </w:pPr>
    </w:p>
    <w:p w:rsidR="005E1410" w:rsidRPr="00AB72E0" w:rsidRDefault="005B0990" w:rsidP="008A1BEB">
      <w:pPr>
        <w:ind w:firstLine="709"/>
        <w:rPr>
          <w:szCs w:val="28"/>
        </w:rPr>
      </w:pPr>
      <w:r>
        <w:rPr>
          <w:szCs w:val="28"/>
        </w:rPr>
        <w:t xml:space="preserve">2. </w:t>
      </w:r>
      <w:r w:rsidR="005E1410" w:rsidRPr="00AB72E0">
        <w:rPr>
          <w:szCs w:val="28"/>
        </w:rPr>
        <w:t>Укажите правильную последовательность при проведении лабораторной работы по определению среднего индикаторного давления цикла двигателя Ч12/14</w:t>
      </w:r>
    </w:p>
    <w:p w:rsidR="005E1410" w:rsidRPr="00AB72E0" w:rsidRDefault="00275068" w:rsidP="008A1BEB">
      <w:pPr>
        <w:ind w:firstLine="709"/>
        <w:rPr>
          <w:szCs w:val="28"/>
        </w:rPr>
      </w:pPr>
      <w:r>
        <w:rPr>
          <w:szCs w:val="28"/>
        </w:rPr>
        <w:t>А</w:t>
      </w:r>
      <w:r w:rsidR="005E1410" w:rsidRPr="00AB72E0">
        <w:rPr>
          <w:szCs w:val="28"/>
        </w:rPr>
        <w:t>) прогреваем ДВС до рабочей температуры</w:t>
      </w:r>
    </w:p>
    <w:p w:rsidR="005E1410" w:rsidRPr="00AB72E0" w:rsidRDefault="00275068" w:rsidP="008A1BEB">
      <w:pPr>
        <w:ind w:firstLine="709"/>
        <w:rPr>
          <w:color w:val="333333"/>
          <w:szCs w:val="28"/>
          <w:shd w:val="clear" w:color="auto" w:fill="FFFFFF"/>
        </w:rPr>
      </w:pPr>
      <w:r>
        <w:rPr>
          <w:szCs w:val="28"/>
        </w:rPr>
        <w:t>Б</w:t>
      </w:r>
      <w:r w:rsidR="005E1410" w:rsidRPr="00AB72E0">
        <w:rPr>
          <w:szCs w:val="28"/>
        </w:rPr>
        <w:t xml:space="preserve">) </w:t>
      </w:r>
      <w:r w:rsidR="005E1410" w:rsidRPr="00AB72E0">
        <w:rPr>
          <w:color w:val="333333"/>
          <w:szCs w:val="28"/>
          <w:shd w:val="clear" w:color="auto" w:fill="FFFFFF"/>
        </w:rPr>
        <w:t>определяем эффективную мощность</w:t>
      </w:r>
    </w:p>
    <w:p w:rsidR="005E1410" w:rsidRPr="00AB72E0" w:rsidRDefault="00275068" w:rsidP="008A1BEB">
      <w:pPr>
        <w:ind w:firstLine="709"/>
        <w:rPr>
          <w:szCs w:val="28"/>
        </w:rPr>
      </w:pPr>
      <w:r>
        <w:rPr>
          <w:color w:val="333333"/>
          <w:szCs w:val="28"/>
          <w:shd w:val="clear" w:color="auto" w:fill="FFFFFF"/>
        </w:rPr>
        <w:t>В</w:t>
      </w:r>
      <w:r w:rsidR="005E1410" w:rsidRPr="00AB72E0">
        <w:rPr>
          <w:color w:val="333333"/>
          <w:szCs w:val="28"/>
          <w:shd w:val="clear" w:color="auto" w:fill="FFFFFF"/>
        </w:rPr>
        <w:t>) определяем механические потери двигателя</w:t>
      </w:r>
    </w:p>
    <w:p w:rsidR="005E1410" w:rsidRPr="00AB72E0" w:rsidRDefault="00275068" w:rsidP="008A1BEB">
      <w:pPr>
        <w:ind w:firstLine="709"/>
        <w:rPr>
          <w:szCs w:val="28"/>
        </w:rPr>
      </w:pPr>
      <w:r>
        <w:rPr>
          <w:szCs w:val="28"/>
        </w:rPr>
        <w:t>Г</w:t>
      </w:r>
      <w:r w:rsidR="005E1410" w:rsidRPr="00AB72E0">
        <w:rPr>
          <w:szCs w:val="28"/>
        </w:rPr>
        <w:t xml:space="preserve">) </w:t>
      </w:r>
      <w:r w:rsidR="005E1410" w:rsidRPr="00AB72E0">
        <w:rPr>
          <w:color w:val="333333"/>
          <w:szCs w:val="28"/>
          <w:shd w:val="clear" w:color="auto" w:fill="FFFFFF"/>
        </w:rPr>
        <w:t>определяем индикаторную мощность двигателя</w:t>
      </w:r>
    </w:p>
    <w:p w:rsidR="005E1410" w:rsidRPr="00AB72E0" w:rsidRDefault="00275068" w:rsidP="008A1BEB">
      <w:pPr>
        <w:ind w:firstLine="709"/>
        <w:rPr>
          <w:szCs w:val="28"/>
        </w:rPr>
      </w:pPr>
      <w:r>
        <w:rPr>
          <w:szCs w:val="28"/>
        </w:rPr>
        <w:t>Д</w:t>
      </w:r>
      <w:r w:rsidR="005E1410" w:rsidRPr="00AB72E0">
        <w:rPr>
          <w:szCs w:val="28"/>
        </w:rPr>
        <w:t xml:space="preserve">) </w:t>
      </w:r>
      <w:r w:rsidR="005E1410" w:rsidRPr="00AB72E0">
        <w:rPr>
          <w:color w:val="333333"/>
          <w:szCs w:val="28"/>
          <w:shd w:val="clear" w:color="auto" w:fill="FFFFFF"/>
        </w:rPr>
        <w:t xml:space="preserve">определяем </w:t>
      </w:r>
      <w:r w:rsidR="005E1410" w:rsidRPr="00AB72E0">
        <w:rPr>
          <w:szCs w:val="28"/>
        </w:rPr>
        <w:t>среднее индикаторное давления цикла</w:t>
      </w:r>
    </w:p>
    <w:p w:rsidR="00F841A3" w:rsidRPr="00AB72E0" w:rsidRDefault="00275068" w:rsidP="008A1BEB">
      <w:pPr>
        <w:ind w:firstLine="709"/>
        <w:rPr>
          <w:szCs w:val="28"/>
          <w:lang w:eastAsia="ru-RU"/>
        </w:rPr>
      </w:pPr>
      <w:r>
        <w:rPr>
          <w:szCs w:val="28"/>
          <w:lang w:eastAsia="ru-RU"/>
        </w:rPr>
        <w:t>Правильный о</w:t>
      </w:r>
      <w:r w:rsidR="00F841A3" w:rsidRPr="00AB72E0">
        <w:rPr>
          <w:szCs w:val="28"/>
          <w:lang w:eastAsia="ru-RU"/>
        </w:rPr>
        <w:t>твет</w:t>
      </w:r>
      <w:r>
        <w:rPr>
          <w:szCs w:val="28"/>
          <w:lang w:eastAsia="ru-RU"/>
        </w:rPr>
        <w:t>: А, Б, В, Г, Д</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8A1BEB">
      <w:pPr>
        <w:ind w:firstLine="709"/>
        <w:rPr>
          <w:i/>
          <w:szCs w:val="28"/>
        </w:rPr>
      </w:pPr>
    </w:p>
    <w:p w:rsidR="00C168F9" w:rsidRPr="00AB72E0" w:rsidRDefault="005B0990" w:rsidP="008A1BEB">
      <w:pPr>
        <w:ind w:firstLine="709"/>
        <w:rPr>
          <w:szCs w:val="28"/>
        </w:rPr>
      </w:pPr>
      <w:r>
        <w:rPr>
          <w:szCs w:val="28"/>
        </w:rPr>
        <w:t xml:space="preserve">3. </w:t>
      </w:r>
      <w:r w:rsidR="00C168F9" w:rsidRPr="00AB72E0">
        <w:rPr>
          <w:szCs w:val="28"/>
        </w:rPr>
        <w:t>Укажите правильную последовательность запуска главного судового зве</w:t>
      </w:r>
      <w:r w:rsidR="00C168F9" w:rsidRPr="00AB72E0">
        <w:rPr>
          <w:szCs w:val="28"/>
        </w:rPr>
        <w:t>з</w:t>
      </w:r>
      <w:r w:rsidR="00C168F9" w:rsidRPr="00AB72E0">
        <w:rPr>
          <w:szCs w:val="28"/>
        </w:rPr>
        <w:t>дообразного 56-ти цилиндрового дизеля ракетного катера.</w:t>
      </w:r>
    </w:p>
    <w:p w:rsidR="00C168F9" w:rsidRPr="00AB72E0" w:rsidRDefault="00275068" w:rsidP="008A1BEB">
      <w:pPr>
        <w:ind w:firstLine="709"/>
        <w:rPr>
          <w:szCs w:val="28"/>
        </w:rPr>
      </w:pPr>
      <w:r>
        <w:rPr>
          <w:szCs w:val="28"/>
        </w:rPr>
        <w:t>А</w:t>
      </w:r>
      <w:r w:rsidR="00C168F9" w:rsidRPr="00AB72E0">
        <w:rPr>
          <w:szCs w:val="28"/>
        </w:rPr>
        <w:t>) проверить и при необходимости пополнить давление сжатого воздуха в пусковых баллонах до давления 25 МПа и запитать систему пневматического пуска</w:t>
      </w:r>
    </w:p>
    <w:p w:rsidR="00C168F9" w:rsidRPr="00AB72E0" w:rsidRDefault="00275068" w:rsidP="008A1BEB">
      <w:pPr>
        <w:ind w:firstLine="709"/>
        <w:rPr>
          <w:szCs w:val="28"/>
        </w:rPr>
      </w:pPr>
      <w:r>
        <w:rPr>
          <w:szCs w:val="28"/>
        </w:rPr>
        <w:t>Б</w:t>
      </w:r>
      <w:r w:rsidR="00C168F9" w:rsidRPr="00AB72E0">
        <w:rPr>
          <w:szCs w:val="28"/>
        </w:rPr>
        <w:t>) открыть сливные отверстия во впускных патрубках</w:t>
      </w:r>
    </w:p>
    <w:p w:rsidR="00C168F9" w:rsidRPr="00AB72E0" w:rsidRDefault="00275068" w:rsidP="008A1BEB">
      <w:pPr>
        <w:ind w:firstLine="709"/>
        <w:rPr>
          <w:szCs w:val="28"/>
        </w:rPr>
      </w:pPr>
      <w:r>
        <w:rPr>
          <w:szCs w:val="28"/>
        </w:rPr>
        <w:t>В</w:t>
      </w:r>
      <w:r w:rsidR="00C168F9" w:rsidRPr="00AB72E0">
        <w:rPr>
          <w:szCs w:val="28"/>
        </w:rPr>
        <w:t>) начать прокрутку двигателя на стартерных оборотах</w:t>
      </w:r>
    </w:p>
    <w:p w:rsidR="00C168F9" w:rsidRPr="00AB72E0" w:rsidRDefault="00275068" w:rsidP="008A1BEB">
      <w:pPr>
        <w:ind w:firstLine="709"/>
        <w:rPr>
          <w:szCs w:val="28"/>
        </w:rPr>
      </w:pPr>
      <w:r>
        <w:rPr>
          <w:szCs w:val="28"/>
        </w:rPr>
        <w:t>Г</w:t>
      </w:r>
      <w:r w:rsidR="00C168F9" w:rsidRPr="00AB72E0">
        <w:rPr>
          <w:szCs w:val="28"/>
        </w:rPr>
        <w:t>)</w:t>
      </w:r>
      <w:r w:rsidR="00DC1A4C">
        <w:rPr>
          <w:szCs w:val="28"/>
        </w:rPr>
        <w:t xml:space="preserve"> </w:t>
      </w:r>
      <w:r w:rsidR="00C168F9" w:rsidRPr="00AB72E0">
        <w:rPr>
          <w:szCs w:val="28"/>
        </w:rPr>
        <w:t>дождаться прекращения слива масла из сливных отверстий во впускных патрубках (во избежание гидроударов в цилиндрах дизеля)</w:t>
      </w:r>
    </w:p>
    <w:p w:rsidR="00F841A3" w:rsidRPr="00AB72E0" w:rsidRDefault="00275068" w:rsidP="008A1BEB">
      <w:pPr>
        <w:ind w:firstLine="709"/>
        <w:rPr>
          <w:szCs w:val="28"/>
          <w:lang w:eastAsia="ru-RU"/>
        </w:rPr>
      </w:pPr>
      <w:r>
        <w:rPr>
          <w:szCs w:val="28"/>
        </w:rPr>
        <w:t>Д</w:t>
      </w:r>
      <w:r w:rsidR="00C168F9" w:rsidRPr="00AB72E0">
        <w:rPr>
          <w:szCs w:val="28"/>
        </w:rPr>
        <w:t>) закрыть сливные отверстия во впускных патрубках и произвести запуск д</w:t>
      </w:r>
      <w:r w:rsidR="00C168F9" w:rsidRPr="00AB72E0">
        <w:rPr>
          <w:szCs w:val="28"/>
        </w:rPr>
        <w:t>и</w:t>
      </w:r>
      <w:r w:rsidR="00C168F9" w:rsidRPr="00AB72E0">
        <w:rPr>
          <w:szCs w:val="28"/>
        </w:rPr>
        <w:t>зеля</w:t>
      </w:r>
    </w:p>
    <w:p w:rsidR="00275068" w:rsidRPr="00AB72E0" w:rsidRDefault="00275068" w:rsidP="008A1BEB">
      <w:pPr>
        <w:ind w:firstLine="709"/>
        <w:rPr>
          <w:szCs w:val="28"/>
          <w:lang w:eastAsia="ru-RU"/>
        </w:rPr>
      </w:pPr>
      <w:r>
        <w:rPr>
          <w:szCs w:val="28"/>
          <w:lang w:eastAsia="ru-RU"/>
        </w:rPr>
        <w:t>Правильный о</w:t>
      </w:r>
      <w:r w:rsidRPr="00AB72E0">
        <w:rPr>
          <w:szCs w:val="28"/>
          <w:lang w:eastAsia="ru-RU"/>
        </w:rPr>
        <w:t>твет</w:t>
      </w:r>
      <w:r>
        <w:rPr>
          <w:szCs w:val="28"/>
          <w:lang w:eastAsia="ru-RU"/>
        </w:rPr>
        <w:t>: А, Б, В, Г, Д</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8A1BEB">
      <w:pPr>
        <w:ind w:firstLine="709"/>
        <w:rPr>
          <w:i/>
          <w:szCs w:val="28"/>
        </w:rPr>
      </w:pPr>
    </w:p>
    <w:p w:rsidR="00FD1804" w:rsidRPr="00AB72E0" w:rsidRDefault="005B0990" w:rsidP="008A1BEB">
      <w:pPr>
        <w:ind w:firstLine="709"/>
        <w:rPr>
          <w:szCs w:val="28"/>
        </w:rPr>
      </w:pPr>
      <w:r>
        <w:rPr>
          <w:szCs w:val="28"/>
        </w:rPr>
        <w:t xml:space="preserve">4. </w:t>
      </w:r>
      <w:r w:rsidR="00FD1804" w:rsidRPr="00AB72E0">
        <w:rPr>
          <w:szCs w:val="28"/>
        </w:rPr>
        <w:t>Укажите правильную последовательность при определении расхода отраб</w:t>
      </w:r>
      <w:r w:rsidR="00FD1804" w:rsidRPr="00AB72E0">
        <w:rPr>
          <w:szCs w:val="28"/>
        </w:rPr>
        <w:t>о</w:t>
      </w:r>
      <w:r w:rsidR="00FD1804" w:rsidRPr="00AB72E0">
        <w:rPr>
          <w:szCs w:val="28"/>
        </w:rPr>
        <w:t>тавших газов дизеля 6Ч12/14.</w:t>
      </w:r>
    </w:p>
    <w:p w:rsidR="00FD1804" w:rsidRPr="00AB72E0" w:rsidRDefault="00275068" w:rsidP="008A1BEB">
      <w:pPr>
        <w:ind w:firstLine="709"/>
        <w:rPr>
          <w:szCs w:val="28"/>
        </w:rPr>
      </w:pPr>
      <w:r>
        <w:rPr>
          <w:szCs w:val="28"/>
        </w:rPr>
        <w:t>А</w:t>
      </w:r>
      <w:r w:rsidR="00FD1804" w:rsidRPr="00AB72E0">
        <w:rPr>
          <w:szCs w:val="28"/>
        </w:rPr>
        <w:t>) определяем счетчиком объемный расход воздуха</w:t>
      </w:r>
    </w:p>
    <w:p w:rsidR="00FD1804" w:rsidRPr="00AB72E0" w:rsidRDefault="00275068" w:rsidP="008A1BEB">
      <w:pPr>
        <w:ind w:firstLine="709"/>
        <w:rPr>
          <w:szCs w:val="28"/>
        </w:rPr>
      </w:pPr>
      <w:r>
        <w:rPr>
          <w:szCs w:val="28"/>
        </w:rPr>
        <w:t>Б</w:t>
      </w:r>
      <w:r w:rsidR="00FD1804" w:rsidRPr="00AB72E0">
        <w:rPr>
          <w:szCs w:val="28"/>
        </w:rPr>
        <w:t>) определяем массовый часовой расход топлива</w:t>
      </w:r>
    </w:p>
    <w:p w:rsidR="00FD1804" w:rsidRPr="00AB72E0" w:rsidRDefault="00275068" w:rsidP="008A1BEB">
      <w:pPr>
        <w:ind w:firstLine="709"/>
        <w:rPr>
          <w:szCs w:val="28"/>
        </w:rPr>
      </w:pPr>
      <w:r>
        <w:rPr>
          <w:szCs w:val="28"/>
        </w:rPr>
        <w:lastRenderedPageBreak/>
        <w:t>В</w:t>
      </w:r>
      <w:r w:rsidR="00FD1804" w:rsidRPr="00AB72E0">
        <w:rPr>
          <w:szCs w:val="28"/>
        </w:rPr>
        <w:t>) определяем давление и температуру газов в выхлопном коллекторе и вп</w:t>
      </w:r>
      <w:r w:rsidR="00FD1804" w:rsidRPr="00AB72E0">
        <w:rPr>
          <w:szCs w:val="28"/>
        </w:rPr>
        <w:t>у</w:t>
      </w:r>
      <w:r w:rsidR="00FD1804" w:rsidRPr="00AB72E0">
        <w:rPr>
          <w:szCs w:val="28"/>
        </w:rPr>
        <w:t>скном ресивере</w:t>
      </w:r>
    </w:p>
    <w:p w:rsidR="00FD1804" w:rsidRPr="00AB72E0" w:rsidRDefault="00275068" w:rsidP="008A1BEB">
      <w:pPr>
        <w:ind w:firstLine="709"/>
        <w:rPr>
          <w:szCs w:val="28"/>
        </w:rPr>
      </w:pPr>
      <w:r>
        <w:rPr>
          <w:szCs w:val="28"/>
        </w:rPr>
        <w:t>Г</w:t>
      </w:r>
      <w:r w:rsidR="00FD1804" w:rsidRPr="00AB72E0">
        <w:rPr>
          <w:szCs w:val="28"/>
        </w:rPr>
        <w:t>) пересчитываем  расход воздуха в кг/час</w:t>
      </w:r>
    </w:p>
    <w:p w:rsidR="00FD1804" w:rsidRPr="00AB72E0" w:rsidRDefault="00275068" w:rsidP="008A1BEB">
      <w:pPr>
        <w:ind w:firstLine="709"/>
        <w:rPr>
          <w:szCs w:val="28"/>
        </w:rPr>
      </w:pPr>
      <w:r>
        <w:rPr>
          <w:szCs w:val="28"/>
        </w:rPr>
        <w:t>Д</w:t>
      </w:r>
      <w:r w:rsidR="00FD1804" w:rsidRPr="00AB72E0">
        <w:rPr>
          <w:szCs w:val="28"/>
        </w:rPr>
        <w:t>) определяем массовый расход отработавших газов как сумму массовых ра</w:t>
      </w:r>
      <w:r w:rsidR="00FD1804" w:rsidRPr="00AB72E0">
        <w:rPr>
          <w:szCs w:val="28"/>
        </w:rPr>
        <w:t>с</w:t>
      </w:r>
      <w:r w:rsidR="00FD1804" w:rsidRPr="00AB72E0">
        <w:rPr>
          <w:szCs w:val="28"/>
        </w:rPr>
        <w:t>ходов воздуха и топлива</w:t>
      </w:r>
    </w:p>
    <w:p w:rsidR="00275068" w:rsidRPr="00AB72E0" w:rsidRDefault="00275068" w:rsidP="008A1BEB">
      <w:pPr>
        <w:ind w:firstLine="709"/>
        <w:rPr>
          <w:szCs w:val="28"/>
          <w:lang w:eastAsia="ru-RU"/>
        </w:rPr>
      </w:pPr>
      <w:r>
        <w:rPr>
          <w:szCs w:val="28"/>
          <w:lang w:eastAsia="ru-RU"/>
        </w:rPr>
        <w:t>Правильный о</w:t>
      </w:r>
      <w:r w:rsidRPr="00AB72E0">
        <w:rPr>
          <w:szCs w:val="28"/>
          <w:lang w:eastAsia="ru-RU"/>
        </w:rPr>
        <w:t>твет</w:t>
      </w:r>
      <w:r>
        <w:rPr>
          <w:szCs w:val="28"/>
          <w:lang w:eastAsia="ru-RU"/>
        </w:rPr>
        <w:t>: А, Б, В, Г, Д</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8A1BEB" w:rsidRPr="00AB72E0" w:rsidRDefault="008A1BEB" w:rsidP="008A1BEB">
      <w:pPr>
        <w:ind w:firstLine="709"/>
        <w:rPr>
          <w:szCs w:val="28"/>
        </w:rPr>
      </w:pPr>
    </w:p>
    <w:p w:rsidR="00F841A3" w:rsidRDefault="00F841A3" w:rsidP="005B0990">
      <w:pPr>
        <w:pStyle w:val="3"/>
        <w:spacing w:before="0" w:after="0"/>
        <w:rPr>
          <w:rFonts w:ascii="Times New Roman" w:hAnsi="Times New Roman" w:cs="Times New Roman"/>
          <w:sz w:val="28"/>
          <w:szCs w:val="28"/>
        </w:rPr>
      </w:pPr>
      <w:r w:rsidRPr="00AB72E0">
        <w:rPr>
          <w:rFonts w:ascii="Times New Roman" w:hAnsi="Times New Roman" w:cs="Times New Roman"/>
          <w:sz w:val="28"/>
          <w:szCs w:val="28"/>
        </w:rPr>
        <w:t>Задания открытого типа</w:t>
      </w:r>
    </w:p>
    <w:p w:rsidR="005B0990" w:rsidRDefault="005B0990" w:rsidP="005B0990"/>
    <w:p w:rsidR="00F841A3" w:rsidRDefault="00F841A3" w:rsidP="008A1BEB">
      <w:pPr>
        <w:pStyle w:val="4"/>
        <w:spacing w:before="0" w:after="0"/>
        <w:ind w:firstLine="709"/>
      </w:pPr>
      <w:r w:rsidRPr="00AB72E0">
        <w:t>Задания открытого типа на дополнение</w:t>
      </w:r>
    </w:p>
    <w:p w:rsidR="008A1BEB" w:rsidRPr="008A1BEB" w:rsidRDefault="008A1BEB" w:rsidP="008A1BEB">
      <w:pPr>
        <w:ind w:firstLine="709"/>
      </w:pPr>
    </w:p>
    <w:p w:rsidR="00F841A3" w:rsidRDefault="00F841A3" w:rsidP="008A1BEB">
      <w:pPr>
        <w:widowControl w:val="0"/>
        <w:ind w:firstLine="709"/>
        <w:rPr>
          <w:i/>
          <w:szCs w:val="28"/>
        </w:rPr>
      </w:pPr>
      <w:r w:rsidRPr="00AB72E0">
        <w:rPr>
          <w:i/>
          <w:szCs w:val="28"/>
        </w:rPr>
        <w:t>Напишите пропущенное слово (словосочетание).</w:t>
      </w:r>
    </w:p>
    <w:p w:rsidR="005B0990" w:rsidRPr="00AB72E0" w:rsidRDefault="005B0990" w:rsidP="008A1BEB">
      <w:pPr>
        <w:widowControl w:val="0"/>
        <w:ind w:firstLine="709"/>
        <w:rPr>
          <w:i/>
          <w:szCs w:val="28"/>
        </w:rPr>
      </w:pPr>
    </w:p>
    <w:p w:rsidR="00F841A3" w:rsidRPr="00AB72E0" w:rsidRDefault="005B0990" w:rsidP="008A1BEB">
      <w:pPr>
        <w:ind w:firstLine="709"/>
        <w:rPr>
          <w:szCs w:val="28"/>
        </w:rPr>
      </w:pPr>
      <w:r>
        <w:rPr>
          <w:szCs w:val="28"/>
        </w:rPr>
        <w:t xml:space="preserve">1. </w:t>
      </w:r>
      <w:r w:rsidR="006F6978" w:rsidRPr="00AB72E0">
        <w:rPr>
          <w:szCs w:val="28"/>
        </w:rPr>
        <w:t>ДВС, рабочий цикл которого содержит 2 такта называют ________ двигат</w:t>
      </w:r>
      <w:r w:rsidR="006F6978" w:rsidRPr="00AB72E0">
        <w:rPr>
          <w:szCs w:val="28"/>
        </w:rPr>
        <w:t>е</w:t>
      </w:r>
      <w:r w:rsidR="006F6978" w:rsidRPr="00AB72E0">
        <w:rPr>
          <w:szCs w:val="28"/>
        </w:rPr>
        <w:t>лем</w:t>
      </w:r>
      <w:r w:rsidR="00275068">
        <w:rPr>
          <w:szCs w:val="28"/>
        </w:rPr>
        <w:t>.</w:t>
      </w:r>
    </w:p>
    <w:p w:rsidR="00F841A3" w:rsidRPr="00AB72E0" w:rsidRDefault="00F841A3" w:rsidP="008A1BEB">
      <w:pPr>
        <w:widowControl w:val="0"/>
        <w:ind w:firstLine="709"/>
        <w:rPr>
          <w:rStyle w:val="af7"/>
          <w:b w:val="0"/>
          <w:szCs w:val="28"/>
        </w:rPr>
      </w:pPr>
      <w:r w:rsidRPr="00AB72E0">
        <w:rPr>
          <w:szCs w:val="28"/>
        </w:rPr>
        <w:t xml:space="preserve">Правильный ответ: </w:t>
      </w:r>
      <w:r w:rsidR="006F6978" w:rsidRPr="00AB72E0">
        <w:rPr>
          <w:szCs w:val="28"/>
        </w:rPr>
        <w:t>двухтактным/ 2-х тактным</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8A1BEB">
      <w:pPr>
        <w:widowControl w:val="0"/>
        <w:ind w:firstLine="709"/>
        <w:rPr>
          <w:szCs w:val="28"/>
        </w:rPr>
      </w:pPr>
    </w:p>
    <w:p w:rsidR="005549DE" w:rsidRPr="00AB72E0" w:rsidRDefault="005B0990" w:rsidP="008A1BEB">
      <w:pPr>
        <w:widowControl w:val="0"/>
        <w:ind w:firstLine="709"/>
        <w:rPr>
          <w:szCs w:val="28"/>
        </w:rPr>
      </w:pPr>
      <w:r>
        <w:rPr>
          <w:szCs w:val="28"/>
        </w:rPr>
        <w:t xml:space="preserve">2. </w:t>
      </w:r>
      <w:r w:rsidR="005549DE" w:rsidRPr="00AB72E0">
        <w:rPr>
          <w:szCs w:val="28"/>
        </w:rPr>
        <w:t>Топливом для ДВС газобаллонного автомобиля является _________</w:t>
      </w:r>
      <w:r w:rsidR="00275068">
        <w:rPr>
          <w:szCs w:val="28"/>
        </w:rPr>
        <w:t>.</w:t>
      </w:r>
    </w:p>
    <w:p w:rsidR="00F841A3" w:rsidRPr="00AB72E0" w:rsidRDefault="00F841A3" w:rsidP="008A1BEB">
      <w:pPr>
        <w:widowControl w:val="0"/>
        <w:ind w:firstLine="709"/>
        <w:rPr>
          <w:rStyle w:val="af7"/>
          <w:b w:val="0"/>
          <w:szCs w:val="28"/>
        </w:rPr>
      </w:pPr>
      <w:r w:rsidRPr="00AB72E0">
        <w:rPr>
          <w:szCs w:val="28"/>
        </w:rPr>
        <w:t xml:space="preserve">Правильный ответ: </w:t>
      </w:r>
      <w:r w:rsidR="005549DE" w:rsidRPr="00AB72E0">
        <w:rPr>
          <w:szCs w:val="28"/>
        </w:rPr>
        <w:t>газ/ сжиженный газ/ сжатый газ</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8A1BEB">
      <w:pPr>
        <w:widowControl w:val="0"/>
        <w:ind w:firstLine="709"/>
        <w:rPr>
          <w:szCs w:val="28"/>
        </w:rPr>
      </w:pPr>
    </w:p>
    <w:p w:rsidR="00F841A3" w:rsidRPr="00AB72E0" w:rsidRDefault="005B0990" w:rsidP="008A1BEB">
      <w:pPr>
        <w:widowControl w:val="0"/>
        <w:ind w:firstLine="709"/>
        <w:rPr>
          <w:szCs w:val="28"/>
        </w:rPr>
      </w:pPr>
      <w:r>
        <w:rPr>
          <w:szCs w:val="28"/>
        </w:rPr>
        <w:t xml:space="preserve">3. </w:t>
      </w:r>
      <w:r w:rsidR="00737D74" w:rsidRPr="00AB72E0">
        <w:rPr>
          <w:szCs w:val="28"/>
        </w:rPr>
        <w:t>Двигатель, КШМ которого включает крейцкопф, называется_________ дв</w:t>
      </w:r>
      <w:r w:rsidR="00737D74" w:rsidRPr="00AB72E0">
        <w:rPr>
          <w:szCs w:val="28"/>
        </w:rPr>
        <w:t>и</w:t>
      </w:r>
      <w:r w:rsidR="00737D74" w:rsidRPr="00AB72E0">
        <w:rPr>
          <w:szCs w:val="28"/>
        </w:rPr>
        <w:t>гателем</w:t>
      </w:r>
      <w:r w:rsidR="00275068">
        <w:rPr>
          <w:szCs w:val="28"/>
        </w:rPr>
        <w:t>.</w:t>
      </w:r>
      <w:r w:rsidR="00737D74" w:rsidRPr="00AB72E0">
        <w:rPr>
          <w:szCs w:val="28"/>
        </w:rPr>
        <w:t xml:space="preserve"> </w:t>
      </w:r>
    </w:p>
    <w:p w:rsidR="00F841A3" w:rsidRPr="00AB72E0" w:rsidRDefault="00F841A3" w:rsidP="008A1BEB">
      <w:pPr>
        <w:widowControl w:val="0"/>
        <w:ind w:firstLine="709"/>
        <w:rPr>
          <w:rStyle w:val="af7"/>
          <w:b w:val="0"/>
          <w:szCs w:val="28"/>
        </w:rPr>
      </w:pPr>
      <w:r w:rsidRPr="00AB72E0">
        <w:rPr>
          <w:szCs w:val="28"/>
        </w:rPr>
        <w:t>Правильный ответ:</w:t>
      </w:r>
      <w:r w:rsidRPr="00AB72E0">
        <w:rPr>
          <w:rStyle w:val="af7"/>
          <w:b w:val="0"/>
          <w:szCs w:val="28"/>
        </w:rPr>
        <w:t xml:space="preserve"> </w:t>
      </w:r>
      <w:r w:rsidR="00737D74" w:rsidRPr="00AB72E0">
        <w:rPr>
          <w:szCs w:val="28"/>
        </w:rPr>
        <w:t>крейцкопфн</w:t>
      </w:r>
      <w:r w:rsidR="00D6695A" w:rsidRPr="00AB72E0">
        <w:rPr>
          <w:szCs w:val="28"/>
        </w:rPr>
        <w:t>ым</w:t>
      </w:r>
      <w:r w:rsidR="00737D74" w:rsidRPr="00AB72E0">
        <w:rPr>
          <w:szCs w:val="28"/>
        </w:rPr>
        <w:t xml:space="preserve"> </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8A1BEB">
      <w:pPr>
        <w:widowControl w:val="0"/>
        <w:ind w:firstLine="709"/>
        <w:rPr>
          <w:szCs w:val="28"/>
        </w:rPr>
      </w:pPr>
    </w:p>
    <w:p w:rsidR="00194194" w:rsidRPr="00AB72E0" w:rsidRDefault="005B0990" w:rsidP="008A1BEB">
      <w:pPr>
        <w:ind w:firstLine="709"/>
        <w:rPr>
          <w:szCs w:val="28"/>
        </w:rPr>
      </w:pPr>
      <w:r>
        <w:rPr>
          <w:szCs w:val="28"/>
        </w:rPr>
        <w:t xml:space="preserve">4. </w:t>
      </w:r>
      <w:r w:rsidR="00194194" w:rsidRPr="00AB72E0">
        <w:rPr>
          <w:szCs w:val="28"/>
        </w:rPr>
        <w:t>ДВС, рабочий цикл которого содержит 4 такта называют ________ двигат</w:t>
      </w:r>
      <w:r w:rsidR="00194194" w:rsidRPr="00AB72E0">
        <w:rPr>
          <w:szCs w:val="28"/>
        </w:rPr>
        <w:t>е</w:t>
      </w:r>
      <w:r w:rsidR="00194194" w:rsidRPr="00AB72E0">
        <w:rPr>
          <w:szCs w:val="28"/>
        </w:rPr>
        <w:t>лем</w:t>
      </w:r>
    </w:p>
    <w:p w:rsidR="00194194" w:rsidRPr="00AB72E0" w:rsidRDefault="00194194" w:rsidP="008A1BEB">
      <w:pPr>
        <w:widowControl w:val="0"/>
        <w:ind w:firstLine="709"/>
        <w:rPr>
          <w:rStyle w:val="af7"/>
          <w:b w:val="0"/>
          <w:szCs w:val="28"/>
        </w:rPr>
      </w:pPr>
      <w:r w:rsidRPr="00AB72E0">
        <w:rPr>
          <w:szCs w:val="28"/>
        </w:rPr>
        <w:t>Правильный ответ: четырехтактным/ 4-х тактным</w:t>
      </w:r>
      <w:r w:rsidR="00275068">
        <w:rPr>
          <w:szCs w:val="28"/>
        </w:rPr>
        <w:t xml:space="preserve"> / 4 тактным</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8A1BEB">
      <w:pPr>
        <w:widowControl w:val="0"/>
        <w:ind w:firstLine="709"/>
        <w:rPr>
          <w:szCs w:val="28"/>
        </w:rPr>
      </w:pPr>
    </w:p>
    <w:p w:rsidR="00F841A3" w:rsidRPr="00AB72E0" w:rsidRDefault="00F841A3" w:rsidP="008A1BEB">
      <w:pPr>
        <w:pStyle w:val="4"/>
        <w:spacing w:before="0" w:after="0"/>
        <w:ind w:firstLine="709"/>
      </w:pPr>
      <w:r w:rsidRPr="00AB72E0">
        <w:t>Задания открытого типа с кратким свободным ответом</w:t>
      </w:r>
    </w:p>
    <w:p w:rsidR="00F841A3" w:rsidRDefault="00F841A3" w:rsidP="008A1BEB">
      <w:pPr>
        <w:widowControl w:val="0"/>
        <w:ind w:firstLine="709"/>
        <w:rPr>
          <w:i/>
          <w:szCs w:val="28"/>
        </w:rPr>
      </w:pPr>
      <w:r w:rsidRPr="00AB72E0">
        <w:rPr>
          <w:i/>
          <w:szCs w:val="28"/>
        </w:rPr>
        <w:t>Напишите пропущенное слово (словосочетание).</w:t>
      </w:r>
    </w:p>
    <w:p w:rsidR="005B0990" w:rsidRPr="00AB72E0" w:rsidRDefault="005B0990" w:rsidP="008A1BEB">
      <w:pPr>
        <w:widowControl w:val="0"/>
        <w:ind w:firstLine="709"/>
        <w:rPr>
          <w:i/>
          <w:szCs w:val="28"/>
        </w:rPr>
      </w:pPr>
    </w:p>
    <w:p w:rsidR="00F841A3" w:rsidRPr="00AB72E0" w:rsidRDefault="005B0990" w:rsidP="008A1BEB">
      <w:pPr>
        <w:widowControl w:val="0"/>
        <w:ind w:firstLine="709"/>
        <w:rPr>
          <w:szCs w:val="28"/>
        </w:rPr>
      </w:pPr>
      <w:r>
        <w:rPr>
          <w:szCs w:val="28"/>
        </w:rPr>
        <w:t xml:space="preserve">1. </w:t>
      </w:r>
      <w:r w:rsidR="006B4CFC" w:rsidRPr="00AB72E0">
        <w:rPr>
          <w:szCs w:val="28"/>
        </w:rPr>
        <w:t>Двухрядные двигатели, с одним общим коленчатым валом и углом развала цилиндров до 135</w:t>
      </w:r>
      <w:r w:rsidR="006B4CFC" w:rsidRPr="00AB72E0">
        <w:rPr>
          <w:szCs w:val="28"/>
          <w:vertAlign w:val="superscript"/>
        </w:rPr>
        <w:t>о</w:t>
      </w:r>
      <w:r w:rsidR="006B4CFC" w:rsidRPr="00AB72E0">
        <w:rPr>
          <w:szCs w:val="28"/>
        </w:rPr>
        <w:t>, называют_____________ двигателями</w:t>
      </w:r>
      <w:r w:rsidR="00275068">
        <w:rPr>
          <w:szCs w:val="28"/>
        </w:rPr>
        <w:t>.</w:t>
      </w:r>
    </w:p>
    <w:p w:rsidR="00F841A3" w:rsidRPr="00AB72E0" w:rsidRDefault="00F841A3" w:rsidP="008A1BEB">
      <w:pPr>
        <w:widowControl w:val="0"/>
        <w:ind w:firstLine="709"/>
        <w:rPr>
          <w:szCs w:val="28"/>
        </w:rPr>
      </w:pPr>
      <w:r w:rsidRPr="00AB72E0">
        <w:rPr>
          <w:szCs w:val="28"/>
        </w:rPr>
        <w:t xml:space="preserve">Правильный ответ: </w:t>
      </w:r>
      <w:r w:rsidR="006B4CFC" w:rsidRPr="00AB72E0">
        <w:rPr>
          <w:szCs w:val="28"/>
          <w:lang w:val="en-US"/>
        </w:rPr>
        <w:t>V</w:t>
      </w:r>
      <w:r w:rsidR="006B4CFC" w:rsidRPr="00AB72E0">
        <w:rPr>
          <w:szCs w:val="28"/>
        </w:rPr>
        <w:t xml:space="preserve"> - образными</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8A1BEB">
      <w:pPr>
        <w:widowControl w:val="0"/>
        <w:ind w:firstLine="709"/>
        <w:rPr>
          <w:szCs w:val="28"/>
        </w:rPr>
      </w:pPr>
    </w:p>
    <w:p w:rsidR="00F841A3" w:rsidRPr="00AB72E0" w:rsidRDefault="005B0990" w:rsidP="008A1BEB">
      <w:pPr>
        <w:widowControl w:val="0"/>
        <w:ind w:firstLine="709"/>
        <w:rPr>
          <w:szCs w:val="28"/>
        </w:rPr>
      </w:pPr>
      <w:r>
        <w:rPr>
          <w:szCs w:val="28"/>
        </w:rPr>
        <w:t xml:space="preserve">2. </w:t>
      </w:r>
      <w:r w:rsidR="007D59B8" w:rsidRPr="00AB72E0">
        <w:rPr>
          <w:szCs w:val="28"/>
        </w:rPr>
        <w:t>В ДВС с электрическим зажиганием в головку цилиндров для зажигания р</w:t>
      </w:r>
      <w:r w:rsidR="007D59B8" w:rsidRPr="00AB72E0">
        <w:rPr>
          <w:szCs w:val="28"/>
        </w:rPr>
        <w:t>а</w:t>
      </w:r>
      <w:r w:rsidR="007D59B8" w:rsidRPr="00AB72E0">
        <w:rPr>
          <w:szCs w:val="28"/>
        </w:rPr>
        <w:t>бочей смеси устанав</w:t>
      </w:r>
      <w:r w:rsidR="00275068">
        <w:rPr>
          <w:szCs w:val="28"/>
        </w:rPr>
        <w:t>ливают __________.</w:t>
      </w:r>
    </w:p>
    <w:p w:rsidR="00F841A3" w:rsidRPr="00AB72E0" w:rsidRDefault="00F841A3" w:rsidP="008A1BEB">
      <w:pPr>
        <w:widowControl w:val="0"/>
        <w:ind w:firstLine="709"/>
        <w:rPr>
          <w:szCs w:val="28"/>
        </w:rPr>
      </w:pPr>
      <w:r w:rsidRPr="00AB72E0">
        <w:rPr>
          <w:szCs w:val="28"/>
        </w:rPr>
        <w:t>Правильный ответ: свечи / свечу</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8A1BEB">
      <w:pPr>
        <w:widowControl w:val="0"/>
        <w:ind w:firstLine="709"/>
        <w:rPr>
          <w:szCs w:val="28"/>
        </w:rPr>
      </w:pPr>
    </w:p>
    <w:p w:rsidR="00F841A3" w:rsidRPr="00AB72E0" w:rsidRDefault="005B0990" w:rsidP="008A1BEB">
      <w:pPr>
        <w:widowControl w:val="0"/>
        <w:ind w:firstLine="709"/>
        <w:rPr>
          <w:szCs w:val="28"/>
        </w:rPr>
      </w:pPr>
      <w:r>
        <w:rPr>
          <w:szCs w:val="28"/>
        </w:rPr>
        <w:t xml:space="preserve">3. </w:t>
      </w:r>
      <w:r w:rsidR="00344555" w:rsidRPr="00AB72E0">
        <w:rPr>
          <w:szCs w:val="28"/>
        </w:rPr>
        <w:t>Форсунку 2-х камерного дизеля с иглой, имеющей штифт, назыв</w:t>
      </w:r>
      <w:r w:rsidR="00344555" w:rsidRPr="00AB72E0">
        <w:rPr>
          <w:szCs w:val="28"/>
        </w:rPr>
        <w:t>а</w:t>
      </w:r>
      <w:r w:rsidR="00344555" w:rsidRPr="00AB72E0">
        <w:rPr>
          <w:szCs w:val="28"/>
        </w:rPr>
        <w:t>ют___________ форсункой</w:t>
      </w:r>
      <w:r w:rsidR="00275068">
        <w:rPr>
          <w:szCs w:val="28"/>
        </w:rPr>
        <w:t>.</w:t>
      </w:r>
    </w:p>
    <w:p w:rsidR="00F841A3" w:rsidRPr="00AB72E0" w:rsidRDefault="00F841A3" w:rsidP="008A1BEB">
      <w:pPr>
        <w:widowControl w:val="0"/>
        <w:ind w:firstLine="709"/>
        <w:rPr>
          <w:szCs w:val="28"/>
        </w:rPr>
      </w:pPr>
      <w:r w:rsidRPr="00AB72E0">
        <w:rPr>
          <w:szCs w:val="28"/>
        </w:rPr>
        <w:lastRenderedPageBreak/>
        <w:t xml:space="preserve">Правильный ответ: </w:t>
      </w:r>
      <w:r w:rsidR="00344555" w:rsidRPr="00AB72E0">
        <w:rPr>
          <w:szCs w:val="28"/>
        </w:rPr>
        <w:t>штифтовой/ однодырчатой, само- прочищающейся</w:t>
      </w:r>
      <w:r w:rsidR="00275068">
        <w:rPr>
          <w:szCs w:val="28"/>
        </w:rPr>
        <w:t>/ сам</w:t>
      </w:r>
      <w:r w:rsidR="00275068">
        <w:rPr>
          <w:szCs w:val="28"/>
        </w:rPr>
        <w:t>о</w:t>
      </w:r>
      <w:r w:rsidR="00275068">
        <w:rPr>
          <w:szCs w:val="28"/>
        </w:rPr>
        <w:t>очищающейся</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8A1BEB">
      <w:pPr>
        <w:widowControl w:val="0"/>
        <w:ind w:firstLine="709"/>
        <w:rPr>
          <w:szCs w:val="28"/>
        </w:rPr>
      </w:pPr>
    </w:p>
    <w:p w:rsidR="00F841A3" w:rsidRPr="00AB72E0" w:rsidRDefault="005B0990" w:rsidP="008A1BEB">
      <w:pPr>
        <w:widowControl w:val="0"/>
        <w:ind w:firstLine="709"/>
        <w:rPr>
          <w:szCs w:val="28"/>
        </w:rPr>
      </w:pPr>
      <w:r>
        <w:rPr>
          <w:szCs w:val="28"/>
        </w:rPr>
        <w:t xml:space="preserve">4. </w:t>
      </w:r>
      <w:r w:rsidR="001243A8" w:rsidRPr="00AB72E0">
        <w:rPr>
          <w:szCs w:val="28"/>
        </w:rPr>
        <w:t>Двигатель с воспламенением от сжатия называют</w:t>
      </w:r>
      <w:r w:rsidR="00004782">
        <w:rPr>
          <w:szCs w:val="28"/>
        </w:rPr>
        <w:t xml:space="preserve"> </w:t>
      </w:r>
      <w:r w:rsidR="001243A8" w:rsidRPr="00AB72E0">
        <w:rPr>
          <w:szCs w:val="28"/>
        </w:rPr>
        <w:t>__________</w:t>
      </w:r>
      <w:r w:rsidR="00275068">
        <w:rPr>
          <w:szCs w:val="28"/>
        </w:rPr>
        <w:t>.</w:t>
      </w:r>
    </w:p>
    <w:p w:rsidR="00F841A3" w:rsidRPr="00AB72E0" w:rsidRDefault="00F841A3" w:rsidP="008A1BEB">
      <w:pPr>
        <w:widowControl w:val="0"/>
        <w:ind w:firstLine="709"/>
        <w:rPr>
          <w:szCs w:val="28"/>
        </w:rPr>
      </w:pPr>
      <w:r w:rsidRPr="00AB72E0">
        <w:rPr>
          <w:szCs w:val="28"/>
        </w:rPr>
        <w:t xml:space="preserve">Правильный ответ: </w:t>
      </w:r>
      <w:r w:rsidR="001243A8" w:rsidRPr="00AB72E0">
        <w:rPr>
          <w:szCs w:val="28"/>
        </w:rPr>
        <w:t>дизелем/ дизель</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8A1BEB">
      <w:pPr>
        <w:widowControl w:val="0"/>
        <w:ind w:firstLine="709"/>
        <w:rPr>
          <w:szCs w:val="28"/>
        </w:rPr>
      </w:pPr>
    </w:p>
    <w:p w:rsidR="00F841A3" w:rsidRDefault="00F841A3" w:rsidP="008A1BEB">
      <w:pPr>
        <w:pStyle w:val="4"/>
        <w:spacing w:before="0" w:after="0"/>
        <w:ind w:firstLine="709"/>
        <w:jc w:val="left"/>
      </w:pPr>
      <w:r w:rsidRPr="00AB72E0">
        <w:t>Задания открытого типа с развернутым ответом</w:t>
      </w:r>
    </w:p>
    <w:p w:rsidR="00004782" w:rsidRPr="00004782" w:rsidRDefault="00004782" w:rsidP="00004782"/>
    <w:p w:rsidR="00F841A3" w:rsidRDefault="005B0990" w:rsidP="008A1BEB">
      <w:pPr>
        <w:pStyle w:val="a7"/>
        <w:shd w:val="clear" w:color="auto" w:fill="FFFFFF"/>
        <w:spacing w:before="0" w:beforeAutospacing="0" w:after="0" w:afterAutospacing="0"/>
        <w:ind w:firstLine="709"/>
        <w:rPr>
          <w:i/>
          <w:sz w:val="28"/>
          <w:szCs w:val="28"/>
        </w:rPr>
      </w:pPr>
      <w:r>
        <w:rPr>
          <w:i/>
          <w:sz w:val="28"/>
          <w:szCs w:val="28"/>
        </w:rPr>
        <w:t>Р</w:t>
      </w:r>
      <w:r w:rsidR="00397E9E" w:rsidRPr="00AB72E0">
        <w:rPr>
          <w:i/>
          <w:sz w:val="28"/>
          <w:szCs w:val="28"/>
        </w:rPr>
        <w:t>ешите задачу.</w:t>
      </w:r>
    </w:p>
    <w:p w:rsidR="00275068" w:rsidRPr="00AB72E0" w:rsidRDefault="00275068" w:rsidP="008A1BEB">
      <w:pPr>
        <w:pStyle w:val="a7"/>
        <w:shd w:val="clear" w:color="auto" w:fill="FFFFFF"/>
        <w:spacing w:before="0" w:beforeAutospacing="0" w:after="0" w:afterAutospacing="0"/>
        <w:ind w:firstLine="709"/>
        <w:rPr>
          <w:i/>
          <w:sz w:val="28"/>
          <w:szCs w:val="28"/>
        </w:rPr>
      </w:pPr>
    </w:p>
    <w:p w:rsidR="000E3125" w:rsidRPr="00AB72E0" w:rsidRDefault="005B0990" w:rsidP="008A1BEB">
      <w:pPr>
        <w:ind w:firstLine="709"/>
        <w:rPr>
          <w:snapToGrid w:val="0"/>
          <w:color w:val="000000"/>
          <w:szCs w:val="28"/>
        </w:rPr>
      </w:pPr>
      <w:r>
        <w:rPr>
          <w:szCs w:val="28"/>
        </w:rPr>
        <w:t xml:space="preserve">1. </w:t>
      </w:r>
      <w:r w:rsidR="000E3125" w:rsidRPr="00AB72E0">
        <w:rPr>
          <w:szCs w:val="28"/>
        </w:rPr>
        <w:t xml:space="preserve">Определить тяговое усилие (Т, кН)) на прицепном устройстве седельного тягача с двигателем мощностью </w:t>
      </w:r>
      <w:r w:rsidR="000E3125" w:rsidRPr="00AB72E0">
        <w:rPr>
          <w:szCs w:val="28"/>
          <w:lang w:val="en-US"/>
        </w:rPr>
        <w:t>Ne</w:t>
      </w:r>
      <w:r w:rsidR="000E3125" w:rsidRPr="00AB72E0">
        <w:rPr>
          <w:szCs w:val="28"/>
        </w:rPr>
        <w:t>=600 кВт при п=1200 мин</w:t>
      </w:r>
      <w:r w:rsidR="000E3125" w:rsidRPr="00AB72E0">
        <w:rPr>
          <w:szCs w:val="28"/>
          <w:vertAlign w:val="superscript"/>
        </w:rPr>
        <w:t>-1</w:t>
      </w:r>
      <w:r w:rsidR="000E3125" w:rsidRPr="00AB72E0">
        <w:rPr>
          <w:szCs w:val="28"/>
        </w:rPr>
        <w:t xml:space="preserve"> при его движении на второй передаче КПП (с передаточным отношением </w:t>
      </w:r>
      <w:r w:rsidR="000E3125" w:rsidRPr="00AB72E0">
        <w:rPr>
          <w:szCs w:val="28"/>
          <w:lang w:val="en-US"/>
        </w:rPr>
        <w:t>i</w:t>
      </w:r>
      <w:r w:rsidR="000E3125" w:rsidRPr="00AB72E0">
        <w:rPr>
          <w:szCs w:val="28"/>
          <w:vertAlign w:val="subscript"/>
        </w:rPr>
        <w:t>2</w:t>
      </w:r>
      <w:r w:rsidR="000E3125" w:rsidRPr="00AB72E0">
        <w:rPr>
          <w:szCs w:val="28"/>
        </w:rPr>
        <w:t>=6), если передаточное отн</w:t>
      </w:r>
      <w:r w:rsidR="000E3125" w:rsidRPr="00AB72E0">
        <w:rPr>
          <w:szCs w:val="28"/>
        </w:rPr>
        <w:t>о</w:t>
      </w:r>
      <w:r w:rsidR="000E3125" w:rsidRPr="00AB72E0">
        <w:rPr>
          <w:szCs w:val="28"/>
        </w:rPr>
        <w:t xml:space="preserve">шение главной передачи </w:t>
      </w:r>
      <w:r w:rsidR="000E3125" w:rsidRPr="00AB72E0">
        <w:rPr>
          <w:szCs w:val="28"/>
          <w:lang w:val="en-US"/>
        </w:rPr>
        <w:t>i</w:t>
      </w:r>
      <w:r w:rsidR="000E3125" w:rsidRPr="00AB72E0">
        <w:rPr>
          <w:szCs w:val="28"/>
          <w:vertAlign w:val="subscript"/>
        </w:rPr>
        <w:t>ГП</w:t>
      </w:r>
      <w:r w:rsidR="000E3125" w:rsidRPr="00AB72E0">
        <w:rPr>
          <w:szCs w:val="28"/>
        </w:rPr>
        <w:t>=8, а диаметр (Дк) ведущих колес 1,2 м.</w:t>
      </w:r>
    </w:p>
    <w:p w:rsidR="00275068" w:rsidRPr="0043540C" w:rsidRDefault="00275068" w:rsidP="008A1BEB">
      <w:pPr>
        <w:ind w:firstLine="709"/>
        <w:rPr>
          <w:szCs w:val="28"/>
        </w:rPr>
      </w:pPr>
      <w:r w:rsidRPr="0043540C">
        <w:rPr>
          <w:szCs w:val="28"/>
        </w:rPr>
        <w:t xml:space="preserve">Время выполнения: </w:t>
      </w:r>
      <w:r>
        <w:rPr>
          <w:szCs w:val="28"/>
        </w:rPr>
        <w:t>10</w:t>
      </w:r>
      <w:r w:rsidRPr="0043540C">
        <w:rPr>
          <w:szCs w:val="28"/>
        </w:rPr>
        <w:t xml:space="preserve"> мин.</w:t>
      </w:r>
    </w:p>
    <w:p w:rsidR="00275068" w:rsidRPr="0043540C" w:rsidRDefault="00275068" w:rsidP="008A1BEB">
      <w:pPr>
        <w:ind w:firstLine="709"/>
        <w:rPr>
          <w:szCs w:val="28"/>
        </w:rPr>
      </w:pPr>
      <w:r w:rsidRPr="0043540C">
        <w:rPr>
          <w:szCs w:val="28"/>
        </w:rPr>
        <w:t>Критерии оценивания: полное содержательное соответствие приведенному ниже пояснению.</w:t>
      </w:r>
    </w:p>
    <w:p w:rsidR="00275068" w:rsidRPr="0043540C" w:rsidRDefault="00275068" w:rsidP="008A1BEB">
      <w:pPr>
        <w:ind w:firstLine="709"/>
        <w:rPr>
          <w:szCs w:val="28"/>
        </w:rPr>
      </w:pPr>
      <w:r w:rsidRPr="0043540C">
        <w:rPr>
          <w:szCs w:val="28"/>
        </w:rPr>
        <w:t xml:space="preserve">Ожидаемый результат: </w:t>
      </w:r>
    </w:p>
    <w:p w:rsidR="000E3125" w:rsidRPr="00AB72E0" w:rsidRDefault="00275068" w:rsidP="008A1BEB">
      <w:pPr>
        <w:tabs>
          <w:tab w:val="left" w:pos="7170"/>
        </w:tabs>
        <w:ind w:firstLine="709"/>
        <w:rPr>
          <w:szCs w:val="28"/>
        </w:rPr>
      </w:pPr>
      <w:r w:rsidRPr="0043540C">
        <w:rPr>
          <w:szCs w:val="28"/>
        </w:rPr>
        <w:t>Решение:</w:t>
      </w:r>
      <w:r>
        <w:rPr>
          <w:szCs w:val="28"/>
        </w:rPr>
        <w:t xml:space="preserve"> </w:t>
      </w:r>
      <w:r w:rsidR="000E3125" w:rsidRPr="00AB72E0">
        <w:rPr>
          <w:szCs w:val="28"/>
        </w:rPr>
        <w:t xml:space="preserve">Крутящий момент (Мк) на ведущем колесе </w:t>
      </w:r>
      <w:r w:rsidRPr="00AB72E0">
        <w:rPr>
          <w:szCs w:val="28"/>
        </w:rPr>
        <w:t>Мк</w:t>
      </w:r>
      <w:r w:rsidRPr="00275068">
        <w:rPr>
          <w:szCs w:val="28"/>
        </w:rPr>
        <w:t xml:space="preserve"> </w:t>
      </w:r>
      <w:r>
        <w:rPr>
          <w:szCs w:val="28"/>
        </w:rPr>
        <w:t>=</w:t>
      </w:r>
      <w:r w:rsidR="000E3125" w:rsidRPr="00AB72E0">
        <w:rPr>
          <w:szCs w:val="28"/>
          <w:lang w:val="en-US"/>
        </w:rPr>
        <w:t>i</w:t>
      </w:r>
      <w:r w:rsidR="000E3125" w:rsidRPr="00AB72E0">
        <w:rPr>
          <w:szCs w:val="28"/>
          <w:vertAlign w:val="subscript"/>
        </w:rPr>
        <w:t>ГП</w:t>
      </w:r>
      <w:r w:rsidR="000E3125" w:rsidRPr="00AB72E0">
        <w:rPr>
          <w:szCs w:val="28"/>
        </w:rPr>
        <w:t>*</w:t>
      </w:r>
      <w:r w:rsidR="000E3125" w:rsidRPr="00AB72E0">
        <w:rPr>
          <w:szCs w:val="28"/>
          <w:lang w:val="en-US"/>
        </w:rPr>
        <w:t>i</w:t>
      </w:r>
      <w:r w:rsidR="000E3125" w:rsidRPr="00AB72E0">
        <w:rPr>
          <w:szCs w:val="28"/>
          <w:vertAlign w:val="subscript"/>
        </w:rPr>
        <w:t>2</w:t>
      </w:r>
      <w:r w:rsidR="000E3125" w:rsidRPr="00AB72E0">
        <w:rPr>
          <w:szCs w:val="28"/>
        </w:rPr>
        <w:t>*</w:t>
      </w:r>
      <w:r w:rsidR="000E3125" w:rsidRPr="00AB72E0">
        <w:rPr>
          <w:szCs w:val="28"/>
          <w:lang w:val="en-US"/>
        </w:rPr>
        <w:t>Ne</w:t>
      </w:r>
      <w:r w:rsidR="000E3125" w:rsidRPr="00AB72E0">
        <w:rPr>
          <w:szCs w:val="28"/>
        </w:rPr>
        <w:t>/ω, где ω – угловая скорость ведущего колеса: ω=π*</w:t>
      </w:r>
      <w:r w:rsidR="000E3125" w:rsidRPr="00AB72E0">
        <w:rPr>
          <w:szCs w:val="28"/>
          <w:lang w:val="en-US"/>
        </w:rPr>
        <w:t>n</w:t>
      </w:r>
      <w:r w:rsidR="000E3125" w:rsidRPr="00AB72E0">
        <w:rPr>
          <w:szCs w:val="28"/>
        </w:rPr>
        <w:t>/30 с</w:t>
      </w:r>
      <w:r w:rsidR="000E3125" w:rsidRPr="00AB72E0">
        <w:rPr>
          <w:szCs w:val="28"/>
          <w:vertAlign w:val="superscript"/>
        </w:rPr>
        <w:t>-1</w:t>
      </w:r>
      <w:r w:rsidR="000E3125" w:rsidRPr="00AB72E0">
        <w:rPr>
          <w:szCs w:val="28"/>
        </w:rPr>
        <w:t>. Тогда Мк=30*</w:t>
      </w:r>
      <w:r w:rsidR="000E3125" w:rsidRPr="00AB72E0">
        <w:rPr>
          <w:szCs w:val="28"/>
          <w:lang w:val="en-US"/>
        </w:rPr>
        <w:t>i</w:t>
      </w:r>
      <w:r w:rsidR="000E3125" w:rsidRPr="00AB72E0">
        <w:rPr>
          <w:szCs w:val="28"/>
          <w:vertAlign w:val="subscript"/>
        </w:rPr>
        <w:t>ГП</w:t>
      </w:r>
      <w:r w:rsidR="000E3125" w:rsidRPr="00AB72E0">
        <w:rPr>
          <w:szCs w:val="28"/>
        </w:rPr>
        <w:t>*</w:t>
      </w:r>
      <w:r w:rsidR="000E3125" w:rsidRPr="00AB72E0">
        <w:rPr>
          <w:szCs w:val="28"/>
          <w:lang w:val="en-US"/>
        </w:rPr>
        <w:t>i</w:t>
      </w:r>
      <w:r w:rsidR="000E3125" w:rsidRPr="00AB72E0">
        <w:rPr>
          <w:szCs w:val="28"/>
          <w:vertAlign w:val="subscript"/>
        </w:rPr>
        <w:t>2</w:t>
      </w:r>
      <w:r w:rsidR="000E3125" w:rsidRPr="00AB72E0">
        <w:rPr>
          <w:szCs w:val="28"/>
        </w:rPr>
        <w:t>*</w:t>
      </w:r>
      <w:r w:rsidR="000E3125" w:rsidRPr="00AB72E0">
        <w:rPr>
          <w:szCs w:val="28"/>
          <w:lang w:val="en-US"/>
        </w:rPr>
        <w:t>Ne</w:t>
      </w:r>
      <w:r w:rsidR="000E3125" w:rsidRPr="00AB72E0">
        <w:rPr>
          <w:szCs w:val="28"/>
        </w:rPr>
        <w:t>/(π*</w:t>
      </w:r>
      <w:r w:rsidR="000E3125" w:rsidRPr="00AB72E0">
        <w:rPr>
          <w:szCs w:val="28"/>
          <w:lang w:val="en-US"/>
        </w:rPr>
        <w:t>n</w:t>
      </w:r>
      <w:r w:rsidR="000E3125" w:rsidRPr="00AB72E0">
        <w:rPr>
          <w:szCs w:val="28"/>
        </w:rPr>
        <w:t>)</w:t>
      </w:r>
      <w:r>
        <w:rPr>
          <w:szCs w:val="28"/>
        </w:rPr>
        <w:t>=</w:t>
      </w:r>
      <w:r w:rsidRPr="00275068">
        <w:rPr>
          <w:szCs w:val="28"/>
        </w:rPr>
        <w:t xml:space="preserve"> </w:t>
      </w:r>
      <w:r w:rsidRPr="00AB72E0">
        <w:rPr>
          <w:szCs w:val="28"/>
        </w:rPr>
        <w:t>30*6*8*600/3,141/1200=229кНм.</w:t>
      </w:r>
      <w:r w:rsidR="000E3125" w:rsidRPr="00AB72E0">
        <w:rPr>
          <w:szCs w:val="28"/>
        </w:rPr>
        <w:t xml:space="preserve"> Теперь определим тяговое усилие как Т=2*Мк/Дк=2*</w:t>
      </w:r>
      <w:r w:rsidR="005E6669">
        <w:rPr>
          <w:szCs w:val="28"/>
        </w:rPr>
        <w:t>229</w:t>
      </w:r>
      <w:r w:rsidR="000E3125" w:rsidRPr="00AB72E0">
        <w:rPr>
          <w:szCs w:val="28"/>
        </w:rPr>
        <w:t>/1,2=382кН.</w:t>
      </w:r>
    </w:p>
    <w:p w:rsidR="000E3125" w:rsidRPr="00AB72E0" w:rsidRDefault="000E3125" w:rsidP="008A1BEB">
      <w:pPr>
        <w:ind w:left="142" w:firstLine="709"/>
        <w:rPr>
          <w:szCs w:val="28"/>
        </w:rPr>
      </w:pPr>
      <w:r w:rsidRPr="00AB72E0">
        <w:rPr>
          <w:szCs w:val="28"/>
        </w:rPr>
        <w:t>Пр</w:t>
      </w:r>
      <w:r w:rsidR="00CD0F13">
        <w:rPr>
          <w:szCs w:val="28"/>
        </w:rPr>
        <w:t xml:space="preserve">авильный </w:t>
      </w:r>
      <w:r w:rsidRPr="00AB72E0">
        <w:rPr>
          <w:szCs w:val="28"/>
        </w:rPr>
        <w:t xml:space="preserve">ответ: </w:t>
      </w:r>
      <w:r w:rsidR="00CD0F13">
        <w:rPr>
          <w:szCs w:val="28"/>
        </w:rPr>
        <w:t>Т=</w:t>
      </w:r>
      <w:r w:rsidRPr="00AB72E0">
        <w:rPr>
          <w:szCs w:val="28"/>
        </w:rPr>
        <w:t>382кН</w:t>
      </w:r>
    </w:p>
    <w:p w:rsidR="000E3125" w:rsidRPr="00AB72E0" w:rsidRDefault="000E3125" w:rsidP="008A1BEB">
      <w:pPr>
        <w:ind w:firstLine="709"/>
        <w:rPr>
          <w:szCs w:val="28"/>
        </w:rPr>
      </w:pPr>
      <w:r w:rsidRPr="00AB72E0">
        <w:rPr>
          <w:szCs w:val="28"/>
        </w:rPr>
        <w:t>Компетенции (индикаторы): ПК-5  (ПК-5.1)</w:t>
      </w:r>
    </w:p>
    <w:p w:rsidR="000E3125" w:rsidRPr="00AB72E0" w:rsidRDefault="000E3125" w:rsidP="008A1BEB">
      <w:pPr>
        <w:ind w:firstLine="709"/>
        <w:rPr>
          <w:szCs w:val="28"/>
        </w:rPr>
      </w:pPr>
    </w:p>
    <w:p w:rsidR="007B056C" w:rsidRPr="00AB72E0" w:rsidRDefault="00275068" w:rsidP="008A1BEB">
      <w:pPr>
        <w:ind w:firstLine="709"/>
        <w:rPr>
          <w:szCs w:val="28"/>
        </w:rPr>
      </w:pPr>
      <w:r>
        <w:rPr>
          <w:szCs w:val="28"/>
        </w:rPr>
        <w:t xml:space="preserve">2. </w:t>
      </w:r>
      <w:r w:rsidR="007B056C" w:rsidRPr="00AB72E0">
        <w:rPr>
          <w:szCs w:val="28"/>
        </w:rPr>
        <w:t xml:space="preserve">Определить эффективный КПД дизель-генератора мощностью 100 кВт, если за 1 час он расходует </w:t>
      </w:r>
      <w:r w:rsidR="00796524">
        <w:rPr>
          <w:szCs w:val="28"/>
          <w:lang w:val="en-US"/>
        </w:rPr>
        <w:t>G</w:t>
      </w:r>
      <w:r w:rsidR="00796524" w:rsidRPr="00796524">
        <w:rPr>
          <w:szCs w:val="28"/>
        </w:rPr>
        <w:t>т=</w:t>
      </w:r>
      <w:r w:rsidR="007B056C" w:rsidRPr="00AB72E0">
        <w:rPr>
          <w:szCs w:val="28"/>
        </w:rPr>
        <w:t>25литров</w:t>
      </w:r>
      <w:r w:rsidR="00C70E65">
        <w:rPr>
          <w:szCs w:val="28"/>
        </w:rPr>
        <w:t>=0,025м</w:t>
      </w:r>
      <w:r w:rsidR="00C70E65" w:rsidRPr="00C70E65">
        <w:rPr>
          <w:szCs w:val="28"/>
          <w:vertAlign w:val="superscript"/>
        </w:rPr>
        <w:t>3</w:t>
      </w:r>
      <w:r w:rsidR="007B056C" w:rsidRPr="00AB72E0">
        <w:rPr>
          <w:szCs w:val="28"/>
        </w:rPr>
        <w:t xml:space="preserve"> дизельного топлива (</w:t>
      </w:r>
      <w:r w:rsidR="007B056C" w:rsidRPr="00AB72E0">
        <w:rPr>
          <w:szCs w:val="28"/>
          <w:lang w:val="en-US"/>
        </w:rPr>
        <w:t>Q</w:t>
      </w:r>
      <w:r w:rsidR="007B056C" w:rsidRPr="00AB72E0">
        <w:rPr>
          <w:szCs w:val="28"/>
        </w:rPr>
        <w:t xml:space="preserve">н=42000 кДж\кг, плотность топлива </w:t>
      </w:r>
      <w:r w:rsidR="00796524" w:rsidRPr="00264C92">
        <w:rPr>
          <w:position w:val="-10"/>
        </w:rPr>
        <w:object w:dxaOrig="200" w:dyaOrig="260">
          <v:shape id="_x0000_i1030" type="#_x0000_t75" style="width:9.8pt;height:13.25pt" o:ole="">
            <v:imagedata r:id="rId21" o:title=""/>
          </v:shape>
          <o:OLEObject Type="Embed" ProgID="Equation.3" ShapeID="_x0000_i1030" DrawAspect="Content" ObjectID="_1803935038" r:id="rId22"/>
        </w:object>
      </w:r>
      <w:r w:rsidR="00796524">
        <w:t>=</w:t>
      </w:r>
      <w:r w:rsidR="007B056C" w:rsidRPr="00AB72E0">
        <w:rPr>
          <w:szCs w:val="28"/>
        </w:rPr>
        <w:t>850кг\м</w:t>
      </w:r>
      <w:r w:rsidR="007B056C" w:rsidRPr="00AB72E0">
        <w:rPr>
          <w:szCs w:val="28"/>
          <w:vertAlign w:val="superscript"/>
        </w:rPr>
        <w:t>3</w:t>
      </w:r>
      <w:r w:rsidR="007B056C" w:rsidRPr="00AB72E0">
        <w:rPr>
          <w:szCs w:val="28"/>
        </w:rPr>
        <w:t>).</w:t>
      </w:r>
    </w:p>
    <w:p w:rsidR="00CD0F13" w:rsidRPr="0043540C" w:rsidRDefault="00CD0F13" w:rsidP="008A1BEB">
      <w:pPr>
        <w:ind w:firstLine="709"/>
        <w:rPr>
          <w:szCs w:val="28"/>
        </w:rPr>
      </w:pPr>
      <w:r w:rsidRPr="0043540C">
        <w:rPr>
          <w:szCs w:val="28"/>
        </w:rPr>
        <w:t xml:space="preserve">Время выполнения: </w:t>
      </w:r>
      <w:r>
        <w:rPr>
          <w:szCs w:val="28"/>
        </w:rPr>
        <w:t>10</w:t>
      </w:r>
      <w:r w:rsidRPr="0043540C">
        <w:rPr>
          <w:szCs w:val="28"/>
        </w:rPr>
        <w:t xml:space="preserve"> мин.</w:t>
      </w:r>
    </w:p>
    <w:p w:rsidR="00CD0F13" w:rsidRPr="0043540C" w:rsidRDefault="00CD0F13" w:rsidP="008A1BEB">
      <w:pPr>
        <w:ind w:firstLine="709"/>
        <w:rPr>
          <w:szCs w:val="28"/>
        </w:rPr>
      </w:pPr>
      <w:r w:rsidRPr="0043540C">
        <w:rPr>
          <w:szCs w:val="28"/>
        </w:rPr>
        <w:t>Критерии оценивания: полное содержательное соответствие приведенному ниже пояснению.</w:t>
      </w:r>
    </w:p>
    <w:p w:rsidR="00CD0F13" w:rsidRPr="0043540C" w:rsidRDefault="00CD0F13" w:rsidP="008A1BEB">
      <w:pPr>
        <w:ind w:firstLine="709"/>
        <w:rPr>
          <w:szCs w:val="28"/>
        </w:rPr>
      </w:pPr>
      <w:r w:rsidRPr="0043540C">
        <w:rPr>
          <w:szCs w:val="28"/>
        </w:rPr>
        <w:t xml:space="preserve">Ожидаемый результат: </w:t>
      </w:r>
    </w:p>
    <w:p w:rsidR="00C70E65" w:rsidRDefault="007B056C" w:rsidP="008A1BEB">
      <w:pPr>
        <w:ind w:firstLine="709"/>
        <w:jc w:val="left"/>
        <w:rPr>
          <w:szCs w:val="28"/>
        </w:rPr>
      </w:pPr>
      <w:r w:rsidRPr="00AB72E0">
        <w:rPr>
          <w:szCs w:val="28"/>
        </w:rPr>
        <w:t xml:space="preserve">Решение: </w:t>
      </w:r>
    </w:p>
    <w:p w:rsidR="00C70E65" w:rsidRDefault="00204658" w:rsidP="008A1BEB">
      <w:pPr>
        <w:ind w:firstLine="709"/>
        <w:jc w:val="left"/>
        <w:rPr>
          <w:szCs w:val="28"/>
        </w:rPr>
      </w:pPr>
      <w:r w:rsidRPr="00AB72E0">
        <w:rPr>
          <w:szCs w:val="28"/>
        </w:rPr>
        <w:fldChar w:fldCharType="begin"/>
      </w:r>
      <w:r w:rsidR="007B056C" w:rsidRPr="00AB72E0">
        <w:rPr>
          <w:szCs w:val="28"/>
        </w:rPr>
        <w:instrText xml:space="preserve"> QUOTE </w:instrText>
      </w:r>
      <m:oMath>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е</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3600</m:t>
            </m:r>
          </m:num>
          <m:den>
            <m:r>
              <w:rPr>
                <w:rFonts w:ascii="Cambria Math" w:hAnsi="Cambria Math"/>
                <w:sz w:val="24"/>
                <w:szCs w:val="24"/>
                <w:lang w:val="en-US"/>
              </w:rPr>
              <m:t>ge</m:t>
            </m:r>
            <m:r>
              <w:rPr>
                <w:rFonts w:ascii="Cambria Math" w:hAnsi="Cambria Math"/>
                <w:sz w:val="24"/>
                <w:szCs w:val="24"/>
              </w:rPr>
              <m:t>⋅</m:t>
            </m:r>
            <m:r>
              <w:rPr>
                <w:rFonts w:ascii="Cambria Math" w:hAnsi="Cambria Math"/>
                <w:sz w:val="24"/>
                <w:szCs w:val="24"/>
                <w:lang w:val="en-US"/>
              </w:rPr>
              <m:t>Q</m:t>
            </m:r>
            <m:r>
              <w:rPr>
                <w:rFonts w:ascii="Cambria Math" w:hAnsi="Cambria Math"/>
                <w:sz w:val="24"/>
                <w:szCs w:val="24"/>
              </w:rPr>
              <m:t>н</m:t>
            </m:r>
          </m:den>
        </m:f>
      </m:oMath>
      <w:r w:rsidR="007B056C" w:rsidRPr="00AB72E0">
        <w:rPr>
          <w:szCs w:val="28"/>
        </w:rPr>
        <w:instrText xml:space="preserve"> </w:instrText>
      </w:r>
      <w:r w:rsidRPr="00AB72E0">
        <w:rPr>
          <w:szCs w:val="28"/>
        </w:rPr>
        <w:fldChar w:fldCharType="end"/>
      </w:r>
      <w:r w:rsidR="007B056C" w:rsidRPr="00AB72E0">
        <w:rPr>
          <w:szCs w:val="28"/>
        </w:rPr>
        <w:t xml:space="preserve">Найдем </w:t>
      </w:r>
      <w:r w:rsidR="00796524">
        <w:rPr>
          <w:szCs w:val="28"/>
        </w:rPr>
        <w:t xml:space="preserve">удельный расход топлива </w:t>
      </w:r>
      <w:r w:rsidR="00667DB4" w:rsidRPr="00796524">
        <w:rPr>
          <w:position w:val="-12"/>
          <w:szCs w:val="28"/>
        </w:rPr>
        <w:object w:dxaOrig="5880" w:dyaOrig="360">
          <v:shape id="_x0000_i1031" type="#_x0000_t75" style="width:313.9pt;height:19pt" o:ole="">
            <v:imagedata r:id="rId23" o:title=""/>
          </v:shape>
          <o:OLEObject Type="Embed" ProgID="Equation.3" ShapeID="_x0000_i1031" DrawAspect="Content" ObjectID="_1803935039" r:id="rId24"/>
        </w:object>
      </w:r>
      <w:r w:rsidR="007B056C" w:rsidRPr="00AB72E0">
        <w:rPr>
          <w:szCs w:val="28"/>
        </w:rPr>
        <w:t xml:space="preserve">. </w:t>
      </w:r>
    </w:p>
    <w:p w:rsidR="00397E9E" w:rsidRPr="00AB72E0" w:rsidRDefault="00C70E65" w:rsidP="008A1BEB">
      <w:pPr>
        <w:ind w:firstLine="709"/>
        <w:jc w:val="left"/>
        <w:rPr>
          <w:szCs w:val="28"/>
        </w:rPr>
      </w:pPr>
      <w:r>
        <w:rPr>
          <w:position w:val="-12"/>
          <w:szCs w:val="28"/>
        </w:rPr>
        <w:t xml:space="preserve">Найдем эффективный КПД </w:t>
      </w:r>
      <w:r w:rsidRPr="00C70E65">
        <w:rPr>
          <w:position w:val="-12"/>
          <w:szCs w:val="28"/>
        </w:rPr>
        <w:object w:dxaOrig="5040" w:dyaOrig="360">
          <v:shape id="_x0000_i1032" type="#_x0000_t75" style="width:269pt;height:19pt" o:ole="">
            <v:imagedata r:id="rId25" o:title=""/>
          </v:shape>
          <o:OLEObject Type="Embed" ProgID="Equation.3" ShapeID="_x0000_i1032" DrawAspect="Content" ObjectID="_1803935040" r:id="rId26"/>
        </w:object>
      </w:r>
      <w:r w:rsidR="007B056C" w:rsidRPr="00AB72E0">
        <w:rPr>
          <w:position w:val="-12"/>
          <w:szCs w:val="28"/>
        </w:rPr>
        <w:t xml:space="preserve"> </w:t>
      </w:r>
      <w:r w:rsidR="00204658" w:rsidRPr="00AB72E0">
        <w:rPr>
          <w:szCs w:val="28"/>
        </w:rPr>
        <w:fldChar w:fldCharType="begin"/>
      </w:r>
      <w:r w:rsidR="007B056C" w:rsidRPr="00AB72E0">
        <w:rPr>
          <w:szCs w:val="28"/>
        </w:rPr>
        <w:instrText xml:space="preserve"> QUOTE </w:instrText>
      </w:r>
      <m:oMath>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е</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3600⋅100</m:t>
            </m:r>
          </m:num>
          <m:den>
            <m:r>
              <w:rPr>
                <w:rFonts w:ascii="Cambria Math" w:hAnsi="Cambria Math"/>
                <w:sz w:val="24"/>
                <w:szCs w:val="24"/>
              </w:rPr>
              <m:t>850⋅0.025⋅42000</m:t>
            </m:r>
          </m:den>
        </m:f>
      </m:oMath>
      <w:r w:rsidR="007B056C" w:rsidRPr="00AB72E0">
        <w:rPr>
          <w:szCs w:val="28"/>
        </w:rPr>
        <w:instrText xml:space="preserve"> </w:instrText>
      </w:r>
      <w:r w:rsidR="00204658" w:rsidRPr="00AB72E0">
        <w:rPr>
          <w:szCs w:val="28"/>
        </w:rPr>
        <w:fldChar w:fldCharType="end"/>
      </w:r>
      <w:r w:rsidR="007B056C" w:rsidRPr="00AB72E0">
        <w:rPr>
          <w:szCs w:val="28"/>
        </w:rPr>
        <w:t>или 40%.</w:t>
      </w:r>
    </w:p>
    <w:p w:rsidR="00F841A3" w:rsidRPr="00AB72E0" w:rsidRDefault="00F841A3" w:rsidP="008A1BEB">
      <w:pPr>
        <w:ind w:left="142" w:firstLine="709"/>
        <w:rPr>
          <w:szCs w:val="28"/>
        </w:rPr>
      </w:pPr>
      <w:r w:rsidRPr="00AB72E0">
        <w:rPr>
          <w:szCs w:val="28"/>
        </w:rPr>
        <w:t>Пр</w:t>
      </w:r>
      <w:r w:rsidR="00CD0F13">
        <w:rPr>
          <w:szCs w:val="28"/>
        </w:rPr>
        <w:t xml:space="preserve">авильный </w:t>
      </w:r>
      <w:r w:rsidRPr="00AB72E0">
        <w:rPr>
          <w:szCs w:val="28"/>
        </w:rPr>
        <w:t>ответ:</w:t>
      </w:r>
      <w:r w:rsidR="007B056C" w:rsidRPr="00AB72E0">
        <w:rPr>
          <w:szCs w:val="28"/>
        </w:rPr>
        <w:t xml:space="preserve"> </w:t>
      </w:r>
      <w:r w:rsidR="00CD0F13">
        <w:rPr>
          <w:szCs w:val="28"/>
        </w:rPr>
        <w:t xml:space="preserve">эффективный кпд равен </w:t>
      </w:r>
      <w:r w:rsidR="007B056C" w:rsidRPr="00AB72E0">
        <w:rPr>
          <w:szCs w:val="28"/>
        </w:rPr>
        <w:t>0,4</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F841A3" w:rsidRPr="00AB72E0" w:rsidRDefault="00F841A3" w:rsidP="008A1BEB">
      <w:pPr>
        <w:ind w:firstLine="709"/>
        <w:jc w:val="center"/>
        <w:rPr>
          <w:szCs w:val="28"/>
        </w:rPr>
      </w:pPr>
    </w:p>
    <w:p w:rsidR="00127D9D" w:rsidRPr="00AB72E0" w:rsidRDefault="00275068" w:rsidP="008A1BEB">
      <w:pPr>
        <w:ind w:firstLine="709"/>
        <w:rPr>
          <w:szCs w:val="28"/>
        </w:rPr>
      </w:pPr>
      <w:r>
        <w:rPr>
          <w:szCs w:val="28"/>
        </w:rPr>
        <w:t xml:space="preserve">3. </w:t>
      </w:r>
      <w:r w:rsidR="00127D9D" w:rsidRPr="00AB72E0">
        <w:rPr>
          <w:szCs w:val="28"/>
        </w:rPr>
        <w:t xml:space="preserve">Для настройки ТНВД на стенде необходимо определить объем топлива </w:t>
      </w:r>
      <w:r w:rsidR="00127D9D" w:rsidRPr="00AB72E0">
        <w:rPr>
          <w:szCs w:val="28"/>
          <w:lang w:val="en-US"/>
        </w:rPr>
        <w:t>V</w:t>
      </w:r>
      <w:r w:rsidR="007D2CB8" w:rsidRPr="007D2CB8">
        <w:rPr>
          <w:szCs w:val="28"/>
          <w:vertAlign w:val="subscript"/>
        </w:rPr>
        <w:t>изм</w:t>
      </w:r>
      <w:r w:rsidR="00127D9D" w:rsidRPr="00AB72E0">
        <w:rPr>
          <w:szCs w:val="28"/>
        </w:rPr>
        <w:t>(см</w:t>
      </w:r>
      <w:r w:rsidR="00127D9D" w:rsidRPr="00AB72E0">
        <w:rPr>
          <w:szCs w:val="28"/>
          <w:vertAlign w:val="superscript"/>
        </w:rPr>
        <w:t>3</w:t>
      </w:r>
      <w:r w:rsidR="00127D9D" w:rsidRPr="00AB72E0">
        <w:rPr>
          <w:szCs w:val="28"/>
        </w:rPr>
        <w:t>), подаваемого за 15 секунд из одного штуцера насоса дизеля 4Ч91/95 мо</w:t>
      </w:r>
      <w:r w:rsidR="00127D9D" w:rsidRPr="00AB72E0">
        <w:rPr>
          <w:szCs w:val="28"/>
        </w:rPr>
        <w:t>щ</w:t>
      </w:r>
      <w:r w:rsidR="00127D9D" w:rsidRPr="00AB72E0">
        <w:rPr>
          <w:szCs w:val="28"/>
        </w:rPr>
        <w:t xml:space="preserve">ностью </w:t>
      </w:r>
      <w:r w:rsidR="00F53A2D">
        <w:rPr>
          <w:szCs w:val="28"/>
          <w:lang w:val="en-US"/>
        </w:rPr>
        <w:t>Ne</w:t>
      </w:r>
      <w:r w:rsidR="00F53A2D" w:rsidRPr="00F53A2D">
        <w:rPr>
          <w:szCs w:val="28"/>
        </w:rPr>
        <w:t>=</w:t>
      </w:r>
      <w:r w:rsidR="00127D9D" w:rsidRPr="00AB72E0">
        <w:rPr>
          <w:szCs w:val="28"/>
        </w:rPr>
        <w:t xml:space="preserve">60 кВт при </w:t>
      </w:r>
      <w:r w:rsidR="00127D9D" w:rsidRPr="00AB72E0">
        <w:rPr>
          <w:szCs w:val="28"/>
          <w:lang w:val="en-US"/>
        </w:rPr>
        <w:t>n</w:t>
      </w:r>
      <w:r w:rsidR="00127D9D" w:rsidRPr="00AB72E0">
        <w:rPr>
          <w:szCs w:val="28"/>
        </w:rPr>
        <w:t>=2400 мин</w:t>
      </w:r>
      <w:r w:rsidR="00127D9D" w:rsidRPr="00AB72E0">
        <w:rPr>
          <w:szCs w:val="28"/>
          <w:vertAlign w:val="superscript"/>
        </w:rPr>
        <w:t>-1</w:t>
      </w:r>
      <w:r w:rsidR="00127D9D" w:rsidRPr="00AB72E0">
        <w:rPr>
          <w:szCs w:val="28"/>
        </w:rPr>
        <w:t xml:space="preserve">, если на этом режиме </w:t>
      </w:r>
      <w:r w:rsidR="00127D9D" w:rsidRPr="00AB72E0">
        <w:rPr>
          <w:szCs w:val="28"/>
          <w:lang w:val="en-US"/>
        </w:rPr>
        <w:t>g</w:t>
      </w:r>
      <w:r w:rsidR="00127D9D" w:rsidRPr="00AB72E0">
        <w:rPr>
          <w:szCs w:val="28"/>
          <w:vertAlign w:val="subscript"/>
          <w:lang w:val="en-US"/>
        </w:rPr>
        <w:t>e</w:t>
      </w:r>
      <w:r w:rsidR="00127D9D" w:rsidRPr="00AB72E0">
        <w:rPr>
          <w:szCs w:val="28"/>
        </w:rPr>
        <w:t>=0,24 кг/кВт ч, пло</w:t>
      </w:r>
      <w:r w:rsidR="00127D9D" w:rsidRPr="00AB72E0">
        <w:rPr>
          <w:szCs w:val="28"/>
        </w:rPr>
        <w:t>т</w:t>
      </w:r>
      <w:r w:rsidR="00127D9D" w:rsidRPr="00AB72E0">
        <w:rPr>
          <w:szCs w:val="28"/>
        </w:rPr>
        <w:t xml:space="preserve">ность топлива </w:t>
      </w:r>
      <w:r w:rsidR="00F53A2D" w:rsidRPr="00264C92">
        <w:rPr>
          <w:position w:val="-10"/>
        </w:rPr>
        <w:object w:dxaOrig="200" w:dyaOrig="260">
          <v:shape id="_x0000_i1033" type="#_x0000_t75" style="width:9.8pt;height:13.25pt" o:ole="">
            <v:imagedata r:id="rId27" o:title=""/>
          </v:shape>
          <o:OLEObject Type="Embed" ProgID="Equation.3" ShapeID="_x0000_i1033" DrawAspect="Content" ObjectID="_1803935041" r:id="rId28"/>
        </w:object>
      </w:r>
      <w:r w:rsidR="00F53A2D" w:rsidRPr="00F53A2D">
        <w:t>=</w:t>
      </w:r>
      <w:r w:rsidR="00127D9D" w:rsidRPr="00AB72E0">
        <w:rPr>
          <w:szCs w:val="28"/>
        </w:rPr>
        <w:t>800кг/м</w:t>
      </w:r>
      <w:r w:rsidR="00127D9D" w:rsidRPr="00AB72E0">
        <w:rPr>
          <w:szCs w:val="28"/>
          <w:vertAlign w:val="superscript"/>
        </w:rPr>
        <w:t>3</w:t>
      </w:r>
      <w:r w:rsidR="00127D9D" w:rsidRPr="00AB72E0">
        <w:rPr>
          <w:szCs w:val="28"/>
        </w:rPr>
        <w:t>).</w:t>
      </w:r>
    </w:p>
    <w:p w:rsidR="00667DB4" w:rsidRPr="0043540C" w:rsidRDefault="00667DB4" w:rsidP="008A1BEB">
      <w:pPr>
        <w:ind w:firstLine="709"/>
        <w:rPr>
          <w:szCs w:val="28"/>
        </w:rPr>
      </w:pPr>
      <w:r w:rsidRPr="0043540C">
        <w:rPr>
          <w:szCs w:val="28"/>
        </w:rPr>
        <w:t xml:space="preserve">Время выполнения: </w:t>
      </w:r>
      <w:r>
        <w:rPr>
          <w:szCs w:val="28"/>
        </w:rPr>
        <w:t>10</w:t>
      </w:r>
      <w:r w:rsidRPr="0043540C">
        <w:rPr>
          <w:szCs w:val="28"/>
        </w:rPr>
        <w:t xml:space="preserve"> мин.</w:t>
      </w:r>
    </w:p>
    <w:p w:rsidR="00667DB4" w:rsidRPr="0043540C" w:rsidRDefault="00667DB4" w:rsidP="008A1BEB">
      <w:pPr>
        <w:ind w:firstLine="709"/>
        <w:rPr>
          <w:szCs w:val="28"/>
        </w:rPr>
      </w:pPr>
      <w:r w:rsidRPr="0043540C">
        <w:rPr>
          <w:szCs w:val="28"/>
        </w:rPr>
        <w:lastRenderedPageBreak/>
        <w:t>Критерии оценивания: полное содержательное соответствие приведенному ниже пояснению.</w:t>
      </w:r>
    </w:p>
    <w:p w:rsidR="00667DB4" w:rsidRPr="0043540C" w:rsidRDefault="00667DB4" w:rsidP="008A1BEB">
      <w:pPr>
        <w:ind w:firstLine="709"/>
        <w:rPr>
          <w:szCs w:val="28"/>
        </w:rPr>
      </w:pPr>
      <w:r w:rsidRPr="0043540C">
        <w:rPr>
          <w:szCs w:val="28"/>
        </w:rPr>
        <w:t xml:space="preserve">Ожидаемый результат: </w:t>
      </w:r>
    </w:p>
    <w:p w:rsidR="00397E9E" w:rsidRPr="00AB72E0" w:rsidRDefault="00127D9D" w:rsidP="008A1BEB">
      <w:pPr>
        <w:ind w:firstLine="709"/>
        <w:jc w:val="left"/>
        <w:rPr>
          <w:szCs w:val="28"/>
        </w:rPr>
      </w:pPr>
      <w:r w:rsidRPr="00AB72E0">
        <w:rPr>
          <w:szCs w:val="28"/>
        </w:rPr>
        <w:t xml:space="preserve">Решение:  Найдем расход топлива </w:t>
      </w:r>
      <w:r w:rsidR="00283C50" w:rsidRPr="00BA0D56">
        <w:rPr>
          <w:position w:val="-12"/>
          <w:szCs w:val="28"/>
        </w:rPr>
        <w:object w:dxaOrig="3560" w:dyaOrig="360">
          <v:shape id="_x0000_i1034" type="#_x0000_t75" style="width:190.1pt;height:19pt" o:ole="">
            <v:imagedata r:id="rId29" o:title=""/>
          </v:shape>
          <o:OLEObject Type="Embed" ProgID="Equation.3" ShapeID="_x0000_i1034" DrawAspect="Content" ObjectID="_1803935042" r:id="rId30"/>
        </w:object>
      </w:r>
      <w:r w:rsidRPr="00AB72E0">
        <w:rPr>
          <w:szCs w:val="28"/>
        </w:rPr>
        <w:t xml:space="preserve"> </w:t>
      </w:r>
      <w:r w:rsidR="00283C50">
        <w:rPr>
          <w:szCs w:val="28"/>
        </w:rPr>
        <w:t xml:space="preserve">или </w:t>
      </w:r>
      <w:r w:rsidR="00004782" w:rsidRPr="00283C50">
        <w:rPr>
          <w:position w:val="-10"/>
          <w:szCs w:val="28"/>
        </w:rPr>
        <w:object w:dxaOrig="8100" w:dyaOrig="440">
          <v:shape id="_x0000_i1035" type="#_x0000_t75" style="width:443.5pt;height:23.6pt" o:ole="">
            <v:imagedata r:id="rId31" o:title=""/>
          </v:shape>
          <o:OLEObject Type="Embed" ProgID="Equation.3" ShapeID="_x0000_i1035" DrawAspect="Content" ObjectID="_1803935043" r:id="rId32"/>
        </w:object>
      </w:r>
      <w:r w:rsidR="00283C50">
        <w:rPr>
          <w:szCs w:val="28"/>
        </w:rPr>
        <w:t xml:space="preserve"> - это ра</w:t>
      </w:r>
      <w:r w:rsidR="00283C50">
        <w:rPr>
          <w:szCs w:val="28"/>
        </w:rPr>
        <w:t>с</w:t>
      </w:r>
      <w:r w:rsidR="00283C50">
        <w:rPr>
          <w:szCs w:val="28"/>
        </w:rPr>
        <w:t xml:space="preserve">ход </w:t>
      </w:r>
      <w:r w:rsidRPr="00AB72E0">
        <w:rPr>
          <w:szCs w:val="28"/>
        </w:rPr>
        <w:t xml:space="preserve">через все </w:t>
      </w:r>
      <w:r w:rsidR="00413EE5">
        <w:rPr>
          <w:szCs w:val="28"/>
        </w:rPr>
        <w:t xml:space="preserve">4 </w:t>
      </w:r>
      <w:r w:rsidRPr="00AB72E0">
        <w:rPr>
          <w:szCs w:val="28"/>
        </w:rPr>
        <w:t>штуцера</w:t>
      </w:r>
      <w:r w:rsidR="00F53A2D" w:rsidRPr="00F53A2D">
        <w:rPr>
          <w:szCs w:val="28"/>
        </w:rPr>
        <w:t xml:space="preserve"> за </w:t>
      </w:r>
      <w:r w:rsidR="00EB29E6">
        <w:rPr>
          <w:szCs w:val="28"/>
        </w:rPr>
        <w:t>секунду</w:t>
      </w:r>
      <w:r w:rsidR="00F53A2D">
        <w:rPr>
          <w:szCs w:val="28"/>
        </w:rPr>
        <w:t>. Определим расход д</w:t>
      </w:r>
      <w:r w:rsidRPr="00AB72E0">
        <w:rPr>
          <w:szCs w:val="28"/>
        </w:rPr>
        <w:t>ля одного штуцера за 15 с</w:t>
      </w:r>
      <w:r w:rsidRPr="00AB72E0">
        <w:rPr>
          <w:szCs w:val="28"/>
        </w:rPr>
        <w:t>е</w:t>
      </w:r>
      <w:r w:rsidRPr="00AB72E0">
        <w:rPr>
          <w:szCs w:val="28"/>
        </w:rPr>
        <w:t>кунд (см</w:t>
      </w:r>
      <w:r w:rsidRPr="00AB72E0">
        <w:rPr>
          <w:szCs w:val="28"/>
          <w:vertAlign w:val="superscript"/>
        </w:rPr>
        <w:t>3</w:t>
      </w:r>
      <w:r w:rsidRPr="00AB72E0">
        <w:rPr>
          <w:szCs w:val="28"/>
        </w:rPr>
        <w:t>):</w:t>
      </w:r>
      <w:r w:rsidRPr="00AB72E0">
        <w:rPr>
          <w:position w:val="-12"/>
          <w:szCs w:val="28"/>
        </w:rPr>
        <w:t xml:space="preserve"> </w:t>
      </w:r>
      <w:r w:rsidR="00B728C1" w:rsidRPr="007D2CB8">
        <w:rPr>
          <w:position w:val="-12"/>
          <w:szCs w:val="28"/>
        </w:rPr>
        <w:object w:dxaOrig="3420" w:dyaOrig="360">
          <v:shape id="_x0000_i1036" type="#_x0000_t75" style="width:182.6pt;height:19pt" o:ole="">
            <v:imagedata r:id="rId33" o:title=""/>
          </v:shape>
          <o:OLEObject Type="Embed" ProgID="Equation.3" ShapeID="_x0000_i1036" DrawAspect="Content" ObjectID="_1803935044" r:id="rId34"/>
        </w:object>
      </w:r>
      <w:r w:rsidRPr="00AB72E0">
        <w:rPr>
          <w:szCs w:val="28"/>
        </w:rPr>
        <w:t xml:space="preserve"> см</w:t>
      </w:r>
      <w:r w:rsidRPr="00AB72E0">
        <w:rPr>
          <w:szCs w:val="28"/>
          <w:vertAlign w:val="superscript"/>
        </w:rPr>
        <w:t>3</w:t>
      </w:r>
      <w:r w:rsidR="00204658" w:rsidRPr="00AB72E0">
        <w:rPr>
          <w:szCs w:val="28"/>
        </w:rPr>
        <w:fldChar w:fldCharType="begin"/>
      </w:r>
      <w:r w:rsidRPr="00AB72E0">
        <w:rPr>
          <w:szCs w:val="28"/>
        </w:rPr>
        <w:instrText xml:space="preserve"> QUOTE </w:instrTex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e</m:t>
                </m:r>
              </m:sub>
            </m:sSub>
            <m:r>
              <w:rPr>
                <w:rFonts w:ascii="Cambria Math" w:hAnsi="Cambria Math"/>
                <w:sz w:val="20"/>
                <w:szCs w:val="20"/>
              </w:rPr>
              <m:t>∙</m:t>
            </m:r>
            <m:r>
              <m:rPr>
                <m:sty m:val="p"/>
              </m:rPr>
              <w:rPr>
                <w:rFonts w:ascii="Cambria Math" w:hAnsi="Cambria Math"/>
                <w:sz w:val="20"/>
                <w:szCs w:val="20"/>
                <w:lang w:val="en-US"/>
              </w:rPr>
              <m:t>Ne</m:t>
            </m:r>
            <m:r>
              <m:rPr>
                <m:sty m:val="p"/>
              </m:rPr>
              <w:rPr>
                <w:rFonts w:ascii="Cambria Math" w:hAnsi="Cambria Math"/>
                <w:sz w:val="20"/>
                <w:szCs w:val="20"/>
              </w:rPr>
              <m:t>∙1000000</m:t>
            </m:r>
          </m:num>
          <m:den>
            <m:r>
              <m:rPr>
                <m:sty m:val="p"/>
              </m:rPr>
              <w:rPr>
                <w:rFonts w:ascii="Cambria Math" w:hAnsi="Cambria Math"/>
                <w:sz w:val="20"/>
                <w:szCs w:val="20"/>
              </w:rPr>
              <m:t>ρ∙</m:t>
            </m:r>
            <m:r>
              <m:rPr>
                <m:sty m:val="p"/>
              </m:rPr>
              <w:rPr>
                <w:rFonts w:ascii="Cambria Math" w:hAnsi="Cambria Math"/>
                <w:sz w:val="20"/>
                <w:szCs w:val="20"/>
                <w:lang w:val="en-US"/>
              </w:rPr>
              <m:t>Z</m:t>
            </m:r>
            <m:r>
              <m:rPr>
                <m:sty m:val="p"/>
              </m:rPr>
              <w:rPr>
                <w:rFonts w:ascii="Cambria Math" w:hAnsi="Cambria Math"/>
                <w:sz w:val="20"/>
                <w:szCs w:val="20"/>
              </w:rPr>
              <m:t>ц∙60</m:t>
            </m:r>
          </m:den>
        </m:f>
        <m:r>
          <w:rPr>
            <w:rFonts w:ascii="Cambria Math" w:hAnsi="Cambria Math"/>
            <w:sz w:val="20"/>
            <w:szCs w:val="20"/>
          </w:rPr>
          <m:t>∙15/60</m:t>
        </m:r>
      </m:oMath>
      <w:r w:rsidRPr="00AB72E0">
        <w:rPr>
          <w:szCs w:val="28"/>
        </w:rPr>
        <w:instrText xml:space="preserve"> </w:instrText>
      </w:r>
      <w:r w:rsidR="00204658" w:rsidRPr="00AB72E0">
        <w:rPr>
          <w:szCs w:val="28"/>
        </w:rPr>
        <w:fldChar w:fldCharType="end"/>
      </w:r>
      <w:r w:rsidRPr="00AB72E0">
        <w:rPr>
          <w:szCs w:val="28"/>
        </w:rPr>
        <w:t xml:space="preserve">, здесь из обозначения ДВС количество штуцеров равно количеству цилиндров дизеля </w:t>
      </w:r>
      <w:r w:rsidRPr="00AB72E0">
        <w:rPr>
          <w:szCs w:val="28"/>
          <w:lang w:val="en-US"/>
        </w:rPr>
        <w:t>Z</w:t>
      </w:r>
      <w:r w:rsidRPr="00AB72E0">
        <w:rPr>
          <w:szCs w:val="28"/>
        </w:rPr>
        <w:t>ц=4.</w:t>
      </w:r>
    </w:p>
    <w:p w:rsidR="00F841A3" w:rsidRPr="00AB72E0" w:rsidRDefault="00F841A3" w:rsidP="008A1BEB">
      <w:pPr>
        <w:widowControl w:val="0"/>
        <w:ind w:firstLine="709"/>
        <w:rPr>
          <w:szCs w:val="28"/>
        </w:rPr>
      </w:pPr>
      <w:r w:rsidRPr="00AB72E0">
        <w:rPr>
          <w:szCs w:val="28"/>
        </w:rPr>
        <w:t>Пр</w:t>
      </w:r>
      <w:r w:rsidR="00667DB4">
        <w:rPr>
          <w:szCs w:val="28"/>
        </w:rPr>
        <w:t>авильный о</w:t>
      </w:r>
      <w:r w:rsidRPr="00AB72E0">
        <w:rPr>
          <w:szCs w:val="28"/>
        </w:rPr>
        <w:t xml:space="preserve">твет: </w:t>
      </w:r>
      <w:r w:rsidR="00667DB4" w:rsidRPr="00AB72E0">
        <w:rPr>
          <w:szCs w:val="28"/>
          <w:lang w:val="en-US"/>
        </w:rPr>
        <w:t>V</w:t>
      </w:r>
      <w:r w:rsidR="00667DB4" w:rsidRPr="00AB72E0">
        <w:rPr>
          <w:szCs w:val="28"/>
          <w:vertAlign w:val="subscript"/>
        </w:rPr>
        <w:t>изм</w:t>
      </w:r>
      <w:r w:rsidR="00667DB4" w:rsidRPr="00AB72E0">
        <w:rPr>
          <w:szCs w:val="28"/>
        </w:rPr>
        <w:t xml:space="preserve"> </w:t>
      </w:r>
      <w:r w:rsidR="00667DB4">
        <w:rPr>
          <w:szCs w:val="28"/>
        </w:rPr>
        <w:t>=</w:t>
      </w:r>
      <w:r w:rsidR="00127D9D" w:rsidRPr="00AB72E0">
        <w:rPr>
          <w:szCs w:val="28"/>
        </w:rPr>
        <w:t>18,75 см</w:t>
      </w:r>
      <w:r w:rsidR="00127D9D" w:rsidRPr="00AB72E0">
        <w:rPr>
          <w:szCs w:val="28"/>
          <w:vertAlign w:val="superscript"/>
        </w:rPr>
        <w:t>3</w:t>
      </w:r>
    </w:p>
    <w:p w:rsidR="00F841A3" w:rsidRPr="00AB72E0" w:rsidRDefault="00F841A3" w:rsidP="008A1BEB">
      <w:pPr>
        <w:ind w:firstLine="709"/>
        <w:rPr>
          <w:szCs w:val="28"/>
        </w:rPr>
      </w:pPr>
      <w:r w:rsidRPr="00AB72E0">
        <w:rPr>
          <w:szCs w:val="28"/>
        </w:rPr>
        <w:t xml:space="preserve">Компетенции (индикаторы): </w:t>
      </w:r>
      <w:r w:rsidR="009E1987" w:rsidRPr="00AB72E0">
        <w:rPr>
          <w:szCs w:val="28"/>
        </w:rPr>
        <w:t>ПК-5  (ПК-5.1)</w:t>
      </w:r>
    </w:p>
    <w:p w:rsidR="00F841A3" w:rsidRPr="00A11261" w:rsidRDefault="00F841A3" w:rsidP="008A1BEB">
      <w:pPr>
        <w:ind w:firstLine="709"/>
        <w:rPr>
          <w:i/>
          <w:szCs w:val="28"/>
        </w:rPr>
      </w:pPr>
    </w:p>
    <w:p w:rsidR="000E3125" w:rsidRPr="00AB72E0" w:rsidRDefault="00275068" w:rsidP="008A1BEB">
      <w:pPr>
        <w:ind w:firstLine="709"/>
        <w:rPr>
          <w:szCs w:val="28"/>
        </w:rPr>
      </w:pPr>
      <w:r>
        <w:rPr>
          <w:szCs w:val="28"/>
        </w:rPr>
        <w:t xml:space="preserve">4. </w:t>
      </w:r>
      <w:r w:rsidR="000E3125" w:rsidRPr="00AB72E0">
        <w:rPr>
          <w:szCs w:val="28"/>
        </w:rPr>
        <w:t>Какая цикловая подача топлива (в мм</w:t>
      </w:r>
      <w:r w:rsidR="000E3125" w:rsidRPr="00AB72E0">
        <w:rPr>
          <w:szCs w:val="28"/>
          <w:vertAlign w:val="superscript"/>
        </w:rPr>
        <w:t>3</w:t>
      </w:r>
      <w:r w:rsidR="000E3125" w:rsidRPr="00AB72E0">
        <w:rPr>
          <w:szCs w:val="28"/>
        </w:rPr>
        <w:t>) должна быть в цилиндре стациона</w:t>
      </w:r>
      <w:r w:rsidR="000E3125" w:rsidRPr="00AB72E0">
        <w:rPr>
          <w:szCs w:val="28"/>
        </w:rPr>
        <w:t>р</w:t>
      </w:r>
      <w:r w:rsidR="000E3125" w:rsidRPr="00AB72E0">
        <w:rPr>
          <w:szCs w:val="28"/>
        </w:rPr>
        <w:t>ного дизеля 4ЧН12/14 для обеспечения мощности</w:t>
      </w:r>
      <w:r w:rsidR="00B728C1">
        <w:rPr>
          <w:szCs w:val="28"/>
        </w:rPr>
        <w:t xml:space="preserve"> </w:t>
      </w:r>
      <w:r w:rsidR="000E3125" w:rsidRPr="00AB72E0">
        <w:rPr>
          <w:szCs w:val="28"/>
          <w:lang w:val="en-US"/>
        </w:rPr>
        <w:t>Ne</w:t>
      </w:r>
      <w:r w:rsidR="000E3125" w:rsidRPr="00AB72E0">
        <w:rPr>
          <w:szCs w:val="28"/>
        </w:rPr>
        <w:t>=50,4 кВт при</w:t>
      </w:r>
      <w:r w:rsidR="00B728C1">
        <w:rPr>
          <w:szCs w:val="28"/>
        </w:rPr>
        <w:t xml:space="preserve"> </w:t>
      </w:r>
      <w:r w:rsidR="000E3125" w:rsidRPr="00AB72E0">
        <w:rPr>
          <w:szCs w:val="28"/>
          <w:lang w:val="en-US"/>
        </w:rPr>
        <w:t>n</w:t>
      </w:r>
      <w:r w:rsidR="000E3125" w:rsidRPr="00AB72E0">
        <w:rPr>
          <w:szCs w:val="28"/>
        </w:rPr>
        <w:t xml:space="preserve">= 1250 </w:t>
      </w:r>
      <w:r w:rsidR="000E3125" w:rsidRPr="00AB72E0">
        <w:rPr>
          <w:color w:val="000000"/>
          <w:szCs w:val="28"/>
        </w:rPr>
        <w:t>мин</w:t>
      </w:r>
      <w:r w:rsidR="000E3125" w:rsidRPr="00AB72E0">
        <w:rPr>
          <w:color w:val="000000"/>
          <w:szCs w:val="28"/>
          <w:vertAlign w:val="superscript"/>
        </w:rPr>
        <w:t>-1</w:t>
      </w:r>
      <w:r w:rsidR="000E3125" w:rsidRPr="00AB72E0">
        <w:rPr>
          <w:b/>
          <w:szCs w:val="28"/>
        </w:rPr>
        <w:t>,</w:t>
      </w:r>
      <w:r w:rsidR="000E3125" w:rsidRPr="00AB72E0">
        <w:rPr>
          <w:szCs w:val="28"/>
        </w:rPr>
        <w:t xml:space="preserve"> если эффективный </w:t>
      </w:r>
      <w:r w:rsidR="000E3125" w:rsidRPr="00AB72E0">
        <w:rPr>
          <w:caps/>
          <w:szCs w:val="28"/>
        </w:rPr>
        <w:t>кпд</w:t>
      </w:r>
      <w:r w:rsidR="000E3125" w:rsidRPr="00AB72E0">
        <w:rPr>
          <w:szCs w:val="28"/>
        </w:rPr>
        <w:t xml:space="preserve"> дизеля на этом режиме</w:t>
      </w:r>
      <w:r w:rsidR="00204658" w:rsidRPr="00AB72E0">
        <w:rPr>
          <w:szCs w:val="28"/>
        </w:rPr>
        <w:fldChar w:fldCharType="begin"/>
      </w:r>
      <w:r w:rsidR="000E3125" w:rsidRPr="00AB72E0">
        <w:rPr>
          <w:szCs w:val="28"/>
        </w:rPr>
        <w:instrText xml:space="preserve"> QUOTE </w:instrText>
      </w:r>
      <m:oMath>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e</m:t>
            </m:r>
          </m:sub>
        </m:sSub>
        <m:r>
          <w:rPr>
            <w:rFonts w:ascii="Cambria Math" w:hAnsi="Cambria Math"/>
            <w:sz w:val="24"/>
            <w:szCs w:val="24"/>
          </w:rPr>
          <m:t>=</m:t>
        </m:r>
      </m:oMath>
      <w:r w:rsidR="000E3125" w:rsidRPr="00AB72E0">
        <w:rPr>
          <w:szCs w:val="28"/>
        </w:rPr>
        <w:instrText xml:space="preserve"> </w:instrText>
      </w:r>
      <w:r w:rsidR="00204658" w:rsidRPr="00AB72E0">
        <w:rPr>
          <w:szCs w:val="28"/>
        </w:rPr>
        <w:fldChar w:fldCharType="separate"/>
      </w:r>
      <w:r w:rsidR="000E3125" w:rsidRPr="00AB72E0">
        <w:rPr>
          <w:position w:val="-10"/>
          <w:szCs w:val="28"/>
        </w:rPr>
        <w:object w:dxaOrig="260" w:dyaOrig="300">
          <v:shape id="_x0000_i1037" type="#_x0000_t75" style="width:13.8pt;height:16.15pt" o:ole="">
            <v:imagedata r:id="rId35" o:title=""/>
          </v:shape>
          <o:OLEObject Type="Embed" ProgID="Equation.3" ShapeID="_x0000_i1037" DrawAspect="Content" ObjectID="_1803935045" r:id="rId36"/>
        </w:object>
      </w:r>
      <w:r w:rsidR="00204658" w:rsidRPr="00AB72E0">
        <w:rPr>
          <w:szCs w:val="28"/>
        </w:rPr>
        <w:fldChar w:fldCharType="end"/>
      </w:r>
      <w:r w:rsidR="000E3125" w:rsidRPr="00AB72E0">
        <w:rPr>
          <w:szCs w:val="28"/>
        </w:rPr>
        <w:t xml:space="preserve">= </w:t>
      </w:r>
      <w:r w:rsidR="00DE49CF" w:rsidRPr="00DE49CF">
        <w:rPr>
          <w:szCs w:val="28"/>
        </w:rPr>
        <w:t>0,</w:t>
      </w:r>
      <w:r w:rsidR="000E3125" w:rsidRPr="00AB72E0">
        <w:rPr>
          <w:szCs w:val="28"/>
        </w:rPr>
        <w:t>36? Принять плотность топл</w:t>
      </w:r>
      <w:r w:rsidR="000E3125" w:rsidRPr="00AB72E0">
        <w:rPr>
          <w:szCs w:val="28"/>
        </w:rPr>
        <w:t>и</w:t>
      </w:r>
      <w:r w:rsidR="000E3125" w:rsidRPr="00AB72E0">
        <w:rPr>
          <w:szCs w:val="28"/>
        </w:rPr>
        <w:t>ва ρ</w:t>
      </w:r>
      <w:r w:rsidR="00B728C1">
        <w:rPr>
          <w:szCs w:val="28"/>
        </w:rPr>
        <w:t>=</w:t>
      </w:r>
      <w:r w:rsidR="000E3125" w:rsidRPr="00AB72E0">
        <w:rPr>
          <w:szCs w:val="28"/>
        </w:rPr>
        <w:t xml:space="preserve"> 800 кг/м</w:t>
      </w:r>
      <w:r w:rsidR="000E3125" w:rsidRPr="00AB72E0">
        <w:rPr>
          <w:szCs w:val="28"/>
          <w:vertAlign w:val="superscript"/>
        </w:rPr>
        <w:t>3</w:t>
      </w:r>
      <w:r w:rsidR="000E3125" w:rsidRPr="00AB72E0">
        <w:rPr>
          <w:szCs w:val="28"/>
        </w:rPr>
        <w:t xml:space="preserve">, его низшую теплоту сгорания </w:t>
      </w:r>
      <w:r w:rsidR="000E3125" w:rsidRPr="00AB72E0">
        <w:rPr>
          <w:szCs w:val="28"/>
          <w:lang w:val="en-US"/>
        </w:rPr>
        <w:t>Q</w:t>
      </w:r>
      <w:r w:rsidR="000E3125" w:rsidRPr="00AB72E0">
        <w:rPr>
          <w:szCs w:val="28"/>
        </w:rPr>
        <w:t xml:space="preserve">н </w:t>
      </w:r>
      <w:r w:rsidR="00B728C1">
        <w:rPr>
          <w:szCs w:val="28"/>
        </w:rPr>
        <w:t>=</w:t>
      </w:r>
      <w:r w:rsidR="000E3125" w:rsidRPr="00AB72E0">
        <w:rPr>
          <w:szCs w:val="28"/>
        </w:rPr>
        <w:t xml:space="preserve"> 42000 кДж/кг.</w:t>
      </w:r>
    </w:p>
    <w:p w:rsidR="00DE49CF" w:rsidRPr="0043540C" w:rsidRDefault="00DE49CF" w:rsidP="008A1BEB">
      <w:pPr>
        <w:ind w:firstLine="709"/>
        <w:rPr>
          <w:szCs w:val="28"/>
        </w:rPr>
      </w:pPr>
      <w:r w:rsidRPr="0043540C">
        <w:rPr>
          <w:szCs w:val="28"/>
        </w:rPr>
        <w:t xml:space="preserve">Время выполнения: </w:t>
      </w:r>
      <w:r>
        <w:rPr>
          <w:szCs w:val="28"/>
        </w:rPr>
        <w:t>10</w:t>
      </w:r>
      <w:r w:rsidRPr="0043540C">
        <w:rPr>
          <w:szCs w:val="28"/>
        </w:rPr>
        <w:t xml:space="preserve"> мин.</w:t>
      </w:r>
    </w:p>
    <w:p w:rsidR="00DE49CF" w:rsidRPr="0043540C" w:rsidRDefault="00DE49CF" w:rsidP="008A1BEB">
      <w:pPr>
        <w:ind w:firstLine="709"/>
        <w:rPr>
          <w:szCs w:val="28"/>
        </w:rPr>
      </w:pPr>
      <w:r w:rsidRPr="0043540C">
        <w:rPr>
          <w:szCs w:val="28"/>
        </w:rPr>
        <w:t>Критерии оценивания: полное содержательное соответствие приведенному ниже пояснению.</w:t>
      </w:r>
    </w:p>
    <w:p w:rsidR="00DE49CF" w:rsidRPr="0043540C" w:rsidRDefault="00DE49CF" w:rsidP="008A1BEB">
      <w:pPr>
        <w:ind w:firstLine="709"/>
        <w:rPr>
          <w:szCs w:val="28"/>
        </w:rPr>
      </w:pPr>
      <w:r w:rsidRPr="0043540C">
        <w:rPr>
          <w:szCs w:val="28"/>
        </w:rPr>
        <w:t xml:space="preserve">Ожидаемый результат: </w:t>
      </w:r>
    </w:p>
    <w:p w:rsidR="00DE49CF" w:rsidRPr="001F5B8A" w:rsidRDefault="000E3125" w:rsidP="008A1BEB">
      <w:pPr>
        <w:widowControl w:val="0"/>
        <w:ind w:firstLine="709"/>
        <w:rPr>
          <w:szCs w:val="28"/>
        </w:rPr>
      </w:pPr>
      <w:r w:rsidRPr="00AB72E0">
        <w:rPr>
          <w:szCs w:val="28"/>
        </w:rPr>
        <w:t xml:space="preserve">Решение: </w:t>
      </w:r>
    </w:p>
    <w:p w:rsidR="000E3125" w:rsidRPr="00AB72E0" w:rsidRDefault="000E3125" w:rsidP="008A1BEB">
      <w:pPr>
        <w:widowControl w:val="0"/>
        <w:ind w:firstLine="709"/>
        <w:rPr>
          <w:szCs w:val="28"/>
        </w:rPr>
      </w:pPr>
      <w:r w:rsidRPr="00AB72E0">
        <w:rPr>
          <w:szCs w:val="28"/>
        </w:rPr>
        <w:t xml:space="preserve">Используем известные формулы: </w:t>
      </w:r>
      <w:r w:rsidR="00204658" w:rsidRPr="00AB72E0">
        <w:rPr>
          <w:szCs w:val="28"/>
        </w:rPr>
        <w:fldChar w:fldCharType="begin"/>
      </w:r>
      <w:r w:rsidRPr="00AB72E0">
        <w:rPr>
          <w:szCs w:val="28"/>
        </w:rPr>
        <w:instrText xml:space="preserve"> QUOTE </w:instrTex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e</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3600</m:t>
            </m:r>
          </m:num>
          <m:den>
            <m:r>
              <m:rPr>
                <m:sty m:val="p"/>
              </m:rPr>
              <w:rPr>
                <w:rFonts w:ascii="Cambria Math" w:hAnsi="Cambria Math"/>
                <w:sz w:val="24"/>
                <w:szCs w:val="24"/>
                <w:lang w:val="en-US"/>
              </w:rPr>
              <m:t>Q</m:t>
            </m:r>
            <m:r>
              <m:rPr>
                <m:sty m:val="p"/>
              </m:rPr>
              <w:rPr>
                <w:rFonts w:ascii="Cambria Math" w:hAnsi="Cambria Math"/>
                <w:sz w:val="24"/>
                <w:szCs w:val="24"/>
              </w:rPr>
              <m:t>н⋅</m:t>
            </m:r>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e</m:t>
                </m:r>
              </m:sub>
            </m:sSub>
          </m:den>
        </m:f>
      </m:oMath>
      <w:r w:rsidRPr="00AB72E0">
        <w:rPr>
          <w:szCs w:val="28"/>
        </w:rPr>
        <w:instrText xml:space="preserve"> </w:instrText>
      </w:r>
      <w:r w:rsidR="00204658" w:rsidRPr="00AB72E0">
        <w:rPr>
          <w:szCs w:val="28"/>
        </w:rPr>
        <w:fldChar w:fldCharType="end"/>
      </w:r>
      <w:r w:rsidR="004E259B" w:rsidRPr="004E259B">
        <w:rPr>
          <w:position w:val="-12"/>
          <w:szCs w:val="28"/>
        </w:rPr>
        <w:object w:dxaOrig="3720" w:dyaOrig="360">
          <v:shape id="_x0000_i1038" type="#_x0000_t75" style="width:198.7pt;height:19pt" o:ole="">
            <v:imagedata r:id="rId37" o:title=""/>
          </v:shape>
          <o:OLEObject Type="Embed" ProgID="Equation.3" ShapeID="_x0000_i1038" DrawAspect="Content" ObjectID="_1803935046" r:id="rId38"/>
        </w:object>
      </w:r>
      <w:r w:rsidRPr="00AB72E0">
        <w:rPr>
          <w:szCs w:val="28"/>
        </w:rPr>
        <w:t>, откуда</w:t>
      </w:r>
    </w:p>
    <w:p w:rsidR="00DE49CF" w:rsidRDefault="00DE49CF" w:rsidP="00004782">
      <w:pPr>
        <w:ind w:firstLine="709"/>
        <w:jc w:val="left"/>
        <w:rPr>
          <w:szCs w:val="28"/>
          <w:lang w:val="en-US"/>
        </w:rPr>
      </w:pPr>
      <w:r w:rsidRPr="004E259B">
        <w:rPr>
          <w:position w:val="-12"/>
          <w:szCs w:val="28"/>
        </w:rPr>
        <w:object w:dxaOrig="4260" w:dyaOrig="360">
          <v:shape id="_x0000_i1039" type="#_x0000_t75" style="width:235pt;height:19.6pt" o:ole="">
            <v:imagedata r:id="rId39" o:title=""/>
          </v:shape>
          <o:OLEObject Type="Embed" ProgID="Equation.3" ShapeID="_x0000_i1039" DrawAspect="Content" ObjectID="_1803935047" r:id="rId40"/>
        </w:object>
      </w:r>
    </w:p>
    <w:p w:rsidR="000E3125" w:rsidRPr="00AB72E0" w:rsidRDefault="00004782" w:rsidP="008A1BEB">
      <w:pPr>
        <w:ind w:firstLine="709"/>
        <w:jc w:val="center"/>
        <w:rPr>
          <w:szCs w:val="28"/>
        </w:rPr>
      </w:pPr>
      <w:r w:rsidRPr="00264C92">
        <w:rPr>
          <w:position w:val="-10"/>
        </w:rPr>
        <w:object w:dxaOrig="6259" w:dyaOrig="440">
          <v:shape id="_x0000_i1040" type="#_x0000_t75" style="width:353.65pt;height:23.6pt" o:ole="">
            <v:imagedata r:id="rId41" o:title=""/>
          </v:shape>
          <o:OLEObject Type="Embed" ProgID="Equation.3" ShapeID="_x0000_i1040" DrawAspect="Content" ObjectID="_1803935048" r:id="rId42"/>
        </w:object>
      </w:r>
      <w:r w:rsidR="00DE49CF">
        <w:t>мм</w:t>
      </w:r>
      <w:r w:rsidR="00DE49CF" w:rsidRPr="00DE49CF">
        <w:rPr>
          <w:vertAlign w:val="superscript"/>
        </w:rPr>
        <w:t>3</w:t>
      </w:r>
      <w:r w:rsidR="00DE49CF">
        <w:rPr>
          <w:szCs w:val="28"/>
        </w:rPr>
        <w:t xml:space="preserve">,  где </w:t>
      </w:r>
      <w:r w:rsidR="000E3125" w:rsidRPr="00AB72E0">
        <w:rPr>
          <w:szCs w:val="28"/>
        </w:rPr>
        <w:t xml:space="preserve"> </w:t>
      </w:r>
      <w:r w:rsidR="0015250B" w:rsidRPr="00AB72E0">
        <w:rPr>
          <w:szCs w:val="28"/>
          <w:lang w:val="en-US"/>
        </w:rPr>
        <w:t>Z</w:t>
      </w:r>
      <w:r w:rsidR="0015250B" w:rsidRPr="00AB72E0">
        <w:rPr>
          <w:szCs w:val="28"/>
        </w:rPr>
        <w:t>=4</w:t>
      </w:r>
      <w:r w:rsidR="0015250B">
        <w:rPr>
          <w:szCs w:val="28"/>
        </w:rPr>
        <w:t xml:space="preserve"> - </w:t>
      </w:r>
      <w:r w:rsidR="000E3125" w:rsidRPr="00AB72E0">
        <w:rPr>
          <w:szCs w:val="28"/>
        </w:rPr>
        <w:t>к</w:t>
      </w:r>
      <w:r w:rsidR="000E3125" w:rsidRPr="00AB72E0">
        <w:rPr>
          <w:szCs w:val="28"/>
        </w:rPr>
        <w:t>о</w:t>
      </w:r>
      <w:r w:rsidR="000E3125" w:rsidRPr="00AB72E0">
        <w:rPr>
          <w:szCs w:val="28"/>
        </w:rPr>
        <w:t>личество цилиндров</w:t>
      </w:r>
      <w:r w:rsidR="0015250B">
        <w:rPr>
          <w:szCs w:val="28"/>
        </w:rPr>
        <w:t xml:space="preserve"> (</w:t>
      </w:r>
      <w:r w:rsidR="0015250B" w:rsidRPr="00AB72E0">
        <w:rPr>
          <w:szCs w:val="28"/>
        </w:rPr>
        <w:t>из обозначения ДВС</w:t>
      </w:r>
      <w:r w:rsidR="0015250B">
        <w:rPr>
          <w:szCs w:val="28"/>
        </w:rPr>
        <w:t>)</w:t>
      </w:r>
      <w:r w:rsidR="000E3125" w:rsidRPr="00AB72E0">
        <w:rPr>
          <w:szCs w:val="28"/>
        </w:rPr>
        <w:t>, коэффициент такт</w:t>
      </w:r>
      <w:r w:rsidR="00DE49CF">
        <w:rPr>
          <w:szCs w:val="28"/>
        </w:rPr>
        <w:t>ности 0,5</w:t>
      </w:r>
      <w:r w:rsidR="000E3125" w:rsidRPr="00AB72E0">
        <w:rPr>
          <w:szCs w:val="28"/>
        </w:rPr>
        <w:t>.</w:t>
      </w:r>
    </w:p>
    <w:p w:rsidR="000E3125" w:rsidRPr="00AB72E0" w:rsidRDefault="000E3125" w:rsidP="008A1BEB">
      <w:pPr>
        <w:ind w:left="142" w:firstLine="709"/>
        <w:rPr>
          <w:szCs w:val="28"/>
        </w:rPr>
      </w:pPr>
      <w:r w:rsidRPr="00AB72E0">
        <w:rPr>
          <w:szCs w:val="28"/>
        </w:rPr>
        <w:t>Пр</w:t>
      </w:r>
      <w:r w:rsidR="00DE49CF">
        <w:rPr>
          <w:szCs w:val="28"/>
        </w:rPr>
        <w:t>авильный ответ</w:t>
      </w:r>
      <w:r w:rsidRPr="00AB72E0">
        <w:rPr>
          <w:szCs w:val="28"/>
        </w:rPr>
        <w:t>: 100 мм</w:t>
      </w:r>
      <w:r w:rsidRPr="00AB72E0">
        <w:rPr>
          <w:szCs w:val="28"/>
          <w:vertAlign w:val="superscript"/>
        </w:rPr>
        <w:t>3</w:t>
      </w:r>
    </w:p>
    <w:p w:rsidR="00613F8D" w:rsidRPr="00AB72E0" w:rsidRDefault="000E3125" w:rsidP="008A1BEB">
      <w:pPr>
        <w:ind w:firstLine="709"/>
        <w:rPr>
          <w:bCs/>
          <w:color w:val="000000"/>
          <w:szCs w:val="28"/>
        </w:rPr>
      </w:pPr>
      <w:r w:rsidRPr="00AB72E0">
        <w:rPr>
          <w:szCs w:val="28"/>
        </w:rPr>
        <w:t>Компетенции (индикаторы): ПК-5  (ПК-5.1)</w:t>
      </w:r>
    </w:p>
    <w:sectPr w:rsidR="00613F8D" w:rsidRPr="00AB72E0" w:rsidSect="00182121">
      <w:headerReference w:type="even" r:id="rId43"/>
      <w:footerReference w:type="even" r:id="rId44"/>
      <w:footerReference w:type="default" r:id="rId45"/>
      <w:pgSz w:w="11906" w:h="16838" w:code="9"/>
      <w:pgMar w:top="567" w:right="567" w:bottom="567" w:left="1134" w:header="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4AD" w:rsidRDefault="00DC04AD" w:rsidP="00A24861">
      <w:pPr>
        <w:pStyle w:val="Default"/>
      </w:pPr>
      <w:r>
        <w:separator/>
      </w:r>
    </w:p>
  </w:endnote>
  <w:endnote w:type="continuationSeparator" w:id="1">
    <w:p w:rsidR="00DC04AD" w:rsidRDefault="00DC04AD" w:rsidP="00A24861">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506020202030204"/>
    <w:charset w:val="CC"/>
    <w:family w:val="swiss"/>
    <w:pitch w:val="variable"/>
    <w:sig w:usb0="00000287" w:usb1="00000800" w:usb2="00000000" w:usb3="00000000" w:csb0="000000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41" w:rsidRDefault="00204658" w:rsidP="006B16EC">
    <w:pPr>
      <w:pStyle w:val="af2"/>
      <w:framePr w:wrap="around" w:vAnchor="text" w:hAnchor="margin" w:xAlign="right" w:y="1"/>
      <w:rPr>
        <w:rStyle w:val="af4"/>
      </w:rPr>
    </w:pPr>
    <w:r>
      <w:rPr>
        <w:rStyle w:val="af4"/>
      </w:rPr>
      <w:fldChar w:fldCharType="begin"/>
    </w:r>
    <w:r w:rsidR="00B67641">
      <w:rPr>
        <w:rStyle w:val="af4"/>
      </w:rPr>
      <w:instrText xml:space="preserve">PAGE  </w:instrText>
    </w:r>
    <w:r>
      <w:rPr>
        <w:rStyle w:val="af4"/>
      </w:rPr>
      <w:fldChar w:fldCharType="end"/>
    </w:r>
  </w:p>
  <w:p w:rsidR="00B67641" w:rsidRDefault="00B67641" w:rsidP="006B16EC">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41" w:rsidRDefault="00B67641" w:rsidP="006B16EC">
    <w:pPr>
      <w:pStyle w:val="af2"/>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4AD" w:rsidRDefault="00DC04AD" w:rsidP="00A24861">
      <w:pPr>
        <w:pStyle w:val="Default"/>
      </w:pPr>
      <w:r>
        <w:separator/>
      </w:r>
    </w:p>
  </w:footnote>
  <w:footnote w:type="continuationSeparator" w:id="1">
    <w:p w:rsidR="00DC04AD" w:rsidRDefault="00DC04AD" w:rsidP="00A24861">
      <w:pPr>
        <w:pStyle w:val="Defaul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41" w:rsidRDefault="00204658" w:rsidP="00642EAB">
    <w:pPr>
      <w:pStyle w:val="af"/>
      <w:framePr w:wrap="around" w:vAnchor="text" w:hAnchor="margin" w:xAlign="center" w:y="1"/>
      <w:rPr>
        <w:rStyle w:val="af4"/>
      </w:rPr>
    </w:pPr>
    <w:r>
      <w:rPr>
        <w:rStyle w:val="af4"/>
      </w:rPr>
      <w:fldChar w:fldCharType="begin"/>
    </w:r>
    <w:r w:rsidR="00B67641">
      <w:rPr>
        <w:rStyle w:val="af4"/>
      </w:rPr>
      <w:instrText xml:space="preserve">PAGE  </w:instrText>
    </w:r>
    <w:r>
      <w:rPr>
        <w:rStyle w:val="af4"/>
      </w:rPr>
      <w:fldChar w:fldCharType="end"/>
    </w:r>
  </w:p>
  <w:p w:rsidR="00B67641" w:rsidRDefault="00B6764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1DA2"/>
    <w:multiLevelType w:val="singleLevel"/>
    <w:tmpl w:val="C386697A"/>
    <w:lvl w:ilvl="0">
      <w:start w:val="1"/>
      <w:numFmt w:val="bullet"/>
      <w:pStyle w:val="-"/>
      <w:lvlText w:val=""/>
      <w:lvlJc w:val="left"/>
      <w:pPr>
        <w:tabs>
          <w:tab w:val="num" w:pos="360"/>
        </w:tabs>
        <w:ind w:left="340" w:hanging="340"/>
      </w:pPr>
      <w:rPr>
        <w:rFonts w:ascii="Symbol" w:hAnsi="Symbol" w:hint="default"/>
        <w:b w:val="0"/>
        <w:i w:val="0"/>
        <w:caps w:val="0"/>
        <w:strike w:val="0"/>
        <w:dstrike w:val="0"/>
        <w:outline w:val="0"/>
        <w:shadow w:val="0"/>
        <w:emboss w:val="0"/>
        <w:imprint w:val="0"/>
        <w:vanish w:val="0"/>
        <w:sz w:val="28"/>
        <w:vertAlign w:val="baseline"/>
      </w:rPr>
    </w:lvl>
  </w:abstractNum>
  <w:abstractNum w:abstractNumId="1">
    <w:nsid w:val="509245FE"/>
    <w:multiLevelType w:val="hybridMultilevel"/>
    <w:tmpl w:val="ECCE1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E95613"/>
    <w:multiLevelType w:val="hybridMultilevel"/>
    <w:tmpl w:val="B22E0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383103"/>
    <w:multiLevelType w:val="singleLevel"/>
    <w:tmpl w:val="769E0A70"/>
    <w:lvl w:ilvl="0">
      <w:start w:val="1"/>
      <w:numFmt w:val="decimal"/>
      <w:pStyle w:val="a"/>
      <w:lvlText w:val="%1."/>
      <w:lvlJc w:val="left"/>
      <w:pPr>
        <w:tabs>
          <w:tab w:val="num" w:pos="360"/>
        </w:tabs>
        <w:ind w:left="360" w:hanging="360"/>
      </w:pPr>
    </w:lvl>
  </w:abstractNum>
  <w:abstractNum w:abstractNumId="4">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E9758C0"/>
    <w:multiLevelType w:val="hybridMultilevel"/>
    <w:tmpl w:val="1BEEBCE4"/>
    <w:lvl w:ilvl="0" w:tplc="04190011">
      <w:start w:val="1"/>
      <w:numFmt w:val="decimal"/>
      <w:lvlText w:val="%1)"/>
      <w:lvlJc w:val="left"/>
      <w:pPr>
        <w:ind w:left="782" w:hanging="360"/>
      </w:pPr>
      <w:rPr>
        <w:rFonts w:cs="Times New Roman"/>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6">
    <w:nsid w:val="70E977EF"/>
    <w:multiLevelType w:val="hybridMultilevel"/>
    <w:tmpl w:val="1BEEBCE4"/>
    <w:lvl w:ilvl="0" w:tplc="04190011">
      <w:start w:val="1"/>
      <w:numFmt w:val="decimal"/>
      <w:lvlText w:val="%1)"/>
      <w:lvlJc w:val="left"/>
      <w:pPr>
        <w:ind w:left="782" w:hanging="360"/>
      </w:pPr>
      <w:rPr>
        <w:rFonts w:cs="Times New Roman"/>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357"/>
  <w:doNotHyphenateCaps/>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23BE5"/>
    <w:rsid w:val="000031D2"/>
    <w:rsid w:val="00004782"/>
    <w:rsid w:val="00004D63"/>
    <w:rsid w:val="00004E47"/>
    <w:rsid w:val="000072E1"/>
    <w:rsid w:val="00023BE3"/>
    <w:rsid w:val="000243EA"/>
    <w:rsid w:val="00024943"/>
    <w:rsid w:val="00024EF5"/>
    <w:rsid w:val="00026FF7"/>
    <w:rsid w:val="000308B7"/>
    <w:rsid w:val="0003101C"/>
    <w:rsid w:val="00031B57"/>
    <w:rsid w:val="00031F9C"/>
    <w:rsid w:val="00032153"/>
    <w:rsid w:val="00033086"/>
    <w:rsid w:val="000514ED"/>
    <w:rsid w:val="00051DBD"/>
    <w:rsid w:val="000547D6"/>
    <w:rsid w:val="000566B4"/>
    <w:rsid w:val="00062030"/>
    <w:rsid w:val="00064D7A"/>
    <w:rsid w:val="00067E77"/>
    <w:rsid w:val="0007576C"/>
    <w:rsid w:val="00076DC3"/>
    <w:rsid w:val="000852E5"/>
    <w:rsid w:val="000965DF"/>
    <w:rsid w:val="000A252E"/>
    <w:rsid w:val="000B0196"/>
    <w:rsid w:val="000B2723"/>
    <w:rsid w:val="000C0CA7"/>
    <w:rsid w:val="000D4476"/>
    <w:rsid w:val="000E2F14"/>
    <w:rsid w:val="000E3125"/>
    <w:rsid w:val="000E4269"/>
    <w:rsid w:val="0010086F"/>
    <w:rsid w:val="00100E7F"/>
    <w:rsid w:val="00102F79"/>
    <w:rsid w:val="001079BC"/>
    <w:rsid w:val="00114CFC"/>
    <w:rsid w:val="00120872"/>
    <w:rsid w:val="001239A9"/>
    <w:rsid w:val="00123BE5"/>
    <w:rsid w:val="001243A8"/>
    <w:rsid w:val="001274FF"/>
    <w:rsid w:val="00127D9D"/>
    <w:rsid w:val="001343E3"/>
    <w:rsid w:val="001356C9"/>
    <w:rsid w:val="00143B65"/>
    <w:rsid w:val="00145F62"/>
    <w:rsid w:val="0015192F"/>
    <w:rsid w:val="0015250B"/>
    <w:rsid w:val="001601A1"/>
    <w:rsid w:val="00167E04"/>
    <w:rsid w:val="001700BF"/>
    <w:rsid w:val="0017105B"/>
    <w:rsid w:val="00174606"/>
    <w:rsid w:val="00182121"/>
    <w:rsid w:val="00184CB9"/>
    <w:rsid w:val="00194194"/>
    <w:rsid w:val="00196289"/>
    <w:rsid w:val="00196357"/>
    <w:rsid w:val="00196C2F"/>
    <w:rsid w:val="00197D4A"/>
    <w:rsid w:val="001A04A5"/>
    <w:rsid w:val="001A08B6"/>
    <w:rsid w:val="001A21A8"/>
    <w:rsid w:val="001B02F4"/>
    <w:rsid w:val="001B2392"/>
    <w:rsid w:val="001B4E57"/>
    <w:rsid w:val="001B65CA"/>
    <w:rsid w:val="001C0770"/>
    <w:rsid w:val="001E59E2"/>
    <w:rsid w:val="001F23D8"/>
    <w:rsid w:val="001F5B8A"/>
    <w:rsid w:val="001F68CE"/>
    <w:rsid w:val="00200F42"/>
    <w:rsid w:val="00204658"/>
    <w:rsid w:val="002057A7"/>
    <w:rsid w:val="00213391"/>
    <w:rsid w:val="00220AC8"/>
    <w:rsid w:val="002219FB"/>
    <w:rsid w:val="0022573A"/>
    <w:rsid w:val="002312F2"/>
    <w:rsid w:val="0023213C"/>
    <w:rsid w:val="00241B6F"/>
    <w:rsid w:val="00243BA5"/>
    <w:rsid w:val="002477A2"/>
    <w:rsid w:val="002504B5"/>
    <w:rsid w:val="00265A33"/>
    <w:rsid w:val="00272CA3"/>
    <w:rsid w:val="00273699"/>
    <w:rsid w:val="00274D73"/>
    <w:rsid w:val="00275068"/>
    <w:rsid w:val="00283114"/>
    <w:rsid w:val="00283585"/>
    <w:rsid w:val="00283C50"/>
    <w:rsid w:val="0028790F"/>
    <w:rsid w:val="00290ADE"/>
    <w:rsid w:val="002911E1"/>
    <w:rsid w:val="002913D3"/>
    <w:rsid w:val="002924D6"/>
    <w:rsid w:val="002944BB"/>
    <w:rsid w:val="00294B91"/>
    <w:rsid w:val="002A325E"/>
    <w:rsid w:val="002B1001"/>
    <w:rsid w:val="002B58FF"/>
    <w:rsid w:val="002B5F65"/>
    <w:rsid w:val="002C39E1"/>
    <w:rsid w:val="002C613B"/>
    <w:rsid w:val="002D100C"/>
    <w:rsid w:val="002D662B"/>
    <w:rsid w:val="002D6B65"/>
    <w:rsid w:val="002E013D"/>
    <w:rsid w:val="002E2205"/>
    <w:rsid w:val="002E2DA9"/>
    <w:rsid w:val="002F1709"/>
    <w:rsid w:val="00315C8D"/>
    <w:rsid w:val="00322352"/>
    <w:rsid w:val="00325C82"/>
    <w:rsid w:val="003270E0"/>
    <w:rsid w:val="003272B9"/>
    <w:rsid w:val="00327CFB"/>
    <w:rsid w:val="00337D8E"/>
    <w:rsid w:val="00340CE2"/>
    <w:rsid w:val="0034392C"/>
    <w:rsid w:val="00344555"/>
    <w:rsid w:val="00346706"/>
    <w:rsid w:val="0036309C"/>
    <w:rsid w:val="00365440"/>
    <w:rsid w:val="0037033B"/>
    <w:rsid w:val="00371944"/>
    <w:rsid w:val="003823F4"/>
    <w:rsid w:val="0038434E"/>
    <w:rsid w:val="00384C73"/>
    <w:rsid w:val="00391C4D"/>
    <w:rsid w:val="00396D64"/>
    <w:rsid w:val="00396FF5"/>
    <w:rsid w:val="00397E9E"/>
    <w:rsid w:val="003A23F1"/>
    <w:rsid w:val="003A3E95"/>
    <w:rsid w:val="003B0C1C"/>
    <w:rsid w:val="003B1DBF"/>
    <w:rsid w:val="003B535B"/>
    <w:rsid w:val="003C35E4"/>
    <w:rsid w:val="003C72EC"/>
    <w:rsid w:val="003E52A8"/>
    <w:rsid w:val="003F0841"/>
    <w:rsid w:val="003F5780"/>
    <w:rsid w:val="00401B09"/>
    <w:rsid w:val="004024F2"/>
    <w:rsid w:val="004135B2"/>
    <w:rsid w:val="00413EE5"/>
    <w:rsid w:val="004208EA"/>
    <w:rsid w:val="00421F2B"/>
    <w:rsid w:val="004246BF"/>
    <w:rsid w:val="004273E6"/>
    <w:rsid w:val="00427FA9"/>
    <w:rsid w:val="0043096E"/>
    <w:rsid w:val="004326F1"/>
    <w:rsid w:val="00436DDE"/>
    <w:rsid w:val="00440531"/>
    <w:rsid w:val="00446F20"/>
    <w:rsid w:val="00453020"/>
    <w:rsid w:val="004607C3"/>
    <w:rsid w:val="0046103E"/>
    <w:rsid w:val="004656D4"/>
    <w:rsid w:val="00471EBF"/>
    <w:rsid w:val="004779B7"/>
    <w:rsid w:val="00484461"/>
    <w:rsid w:val="004866BE"/>
    <w:rsid w:val="00487858"/>
    <w:rsid w:val="00490EE8"/>
    <w:rsid w:val="00494A1E"/>
    <w:rsid w:val="004960D3"/>
    <w:rsid w:val="004A03A7"/>
    <w:rsid w:val="004A3CAA"/>
    <w:rsid w:val="004A4EBB"/>
    <w:rsid w:val="004C38C5"/>
    <w:rsid w:val="004C4608"/>
    <w:rsid w:val="004C513B"/>
    <w:rsid w:val="004D3DBC"/>
    <w:rsid w:val="004E259B"/>
    <w:rsid w:val="004E363C"/>
    <w:rsid w:val="004E4293"/>
    <w:rsid w:val="004E492B"/>
    <w:rsid w:val="004E6C2C"/>
    <w:rsid w:val="004E7760"/>
    <w:rsid w:val="004F289A"/>
    <w:rsid w:val="004F3510"/>
    <w:rsid w:val="004F6770"/>
    <w:rsid w:val="005008C6"/>
    <w:rsid w:val="005030F2"/>
    <w:rsid w:val="00503982"/>
    <w:rsid w:val="005063D7"/>
    <w:rsid w:val="00506EA9"/>
    <w:rsid w:val="00516F67"/>
    <w:rsid w:val="0052188C"/>
    <w:rsid w:val="005220D9"/>
    <w:rsid w:val="00525277"/>
    <w:rsid w:val="00530A9C"/>
    <w:rsid w:val="00531C45"/>
    <w:rsid w:val="005332F4"/>
    <w:rsid w:val="005346A4"/>
    <w:rsid w:val="00545C07"/>
    <w:rsid w:val="00545C09"/>
    <w:rsid w:val="005549DE"/>
    <w:rsid w:val="00561284"/>
    <w:rsid w:val="0056410F"/>
    <w:rsid w:val="0056653A"/>
    <w:rsid w:val="00567352"/>
    <w:rsid w:val="00570DB7"/>
    <w:rsid w:val="0057147B"/>
    <w:rsid w:val="00571E43"/>
    <w:rsid w:val="0057269D"/>
    <w:rsid w:val="00573BFB"/>
    <w:rsid w:val="005770F2"/>
    <w:rsid w:val="005838F5"/>
    <w:rsid w:val="0058452E"/>
    <w:rsid w:val="00585E2A"/>
    <w:rsid w:val="0059196D"/>
    <w:rsid w:val="00594AB6"/>
    <w:rsid w:val="005A00BD"/>
    <w:rsid w:val="005A018B"/>
    <w:rsid w:val="005A1AD5"/>
    <w:rsid w:val="005A27FD"/>
    <w:rsid w:val="005A2E93"/>
    <w:rsid w:val="005A3F65"/>
    <w:rsid w:val="005B0990"/>
    <w:rsid w:val="005B10B3"/>
    <w:rsid w:val="005B39BA"/>
    <w:rsid w:val="005B6327"/>
    <w:rsid w:val="005B778C"/>
    <w:rsid w:val="005D2C0A"/>
    <w:rsid w:val="005D4273"/>
    <w:rsid w:val="005D6DA2"/>
    <w:rsid w:val="005D7F23"/>
    <w:rsid w:val="005E1410"/>
    <w:rsid w:val="005E6669"/>
    <w:rsid w:val="005F0BB8"/>
    <w:rsid w:val="005F0D84"/>
    <w:rsid w:val="005F325A"/>
    <w:rsid w:val="005F4176"/>
    <w:rsid w:val="00602AD2"/>
    <w:rsid w:val="00613F8D"/>
    <w:rsid w:val="0061503A"/>
    <w:rsid w:val="00620FF3"/>
    <w:rsid w:val="00621270"/>
    <w:rsid w:val="00622AC7"/>
    <w:rsid w:val="00631017"/>
    <w:rsid w:val="006341F4"/>
    <w:rsid w:val="00635C17"/>
    <w:rsid w:val="00642EAB"/>
    <w:rsid w:val="00644123"/>
    <w:rsid w:val="00647A28"/>
    <w:rsid w:val="00650B93"/>
    <w:rsid w:val="00650F19"/>
    <w:rsid w:val="00650F90"/>
    <w:rsid w:val="00660CB6"/>
    <w:rsid w:val="00661729"/>
    <w:rsid w:val="00666CED"/>
    <w:rsid w:val="00667DB4"/>
    <w:rsid w:val="006703C2"/>
    <w:rsid w:val="00670BB4"/>
    <w:rsid w:val="006722B2"/>
    <w:rsid w:val="00673286"/>
    <w:rsid w:val="00685523"/>
    <w:rsid w:val="00691E2B"/>
    <w:rsid w:val="00693B36"/>
    <w:rsid w:val="006A2322"/>
    <w:rsid w:val="006A2FAB"/>
    <w:rsid w:val="006A3048"/>
    <w:rsid w:val="006A4CF5"/>
    <w:rsid w:val="006A5A62"/>
    <w:rsid w:val="006B03FD"/>
    <w:rsid w:val="006B16EC"/>
    <w:rsid w:val="006B4CFC"/>
    <w:rsid w:val="006B5893"/>
    <w:rsid w:val="006C11C7"/>
    <w:rsid w:val="006C523D"/>
    <w:rsid w:val="006C6A5C"/>
    <w:rsid w:val="006C7BAE"/>
    <w:rsid w:val="006D29D8"/>
    <w:rsid w:val="006E2881"/>
    <w:rsid w:val="006E3CDD"/>
    <w:rsid w:val="006E5BBF"/>
    <w:rsid w:val="006F0947"/>
    <w:rsid w:val="006F6978"/>
    <w:rsid w:val="007004C1"/>
    <w:rsid w:val="007044AE"/>
    <w:rsid w:val="00712FA9"/>
    <w:rsid w:val="007158E7"/>
    <w:rsid w:val="007234D6"/>
    <w:rsid w:val="00730123"/>
    <w:rsid w:val="00737D74"/>
    <w:rsid w:val="00740B43"/>
    <w:rsid w:val="00740F70"/>
    <w:rsid w:val="0074496F"/>
    <w:rsid w:val="00757886"/>
    <w:rsid w:val="00760512"/>
    <w:rsid w:val="0076090D"/>
    <w:rsid w:val="0076115E"/>
    <w:rsid w:val="0076227A"/>
    <w:rsid w:val="00762D39"/>
    <w:rsid w:val="00772907"/>
    <w:rsid w:val="00772EEF"/>
    <w:rsid w:val="007757F5"/>
    <w:rsid w:val="00781C5A"/>
    <w:rsid w:val="00782452"/>
    <w:rsid w:val="007837F4"/>
    <w:rsid w:val="007843DD"/>
    <w:rsid w:val="007910F5"/>
    <w:rsid w:val="00796524"/>
    <w:rsid w:val="007A77F7"/>
    <w:rsid w:val="007B056C"/>
    <w:rsid w:val="007B2217"/>
    <w:rsid w:val="007B22D3"/>
    <w:rsid w:val="007C4806"/>
    <w:rsid w:val="007C5242"/>
    <w:rsid w:val="007C6902"/>
    <w:rsid w:val="007D0C4F"/>
    <w:rsid w:val="007D2A80"/>
    <w:rsid w:val="007D2CB8"/>
    <w:rsid w:val="007D3AD3"/>
    <w:rsid w:val="007D59B8"/>
    <w:rsid w:val="007D6225"/>
    <w:rsid w:val="007E48EF"/>
    <w:rsid w:val="007E50D9"/>
    <w:rsid w:val="007F1658"/>
    <w:rsid w:val="007F1F59"/>
    <w:rsid w:val="00803FB7"/>
    <w:rsid w:val="00806F6C"/>
    <w:rsid w:val="0081365B"/>
    <w:rsid w:val="00814EEE"/>
    <w:rsid w:val="0082247B"/>
    <w:rsid w:val="00822C22"/>
    <w:rsid w:val="00825F2F"/>
    <w:rsid w:val="008269C8"/>
    <w:rsid w:val="00830702"/>
    <w:rsid w:val="00831BD4"/>
    <w:rsid w:val="00836C8D"/>
    <w:rsid w:val="00840018"/>
    <w:rsid w:val="00844C57"/>
    <w:rsid w:val="0084748E"/>
    <w:rsid w:val="00854525"/>
    <w:rsid w:val="00854AFA"/>
    <w:rsid w:val="00855077"/>
    <w:rsid w:val="0086180A"/>
    <w:rsid w:val="00871A42"/>
    <w:rsid w:val="00871FDC"/>
    <w:rsid w:val="00880E12"/>
    <w:rsid w:val="008823E2"/>
    <w:rsid w:val="00893265"/>
    <w:rsid w:val="008965EB"/>
    <w:rsid w:val="00897DF5"/>
    <w:rsid w:val="008A16AE"/>
    <w:rsid w:val="008A1BEB"/>
    <w:rsid w:val="008A3272"/>
    <w:rsid w:val="008A497D"/>
    <w:rsid w:val="008B2A41"/>
    <w:rsid w:val="008B6B47"/>
    <w:rsid w:val="008C451D"/>
    <w:rsid w:val="008C59E2"/>
    <w:rsid w:val="008D4999"/>
    <w:rsid w:val="008E0454"/>
    <w:rsid w:val="008E1A91"/>
    <w:rsid w:val="008E4C2D"/>
    <w:rsid w:val="008E6211"/>
    <w:rsid w:val="008F38D9"/>
    <w:rsid w:val="008F5E52"/>
    <w:rsid w:val="008F79E2"/>
    <w:rsid w:val="009011B4"/>
    <w:rsid w:val="00901EC8"/>
    <w:rsid w:val="00914854"/>
    <w:rsid w:val="00914E98"/>
    <w:rsid w:val="00917852"/>
    <w:rsid w:val="009354DB"/>
    <w:rsid w:val="009408F3"/>
    <w:rsid w:val="00940909"/>
    <w:rsid w:val="0094571A"/>
    <w:rsid w:val="0095030B"/>
    <w:rsid w:val="00963418"/>
    <w:rsid w:val="00964A9B"/>
    <w:rsid w:val="0096682E"/>
    <w:rsid w:val="00967D39"/>
    <w:rsid w:val="00974A77"/>
    <w:rsid w:val="009807C9"/>
    <w:rsid w:val="00982F72"/>
    <w:rsid w:val="009879C7"/>
    <w:rsid w:val="00995BEA"/>
    <w:rsid w:val="009A46D5"/>
    <w:rsid w:val="009A52D8"/>
    <w:rsid w:val="009A5764"/>
    <w:rsid w:val="009B2F4F"/>
    <w:rsid w:val="009B46E2"/>
    <w:rsid w:val="009C313C"/>
    <w:rsid w:val="009C42FD"/>
    <w:rsid w:val="009C583A"/>
    <w:rsid w:val="009C70E7"/>
    <w:rsid w:val="009E0D79"/>
    <w:rsid w:val="009E1987"/>
    <w:rsid w:val="009E5C50"/>
    <w:rsid w:val="009F377A"/>
    <w:rsid w:val="009F464A"/>
    <w:rsid w:val="009F69F0"/>
    <w:rsid w:val="00A05453"/>
    <w:rsid w:val="00A054AF"/>
    <w:rsid w:val="00A06546"/>
    <w:rsid w:val="00A07B1B"/>
    <w:rsid w:val="00A07F6E"/>
    <w:rsid w:val="00A11261"/>
    <w:rsid w:val="00A124F4"/>
    <w:rsid w:val="00A131D2"/>
    <w:rsid w:val="00A2410B"/>
    <w:rsid w:val="00A24861"/>
    <w:rsid w:val="00A3086A"/>
    <w:rsid w:val="00A33EE0"/>
    <w:rsid w:val="00A36D75"/>
    <w:rsid w:val="00A458D5"/>
    <w:rsid w:val="00A5141D"/>
    <w:rsid w:val="00A54ECE"/>
    <w:rsid w:val="00A55751"/>
    <w:rsid w:val="00A63CA9"/>
    <w:rsid w:val="00A74D45"/>
    <w:rsid w:val="00A75225"/>
    <w:rsid w:val="00A84C90"/>
    <w:rsid w:val="00A85118"/>
    <w:rsid w:val="00A87479"/>
    <w:rsid w:val="00A955B0"/>
    <w:rsid w:val="00A96893"/>
    <w:rsid w:val="00AA2835"/>
    <w:rsid w:val="00AB32A0"/>
    <w:rsid w:val="00AB5B59"/>
    <w:rsid w:val="00AB6EFA"/>
    <w:rsid w:val="00AB72E0"/>
    <w:rsid w:val="00AC29CE"/>
    <w:rsid w:val="00AD2E19"/>
    <w:rsid w:val="00AD5FE1"/>
    <w:rsid w:val="00AE20F4"/>
    <w:rsid w:val="00AE44F7"/>
    <w:rsid w:val="00AF0327"/>
    <w:rsid w:val="00AF26F8"/>
    <w:rsid w:val="00AF297B"/>
    <w:rsid w:val="00AF6147"/>
    <w:rsid w:val="00B101C0"/>
    <w:rsid w:val="00B10B8F"/>
    <w:rsid w:val="00B1176A"/>
    <w:rsid w:val="00B1763B"/>
    <w:rsid w:val="00B30BE5"/>
    <w:rsid w:val="00B316A2"/>
    <w:rsid w:val="00B35BD9"/>
    <w:rsid w:val="00B4343F"/>
    <w:rsid w:val="00B465EB"/>
    <w:rsid w:val="00B531A8"/>
    <w:rsid w:val="00B572B9"/>
    <w:rsid w:val="00B67641"/>
    <w:rsid w:val="00B7053D"/>
    <w:rsid w:val="00B722C5"/>
    <w:rsid w:val="00B723E1"/>
    <w:rsid w:val="00B728C1"/>
    <w:rsid w:val="00B74DDF"/>
    <w:rsid w:val="00B87714"/>
    <w:rsid w:val="00B92D30"/>
    <w:rsid w:val="00BA0D56"/>
    <w:rsid w:val="00BA2B32"/>
    <w:rsid w:val="00BA42DC"/>
    <w:rsid w:val="00BB03E2"/>
    <w:rsid w:val="00BB3A18"/>
    <w:rsid w:val="00BB44C8"/>
    <w:rsid w:val="00BB677D"/>
    <w:rsid w:val="00BC7358"/>
    <w:rsid w:val="00BC7DB6"/>
    <w:rsid w:val="00BD14CF"/>
    <w:rsid w:val="00BD1B0D"/>
    <w:rsid w:val="00C03670"/>
    <w:rsid w:val="00C168F9"/>
    <w:rsid w:val="00C16D8B"/>
    <w:rsid w:val="00C213F1"/>
    <w:rsid w:val="00C26BCA"/>
    <w:rsid w:val="00C3292D"/>
    <w:rsid w:val="00C36430"/>
    <w:rsid w:val="00C433E0"/>
    <w:rsid w:val="00C515ED"/>
    <w:rsid w:val="00C51A51"/>
    <w:rsid w:val="00C51F78"/>
    <w:rsid w:val="00C55C9F"/>
    <w:rsid w:val="00C61A8B"/>
    <w:rsid w:val="00C62E86"/>
    <w:rsid w:val="00C70728"/>
    <w:rsid w:val="00C70E65"/>
    <w:rsid w:val="00C745A0"/>
    <w:rsid w:val="00C76906"/>
    <w:rsid w:val="00C85D56"/>
    <w:rsid w:val="00C926C0"/>
    <w:rsid w:val="00C9342D"/>
    <w:rsid w:val="00CA0FE3"/>
    <w:rsid w:val="00CA6C0F"/>
    <w:rsid w:val="00CB01DB"/>
    <w:rsid w:val="00CB0CA1"/>
    <w:rsid w:val="00CB33D4"/>
    <w:rsid w:val="00CB490E"/>
    <w:rsid w:val="00CB7451"/>
    <w:rsid w:val="00CC6B71"/>
    <w:rsid w:val="00CD0256"/>
    <w:rsid w:val="00CD0F13"/>
    <w:rsid w:val="00CD643F"/>
    <w:rsid w:val="00CE70F3"/>
    <w:rsid w:val="00CF0719"/>
    <w:rsid w:val="00CF36D8"/>
    <w:rsid w:val="00D007EF"/>
    <w:rsid w:val="00D03F05"/>
    <w:rsid w:val="00D06792"/>
    <w:rsid w:val="00D16143"/>
    <w:rsid w:val="00D17231"/>
    <w:rsid w:val="00D172F3"/>
    <w:rsid w:val="00D21F81"/>
    <w:rsid w:val="00D270CC"/>
    <w:rsid w:val="00D27E7A"/>
    <w:rsid w:val="00D41084"/>
    <w:rsid w:val="00D41403"/>
    <w:rsid w:val="00D41FD7"/>
    <w:rsid w:val="00D42698"/>
    <w:rsid w:val="00D46A88"/>
    <w:rsid w:val="00D515C2"/>
    <w:rsid w:val="00D51FF0"/>
    <w:rsid w:val="00D520B5"/>
    <w:rsid w:val="00D54190"/>
    <w:rsid w:val="00D6695A"/>
    <w:rsid w:val="00D71493"/>
    <w:rsid w:val="00D71DFE"/>
    <w:rsid w:val="00D72DC6"/>
    <w:rsid w:val="00D74523"/>
    <w:rsid w:val="00D74881"/>
    <w:rsid w:val="00D75CE4"/>
    <w:rsid w:val="00D8273C"/>
    <w:rsid w:val="00D96C5C"/>
    <w:rsid w:val="00DA7CFD"/>
    <w:rsid w:val="00DB2101"/>
    <w:rsid w:val="00DB390D"/>
    <w:rsid w:val="00DB6E92"/>
    <w:rsid w:val="00DC04AD"/>
    <w:rsid w:val="00DC1A4C"/>
    <w:rsid w:val="00DC27AF"/>
    <w:rsid w:val="00DC46F6"/>
    <w:rsid w:val="00DC582C"/>
    <w:rsid w:val="00DD2073"/>
    <w:rsid w:val="00DD3B32"/>
    <w:rsid w:val="00DD574A"/>
    <w:rsid w:val="00DE03EA"/>
    <w:rsid w:val="00DE06C6"/>
    <w:rsid w:val="00DE33C7"/>
    <w:rsid w:val="00DE49CF"/>
    <w:rsid w:val="00DF2D40"/>
    <w:rsid w:val="00DF6173"/>
    <w:rsid w:val="00DF7448"/>
    <w:rsid w:val="00DF7862"/>
    <w:rsid w:val="00E04326"/>
    <w:rsid w:val="00E05A6F"/>
    <w:rsid w:val="00E05B81"/>
    <w:rsid w:val="00E07C30"/>
    <w:rsid w:val="00E10E4D"/>
    <w:rsid w:val="00E11C6F"/>
    <w:rsid w:val="00E14D14"/>
    <w:rsid w:val="00E15180"/>
    <w:rsid w:val="00E175C9"/>
    <w:rsid w:val="00E2034E"/>
    <w:rsid w:val="00E20407"/>
    <w:rsid w:val="00E21BA2"/>
    <w:rsid w:val="00E25FF1"/>
    <w:rsid w:val="00E351F1"/>
    <w:rsid w:val="00E414F1"/>
    <w:rsid w:val="00E42ADA"/>
    <w:rsid w:val="00E56EAE"/>
    <w:rsid w:val="00E57097"/>
    <w:rsid w:val="00E5753B"/>
    <w:rsid w:val="00E62268"/>
    <w:rsid w:val="00E71EF9"/>
    <w:rsid w:val="00E7660B"/>
    <w:rsid w:val="00E81BF1"/>
    <w:rsid w:val="00E83F33"/>
    <w:rsid w:val="00E86377"/>
    <w:rsid w:val="00E90513"/>
    <w:rsid w:val="00E90B06"/>
    <w:rsid w:val="00E91722"/>
    <w:rsid w:val="00E95762"/>
    <w:rsid w:val="00E95C29"/>
    <w:rsid w:val="00E97AC2"/>
    <w:rsid w:val="00EA1BB3"/>
    <w:rsid w:val="00EA261F"/>
    <w:rsid w:val="00EA6603"/>
    <w:rsid w:val="00EB056F"/>
    <w:rsid w:val="00EB29E6"/>
    <w:rsid w:val="00EB7267"/>
    <w:rsid w:val="00EC3BE5"/>
    <w:rsid w:val="00EE14F4"/>
    <w:rsid w:val="00EE227F"/>
    <w:rsid w:val="00EE2445"/>
    <w:rsid w:val="00EE5764"/>
    <w:rsid w:val="00EF1CB5"/>
    <w:rsid w:val="00EF4343"/>
    <w:rsid w:val="00EF67C0"/>
    <w:rsid w:val="00F062B5"/>
    <w:rsid w:val="00F12C6F"/>
    <w:rsid w:val="00F21AD7"/>
    <w:rsid w:val="00F274D3"/>
    <w:rsid w:val="00F342A7"/>
    <w:rsid w:val="00F47155"/>
    <w:rsid w:val="00F47D45"/>
    <w:rsid w:val="00F502F7"/>
    <w:rsid w:val="00F52840"/>
    <w:rsid w:val="00F53A2D"/>
    <w:rsid w:val="00F543BB"/>
    <w:rsid w:val="00F56111"/>
    <w:rsid w:val="00F67B4A"/>
    <w:rsid w:val="00F7363E"/>
    <w:rsid w:val="00F74EB3"/>
    <w:rsid w:val="00F83B68"/>
    <w:rsid w:val="00F841A3"/>
    <w:rsid w:val="00F868F0"/>
    <w:rsid w:val="00F908CA"/>
    <w:rsid w:val="00F957E4"/>
    <w:rsid w:val="00F959FA"/>
    <w:rsid w:val="00F9735F"/>
    <w:rsid w:val="00FA6F65"/>
    <w:rsid w:val="00FB0CA4"/>
    <w:rsid w:val="00FB261E"/>
    <w:rsid w:val="00FB2C82"/>
    <w:rsid w:val="00FB52BD"/>
    <w:rsid w:val="00FC07CD"/>
    <w:rsid w:val="00FC20B6"/>
    <w:rsid w:val="00FC278B"/>
    <w:rsid w:val="00FC6340"/>
    <w:rsid w:val="00FC7E5D"/>
    <w:rsid w:val="00FD0504"/>
    <w:rsid w:val="00FD1471"/>
    <w:rsid w:val="00FD1804"/>
    <w:rsid w:val="00FD187D"/>
    <w:rsid w:val="00FD2B3D"/>
    <w:rsid w:val="00FF1460"/>
    <w:rsid w:val="00FF1567"/>
    <w:rsid w:val="00FF2CA0"/>
    <w:rsid w:val="00FF6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5277"/>
    <w:pPr>
      <w:jc w:val="both"/>
    </w:pPr>
    <w:rPr>
      <w:sz w:val="28"/>
      <w:szCs w:val="22"/>
      <w:lang w:eastAsia="en-US"/>
    </w:rPr>
  </w:style>
  <w:style w:type="paragraph" w:styleId="10">
    <w:name w:val="heading 1"/>
    <w:basedOn w:val="a0"/>
    <w:next w:val="a0"/>
    <w:qFormat/>
    <w:rsid w:val="0076115E"/>
    <w:pPr>
      <w:keepNext/>
      <w:spacing w:before="240" w:after="60"/>
      <w:outlineLvl w:val="0"/>
    </w:pPr>
    <w:rPr>
      <w:rFonts w:ascii="Arial" w:hAnsi="Arial" w:cs="Arial"/>
      <w:b/>
      <w:bCs/>
      <w:kern w:val="32"/>
      <w:sz w:val="32"/>
      <w:szCs w:val="32"/>
    </w:rPr>
  </w:style>
  <w:style w:type="paragraph" w:styleId="2">
    <w:name w:val="heading 2"/>
    <w:basedOn w:val="a0"/>
    <w:next w:val="a0"/>
    <w:qFormat/>
    <w:rsid w:val="0076115E"/>
    <w:pPr>
      <w:keepNext/>
      <w:jc w:val="center"/>
      <w:outlineLvl w:val="1"/>
    </w:pPr>
    <w:rPr>
      <w:rFonts w:ascii="Arial" w:eastAsia="Times New Roman" w:hAnsi="Arial"/>
      <w:b/>
      <w:sz w:val="24"/>
      <w:szCs w:val="20"/>
      <w:lang w:eastAsia="ru-RU"/>
    </w:rPr>
  </w:style>
  <w:style w:type="paragraph" w:styleId="3">
    <w:name w:val="heading 3"/>
    <w:basedOn w:val="a0"/>
    <w:next w:val="a0"/>
    <w:qFormat/>
    <w:rsid w:val="0076115E"/>
    <w:pPr>
      <w:keepNext/>
      <w:spacing w:before="240" w:after="60"/>
      <w:outlineLvl w:val="2"/>
    </w:pPr>
    <w:rPr>
      <w:rFonts w:ascii="Arial" w:hAnsi="Arial" w:cs="Arial"/>
      <w:b/>
      <w:bCs/>
      <w:sz w:val="26"/>
      <w:szCs w:val="26"/>
    </w:rPr>
  </w:style>
  <w:style w:type="paragraph" w:styleId="4">
    <w:name w:val="heading 4"/>
    <w:basedOn w:val="a0"/>
    <w:next w:val="a0"/>
    <w:qFormat/>
    <w:rsid w:val="0076115E"/>
    <w:pPr>
      <w:keepNext/>
      <w:spacing w:before="240" w:after="60"/>
      <w:outlineLvl w:val="3"/>
    </w:pPr>
    <w:rPr>
      <w:b/>
      <w:bCs/>
      <w:szCs w:val="28"/>
    </w:rPr>
  </w:style>
  <w:style w:type="paragraph" w:styleId="5">
    <w:name w:val="heading 5"/>
    <w:basedOn w:val="a0"/>
    <w:next w:val="a0"/>
    <w:qFormat/>
    <w:rsid w:val="00182121"/>
    <w:pPr>
      <w:spacing w:before="240" w:after="60"/>
      <w:outlineLvl w:val="4"/>
    </w:pPr>
    <w:rPr>
      <w:b/>
      <w:bCs/>
      <w:i/>
      <w:iCs/>
      <w:sz w:val="26"/>
      <w:szCs w:val="26"/>
    </w:rPr>
  </w:style>
  <w:style w:type="paragraph" w:styleId="6">
    <w:name w:val="heading 6"/>
    <w:basedOn w:val="a0"/>
    <w:next w:val="a0"/>
    <w:link w:val="60"/>
    <w:qFormat/>
    <w:rsid w:val="00897DF5"/>
    <w:pPr>
      <w:spacing w:before="240" w:after="60"/>
      <w:outlineLvl w:val="5"/>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4392C"/>
    <w:pPr>
      <w:autoSpaceDE w:val="0"/>
      <w:autoSpaceDN w:val="0"/>
      <w:adjustRightInd w:val="0"/>
    </w:pPr>
    <w:rPr>
      <w:color w:val="000000"/>
      <w:sz w:val="24"/>
      <w:szCs w:val="24"/>
    </w:rPr>
  </w:style>
  <w:style w:type="table" w:styleId="a4">
    <w:name w:val="Table Grid"/>
    <w:basedOn w:val="a2"/>
    <w:uiPriority w:val="59"/>
    <w:rsid w:val="00AF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0"/>
    <w:rsid w:val="00BC7DB6"/>
    <w:pPr>
      <w:spacing w:before="100" w:beforeAutospacing="1" w:after="100" w:afterAutospacing="1"/>
      <w:jc w:val="left"/>
    </w:pPr>
    <w:rPr>
      <w:rFonts w:eastAsia="Times New Roman"/>
      <w:sz w:val="24"/>
      <w:szCs w:val="24"/>
      <w:lang w:eastAsia="ru-RU"/>
    </w:rPr>
  </w:style>
  <w:style w:type="paragraph" w:styleId="a5">
    <w:name w:val="No Spacing"/>
    <w:uiPriority w:val="1"/>
    <w:qFormat/>
    <w:rsid w:val="00BC7DB6"/>
    <w:pPr>
      <w:spacing w:line="259" w:lineRule="auto"/>
    </w:pPr>
    <w:rPr>
      <w:sz w:val="28"/>
      <w:szCs w:val="22"/>
      <w:lang w:eastAsia="en-US"/>
    </w:rPr>
  </w:style>
  <w:style w:type="paragraph" w:customStyle="1" w:styleId="a6">
    <w:name w:val="Знак"/>
    <w:basedOn w:val="a0"/>
    <w:autoRedefine/>
    <w:rsid w:val="00446F20"/>
    <w:pPr>
      <w:spacing w:before="240" w:after="240"/>
      <w:jc w:val="center"/>
    </w:pPr>
    <w:rPr>
      <w:rFonts w:eastAsia="Times New Roman" w:cs="Tahoma"/>
      <w:b/>
      <w:bCs/>
      <w:sz w:val="36"/>
      <w:szCs w:val="36"/>
    </w:rPr>
  </w:style>
  <w:style w:type="character" w:customStyle="1" w:styleId="notranslate">
    <w:name w:val="notranslate"/>
    <w:basedOn w:val="a1"/>
    <w:rsid w:val="0076115E"/>
  </w:style>
  <w:style w:type="paragraph" w:styleId="a7">
    <w:name w:val="Normal (Web)"/>
    <w:basedOn w:val="a0"/>
    <w:rsid w:val="0076115E"/>
    <w:pPr>
      <w:spacing w:before="100" w:beforeAutospacing="1" w:after="100" w:afterAutospacing="1"/>
      <w:jc w:val="left"/>
    </w:pPr>
    <w:rPr>
      <w:rFonts w:eastAsia="Times New Roman"/>
      <w:sz w:val="24"/>
      <w:szCs w:val="24"/>
      <w:lang w:eastAsia="ru-RU"/>
    </w:rPr>
  </w:style>
  <w:style w:type="paragraph" w:styleId="a8">
    <w:name w:val="Body Text Indent"/>
    <w:basedOn w:val="a0"/>
    <w:link w:val="a9"/>
    <w:rsid w:val="0076115E"/>
    <w:pPr>
      <w:spacing w:after="120"/>
      <w:ind w:left="283"/>
    </w:pPr>
  </w:style>
  <w:style w:type="paragraph" w:styleId="aa">
    <w:name w:val="Block Text"/>
    <w:basedOn w:val="a0"/>
    <w:rsid w:val="0076115E"/>
    <w:pPr>
      <w:widowControl w:val="0"/>
      <w:spacing w:line="340" w:lineRule="auto"/>
      <w:ind w:left="960" w:right="600"/>
      <w:jc w:val="center"/>
    </w:pPr>
    <w:rPr>
      <w:rFonts w:eastAsia="Times New Roman"/>
      <w:snapToGrid w:val="0"/>
      <w:color w:val="000000"/>
      <w:sz w:val="20"/>
      <w:szCs w:val="20"/>
      <w:lang w:eastAsia="ru-RU"/>
    </w:rPr>
  </w:style>
  <w:style w:type="paragraph" w:styleId="ab">
    <w:name w:val="Title"/>
    <w:basedOn w:val="a0"/>
    <w:link w:val="ac"/>
    <w:qFormat/>
    <w:rsid w:val="0076115E"/>
    <w:pPr>
      <w:jc w:val="center"/>
    </w:pPr>
    <w:rPr>
      <w:b/>
      <w:szCs w:val="20"/>
      <w:lang w:eastAsia="ru-RU"/>
    </w:rPr>
  </w:style>
  <w:style w:type="paragraph" w:styleId="20">
    <w:name w:val="Body Text Indent 2"/>
    <w:basedOn w:val="a0"/>
    <w:rsid w:val="0076115E"/>
    <w:pPr>
      <w:spacing w:after="120" w:line="480" w:lineRule="auto"/>
      <w:ind w:left="283"/>
    </w:pPr>
  </w:style>
  <w:style w:type="paragraph" w:styleId="ad">
    <w:name w:val="Body Text"/>
    <w:basedOn w:val="a0"/>
    <w:link w:val="ae"/>
    <w:rsid w:val="0076115E"/>
    <w:pPr>
      <w:spacing w:after="120"/>
    </w:pPr>
  </w:style>
  <w:style w:type="paragraph" w:styleId="30">
    <w:name w:val="Body Text Indent 3"/>
    <w:basedOn w:val="a0"/>
    <w:rsid w:val="00897DF5"/>
    <w:pPr>
      <w:spacing w:after="120"/>
      <w:ind w:left="283"/>
    </w:pPr>
    <w:rPr>
      <w:sz w:val="16"/>
      <w:szCs w:val="16"/>
    </w:rPr>
  </w:style>
  <w:style w:type="paragraph" w:styleId="af">
    <w:name w:val="header"/>
    <w:basedOn w:val="a0"/>
    <w:link w:val="af0"/>
    <w:rsid w:val="00897DF5"/>
    <w:pPr>
      <w:tabs>
        <w:tab w:val="center" w:pos="4153"/>
        <w:tab w:val="right" w:pos="8306"/>
      </w:tabs>
      <w:jc w:val="left"/>
    </w:pPr>
    <w:rPr>
      <w:sz w:val="20"/>
      <w:szCs w:val="20"/>
      <w:lang w:eastAsia="ru-RU"/>
    </w:rPr>
  </w:style>
  <w:style w:type="paragraph" w:customStyle="1" w:styleId="21">
    <w:name w:val="Основной текст 21"/>
    <w:basedOn w:val="a0"/>
    <w:rsid w:val="00897DF5"/>
    <w:pPr>
      <w:ind w:left="360"/>
      <w:jc w:val="left"/>
    </w:pPr>
    <w:rPr>
      <w:rFonts w:eastAsia="Times New Roman"/>
      <w:szCs w:val="20"/>
      <w:lang w:eastAsia="ru-RU"/>
    </w:rPr>
  </w:style>
  <w:style w:type="paragraph" w:styleId="af1">
    <w:name w:val="Subtitle"/>
    <w:basedOn w:val="a0"/>
    <w:qFormat/>
    <w:rsid w:val="00FC278B"/>
    <w:pPr>
      <w:jc w:val="center"/>
    </w:pPr>
    <w:rPr>
      <w:rFonts w:eastAsia="Times New Roman"/>
      <w:szCs w:val="20"/>
      <w:lang w:eastAsia="ru-RU"/>
    </w:rPr>
  </w:style>
  <w:style w:type="paragraph" w:customStyle="1" w:styleId="11">
    <w:name w:val="Знак1 Знак Знак Знак Знак Знак Знак Знак Знак"/>
    <w:basedOn w:val="a0"/>
    <w:autoRedefine/>
    <w:rsid w:val="004960D3"/>
    <w:pPr>
      <w:spacing w:before="240" w:after="240"/>
      <w:jc w:val="center"/>
    </w:pPr>
    <w:rPr>
      <w:rFonts w:eastAsia="Times New Roman" w:cs="Tahoma"/>
      <w:b/>
      <w:bCs/>
      <w:sz w:val="36"/>
      <w:szCs w:val="36"/>
    </w:rPr>
  </w:style>
  <w:style w:type="paragraph" w:customStyle="1" w:styleId="12">
    <w:name w:val="Абзац списка1"/>
    <w:basedOn w:val="a0"/>
    <w:link w:val="ListParagraphChar"/>
    <w:rsid w:val="004960D3"/>
    <w:pPr>
      <w:spacing w:after="200" w:line="276" w:lineRule="auto"/>
      <w:ind w:left="720"/>
      <w:jc w:val="left"/>
    </w:pPr>
    <w:rPr>
      <w:rFonts w:ascii="Calibri" w:hAnsi="Calibri"/>
      <w:sz w:val="22"/>
    </w:rPr>
  </w:style>
  <w:style w:type="paragraph" w:styleId="HTML">
    <w:name w:val="HTML Preformatted"/>
    <w:basedOn w:val="a0"/>
    <w:rsid w:val="00496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paragraph" w:customStyle="1" w:styleId="ConsPlusNormal">
    <w:name w:val="ConsPlusNormal"/>
    <w:rsid w:val="00396D64"/>
    <w:pPr>
      <w:widowControl w:val="0"/>
      <w:autoSpaceDE w:val="0"/>
      <w:autoSpaceDN w:val="0"/>
      <w:adjustRightInd w:val="0"/>
      <w:ind w:firstLine="720"/>
    </w:pPr>
    <w:rPr>
      <w:rFonts w:ascii="Arial" w:eastAsia="Times New Roman" w:hAnsi="Arial" w:cs="Arial"/>
    </w:rPr>
  </w:style>
  <w:style w:type="character" w:customStyle="1" w:styleId="af0">
    <w:name w:val="Верхний колонтитул Знак"/>
    <w:link w:val="af"/>
    <w:locked/>
    <w:rsid w:val="00396D64"/>
    <w:rPr>
      <w:lang w:val="ru-RU" w:eastAsia="ru-RU" w:bidi="ar-SA"/>
    </w:rPr>
  </w:style>
  <w:style w:type="paragraph" w:styleId="af2">
    <w:name w:val="footer"/>
    <w:basedOn w:val="a0"/>
    <w:link w:val="af3"/>
    <w:rsid w:val="00396D64"/>
    <w:pPr>
      <w:tabs>
        <w:tab w:val="center" w:pos="4677"/>
        <w:tab w:val="right" w:pos="9355"/>
      </w:tabs>
      <w:jc w:val="left"/>
    </w:pPr>
    <w:rPr>
      <w:color w:val="000000"/>
      <w:w w:val="90"/>
      <w:szCs w:val="28"/>
      <w:lang w:eastAsia="ru-RU"/>
    </w:rPr>
  </w:style>
  <w:style w:type="character" w:customStyle="1" w:styleId="af3">
    <w:name w:val="Нижний колонтитул Знак"/>
    <w:link w:val="af2"/>
    <w:locked/>
    <w:rsid w:val="00396D64"/>
    <w:rPr>
      <w:rFonts w:eastAsia="Calibri"/>
      <w:color w:val="000000"/>
      <w:w w:val="90"/>
      <w:sz w:val="28"/>
      <w:szCs w:val="28"/>
      <w:lang w:val="ru-RU" w:eastAsia="ru-RU" w:bidi="ar-SA"/>
    </w:rPr>
  </w:style>
  <w:style w:type="character" w:styleId="af4">
    <w:name w:val="page number"/>
    <w:basedOn w:val="a1"/>
    <w:rsid w:val="00396D64"/>
  </w:style>
  <w:style w:type="paragraph" w:customStyle="1" w:styleId="13">
    <w:name w:val="Знак1 Знак Знак Знак Знак Знак Знак"/>
    <w:basedOn w:val="a0"/>
    <w:autoRedefine/>
    <w:rsid w:val="00642EAB"/>
    <w:pPr>
      <w:spacing w:before="240" w:after="240"/>
      <w:jc w:val="center"/>
    </w:pPr>
    <w:rPr>
      <w:rFonts w:eastAsia="Times New Roman" w:cs="Tahoma"/>
      <w:b/>
      <w:bCs/>
      <w:sz w:val="36"/>
      <w:szCs w:val="36"/>
    </w:rPr>
  </w:style>
  <w:style w:type="paragraph" w:styleId="22">
    <w:name w:val="Body Text 2"/>
    <w:basedOn w:val="a0"/>
    <w:rsid w:val="007234D6"/>
    <w:pPr>
      <w:spacing w:after="120" w:line="480" w:lineRule="auto"/>
    </w:pPr>
  </w:style>
  <w:style w:type="paragraph" w:customStyle="1" w:styleId="-">
    <w:name w:val="...-"/>
    <w:basedOn w:val="a0"/>
    <w:link w:val="-0"/>
    <w:autoRedefine/>
    <w:rsid w:val="007234D6"/>
    <w:pPr>
      <w:numPr>
        <w:numId w:val="1"/>
      </w:numPr>
      <w:ind w:left="1020"/>
      <w:jc w:val="left"/>
    </w:pPr>
    <w:rPr>
      <w:sz w:val="32"/>
      <w:szCs w:val="20"/>
      <w:lang w:eastAsia="ru-RU"/>
    </w:rPr>
  </w:style>
  <w:style w:type="character" w:customStyle="1" w:styleId="-0">
    <w:name w:val="...- Знак"/>
    <w:link w:val="-"/>
    <w:rsid w:val="007234D6"/>
    <w:rPr>
      <w:sz w:val="32"/>
      <w:lang w:val="ru-RU" w:eastAsia="ru-RU" w:bidi="ar-SA"/>
    </w:rPr>
  </w:style>
  <w:style w:type="paragraph" w:customStyle="1" w:styleId="1615">
    <w:name w:val="Стиль 16 пт Первая строка:  15 см"/>
    <w:basedOn w:val="a0"/>
    <w:autoRedefine/>
    <w:rsid w:val="007234D6"/>
    <w:pPr>
      <w:ind w:firstLine="851"/>
    </w:pPr>
    <w:rPr>
      <w:rFonts w:eastAsia="Times New Roman"/>
      <w:sz w:val="32"/>
      <w:szCs w:val="20"/>
      <w:lang w:eastAsia="ru-RU"/>
    </w:rPr>
  </w:style>
  <w:style w:type="paragraph" w:customStyle="1" w:styleId="16">
    <w:name w:val="Стиль 16 пт"/>
    <w:basedOn w:val="a0"/>
    <w:link w:val="160"/>
    <w:autoRedefine/>
    <w:rsid w:val="007234D6"/>
    <w:pPr>
      <w:ind w:firstLine="851"/>
      <w:jc w:val="left"/>
    </w:pPr>
    <w:rPr>
      <w:sz w:val="32"/>
      <w:szCs w:val="20"/>
      <w:lang w:eastAsia="ru-RU"/>
    </w:rPr>
  </w:style>
  <w:style w:type="character" w:customStyle="1" w:styleId="160">
    <w:name w:val="Стиль 16 пт Знак"/>
    <w:link w:val="16"/>
    <w:rsid w:val="007234D6"/>
    <w:rPr>
      <w:sz w:val="32"/>
      <w:lang w:val="ru-RU" w:eastAsia="ru-RU" w:bidi="ar-SA"/>
    </w:rPr>
  </w:style>
  <w:style w:type="paragraph" w:customStyle="1" w:styleId="210">
    <w:name w:val="Основной текст 21"/>
    <w:basedOn w:val="a0"/>
    <w:rsid w:val="005B39BA"/>
    <w:pPr>
      <w:widowControl w:val="0"/>
      <w:spacing w:line="360" w:lineRule="auto"/>
      <w:ind w:firstLine="480"/>
    </w:pPr>
    <w:rPr>
      <w:rFonts w:ascii="Arial" w:hAnsi="Arial"/>
      <w:sz w:val="24"/>
      <w:szCs w:val="20"/>
      <w:lang w:eastAsia="ru-RU"/>
    </w:rPr>
  </w:style>
  <w:style w:type="character" w:customStyle="1" w:styleId="ae">
    <w:name w:val="Основной текст Знак"/>
    <w:link w:val="ad"/>
    <w:rsid w:val="00660CB6"/>
    <w:rPr>
      <w:rFonts w:eastAsia="Calibri"/>
      <w:sz w:val="28"/>
      <w:szCs w:val="22"/>
      <w:lang w:val="ru-RU" w:eastAsia="en-US" w:bidi="ar-SA"/>
    </w:rPr>
  </w:style>
  <w:style w:type="paragraph" w:customStyle="1" w:styleId="14">
    <w:name w:val="Знак Знак Знак Знак Знак Знак Знак Знак Знак1 Знак Знак Знак Знак Знак Знак Знак Знак Знак Знак Знак Знак Знак Знак"/>
    <w:basedOn w:val="a0"/>
    <w:autoRedefine/>
    <w:rsid w:val="00182121"/>
    <w:pPr>
      <w:spacing w:before="240" w:after="240"/>
      <w:jc w:val="center"/>
    </w:pPr>
    <w:rPr>
      <w:rFonts w:eastAsia="Times New Roman" w:cs="Tahoma"/>
      <w:b/>
      <w:bCs/>
      <w:sz w:val="36"/>
      <w:szCs w:val="36"/>
    </w:rPr>
  </w:style>
  <w:style w:type="character" w:customStyle="1" w:styleId="15">
    <w:name w:val="Основной шрифт абзаца1"/>
    <w:rsid w:val="00182121"/>
  </w:style>
  <w:style w:type="paragraph" w:styleId="31">
    <w:name w:val="Body Text 3"/>
    <w:basedOn w:val="a0"/>
    <w:rsid w:val="00182121"/>
    <w:pPr>
      <w:overflowPunct w:val="0"/>
      <w:autoSpaceDE w:val="0"/>
      <w:autoSpaceDN w:val="0"/>
      <w:adjustRightInd w:val="0"/>
      <w:spacing w:after="120"/>
      <w:ind w:firstLine="709"/>
      <w:textAlignment w:val="baseline"/>
    </w:pPr>
    <w:rPr>
      <w:rFonts w:ascii="Times New Roman CYR" w:eastAsia="Times New Roman" w:hAnsi="Times New Roman CYR"/>
      <w:sz w:val="16"/>
      <w:szCs w:val="16"/>
      <w:lang w:eastAsia="ru-RU"/>
    </w:rPr>
  </w:style>
  <w:style w:type="character" w:styleId="af5">
    <w:name w:val="Hyperlink"/>
    <w:rsid w:val="00182121"/>
    <w:rPr>
      <w:color w:val="0000FF"/>
      <w:u w:val="single"/>
    </w:rPr>
  </w:style>
  <w:style w:type="paragraph" w:customStyle="1" w:styleId="a">
    <w:name w:val="Источник"/>
    <w:basedOn w:val="a0"/>
    <w:rsid w:val="00182121"/>
    <w:pPr>
      <w:numPr>
        <w:numId w:val="2"/>
      </w:numPr>
      <w:jc w:val="left"/>
    </w:pPr>
    <w:rPr>
      <w:rFonts w:eastAsia="Times New Roman"/>
      <w:sz w:val="20"/>
      <w:szCs w:val="20"/>
      <w:lang w:eastAsia="ru-RU"/>
    </w:rPr>
  </w:style>
  <w:style w:type="paragraph" w:customStyle="1" w:styleId="310">
    <w:name w:val="Основной текст 31"/>
    <w:basedOn w:val="a0"/>
    <w:rsid w:val="00182121"/>
    <w:pPr>
      <w:widowControl w:val="0"/>
      <w:spacing w:line="360" w:lineRule="auto"/>
      <w:ind w:firstLine="720"/>
    </w:pPr>
    <w:rPr>
      <w:rFonts w:eastAsia="Times New Roman"/>
      <w:szCs w:val="20"/>
      <w:lang w:eastAsia="ru-RU"/>
    </w:rPr>
  </w:style>
  <w:style w:type="paragraph" w:customStyle="1" w:styleId="311">
    <w:name w:val="Основной текст с отступом 31"/>
    <w:basedOn w:val="a0"/>
    <w:rsid w:val="00182121"/>
    <w:pPr>
      <w:widowControl w:val="0"/>
      <w:ind w:firstLine="709"/>
    </w:pPr>
    <w:rPr>
      <w:rFonts w:ascii="Times New Roman CYR" w:eastAsia="Times New Roman" w:hAnsi="Times New Roman CYR"/>
      <w:szCs w:val="20"/>
      <w:lang w:eastAsia="ru-RU"/>
    </w:rPr>
  </w:style>
  <w:style w:type="paragraph" w:customStyle="1" w:styleId="BodyText21">
    <w:name w:val="Body Text 21"/>
    <w:basedOn w:val="a0"/>
    <w:rsid w:val="00182121"/>
    <w:pPr>
      <w:widowControl w:val="0"/>
      <w:spacing w:line="360" w:lineRule="auto"/>
    </w:pPr>
    <w:rPr>
      <w:rFonts w:eastAsia="Times New Roman"/>
      <w:sz w:val="24"/>
      <w:szCs w:val="20"/>
      <w:lang w:eastAsia="ru-RU"/>
    </w:rPr>
  </w:style>
  <w:style w:type="paragraph" w:customStyle="1" w:styleId="17">
    <w:name w:val="Основной текст1"/>
    <w:basedOn w:val="a0"/>
    <w:rsid w:val="00182121"/>
    <w:pPr>
      <w:jc w:val="left"/>
    </w:pPr>
    <w:rPr>
      <w:rFonts w:eastAsia="Times New Roman"/>
      <w:snapToGrid w:val="0"/>
      <w:szCs w:val="20"/>
      <w:lang w:eastAsia="ru-RU"/>
    </w:rPr>
  </w:style>
  <w:style w:type="paragraph" w:customStyle="1" w:styleId="18">
    <w:name w:val="Обычный1"/>
    <w:rsid w:val="00182121"/>
    <w:pPr>
      <w:ind w:firstLine="720"/>
      <w:jc w:val="both"/>
    </w:pPr>
    <w:rPr>
      <w:rFonts w:eastAsia="Times New Roman"/>
      <w:snapToGrid w:val="0"/>
      <w:sz w:val="28"/>
    </w:rPr>
  </w:style>
  <w:style w:type="paragraph" w:customStyle="1" w:styleId="211">
    <w:name w:val="Основной текст с отступом 21"/>
    <w:basedOn w:val="a0"/>
    <w:rsid w:val="00182121"/>
    <w:pPr>
      <w:widowControl w:val="0"/>
      <w:spacing w:line="360" w:lineRule="auto"/>
      <w:ind w:firstLine="720"/>
    </w:pPr>
    <w:rPr>
      <w:rFonts w:eastAsia="Times New Roman"/>
      <w:szCs w:val="20"/>
      <w:lang w:eastAsia="ru-RU"/>
    </w:rPr>
  </w:style>
  <w:style w:type="paragraph" w:customStyle="1" w:styleId="19">
    <w:name w:val="Знак Знак Знак1 Знак Знак Знак Знак"/>
    <w:basedOn w:val="a0"/>
    <w:autoRedefine/>
    <w:rsid w:val="00182121"/>
    <w:pPr>
      <w:spacing w:before="240" w:after="240"/>
      <w:jc w:val="center"/>
    </w:pPr>
    <w:rPr>
      <w:rFonts w:eastAsia="Times New Roman" w:cs="Tahoma"/>
      <w:b/>
      <w:bCs/>
      <w:sz w:val="36"/>
      <w:szCs w:val="36"/>
    </w:rPr>
  </w:style>
  <w:style w:type="numbering" w:customStyle="1" w:styleId="1">
    <w:name w:val="Список1"/>
    <w:rsid w:val="00182121"/>
    <w:pPr>
      <w:numPr>
        <w:numId w:val="3"/>
      </w:numPr>
    </w:pPr>
  </w:style>
  <w:style w:type="paragraph" w:styleId="1a">
    <w:name w:val="toc 1"/>
    <w:basedOn w:val="a0"/>
    <w:next w:val="a0"/>
    <w:autoRedefine/>
    <w:semiHidden/>
    <w:rsid w:val="00182121"/>
    <w:pPr>
      <w:widowControl w:val="0"/>
      <w:tabs>
        <w:tab w:val="left" w:pos="738"/>
        <w:tab w:val="right" w:leader="dot" w:pos="10054"/>
      </w:tabs>
      <w:autoSpaceDE w:val="0"/>
      <w:autoSpaceDN w:val="0"/>
      <w:spacing w:line="216" w:lineRule="auto"/>
    </w:pPr>
    <w:rPr>
      <w:rFonts w:eastAsia="Times New Roman"/>
      <w:noProof/>
      <w:szCs w:val="28"/>
      <w:lang w:val="uk-UA" w:eastAsia="ru-RU"/>
    </w:rPr>
  </w:style>
  <w:style w:type="paragraph" w:customStyle="1" w:styleId="af6">
    <w:name w:val="Нормальный"/>
    <w:rsid w:val="00182121"/>
    <w:pPr>
      <w:tabs>
        <w:tab w:val="left" w:pos="1140"/>
        <w:tab w:val="center" w:pos="2835"/>
        <w:tab w:val="right" w:pos="4547"/>
        <w:tab w:val="left" w:pos="6803"/>
      </w:tabs>
      <w:autoSpaceDE w:val="0"/>
      <w:autoSpaceDN w:val="0"/>
    </w:pPr>
    <w:rPr>
      <w:rFonts w:eastAsia="Times New Roman"/>
      <w:color w:val="000000"/>
    </w:rPr>
  </w:style>
  <w:style w:type="character" w:customStyle="1" w:styleId="8">
    <w:name w:val="Знак Знак8"/>
    <w:locked/>
    <w:rsid w:val="00241B6F"/>
    <w:rPr>
      <w:rFonts w:ascii="Calibri" w:hAnsi="Calibri"/>
      <w:sz w:val="22"/>
      <w:szCs w:val="22"/>
      <w:lang w:val="ru-RU" w:eastAsia="en-US" w:bidi="ar-SA"/>
    </w:rPr>
  </w:style>
  <w:style w:type="character" w:styleId="af7">
    <w:name w:val="Strong"/>
    <w:qFormat/>
    <w:rsid w:val="00F841A3"/>
    <w:rPr>
      <w:b/>
      <w:bCs/>
    </w:rPr>
  </w:style>
  <w:style w:type="paragraph" w:customStyle="1" w:styleId="ConsPlusNonformat">
    <w:name w:val="ConsPlusNonformat"/>
    <w:rsid w:val="00F841A3"/>
    <w:pPr>
      <w:autoSpaceDE w:val="0"/>
      <w:autoSpaceDN w:val="0"/>
      <w:adjustRightInd w:val="0"/>
    </w:pPr>
    <w:rPr>
      <w:rFonts w:ascii="Courier New" w:hAnsi="Courier New" w:cs="Courier New"/>
    </w:rPr>
  </w:style>
  <w:style w:type="paragraph" w:styleId="23">
    <w:name w:val="toc 2"/>
    <w:basedOn w:val="a0"/>
    <w:next w:val="a0"/>
    <w:autoRedefine/>
    <w:semiHidden/>
    <w:rsid w:val="00F841A3"/>
    <w:pPr>
      <w:widowControl w:val="0"/>
      <w:tabs>
        <w:tab w:val="left" w:pos="1417"/>
      </w:tabs>
      <w:autoSpaceDE w:val="0"/>
      <w:autoSpaceDN w:val="0"/>
      <w:spacing w:line="216" w:lineRule="auto"/>
    </w:pPr>
    <w:rPr>
      <w:rFonts w:eastAsia="Times New Roman"/>
      <w:sz w:val="20"/>
      <w:szCs w:val="20"/>
      <w:lang w:eastAsia="ru-RU"/>
    </w:rPr>
  </w:style>
  <w:style w:type="paragraph" w:customStyle="1" w:styleId="af8">
    <w:name w:val="Подраздел"/>
    <w:basedOn w:val="a0"/>
    <w:next w:val="a0"/>
    <w:rsid w:val="00F841A3"/>
    <w:pPr>
      <w:overflowPunct w:val="0"/>
      <w:autoSpaceDE w:val="0"/>
      <w:autoSpaceDN w:val="0"/>
      <w:adjustRightInd w:val="0"/>
      <w:spacing w:after="60"/>
      <w:ind w:firstLine="709"/>
      <w:textAlignment w:val="baseline"/>
    </w:pPr>
    <w:rPr>
      <w:rFonts w:ascii="Times New Roman CYR" w:eastAsia="Times New Roman" w:hAnsi="Times New Roman CYR"/>
      <w:b/>
      <w:sz w:val="18"/>
      <w:szCs w:val="20"/>
      <w:lang w:eastAsia="ru-RU"/>
    </w:rPr>
  </w:style>
  <w:style w:type="character" w:customStyle="1" w:styleId="apple-style-span">
    <w:name w:val="apple-style-span"/>
    <w:basedOn w:val="a1"/>
    <w:rsid w:val="00F841A3"/>
  </w:style>
  <w:style w:type="paragraph" w:styleId="32">
    <w:name w:val="toc 3"/>
    <w:basedOn w:val="a0"/>
    <w:next w:val="a0"/>
    <w:autoRedefine/>
    <w:semiHidden/>
    <w:rsid w:val="00F841A3"/>
    <w:pPr>
      <w:spacing w:after="200" w:line="276" w:lineRule="auto"/>
      <w:ind w:left="440"/>
      <w:jc w:val="left"/>
    </w:pPr>
    <w:rPr>
      <w:rFonts w:ascii="Calibri" w:eastAsia="Times New Roman" w:hAnsi="Calibri"/>
      <w:sz w:val="22"/>
    </w:rPr>
  </w:style>
  <w:style w:type="character" w:customStyle="1" w:styleId="apple-converted-space">
    <w:name w:val="apple-converted-space"/>
    <w:basedOn w:val="a1"/>
    <w:rsid w:val="00F841A3"/>
  </w:style>
  <w:style w:type="character" w:customStyle="1" w:styleId="FontStyle44">
    <w:name w:val="Font Style44"/>
    <w:rsid w:val="00F841A3"/>
    <w:rPr>
      <w:rFonts w:ascii="Times New Roman" w:hAnsi="Times New Roman" w:cs="Times New Roman"/>
      <w:sz w:val="26"/>
      <w:szCs w:val="26"/>
    </w:rPr>
  </w:style>
  <w:style w:type="paragraph" w:customStyle="1" w:styleId="Style12">
    <w:name w:val="Style12"/>
    <w:basedOn w:val="a0"/>
    <w:rsid w:val="00F841A3"/>
    <w:pPr>
      <w:widowControl w:val="0"/>
      <w:autoSpaceDE w:val="0"/>
      <w:autoSpaceDN w:val="0"/>
      <w:adjustRightInd w:val="0"/>
      <w:spacing w:line="322" w:lineRule="exact"/>
      <w:ind w:firstLine="715"/>
    </w:pPr>
    <w:rPr>
      <w:rFonts w:eastAsia="Times New Roman"/>
      <w:sz w:val="24"/>
      <w:szCs w:val="24"/>
      <w:lang w:eastAsia="ru-RU"/>
    </w:rPr>
  </w:style>
  <w:style w:type="paragraph" w:customStyle="1" w:styleId="msonormalmailrucssattributepostfix">
    <w:name w:val="msonormal_mailru_css_attribute_postfix"/>
    <w:basedOn w:val="a0"/>
    <w:rsid w:val="00F841A3"/>
    <w:pPr>
      <w:spacing w:before="100" w:beforeAutospacing="1" w:after="100" w:afterAutospacing="1"/>
      <w:jc w:val="left"/>
    </w:pPr>
    <w:rPr>
      <w:sz w:val="24"/>
      <w:szCs w:val="24"/>
      <w:lang w:eastAsia="ru-RU"/>
    </w:rPr>
  </w:style>
  <w:style w:type="character" w:customStyle="1" w:styleId="af9">
    <w:name w:val="Знак Знак"/>
    <w:locked/>
    <w:rsid w:val="00F841A3"/>
    <w:rPr>
      <w:rFonts w:ascii="Calibri" w:hAnsi="Calibri"/>
      <w:sz w:val="22"/>
      <w:szCs w:val="22"/>
      <w:lang w:val="ru-RU" w:eastAsia="en-US" w:bidi="ar-SA"/>
    </w:rPr>
  </w:style>
  <w:style w:type="character" w:customStyle="1" w:styleId="1b">
    <w:name w:val="Знак Знак1"/>
    <w:rsid w:val="00F841A3"/>
    <w:rPr>
      <w:sz w:val="28"/>
      <w:szCs w:val="24"/>
      <w:lang w:val="ru-RU" w:eastAsia="ru-RU" w:bidi="ar-SA"/>
    </w:rPr>
  </w:style>
  <w:style w:type="paragraph" w:styleId="afa">
    <w:name w:val="List Paragraph"/>
    <w:basedOn w:val="a0"/>
    <w:link w:val="afb"/>
    <w:qFormat/>
    <w:rsid w:val="00F841A3"/>
    <w:pPr>
      <w:spacing w:after="200" w:line="276" w:lineRule="auto"/>
      <w:ind w:left="720"/>
      <w:contextualSpacing/>
      <w:jc w:val="left"/>
    </w:pPr>
    <w:rPr>
      <w:rFonts w:ascii="Calibri" w:hAnsi="Calibri"/>
      <w:sz w:val="22"/>
    </w:rPr>
  </w:style>
  <w:style w:type="character" w:customStyle="1" w:styleId="afb">
    <w:name w:val="Абзац списка Знак"/>
    <w:link w:val="afa"/>
    <w:locked/>
    <w:rsid w:val="00F841A3"/>
    <w:rPr>
      <w:rFonts w:ascii="Calibri" w:eastAsia="Calibri" w:hAnsi="Calibri"/>
      <w:sz w:val="22"/>
      <w:szCs w:val="22"/>
      <w:lang w:eastAsia="en-US" w:bidi="ar-SA"/>
    </w:rPr>
  </w:style>
  <w:style w:type="character" w:customStyle="1" w:styleId="-1pt">
    <w:name w:val="Основной текст + Интервал -1 pt"/>
    <w:rsid w:val="00F841A3"/>
    <w:rPr>
      <w:rFonts w:ascii="Candara" w:hAnsi="Candara" w:cs="Candara"/>
      <w:spacing w:val="-20"/>
      <w:sz w:val="17"/>
      <w:szCs w:val="17"/>
    </w:rPr>
  </w:style>
  <w:style w:type="paragraph" w:customStyle="1" w:styleId="richfactdown-paragraph">
    <w:name w:val="richfactdown-paragraph"/>
    <w:basedOn w:val="a0"/>
    <w:rsid w:val="00F841A3"/>
    <w:pPr>
      <w:spacing w:before="100" w:beforeAutospacing="1" w:after="100" w:afterAutospacing="1"/>
      <w:jc w:val="left"/>
    </w:pPr>
    <w:rPr>
      <w:rFonts w:eastAsia="Times New Roman"/>
      <w:sz w:val="24"/>
      <w:szCs w:val="24"/>
      <w:lang w:eastAsia="ru-RU"/>
    </w:rPr>
  </w:style>
  <w:style w:type="paragraph" w:customStyle="1" w:styleId="1c">
    <w:name w:val="Без интервала1"/>
    <w:link w:val="NoSpacingChar"/>
    <w:rsid w:val="00F841A3"/>
    <w:rPr>
      <w:rFonts w:ascii="Calibri" w:hAnsi="Calibri" w:cs="Calibri"/>
      <w:sz w:val="22"/>
      <w:szCs w:val="22"/>
      <w:lang w:eastAsia="en-US"/>
    </w:rPr>
  </w:style>
  <w:style w:type="character" w:customStyle="1" w:styleId="NoSpacingChar">
    <w:name w:val="No Spacing Char"/>
    <w:link w:val="1c"/>
    <w:locked/>
    <w:rsid w:val="00F841A3"/>
    <w:rPr>
      <w:rFonts w:ascii="Calibri" w:hAnsi="Calibri" w:cs="Calibri"/>
      <w:sz w:val="22"/>
      <w:szCs w:val="22"/>
      <w:lang w:val="ru-RU" w:eastAsia="en-US" w:bidi="ar-SA"/>
    </w:rPr>
  </w:style>
  <w:style w:type="paragraph" w:customStyle="1" w:styleId="1d">
    <w:name w:val="Знак1 Знак Знак 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afc">
    <w:name w:val="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afd">
    <w:name w:val="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FR3">
    <w:name w:val="FR3"/>
    <w:rsid w:val="009E1987"/>
    <w:pPr>
      <w:widowControl w:val="0"/>
      <w:autoSpaceDE w:val="0"/>
      <w:autoSpaceDN w:val="0"/>
      <w:adjustRightInd w:val="0"/>
      <w:spacing w:before="40" w:line="320" w:lineRule="auto"/>
      <w:ind w:right="400"/>
      <w:jc w:val="center"/>
    </w:pPr>
    <w:rPr>
      <w:rFonts w:ascii="Arial" w:eastAsia="Times New Roman" w:hAnsi="Arial"/>
      <w:i/>
      <w:sz w:val="18"/>
    </w:rPr>
  </w:style>
  <w:style w:type="character" w:customStyle="1" w:styleId="afe">
    <w:name w:val="Русский"/>
    <w:rsid w:val="009E1987"/>
    <w:rPr>
      <w:lang w:val="ru-RU"/>
    </w:rPr>
  </w:style>
  <w:style w:type="paragraph" w:customStyle="1" w:styleId="1e">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1f">
    <w:name w:val="Знак Знак Знак1 Знак Знак Знак"/>
    <w:basedOn w:val="a0"/>
    <w:autoRedefine/>
    <w:rsid w:val="009E1987"/>
    <w:pPr>
      <w:spacing w:before="240" w:after="240"/>
      <w:jc w:val="center"/>
    </w:pPr>
    <w:rPr>
      <w:rFonts w:eastAsia="Times New Roman" w:cs="Tahoma"/>
      <w:b/>
      <w:bCs/>
      <w:sz w:val="36"/>
      <w:szCs w:val="36"/>
    </w:rPr>
  </w:style>
  <w:style w:type="paragraph" w:customStyle="1" w:styleId="1f0">
    <w:name w:val="Знак Знак1 Знак Знак Знак"/>
    <w:basedOn w:val="a0"/>
    <w:autoRedefine/>
    <w:rsid w:val="009E1987"/>
    <w:pPr>
      <w:spacing w:before="240" w:after="240"/>
      <w:jc w:val="center"/>
    </w:pPr>
    <w:rPr>
      <w:rFonts w:eastAsia="Times New Roman" w:cs="Tahoma"/>
      <w:b/>
      <w:bCs/>
      <w:sz w:val="36"/>
      <w:szCs w:val="36"/>
    </w:rPr>
  </w:style>
  <w:style w:type="paragraph" w:customStyle="1" w:styleId="1f1">
    <w:name w:val="Знак Знак Знак1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1NEW">
    <w:name w:val="1NEW Методичка Знак"/>
    <w:basedOn w:val="a0"/>
    <w:link w:val="1NEW0"/>
    <w:rsid w:val="009E1987"/>
    <w:pPr>
      <w:widowControl w:val="0"/>
      <w:overflowPunct w:val="0"/>
      <w:autoSpaceDE w:val="0"/>
      <w:autoSpaceDN w:val="0"/>
      <w:adjustRightInd w:val="0"/>
      <w:ind w:firstLine="425"/>
      <w:textAlignment w:val="baseline"/>
    </w:pPr>
    <w:rPr>
      <w:sz w:val="20"/>
      <w:szCs w:val="20"/>
      <w:lang w:eastAsia="ru-RU"/>
    </w:rPr>
  </w:style>
  <w:style w:type="character" w:customStyle="1" w:styleId="1NEW0">
    <w:name w:val="1NEW Методичка Знак Знак"/>
    <w:link w:val="1NEW"/>
    <w:rsid w:val="009E1987"/>
    <w:rPr>
      <w:lang w:val="ru-RU" w:eastAsia="ru-RU" w:bidi="ar-SA"/>
    </w:rPr>
  </w:style>
  <w:style w:type="paragraph" w:customStyle="1" w:styleId="140">
    <w:name w:val="н14"/>
    <w:basedOn w:val="a0"/>
    <w:rsid w:val="009E1987"/>
    <w:pPr>
      <w:ind w:firstLine="720"/>
    </w:pPr>
    <w:rPr>
      <w:rFonts w:eastAsia="Times New Roman"/>
      <w:szCs w:val="20"/>
      <w:lang w:eastAsia="ru-RU"/>
    </w:rPr>
  </w:style>
  <w:style w:type="paragraph" w:customStyle="1" w:styleId="1f2">
    <w:name w:val="Абзац списка1"/>
    <w:basedOn w:val="a0"/>
    <w:rsid w:val="009E1987"/>
    <w:pPr>
      <w:spacing w:after="200" w:line="276" w:lineRule="auto"/>
      <w:ind w:left="720"/>
      <w:jc w:val="left"/>
    </w:pPr>
    <w:rPr>
      <w:rFonts w:ascii="Calibri" w:eastAsia="Times New Roman" w:hAnsi="Calibri"/>
      <w:sz w:val="22"/>
    </w:rPr>
  </w:style>
  <w:style w:type="paragraph" w:customStyle="1" w:styleId="1f3">
    <w:name w:val="Знак Знак Знак Знак Знак Знак Знак Знак Знак1 Знак 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BodyText31">
    <w:name w:val="Body Text 31"/>
    <w:basedOn w:val="a0"/>
    <w:rsid w:val="009E1987"/>
    <w:pPr>
      <w:widowControl w:val="0"/>
      <w:spacing w:line="360" w:lineRule="auto"/>
      <w:ind w:firstLine="720"/>
    </w:pPr>
    <w:rPr>
      <w:rFonts w:eastAsia="Times New Roman"/>
      <w:szCs w:val="20"/>
      <w:lang w:eastAsia="ru-RU"/>
    </w:rPr>
  </w:style>
  <w:style w:type="paragraph" w:customStyle="1" w:styleId="BodyTextIndent21">
    <w:name w:val="Body Text Indent 21"/>
    <w:basedOn w:val="a0"/>
    <w:rsid w:val="009E1987"/>
    <w:pPr>
      <w:widowControl w:val="0"/>
      <w:shd w:val="clear" w:color="auto" w:fill="FFFFFF"/>
      <w:ind w:hanging="1"/>
    </w:pPr>
    <w:rPr>
      <w:rFonts w:eastAsia="Times New Roman"/>
      <w:color w:val="000000"/>
      <w:szCs w:val="20"/>
      <w:lang w:eastAsia="ru-RU"/>
    </w:rPr>
  </w:style>
  <w:style w:type="paragraph" w:customStyle="1" w:styleId="FR2">
    <w:name w:val="FR2"/>
    <w:rsid w:val="009E1987"/>
    <w:pPr>
      <w:widowControl w:val="0"/>
      <w:autoSpaceDE w:val="0"/>
      <w:autoSpaceDN w:val="0"/>
      <w:adjustRightInd w:val="0"/>
      <w:spacing w:line="360" w:lineRule="auto"/>
      <w:ind w:left="80" w:firstLine="460"/>
      <w:jc w:val="both"/>
    </w:pPr>
    <w:rPr>
      <w:rFonts w:ascii="Courier New" w:eastAsia="Times New Roman" w:hAnsi="Courier New" w:cs="Courier New"/>
      <w:sz w:val="16"/>
      <w:szCs w:val="16"/>
    </w:rPr>
  </w:style>
  <w:style w:type="paragraph" w:customStyle="1" w:styleId="FR4">
    <w:name w:val="FR4"/>
    <w:rsid w:val="009E1987"/>
    <w:pPr>
      <w:widowControl w:val="0"/>
      <w:autoSpaceDE w:val="0"/>
      <w:autoSpaceDN w:val="0"/>
      <w:adjustRightInd w:val="0"/>
      <w:spacing w:line="300" w:lineRule="auto"/>
      <w:ind w:firstLine="480"/>
      <w:jc w:val="both"/>
    </w:pPr>
    <w:rPr>
      <w:rFonts w:ascii="Courier New" w:eastAsia="Times New Roman" w:hAnsi="Courier New" w:cs="Courier New"/>
      <w:sz w:val="16"/>
      <w:szCs w:val="16"/>
    </w:rPr>
  </w:style>
  <w:style w:type="character" w:styleId="aff">
    <w:name w:val="FollowedHyperlink"/>
    <w:rsid w:val="009E1987"/>
    <w:rPr>
      <w:color w:val="800080"/>
      <w:u w:val="single"/>
    </w:rPr>
  </w:style>
  <w:style w:type="paragraph" w:customStyle="1" w:styleId="1f4">
    <w:name w:val="1"/>
    <w:basedOn w:val="a0"/>
    <w:rsid w:val="009E1987"/>
    <w:pPr>
      <w:spacing w:before="100" w:beforeAutospacing="1" w:after="100" w:afterAutospacing="1"/>
      <w:jc w:val="left"/>
    </w:pPr>
    <w:rPr>
      <w:rFonts w:eastAsia="Times New Roman"/>
      <w:sz w:val="24"/>
      <w:szCs w:val="24"/>
      <w:lang w:val="uk-UA" w:eastAsia="uk-UA"/>
    </w:rPr>
  </w:style>
  <w:style w:type="paragraph" w:customStyle="1" w:styleId="1f5">
    <w:name w:val="Знак Знак Знак1 Знак Знак Знак Знак"/>
    <w:basedOn w:val="a0"/>
    <w:autoRedefine/>
    <w:rsid w:val="009E1987"/>
    <w:pPr>
      <w:spacing w:before="240" w:after="240"/>
      <w:jc w:val="center"/>
    </w:pPr>
    <w:rPr>
      <w:rFonts w:eastAsia="Times New Roman" w:cs="Tahoma"/>
      <w:b/>
      <w:bCs/>
      <w:sz w:val="36"/>
      <w:szCs w:val="36"/>
    </w:rPr>
  </w:style>
  <w:style w:type="paragraph" w:customStyle="1" w:styleId="aff0">
    <w:name w:val="Знак"/>
    <w:basedOn w:val="a0"/>
    <w:semiHidden/>
    <w:rsid w:val="009E1987"/>
    <w:pPr>
      <w:spacing w:after="160" w:line="240" w:lineRule="exact"/>
      <w:jc w:val="left"/>
    </w:pPr>
    <w:rPr>
      <w:rFonts w:ascii="Verdana" w:eastAsia="Times New Roman" w:hAnsi="Verdana"/>
      <w:sz w:val="20"/>
      <w:szCs w:val="20"/>
      <w:lang w:val="en-US"/>
    </w:rPr>
  </w:style>
  <w:style w:type="paragraph" w:customStyle="1" w:styleId="aff1">
    <w:name w:val="Методичка ЗАГОЛОВКИ Знак Знак"/>
    <w:basedOn w:val="a0"/>
    <w:link w:val="aff2"/>
    <w:rsid w:val="009E1987"/>
    <w:pPr>
      <w:widowControl w:val="0"/>
      <w:jc w:val="center"/>
    </w:pPr>
    <w:rPr>
      <w:caps/>
      <w:sz w:val="20"/>
      <w:szCs w:val="24"/>
    </w:rPr>
  </w:style>
  <w:style w:type="character" w:customStyle="1" w:styleId="aff2">
    <w:name w:val="Методичка ЗАГОЛОВКИ Знак Знак Знак"/>
    <w:link w:val="aff1"/>
    <w:locked/>
    <w:rsid w:val="009E1987"/>
    <w:rPr>
      <w:caps/>
      <w:szCs w:val="24"/>
      <w:lang w:val="ru-RU" w:eastAsia="en-US" w:bidi="ar-SA"/>
    </w:rPr>
  </w:style>
  <w:style w:type="paragraph" w:customStyle="1" w:styleId="Style63">
    <w:name w:val="Style63"/>
    <w:basedOn w:val="a0"/>
    <w:rsid w:val="009E1987"/>
    <w:pPr>
      <w:widowControl w:val="0"/>
      <w:autoSpaceDE w:val="0"/>
      <w:autoSpaceDN w:val="0"/>
      <w:adjustRightInd w:val="0"/>
      <w:jc w:val="left"/>
    </w:pPr>
    <w:rPr>
      <w:rFonts w:eastAsia="Times New Roman"/>
      <w:sz w:val="24"/>
      <w:szCs w:val="24"/>
      <w:lang w:eastAsia="ru-RU"/>
    </w:rPr>
  </w:style>
  <w:style w:type="character" w:customStyle="1" w:styleId="ListParagraphChar">
    <w:name w:val="List Paragraph Char"/>
    <w:link w:val="12"/>
    <w:locked/>
    <w:rsid w:val="009E1987"/>
    <w:rPr>
      <w:rFonts w:ascii="Calibri" w:hAnsi="Calibri"/>
      <w:sz w:val="22"/>
      <w:szCs w:val="22"/>
      <w:lang w:val="ru-RU" w:eastAsia="en-US" w:bidi="ar-SA"/>
    </w:rPr>
  </w:style>
  <w:style w:type="paragraph" w:customStyle="1" w:styleId="1f6">
    <w:name w:val="Знак1"/>
    <w:basedOn w:val="a0"/>
    <w:semiHidden/>
    <w:rsid w:val="009E1987"/>
    <w:pPr>
      <w:spacing w:after="160" w:line="240" w:lineRule="exact"/>
      <w:jc w:val="left"/>
    </w:pPr>
    <w:rPr>
      <w:rFonts w:ascii="Verdana" w:eastAsia="Times New Roman" w:hAnsi="Verdana"/>
      <w:sz w:val="20"/>
      <w:szCs w:val="20"/>
      <w:lang w:val="en-US"/>
    </w:rPr>
  </w:style>
  <w:style w:type="paragraph" w:customStyle="1" w:styleId="1f7">
    <w:name w:val="Без интервала1"/>
    <w:rsid w:val="009E1987"/>
    <w:rPr>
      <w:rFonts w:ascii="Calibri" w:eastAsia="Times New Roman" w:hAnsi="Calibri" w:cs="Calibri"/>
      <w:sz w:val="22"/>
      <w:szCs w:val="22"/>
      <w:lang w:eastAsia="en-US"/>
    </w:rPr>
  </w:style>
  <w:style w:type="paragraph" w:customStyle="1" w:styleId="s1">
    <w:name w:val="s_1"/>
    <w:basedOn w:val="a0"/>
    <w:rsid w:val="009E1987"/>
    <w:pPr>
      <w:spacing w:before="100" w:beforeAutospacing="1" w:after="100" w:afterAutospacing="1"/>
      <w:jc w:val="left"/>
    </w:pPr>
    <w:rPr>
      <w:rFonts w:eastAsia="Times New Roman"/>
      <w:sz w:val="24"/>
      <w:szCs w:val="24"/>
      <w:lang w:eastAsia="ru-RU"/>
    </w:rPr>
  </w:style>
  <w:style w:type="character" w:customStyle="1" w:styleId="BodyTextChar">
    <w:name w:val="Body Text Char"/>
    <w:locked/>
    <w:rsid w:val="009E1987"/>
    <w:rPr>
      <w:sz w:val="24"/>
      <w:lang w:val="ru-RU" w:eastAsia="ru-RU"/>
    </w:rPr>
  </w:style>
  <w:style w:type="character" w:customStyle="1" w:styleId="50">
    <w:name w:val="Заголовок №5"/>
    <w:rsid w:val="009E1987"/>
    <w:rPr>
      <w:rFonts w:ascii="Times New Roman" w:hAnsi="Times New Roman"/>
      <w:b/>
      <w:spacing w:val="0"/>
      <w:sz w:val="19"/>
      <w:u w:val="single"/>
    </w:rPr>
  </w:style>
  <w:style w:type="paragraph" w:customStyle="1" w:styleId="FR1">
    <w:name w:val="FR1"/>
    <w:rsid w:val="009E1987"/>
    <w:pPr>
      <w:widowControl w:val="0"/>
      <w:autoSpaceDE w:val="0"/>
      <w:autoSpaceDN w:val="0"/>
      <w:adjustRightInd w:val="0"/>
      <w:spacing w:line="260" w:lineRule="auto"/>
      <w:ind w:firstLine="460"/>
    </w:pPr>
    <w:rPr>
      <w:rFonts w:ascii="Arial Narrow" w:eastAsia="Times New Roman" w:hAnsi="Arial Narrow"/>
      <w:sz w:val="18"/>
      <w:szCs w:val="18"/>
    </w:rPr>
  </w:style>
  <w:style w:type="character" w:customStyle="1" w:styleId="1f8">
    <w:name w:val="Замещающий текст1"/>
    <w:semiHidden/>
    <w:rsid w:val="009E1987"/>
    <w:rPr>
      <w:rFonts w:cs="Times New Roman"/>
      <w:color w:val="808080"/>
    </w:rPr>
  </w:style>
  <w:style w:type="paragraph" w:styleId="aff3">
    <w:name w:val="Balloon Text"/>
    <w:basedOn w:val="a0"/>
    <w:link w:val="aff4"/>
    <w:rsid w:val="009E1987"/>
    <w:pPr>
      <w:jc w:val="left"/>
    </w:pPr>
    <w:rPr>
      <w:rFonts w:ascii="Tahoma" w:hAnsi="Tahoma" w:cs="Tahoma"/>
      <w:sz w:val="16"/>
      <w:szCs w:val="16"/>
    </w:rPr>
  </w:style>
  <w:style w:type="character" w:customStyle="1" w:styleId="aff4">
    <w:name w:val="Текст выноски Знак"/>
    <w:link w:val="aff3"/>
    <w:locked/>
    <w:rsid w:val="009E1987"/>
    <w:rPr>
      <w:rFonts w:ascii="Tahoma" w:hAnsi="Tahoma" w:cs="Tahoma"/>
      <w:sz w:val="16"/>
      <w:szCs w:val="16"/>
      <w:lang w:val="ru-RU" w:eastAsia="en-US" w:bidi="ar-SA"/>
    </w:rPr>
  </w:style>
  <w:style w:type="character" w:customStyle="1" w:styleId="HeaderChar">
    <w:name w:val="Header Char"/>
    <w:locked/>
    <w:rsid w:val="009E1987"/>
  </w:style>
  <w:style w:type="paragraph" w:customStyle="1" w:styleId="220">
    <w:name w:val="Основной текст 22"/>
    <w:basedOn w:val="a0"/>
    <w:rsid w:val="009E1987"/>
    <w:pPr>
      <w:ind w:left="360"/>
      <w:jc w:val="left"/>
    </w:pPr>
    <w:rPr>
      <w:rFonts w:eastAsia="Times New Roman"/>
      <w:szCs w:val="20"/>
      <w:lang w:eastAsia="ru-RU"/>
    </w:rPr>
  </w:style>
  <w:style w:type="character" w:customStyle="1" w:styleId="ac">
    <w:name w:val="Название Знак"/>
    <w:link w:val="ab"/>
    <w:locked/>
    <w:rsid w:val="009E1987"/>
    <w:rPr>
      <w:b/>
      <w:sz w:val="28"/>
      <w:lang w:val="ru-RU" w:eastAsia="ru-RU" w:bidi="ar-SA"/>
    </w:rPr>
  </w:style>
  <w:style w:type="character" w:customStyle="1" w:styleId="60">
    <w:name w:val="Заголовок 6 Знак"/>
    <w:link w:val="6"/>
    <w:semiHidden/>
    <w:locked/>
    <w:rsid w:val="009E1987"/>
    <w:rPr>
      <w:rFonts w:eastAsia="Calibri"/>
      <w:b/>
      <w:bCs/>
      <w:sz w:val="22"/>
      <w:szCs w:val="22"/>
      <w:lang w:val="ru-RU" w:eastAsia="en-US" w:bidi="ar-SA"/>
    </w:rPr>
  </w:style>
  <w:style w:type="character" w:customStyle="1" w:styleId="a9">
    <w:name w:val="Основной текст с отступом Знак"/>
    <w:link w:val="a8"/>
    <w:locked/>
    <w:rsid w:val="009E1987"/>
    <w:rPr>
      <w:rFonts w:eastAsia="Calibri"/>
      <w:sz w:val="28"/>
      <w:szCs w:val="22"/>
      <w:lang w:val="ru-RU" w:eastAsia="en-US" w:bidi="ar-SA"/>
    </w:rPr>
  </w:style>
  <w:style w:type="paragraph" w:customStyle="1" w:styleId="aff5">
    <w:name w:val="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oleObject" Target="embeddings/oleObject8.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office 2007 rus ent:</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Bony</dc:creator>
  <cp:lastModifiedBy>Анатолий</cp:lastModifiedBy>
  <cp:revision>7</cp:revision>
  <dcterms:created xsi:type="dcterms:W3CDTF">2025-03-15T15:28:00Z</dcterms:created>
  <dcterms:modified xsi:type="dcterms:W3CDTF">2025-03-19T21:17:00Z</dcterms:modified>
</cp:coreProperties>
</file>