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3FE" w:rsidRPr="00C728A7" w:rsidRDefault="007063FE" w:rsidP="007063FE">
      <w:pPr>
        <w:widowControl w:val="0"/>
        <w:spacing w:after="0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728A7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7063FE" w:rsidRPr="00C728A7" w:rsidRDefault="007063FE" w:rsidP="007063F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ОД</w:t>
      </w:r>
      <w:r w:rsidR="004E3FDF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E3FDF"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 w:rsidRPr="00C728A7">
        <w:rPr>
          <w:rFonts w:ascii="Times New Roman" w:eastAsia="Times New Roman" w:hAnsi="Times New Roman" w:cs="Times New Roman"/>
          <w:b/>
          <w:sz w:val="28"/>
          <w:szCs w:val="28"/>
        </w:rPr>
        <w:t xml:space="preserve"> Химия</w:t>
      </w:r>
    </w:p>
    <w:p w:rsidR="000B6F54" w:rsidRDefault="000B6F54" w:rsidP="000B6F54">
      <w:pPr>
        <w:spacing w:after="0"/>
        <w:ind w:firstLine="709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специальности: 15.02.08 Технология машиностроения</w:t>
      </w:r>
    </w:p>
    <w:p w:rsidR="007063FE" w:rsidRPr="00C728A7" w:rsidRDefault="007063FE" w:rsidP="007063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bookmarkStart w:id="0" w:name="_GoBack"/>
      <w:bookmarkEnd w:id="0"/>
      <w:r w:rsidRPr="00C728A7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7063FE" w:rsidRPr="00C728A7" w:rsidRDefault="007063FE" w:rsidP="007063FE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7063FE" w:rsidRPr="006854A0" w:rsidRDefault="007063FE" w:rsidP="007063FE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6854A0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EC4CD5" w:rsidRPr="00310CA3" w:rsidRDefault="00EC4CD5" w:rsidP="00310CA3">
      <w:pPr>
        <w:pStyle w:val="a3"/>
        <w:numPr>
          <w:ilvl w:val="0"/>
          <w:numId w:val="7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Связь, возникающая между атомами за счет образования общих электронных пар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Водородная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Ионная</w:t>
      </w:r>
    </w:p>
    <w:p w:rsidR="00EC4CD5" w:rsidRPr="00EC4CD5" w:rsidRDefault="00EC4CD5" w:rsidP="00EC4CD5">
      <w:pPr>
        <w:numPr>
          <w:ilvl w:val="0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Ковалентная</w:t>
      </w:r>
    </w:p>
    <w:p w:rsidR="00310CA3" w:rsidRPr="00310CA3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</w:p>
    <w:p w:rsidR="00EC4CD5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02, </w:t>
      </w:r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975980" w:rsidRPr="00EC4CD5" w:rsidRDefault="00975980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CD5" w:rsidRPr="00EC4CD5" w:rsidRDefault="00EC4CD5" w:rsidP="00EC4CD5">
      <w:pPr>
        <w:pStyle w:val="a3"/>
        <w:numPr>
          <w:ilvl w:val="1"/>
          <w:numId w:val="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Разновидность атомов одного и того же химического элемента, имеющие одинаковый заряд ядра, но разные массовые числа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Молекула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Изотоп</w:t>
      </w:r>
    </w:p>
    <w:p w:rsidR="00EC4CD5" w:rsidRPr="00EC4CD5" w:rsidRDefault="00EC4CD5" w:rsidP="00EC4CD5">
      <w:pPr>
        <w:numPr>
          <w:ilvl w:val="0"/>
          <w:numId w:val="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Катион</w:t>
      </w:r>
    </w:p>
    <w:p w:rsidR="00310CA3" w:rsidRPr="00310CA3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</w:p>
    <w:p w:rsidR="00EC4CD5" w:rsidRDefault="00310CA3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="004E3FDF" w:rsidRPr="00907D4F">
        <w:rPr>
          <w:rFonts w:ascii="Times New Roman" w:hAnsi="Times New Roman" w:cs="Times New Roman"/>
          <w:sz w:val="28"/>
          <w:szCs w:val="28"/>
        </w:rPr>
        <w:t>ОК 01</w:t>
      </w:r>
      <w:r w:rsidR="004E3FDF">
        <w:rPr>
          <w:rFonts w:ascii="Times New Roman" w:hAnsi="Times New Roman" w:cs="Times New Roman"/>
          <w:sz w:val="28"/>
          <w:szCs w:val="28"/>
        </w:rPr>
        <w:t xml:space="preserve">,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02</w:t>
      </w:r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975980" w:rsidRPr="00EC4CD5" w:rsidRDefault="00975980" w:rsidP="00310CA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4CD5" w:rsidRPr="00310CA3" w:rsidRDefault="00EC4CD5" w:rsidP="00EC4CD5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10CA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 Органические соединения, состоящие только из атомов углерода и водорода.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Углеводы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Амины</w:t>
      </w:r>
    </w:p>
    <w:p w:rsidR="00EC4CD5" w:rsidRPr="00EC4CD5" w:rsidRDefault="00EC4CD5" w:rsidP="00EC4CD5">
      <w:pPr>
        <w:numPr>
          <w:ilvl w:val="1"/>
          <w:numId w:val="5"/>
        </w:numPr>
        <w:shd w:val="clear" w:color="auto" w:fill="FFFFFF"/>
        <w:tabs>
          <w:tab w:val="clear" w:pos="1440"/>
        </w:tabs>
        <w:spacing w:after="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C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Углеводороды</w:t>
      </w:r>
    </w:p>
    <w:p w:rsidR="00310CA3" w:rsidRPr="00310CA3" w:rsidRDefault="00310CA3" w:rsidP="0031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>Правильный ответ: 4)</w:t>
      </w:r>
    </w:p>
    <w:p w:rsidR="00103BFB" w:rsidRPr="007063FE" w:rsidRDefault="00310CA3" w:rsidP="00310C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0C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07D4F" w:rsidRPr="00907D4F">
        <w:rPr>
          <w:rFonts w:ascii="Times New Roman" w:hAnsi="Times New Roman" w:cs="Times New Roman"/>
          <w:sz w:val="28"/>
          <w:szCs w:val="28"/>
        </w:rPr>
        <w:t>ОК 01,</w:t>
      </w:r>
      <w:r w:rsidR="00907D4F">
        <w:rPr>
          <w:rFonts w:ascii="Times New Roman" w:hAnsi="Times New Roman" w:cs="Times New Roman"/>
          <w:sz w:val="28"/>
          <w:szCs w:val="28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 ОК 07</w:t>
      </w:r>
    </w:p>
    <w:p w:rsidR="00310CA3" w:rsidRDefault="00310C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3294" w:rsidRDefault="00223294" w:rsidP="00223294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22329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:rsidR="002F400D" w:rsidRPr="009F46D4" w:rsidRDefault="002F400D" w:rsidP="002F400D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Установите соответствие между исходными веществами и продуктами, которые преимущественно образуются в ходе реакции: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1) Fe+Cl2→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А) FeCl3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Fe+HCl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Б) FeCl2+H2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3) Cu+HNO3(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конц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H2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4) Cu+HNO3(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разб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NO+ H2O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</w:t>
            </w:r>
            <w:proofErr w:type="spellStart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Cu</w:t>
            </w:r>
            <w:proofErr w:type="spellEnd"/>
            <w:r w:rsidRPr="002F400D">
              <w:rPr>
                <w:rFonts w:ascii="Times New Roman" w:eastAsia="Calibri" w:hAnsi="Times New Roman" w:cs="Times New Roman"/>
                <w:sz w:val="28"/>
                <w:szCs w:val="28"/>
              </w:rPr>
              <w:t>(NO3)2 + NO2+ H2O</w:t>
            </w:r>
          </w:p>
        </w:tc>
      </w:tr>
    </w:tbl>
    <w:p w:rsidR="002F400D" w:rsidRPr="002F400D" w:rsidRDefault="002F400D" w:rsidP="002F400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F400D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393"/>
        <w:gridCol w:w="2393"/>
        <w:gridCol w:w="2393"/>
      </w:tblGrid>
      <w:tr w:rsidR="002F400D" w:rsidRPr="002F400D" w:rsidTr="008D1BB1">
        <w:trPr>
          <w:jc w:val="center"/>
        </w:trPr>
        <w:tc>
          <w:tcPr>
            <w:tcW w:w="21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F400D" w:rsidRPr="002F400D" w:rsidTr="008D1BB1">
        <w:trPr>
          <w:jc w:val="center"/>
        </w:trPr>
        <w:tc>
          <w:tcPr>
            <w:tcW w:w="21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393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01,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ПК 4.4</w:t>
      </w:r>
    </w:p>
    <w:p w:rsidR="00975980" w:rsidRPr="002F400D" w:rsidRDefault="00975980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F400D" w:rsidRPr="009F46D4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 Установите соответствие между типом гибридизации в определенной молекуле вещества: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Тип гибридизации углерода в молекуле метана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sp3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Тип гибридизации углерода в молекуле этилена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sp2</w:t>
            </w:r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Тип гибридизации углерода в молекуле ацетилена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В) 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sp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sp3d2</w:t>
            </w:r>
          </w:p>
        </w:tc>
      </w:tr>
    </w:tbl>
    <w:p w:rsidR="002F400D" w:rsidRPr="002F400D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3190"/>
        <w:gridCol w:w="2942"/>
      </w:tblGrid>
      <w:tr w:rsidR="002F400D" w:rsidRPr="002F400D" w:rsidTr="008D1BB1">
        <w:tc>
          <w:tcPr>
            <w:tcW w:w="294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F400D" w:rsidRPr="002F400D" w:rsidTr="008D1BB1">
        <w:tc>
          <w:tcPr>
            <w:tcW w:w="294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190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42" w:type="dxa"/>
            <w:shd w:val="clear" w:color="auto" w:fill="auto"/>
          </w:tcPr>
          <w:p w:rsidR="002F400D" w:rsidRPr="002F400D" w:rsidRDefault="002F400D" w:rsidP="002F400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04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ПК 1.2</w:t>
      </w:r>
    </w:p>
    <w:p w:rsidR="002F400D" w:rsidRPr="002F400D" w:rsidRDefault="002F400D" w:rsidP="002F4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400D" w:rsidRPr="009F46D4" w:rsidRDefault="002F400D" w:rsidP="002F400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C60B3E"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Установите соответствие между базовыми понятиями и </w:t>
      </w:r>
      <w:proofErr w:type="spellStart"/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энергозатратами</w:t>
      </w:r>
      <w:proofErr w:type="spellEnd"/>
      <w:r w:rsidRPr="009F46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Энергия, которую необходимо затратить для превращения атома в положительно заряженный ион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А)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лектроотрицательность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 Способность атома оттягивать на себя электронную плотность общей образованной пары электронов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Б) </w:t>
            </w: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родство</w:t>
            </w:r>
            <w:proofErr w:type="spellEnd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к </w:t>
            </w:r>
            <w:proofErr w:type="spellStart"/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электрону</w:t>
            </w:r>
            <w:proofErr w:type="spellEnd"/>
          </w:p>
        </w:tc>
      </w:tr>
      <w:tr w:rsidR="002F400D" w:rsidRPr="002F400D" w:rsidTr="008D1BB1">
        <w:tc>
          <w:tcPr>
            <w:tcW w:w="4785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Энергия, которая выделяется или поглощается при присоединении электрона к атому</w:t>
            </w:r>
          </w:p>
        </w:tc>
        <w:tc>
          <w:tcPr>
            <w:tcW w:w="4786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Энергия ионизации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Запишите выбранные буквы под соответствующими цифрами:</w:t>
      </w:r>
    </w:p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118"/>
      </w:tblGrid>
      <w:tr w:rsidR="002F400D" w:rsidRPr="002F400D" w:rsidTr="008D1BB1">
        <w:trPr>
          <w:trHeight w:val="294"/>
        </w:trPr>
        <w:tc>
          <w:tcPr>
            <w:tcW w:w="2694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2F400D" w:rsidRPr="002F400D" w:rsidTr="008D1BB1">
        <w:trPr>
          <w:trHeight w:val="284"/>
        </w:trPr>
        <w:tc>
          <w:tcPr>
            <w:tcW w:w="2694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3118" w:type="dxa"/>
            <w:shd w:val="clear" w:color="auto" w:fill="auto"/>
          </w:tcPr>
          <w:p w:rsidR="002F400D" w:rsidRPr="002F400D" w:rsidRDefault="002F400D" w:rsidP="002F40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</w:pPr>
            <w:r w:rsidRPr="002F400D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</w:rPr>
              <w:t>Б</w:t>
            </w:r>
          </w:p>
        </w:tc>
      </w:tr>
    </w:tbl>
    <w:p w:rsidR="002F400D" w:rsidRPr="002F400D" w:rsidRDefault="002F400D" w:rsidP="002F400D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2F4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02</w:t>
      </w:r>
      <w:r w:rsidR="00907D4F" w:rsidRPr="00907D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 07 </w:t>
      </w:r>
    </w:p>
    <w:p w:rsidR="00223294" w:rsidRDefault="00223294" w:rsidP="002232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8A5" w:rsidRPr="009322F0" w:rsidRDefault="000948A5" w:rsidP="002232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08FE" w:rsidRPr="00537B61" w:rsidRDefault="000408FE" w:rsidP="000408FE">
      <w:pPr>
        <w:spacing w:after="0"/>
        <w:ind w:firstLine="709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37B6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:rsidR="000408FE" w:rsidRPr="009F46D4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F46D4">
        <w:rPr>
          <w:rFonts w:ascii="Times New Roman" w:eastAsia="Calibri" w:hAnsi="Times New Roman" w:cs="Times New Roman"/>
          <w:i/>
          <w:sz w:val="28"/>
          <w:szCs w:val="28"/>
        </w:rPr>
        <w:lastRenderedPageBreak/>
        <w:t>1</w:t>
      </w:r>
      <w:r w:rsidR="00C60B3E" w:rsidRPr="009F46D4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9F46D4">
        <w:rPr>
          <w:rFonts w:ascii="Times New Roman" w:eastAsia="Calibri" w:hAnsi="Times New Roman" w:cs="Times New Roman"/>
          <w:i/>
          <w:sz w:val="28"/>
          <w:szCs w:val="28"/>
        </w:rPr>
        <w:t>. Расположите в правильной последовательности вещества для получения хлорида меди из оксида меди: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гидроксид меди</w:t>
      </w:r>
    </w:p>
    <w:p w:rsidR="000408FE" w:rsidRPr="000408FE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Б) сульфат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оксид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хлорид меди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0408FE" w:rsidRPr="000408FE" w:rsidRDefault="000408FE" w:rsidP="000408F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02</w:t>
      </w:r>
      <w:r w:rsidR="004E3FD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 04, </w:t>
      </w:r>
      <w:r w:rsidR="00907D4F">
        <w:rPr>
          <w:rFonts w:ascii="Times New Roman" w:eastAsia="Calibri" w:hAnsi="Times New Roman" w:cs="Times New Roman"/>
          <w:color w:val="000000"/>
          <w:sz w:val="28"/>
          <w:szCs w:val="28"/>
        </w:rPr>
        <w:t>ОК 07</w:t>
      </w:r>
    </w:p>
    <w:p w:rsidR="000408FE" w:rsidRPr="000408FE" w:rsidRDefault="000408FE" w:rsidP="000408F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08FE" w:rsidRPr="000948A5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C60B3E" w:rsidRPr="000948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. Расположите в правильной последовательности действия и составьте алгоритм оказания первой помощи при химическом ожоге раствором кислоты: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освободить поверхность поражения 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А) промывать кожу прохладной проточной водой, не менее 20 минут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сделать повязку сухим стерильным бинтом или чистой сухой тканью.</w:t>
      </w:r>
    </w:p>
    <w:p w:rsidR="000408FE" w:rsidRPr="000408FE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Д) обработать рану мыльной водой или 2%-й содовым раствором для нейтрализации кислоты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0408FE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0408FE">
        <w:rPr>
          <w:rFonts w:ascii="Times New Roman" w:eastAsia="Calibri" w:hAnsi="Times New Roman" w:cs="Times New Roman"/>
          <w:sz w:val="28"/>
          <w:szCs w:val="28"/>
        </w:rPr>
        <w:t>, Д, Г</w:t>
      </w:r>
    </w:p>
    <w:p w:rsidR="000408FE" w:rsidRPr="000408FE" w:rsidRDefault="000408FE" w:rsidP="004E3FDF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07D4F">
        <w:rPr>
          <w:rFonts w:ascii="Times New Roman" w:eastAsia="Calibri" w:hAnsi="Times New Roman" w:cs="Times New Roman"/>
          <w:sz w:val="28"/>
          <w:szCs w:val="28"/>
        </w:rPr>
        <w:t>ОК 02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3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04,</w:t>
      </w:r>
    </w:p>
    <w:p w:rsidR="000408FE" w:rsidRPr="000948A5" w:rsidRDefault="000408FE" w:rsidP="000408F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948A5"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="00C60B3E" w:rsidRPr="000948A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0948A5">
        <w:rPr>
          <w:rFonts w:ascii="Times New Roman" w:eastAsia="Calibri" w:hAnsi="Times New Roman" w:cs="Times New Roman"/>
          <w:i/>
          <w:sz w:val="28"/>
          <w:szCs w:val="28"/>
        </w:rPr>
        <w:t>. Расположите соединения в последовательности увеличения их молекулярных масс: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0408FE">
        <w:rPr>
          <w:rFonts w:ascii="Times New Roman" w:eastAsia="Calibri" w:hAnsi="Times New Roman" w:cs="Times New Roman"/>
          <w:sz w:val="28"/>
          <w:szCs w:val="28"/>
        </w:rPr>
        <w:t>ZnO</w:t>
      </w:r>
      <w:proofErr w:type="spellEnd"/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spellStart"/>
      <w:r w:rsidRPr="000408FE">
        <w:rPr>
          <w:rFonts w:ascii="Times New Roman" w:eastAsia="Calibri" w:hAnsi="Times New Roman" w:cs="Times New Roman"/>
          <w:sz w:val="28"/>
          <w:szCs w:val="28"/>
        </w:rPr>
        <w:t>MgO</w:t>
      </w:r>
      <w:proofErr w:type="spellEnd"/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В) Na</w:t>
      </w:r>
      <w:r w:rsidRPr="000408F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0408FE">
        <w:rPr>
          <w:rFonts w:ascii="Times New Roman" w:eastAsia="Calibri" w:hAnsi="Times New Roman" w:cs="Times New Roman"/>
          <w:sz w:val="28"/>
          <w:szCs w:val="28"/>
        </w:rPr>
        <w:t>O</w:t>
      </w:r>
    </w:p>
    <w:p w:rsidR="000408FE" w:rsidRPr="000408FE" w:rsidRDefault="000408FE" w:rsidP="000408FE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Г) NO</w:t>
      </w:r>
    </w:p>
    <w:p w:rsidR="000408FE" w:rsidRPr="000408FE" w:rsidRDefault="000408FE" w:rsidP="000408F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 Г, Б, В, А</w:t>
      </w:r>
    </w:p>
    <w:p w:rsidR="000408FE" w:rsidRPr="000408FE" w:rsidRDefault="000408FE" w:rsidP="000408FE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07D4F">
        <w:rPr>
          <w:rFonts w:ascii="Times New Roman" w:eastAsia="Calibri" w:hAnsi="Times New Roman" w:cs="Times New Roman"/>
          <w:sz w:val="28"/>
          <w:szCs w:val="28"/>
        </w:rPr>
        <w:t>ОК 04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083CF5" w:rsidRDefault="00083CF5" w:rsidP="00083CF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83CF5" w:rsidRDefault="00083CF5" w:rsidP="000948A5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</w:t>
      </w:r>
      <w:r w:rsidRPr="006854A0">
        <w:rPr>
          <w:rFonts w:ascii="Calibri Light" w:eastAsia="Times New Roman" w:hAnsi="Calibri Light" w:cs="Times New Roman"/>
          <w:color w:val="1F3763"/>
          <w:sz w:val="24"/>
          <w:szCs w:val="24"/>
        </w:rPr>
        <w:t xml:space="preserve"> </w:t>
      </w:r>
      <w:r w:rsidRPr="006854A0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открытого типа</w:t>
      </w:r>
    </w:p>
    <w:p w:rsidR="00083CF5" w:rsidRPr="006854A0" w:rsidRDefault="00083CF5" w:rsidP="00083CF5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:rsidR="00083CF5" w:rsidRPr="00975980" w:rsidRDefault="00083CF5" w:rsidP="00975980">
      <w:pPr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75980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:rsidR="00083CF5" w:rsidRPr="00E9767D" w:rsidRDefault="00083CF5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1)Одноатомные и многоатомные спирты</w:t>
      </w:r>
      <w:r w:rsid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отличаются друг от друга ____</w:t>
      </w: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_.</w:t>
      </w:r>
    </w:p>
    <w:p w:rsidR="00083CF5" w:rsidRPr="00975980" w:rsidRDefault="00083CF5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количеством гидроксильных групп.</w:t>
      </w:r>
    </w:p>
    <w:p w:rsidR="00223294" w:rsidRDefault="00083CF5" w:rsidP="009759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 </w:t>
      </w:r>
    </w:p>
    <w:p w:rsidR="00975980" w:rsidRPr="00975980" w:rsidRDefault="00975980" w:rsidP="0097598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75980" w:rsidRPr="00E9767D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2)Реакции, с помощью которых получают полимеры – это _______________.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реакция полимеризации и реакция поликонденсации</w:t>
      </w:r>
    </w:p>
    <w:p w:rsidR="00975980" w:rsidRPr="00975980" w:rsidRDefault="00975980" w:rsidP="004E3F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ОК 01</w:t>
      </w:r>
      <w:r w:rsidR="004E3FDF">
        <w:rPr>
          <w:rFonts w:ascii="Times New Roman" w:eastAsia="Calibri" w:hAnsi="Times New Roman" w:cs="Times New Roman"/>
          <w:sz w:val="28"/>
          <w:szCs w:val="28"/>
        </w:rPr>
        <w:t>, ОК 04</w:t>
      </w:r>
      <w:r w:rsidR="004E3FD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4E3FDF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80" w:rsidRPr="00E9767D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3)Вещество, присутствующее в большем количестве, в объеме которого распределена дисперсная фаза, называют _________________________.</w:t>
      </w:r>
    </w:p>
    <w:p w:rsidR="00975980" w:rsidRPr="00975980" w:rsidRDefault="00975980" w:rsidP="0097598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дисперсная среда</w:t>
      </w:r>
    </w:p>
    <w:p w:rsidR="00975980" w:rsidRPr="00975980" w:rsidRDefault="00975980" w:rsidP="004E3F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</w:t>
      </w:r>
      <w:r w:rsidR="004E3FDF">
        <w:rPr>
          <w:rFonts w:ascii="Times New Roman" w:eastAsia="Calibri" w:hAnsi="Times New Roman" w:cs="Times New Roman"/>
          <w:sz w:val="28"/>
          <w:szCs w:val="28"/>
        </w:rPr>
        <w:t>2, ОК 04</w:t>
      </w:r>
      <w:r w:rsidR="004E3FDF" w:rsidRPr="00907D4F">
        <w:rPr>
          <w:rFonts w:ascii="Times New Roman" w:eastAsia="Calibri" w:hAnsi="Times New Roman" w:cs="Times New Roman"/>
          <w:sz w:val="28"/>
          <w:szCs w:val="28"/>
        </w:rPr>
        <w:t>,</w:t>
      </w:r>
      <w:r w:rsidR="004E3FDF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</w:p>
    <w:p w:rsidR="000948A5" w:rsidRDefault="000948A5" w:rsidP="00DC34DF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975980" w:rsidRPr="009C13F8" w:rsidRDefault="00975980" w:rsidP="00DC34DF">
      <w:pPr>
        <w:spacing w:after="0"/>
        <w:jc w:val="center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C13F8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:rsidR="00DC34DF" w:rsidRPr="00907D4F" w:rsidRDefault="00DC34DF" w:rsidP="00E9767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Смесь 3 объёмов концентрированной соляной кислоты и 1 объёма концентрированной азотной кислоты.   </w:t>
      </w:r>
      <w:r w:rsid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</w:t>
      </w:r>
    </w:p>
    <w:p w:rsidR="00DC34DF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975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«Царская водка»</w:t>
      </w:r>
    </w:p>
    <w:p w:rsidR="00DC34DF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7D4F" w:rsidRPr="00907D4F">
        <w:rPr>
          <w:rFonts w:ascii="Times New Roman" w:eastAsia="Calibri" w:hAnsi="Times New Roman" w:cs="Times New Roman"/>
          <w:sz w:val="28"/>
          <w:szCs w:val="28"/>
        </w:rPr>
        <w:t>ОК 01,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02</w:t>
      </w:r>
    </w:p>
    <w:p w:rsidR="00C60B3E" w:rsidRPr="00DC34DF" w:rsidRDefault="00C60B3E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9767D" w:rsidRPr="00E9767D" w:rsidRDefault="00DC34DF" w:rsidP="00E9767D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Почему свежий разрез яблока на воздухе постепенно буреет и приобретает цвет ржавчины?</w:t>
      </w:r>
    </w:p>
    <w:p w:rsidR="00DC34DF" w:rsidRPr="00E9767D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="00E976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находящееся в плоде железо окисляется</w:t>
      </w:r>
    </w:p>
    <w:p w:rsidR="00DC34DF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04</w:t>
      </w:r>
    </w:p>
    <w:p w:rsidR="00C60B3E" w:rsidRPr="00975980" w:rsidRDefault="00C60B3E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C34DF" w:rsidRPr="00907D4F" w:rsidRDefault="00DC34DF" w:rsidP="00907D4F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07D4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3)</w:t>
      </w:r>
      <w:r w:rsidR="00E9767D" w:rsidRPr="00E9767D">
        <w:t xml:space="preserve"> </w:t>
      </w:r>
      <w:r w:rsidR="00E9767D" w:rsidRPr="00E976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Что такое снег с точки зрения химика? Это вода в твёрдом состоянии - ледяные кристаллы. Оказывается, снег горит. Как это сделать? </w:t>
      </w:r>
    </w:p>
    <w:p w:rsidR="00DC34DF" w:rsidRPr="00E9767D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DC3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767D" w:rsidRPr="00E97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сосуд положить немного чистого снега и пропустить через него фтор, снег вспыхнет ярким пламенем</w:t>
      </w:r>
    </w:p>
    <w:p w:rsidR="00DC34DF" w:rsidRPr="00975980" w:rsidRDefault="00DC34DF" w:rsidP="00DC34D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408FE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07D4F">
        <w:rPr>
          <w:rFonts w:ascii="Times New Roman" w:eastAsia="Calibri" w:hAnsi="Times New Roman" w:cs="Times New Roman"/>
          <w:sz w:val="28"/>
          <w:szCs w:val="28"/>
        </w:rPr>
        <w:t xml:space="preserve"> ОК 07</w:t>
      </w:r>
    </w:p>
    <w:p w:rsidR="00DC34DF" w:rsidRPr="00DC34DF" w:rsidRDefault="00DC34DF" w:rsidP="00DC34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B3E" w:rsidRPr="007E0C7B" w:rsidRDefault="00C60B3E" w:rsidP="00C60B3E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7E0C7B">
        <w:rPr>
          <w:rFonts w:ascii="Times New Roman" w:eastAsia="Calibri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:rsidR="00C60B3E" w:rsidRPr="00C60B3E" w:rsidRDefault="00C60B3E" w:rsidP="00907D4F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1)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07D4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60B3E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:rsidR="00C60B3E" w:rsidRPr="00907D4F" w:rsidRDefault="00C60B3E" w:rsidP="00C60B3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7D4F">
        <w:rPr>
          <w:rFonts w:ascii="Times New Roman" w:eastAsia="Calibri" w:hAnsi="Times New Roman" w:cs="Times New Roman"/>
          <w:i/>
          <w:sz w:val="28"/>
          <w:szCs w:val="28"/>
        </w:rPr>
        <w:t>На строительной площадке или при установке тепло-газового оборудования работаете с металлическими предметами. Как называется принцип самопроизвольного разрушения металлов при взаимодействии с кислородом воздуха.</w:t>
      </w:r>
    </w:p>
    <w:p w:rsidR="00C60B3E" w:rsidRPr="00C60B3E" w:rsidRDefault="00C60B3E" w:rsidP="00C60B3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0B3E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Коррозией называют естественный химический процесс, который может воздействовать на различные материалы, подвергая их разрушению. В мире инженерии, строительства и повседневной жизни коррозия играет роль невидимого врага, способного нанести серьезный ущерб металлическим конструкциям, трубам, транспортным средствам и даже бытовой технике. Процесс коррозионного образования чаще всего связан с окислительными реакциями, в результате которых происходит разрушение металла или металлических поверхностей, а также смежных с металлом материалов. Наиболее известный пример коррозии - окисления металла, которая возникает при взаимодействии железных сплавов с влагой и кислородом. Этот процесс приводит к образованию оксидов металла, которые обычно имеют характерный красно-коричневый оттенок.</w:t>
      </w:r>
    </w:p>
    <w:p w:rsidR="00C60B3E" w:rsidRPr="00C60B3E" w:rsidRDefault="00C60B3E" w:rsidP="00C60B3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оценивания: наличие в ответе названия естественного химического процесса – коррозия.</w:t>
      </w:r>
    </w:p>
    <w:p w:rsidR="00083CF5" w:rsidRPr="00E9767D" w:rsidRDefault="00C60B3E" w:rsidP="00E9767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60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</w:t>
      </w:r>
      <w:r w:rsidR="00907D4F" w:rsidRPr="00907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01</w:t>
      </w:r>
    </w:p>
    <w:sectPr w:rsidR="00083CF5" w:rsidRPr="00E9767D" w:rsidSect="0022329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BC5"/>
    <w:multiLevelType w:val="multilevel"/>
    <w:tmpl w:val="CE48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60340"/>
    <w:multiLevelType w:val="multilevel"/>
    <w:tmpl w:val="A580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665A3"/>
    <w:multiLevelType w:val="multilevel"/>
    <w:tmpl w:val="BF2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B453B"/>
    <w:multiLevelType w:val="multilevel"/>
    <w:tmpl w:val="6D9C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57391"/>
    <w:multiLevelType w:val="multilevel"/>
    <w:tmpl w:val="ABDC9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F28E1"/>
    <w:multiLevelType w:val="multilevel"/>
    <w:tmpl w:val="ECE6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65FD7"/>
    <w:multiLevelType w:val="multilevel"/>
    <w:tmpl w:val="FB406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70A69"/>
    <w:multiLevelType w:val="multilevel"/>
    <w:tmpl w:val="3612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347BA5"/>
    <w:multiLevelType w:val="multilevel"/>
    <w:tmpl w:val="99AA9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060A9F"/>
    <w:multiLevelType w:val="hybridMultilevel"/>
    <w:tmpl w:val="32F66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5356F"/>
    <w:multiLevelType w:val="hybridMultilevel"/>
    <w:tmpl w:val="121AA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54FF9"/>
    <w:multiLevelType w:val="multilevel"/>
    <w:tmpl w:val="9F109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AD327F"/>
    <w:multiLevelType w:val="multilevel"/>
    <w:tmpl w:val="048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0E172A"/>
    <w:multiLevelType w:val="multilevel"/>
    <w:tmpl w:val="A83C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C55B80"/>
    <w:multiLevelType w:val="multilevel"/>
    <w:tmpl w:val="09568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654F94"/>
    <w:multiLevelType w:val="multilevel"/>
    <w:tmpl w:val="417ED1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7B326FC0"/>
    <w:multiLevelType w:val="multilevel"/>
    <w:tmpl w:val="C5C4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6"/>
  </w:num>
  <w:num w:numId="12">
    <w:abstractNumId w:val="8"/>
  </w:num>
  <w:num w:numId="13">
    <w:abstractNumId w:val="0"/>
  </w:num>
  <w:num w:numId="14">
    <w:abstractNumId w:val="2"/>
  </w:num>
  <w:num w:numId="15">
    <w:abstractNumId w:val="4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07"/>
    <w:rsid w:val="000408FE"/>
    <w:rsid w:val="00083CF5"/>
    <w:rsid w:val="000948A5"/>
    <w:rsid w:val="000B6F54"/>
    <w:rsid w:val="00103BFB"/>
    <w:rsid w:val="00223294"/>
    <w:rsid w:val="002F400D"/>
    <w:rsid w:val="00310CA3"/>
    <w:rsid w:val="004E3FDF"/>
    <w:rsid w:val="00661607"/>
    <w:rsid w:val="007063FE"/>
    <w:rsid w:val="0086682D"/>
    <w:rsid w:val="00907D4F"/>
    <w:rsid w:val="009207D2"/>
    <w:rsid w:val="009322F0"/>
    <w:rsid w:val="00974840"/>
    <w:rsid w:val="00975980"/>
    <w:rsid w:val="009F46D4"/>
    <w:rsid w:val="00C60B3E"/>
    <w:rsid w:val="00DC34DF"/>
    <w:rsid w:val="00E9767D"/>
    <w:rsid w:val="00EC4CD5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84622-D863-4D4C-AC01-3D5D51CB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E80B6-AD95-4129-B8A5-EC7E3380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</dc:creator>
  <cp:keywords/>
  <dc:description/>
  <cp:lastModifiedBy>Владимир</cp:lastModifiedBy>
  <cp:revision>19</cp:revision>
  <dcterms:created xsi:type="dcterms:W3CDTF">2025-10-25T17:02:00Z</dcterms:created>
  <dcterms:modified xsi:type="dcterms:W3CDTF">2025-11-14T16:40:00Z</dcterms:modified>
</cp:coreProperties>
</file>