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2D663810" w:rsidR="006943A0" w:rsidRPr="00BB4E23" w:rsidRDefault="006943A0" w:rsidP="00796DDC">
      <w:pPr>
        <w:pStyle w:val="1"/>
        <w:pageBreakBefore w:val="0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B62991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2EED13B0" w14:textId="26D389B0" w:rsidR="00B62991" w:rsidRPr="00B62991" w:rsidRDefault="00B62991" w:rsidP="00B62991">
      <w:pPr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14:paraId="65421ED0" w14:textId="77777777" w:rsidR="00B62991" w:rsidRPr="00B62991" w:rsidRDefault="00B62991" w:rsidP="00B62991"/>
    <w:p w14:paraId="4D1A4810" w14:textId="2239B23D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</w:t>
      </w:r>
      <w:r w:rsidR="0091450F">
        <w:rPr>
          <w:bCs/>
          <w:lang w:bidi="ru-RU"/>
        </w:rPr>
        <w:t>:</w:t>
      </w:r>
    </w:p>
    <w:p w14:paraId="044B63FC" w14:textId="71797C26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А) связующий компонент</w:t>
      </w:r>
    </w:p>
    <w:p w14:paraId="5B4769AD" w14:textId="17AAC7FB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Б) древесные опилки</w:t>
      </w:r>
    </w:p>
    <w:p w14:paraId="5DADF55A" w14:textId="202332C2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В) специальные добавки</w:t>
      </w:r>
    </w:p>
    <w:p w14:paraId="75AA5FEC" w14:textId="35DCCAA3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Г) огнеупорная основа</w:t>
      </w:r>
    </w:p>
    <w:p w14:paraId="242EE5F5" w14:textId="7EF9F9BD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Правильный ответ: Г</w:t>
      </w:r>
    </w:p>
    <w:p w14:paraId="3638C058" w14:textId="310CA420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  <w:r w:rsidRPr="00B62991">
        <w:rPr>
          <w:iCs/>
        </w:rPr>
        <w:t xml:space="preserve"> </w:t>
      </w:r>
    </w:p>
    <w:p w14:paraId="3A37CFBA" w14:textId="77777777" w:rsidR="00B62991" w:rsidRPr="00B62991" w:rsidRDefault="00B62991" w:rsidP="00B62991">
      <w:pPr>
        <w:rPr>
          <w:bCs/>
          <w:lang w:bidi="ru-RU"/>
        </w:rPr>
      </w:pPr>
    </w:p>
    <w:p w14:paraId="5FCB80C3" w14:textId="7AAE8298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>Технологические процессы изменения формы и размеров заготовок под действием внешних сил, вызывающих пластическую деформацию, называются</w:t>
      </w:r>
      <w:r w:rsidR="0091450F">
        <w:rPr>
          <w:bCs/>
          <w:lang w:bidi="ru-RU"/>
        </w:rPr>
        <w:t>:</w:t>
      </w:r>
      <w:r w:rsidRPr="00B62991">
        <w:rPr>
          <w:bCs/>
          <w:lang w:bidi="ru-RU"/>
        </w:rPr>
        <w:t xml:space="preserve"> </w:t>
      </w:r>
    </w:p>
    <w:p w14:paraId="1D17A4AA" w14:textId="69F27475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А) термической обработкой</w:t>
      </w:r>
    </w:p>
    <w:p w14:paraId="2F14CFD9" w14:textId="340D3FE0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Б) литьем</w:t>
      </w:r>
    </w:p>
    <w:p w14:paraId="4C767340" w14:textId="03ADE770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В) сваркой</w:t>
      </w:r>
    </w:p>
    <w:p w14:paraId="773039A9" w14:textId="72750863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</w:t>
      </w:r>
      <w:r w:rsidR="0091450F">
        <w:rPr>
          <w:bCs/>
          <w:lang w:bidi="ru-RU"/>
        </w:rPr>
        <w:t>) обработкой металлов давлением</w:t>
      </w:r>
    </w:p>
    <w:p w14:paraId="1020F951" w14:textId="52776C86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Правильный ответ: Г</w:t>
      </w:r>
    </w:p>
    <w:p w14:paraId="5C0941B6" w14:textId="6566BA79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  <w:r w:rsidRPr="00B62991">
        <w:rPr>
          <w:iCs/>
        </w:rPr>
        <w:t xml:space="preserve"> </w:t>
      </w:r>
    </w:p>
    <w:p w14:paraId="3079B6D9" w14:textId="77777777" w:rsidR="00B62991" w:rsidRDefault="00B62991" w:rsidP="00B62991">
      <w:pPr>
        <w:rPr>
          <w:bCs/>
          <w:lang w:bidi="ru-RU"/>
        </w:rPr>
      </w:pPr>
    </w:p>
    <w:p w14:paraId="051B6F1E" w14:textId="5BCAB55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>Способом обработки металла для изготовления стальной проволоки является</w:t>
      </w:r>
      <w:r w:rsidR="0091450F">
        <w:rPr>
          <w:bCs/>
          <w:lang w:bidi="ru-RU"/>
        </w:rPr>
        <w:t>:</w:t>
      </w:r>
      <w:r w:rsidRPr="00B62991">
        <w:rPr>
          <w:bCs/>
          <w:lang w:bidi="ru-RU"/>
        </w:rPr>
        <w:t xml:space="preserve"> </w:t>
      </w:r>
    </w:p>
    <w:p w14:paraId="0882938A" w14:textId="50A228DB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А) ковка</w:t>
      </w:r>
    </w:p>
    <w:p w14:paraId="1462CD1B" w14:textId="604AEFD6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Б) волочение</w:t>
      </w:r>
    </w:p>
    <w:p w14:paraId="2D635296" w14:textId="5649AD8B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В) прокатка</w:t>
      </w:r>
    </w:p>
    <w:p w14:paraId="56640CCC" w14:textId="2D48C517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Г) штамповка</w:t>
      </w:r>
    </w:p>
    <w:p w14:paraId="574BD2D0" w14:textId="19BF882C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Правильный ответ: Б</w:t>
      </w:r>
    </w:p>
    <w:p w14:paraId="12E35433" w14:textId="1AFFE0FB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3970A05C" w14:textId="02003BD3" w:rsidR="00B62991" w:rsidRPr="00B62991" w:rsidRDefault="00B62991" w:rsidP="00B62991">
      <w:pPr>
        <w:rPr>
          <w:b/>
          <w:bCs/>
          <w:iCs/>
        </w:rPr>
      </w:pPr>
      <w:r w:rsidRPr="00B62991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B62991">
        <w:rPr>
          <w:bCs/>
          <w:lang w:bidi="ru-RU"/>
        </w:rPr>
        <w:t>Найти соответствие между понятием и определением</w:t>
      </w:r>
      <w:r>
        <w:rPr>
          <w:bCs/>
          <w:lang w:bidi="ru-RU"/>
        </w:rPr>
        <w:t>.</w:t>
      </w:r>
    </w:p>
    <w:tbl>
      <w:tblPr>
        <w:tblStyle w:val="af2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496"/>
        <w:gridCol w:w="590"/>
        <w:gridCol w:w="4963"/>
      </w:tblGrid>
      <w:tr w:rsidR="00B62991" w:rsidRPr="00B62991" w14:paraId="1AEBFA41" w14:textId="77777777" w:rsidTr="00D74524">
        <w:tc>
          <w:tcPr>
            <w:tcW w:w="787" w:type="dxa"/>
          </w:tcPr>
          <w:p w14:paraId="30C4BB18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544" w:type="dxa"/>
          </w:tcPr>
          <w:p w14:paraId="064A611D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14:paraId="6E7C3D65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5064" w:type="dxa"/>
          </w:tcPr>
          <w:p w14:paraId="2F4C3DCF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14:paraId="1712A78E" w14:textId="77777777" w:rsidTr="00D74524">
        <w:tc>
          <w:tcPr>
            <w:tcW w:w="787" w:type="dxa"/>
          </w:tcPr>
          <w:p w14:paraId="69EC5119" w14:textId="63B49FDF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29F022D8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14:paraId="7C758E7C" w14:textId="2AE3C2E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44E818F7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14:paraId="7A825EB6" w14:textId="77777777" w:rsidTr="00D74524">
        <w:tc>
          <w:tcPr>
            <w:tcW w:w="787" w:type="dxa"/>
          </w:tcPr>
          <w:p w14:paraId="41B2B4AC" w14:textId="2366162A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FCA0C43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Химические свойства </w:t>
            </w:r>
            <w:r w:rsidRPr="00B62991">
              <w:rPr>
                <w:iCs/>
                <w:lang w:bidi="ru-RU"/>
              </w:rPr>
              <w:lastRenderedPageBreak/>
              <w:t>материала</w:t>
            </w:r>
          </w:p>
        </w:tc>
        <w:tc>
          <w:tcPr>
            <w:tcW w:w="593" w:type="dxa"/>
          </w:tcPr>
          <w:p w14:paraId="0545681F" w14:textId="7EB8DE4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lastRenderedPageBreak/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52B81174" w14:textId="5AAC55BB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Особенности, обуславливающие </w:t>
            </w:r>
            <w:r w:rsidRPr="00B62991">
              <w:rPr>
                <w:iCs/>
                <w:lang w:bidi="ru-RU"/>
              </w:rPr>
              <w:lastRenderedPageBreak/>
              <w:t>различия и общность материала с другими материалами</w:t>
            </w:r>
          </w:p>
        </w:tc>
      </w:tr>
      <w:tr w:rsidR="00B62991" w:rsidRPr="00B62991" w14:paraId="55A26549" w14:textId="77777777" w:rsidTr="00D74524">
        <w:tc>
          <w:tcPr>
            <w:tcW w:w="787" w:type="dxa"/>
          </w:tcPr>
          <w:p w14:paraId="76786892" w14:textId="1E6D0F2B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04509E02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14:paraId="23CA54AC" w14:textId="153412C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241F08D4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14:paraId="10C08BAB" w14:textId="77777777" w:rsidTr="00D74524">
        <w:tc>
          <w:tcPr>
            <w:tcW w:w="787" w:type="dxa"/>
          </w:tcPr>
          <w:p w14:paraId="52148B2B" w14:textId="58EBAA27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92BCECE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14:paraId="20A99B0A" w14:textId="09C10CC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5064" w:type="dxa"/>
          </w:tcPr>
          <w:p w14:paraId="25AD9F2F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 w14:textId="1597DAAA"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62991" w14:paraId="2CC06B1A" w14:textId="77777777" w:rsidTr="00B62991">
        <w:tc>
          <w:tcPr>
            <w:tcW w:w="2406" w:type="dxa"/>
          </w:tcPr>
          <w:p w14:paraId="1A883A84" w14:textId="7D8DAE6C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399DD6" w14:textId="3F6952B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8690A4F" w14:textId="4696ABC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0BD645E" w14:textId="1D485905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14:paraId="1766D6B5" w14:textId="77777777" w:rsidTr="00B62991">
        <w:tc>
          <w:tcPr>
            <w:tcW w:w="2406" w:type="dxa"/>
          </w:tcPr>
          <w:p w14:paraId="6CD98F25" w14:textId="4635C4C1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14:paraId="71558250" w14:textId="212A9C87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14:paraId="78752B46" w14:textId="7AC3BC88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14:paraId="420A1224" w14:textId="4224B746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 w14:textId="7FB4D171" w:rsidR="00B62991" w:rsidRPr="00B62991" w:rsidRDefault="00B62991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  <w:r w:rsidRPr="00B62991">
        <w:rPr>
          <w:iCs/>
        </w:rPr>
        <w:t xml:space="preserve"> </w:t>
      </w:r>
    </w:p>
    <w:p w14:paraId="6C71C569" w14:textId="77777777" w:rsidR="00B62991" w:rsidRDefault="00B62991" w:rsidP="00AD7916"/>
    <w:p w14:paraId="0E60BADE" w14:textId="0471CC16"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B62991" w:rsidRPr="00B62991" w14:paraId="2D193E32" w14:textId="77777777" w:rsidTr="00D74524">
        <w:tc>
          <w:tcPr>
            <w:tcW w:w="3681" w:type="dxa"/>
          </w:tcPr>
          <w:p w14:paraId="2FED9BCF" w14:textId="6A9AFA41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946" w:type="dxa"/>
          </w:tcPr>
          <w:p w14:paraId="497F20C7" w14:textId="425ACC89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="0091450F">
              <w:rPr>
                <w:bCs/>
                <w:lang w:bidi="ru-RU"/>
              </w:rPr>
              <w:t xml:space="preserve"> </w:t>
            </w:r>
            <w:r w:rsidRPr="00B62991">
              <w:rPr>
                <w:bCs/>
                <w:lang w:bidi="ru-RU"/>
              </w:rPr>
              <w:t>печь для выплавки чугуна из железной руды</w:t>
            </w:r>
          </w:p>
        </w:tc>
      </w:tr>
      <w:tr w:rsidR="00B62991" w:rsidRPr="00B62991" w14:paraId="6DBA028C" w14:textId="77777777" w:rsidTr="00D74524">
        <w:tc>
          <w:tcPr>
            <w:tcW w:w="3681" w:type="dxa"/>
          </w:tcPr>
          <w:p w14:paraId="3C73DE14" w14:textId="7697B84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946" w:type="dxa"/>
          </w:tcPr>
          <w:p w14:paraId="441B7DE8" w14:textId="6F819F88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91450F">
              <w:rPr>
                <w:bCs/>
                <w:lang w:bidi="ru-RU"/>
              </w:rPr>
              <w:t>) </w:t>
            </w:r>
            <w:r w:rsidRPr="00B62991">
              <w:rPr>
                <w:bCs/>
                <w:lang w:bidi="ru-RU"/>
              </w:rPr>
              <w:t>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14:paraId="59C05AB5" w14:textId="77777777" w:rsidTr="00D74524">
        <w:tc>
          <w:tcPr>
            <w:tcW w:w="3681" w:type="dxa"/>
          </w:tcPr>
          <w:p w14:paraId="1400A9D3" w14:textId="32A661D1" w:rsidR="00B62991" w:rsidRPr="00B62991" w:rsidRDefault="00B62991" w:rsidP="0091450F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="0091450F">
              <w:rPr>
                <w:bCs/>
                <w:lang w:bidi="ru-RU"/>
              </w:rPr>
              <w:t> </w:t>
            </w:r>
            <w:r w:rsidRPr="00B62991">
              <w:rPr>
                <w:bCs/>
                <w:lang w:bidi="ru-RU"/>
              </w:rPr>
              <w:t>Индукционная плавильная печь</w:t>
            </w:r>
          </w:p>
        </w:tc>
        <w:tc>
          <w:tcPr>
            <w:tcW w:w="5946" w:type="dxa"/>
          </w:tcPr>
          <w:p w14:paraId="787FCBF4" w14:textId="46191CCA" w:rsidR="00B62991" w:rsidRPr="00B62991" w:rsidRDefault="00B62991" w:rsidP="0091450F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="0091450F">
              <w:rPr>
                <w:bCs/>
                <w:lang w:bidi="ru-RU"/>
              </w:rPr>
              <w:t> </w:t>
            </w:r>
            <w:r w:rsidRPr="00B62991">
              <w:rPr>
                <w:bCs/>
                <w:lang w:bidi="ru-RU"/>
              </w:rPr>
              <w:t>печь, в которой теплота электрической дуги используется для плавки металла</w:t>
            </w:r>
          </w:p>
        </w:tc>
      </w:tr>
      <w:tr w:rsidR="00B62991" w:rsidRPr="00B62991" w14:paraId="2290F839" w14:textId="77777777" w:rsidTr="00D74524">
        <w:tc>
          <w:tcPr>
            <w:tcW w:w="3681" w:type="dxa"/>
          </w:tcPr>
          <w:p w14:paraId="4364B063" w14:textId="46A921A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946" w:type="dxa"/>
          </w:tcPr>
          <w:p w14:paraId="08CFAF9E" w14:textId="58F5ED48" w:rsidR="00B62991" w:rsidRPr="00B62991" w:rsidRDefault="00B62991" w:rsidP="0091450F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="0091450F">
              <w:rPr>
                <w:bCs/>
                <w:lang w:bidi="ru-RU"/>
              </w:rPr>
              <w:t> </w:t>
            </w:r>
            <w:r w:rsidRPr="00B62991">
              <w:rPr>
                <w:bCs/>
                <w:lang w:bidi="ru-RU"/>
              </w:rPr>
              <w:t>пламенная регенеративная печь для производства стали из чугуна и стального лом</w:t>
            </w:r>
          </w:p>
        </w:tc>
      </w:tr>
    </w:tbl>
    <w:p w14:paraId="34EB3B06" w14:textId="77777777"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2"/>
        <w:gridCol w:w="2463"/>
        <w:gridCol w:w="2464"/>
        <w:gridCol w:w="2464"/>
      </w:tblGrid>
      <w:tr w:rsidR="00B62991" w:rsidRPr="00B62991" w14:paraId="68347914" w14:textId="77777777" w:rsidTr="00F65809">
        <w:tc>
          <w:tcPr>
            <w:tcW w:w="2462" w:type="dxa"/>
          </w:tcPr>
          <w:p w14:paraId="4DC46568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463" w:type="dxa"/>
          </w:tcPr>
          <w:p w14:paraId="02732ABD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464" w:type="dxa"/>
          </w:tcPr>
          <w:p w14:paraId="173B53FA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464" w:type="dxa"/>
          </w:tcPr>
          <w:p w14:paraId="5A1163F4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14:paraId="5FDEDB8E" w14:textId="77777777" w:rsidTr="00F65809">
        <w:trPr>
          <w:trHeight w:val="261"/>
        </w:trPr>
        <w:tc>
          <w:tcPr>
            <w:tcW w:w="2462" w:type="dxa"/>
          </w:tcPr>
          <w:p w14:paraId="4015F49E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463" w:type="dxa"/>
          </w:tcPr>
          <w:p w14:paraId="25563102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464" w:type="dxa"/>
          </w:tcPr>
          <w:p w14:paraId="76A2EADF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464" w:type="dxa"/>
          </w:tcPr>
          <w:p w14:paraId="63196259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14:paraId="0399ADA8" w14:textId="34035A88" w:rsidR="00B62991" w:rsidRDefault="00F65809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62991">
        <w:t>ОПК-7</w:t>
      </w:r>
      <w:r>
        <w:t xml:space="preserve"> (</w:t>
      </w:r>
      <w:r w:rsidRPr="00B62991">
        <w:t>ОПК-7</w:t>
      </w:r>
      <w:r>
        <w:t xml:space="preserve">.1, </w:t>
      </w:r>
      <w:r w:rsidRPr="00B62991">
        <w:t>ОПК-7</w:t>
      </w:r>
      <w:r>
        <w:t>.2)</w:t>
      </w:r>
      <w:r w:rsidRPr="00B62991">
        <w:t>, ОПК-12</w:t>
      </w:r>
      <w:r>
        <w:t xml:space="preserve"> (</w:t>
      </w:r>
      <w:r w:rsidRPr="00B62991">
        <w:t>ОПК-12</w:t>
      </w:r>
      <w:r>
        <w:t xml:space="preserve">.1, </w:t>
      </w:r>
      <w:r w:rsidRPr="00B62991">
        <w:t>ОПК-12</w:t>
      </w:r>
      <w:r>
        <w:t>.2)</w:t>
      </w:r>
    </w:p>
    <w:p w14:paraId="42753E21" w14:textId="77777777" w:rsidR="00F65809" w:rsidRPr="00B62991" w:rsidRDefault="00F65809" w:rsidP="00B62991">
      <w:pPr>
        <w:rPr>
          <w:bCs/>
          <w:lang w:bidi="ru-RU"/>
        </w:rPr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6BFFCB1" w14:textId="77777777" w:rsidR="00B62991" w:rsidRPr="00B62991" w:rsidRDefault="00B62991" w:rsidP="00B62991">
      <w:pPr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 w14:textId="76C56A9A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14:paraId="0B1EB8A5" w14:textId="30BF968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14:paraId="349E5740" w14:textId="57C664D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14:paraId="39860CC4" w14:textId="505FD25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14:paraId="66A47EDD" w14:textId="2A57E16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14:paraId="4FA3BEF3" w14:textId="4490377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14:paraId="57E141E0" w14:textId="197F3B8C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14:paraId="77A900CB" w14:textId="250EDB8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14:paraId="29906475" w14:textId="7E33CF9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Б, Г, В, А, Е, Д, </w:t>
      </w:r>
      <w:proofErr w:type="gramStart"/>
      <w:r w:rsidRPr="00B62991">
        <w:rPr>
          <w:bCs/>
          <w:lang w:bidi="ru-RU"/>
        </w:rPr>
        <w:t>З</w:t>
      </w:r>
      <w:proofErr w:type="gramEnd"/>
      <w:r w:rsidRPr="00B62991">
        <w:rPr>
          <w:bCs/>
          <w:lang w:bidi="ru-RU"/>
        </w:rPr>
        <w:t>, Ж</w:t>
      </w:r>
    </w:p>
    <w:p w14:paraId="4DBA3878" w14:textId="428AC177" w:rsidR="00B62991" w:rsidRPr="00B62991" w:rsidRDefault="00B62991" w:rsidP="00B62991">
      <w:pPr>
        <w:rPr>
          <w:bCs/>
          <w:iCs/>
          <w:lang w:bidi="ru-RU"/>
        </w:rPr>
      </w:pPr>
      <w:r w:rsidRPr="00B62991">
        <w:rPr>
          <w:bCs/>
          <w:lang w:bidi="ru-RU"/>
        </w:rPr>
        <w:t xml:space="preserve">Компетенции (индикаторы): </w:t>
      </w:r>
      <w:r w:rsidR="00F65809" w:rsidRPr="00B62991">
        <w:rPr>
          <w:iCs/>
          <w:lang w:bidi="ru-RU"/>
        </w:rPr>
        <w:t xml:space="preserve">Компетенции (индикаторы):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0BD1ECB0" w14:textId="7C1544F5" w:rsidR="00BB2661" w:rsidRPr="00BB2661" w:rsidRDefault="00BB2661" w:rsidP="00BB2661"/>
    <w:p w14:paraId="516491F6" w14:textId="0F113FB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14:paraId="1A406EEC" w14:textId="2F5BDA35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А) предел прочности</w:t>
      </w:r>
    </w:p>
    <w:p w14:paraId="34EC246F" w14:textId="2A664F33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Б) относительное сужение</w:t>
      </w:r>
    </w:p>
    <w:p w14:paraId="623E81DA" w14:textId="3AA67158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В) прочность при усталости</w:t>
      </w:r>
    </w:p>
    <w:p w14:paraId="130865A2" w14:textId="0F94038B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Г) твердость</w:t>
      </w:r>
    </w:p>
    <w:p w14:paraId="442FBEBC" w14:textId="324160D1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Правильный ответ: Г, А, В, Б</w:t>
      </w:r>
    </w:p>
    <w:p w14:paraId="76B505B0" w14:textId="112BF224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</w:p>
    <w:p w14:paraId="0D8C347A" w14:textId="77777777" w:rsidR="00B62991" w:rsidRPr="00B62991" w:rsidRDefault="00B62991" w:rsidP="00B62991">
      <w:pPr>
        <w:rPr>
          <w:bCs/>
          <w:lang w:bidi="ru-RU"/>
        </w:rPr>
      </w:pPr>
    </w:p>
    <w:p w14:paraId="19A83783" w14:textId="319A81C1" w:rsidR="00B62991" w:rsidRPr="00B62991" w:rsidRDefault="00B62991" w:rsidP="00B62991"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14:paraId="656658C1" w14:textId="1F440729" w:rsidR="00B62991" w:rsidRPr="00B62991" w:rsidRDefault="0091450F" w:rsidP="00B62991">
      <w:r>
        <w:t>А) Золото</w:t>
      </w:r>
    </w:p>
    <w:p w14:paraId="2267DED9" w14:textId="3DA60D84" w:rsidR="00B62991" w:rsidRPr="00B62991" w:rsidRDefault="0091450F" w:rsidP="00B62991">
      <w:r>
        <w:t>Б) Серебро</w:t>
      </w:r>
    </w:p>
    <w:p w14:paraId="05DCF28B" w14:textId="01CAB991" w:rsidR="00B62991" w:rsidRPr="00B62991" w:rsidRDefault="0091450F" w:rsidP="00B62991">
      <w:r>
        <w:t>В) Алюминий</w:t>
      </w:r>
    </w:p>
    <w:p w14:paraId="08516B75" w14:textId="2BB48BD6" w:rsidR="00B62991" w:rsidRPr="00B62991" w:rsidRDefault="0091450F" w:rsidP="00B62991">
      <w:r>
        <w:t>Г) Медь</w:t>
      </w:r>
    </w:p>
    <w:p w14:paraId="36941A62" w14:textId="7418BA6C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В, Г,</w:t>
      </w:r>
      <w:r w:rsidR="0059118E">
        <w:rPr>
          <w:bCs/>
          <w:lang w:bidi="ru-RU"/>
        </w:rPr>
        <w:t xml:space="preserve"> </w:t>
      </w:r>
      <w:r w:rsidR="0091450F">
        <w:rPr>
          <w:bCs/>
          <w:lang w:bidi="ru-RU"/>
        </w:rPr>
        <w:t>А, Б</w:t>
      </w:r>
    </w:p>
    <w:p w14:paraId="6AC4E1E3" w14:textId="73B4AC9B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7008893A" w14:textId="77777777" w:rsidR="00B62991" w:rsidRPr="00B62991" w:rsidRDefault="00B62991" w:rsidP="00B62991">
      <w:pPr>
        <w:rPr>
          <w:bCs/>
          <w:lang w:bidi="ru-RU"/>
        </w:rPr>
      </w:pPr>
    </w:p>
    <w:p w14:paraId="1E1ABBD3" w14:textId="217C76C4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14:paraId="02A458F6" w14:textId="63AC0027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>А) Выплавка стали</w:t>
      </w:r>
      <w:r w:rsidR="00B62991" w:rsidRPr="00B62991">
        <w:rPr>
          <w:bCs/>
          <w:lang w:bidi="ru-RU"/>
        </w:rPr>
        <w:t xml:space="preserve"> </w:t>
      </w:r>
    </w:p>
    <w:p w14:paraId="75F57788" w14:textId="0B908AB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14:paraId="64F79604" w14:textId="75A6048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В</w:t>
      </w:r>
      <w:r w:rsidR="0091450F">
        <w:rPr>
          <w:bCs/>
          <w:lang w:bidi="ru-RU"/>
        </w:rPr>
        <w:t>) Получение слитков (заготовок)</w:t>
      </w:r>
      <w:r w:rsidRPr="00B62991">
        <w:rPr>
          <w:bCs/>
          <w:lang w:bidi="ru-RU"/>
        </w:rPr>
        <w:t xml:space="preserve"> </w:t>
      </w:r>
    </w:p>
    <w:p w14:paraId="4226953D" w14:textId="45F05A6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В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r>
        <w:rPr>
          <w:bCs/>
          <w:lang w:bidi="ru-RU"/>
        </w:rPr>
        <w:t>Б</w:t>
      </w:r>
    </w:p>
    <w:p w14:paraId="5D3813D5" w14:textId="7D08332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374985" w14:textId="654DD05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14:paraId="71AB5834" w14:textId="336F492B" w:rsidR="00B62991" w:rsidRPr="00B62991" w:rsidRDefault="0091450F" w:rsidP="00B62991">
      <w:pPr>
        <w:rPr>
          <w:bCs/>
          <w:lang w:bidi="ru-RU"/>
        </w:rPr>
      </w:pPr>
      <w:r>
        <w:rPr>
          <w:bCs/>
          <w:lang w:bidi="ru-RU"/>
        </w:rPr>
        <w:t xml:space="preserve">Правильный ответ: </w:t>
      </w:r>
      <w:proofErr w:type="gramStart"/>
      <w:r>
        <w:rPr>
          <w:bCs/>
          <w:lang w:bidi="ru-RU"/>
        </w:rPr>
        <w:t>анизотропным</w:t>
      </w:r>
      <w:proofErr w:type="gramEnd"/>
    </w:p>
    <w:p w14:paraId="5563ADF7" w14:textId="4F56D0D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</w:p>
    <w:p w14:paraId="69D88546" w14:textId="77777777" w:rsidR="00B62991" w:rsidRDefault="00B62991" w:rsidP="00B62991">
      <w:pPr>
        <w:rPr>
          <w:bCs/>
          <w:lang w:bidi="ru-RU"/>
        </w:rPr>
      </w:pPr>
    </w:p>
    <w:p w14:paraId="6C15B392" w14:textId="1F7B0EEC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</w:t>
      </w:r>
      <w:r w:rsidR="0091450F">
        <w:rPr>
          <w:bCs/>
          <w:lang w:bidi="ru-RU"/>
        </w:rPr>
        <w:t> </w:t>
      </w:r>
      <w:r w:rsidRPr="00B62991">
        <w:rPr>
          <w:bCs/>
          <w:lang w:bidi="ru-RU"/>
        </w:rPr>
        <w:t>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14:paraId="1796D5E3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14:paraId="10982408" w14:textId="50966FE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1F05732E" w14:textId="77777777" w:rsidR="00B62991" w:rsidRDefault="00B62991" w:rsidP="00B62991">
      <w:pPr>
        <w:rPr>
          <w:bCs/>
          <w:lang w:bidi="ru-RU"/>
        </w:rPr>
      </w:pPr>
    </w:p>
    <w:p w14:paraId="37AB1415" w14:textId="3163048B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3.</w:t>
      </w:r>
      <w:r w:rsidR="0091450F">
        <w:rPr>
          <w:bCs/>
          <w:lang w:bidi="ru-RU"/>
        </w:rPr>
        <w:t> </w:t>
      </w:r>
      <w:r w:rsidRPr="00B62991">
        <w:rPr>
          <w:bCs/>
          <w:lang w:bidi="ru-RU"/>
        </w:rPr>
        <w:t>Сталь марки Р6М5 предназначена для изготовления ___________________ инструмента</w:t>
      </w:r>
      <w:r w:rsidR="0091450F">
        <w:rPr>
          <w:bCs/>
          <w:lang w:bidi="ru-RU"/>
        </w:rPr>
        <w:t>.</w:t>
      </w:r>
      <w:r w:rsidRPr="00B62991">
        <w:rPr>
          <w:bCs/>
          <w:lang w:bidi="ru-RU"/>
        </w:rPr>
        <w:t xml:space="preserve"> </w:t>
      </w:r>
    </w:p>
    <w:p w14:paraId="392E46EA" w14:textId="0CDB8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proofErr w:type="gramStart"/>
      <w:r w:rsidRPr="00B62991">
        <w:rPr>
          <w:bCs/>
          <w:lang w:bidi="ru-RU"/>
        </w:rPr>
        <w:t>режущего</w:t>
      </w:r>
      <w:proofErr w:type="gramEnd"/>
    </w:p>
    <w:p w14:paraId="3F635E51" w14:textId="3EB211B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Компетенции: ОПК-12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37F2A88" w14:textId="3E252CAC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</w:t>
      </w:r>
      <w:r w:rsidR="0091450F">
        <w:rPr>
          <w:bCs/>
          <w:lang w:bidi="ru-RU"/>
        </w:rPr>
        <w:t> </w:t>
      </w:r>
      <w:r>
        <w:rPr>
          <w:bCs/>
          <w:lang w:bidi="ru-RU"/>
        </w:rPr>
        <w:t xml:space="preserve">Назовите минимум три материала, которые относятся </w:t>
      </w:r>
      <w:proofErr w:type="gramStart"/>
      <w:r>
        <w:rPr>
          <w:bCs/>
          <w:lang w:bidi="ru-RU"/>
        </w:rPr>
        <w:t>к</w:t>
      </w:r>
      <w:proofErr w:type="gramEnd"/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14:paraId="5BD0D9F1" w14:textId="332F8A4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</w:p>
    <w:p w14:paraId="7645E20B" w14:textId="41D82CF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</w:p>
    <w:p w14:paraId="71FDA49F" w14:textId="77777777" w:rsidR="00B62991" w:rsidRPr="00B62991" w:rsidRDefault="00B62991" w:rsidP="00B62991">
      <w:pPr>
        <w:rPr>
          <w:b/>
          <w:bCs/>
          <w:lang w:bidi="ru-RU"/>
        </w:rPr>
      </w:pPr>
    </w:p>
    <w:p w14:paraId="2AA165DE" w14:textId="1D42E165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  <w:r w:rsidR="0091450F">
        <w:rPr>
          <w:bCs/>
          <w:lang w:bidi="ru-RU"/>
        </w:rPr>
        <w:t>.</w:t>
      </w:r>
    </w:p>
    <w:p w14:paraId="23831DF3" w14:textId="01B7AD0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14:paraId="7820C3F9" w14:textId="29CDA05B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</w:p>
    <w:p w14:paraId="26CECD1A" w14:textId="77777777" w:rsidR="00D6097B" w:rsidRDefault="00D6097B" w:rsidP="00B62991">
      <w:pPr>
        <w:rPr>
          <w:lang w:bidi="ru-RU"/>
        </w:rPr>
      </w:pPr>
    </w:p>
    <w:p w14:paraId="1C0B195A" w14:textId="0DCB7140" w:rsidR="00B62991" w:rsidRPr="00B62991" w:rsidRDefault="00B62991" w:rsidP="00B62991">
      <w:r w:rsidRPr="00B62991">
        <w:rPr>
          <w:lang w:bidi="ru-RU"/>
        </w:rPr>
        <w:t>3.</w:t>
      </w:r>
      <w:r w:rsidRPr="00B62991">
        <w:rPr>
          <w:b/>
          <w:lang w:bidi="ru-RU"/>
        </w:rPr>
        <w:t xml:space="preserve"> </w:t>
      </w:r>
      <w:r w:rsidR="00D6097B" w:rsidRPr="00D6097B">
        <w:t>Поверхностью резания</w:t>
      </w:r>
      <w:r w:rsidR="00D6097B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14:paraId="3AEEB11D" w14:textId="011F2DB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14:paraId="720D7AA7" w14:textId="508D938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</w:t>
      </w:r>
      <w:r w:rsidR="00F65809">
        <w:rPr>
          <w:bCs/>
          <w:lang w:bidi="ru-RU"/>
        </w:rPr>
        <w:t xml:space="preserve"> </w:t>
      </w:r>
      <w:r w:rsidR="00F65809">
        <w:t>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9A0433" w14:textId="321732A6" w:rsidR="00D6097B" w:rsidRPr="00D6097B" w:rsidRDefault="00D6097B" w:rsidP="00D6097B">
      <w:pPr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14:paraId="5B1CFABE" w14:textId="3F93EB21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14:paraId="69BA7B09" w14:textId="5712D720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</w:t>
      </w:r>
      <w:r w:rsidR="0091450F">
        <w:rPr>
          <w:bCs/>
          <w:lang w:bidi="ru-RU"/>
        </w:rPr>
        <w:t>.</w:t>
      </w:r>
    </w:p>
    <w:p w14:paraId="6C43A36A" w14:textId="4148C759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>Степень деформации ε при волочении не превышает обычно 30</w:t>
      </w:r>
      <w:r w:rsidR="0091450F">
        <w:rPr>
          <w:lang w:bidi="ru-RU"/>
        </w:rPr>
        <w:t>-</w:t>
      </w:r>
      <w:r w:rsidRPr="00D6097B">
        <w:rPr>
          <w:lang w:bidi="ru-RU"/>
        </w:rPr>
        <w:t>35 % и определяется по формуле:</w:t>
      </w:r>
    </w:p>
    <w:p w14:paraId="79E1185C" w14:textId="1A2C16F2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lang w:bidi="ru-RU"/>
        </w:rPr>
        <w:t xml:space="preserve"> 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14:paraId="4B706F31" w14:textId="367BA98E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 xml:space="preserve"> </w:t>
      </w:r>
      <w:r w:rsidR="0091450F">
        <w:rPr>
          <w:lang w:bidi="ru-RU"/>
        </w:rPr>
        <w:t>–</w:t>
      </w:r>
      <w:r w:rsidRPr="00D6097B">
        <w:rPr>
          <w:lang w:bidi="ru-RU"/>
        </w:rPr>
        <w:t xml:space="preserve"> площади поперечного сечения заготовки до и после волочения. </w:t>
      </w:r>
    </w:p>
    <w:p w14:paraId="336688B0" w14:textId="77777777" w:rsidR="00D6097B" w:rsidRDefault="00D6097B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4DFBAF2C" w14:textId="0176DA0D" w:rsidR="00173318" w:rsidRPr="00960CA6" w:rsidRDefault="00173318" w:rsidP="00173318">
      <w:pPr>
        <w:ind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14:paraId="4B7C1289" w14:textId="123C373D" w:rsidR="00173318" w:rsidRDefault="00173318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14:paraId="7F969243" w14:textId="13725B19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14:paraId="21DD5704" w14:textId="41248168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Компетенции: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435FFF9B" w14:textId="77777777" w:rsidR="00D6097B" w:rsidRPr="00D6097B" w:rsidRDefault="00D6097B" w:rsidP="00D6097B">
      <w:pPr>
        <w:rPr>
          <w:lang w:bidi="ru-RU"/>
        </w:rPr>
      </w:pPr>
    </w:p>
    <w:p w14:paraId="54DDBE44" w14:textId="77777777" w:rsidR="00D6097B" w:rsidRPr="00D6097B" w:rsidRDefault="00D6097B" w:rsidP="00D6097B">
      <w:pPr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14:paraId="59D91230" w14:textId="358636D3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14:paraId="2558FA1C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779BB352" w14:textId="28C39067" w:rsidR="00D6097B" w:rsidRPr="00D6097B" w:rsidRDefault="00D6097B" w:rsidP="00D6097B">
      <w:pPr>
        <w:rPr>
          <w:bCs/>
          <w:i/>
          <w:iCs/>
          <w:lang w:bidi="ru-RU"/>
        </w:rPr>
      </w:pPr>
      <w:r w:rsidRPr="00D6097B">
        <w:rPr>
          <w:bCs/>
          <w:lang w:bidi="ru-RU"/>
        </w:rPr>
        <w:lastRenderedPageBreak/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</w:t>
      </w:r>
      <w:r w:rsidRPr="00D6097B">
        <w:rPr>
          <w:bCs/>
          <w:lang w:bidi="ru-RU"/>
        </w:rPr>
        <w:t xml:space="preserve"> отношение площади поперечного сечения контейнера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</w:t>
      </w:r>
      <w:r w:rsidRPr="00D6097B">
        <w:rPr>
          <w:bCs/>
          <w:lang w:bidi="ru-RU"/>
        </w:rPr>
        <w:t xml:space="preserve">к площади отверстия матрицы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 xml:space="preserve">, </w:t>
      </w:r>
      <w:r w:rsidRPr="00D6097B">
        <w:rPr>
          <w:bCs/>
          <w:lang w:bidi="ru-RU"/>
        </w:rPr>
        <w:t xml:space="preserve">т.е. </w:t>
      </w:r>
    </w:p>
    <w:p w14:paraId="3FBBF2AD" w14:textId="395A81A8" w:rsidR="00960CA6" w:rsidRDefault="00960CA6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14:paraId="0EBF912D" w14:textId="77777777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663126FD" w14:textId="48DA071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14:paraId="06B1A83B" w14:textId="5F5D61C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14:paraId="2B3B429B" w14:textId="1C7CCB8A" w:rsidR="00D6097B" w:rsidRPr="00D6097B" w:rsidRDefault="00D6097B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  <w:r w:rsidR="00960CA6">
        <w:rPr>
          <w:bCs/>
          <w:lang w:bidi="ru-RU"/>
        </w:rPr>
        <w:t xml:space="preserve"> </w:t>
      </w:r>
    </w:p>
    <w:p w14:paraId="1B770ADA" w14:textId="6D87499C" w:rsidR="00D6097B" w:rsidRPr="00D6097B" w:rsidRDefault="00960CA6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 w:rsidR="00D6097B" w:rsidRPr="00D6097B">
        <w:rPr>
          <w:bCs/>
          <w:lang w:bidi="ru-RU"/>
        </w:rPr>
        <w:t xml:space="preserve"> </w:t>
      </w:r>
      <w:r>
        <w:rPr>
          <w:bCs/>
          <w:lang w:bidi="ru-RU"/>
        </w:rPr>
        <w:t xml:space="preserve">должен находиться </w:t>
      </w:r>
      <w:r w:rsidR="00D6097B" w:rsidRPr="00D6097B">
        <w:rPr>
          <w:bCs/>
          <w:lang w:bidi="ru-RU"/>
        </w:rPr>
        <w:t>в пределах 8-50.</w:t>
      </w:r>
    </w:p>
    <w:p w14:paraId="40E81F2B" w14:textId="30853DF0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Компетенции: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</w:p>
    <w:p w14:paraId="24008386" w14:textId="77777777" w:rsidR="00D6097B" w:rsidRPr="00D6097B" w:rsidRDefault="00D6097B" w:rsidP="00D6097B">
      <w:pPr>
        <w:rPr>
          <w:bCs/>
          <w:lang w:bidi="ru-RU"/>
        </w:rPr>
      </w:pPr>
    </w:p>
    <w:p w14:paraId="42C2696C" w14:textId="7F06C826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</w:t>
      </w:r>
      <w:proofErr w:type="gramStart"/>
      <w:r w:rsidRPr="00D6097B">
        <w:rPr>
          <w:bCs/>
          <w:lang w:bidi="ru-RU"/>
        </w:rPr>
        <w:t xml:space="preserve"> А</w:t>
      </w:r>
      <w:proofErr w:type="gramEnd"/>
      <w:r w:rsidRPr="00D6097B">
        <w:rPr>
          <w:bCs/>
          <w:lang w:bidi="ru-RU"/>
        </w:rPr>
        <w:t xml:space="preserve">/мм; длину </w:t>
      </w:r>
      <w:r w:rsidR="006B3198" w:rsidRPr="00D6097B">
        <w:rPr>
          <w:bCs/>
          <w:lang w:bidi="ru-RU"/>
        </w:rPr>
        <w:t>дуги</w:t>
      </w:r>
      <w:r w:rsidR="006B3198" w:rsidRPr="00D6097B">
        <w:rPr>
          <w:b/>
          <w:bCs/>
          <w:lang w:bidi="ru-RU"/>
        </w:rPr>
        <w:t xml:space="preserve"> </w:t>
      </w:r>
      <w:proofErr w:type="spellStart"/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proofErr w:type="spellEnd"/>
      <w:r w:rsidRPr="00D6097B">
        <w:rPr>
          <w:bCs/>
          <w:lang w:bidi="ru-RU"/>
        </w:rPr>
        <w:t>.</w:t>
      </w:r>
      <w:r w:rsidRPr="00D6097B">
        <w:rPr>
          <w:b/>
          <w:bCs/>
          <w:lang w:bidi="ru-RU"/>
        </w:rPr>
        <w:t xml:space="preserve"> </w:t>
      </w:r>
      <w:r w:rsidR="0059118E">
        <w:rPr>
          <w:bCs/>
          <w:lang w:bidi="ru-RU"/>
        </w:rPr>
        <w:t>Опешите</w:t>
      </w:r>
      <w:r w:rsidRPr="00D6097B">
        <w:rPr>
          <w:bCs/>
          <w:lang w:bidi="ru-RU"/>
        </w:rPr>
        <w:t xml:space="preserve"> </w:t>
      </w:r>
      <w:r w:rsidR="00C15F4C">
        <w:rPr>
          <w:bCs/>
          <w:lang w:bidi="ru-RU"/>
        </w:rPr>
        <w:t xml:space="preserve">ключевые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14:paraId="5354B1D9" w14:textId="658820FA" w:rsidR="006B3198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14:paraId="7337A633" w14:textId="77777777" w:rsidR="006B3198" w:rsidRPr="00D6097B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101F432A" w14:textId="6241934C" w:rsidR="00D6097B" w:rsidRPr="00D6097B" w:rsidRDefault="0059118E" w:rsidP="00D6097B">
      <w:pPr>
        <w:rPr>
          <w:bCs/>
          <w:lang w:bidi="ru-RU"/>
        </w:rPr>
      </w:pPr>
      <w:r>
        <w:rPr>
          <w:bCs/>
          <w:lang w:bidi="ru-RU"/>
        </w:rPr>
        <w:t>В</w:t>
      </w:r>
      <w:r w:rsidRPr="00D6097B">
        <w:rPr>
          <w:bCs/>
          <w:lang w:bidi="ru-RU"/>
        </w:rPr>
        <w:t xml:space="preserve">еличину сварочного тока </w:t>
      </w:r>
      <w:r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>
        <w:rPr>
          <w:bCs/>
          <w:lang w:bidi="ru-RU"/>
        </w:rPr>
        <w:t>ой:</w:t>
      </w:r>
      <w:r w:rsidR="00D6097B" w:rsidRPr="00D6097B">
        <w:rPr>
          <w:bCs/>
          <w:lang w:bidi="ru-RU"/>
        </w:rPr>
        <w:t xml:space="preserve"> </w:t>
      </w:r>
    </w:p>
    <w:p w14:paraId="1A6057E9" w14:textId="1374CABC" w:rsidR="00D6097B" w:rsidRPr="0059118E" w:rsidRDefault="0091450F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14:paraId="6BECA58F" w14:textId="1EA446FE" w:rsidR="006B3198" w:rsidRPr="0059118E" w:rsidRDefault="0091450F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14:paraId="3A7FC087" w14:textId="175AFF32" w:rsidR="006B3198" w:rsidRPr="006B3198" w:rsidRDefault="006B3198" w:rsidP="006B3198">
      <w:pPr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14:paraId="19969D7F" w14:textId="5D03C46A" w:rsidR="006B3198" w:rsidRPr="00D74524" w:rsidRDefault="0091450F" w:rsidP="0059118E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14:paraId="3ADDB8B5" w14:textId="159EC591" w:rsidR="0059118E" w:rsidRPr="0059118E" w:rsidRDefault="0059118E" w:rsidP="0059118E">
      <w:r w:rsidRPr="0059118E">
        <w:t>Схема перемещения электрода при сварке одностороннего шва с V-образным скосом двух кромок</w:t>
      </w:r>
      <w:r>
        <w:t xml:space="preserve"> </w:t>
      </w:r>
      <w:r w:rsidRPr="0059118E">
        <w:t>включает следующие элементы:</w:t>
      </w:r>
    </w:p>
    <w:p w14:paraId="6703BA70" w14:textId="055467F3" w:rsidR="0059118E" w:rsidRPr="0059118E" w:rsidRDefault="0059118E" w:rsidP="0059118E">
      <w:pPr>
        <w:tabs>
          <w:tab w:val="num" w:pos="426"/>
        </w:tabs>
      </w:pPr>
      <w:r>
        <w:t xml:space="preserve">1. </w:t>
      </w:r>
      <w:r w:rsidRPr="0059118E">
        <w:t xml:space="preserve">Движение в зону дуги. </w:t>
      </w:r>
    </w:p>
    <w:p w14:paraId="15144DDB" w14:textId="12248FE0" w:rsidR="0059118E" w:rsidRPr="0059118E" w:rsidRDefault="0059118E" w:rsidP="0059118E">
      <w:r>
        <w:t xml:space="preserve">2. </w:t>
      </w:r>
      <w:r w:rsidRPr="0059118E">
        <w:t xml:space="preserve">Перемещение вдоль линии свариваемого шва. </w:t>
      </w:r>
    </w:p>
    <w:p w14:paraId="3A2A44EA" w14:textId="1FB03980" w:rsidR="0059118E" w:rsidRPr="00840510" w:rsidRDefault="0059118E" w:rsidP="0059118E">
      <w:r>
        <w:t xml:space="preserve">3. </w:t>
      </w:r>
      <w:r w:rsidRPr="0059118E">
        <w:t xml:space="preserve">Поперечные колебательные движения. </w:t>
      </w:r>
    </w:p>
    <w:p w14:paraId="196BCC46" w14:textId="02A5DAC9" w:rsidR="00D6097B" w:rsidRDefault="00D6097B" w:rsidP="00D6097B">
      <w:pPr>
        <w:rPr>
          <w:iCs/>
        </w:rPr>
      </w:pPr>
      <w:r w:rsidRPr="00D6097B">
        <w:rPr>
          <w:bCs/>
          <w:lang w:bidi="ru-RU"/>
        </w:rPr>
        <w:t xml:space="preserve">Компетенции: </w:t>
      </w:r>
      <w:r w:rsidR="00F65809" w:rsidRPr="00B62991">
        <w:t>ОПК-7</w:t>
      </w:r>
      <w:r w:rsidR="00F65809">
        <w:t xml:space="preserve"> (</w:t>
      </w:r>
      <w:r w:rsidR="00F65809" w:rsidRPr="00B62991">
        <w:t>ОПК-7</w:t>
      </w:r>
      <w:r w:rsidR="00F65809">
        <w:t xml:space="preserve">.1, </w:t>
      </w:r>
      <w:r w:rsidR="00F65809" w:rsidRPr="00B62991">
        <w:t>ОПК-7</w:t>
      </w:r>
      <w:r w:rsidR="00F65809">
        <w:t>.2)</w:t>
      </w:r>
      <w:r w:rsidR="00F65809" w:rsidRPr="00B62991">
        <w:t>, ОПК-12</w:t>
      </w:r>
      <w:r w:rsidR="00F65809">
        <w:t xml:space="preserve"> (</w:t>
      </w:r>
      <w:r w:rsidR="00F65809" w:rsidRPr="00B62991">
        <w:t>ОПК-12</w:t>
      </w:r>
      <w:r w:rsidR="00F65809">
        <w:t xml:space="preserve">.1, </w:t>
      </w:r>
      <w:r w:rsidR="00F65809" w:rsidRPr="00B62991">
        <w:t>ОПК-12</w:t>
      </w:r>
      <w:r w:rsidR="00F65809">
        <w:t>.2)</w:t>
      </w:r>
      <w:bookmarkStart w:id="0" w:name="_GoBack"/>
      <w:bookmarkEnd w:id="0"/>
    </w:p>
    <w:p w14:paraId="704A4B5E" w14:textId="60BC6DC5" w:rsidR="000F231F" w:rsidRDefault="000F231F" w:rsidP="000F231F">
      <w:pPr>
        <w:ind w:firstLine="0"/>
        <w:rPr>
          <w:noProof/>
          <w:lang w:eastAsia="ru-RU"/>
        </w:rPr>
      </w:pPr>
    </w:p>
    <w:p w14:paraId="12C90D9A" w14:textId="6B3881A7" w:rsidR="009D5D0E" w:rsidRPr="00D6097B" w:rsidRDefault="009D5D0E" w:rsidP="000F231F">
      <w:pPr>
        <w:ind w:firstLine="0"/>
        <w:rPr>
          <w:bCs/>
          <w:lang w:bidi="ru-RU"/>
        </w:rPr>
      </w:pPr>
    </w:p>
    <w:sectPr w:rsidR="009D5D0E" w:rsidRPr="00D6097B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0868" w14:textId="77777777" w:rsidR="00D03D3B" w:rsidRDefault="00D03D3B" w:rsidP="006943A0">
      <w:r>
        <w:separator/>
      </w:r>
    </w:p>
  </w:endnote>
  <w:endnote w:type="continuationSeparator" w:id="0">
    <w:p w14:paraId="5590E23A" w14:textId="77777777" w:rsidR="00D03D3B" w:rsidRDefault="00D03D3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7A3597A2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22142" w14:textId="77777777" w:rsidR="00D03D3B" w:rsidRDefault="00D03D3B" w:rsidP="006943A0">
      <w:r>
        <w:separator/>
      </w:r>
    </w:p>
  </w:footnote>
  <w:footnote w:type="continuationSeparator" w:id="0">
    <w:p w14:paraId="1B8B3507" w14:textId="77777777" w:rsidR="00D03D3B" w:rsidRDefault="00D03D3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0F231F"/>
    <w:rsid w:val="00172F27"/>
    <w:rsid w:val="00173318"/>
    <w:rsid w:val="001824D3"/>
    <w:rsid w:val="00191CF7"/>
    <w:rsid w:val="001C3A9C"/>
    <w:rsid w:val="002103A3"/>
    <w:rsid w:val="00232668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2F6EBE"/>
    <w:rsid w:val="00347C37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9118E"/>
    <w:rsid w:val="005D53BF"/>
    <w:rsid w:val="005E321A"/>
    <w:rsid w:val="005E7F90"/>
    <w:rsid w:val="005F2FB4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B3198"/>
    <w:rsid w:val="00721A69"/>
    <w:rsid w:val="00736951"/>
    <w:rsid w:val="00776854"/>
    <w:rsid w:val="00776893"/>
    <w:rsid w:val="00796DDC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1450F"/>
    <w:rsid w:val="0092015D"/>
    <w:rsid w:val="0095688A"/>
    <w:rsid w:val="00960CA6"/>
    <w:rsid w:val="009B6C90"/>
    <w:rsid w:val="009D5D0E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F300E"/>
    <w:rsid w:val="00D03D3B"/>
    <w:rsid w:val="00D05BBC"/>
    <w:rsid w:val="00D169A3"/>
    <w:rsid w:val="00D6097B"/>
    <w:rsid w:val="00D726DB"/>
    <w:rsid w:val="00D74524"/>
    <w:rsid w:val="00D874BB"/>
    <w:rsid w:val="00DB7C34"/>
    <w:rsid w:val="00DE1E8E"/>
    <w:rsid w:val="00E20755"/>
    <w:rsid w:val="00E37DC0"/>
    <w:rsid w:val="00E65761"/>
    <w:rsid w:val="00EC29B8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5809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658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658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920D-1403-4E52-8A40-9B1DB38A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7</cp:revision>
  <dcterms:created xsi:type="dcterms:W3CDTF">2025-03-24T11:06:00Z</dcterms:created>
  <dcterms:modified xsi:type="dcterms:W3CDTF">2025-04-27T06:16:00Z</dcterms:modified>
</cp:coreProperties>
</file>