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5E" w:rsidRPr="00F7115E" w:rsidRDefault="00D46BCE" w:rsidP="00F711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15E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:rsidR="00D46BCE" w:rsidRPr="00F7115E" w:rsidRDefault="004C3121" w:rsidP="00F711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«Нагрев, нагревательные устройства</w:t>
      </w:r>
      <w:r w:rsidR="00D46BCE" w:rsidRPr="00F7115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66BDA" w:rsidRPr="00866BDA" w:rsidRDefault="00866BDA" w:rsidP="00F7115E">
      <w:pPr>
        <w:pStyle w:val="3"/>
        <w:spacing w:after="0"/>
        <w:rPr>
          <w:rFonts w:cs="Times New Roman"/>
          <w:sz w:val="24"/>
        </w:rPr>
      </w:pPr>
    </w:p>
    <w:p w:rsidR="00866BDA" w:rsidRPr="00866BDA" w:rsidRDefault="00866BDA" w:rsidP="00F7115E">
      <w:pPr>
        <w:pStyle w:val="3"/>
        <w:spacing w:after="0"/>
        <w:rPr>
          <w:rFonts w:cs="Times New Roman"/>
          <w:sz w:val="24"/>
        </w:rPr>
      </w:pPr>
    </w:p>
    <w:p w:rsidR="005A3F84" w:rsidRPr="00F7115E" w:rsidRDefault="005A3F84" w:rsidP="00F7115E">
      <w:pPr>
        <w:pStyle w:val="3"/>
        <w:spacing w:after="0"/>
        <w:rPr>
          <w:rFonts w:cs="Times New Roman"/>
          <w:szCs w:val="28"/>
        </w:rPr>
      </w:pPr>
      <w:r w:rsidRPr="00F7115E">
        <w:rPr>
          <w:rFonts w:cs="Times New Roman"/>
          <w:szCs w:val="28"/>
        </w:rPr>
        <w:t>Задания закрытого типа</w:t>
      </w:r>
    </w:p>
    <w:p w:rsidR="005A3F84" w:rsidRPr="00F7115E" w:rsidRDefault="005A3F84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DB688C" w:rsidRPr="00F7115E" w:rsidRDefault="00DB688C" w:rsidP="00866BDA">
      <w:pPr>
        <w:widowControl w:val="0"/>
        <w:spacing w:line="240" w:lineRule="auto"/>
        <w:ind w:left="1" w:right="-20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115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F71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</w:t>
      </w:r>
      <w:r w:rsidRPr="00F71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 w:rsidR="00F05214" w:rsidRPr="00F71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F71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акрыт</w:t>
      </w:r>
      <w:r w:rsidRPr="00F7115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F71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F05214" w:rsidRPr="00F71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типа</w:t>
      </w:r>
      <w:r w:rsidR="00F05214" w:rsidRPr="00F7115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F05214" w:rsidRPr="00F71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выбор</w:t>
      </w:r>
      <w:r w:rsidR="00F05214" w:rsidRPr="00F71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F7115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F71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</w:t>
      </w:r>
      <w:r w:rsidRPr="00F7115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F7115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ь</w:t>
      </w:r>
      <w:r w:rsidRPr="00F71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 w:rsidR="00F05214" w:rsidRPr="00F7115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71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</w:t>
      </w:r>
      <w:r w:rsidRPr="00F7115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F71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</w:p>
    <w:p w:rsidR="00DB688C" w:rsidRPr="00F7115E" w:rsidRDefault="00DB688C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3C00" w:rsidRPr="00C5090D" w:rsidRDefault="00C816CF" w:rsidP="00866BDA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55703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0521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2D2E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="00712D2E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712D2E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бе</w:t>
      </w:r>
      <w:r w:rsidR="00712D2E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 w:rsidR="00712D2E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12D2E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правильные варианты ответов.</w:t>
      </w:r>
      <w:r w:rsidR="00D46BCE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2D2E" w:rsidRPr="00C5090D" w:rsidRDefault="00712D2E" w:rsidP="00866BDA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К режимам нагрева металла</w:t>
      </w:r>
      <w:r w:rsidR="009A1A51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ковку и штамповку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относятся:</w:t>
      </w:r>
    </w:p>
    <w:p w:rsidR="00A87064" w:rsidRPr="00C5090D" w:rsidRDefault="00E55703" w:rsidP="00866BDA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F0521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126F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Нормализация</w:t>
      </w:r>
    </w:p>
    <w:p w:rsidR="00E55703" w:rsidRPr="00C5090D" w:rsidRDefault="00E55703" w:rsidP="00866BDA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F0521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2D2E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Температура</w:t>
      </w:r>
    </w:p>
    <w:p w:rsidR="00712D2E" w:rsidRPr="00C5090D" w:rsidRDefault="00E55703" w:rsidP="00866BDA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706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0521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706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12D2E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корость</w:t>
      </w:r>
    </w:p>
    <w:p w:rsidR="00712D2E" w:rsidRPr="00C5090D" w:rsidRDefault="00712D2E" w:rsidP="00866BDA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Продолжительность нагрева</w:t>
      </w:r>
    </w:p>
    <w:p w:rsidR="00E55703" w:rsidRPr="00C5090D" w:rsidRDefault="00E55703" w:rsidP="00866BDA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521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712D2E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gramStart"/>
      <w:r w:rsidR="00712D2E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proofErr w:type="gramEnd"/>
      <w:r w:rsidR="00712D2E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="00F05214" w:rsidRPr="00C509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8706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12D2E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</w:p>
    <w:p w:rsidR="00D46BCE" w:rsidRPr="00C5090D" w:rsidRDefault="00D46BCE" w:rsidP="00866BDA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509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0C7D24"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ПК-</w:t>
      </w:r>
      <w:r w:rsidR="0013103E"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4 (ПК-4</w:t>
      </w:r>
      <w:r w:rsidR="000C7D24"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.1)</w:t>
      </w:r>
    </w:p>
    <w:p w:rsidR="00E55703" w:rsidRPr="00C5090D" w:rsidRDefault="00E55703" w:rsidP="00866B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3C00" w:rsidRPr="00C5090D" w:rsidRDefault="00C816CF" w:rsidP="00866BDA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913D1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0521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58AF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="00D558AF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D558AF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бе</w:t>
      </w:r>
      <w:r w:rsidR="00D558AF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 w:rsidR="00D558AF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558AF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D558AF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="00D558AF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D558AF" w:rsidRPr="00C509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558AF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="00D558AF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558AF" w:rsidRPr="00C509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D558AF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ый отв</w:t>
      </w:r>
      <w:r w:rsidR="00D558AF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558AF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</w:p>
    <w:p w:rsidR="00D528BE" w:rsidRPr="00C5090D" w:rsidRDefault="00D558AF" w:rsidP="00866BD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повышении температуры деформируемого металла в нем возникают процессы</w:t>
      </w:r>
      <w:r w:rsidR="00866BD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558AF" w:rsidRPr="00C5090D" w:rsidRDefault="008913D1" w:rsidP="00866BDA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F0521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58AF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Возврата и рекристаллизации </w:t>
      </w:r>
    </w:p>
    <w:p w:rsidR="008913D1" w:rsidRPr="00C5090D" w:rsidRDefault="008913D1" w:rsidP="00866BDA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F0521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58AF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Упрочнения и наклепа</w:t>
      </w:r>
    </w:p>
    <w:p w:rsidR="00BB44A0" w:rsidRPr="00C5090D" w:rsidRDefault="008913D1" w:rsidP="00866BDA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3F48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0521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58AF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Наклепа и возврата</w:t>
      </w:r>
    </w:p>
    <w:p w:rsidR="008913D1" w:rsidRPr="00C5090D" w:rsidRDefault="008913D1" w:rsidP="00866BDA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="00F0521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58AF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Упрочнения и рекристаллизации</w:t>
      </w:r>
    </w:p>
    <w:p w:rsidR="008913D1" w:rsidRPr="00C5090D" w:rsidRDefault="008913D1" w:rsidP="00866BDA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521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C509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A3F48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D46BCE" w:rsidRPr="00C5090D" w:rsidRDefault="00D46BCE" w:rsidP="00866BDA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509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13103E"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ПК-4 (ПК-4.1)</w:t>
      </w:r>
    </w:p>
    <w:p w:rsidR="008913D1" w:rsidRPr="00C5090D" w:rsidRDefault="008913D1" w:rsidP="00866BDA">
      <w:pPr>
        <w:widowControl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3C00" w:rsidRPr="00C5090D" w:rsidRDefault="00C816CF" w:rsidP="00866BD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E0120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0521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3F84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="005A3F84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A3F84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бе</w:t>
      </w:r>
      <w:r w:rsidR="005A3F8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 w:rsidR="005A3F84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A3F8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5A3F84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="005A3F8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5A3F84" w:rsidRPr="00C509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3F8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="005A3F84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5A3F84" w:rsidRPr="00C509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A3F8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ый отв</w:t>
      </w:r>
      <w:r w:rsidR="005A3F84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A3F8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46BCE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558AF" w:rsidRPr="00C50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58AF" w:rsidRPr="00C5090D" w:rsidRDefault="00D558AF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sz w:val="28"/>
          <w:szCs w:val="28"/>
        </w:rPr>
        <w:t>С какой целью материал, подвергаемый обработке давлением, нагревают?</w:t>
      </w:r>
    </w:p>
    <w:p w:rsidR="00D558AF" w:rsidRPr="00C5090D" w:rsidRDefault="008913D1" w:rsidP="00866BDA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F0521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58AF" w:rsidRPr="00C5090D">
        <w:rPr>
          <w:rFonts w:ascii="Times New Roman" w:eastAsia="Times New Roman" w:hAnsi="Times New Roman" w:cs="Times New Roman"/>
          <w:sz w:val="28"/>
          <w:szCs w:val="28"/>
        </w:rPr>
        <w:t>Для снижения пластичности и деформирующего усилия</w:t>
      </w:r>
      <w:r w:rsidR="00D558AF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913D1" w:rsidRPr="00C5090D" w:rsidRDefault="008913D1" w:rsidP="00866BD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F0521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58AF" w:rsidRPr="00C5090D">
        <w:rPr>
          <w:rFonts w:ascii="Times New Roman" w:eastAsia="Times New Roman" w:hAnsi="Times New Roman" w:cs="Times New Roman"/>
          <w:sz w:val="28"/>
          <w:szCs w:val="28"/>
        </w:rPr>
        <w:t>Для повышения пластичности</w:t>
      </w:r>
      <w:r w:rsidR="002339CD" w:rsidRPr="00C5090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42085" w:rsidRPr="00C5090D">
        <w:rPr>
          <w:rFonts w:ascii="Times New Roman" w:hAnsi="Times New Roman" w:cs="Times New Roman"/>
          <w:sz w:val="28"/>
          <w:szCs w:val="28"/>
        </w:rPr>
        <w:t>уменьш</w:t>
      </w:r>
      <w:r w:rsidR="002339CD" w:rsidRPr="00C5090D">
        <w:rPr>
          <w:rFonts w:ascii="Times New Roman" w:hAnsi="Times New Roman" w:cs="Times New Roman"/>
          <w:sz w:val="28"/>
          <w:szCs w:val="28"/>
        </w:rPr>
        <w:t>ения сопротивления деформированию</w:t>
      </w:r>
    </w:p>
    <w:p w:rsidR="00D558AF" w:rsidRPr="00C5090D" w:rsidRDefault="008913D1" w:rsidP="00866BDA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0120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0521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58AF" w:rsidRPr="00C5090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E24C06" w:rsidRPr="00C5090D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="00D558AF" w:rsidRPr="00C5090D">
        <w:rPr>
          <w:rFonts w:ascii="Times New Roman" w:eastAsia="Times New Roman" w:hAnsi="Times New Roman" w:cs="Times New Roman"/>
          <w:sz w:val="28"/>
          <w:szCs w:val="28"/>
        </w:rPr>
        <w:t xml:space="preserve"> его твердости и прочности </w:t>
      </w:r>
    </w:p>
    <w:p w:rsidR="00D558AF" w:rsidRPr="00C5090D" w:rsidRDefault="008913D1" w:rsidP="00866BDA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="00F0521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58AF" w:rsidRPr="00C5090D">
        <w:rPr>
          <w:rFonts w:ascii="Times New Roman" w:eastAsia="Times New Roman" w:hAnsi="Times New Roman" w:cs="Times New Roman"/>
          <w:sz w:val="28"/>
          <w:szCs w:val="28"/>
        </w:rPr>
        <w:t>Для увеличения деформирующего усилия</w:t>
      </w:r>
    </w:p>
    <w:p w:rsidR="008913D1" w:rsidRPr="00C5090D" w:rsidRDefault="008913D1" w:rsidP="00866BDA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0521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C509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</w:p>
    <w:p w:rsidR="00D46BCE" w:rsidRPr="00C5090D" w:rsidRDefault="00D46BCE" w:rsidP="00866BDA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(ин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509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ы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D558AF"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ПК-</w:t>
      </w:r>
      <w:r w:rsidR="0013103E"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4</w:t>
      </w:r>
      <w:r w:rsidR="00D558AF"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(ПК-</w:t>
      </w:r>
      <w:r w:rsidR="0013103E"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4</w:t>
      </w:r>
      <w:r w:rsidR="00D558AF"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.1)</w:t>
      </w:r>
    </w:p>
    <w:p w:rsidR="008913D1" w:rsidRPr="00C5090D" w:rsidRDefault="008913D1" w:rsidP="00866B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0573" w:rsidRPr="00C5090D" w:rsidRDefault="00220573" w:rsidP="00866BDA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 w:rsidR="00A21762"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акрыт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A21762"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типа</w:t>
      </w:r>
      <w:r w:rsidR="00F05214" w:rsidRPr="00C509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A21762"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тано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A21762"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твия</w:t>
      </w:r>
    </w:p>
    <w:p w:rsidR="00220573" w:rsidRPr="00C5090D" w:rsidRDefault="00220573" w:rsidP="00866BD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20573" w:rsidRPr="00C5090D" w:rsidRDefault="00313DBF" w:rsidP="00866BD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0D">
        <w:rPr>
          <w:rFonts w:ascii="Times New Roman" w:hAnsi="Times New Roman" w:cs="Times New Roman"/>
          <w:bCs/>
          <w:sz w:val="28"/>
          <w:szCs w:val="28"/>
        </w:rPr>
        <w:t>1</w:t>
      </w:r>
      <w:r w:rsidR="00220573" w:rsidRPr="00C5090D">
        <w:rPr>
          <w:rFonts w:ascii="Times New Roman" w:hAnsi="Times New Roman" w:cs="Times New Roman"/>
          <w:bCs/>
          <w:sz w:val="28"/>
          <w:szCs w:val="28"/>
        </w:rPr>
        <w:t>.</w:t>
      </w:r>
      <w:r w:rsidR="00F05214" w:rsidRPr="00C5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0573" w:rsidRPr="00C5090D">
        <w:rPr>
          <w:rFonts w:ascii="Times New Roman" w:hAnsi="Times New Roman" w:cs="Times New Roman"/>
          <w:bCs/>
          <w:sz w:val="28"/>
          <w:szCs w:val="28"/>
        </w:rPr>
        <w:t>Установите</w:t>
      </w:r>
      <w:r w:rsidR="00F05214" w:rsidRPr="00C5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20573" w:rsidRPr="00C5090D">
        <w:rPr>
          <w:rFonts w:ascii="Times New Roman" w:hAnsi="Times New Roman" w:cs="Times New Roman"/>
          <w:bCs/>
          <w:sz w:val="28"/>
          <w:szCs w:val="28"/>
        </w:rPr>
        <w:t>соответствие</w:t>
      </w:r>
      <w:r w:rsidR="00F05214" w:rsidRPr="00C5090D">
        <w:rPr>
          <w:rFonts w:ascii="Times New Roman" w:hAnsi="Times New Roman" w:cs="Times New Roman"/>
          <w:sz w:val="28"/>
          <w:szCs w:val="28"/>
        </w:rPr>
        <w:t xml:space="preserve"> </w:t>
      </w:r>
      <w:r w:rsidR="00220573" w:rsidRPr="00C5090D">
        <w:rPr>
          <w:rFonts w:ascii="Times New Roman" w:hAnsi="Times New Roman" w:cs="Times New Roman"/>
          <w:sz w:val="28"/>
          <w:szCs w:val="28"/>
        </w:rPr>
        <w:t>между</w:t>
      </w:r>
      <w:r w:rsidR="001B3A85" w:rsidRPr="00C5090D">
        <w:rPr>
          <w:rFonts w:ascii="Times New Roman" w:hAnsi="Times New Roman" w:cs="Times New Roman"/>
          <w:sz w:val="28"/>
          <w:szCs w:val="28"/>
        </w:rPr>
        <w:t xml:space="preserve"> классификацией</w:t>
      </w:r>
      <w:r w:rsidR="00033DDB" w:rsidRPr="00C5090D">
        <w:rPr>
          <w:rFonts w:ascii="Times New Roman" w:hAnsi="Times New Roman" w:cs="Times New Roman"/>
          <w:sz w:val="28"/>
          <w:szCs w:val="28"/>
        </w:rPr>
        <w:t xml:space="preserve"> нагревательных устройств</w:t>
      </w:r>
      <w:r w:rsidR="00844E16" w:rsidRPr="00C5090D">
        <w:rPr>
          <w:rFonts w:ascii="Times New Roman" w:hAnsi="Times New Roman" w:cs="Times New Roman"/>
          <w:sz w:val="28"/>
          <w:szCs w:val="28"/>
        </w:rPr>
        <w:t xml:space="preserve"> </w:t>
      </w:r>
      <w:r w:rsidR="001B3A85" w:rsidRPr="00C5090D">
        <w:rPr>
          <w:rFonts w:ascii="Times New Roman" w:hAnsi="Times New Roman" w:cs="Times New Roman"/>
          <w:sz w:val="28"/>
          <w:szCs w:val="28"/>
        </w:rPr>
        <w:t>по признакам и</w:t>
      </w:r>
      <w:r w:rsidR="00844E16" w:rsidRPr="00C5090D">
        <w:rPr>
          <w:rFonts w:ascii="Times New Roman" w:hAnsi="Times New Roman" w:cs="Times New Roman"/>
          <w:sz w:val="28"/>
          <w:szCs w:val="28"/>
        </w:rPr>
        <w:t xml:space="preserve"> их описанием</w:t>
      </w:r>
      <w:r w:rsidRPr="00C5090D">
        <w:rPr>
          <w:rFonts w:ascii="Times New Roman" w:hAnsi="Times New Roman" w:cs="Times New Roman"/>
          <w:sz w:val="28"/>
          <w:szCs w:val="28"/>
        </w:rPr>
        <w:t xml:space="preserve">. 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 w:rsidRPr="00C5090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э</w:t>
      </w:r>
      <w:r w:rsidRPr="00C509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5090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Pr="00C5090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ца 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Pr="00C509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5090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</w:t>
      </w:r>
      <w:r w:rsidRPr="00C509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509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5090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</w:t>
      </w:r>
      <w:r w:rsidRPr="00C509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э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 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равого 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 w:rsidRPr="00C509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ца.</w:t>
      </w:r>
    </w:p>
    <w:tbl>
      <w:tblPr>
        <w:tblStyle w:val="2"/>
        <w:tblW w:w="9907" w:type="dxa"/>
        <w:jc w:val="center"/>
        <w:tblLayout w:type="fixed"/>
        <w:tblLook w:val="04A0" w:firstRow="1" w:lastRow="0" w:firstColumn="1" w:lastColumn="0" w:noHBand="0" w:noVBand="1"/>
      </w:tblPr>
      <w:tblGrid>
        <w:gridCol w:w="508"/>
        <w:gridCol w:w="3569"/>
        <w:gridCol w:w="567"/>
        <w:gridCol w:w="5263"/>
      </w:tblGrid>
      <w:tr w:rsidR="00844E16" w:rsidRPr="00C5090D" w:rsidTr="00866BDA">
        <w:trPr>
          <w:trHeight w:val="675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844E16" w:rsidRPr="00C5090D" w:rsidRDefault="00844E16" w:rsidP="00866BD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DC1E6C" w:rsidRPr="00C5090D" w:rsidRDefault="00844E16" w:rsidP="00866BD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виду нагрева</w:t>
            </w:r>
            <w:r w:rsidR="006213E2" w:rsidRPr="00C5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213E2" w:rsidRPr="00C5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11BDC" w:rsidRPr="00C509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="00111BDC" w:rsidRPr="00C5090D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072460" w:rsidRPr="00C5090D">
              <w:rPr>
                <w:rFonts w:ascii="Times New Roman" w:hAnsi="Times New Roman"/>
                <w:sz w:val="28"/>
                <w:szCs w:val="28"/>
              </w:rPr>
              <w:t>способу обогрева</w:t>
            </w:r>
            <w:r w:rsidR="006213E2" w:rsidRPr="00C5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4E16" w:rsidRPr="00C5090D" w:rsidRDefault="00844E16" w:rsidP="00866BD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844E16" w:rsidRPr="00C5090D" w:rsidRDefault="00844E16" w:rsidP="0086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90D">
              <w:rPr>
                <w:rFonts w:ascii="Times New Roman" w:hAnsi="Times New Roman" w:cs="Times New Roman"/>
                <w:sz w:val="28"/>
                <w:szCs w:val="28"/>
              </w:rPr>
              <w:t xml:space="preserve">Печи периодического </w:t>
            </w:r>
            <w:r w:rsidR="001C4FF7" w:rsidRPr="00C5090D">
              <w:rPr>
                <w:rFonts w:ascii="Times New Roman" w:hAnsi="Times New Roman" w:cs="Times New Roman"/>
                <w:sz w:val="28"/>
                <w:szCs w:val="28"/>
              </w:rPr>
              <w:t>(камерные) и непрерывного (методические)</w:t>
            </w:r>
            <w:r w:rsidRPr="00C50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FF7" w:rsidRPr="00C5090D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proofErr w:type="gramEnd"/>
          </w:p>
        </w:tc>
      </w:tr>
      <w:tr w:rsidR="00844E16" w:rsidRPr="00C5090D" w:rsidTr="00866BDA">
        <w:trPr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844E16" w:rsidRPr="00C5090D" w:rsidRDefault="00844E16" w:rsidP="00866BD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E3475E" w:rsidRPr="00C5090D" w:rsidRDefault="00844E16" w:rsidP="00866BD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физической сущности передачи теплоты</w:t>
            </w:r>
            <w:r w:rsidR="00543C75" w:rsidRPr="00C5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нагреваемому телу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4E16" w:rsidRPr="00C5090D" w:rsidRDefault="00844E16" w:rsidP="00866BD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844E16" w:rsidRPr="00C5090D" w:rsidRDefault="001C4FF7" w:rsidP="00866BDA">
            <w:pPr>
              <w:tabs>
                <w:tab w:val="left" w:pos="21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090D">
              <w:rPr>
                <w:rFonts w:ascii="Times New Roman" w:hAnsi="Times New Roman" w:cs="Times New Roman"/>
                <w:sz w:val="28"/>
                <w:szCs w:val="28"/>
              </w:rPr>
              <w:t>Пламенные и беспламенные</w:t>
            </w:r>
            <w:r w:rsidR="006213E2" w:rsidRPr="00C50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90D">
              <w:rPr>
                <w:rFonts w:ascii="Times New Roman" w:hAnsi="Times New Roman" w:cs="Times New Roman"/>
                <w:sz w:val="28"/>
                <w:szCs w:val="28"/>
              </w:rPr>
              <w:t>(электрические) печи</w:t>
            </w:r>
          </w:p>
        </w:tc>
      </w:tr>
      <w:tr w:rsidR="00844E16" w:rsidRPr="00C5090D" w:rsidTr="00866BDA">
        <w:trPr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844E16" w:rsidRPr="00C5090D" w:rsidRDefault="00844E16" w:rsidP="00866BDA">
            <w:pPr>
              <w:tabs>
                <w:tab w:val="left" w:pos="1221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E3475E" w:rsidRPr="00C5090D" w:rsidRDefault="00844E16" w:rsidP="00866BDA">
            <w:pPr>
              <w:tabs>
                <w:tab w:val="left" w:pos="1221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способу действия</w:t>
            </w:r>
            <w:r w:rsidR="006213E2" w:rsidRPr="00C5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(тепловому режиму)</w:t>
            </w:r>
            <w:r w:rsidRPr="00C5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4E16" w:rsidRPr="00C5090D" w:rsidRDefault="00844E16" w:rsidP="00866BD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DC1E6C" w:rsidRPr="00C5090D" w:rsidRDefault="00E3475E" w:rsidP="0086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90D">
              <w:rPr>
                <w:rFonts w:ascii="Times New Roman" w:hAnsi="Times New Roman" w:cs="Times New Roman"/>
                <w:sz w:val="28"/>
                <w:szCs w:val="28"/>
              </w:rPr>
              <w:t>Плавильные, нагревательные, сушильные,  коксохимические и газогенераторы</w:t>
            </w:r>
          </w:p>
        </w:tc>
      </w:tr>
      <w:tr w:rsidR="001C4FF7" w:rsidRPr="00C5090D" w:rsidTr="00866BDA">
        <w:trPr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1C4FF7" w:rsidRPr="00C5090D" w:rsidRDefault="001C4FF7" w:rsidP="00866BD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E3475E" w:rsidRPr="00C5090D" w:rsidRDefault="001C4FF7" w:rsidP="00866BD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способу перемещения металла</w:t>
            </w:r>
            <w:r w:rsidR="00072460" w:rsidRPr="00C5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вдоль рабочего пространства печи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C4FF7" w:rsidRPr="00C5090D" w:rsidRDefault="001C4FF7" w:rsidP="00866BD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1C4FF7" w:rsidRPr="00C5090D" w:rsidRDefault="00ED6DE7" w:rsidP="0086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90D">
              <w:rPr>
                <w:rFonts w:ascii="Times New Roman" w:hAnsi="Times New Roman" w:cs="Times New Roman"/>
                <w:sz w:val="28"/>
                <w:szCs w:val="28"/>
              </w:rPr>
              <w:t>Прямой и косвенный</w:t>
            </w:r>
            <w:r w:rsidR="00111BDC" w:rsidRPr="00C509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90D">
              <w:rPr>
                <w:rFonts w:ascii="Times New Roman" w:hAnsi="Times New Roman" w:cs="Times New Roman"/>
                <w:sz w:val="28"/>
                <w:szCs w:val="28"/>
              </w:rPr>
              <w:t>нагрев</w:t>
            </w:r>
            <w:r w:rsidR="00111BDC" w:rsidRPr="00C509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3475E" w:rsidRPr="00C5090D" w:rsidTr="00866BDA">
        <w:trPr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E3475E" w:rsidRPr="00C5090D" w:rsidRDefault="00E3475E" w:rsidP="00866BD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E3475E" w:rsidRPr="00C5090D" w:rsidRDefault="00E3475E" w:rsidP="00866BD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C509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технологическому назначению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475E" w:rsidRPr="00C5090D" w:rsidRDefault="00E3475E" w:rsidP="00866BD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</w:t>
            </w: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E3475E" w:rsidRPr="00C5090D" w:rsidRDefault="00E3475E" w:rsidP="0086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90D">
              <w:rPr>
                <w:rFonts w:ascii="Times New Roman" w:hAnsi="Times New Roman" w:cs="Times New Roman"/>
                <w:sz w:val="28"/>
                <w:szCs w:val="28"/>
              </w:rPr>
              <w:t xml:space="preserve">Толкательные, конвейерные, печи с шагающим подом, кольцевые (карусельные) печи </w:t>
            </w:r>
          </w:p>
        </w:tc>
      </w:tr>
    </w:tbl>
    <w:p w:rsidR="008566CC" w:rsidRPr="00C5090D" w:rsidRDefault="00220573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5090D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C5090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5214" w:rsidRPr="00C50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F05214" w:rsidRPr="00C509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917"/>
        <w:gridCol w:w="1918"/>
        <w:gridCol w:w="1929"/>
        <w:gridCol w:w="1925"/>
        <w:gridCol w:w="1882"/>
      </w:tblGrid>
      <w:tr w:rsidR="00E3475E" w:rsidRPr="00C5090D" w:rsidTr="00E3475E">
        <w:tc>
          <w:tcPr>
            <w:tcW w:w="1917" w:type="dxa"/>
          </w:tcPr>
          <w:p w:rsidR="00E3475E" w:rsidRPr="00C5090D" w:rsidRDefault="00E3475E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09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8" w:type="dxa"/>
          </w:tcPr>
          <w:p w:rsidR="00E3475E" w:rsidRPr="00C5090D" w:rsidRDefault="00E3475E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09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29" w:type="dxa"/>
          </w:tcPr>
          <w:p w:rsidR="00E3475E" w:rsidRPr="00C5090D" w:rsidRDefault="00E3475E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09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25" w:type="dxa"/>
          </w:tcPr>
          <w:p w:rsidR="00E3475E" w:rsidRPr="00C5090D" w:rsidRDefault="00E3475E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9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2" w:type="dxa"/>
          </w:tcPr>
          <w:p w:rsidR="00E3475E" w:rsidRPr="00C5090D" w:rsidRDefault="00E3475E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9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475E" w:rsidRPr="00C5090D" w:rsidTr="00E3475E">
        <w:tc>
          <w:tcPr>
            <w:tcW w:w="1917" w:type="dxa"/>
          </w:tcPr>
          <w:p w:rsidR="00E3475E" w:rsidRPr="00C5090D" w:rsidRDefault="00E3475E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90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</w:p>
        </w:tc>
        <w:tc>
          <w:tcPr>
            <w:tcW w:w="1918" w:type="dxa"/>
          </w:tcPr>
          <w:p w:rsidR="00E3475E" w:rsidRPr="00C5090D" w:rsidRDefault="00E3475E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90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29" w:type="dxa"/>
          </w:tcPr>
          <w:p w:rsidR="00E3475E" w:rsidRPr="00C5090D" w:rsidRDefault="00E3475E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90D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</w:p>
        </w:tc>
        <w:tc>
          <w:tcPr>
            <w:tcW w:w="1925" w:type="dxa"/>
          </w:tcPr>
          <w:p w:rsidR="00E3475E" w:rsidRPr="00C5090D" w:rsidRDefault="00E3475E" w:rsidP="00F7115E">
            <w:pPr>
              <w:jc w:val="center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C5090D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Д</w:t>
            </w:r>
          </w:p>
        </w:tc>
        <w:tc>
          <w:tcPr>
            <w:tcW w:w="1882" w:type="dxa"/>
          </w:tcPr>
          <w:p w:rsidR="00E3475E" w:rsidRPr="00C5090D" w:rsidRDefault="00E3475E" w:rsidP="00F7115E">
            <w:pPr>
              <w:jc w:val="center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C5090D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В</w:t>
            </w:r>
          </w:p>
        </w:tc>
      </w:tr>
    </w:tbl>
    <w:p w:rsidR="00ED6DE7" w:rsidRPr="00C5090D" w:rsidRDefault="00CB6621" w:rsidP="00ED6DE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509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ED6DE7"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ПК-4 (ПК-4.1)</w:t>
      </w:r>
    </w:p>
    <w:p w:rsidR="00220573" w:rsidRPr="00C5090D" w:rsidRDefault="00220573" w:rsidP="007753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313DBF" w:rsidRPr="00C5090D" w:rsidRDefault="00313DBF" w:rsidP="00866BD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0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20573" w:rsidRPr="00C5090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5214" w:rsidRPr="00C509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C5090D">
        <w:rPr>
          <w:rFonts w:ascii="Times New Roman" w:hAnsi="Times New Roman" w:cs="Times New Roman"/>
          <w:sz w:val="28"/>
          <w:szCs w:val="28"/>
          <w:lang w:eastAsia="ru-RU"/>
        </w:rPr>
        <w:t>Установите</w:t>
      </w:r>
      <w:r w:rsidR="00F05214" w:rsidRPr="00C509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20573" w:rsidRPr="00C5090D">
        <w:rPr>
          <w:rFonts w:ascii="Times New Roman" w:hAnsi="Times New Roman" w:cs="Times New Roman"/>
          <w:sz w:val="28"/>
          <w:szCs w:val="28"/>
          <w:lang w:eastAsia="ru-RU"/>
        </w:rPr>
        <w:t>соответствие</w:t>
      </w:r>
      <w:r w:rsidR="00F05214" w:rsidRPr="00C509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73" w:rsidRPr="00C5090D">
        <w:rPr>
          <w:rFonts w:ascii="Times New Roman" w:hAnsi="Times New Roman" w:cs="Times New Roman"/>
          <w:sz w:val="28"/>
          <w:szCs w:val="28"/>
          <w:lang w:eastAsia="ru-RU"/>
        </w:rPr>
        <w:t>между</w:t>
      </w:r>
      <w:r w:rsidR="001167DF" w:rsidRPr="00C5090D">
        <w:rPr>
          <w:rFonts w:ascii="Times New Roman" w:hAnsi="Times New Roman" w:cs="Times New Roman"/>
          <w:sz w:val="28"/>
          <w:szCs w:val="28"/>
        </w:rPr>
        <w:t xml:space="preserve"> </w:t>
      </w:r>
      <w:r w:rsidR="00050BC7" w:rsidRPr="00C5090D">
        <w:rPr>
          <w:rFonts w:ascii="Times New Roman" w:hAnsi="Times New Roman" w:cs="Times New Roman"/>
          <w:sz w:val="28"/>
          <w:szCs w:val="28"/>
        </w:rPr>
        <w:t>температу</w:t>
      </w:r>
      <w:r w:rsidR="001167DF" w:rsidRPr="00C5090D">
        <w:rPr>
          <w:rFonts w:ascii="Times New Roman" w:hAnsi="Times New Roman" w:cs="Times New Roman"/>
          <w:sz w:val="28"/>
          <w:szCs w:val="28"/>
        </w:rPr>
        <w:t>рами</w:t>
      </w:r>
      <w:r w:rsidR="00050BC7" w:rsidRPr="00C5090D">
        <w:rPr>
          <w:rFonts w:ascii="Times New Roman" w:hAnsi="Times New Roman" w:cs="Times New Roman"/>
          <w:sz w:val="28"/>
          <w:szCs w:val="28"/>
        </w:rPr>
        <w:t xml:space="preserve"> горения</w:t>
      </w:r>
      <w:r w:rsidR="001167DF" w:rsidRPr="00C5090D">
        <w:rPr>
          <w:rFonts w:ascii="Times New Roman" w:hAnsi="Times New Roman" w:cs="Times New Roman"/>
          <w:sz w:val="28"/>
          <w:szCs w:val="28"/>
        </w:rPr>
        <w:t xml:space="preserve"> и их описанием</w:t>
      </w:r>
      <w:r w:rsidR="00220573" w:rsidRPr="00C5090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5214" w:rsidRPr="00C509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 w:rsidRPr="00C5090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э</w:t>
      </w:r>
      <w:r w:rsidRPr="00C509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5090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Pr="00C5090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ца 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Pr="00C509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5090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</w:t>
      </w:r>
      <w:r w:rsidRPr="00C509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509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5090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</w:t>
      </w:r>
      <w:r w:rsidRPr="00C509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э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 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равого 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 w:rsidRPr="00C509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ца.</w:t>
      </w:r>
    </w:p>
    <w:tbl>
      <w:tblPr>
        <w:tblStyle w:val="4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02"/>
        <w:gridCol w:w="567"/>
        <w:gridCol w:w="5635"/>
      </w:tblGrid>
      <w:tr w:rsidR="00DD7654" w:rsidRPr="00C5090D" w:rsidTr="00866BDA">
        <w:trPr>
          <w:trHeight w:val="619"/>
          <w:jc w:val="center"/>
        </w:trPr>
        <w:tc>
          <w:tcPr>
            <w:tcW w:w="567" w:type="dxa"/>
          </w:tcPr>
          <w:p w:rsidR="00DD7654" w:rsidRPr="00C5090D" w:rsidRDefault="00DD7654" w:rsidP="009703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90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02" w:type="dxa"/>
          </w:tcPr>
          <w:p w:rsidR="00DD7654" w:rsidRPr="00C5090D" w:rsidRDefault="00621627" w:rsidP="0005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90D">
              <w:rPr>
                <w:rFonts w:ascii="Times New Roman" w:hAnsi="Times New Roman" w:cs="Times New Roman"/>
                <w:sz w:val="28"/>
                <w:szCs w:val="28"/>
              </w:rPr>
              <w:t>Калориметрическая</w:t>
            </w:r>
            <w:r w:rsidR="00DD7654" w:rsidRPr="00C50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BC7" w:rsidRPr="00C5090D">
              <w:rPr>
                <w:rFonts w:ascii="Times New Roman" w:hAnsi="Times New Roman" w:cs="Times New Roman"/>
                <w:sz w:val="28"/>
                <w:szCs w:val="28"/>
              </w:rPr>
              <w:t>температу</w:t>
            </w:r>
            <w:r w:rsidRPr="00C5090D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050BC7" w:rsidRPr="00C5090D">
              <w:rPr>
                <w:rFonts w:ascii="Times New Roman" w:hAnsi="Times New Roman" w:cs="Times New Roman"/>
                <w:sz w:val="28"/>
                <w:szCs w:val="28"/>
              </w:rPr>
              <w:t xml:space="preserve"> горения</w:t>
            </w:r>
          </w:p>
        </w:tc>
        <w:tc>
          <w:tcPr>
            <w:tcW w:w="567" w:type="dxa"/>
          </w:tcPr>
          <w:p w:rsidR="00DD7654" w:rsidRPr="00C5090D" w:rsidRDefault="00970365" w:rsidP="00C5090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090D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:rsidR="00A0701D" w:rsidRPr="00C5090D" w:rsidRDefault="00621627" w:rsidP="00866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90D">
              <w:rPr>
                <w:rFonts w:ascii="Times New Roman" w:hAnsi="Times New Roman" w:cs="Times New Roman"/>
                <w:sz w:val="28"/>
                <w:szCs w:val="28"/>
              </w:rPr>
              <w:t>Температура, которая предполагает, что часть тепла выделенного от сгорания, расходуется на диссоциацию (выделение двуокиси кислорода) в продуктах горения (°С)</w:t>
            </w:r>
          </w:p>
        </w:tc>
      </w:tr>
      <w:tr w:rsidR="00DD7654" w:rsidRPr="00C5090D" w:rsidTr="00866BDA">
        <w:trPr>
          <w:trHeight w:val="628"/>
          <w:jc w:val="center"/>
        </w:trPr>
        <w:tc>
          <w:tcPr>
            <w:tcW w:w="567" w:type="dxa"/>
          </w:tcPr>
          <w:p w:rsidR="00DD7654" w:rsidRPr="00C5090D" w:rsidRDefault="00DD7654" w:rsidP="009703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90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02" w:type="dxa"/>
          </w:tcPr>
          <w:p w:rsidR="00DD7654" w:rsidRPr="00C5090D" w:rsidRDefault="00050BC7" w:rsidP="00F7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90D">
              <w:rPr>
                <w:rFonts w:ascii="Times New Roman" w:hAnsi="Times New Roman" w:cs="Times New Roman"/>
                <w:sz w:val="28"/>
                <w:szCs w:val="28"/>
              </w:rPr>
              <w:t>Теоретическая температура горения</w:t>
            </w:r>
          </w:p>
        </w:tc>
        <w:tc>
          <w:tcPr>
            <w:tcW w:w="567" w:type="dxa"/>
          </w:tcPr>
          <w:p w:rsidR="00DD7654" w:rsidRPr="00C5090D" w:rsidRDefault="00970365" w:rsidP="00C5090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090D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:rsidR="003814AA" w:rsidRPr="00C5090D" w:rsidRDefault="00A0701D" w:rsidP="00866B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90D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Температура, которая предполагает, что тепло затрачивается не только на диссоциацию, но и на теплообмен и отдачу тепла нагреваемым изделиям, кладке и </w:t>
            </w:r>
            <w:proofErr w:type="spellStart"/>
            <w:r w:rsidRPr="00C5090D">
              <w:rPr>
                <w:rFonts w:ascii="Times New Roman" w:hAnsi="Times New Roman" w:cs="Times New Roman"/>
                <w:sz w:val="28"/>
                <w:szCs w:val="28"/>
              </w:rPr>
              <w:t>водоохлаждаемым</w:t>
            </w:r>
            <w:proofErr w:type="spellEnd"/>
            <w:r w:rsidRPr="00C5090D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элементам печи, а также на потери в окружающую среду (°С)</w:t>
            </w:r>
          </w:p>
        </w:tc>
      </w:tr>
      <w:tr w:rsidR="00DD7654" w:rsidRPr="00C5090D" w:rsidTr="00866BDA">
        <w:trPr>
          <w:trHeight w:val="619"/>
          <w:jc w:val="center"/>
        </w:trPr>
        <w:tc>
          <w:tcPr>
            <w:tcW w:w="567" w:type="dxa"/>
          </w:tcPr>
          <w:p w:rsidR="00DD7654" w:rsidRPr="00C5090D" w:rsidRDefault="00DD7654" w:rsidP="009703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90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02" w:type="dxa"/>
          </w:tcPr>
          <w:p w:rsidR="00DD7654" w:rsidRPr="00C5090D" w:rsidRDefault="00050BC7" w:rsidP="001D4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90D">
              <w:rPr>
                <w:rFonts w:ascii="Times New Roman" w:hAnsi="Times New Roman" w:cs="Times New Roman"/>
                <w:sz w:val="28"/>
                <w:szCs w:val="28"/>
              </w:rPr>
              <w:t>Действительная температура горения</w:t>
            </w:r>
            <w:r w:rsidR="00DD7654" w:rsidRPr="00C50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DD7654" w:rsidRPr="00C5090D" w:rsidRDefault="00970365" w:rsidP="00C5090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090D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:rsidR="00DC1E6C" w:rsidRPr="00C5090D" w:rsidRDefault="00621627" w:rsidP="00C40B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090D">
              <w:rPr>
                <w:rFonts w:ascii="Times New Roman" w:hAnsi="Times New Roman" w:cs="Times New Roman"/>
                <w:sz w:val="28"/>
                <w:szCs w:val="28"/>
              </w:rPr>
              <w:t>Температура, которая предполагает условие, что тепло, выделенное от сгорания топлива, идет только на нагрев продуктов горения (°С)º</w:t>
            </w:r>
          </w:p>
        </w:tc>
      </w:tr>
    </w:tbl>
    <w:p w:rsidR="008566CC" w:rsidRPr="00C5090D" w:rsidRDefault="00220573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5090D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C5090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5214" w:rsidRPr="00C50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621627" w:rsidRPr="00C5090D" w:rsidTr="00F36974">
        <w:tc>
          <w:tcPr>
            <w:tcW w:w="2392" w:type="dxa"/>
          </w:tcPr>
          <w:p w:rsidR="00621627" w:rsidRPr="00C5090D" w:rsidRDefault="00621627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Hlk191028026"/>
            <w:r w:rsidRPr="00C509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621627" w:rsidRPr="00C5090D" w:rsidRDefault="00621627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09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:rsidR="00621627" w:rsidRPr="00C5090D" w:rsidRDefault="00621627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09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21627" w:rsidRPr="00C5090D" w:rsidTr="00F36974">
        <w:tc>
          <w:tcPr>
            <w:tcW w:w="2392" w:type="dxa"/>
          </w:tcPr>
          <w:p w:rsidR="00621627" w:rsidRPr="00C5090D" w:rsidRDefault="00621627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90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621627" w:rsidRPr="00C5090D" w:rsidRDefault="00A0701D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90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621627" w:rsidRPr="00C5090D" w:rsidRDefault="00A0701D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90D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Б</w:t>
            </w:r>
          </w:p>
        </w:tc>
      </w:tr>
    </w:tbl>
    <w:bookmarkEnd w:id="0"/>
    <w:p w:rsidR="00CB6621" w:rsidRPr="00C5090D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509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970365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970365"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ПК-4 (ПК-4.</w:t>
      </w:r>
      <w:r w:rsidR="00CE25B7"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2</w:t>
      </w:r>
      <w:r w:rsidR="00970365"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)</w:t>
      </w:r>
    </w:p>
    <w:p w:rsidR="00220573" w:rsidRPr="00C5090D" w:rsidRDefault="00220573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220573" w:rsidRPr="00C5090D" w:rsidRDefault="00313DBF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20573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05214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0573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05214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0573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соответствие</w:t>
      </w:r>
      <w:r w:rsidR="00F05214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0573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</w:t>
      </w:r>
      <w:r w:rsidR="00F05214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3CD3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нагревательным устройством</w:t>
      </w:r>
      <w:r w:rsidR="007753AC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е</w:t>
      </w:r>
      <w:r w:rsidR="0060083A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7753AC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схематичны</w:t>
      </w:r>
      <w:r w:rsidR="002200C7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7753AC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изображением</w:t>
      </w:r>
      <w:r w:rsidR="00220573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05214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 w:rsidRPr="00C5090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э</w:t>
      </w:r>
      <w:r w:rsidRPr="00C509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5090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Pr="00C5090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ца 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Pr="00C509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5090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у</w:t>
      </w:r>
      <w:r w:rsidRPr="00C509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509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5090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</w:t>
      </w:r>
      <w:r w:rsidRPr="00C509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э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 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равого 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 w:rsidRPr="00C509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б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ца.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4128"/>
        <w:gridCol w:w="544"/>
        <w:gridCol w:w="3816"/>
      </w:tblGrid>
      <w:tr w:rsidR="007D6360" w:rsidRPr="00C5090D" w:rsidTr="00866BDA">
        <w:trPr>
          <w:jc w:val="center"/>
        </w:trPr>
        <w:tc>
          <w:tcPr>
            <w:tcW w:w="516" w:type="dxa"/>
          </w:tcPr>
          <w:p w:rsidR="00915F5B" w:rsidRPr="00C5090D" w:rsidRDefault="00915F5B" w:rsidP="00866B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</w:t>
            </w:r>
          </w:p>
        </w:tc>
        <w:tc>
          <w:tcPr>
            <w:tcW w:w="4128" w:type="dxa"/>
          </w:tcPr>
          <w:p w:rsidR="00915F5B" w:rsidRPr="00C5090D" w:rsidRDefault="00A53CD3" w:rsidP="00866B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0D">
              <w:rPr>
                <w:rFonts w:ascii="Times New Roman" w:hAnsi="Times New Roman" w:cs="Times New Roman"/>
                <w:sz w:val="28"/>
                <w:szCs w:val="28"/>
              </w:rPr>
              <w:t>Схема индуктора для нагрева цилиндрических заготовок под ковку и штамповку</w:t>
            </w:r>
          </w:p>
        </w:tc>
        <w:tc>
          <w:tcPr>
            <w:tcW w:w="544" w:type="dxa"/>
          </w:tcPr>
          <w:p w:rsidR="00915F5B" w:rsidRPr="00C5090D" w:rsidRDefault="00915F5B" w:rsidP="00866B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3816" w:type="dxa"/>
          </w:tcPr>
          <w:p w:rsidR="001167DF" w:rsidRPr="00C5090D" w:rsidRDefault="00CB23B1" w:rsidP="00866B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0D">
              <w:rPr>
                <w:noProof/>
                <w:lang w:eastAsia="ru-RU"/>
              </w:rPr>
              <w:drawing>
                <wp:inline distT="0" distB="0" distL="0" distR="0" wp14:anchorId="201D1B04" wp14:editId="17A239E7">
                  <wp:extent cx="1779753" cy="1019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384" cy="1025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360" w:rsidRPr="00C5090D" w:rsidTr="00866BDA">
        <w:trPr>
          <w:jc w:val="center"/>
        </w:trPr>
        <w:tc>
          <w:tcPr>
            <w:tcW w:w="516" w:type="dxa"/>
          </w:tcPr>
          <w:p w:rsidR="00915F5B" w:rsidRPr="00C5090D" w:rsidRDefault="00915F5B" w:rsidP="00866B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128" w:type="dxa"/>
          </w:tcPr>
          <w:p w:rsidR="00915F5B" w:rsidRPr="00C5090D" w:rsidRDefault="007D6360" w:rsidP="00866B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 методической</w:t>
            </w:r>
            <w:r w:rsidR="00072460" w:rsidRPr="00C5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печи</w:t>
            </w:r>
          </w:p>
          <w:p w:rsidR="00DC1E6C" w:rsidRPr="00C5090D" w:rsidRDefault="00DC1E6C" w:rsidP="00866B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</w:tcPr>
          <w:p w:rsidR="00915F5B" w:rsidRPr="00C5090D" w:rsidRDefault="00915F5B" w:rsidP="00866B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3816" w:type="dxa"/>
          </w:tcPr>
          <w:p w:rsidR="001167DF" w:rsidRPr="00C5090D" w:rsidRDefault="00A53CD3" w:rsidP="00866B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0D">
              <w:rPr>
                <w:noProof/>
                <w:lang w:eastAsia="ru-RU"/>
              </w:rPr>
              <w:drawing>
                <wp:inline distT="0" distB="0" distL="0" distR="0" wp14:anchorId="2B74343D" wp14:editId="2404C60E">
                  <wp:extent cx="1857375" cy="1376448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143" cy="1376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360" w:rsidRPr="00C5090D" w:rsidTr="00866BDA">
        <w:trPr>
          <w:jc w:val="center"/>
        </w:trPr>
        <w:tc>
          <w:tcPr>
            <w:tcW w:w="516" w:type="dxa"/>
          </w:tcPr>
          <w:p w:rsidR="00915F5B" w:rsidRPr="00C5090D" w:rsidRDefault="00915F5B" w:rsidP="00866B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4128" w:type="dxa"/>
          </w:tcPr>
          <w:p w:rsidR="00CB23B1" w:rsidRPr="00C5090D" w:rsidRDefault="00CB23B1" w:rsidP="00866BDA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5090D">
              <w:rPr>
                <w:rFonts w:ascii="Times New Roman" w:hAnsi="Times New Roman"/>
                <w:sz w:val="28"/>
                <w:szCs w:val="28"/>
              </w:rPr>
              <w:t>Схема камерной печи</w:t>
            </w:r>
          </w:p>
          <w:p w:rsidR="00915F5B" w:rsidRPr="00C5090D" w:rsidRDefault="00915F5B" w:rsidP="00866B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</w:tcPr>
          <w:p w:rsidR="00915F5B" w:rsidRPr="00C5090D" w:rsidRDefault="00915F5B" w:rsidP="00866B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3816" w:type="dxa"/>
          </w:tcPr>
          <w:p w:rsidR="001167DF" w:rsidRPr="00C5090D" w:rsidRDefault="00072460" w:rsidP="00866B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0D">
              <w:rPr>
                <w:noProof/>
                <w:lang w:eastAsia="ru-RU"/>
              </w:rPr>
              <w:drawing>
                <wp:inline distT="0" distB="0" distL="0" distR="0" wp14:anchorId="1800C203" wp14:editId="701FB1DF">
                  <wp:extent cx="2286000" cy="97828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197" cy="99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55E5" w:rsidRPr="00C5090D" w:rsidRDefault="00220573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5090D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C5090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5214" w:rsidRPr="00C50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0922B6" w:rsidRPr="00C5090D" w:rsidTr="00F36974">
        <w:tc>
          <w:tcPr>
            <w:tcW w:w="2392" w:type="dxa"/>
          </w:tcPr>
          <w:p w:rsidR="000922B6" w:rsidRPr="00C5090D" w:rsidRDefault="000922B6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1034616"/>
            <w:r w:rsidRPr="00C509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922B6" w:rsidRPr="00C5090D" w:rsidRDefault="000922B6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9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0922B6" w:rsidRPr="00C5090D" w:rsidRDefault="000922B6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9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22B6" w:rsidRPr="00C5090D" w:rsidTr="00F36974">
        <w:tc>
          <w:tcPr>
            <w:tcW w:w="2392" w:type="dxa"/>
          </w:tcPr>
          <w:p w:rsidR="000922B6" w:rsidRPr="00C5090D" w:rsidRDefault="00222616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90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0922B6" w:rsidRPr="00C5090D" w:rsidRDefault="000922B6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90D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0922B6" w:rsidRPr="00C5090D" w:rsidRDefault="000922B6" w:rsidP="00F7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9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bookmarkEnd w:id="1"/>
    <w:p w:rsidR="00CB6621" w:rsidRPr="00C5090D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509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753AC"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ПК-4 (ПК-4.1)</w:t>
      </w:r>
    </w:p>
    <w:p w:rsidR="00CB6621" w:rsidRPr="00C5090D" w:rsidRDefault="00CB6621" w:rsidP="00F7115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220573" w:rsidRPr="00C5090D" w:rsidRDefault="00220573" w:rsidP="00866BDA">
      <w:pPr>
        <w:widowControl w:val="0"/>
        <w:spacing w:line="240" w:lineRule="auto"/>
        <w:ind w:left="1" w:right="-2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 w:rsidR="00F05214"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акрыт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F05214"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типа</w:t>
      </w:r>
      <w:r w:rsidR="00F05214" w:rsidRPr="00C509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F05214"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тано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F05214"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ь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F05214"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ват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ь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</w:p>
    <w:p w:rsidR="00220573" w:rsidRPr="00C5090D" w:rsidRDefault="00220573" w:rsidP="00866BD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B4108" w:rsidRPr="00C5090D" w:rsidRDefault="000D3C00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866B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B4108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</w:t>
      </w:r>
      <w:r w:rsidR="00F0521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6F8C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правильную </w:t>
      </w:r>
      <w:r w:rsidR="002B4108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</w:t>
      </w:r>
      <w:r w:rsidR="00F0521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6FA0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процесса горения </w:t>
      </w:r>
      <w:r w:rsidR="007C530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твердого </w:t>
      </w:r>
      <w:r w:rsidR="00B96FA0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топлива</w:t>
      </w:r>
      <w:r w:rsidR="007C530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включающего следующие стадии</w:t>
      </w:r>
      <w:r w:rsidR="009C68D9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C68D9" w:rsidRPr="00C5090D" w:rsidRDefault="009C68D9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7C5304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Горение коксового остатка (твердого углерода)</w:t>
      </w:r>
    </w:p>
    <w:p w:rsidR="009C68D9" w:rsidRPr="00C5090D" w:rsidRDefault="009C68D9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7C5304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Горение </w:t>
      </w:r>
      <w:proofErr w:type="gramStart"/>
      <w:r w:rsidR="007C5304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летучих</w:t>
      </w:r>
      <w:proofErr w:type="gramEnd"/>
    </w:p>
    <w:p w:rsidR="007C5304" w:rsidRPr="00C5090D" w:rsidRDefault="009C68D9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="007C5304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Процесс пирогенного разложения топлива с выделением </w:t>
      </w:r>
      <w:r w:rsidR="002F3C36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летучих (горючей смеси различных газообразных составляющих) </w:t>
      </w:r>
      <w:r w:rsidR="007C5304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образованием коксового остатка</w:t>
      </w:r>
    </w:p>
    <w:p w:rsidR="007C5304" w:rsidRPr="00C5090D" w:rsidRDefault="007C5304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Подогрев и подсушка топлива</w:t>
      </w:r>
    </w:p>
    <w:p w:rsidR="002B4108" w:rsidRPr="00C5090D" w:rsidRDefault="002B4108" w:rsidP="00866BDA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5090D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C5090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5214" w:rsidRPr="00C50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7C5304"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Г, </w:t>
      </w:r>
      <w:r w:rsidRPr="00C509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="009F2AD9"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Б,</w:t>
      </w:r>
      <w:r w:rsidR="00F05214"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</w:p>
    <w:p w:rsidR="00BE135E" w:rsidRPr="00C5090D" w:rsidRDefault="00CB6621" w:rsidP="00866BDA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509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BE135E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BE135E"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ПК-4 (ПК-4.1)</w:t>
      </w:r>
    </w:p>
    <w:p w:rsidR="00220573" w:rsidRPr="00C5090D" w:rsidRDefault="00220573" w:rsidP="00866B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CCE" w:rsidRPr="00C5090D" w:rsidRDefault="002C21F5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A4CCE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6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B96FA0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правильную пос</w:t>
      </w:r>
      <w:r w:rsidR="00D205F2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ледовательность </w:t>
      </w:r>
      <w:r w:rsidR="00C553F1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периодов </w:t>
      </w:r>
      <w:r w:rsidR="00D205F2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трехступенчатого нагрева крупных слитков и заготовок из высокоуглеродистых и легированных сталей при холодном посаде в камерных или </w:t>
      </w:r>
      <w:proofErr w:type="spellStart"/>
      <w:r w:rsidR="00D205F2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трехзонных</w:t>
      </w:r>
      <w:proofErr w:type="spellEnd"/>
      <w:r w:rsidR="00D205F2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методических печах</w:t>
      </w:r>
      <w:r w:rsidR="008A4CCE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A4CCE" w:rsidRPr="00C5090D" w:rsidRDefault="008A4CCE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="0086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F23C16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Период выдержки при понижении </w:t>
      </w:r>
      <w:proofErr w:type="gramStart"/>
      <w:r w:rsidR="00F23C16" w:rsidRPr="00C5090D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t</w:t>
      </w:r>
      <w:proofErr w:type="gramEnd"/>
      <w:r w:rsidR="00F23C16" w:rsidRPr="00C5090D">
        <w:rPr>
          <w:rFonts w:ascii="Times New Roman" w:eastAsia="Times New Roman" w:hAnsi="Times New Roman"/>
          <w:bCs/>
          <w:i/>
          <w:sz w:val="28"/>
          <w:szCs w:val="28"/>
          <w:vertAlign w:val="subscript"/>
          <w:lang w:eastAsia="ru-RU"/>
        </w:rPr>
        <w:t>печи</w:t>
      </w:r>
      <w:r w:rsidR="00F23C16" w:rsidRPr="00C509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r w:rsidR="00F23C16" w:rsidRPr="00C509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q</w:t>
      </w:r>
      <w:r w:rsidR="002835A4" w:rsidRPr="00C5090D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="002835A4" w:rsidRPr="00C5090D">
        <w:rPr>
          <w:rFonts w:ascii="Times New Roman" w:eastAsia="Times New Roman" w:hAnsi="Times New Roman"/>
          <w:bCs/>
          <w:sz w:val="28"/>
          <w:szCs w:val="28"/>
          <w:lang w:eastAsia="ru-RU"/>
        </w:rPr>
        <w:t>для выравнивания температуры и завершения фазовых превращений</w:t>
      </w:r>
    </w:p>
    <w:p w:rsidR="008A4CCE" w:rsidRPr="00C5090D" w:rsidRDefault="008A4CCE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="008B2191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53F1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 напряжений, медленный подъем температуры поверхности (</w:t>
      </w:r>
      <w:r w:rsidR="00C553F1" w:rsidRPr="00C5090D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t</w:t>
      </w:r>
      <w:r w:rsidR="00C553F1" w:rsidRPr="00C5090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=</w:t>
      </w:r>
      <w:r w:rsidR="00C553F1" w:rsidRPr="00C5090D">
        <w:rPr>
          <w:rFonts w:ascii="Times New Roman" w:eastAsia="Times New Roman" w:hAnsi="Times New Roman"/>
          <w:bCs/>
          <w:sz w:val="28"/>
          <w:szCs w:val="28"/>
          <w:lang w:eastAsia="ru-RU"/>
        </w:rPr>
        <w:t>550-600</w:t>
      </w:r>
      <w:r w:rsidR="00C553F1" w:rsidRPr="00C5090D">
        <w:rPr>
          <w:rFonts w:ascii="Times New Roman" w:hAnsi="Times New Roman" w:cs="Times New Roman"/>
          <w:sz w:val="28"/>
          <w:szCs w:val="28"/>
        </w:rPr>
        <w:t>°С), до 500</w:t>
      </w:r>
      <w:proofErr w:type="gramStart"/>
      <w:r w:rsidR="00C553F1" w:rsidRPr="00C5090D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C553F1" w:rsidRPr="00C5090D">
        <w:rPr>
          <w:rFonts w:ascii="Times New Roman" w:hAnsi="Times New Roman" w:cs="Times New Roman"/>
          <w:sz w:val="28"/>
          <w:szCs w:val="28"/>
        </w:rPr>
        <w:t xml:space="preserve"> в середине заготовки, при постоянном тепловом </w:t>
      </w:r>
      <w:r w:rsidR="00C553F1" w:rsidRPr="00C5090D">
        <w:rPr>
          <w:rFonts w:ascii="Times New Roman" w:hAnsi="Times New Roman" w:cs="Times New Roman"/>
          <w:sz w:val="28"/>
          <w:szCs w:val="28"/>
        </w:rPr>
        <w:lastRenderedPageBreak/>
        <w:t xml:space="preserve">потоке и увеличивающейся температуре печи </w:t>
      </w:r>
      <w:r w:rsidR="00C553F1" w:rsidRPr="00C5090D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t</w:t>
      </w:r>
      <w:r w:rsidR="00C553F1" w:rsidRPr="00C5090D">
        <w:rPr>
          <w:rFonts w:ascii="Times New Roman" w:eastAsia="Times New Roman" w:hAnsi="Times New Roman"/>
          <w:bCs/>
          <w:i/>
          <w:sz w:val="28"/>
          <w:szCs w:val="28"/>
          <w:vertAlign w:val="subscript"/>
          <w:lang w:eastAsia="ru-RU"/>
        </w:rPr>
        <w:t>печи</w:t>
      </w:r>
      <w:r w:rsidR="00C553F1" w:rsidRPr="00C509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в методической зоне печи</w:t>
      </w:r>
    </w:p>
    <w:p w:rsidR="004A0529" w:rsidRPr="00C5090D" w:rsidRDefault="008A4CCE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="00F05214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0529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 ускоренного нагрева, при росте теплового потока и быстром подъеме температуры печи, до конечной температуры металла</w:t>
      </w:r>
    </w:p>
    <w:p w:rsidR="008A4CCE" w:rsidRPr="00C5090D" w:rsidRDefault="009E0000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90D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5090D">
        <w:rPr>
          <w:rFonts w:ascii="Times New Roman" w:eastAsia="Times New Roman" w:hAnsi="Times New Roman" w:cs="Times New Roman"/>
          <w:sz w:val="28"/>
          <w:szCs w:val="28"/>
        </w:rPr>
        <w:t>вильн</w:t>
      </w:r>
      <w:r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C5090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5214" w:rsidRPr="00C50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sz w:val="28"/>
          <w:szCs w:val="28"/>
        </w:rPr>
        <w:t>отв</w:t>
      </w:r>
      <w:r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="00F05214" w:rsidRPr="00C509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="00DD7DCF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proofErr w:type="gramEnd"/>
      <w:r w:rsidR="00676BA0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A0529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В,</w:t>
      </w:r>
      <w:r w:rsidR="00117F13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</w:p>
    <w:p w:rsidR="002835A4" w:rsidRPr="00C5090D" w:rsidRDefault="00CB6621" w:rsidP="00866BDA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509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835A4"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ПК-4 (ПК-4.</w:t>
      </w:r>
      <w:r w:rsidR="004A0529"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2</w:t>
      </w:r>
      <w:r w:rsidR="002835A4"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)</w:t>
      </w:r>
    </w:p>
    <w:p w:rsidR="00220573" w:rsidRPr="00C5090D" w:rsidRDefault="00220573" w:rsidP="00866B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9C4" w:rsidRPr="00C5090D" w:rsidRDefault="002C21F5" w:rsidP="00866B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090D">
        <w:rPr>
          <w:color w:val="000000"/>
          <w:sz w:val="28"/>
          <w:szCs w:val="28"/>
        </w:rPr>
        <w:t>3</w:t>
      </w:r>
      <w:r w:rsidR="003E59C4" w:rsidRPr="00C5090D">
        <w:rPr>
          <w:b/>
          <w:bCs/>
          <w:color w:val="000000"/>
          <w:sz w:val="28"/>
          <w:szCs w:val="28"/>
        </w:rPr>
        <w:t>.</w:t>
      </w:r>
      <w:r w:rsidR="00F05214" w:rsidRPr="00C5090D">
        <w:rPr>
          <w:b/>
          <w:bCs/>
          <w:color w:val="000000"/>
          <w:sz w:val="28"/>
          <w:szCs w:val="28"/>
        </w:rPr>
        <w:t xml:space="preserve"> </w:t>
      </w:r>
      <w:r w:rsidR="001A270F" w:rsidRPr="00C5090D">
        <w:rPr>
          <w:bCs/>
          <w:sz w:val="28"/>
          <w:szCs w:val="28"/>
        </w:rPr>
        <w:t>Установите</w:t>
      </w:r>
      <w:r w:rsidR="00F05214" w:rsidRPr="00C5090D">
        <w:rPr>
          <w:bCs/>
          <w:sz w:val="28"/>
          <w:szCs w:val="28"/>
        </w:rPr>
        <w:t xml:space="preserve"> </w:t>
      </w:r>
      <w:r w:rsidRPr="00C5090D">
        <w:rPr>
          <w:color w:val="000000"/>
          <w:sz w:val="28"/>
          <w:szCs w:val="28"/>
        </w:rPr>
        <w:t>правил</w:t>
      </w:r>
      <w:r w:rsidRPr="00C5090D">
        <w:rPr>
          <w:color w:val="000000"/>
          <w:spacing w:val="-1"/>
          <w:sz w:val="28"/>
          <w:szCs w:val="28"/>
        </w:rPr>
        <w:t>ь</w:t>
      </w:r>
      <w:r w:rsidRPr="00C5090D">
        <w:rPr>
          <w:color w:val="000000"/>
          <w:sz w:val="28"/>
          <w:szCs w:val="28"/>
        </w:rPr>
        <w:t>н</w:t>
      </w:r>
      <w:r w:rsidRPr="00C5090D">
        <w:rPr>
          <w:color w:val="000000"/>
          <w:w w:val="101"/>
          <w:sz w:val="28"/>
          <w:szCs w:val="28"/>
        </w:rPr>
        <w:t>у</w:t>
      </w:r>
      <w:r w:rsidRPr="00C5090D">
        <w:rPr>
          <w:color w:val="000000"/>
          <w:sz w:val="28"/>
          <w:szCs w:val="28"/>
        </w:rPr>
        <w:t>ю</w:t>
      </w:r>
      <w:r w:rsidRPr="00C5090D">
        <w:rPr>
          <w:i/>
          <w:iCs/>
          <w:color w:val="000000"/>
          <w:spacing w:val="-1"/>
          <w:sz w:val="28"/>
          <w:szCs w:val="28"/>
        </w:rPr>
        <w:t xml:space="preserve"> </w:t>
      </w:r>
      <w:r w:rsidR="003E59C4" w:rsidRPr="00C5090D">
        <w:rPr>
          <w:bCs/>
          <w:sz w:val="28"/>
          <w:szCs w:val="28"/>
        </w:rPr>
        <w:t>последовательность</w:t>
      </w:r>
      <w:r w:rsidR="002835A4" w:rsidRPr="00C5090D">
        <w:rPr>
          <w:bCs/>
          <w:sz w:val="28"/>
          <w:szCs w:val="28"/>
        </w:rPr>
        <w:t xml:space="preserve"> </w:t>
      </w:r>
      <w:r w:rsidR="008B2191" w:rsidRPr="00C5090D">
        <w:rPr>
          <w:bCs/>
          <w:sz w:val="28"/>
          <w:szCs w:val="28"/>
        </w:rPr>
        <w:t xml:space="preserve">характерных периодов </w:t>
      </w:r>
      <w:r w:rsidR="002835A4" w:rsidRPr="00C5090D">
        <w:rPr>
          <w:bCs/>
          <w:sz w:val="28"/>
          <w:szCs w:val="28"/>
        </w:rPr>
        <w:t xml:space="preserve">многоступенчатого режима нагрева </w:t>
      </w:r>
      <w:r w:rsidR="008B2191" w:rsidRPr="00C5090D">
        <w:rPr>
          <w:bCs/>
          <w:sz w:val="28"/>
          <w:szCs w:val="28"/>
        </w:rPr>
        <w:t xml:space="preserve">при сложных </w:t>
      </w:r>
      <w:r w:rsidR="002835A4" w:rsidRPr="00C5090D">
        <w:rPr>
          <w:bCs/>
          <w:sz w:val="28"/>
          <w:szCs w:val="28"/>
        </w:rPr>
        <w:t>режимах термообработки</w:t>
      </w:r>
      <w:r w:rsidR="001A270F" w:rsidRPr="00C5090D">
        <w:rPr>
          <w:bCs/>
          <w:sz w:val="28"/>
          <w:szCs w:val="28"/>
        </w:rPr>
        <w:t>:</w:t>
      </w:r>
    </w:p>
    <w:p w:rsidR="003E59C4" w:rsidRPr="00C5090D" w:rsidRDefault="003E59C4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="0086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8B2191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Дальнейшее охлаждение вместе с печью до температуры окружающей среды</w:t>
      </w:r>
    </w:p>
    <w:p w:rsidR="003E59C4" w:rsidRPr="00C5090D" w:rsidRDefault="003E59C4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="0086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8B2191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Выдержка при температуре 600</w:t>
      </w:r>
      <w:proofErr w:type="gramStart"/>
      <w:r w:rsidR="008B2191" w:rsidRPr="00C5090D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F40456" w:rsidRPr="00C5090D">
        <w:rPr>
          <w:rFonts w:ascii="Times New Roman" w:hAnsi="Times New Roman" w:cs="Times New Roman"/>
          <w:sz w:val="28"/>
          <w:szCs w:val="28"/>
        </w:rPr>
        <w:t xml:space="preserve"> для окончания фазовых превращений</w:t>
      </w:r>
    </w:p>
    <w:p w:rsidR="003E59C4" w:rsidRPr="00C5090D" w:rsidRDefault="003E59C4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="00F05214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0456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Охлаждение вместе с печью до 600</w:t>
      </w:r>
      <w:proofErr w:type="gramStart"/>
      <w:r w:rsidR="00F40456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°С</w:t>
      </w:r>
      <w:proofErr w:type="gramEnd"/>
    </w:p>
    <w:p w:rsidR="00676BA0" w:rsidRPr="00C5090D" w:rsidRDefault="00676BA0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Выдержка при 850</w:t>
      </w:r>
      <w:proofErr w:type="gramStart"/>
      <w:r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°С</w:t>
      </w:r>
      <w:proofErr w:type="gramEnd"/>
      <w:r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выравнивания температуры по сечению </w:t>
      </w:r>
    </w:p>
    <w:p w:rsidR="00676BA0" w:rsidRPr="00C5090D" w:rsidRDefault="00676BA0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понижении </w:t>
      </w:r>
      <w:proofErr w:type="gramStart"/>
      <w:r w:rsidRPr="00C5090D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t</w:t>
      </w:r>
      <w:proofErr w:type="gramEnd"/>
      <w:r w:rsidRPr="00C5090D">
        <w:rPr>
          <w:rFonts w:ascii="Times New Roman" w:eastAsia="Times New Roman" w:hAnsi="Times New Roman"/>
          <w:bCs/>
          <w:i/>
          <w:sz w:val="28"/>
          <w:szCs w:val="28"/>
          <w:vertAlign w:val="subscript"/>
          <w:lang w:eastAsia="ru-RU"/>
        </w:rPr>
        <w:t>печи</w:t>
      </w:r>
      <w:r w:rsidRPr="00C509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r w:rsidRPr="00C509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q</w:t>
      </w:r>
    </w:p>
    <w:p w:rsidR="00676BA0" w:rsidRPr="00C5090D" w:rsidRDefault="00676BA0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</w:t>
      </w:r>
      <w:r w:rsidR="0086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Дальнейший ускоренный нагрев до температуры поверхности заготовки 850</w:t>
      </w:r>
      <w:proofErr w:type="gramStart"/>
      <w:r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°С</w:t>
      </w:r>
      <w:proofErr w:type="gramEnd"/>
      <w:r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росте теплового потока </w:t>
      </w:r>
      <w:r w:rsidRPr="00C509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q </w:t>
      </w:r>
      <w:r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быстром подъеме температуры печи</w:t>
      </w:r>
    </w:p>
    <w:p w:rsidR="00676BA0" w:rsidRPr="00C5090D" w:rsidRDefault="00676BA0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Выдержка для выравнивания температуры по сечению</w:t>
      </w:r>
    </w:p>
    <w:p w:rsidR="00F40456" w:rsidRPr="00C5090D" w:rsidRDefault="00676BA0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="003E59C4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6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F40456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Медленный нагрев вместе с печью до температуры поверхности 600</w:t>
      </w:r>
      <w:proofErr w:type="gramStart"/>
      <w:r w:rsidR="00F40456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°С</w:t>
      </w:r>
      <w:proofErr w:type="gramEnd"/>
    </w:p>
    <w:p w:rsidR="003E59C4" w:rsidRPr="00C5090D" w:rsidRDefault="009E0000" w:rsidP="00866B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090D">
        <w:rPr>
          <w:sz w:val="28"/>
          <w:szCs w:val="28"/>
        </w:rPr>
        <w:t>Пр</w:t>
      </w:r>
      <w:r w:rsidRPr="00C5090D">
        <w:rPr>
          <w:w w:val="101"/>
          <w:sz w:val="28"/>
          <w:szCs w:val="28"/>
        </w:rPr>
        <w:t>а</w:t>
      </w:r>
      <w:r w:rsidRPr="00C5090D">
        <w:rPr>
          <w:sz w:val="28"/>
          <w:szCs w:val="28"/>
        </w:rPr>
        <w:t>вильн</w:t>
      </w:r>
      <w:r w:rsidRPr="00C5090D">
        <w:rPr>
          <w:w w:val="101"/>
          <w:sz w:val="28"/>
          <w:szCs w:val="28"/>
        </w:rPr>
        <w:t>ы</w:t>
      </w:r>
      <w:r w:rsidRPr="00C5090D">
        <w:rPr>
          <w:sz w:val="28"/>
          <w:szCs w:val="28"/>
        </w:rPr>
        <w:t>й</w:t>
      </w:r>
      <w:r w:rsidR="00F05214" w:rsidRPr="00C5090D">
        <w:rPr>
          <w:sz w:val="28"/>
          <w:szCs w:val="28"/>
        </w:rPr>
        <w:t xml:space="preserve"> </w:t>
      </w:r>
      <w:r w:rsidRPr="00C5090D">
        <w:rPr>
          <w:sz w:val="28"/>
          <w:szCs w:val="28"/>
        </w:rPr>
        <w:t>отв</w:t>
      </w:r>
      <w:r w:rsidRPr="00C5090D">
        <w:rPr>
          <w:w w:val="101"/>
          <w:sz w:val="28"/>
          <w:szCs w:val="28"/>
        </w:rPr>
        <w:t>е</w:t>
      </w:r>
      <w:r w:rsidRPr="00C5090D">
        <w:rPr>
          <w:sz w:val="28"/>
          <w:szCs w:val="28"/>
        </w:rPr>
        <w:t>т:</w:t>
      </w:r>
      <w:r w:rsidR="00F05214" w:rsidRPr="00C5090D">
        <w:rPr>
          <w:sz w:val="28"/>
          <w:szCs w:val="28"/>
        </w:rPr>
        <w:t xml:space="preserve"> </w:t>
      </w:r>
      <w:proofErr w:type="gramStart"/>
      <w:r w:rsidR="00676BA0" w:rsidRPr="00C5090D">
        <w:rPr>
          <w:sz w:val="28"/>
          <w:szCs w:val="28"/>
        </w:rPr>
        <w:t>Ж</w:t>
      </w:r>
      <w:proofErr w:type="gramEnd"/>
      <w:r w:rsidR="00676BA0" w:rsidRPr="00C5090D">
        <w:rPr>
          <w:sz w:val="28"/>
          <w:szCs w:val="28"/>
        </w:rPr>
        <w:t>, Е, Д, Г, В, Б, А</w:t>
      </w:r>
    </w:p>
    <w:p w:rsidR="00676BA0" w:rsidRPr="00C5090D" w:rsidRDefault="00CB6621" w:rsidP="00866BDA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509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42E9C"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ПК-4 (ПК-4.</w:t>
      </w:r>
      <w:r w:rsidR="00866BDA">
        <w:rPr>
          <w:rFonts w:ascii="Times New Roman" w:eastAsia="Times New Roman" w:hAnsi="Times New Roman" w:cs="Times New Roman"/>
          <w:w w:val="101"/>
          <w:sz w:val="28"/>
          <w:szCs w:val="28"/>
        </w:rPr>
        <w:t>2</w:t>
      </w:r>
      <w:r w:rsidR="00B42E9C"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)</w:t>
      </w:r>
    </w:p>
    <w:p w:rsidR="00676BA0" w:rsidRPr="00C5090D" w:rsidRDefault="00676BA0" w:rsidP="00866BDA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A7E48" w:rsidRPr="00C5090D" w:rsidRDefault="001A7E48" w:rsidP="00F7115E">
      <w:pPr>
        <w:pStyle w:val="3"/>
        <w:spacing w:after="0"/>
        <w:rPr>
          <w:rFonts w:cs="Times New Roman"/>
          <w:szCs w:val="28"/>
        </w:rPr>
      </w:pPr>
      <w:r w:rsidRPr="00C5090D">
        <w:rPr>
          <w:rFonts w:cs="Times New Roman"/>
          <w:szCs w:val="28"/>
        </w:rPr>
        <w:t>Задания открытого типа</w:t>
      </w:r>
    </w:p>
    <w:p w:rsidR="00D64C64" w:rsidRPr="00C5090D" w:rsidRDefault="00D64C64" w:rsidP="00F7115E">
      <w:pPr>
        <w:widowControl w:val="0"/>
        <w:spacing w:line="240" w:lineRule="auto"/>
        <w:ind w:left="1" w:right="-20"/>
        <w:rPr>
          <w:rFonts w:ascii="Times New Roman" w:hAnsi="Times New Roman" w:cs="Times New Roman"/>
          <w:sz w:val="28"/>
          <w:szCs w:val="28"/>
        </w:rPr>
      </w:pPr>
    </w:p>
    <w:p w:rsidR="00861D5B" w:rsidRPr="00C5090D" w:rsidRDefault="00861D5B" w:rsidP="00866BDA">
      <w:pPr>
        <w:widowControl w:val="0"/>
        <w:spacing w:line="240" w:lineRule="auto"/>
        <w:ind w:left="1" w:right="-20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 w:rsidR="00E21D20"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открыт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E21D20"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E21D20" w:rsidRPr="00C509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E21D20" w:rsidRPr="00C509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д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802A10" w:rsidRPr="00C5090D" w:rsidRDefault="00802A10" w:rsidP="00F71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1A51" w:rsidRPr="00C5090D" w:rsidRDefault="00FC1DF2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90D">
        <w:rPr>
          <w:rFonts w:ascii="Times New Roman" w:hAnsi="Times New Roman" w:cs="Times New Roman"/>
          <w:sz w:val="28"/>
          <w:szCs w:val="28"/>
        </w:rPr>
        <w:t>1.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2AD9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Напишит</w:t>
      </w:r>
      <w:r w:rsidR="009F2AD9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F2AD9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</w:t>
      </w:r>
      <w:r w:rsidR="009F2AD9" w:rsidRPr="00C5090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у</w:t>
      </w:r>
      <w:r w:rsidR="009F2AD9" w:rsidRPr="00C509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9F2AD9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F2AD9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F2AD9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9F2AD9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F2AD9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F2AD9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F2AD9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лово (</w:t>
      </w:r>
      <w:r w:rsidR="009F2AD9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F2AD9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9F2AD9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F2AD9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F2AD9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9F2AD9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F2AD9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F2AD9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F2AD9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9F2AD9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F2AD9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="009F2AD9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F2AD9" w:rsidRPr="00C5090D" w:rsidRDefault="009D44B8" w:rsidP="00866B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0D">
        <w:rPr>
          <w:rFonts w:ascii="Times New Roman" w:hAnsi="Times New Roman" w:cs="Times New Roman"/>
          <w:sz w:val="28"/>
          <w:szCs w:val="28"/>
        </w:rPr>
        <w:t>Процесс окисления горючих составляющих топлива кислородом,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090D">
        <w:rPr>
          <w:rFonts w:ascii="Times New Roman" w:hAnsi="Times New Roman" w:cs="Times New Roman"/>
          <w:sz w:val="28"/>
          <w:szCs w:val="28"/>
        </w:rPr>
        <w:t>называется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2AD9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="00866BDA">
        <w:rPr>
          <w:rFonts w:ascii="Times New Roman" w:hAnsi="Times New Roman" w:cs="Times New Roman"/>
          <w:sz w:val="28"/>
          <w:szCs w:val="28"/>
        </w:rPr>
        <w:t>________.</w:t>
      </w:r>
    </w:p>
    <w:p w:rsidR="009F2AD9" w:rsidRPr="00C5090D" w:rsidRDefault="009F2AD9" w:rsidP="00866B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0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66BDA">
        <w:rPr>
          <w:rFonts w:ascii="Times New Roman" w:hAnsi="Times New Roman" w:cs="Times New Roman"/>
          <w:sz w:val="28"/>
          <w:szCs w:val="28"/>
        </w:rPr>
        <w:t>г</w:t>
      </w:r>
      <w:r w:rsidR="009D44B8" w:rsidRPr="00C5090D">
        <w:rPr>
          <w:rFonts w:ascii="Times New Roman" w:hAnsi="Times New Roman" w:cs="Times New Roman"/>
          <w:sz w:val="28"/>
          <w:szCs w:val="28"/>
        </w:rPr>
        <w:t>орением</w:t>
      </w:r>
    </w:p>
    <w:p w:rsidR="009F2AD9" w:rsidRPr="00C5090D" w:rsidRDefault="009F2AD9" w:rsidP="00866BDA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ии (ин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509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ПК-4 (ПК-4.</w:t>
      </w:r>
      <w:r w:rsidR="000A5C05"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2</w:t>
      </w:r>
      <w:r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)</w:t>
      </w:r>
    </w:p>
    <w:p w:rsidR="00DE0A18" w:rsidRPr="00C5090D" w:rsidRDefault="00DE0A18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1A51" w:rsidRPr="00C5090D" w:rsidRDefault="00D528BE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602A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Напишит</w:t>
      </w:r>
      <w:r w:rsidR="0004602A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4602A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</w:t>
      </w:r>
      <w:r w:rsidR="0004602A" w:rsidRPr="00C5090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у</w:t>
      </w:r>
      <w:r w:rsidR="0004602A" w:rsidRPr="00C509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04602A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4602A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4602A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04602A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4602A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4602A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4602A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лово (</w:t>
      </w:r>
      <w:r w:rsidR="0004602A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4602A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04602A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4602A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4602A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04602A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4602A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4602A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4602A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4602A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4602A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="0004602A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423F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528BE" w:rsidRPr="00C5090D" w:rsidRDefault="00D528BE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090D">
        <w:rPr>
          <w:rFonts w:ascii="Times New Roman" w:hAnsi="Times New Roman" w:cs="Times New Roman"/>
          <w:sz w:val="28"/>
          <w:szCs w:val="28"/>
        </w:rPr>
        <w:t xml:space="preserve">Снижение пластичности из-за собирательной рекристаллизации, приводящей к образованию чрезмерно крупного зерна, называется </w:t>
      </w:r>
      <w:r w:rsidR="00866B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______________.</w:t>
      </w:r>
    </w:p>
    <w:p w:rsidR="00D528BE" w:rsidRPr="00C5090D" w:rsidRDefault="00D528BE" w:rsidP="00866B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0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66BDA">
        <w:rPr>
          <w:rFonts w:ascii="Times New Roman" w:hAnsi="Times New Roman" w:cs="Times New Roman"/>
          <w:sz w:val="28"/>
          <w:szCs w:val="28"/>
        </w:rPr>
        <w:t>п</w:t>
      </w:r>
      <w:r w:rsidRPr="00C5090D">
        <w:rPr>
          <w:rFonts w:ascii="Times New Roman" w:hAnsi="Times New Roman" w:cs="Times New Roman"/>
          <w:sz w:val="28"/>
          <w:szCs w:val="28"/>
        </w:rPr>
        <w:t>ерегрев</w:t>
      </w:r>
    </w:p>
    <w:p w:rsidR="00D528BE" w:rsidRPr="00C5090D" w:rsidRDefault="00D528BE" w:rsidP="00866B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0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339CD"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ПК-4 (ПК-4.</w:t>
      </w:r>
      <w:r w:rsidR="000A5C05"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2</w:t>
      </w:r>
      <w:r w:rsidR="002339CD"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)</w:t>
      </w:r>
    </w:p>
    <w:p w:rsidR="00E778B9" w:rsidRPr="00C5090D" w:rsidRDefault="00E778B9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1A51" w:rsidRPr="00C5090D" w:rsidRDefault="00430AA4" w:rsidP="00866BDA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D528BE" w:rsidRPr="00C5090D">
        <w:t xml:space="preserve"> </w:t>
      </w:r>
      <w:r w:rsidR="00D528BE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Напишит</w:t>
      </w:r>
      <w:r w:rsidR="00D528BE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528BE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</w:t>
      </w:r>
      <w:r w:rsidR="00D528BE" w:rsidRPr="00C5090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у</w:t>
      </w:r>
      <w:r w:rsidR="00D528BE" w:rsidRPr="00C509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D528BE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528BE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528BE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528BE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528BE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528BE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528BE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лово (</w:t>
      </w:r>
      <w:r w:rsidR="00D528BE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528BE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D528BE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528BE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528BE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D528BE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528BE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528BE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528BE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528BE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528BE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="00D528BE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30AA4" w:rsidRPr="00C5090D" w:rsidRDefault="00D528BE" w:rsidP="00866BDA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Сильное межкристаллитное окисление, а иногда и частичное оплавлением примесей на границе зерен, называется</w:t>
      </w:r>
      <w:r w:rsidR="00430AA4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  <w:r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 w:rsidR="0086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E0000" w:rsidRPr="00C5090D" w:rsidRDefault="00430AA4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Правильный</w:t>
      </w:r>
      <w:r w:rsidR="00F05214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F05214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6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528BE"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ережог</w:t>
      </w:r>
    </w:p>
    <w:p w:rsidR="00CB6621" w:rsidRPr="00C5090D" w:rsidRDefault="00CB6621" w:rsidP="00866BDA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521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509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F05214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339CD"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ПК-4 (ПК-4.</w:t>
      </w:r>
      <w:r w:rsidR="000A5C05"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3</w:t>
      </w:r>
      <w:r w:rsidR="002339CD"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)</w:t>
      </w:r>
    </w:p>
    <w:p w:rsidR="00BD7E1A" w:rsidRPr="00C5090D" w:rsidRDefault="00BD7E1A" w:rsidP="00866B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E66" w:rsidRPr="00C5090D" w:rsidRDefault="00D84E66" w:rsidP="00866BDA">
      <w:pPr>
        <w:pStyle w:val="4"/>
        <w:spacing w:after="0"/>
        <w:rPr>
          <w:rFonts w:cs="Times New Roman"/>
          <w:szCs w:val="28"/>
        </w:rPr>
      </w:pPr>
      <w:r w:rsidRPr="00C5090D">
        <w:rPr>
          <w:rFonts w:cs="Times New Roman"/>
          <w:szCs w:val="28"/>
        </w:rPr>
        <w:t>Задания открытого типа с кратким свободным ответом</w:t>
      </w:r>
    </w:p>
    <w:p w:rsidR="005018ED" w:rsidRPr="00C5090D" w:rsidRDefault="005018ED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411" w:rsidRDefault="00630FBF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90D">
        <w:rPr>
          <w:rFonts w:ascii="Times New Roman" w:hAnsi="Times New Roman" w:cs="Times New Roman"/>
          <w:sz w:val="28"/>
          <w:szCs w:val="28"/>
        </w:rPr>
        <w:t>1.</w:t>
      </w:r>
      <w:r w:rsidR="00077B39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Напишит</w:t>
      </w:r>
      <w:r w:rsidR="00077B39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77B39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</w:t>
      </w:r>
      <w:r w:rsidR="00077B39" w:rsidRPr="00C5090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у</w:t>
      </w:r>
      <w:r w:rsidR="00077B39" w:rsidRPr="00C509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077B39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77B39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77B39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077B39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77B39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77B39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77B39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лово (</w:t>
      </w:r>
      <w:r w:rsidR="00077B39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77B39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077B39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77B39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77B39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077B39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77B39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77B39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77B39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77B39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77B39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="004234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A125E9" w:rsidRPr="00C5090D" w:rsidRDefault="00077B39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="00866BDA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="00AF31A7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определяется величиной разности температур между поверхностью и центром заготовки при выдаче ее из печи.</w:t>
      </w:r>
    </w:p>
    <w:p w:rsidR="00077B39" w:rsidRPr="00C5090D" w:rsidRDefault="00077B39" w:rsidP="00866B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0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F31A7" w:rsidRPr="00C5090D">
        <w:rPr>
          <w:rFonts w:ascii="Times New Roman" w:hAnsi="Times New Roman" w:cs="Times New Roman"/>
          <w:sz w:val="28"/>
          <w:szCs w:val="28"/>
        </w:rPr>
        <w:t>Равномерность нагрева</w:t>
      </w:r>
    </w:p>
    <w:p w:rsidR="00077B39" w:rsidRPr="00C5090D" w:rsidRDefault="00077B39" w:rsidP="00866BDA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ии (ин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509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ПК-4 (ПК-4.</w:t>
      </w:r>
      <w:r w:rsidR="000A5C05"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2</w:t>
      </w:r>
      <w:r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)</w:t>
      </w:r>
    </w:p>
    <w:p w:rsidR="00D2126F" w:rsidRPr="00C5090D" w:rsidRDefault="00D2126F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13B" w:rsidRPr="00C5090D" w:rsidRDefault="00630FBF" w:rsidP="00866B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0D">
        <w:rPr>
          <w:rFonts w:ascii="Times New Roman" w:hAnsi="Times New Roman" w:cs="Times New Roman"/>
          <w:sz w:val="28"/>
          <w:szCs w:val="28"/>
        </w:rPr>
        <w:t>2.</w:t>
      </w:r>
      <w:r w:rsidR="00F05214" w:rsidRPr="00C5090D">
        <w:rPr>
          <w:rFonts w:ascii="Times New Roman" w:hAnsi="Times New Roman" w:cs="Times New Roman"/>
          <w:sz w:val="28"/>
          <w:szCs w:val="28"/>
        </w:rPr>
        <w:t xml:space="preserve"> </w:t>
      </w:r>
      <w:r w:rsidR="001B7FBA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Напишит</w:t>
      </w:r>
      <w:r w:rsidR="001B7FBA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B7FBA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</w:t>
      </w:r>
      <w:r w:rsidR="001B7FBA" w:rsidRPr="00C5090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у</w:t>
      </w:r>
      <w:r w:rsidR="001B7FBA" w:rsidRPr="00C509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1B7FBA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B7FBA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B7FBA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1B7FBA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B7FBA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B7FBA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B7FBA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лово (</w:t>
      </w:r>
      <w:r w:rsidR="001B7FBA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B7FBA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1B7FBA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B7FBA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B7FBA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1B7FBA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B7FBA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B7FBA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B7FBA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1B7FBA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B7FBA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="001B7FBA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B7FBA" w:rsidRPr="00C50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358" w:rsidRPr="00C5090D" w:rsidRDefault="001B7FBA" w:rsidP="00866B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0D">
        <w:rPr>
          <w:rFonts w:ascii="Times New Roman" w:hAnsi="Times New Roman" w:cs="Times New Roman"/>
          <w:sz w:val="28"/>
          <w:szCs w:val="28"/>
        </w:rPr>
        <w:t>И</w:t>
      </w:r>
      <w:r w:rsidR="005E2358" w:rsidRPr="00C5090D">
        <w:rPr>
          <w:rFonts w:ascii="Times New Roman" w:hAnsi="Times New Roman" w:cs="Times New Roman"/>
          <w:sz w:val="28"/>
          <w:szCs w:val="28"/>
        </w:rPr>
        <w:t>зменение в единицу времени температуры</w:t>
      </w:r>
      <w:r w:rsidRPr="00C5090D">
        <w:rPr>
          <w:rFonts w:ascii="Times New Roman" w:hAnsi="Times New Roman" w:cs="Times New Roman"/>
          <w:sz w:val="28"/>
          <w:szCs w:val="28"/>
        </w:rPr>
        <w:t xml:space="preserve"> </w:t>
      </w:r>
      <w:r w:rsidR="005E2358" w:rsidRPr="00C5090D">
        <w:rPr>
          <w:rFonts w:ascii="Times New Roman" w:hAnsi="Times New Roman" w:cs="Times New Roman"/>
          <w:sz w:val="28"/>
          <w:szCs w:val="28"/>
        </w:rPr>
        <w:t>поверхности, центра или других точек сечения заготовки</w:t>
      </w:r>
      <w:r w:rsidRPr="00C5090D">
        <w:rPr>
          <w:rFonts w:ascii="Times New Roman" w:hAnsi="Times New Roman" w:cs="Times New Roman"/>
          <w:sz w:val="28"/>
          <w:szCs w:val="28"/>
        </w:rPr>
        <w:t xml:space="preserve"> это – ______________</w:t>
      </w:r>
      <w:r w:rsidR="00372975" w:rsidRPr="00C5090D">
        <w:rPr>
          <w:rFonts w:ascii="Times New Roman" w:hAnsi="Times New Roman" w:cs="Times New Roman"/>
          <w:sz w:val="28"/>
          <w:szCs w:val="28"/>
        </w:rPr>
        <w:t>____</w:t>
      </w:r>
      <w:r w:rsidR="00423411">
        <w:rPr>
          <w:rFonts w:ascii="Times New Roman" w:hAnsi="Times New Roman" w:cs="Times New Roman"/>
          <w:sz w:val="28"/>
          <w:szCs w:val="28"/>
        </w:rPr>
        <w:t>.</w:t>
      </w:r>
    </w:p>
    <w:p w:rsidR="005E2358" w:rsidRPr="00C5090D" w:rsidRDefault="001B7FBA" w:rsidP="00866B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Правильный ответ: </w:t>
      </w:r>
      <w:r w:rsidR="00423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корость нагрева</w:t>
      </w:r>
    </w:p>
    <w:p w:rsidR="001B7FBA" w:rsidRPr="00C5090D" w:rsidRDefault="001B7FBA" w:rsidP="00866BDA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ии (ин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509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ПК-4 (ПК-4.</w:t>
      </w:r>
      <w:r w:rsidR="000A5C05"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3</w:t>
      </w:r>
      <w:r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)</w:t>
      </w:r>
    </w:p>
    <w:p w:rsidR="00BB5F97" w:rsidRPr="00C5090D" w:rsidRDefault="00BB5F97" w:rsidP="00866B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411" w:rsidRDefault="00EB50BF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90D">
        <w:rPr>
          <w:rFonts w:ascii="Times New Roman" w:hAnsi="Times New Roman" w:cs="Times New Roman"/>
          <w:sz w:val="28"/>
          <w:szCs w:val="28"/>
        </w:rPr>
        <w:t>3</w:t>
      </w:r>
      <w:r w:rsidR="00541129" w:rsidRPr="00C5090D">
        <w:rPr>
          <w:rFonts w:ascii="Times New Roman" w:hAnsi="Times New Roman" w:cs="Times New Roman"/>
          <w:sz w:val="28"/>
          <w:szCs w:val="28"/>
        </w:rPr>
        <w:t>.</w:t>
      </w:r>
      <w:r w:rsidR="00557327" w:rsidRPr="00C5090D">
        <w:rPr>
          <w:rFonts w:ascii="Times New Roman" w:hAnsi="Times New Roman" w:cs="Times New Roman"/>
          <w:sz w:val="28"/>
          <w:szCs w:val="28"/>
        </w:rPr>
        <w:t xml:space="preserve"> </w:t>
      </w:r>
      <w:r w:rsidR="001B7FBA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Напишит</w:t>
      </w:r>
      <w:r w:rsidR="001B7FBA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B7FBA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</w:t>
      </w:r>
      <w:r w:rsidR="001B7FBA" w:rsidRPr="00C5090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у</w:t>
      </w:r>
      <w:r w:rsidR="001B7FBA" w:rsidRPr="00C509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1B7FBA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B7FBA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B7FBA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1B7FBA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B7FBA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B7FBA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B7FBA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лово (</w:t>
      </w:r>
      <w:r w:rsidR="001B7FBA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B7FBA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1B7FBA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B7FBA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B7FBA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1B7FBA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B7FBA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B7FBA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B7FBA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1B7FBA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B7FBA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="00372975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B7FBA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57327" w:rsidRPr="00C5090D" w:rsidRDefault="00372975" w:rsidP="00866B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F2AD9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ремя, которое необходимо затратить для качественного нагрева заготовок в рабочем пространстве печи до конечных температур</w:t>
      </w:r>
      <w:r w:rsidR="00E657B8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______</w:t>
      </w:r>
      <w:r w:rsidR="00423411">
        <w:rPr>
          <w:rFonts w:ascii="Times New Roman" w:hAnsi="Times New Roman" w:cs="Times New Roman"/>
          <w:sz w:val="28"/>
          <w:szCs w:val="28"/>
        </w:rPr>
        <w:t>_____________.</w:t>
      </w:r>
    </w:p>
    <w:p w:rsidR="00372975" w:rsidRPr="00C5090D" w:rsidRDefault="00CC1374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C5090D">
        <w:rPr>
          <w:rFonts w:ascii="Times New Roman" w:hAnsi="Times New Roman" w:cs="Times New Roman"/>
          <w:sz w:val="28"/>
          <w:szCs w:val="28"/>
        </w:rPr>
        <w:t>Правильный</w:t>
      </w:r>
      <w:r w:rsidR="00F05214" w:rsidRPr="00C5090D">
        <w:rPr>
          <w:rFonts w:ascii="Times New Roman" w:hAnsi="Times New Roman" w:cs="Times New Roman"/>
          <w:sz w:val="28"/>
          <w:szCs w:val="28"/>
        </w:rPr>
        <w:t xml:space="preserve"> </w:t>
      </w:r>
      <w:r w:rsidRPr="00C5090D">
        <w:rPr>
          <w:rFonts w:ascii="Times New Roman" w:hAnsi="Times New Roman" w:cs="Times New Roman"/>
          <w:sz w:val="28"/>
          <w:szCs w:val="28"/>
        </w:rPr>
        <w:t>ответ:</w:t>
      </w:r>
      <w:r w:rsidR="00E657B8" w:rsidRPr="00C5090D">
        <w:rPr>
          <w:rFonts w:ascii="Times New Roman" w:hAnsi="Times New Roman" w:cs="Times New Roman"/>
          <w:sz w:val="28"/>
          <w:szCs w:val="28"/>
        </w:rPr>
        <w:t xml:space="preserve"> </w:t>
      </w:r>
      <w:r w:rsidR="00423411">
        <w:rPr>
          <w:rFonts w:ascii="Times New Roman" w:hAnsi="Times New Roman"/>
          <w:sz w:val="28"/>
          <w:szCs w:val="28"/>
        </w:rPr>
        <w:t>п</w:t>
      </w:r>
      <w:r w:rsidR="00372975" w:rsidRPr="00C5090D">
        <w:rPr>
          <w:rFonts w:ascii="Times New Roman" w:hAnsi="Times New Roman"/>
          <w:sz w:val="28"/>
          <w:szCs w:val="28"/>
        </w:rPr>
        <w:t>родолжительность нагрева</w:t>
      </w:r>
      <w:r w:rsidR="00372975"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</w:p>
    <w:p w:rsidR="00E657B8" w:rsidRPr="00C5090D" w:rsidRDefault="00E657B8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ии (ин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509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ПК-4 (ПК-4.</w:t>
      </w:r>
      <w:r w:rsidR="000A5C05"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3</w:t>
      </w:r>
      <w:r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)</w:t>
      </w:r>
    </w:p>
    <w:p w:rsidR="00430AA4" w:rsidRPr="00C5090D" w:rsidRDefault="00430AA4" w:rsidP="00866B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08F" w:rsidRPr="00C5090D" w:rsidRDefault="009A208F" w:rsidP="00866BDA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 w:rsidR="00F05214"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открыт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F05214"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F05214" w:rsidRPr="00C509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F05214"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рну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</w:t>
      </w:r>
      <w:r w:rsidR="00F05214" w:rsidRPr="00C509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C50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</w:p>
    <w:p w:rsidR="00EA5705" w:rsidRPr="00C5090D" w:rsidRDefault="00EA5705" w:rsidP="00866B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244" w:rsidRPr="00793AD8" w:rsidRDefault="006141A3" w:rsidP="00866B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AD8">
        <w:rPr>
          <w:rFonts w:ascii="Times New Roman" w:hAnsi="Times New Roman" w:cs="Times New Roman"/>
          <w:sz w:val="28"/>
          <w:szCs w:val="28"/>
        </w:rPr>
        <w:t>1</w:t>
      </w:r>
      <w:r w:rsidR="00AF35A1" w:rsidRPr="00793AD8">
        <w:rPr>
          <w:rFonts w:ascii="Times New Roman" w:hAnsi="Times New Roman" w:cs="Times New Roman"/>
          <w:sz w:val="28"/>
          <w:szCs w:val="28"/>
        </w:rPr>
        <w:t>.</w:t>
      </w:r>
      <w:r w:rsidR="00F05214" w:rsidRPr="00793AD8">
        <w:rPr>
          <w:rFonts w:ascii="Times New Roman" w:hAnsi="Times New Roman" w:cs="Times New Roman"/>
          <w:sz w:val="28"/>
          <w:szCs w:val="28"/>
        </w:rPr>
        <w:t xml:space="preserve"> </w:t>
      </w:r>
      <w:r w:rsidR="00A125E9" w:rsidRPr="00793AD8">
        <w:rPr>
          <w:rFonts w:ascii="Times New Roman" w:hAnsi="Times New Roman" w:cs="Times New Roman"/>
          <w:sz w:val="28"/>
          <w:szCs w:val="28"/>
        </w:rPr>
        <w:t xml:space="preserve">Дайте ответ на вопрос. </w:t>
      </w:r>
    </w:p>
    <w:p w:rsidR="00A125E9" w:rsidRPr="00793AD8" w:rsidRDefault="00A125E9" w:rsidP="00866B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AD8">
        <w:rPr>
          <w:rFonts w:ascii="Times New Roman" w:hAnsi="Times New Roman" w:cs="Times New Roman"/>
          <w:sz w:val="28"/>
          <w:szCs w:val="28"/>
        </w:rPr>
        <w:t>Что подразумевается под температурным интервалом ковки?</w:t>
      </w:r>
    </w:p>
    <w:p w:rsidR="00423411" w:rsidRPr="00793AD8" w:rsidRDefault="00423411" w:rsidP="00423411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AD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793AD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3AD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емя</w:t>
      </w:r>
      <w:r w:rsidRPr="00793A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793AD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793AD8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793AD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3AD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93AD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93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10 </w:t>
      </w:r>
      <w:r w:rsidRPr="00793AD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793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ин. </w:t>
      </w:r>
    </w:p>
    <w:p w:rsidR="00423411" w:rsidRPr="00793AD8" w:rsidRDefault="00A125E9" w:rsidP="00866B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AD8">
        <w:rPr>
          <w:rFonts w:ascii="Times New Roman" w:eastAsia="Times New Roman" w:hAnsi="Times New Roman"/>
          <w:bCs/>
          <w:sz w:val="28"/>
          <w:szCs w:val="28"/>
          <w:lang w:eastAsia="ru-RU"/>
        </w:rPr>
        <w:t>Ожидаемый результат:</w:t>
      </w:r>
    </w:p>
    <w:p w:rsidR="00A125E9" w:rsidRPr="00793AD8" w:rsidRDefault="00A125E9" w:rsidP="00866B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AD8">
        <w:rPr>
          <w:rFonts w:ascii="Times New Roman" w:hAnsi="Times New Roman" w:cs="Times New Roman"/>
          <w:sz w:val="28"/>
          <w:szCs w:val="28"/>
        </w:rPr>
        <w:t>Температурный интервал ковки –</w:t>
      </w:r>
      <w:r w:rsidR="00793AD8" w:rsidRPr="00793AD8">
        <w:rPr>
          <w:rFonts w:ascii="Times New Roman" w:hAnsi="Times New Roman" w:cs="Times New Roman"/>
          <w:sz w:val="28"/>
          <w:szCs w:val="28"/>
        </w:rPr>
        <w:t xml:space="preserve"> это интервал между максимально возможной температурой нагрева металла и минимальной температурой, при которой заканчивается горячая деформация (ковка)</w:t>
      </w:r>
      <w:r w:rsidR="00793AD8">
        <w:rPr>
          <w:rFonts w:ascii="Times New Roman" w:hAnsi="Times New Roman" w:cs="Times New Roman"/>
          <w:sz w:val="28"/>
          <w:szCs w:val="28"/>
        </w:rPr>
        <w:t xml:space="preserve"> (1);</w:t>
      </w:r>
      <w:r w:rsidRPr="00793AD8">
        <w:rPr>
          <w:rFonts w:ascii="Times New Roman" w:hAnsi="Times New Roman" w:cs="Times New Roman"/>
          <w:sz w:val="28"/>
          <w:szCs w:val="28"/>
        </w:rPr>
        <w:t xml:space="preserve"> это максимальная температура нагрева металла в печи (верхний предел) и температура окончания процесса деформации поковок (нижний предел) (</w:t>
      </w:r>
      <w:r w:rsidR="00793AD8">
        <w:rPr>
          <w:rFonts w:ascii="Times New Roman" w:hAnsi="Times New Roman" w:cs="Times New Roman"/>
          <w:sz w:val="28"/>
          <w:szCs w:val="28"/>
        </w:rPr>
        <w:t>2</w:t>
      </w:r>
      <w:r w:rsidRPr="00793AD8">
        <w:rPr>
          <w:rFonts w:ascii="Times New Roman" w:hAnsi="Times New Roman" w:cs="Times New Roman"/>
          <w:sz w:val="28"/>
          <w:szCs w:val="28"/>
        </w:rPr>
        <w:t>); максимальная температура нагрева металла в печи и температура окончания процесса деформации поковок (</w:t>
      </w:r>
      <w:r w:rsidR="00793AD8">
        <w:rPr>
          <w:rFonts w:ascii="Times New Roman" w:hAnsi="Times New Roman" w:cs="Times New Roman"/>
          <w:sz w:val="28"/>
          <w:szCs w:val="28"/>
        </w:rPr>
        <w:t>3</w:t>
      </w:r>
      <w:r w:rsidRPr="00793AD8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793AD8">
        <w:rPr>
          <w:rFonts w:ascii="Times New Roman" w:hAnsi="Times New Roman" w:cs="Times New Roman"/>
          <w:sz w:val="28"/>
          <w:szCs w:val="28"/>
        </w:rPr>
        <w:t xml:space="preserve"> верхний предел</w:t>
      </w:r>
      <w:r w:rsidR="00793AD8">
        <w:rPr>
          <w:rFonts w:ascii="Times New Roman" w:hAnsi="Times New Roman" w:cs="Times New Roman"/>
          <w:sz w:val="28"/>
          <w:szCs w:val="28"/>
        </w:rPr>
        <w:t xml:space="preserve"> температуры нагрева</w:t>
      </w:r>
      <w:r w:rsidRPr="00793AD8">
        <w:rPr>
          <w:rFonts w:ascii="Times New Roman" w:hAnsi="Times New Roman" w:cs="Times New Roman"/>
          <w:sz w:val="28"/>
          <w:szCs w:val="28"/>
        </w:rPr>
        <w:t xml:space="preserve"> и нижний предел</w:t>
      </w:r>
      <w:r w:rsidR="00793AD8">
        <w:rPr>
          <w:rFonts w:ascii="Times New Roman" w:hAnsi="Times New Roman" w:cs="Times New Roman"/>
          <w:sz w:val="28"/>
          <w:szCs w:val="28"/>
        </w:rPr>
        <w:t xml:space="preserve"> температуры ковки</w:t>
      </w:r>
      <w:r w:rsidRPr="00793AD8">
        <w:rPr>
          <w:rFonts w:ascii="Times New Roman" w:hAnsi="Times New Roman" w:cs="Times New Roman"/>
          <w:sz w:val="28"/>
          <w:szCs w:val="28"/>
        </w:rPr>
        <w:t xml:space="preserve"> (</w:t>
      </w:r>
      <w:r w:rsidR="00793AD8">
        <w:rPr>
          <w:rFonts w:ascii="Times New Roman" w:hAnsi="Times New Roman" w:cs="Times New Roman"/>
          <w:sz w:val="28"/>
          <w:szCs w:val="28"/>
        </w:rPr>
        <w:t>4</w:t>
      </w:r>
      <w:r w:rsidRPr="00793AD8">
        <w:rPr>
          <w:rFonts w:ascii="Times New Roman" w:hAnsi="Times New Roman" w:cs="Times New Roman"/>
          <w:sz w:val="28"/>
          <w:szCs w:val="28"/>
        </w:rPr>
        <w:t>).</w:t>
      </w:r>
    </w:p>
    <w:p w:rsidR="00A125E9" w:rsidRPr="00793AD8" w:rsidRDefault="00A125E9" w:rsidP="00866B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AD8">
        <w:rPr>
          <w:rFonts w:ascii="Times New Roman" w:eastAsia="Times New Roman" w:hAnsi="Times New Roman"/>
          <w:bCs/>
          <w:sz w:val="28"/>
          <w:szCs w:val="28"/>
          <w:lang w:eastAsia="ru-RU"/>
        </w:rPr>
        <w:t>Критерии оценивания: «верно» – указ</w:t>
      </w:r>
      <w:r w:rsidR="00793AD8">
        <w:rPr>
          <w:rFonts w:ascii="Times New Roman" w:eastAsia="Times New Roman" w:hAnsi="Times New Roman"/>
          <w:bCs/>
          <w:sz w:val="28"/>
          <w:szCs w:val="28"/>
          <w:lang w:eastAsia="ru-RU"/>
        </w:rPr>
        <w:t>ан</w:t>
      </w:r>
      <w:r w:rsidRPr="00793A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минимум один из вариантов</w:t>
      </w:r>
      <w:r w:rsidR="00477EF7" w:rsidRPr="00793A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ожидаемого результата</w:t>
      </w:r>
    </w:p>
    <w:p w:rsidR="00A125E9" w:rsidRPr="00793AD8" w:rsidRDefault="00A125E9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D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793AD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3AD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793A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93AD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3AD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3AD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3AD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3A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93AD8">
        <w:rPr>
          <w:rFonts w:ascii="Times New Roman" w:eastAsia="Times New Roman" w:hAnsi="Times New Roman" w:cs="Times New Roman"/>
          <w:color w:val="000000"/>
          <w:sz w:val="28"/>
          <w:szCs w:val="28"/>
        </w:rPr>
        <w:t>ии (ин</w:t>
      </w:r>
      <w:r w:rsidRPr="00793AD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793AD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3AD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793AD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3AD8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93A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93AD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793AD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93AD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793AD8"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 xml:space="preserve"> </w:t>
      </w:r>
      <w:r w:rsidRPr="00793AD8">
        <w:rPr>
          <w:rFonts w:ascii="Times New Roman" w:eastAsia="Times New Roman" w:hAnsi="Times New Roman" w:cs="Times New Roman"/>
          <w:w w:val="101"/>
          <w:sz w:val="28"/>
          <w:szCs w:val="28"/>
        </w:rPr>
        <w:t>ПК-</w:t>
      </w:r>
      <w:r w:rsidR="00B904A8" w:rsidRPr="00793AD8">
        <w:rPr>
          <w:rFonts w:ascii="Times New Roman" w:eastAsia="Times New Roman" w:hAnsi="Times New Roman" w:cs="Times New Roman"/>
          <w:w w:val="101"/>
          <w:sz w:val="28"/>
          <w:szCs w:val="28"/>
        </w:rPr>
        <w:t>4</w:t>
      </w:r>
      <w:r w:rsidRPr="00793AD8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(ПК-</w:t>
      </w:r>
      <w:r w:rsidR="00B904A8" w:rsidRPr="00793AD8">
        <w:rPr>
          <w:rFonts w:ascii="Times New Roman" w:eastAsia="Times New Roman" w:hAnsi="Times New Roman" w:cs="Times New Roman"/>
          <w:w w:val="101"/>
          <w:sz w:val="28"/>
          <w:szCs w:val="28"/>
        </w:rPr>
        <w:t>4</w:t>
      </w:r>
      <w:r w:rsidRPr="00793AD8">
        <w:rPr>
          <w:rFonts w:ascii="Times New Roman" w:eastAsia="Times New Roman" w:hAnsi="Times New Roman" w:cs="Times New Roman"/>
          <w:w w:val="101"/>
          <w:sz w:val="28"/>
          <w:szCs w:val="28"/>
        </w:rPr>
        <w:t>.3)</w:t>
      </w:r>
    </w:p>
    <w:p w:rsidR="00DF1B4D" w:rsidRPr="00423411" w:rsidRDefault="00DF1B4D" w:rsidP="00866B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7244" w:rsidRPr="00793AD8" w:rsidRDefault="00AF35A1" w:rsidP="00866B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AD8">
        <w:rPr>
          <w:rFonts w:ascii="Times New Roman" w:hAnsi="Times New Roman" w:cs="Times New Roman"/>
          <w:sz w:val="28"/>
          <w:szCs w:val="28"/>
        </w:rPr>
        <w:t>2.</w:t>
      </w:r>
      <w:r w:rsidR="00372975" w:rsidRPr="00793AD8">
        <w:rPr>
          <w:rFonts w:ascii="Times New Roman" w:hAnsi="Times New Roman" w:cs="Times New Roman"/>
          <w:sz w:val="28"/>
          <w:szCs w:val="28"/>
        </w:rPr>
        <w:t xml:space="preserve"> Дайте ответ на вопрос.</w:t>
      </w:r>
      <w:r w:rsidR="00F05214" w:rsidRPr="00793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E8F" w:rsidRPr="00793AD8" w:rsidRDefault="00372975" w:rsidP="00866B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AD8">
        <w:rPr>
          <w:rFonts w:ascii="Times New Roman" w:hAnsi="Times New Roman" w:cs="Times New Roman"/>
          <w:sz w:val="28"/>
          <w:szCs w:val="28"/>
        </w:rPr>
        <w:t>Какие факторы влияют на продолжительность нагрева?</w:t>
      </w:r>
    </w:p>
    <w:p w:rsidR="00423411" w:rsidRPr="00793AD8" w:rsidRDefault="00423411" w:rsidP="00423411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AD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793AD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3AD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емя</w:t>
      </w:r>
      <w:r w:rsidRPr="00793A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793AD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793AD8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793AD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3AD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93AD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93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793AD8" w:rsidRPr="00793AD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93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Pr="00793AD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793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ин. </w:t>
      </w:r>
    </w:p>
    <w:p w:rsidR="00423411" w:rsidRDefault="00423411" w:rsidP="00866BDA">
      <w:pPr>
        <w:spacing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3AD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Ожидаемый результат:</w:t>
      </w:r>
    </w:p>
    <w:p w:rsidR="00372975" w:rsidRPr="00C5090D" w:rsidRDefault="00372975" w:rsidP="00866BD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0D">
        <w:rPr>
          <w:rFonts w:ascii="Times New Roman" w:hAnsi="Times New Roman" w:cs="Times New Roman"/>
          <w:sz w:val="28"/>
          <w:szCs w:val="28"/>
        </w:rPr>
        <w:t>На продолжительность нагрева</w:t>
      </w:r>
      <w:r w:rsidRPr="00C509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5090D">
        <w:rPr>
          <w:rFonts w:ascii="Times New Roman" w:hAnsi="Times New Roman" w:cs="Times New Roman"/>
          <w:sz w:val="28"/>
          <w:szCs w:val="28"/>
        </w:rPr>
        <w:t>влияют следующие факторы:</w:t>
      </w:r>
      <w:r w:rsidRPr="00C5090D">
        <w:rPr>
          <w:rFonts w:ascii="Times New Roman" w:hAnsi="Times New Roman"/>
          <w:sz w:val="28"/>
          <w:szCs w:val="28"/>
        </w:rPr>
        <w:t xml:space="preserve"> </w:t>
      </w:r>
      <w:r w:rsidR="00793AD8" w:rsidRPr="00C5090D">
        <w:rPr>
          <w:rFonts w:ascii="Times New Roman" w:hAnsi="Times New Roman"/>
          <w:sz w:val="28"/>
          <w:szCs w:val="28"/>
        </w:rPr>
        <w:t>ф</w:t>
      </w:r>
      <w:r w:rsidRPr="00C5090D">
        <w:rPr>
          <w:rFonts w:ascii="Times New Roman" w:hAnsi="Times New Roman"/>
          <w:sz w:val="28"/>
          <w:szCs w:val="28"/>
        </w:rPr>
        <w:t>орма и размеры заготовок (1); требуемая температура нагрева</w:t>
      </w:r>
      <w:r w:rsidR="00793AD8">
        <w:rPr>
          <w:rFonts w:ascii="Times New Roman" w:hAnsi="Times New Roman"/>
          <w:sz w:val="28"/>
          <w:szCs w:val="28"/>
        </w:rPr>
        <w:t xml:space="preserve"> </w:t>
      </w:r>
      <w:r w:rsidRPr="00C5090D">
        <w:rPr>
          <w:rFonts w:ascii="Times New Roman" w:hAnsi="Times New Roman"/>
          <w:sz w:val="28"/>
          <w:szCs w:val="28"/>
        </w:rPr>
        <w:t>(2); физические свойства металла</w:t>
      </w:r>
      <w:r w:rsidR="00793AD8">
        <w:rPr>
          <w:rFonts w:ascii="Times New Roman" w:hAnsi="Times New Roman"/>
          <w:sz w:val="28"/>
          <w:szCs w:val="28"/>
        </w:rPr>
        <w:t xml:space="preserve"> </w:t>
      </w:r>
      <w:r w:rsidRPr="00C5090D">
        <w:rPr>
          <w:rFonts w:ascii="Times New Roman" w:hAnsi="Times New Roman"/>
          <w:sz w:val="28"/>
          <w:szCs w:val="28"/>
        </w:rPr>
        <w:t>(3); условия нагрева(4); способ размещения заготовок в рабочей камере печи</w:t>
      </w:r>
      <w:r w:rsidR="00793AD8">
        <w:rPr>
          <w:rFonts w:ascii="Times New Roman" w:hAnsi="Times New Roman"/>
          <w:sz w:val="28"/>
          <w:szCs w:val="28"/>
        </w:rPr>
        <w:t xml:space="preserve"> </w:t>
      </w:r>
      <w:r w:rsidRPr="00C5090D">
        <w:rPr>
          <w:rFonts w:ascii="Times New Roman" w:hAnsi="Times New Roman"/>
          <w:sz w:val="28"/>
          <w:szCs w:val="28"/>
        </w:rPr>
        <w:t xml:space="preserve">(5). </w:t>
      </w:r>
    </w:p>
    <w:p w:rsidR="00372975" w:rsidRPr="00C5090D" w:rsidRDefault="00372975" w:rsidP="00866B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0D">
        <w:rPr>
          <w:rFonts w:ascii="Times New Roman" w:eastAsia="Times New Roman" w:hAnsi="Times New Roman"/>
          <w:bCs/>
          <w:sz w:val="28"/>
          <w:szCs w:val="28"/>
          <w:lang w:eastAsia="ru-RU"/>
        </w:rPr>
        <w:t>Критерии оценивания: «верно» – указ</w:t>
      </w:r>
      <w:r w:rsidR="00793AD8">
        <w:rPr>
          <w:rFonts w:ascii="Times New Roman" w:eastAsia="Times New Roman" w:hAnsi="Times New Roman"/>
          <w:bCs/>
          <w:sz w:val="28"/>
          <w:szCs w:val="28"/>
          <w:lang w:eastAsia="ru-RU"/>
        </w:rPr>
        <w:t>аны</w:t>
      </w:r>
      <w:r w:rsidRPr="00C509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минимум два фактора</w:t>
      </w:r>
    </w:p>
    <w:p w:rsidR="00B904A8" w:rsidRPr="00C5090D" w:rsidRDefault="00B904A8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ии (ин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509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C5090D"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ПК-4 (ПК-4.3)</w:t>
      </w:r>
    </w:p>
    <w:p w:rsidR="00F64E8F" w:rsidRPr="00C5090D" w:rsidRDefault="00F64E8F" w:rsidP="00866B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E8F" w:rsidRPr="00C5090D" w:rsidRDefault="00912D83" w:rsidP="00866B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3. </w:t>
      </w:r>
      <w:r w:rsidR="00507244" w:rsidRPr="00C5090D">
        <w:rPr>
          <w:rFonts w:ascii="Times New Roman" w:hAnsi="Times New Roman" w:cs="Times New Roman"/>
          <w:sz w:val="28"/>
          <w:szCs w:val="28"/>
        </w:rPr>
        <w:t>Решите задачу</w:t>
      </w:r>
      <w:r w:rsidRPr="00C509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244" w:rsidRPr="00C5090D" w:rsidRDefault="00222C9E" w:rsidP="00866B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0D">
        <w:rPr>
          <w:rFonts w:ascii="Times New Roman" w:hAnsi="Times New Roman" w:cs="Times New Roman"/>
          <w:sz w:val="28"/>
          <w:szCs w:val="28"/>
        </w:rPr>
        <w:t xml:space="preserve">Определить действительную температуру кузнечной методической печи, отапливаемой природным газом, калориметрическая температура которой </w:t>
      </w:r>
      <w:proofErr w:type="gramStart"/>
      <w:r w:rsidRPr="00C5090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proofErr w:type="gramEnd"/>
      <w:r w:rsidRPr="00C5090D">
        <w:rPr>
          <w:rFonts w:ascii="Times New Roman" w:hAnsi="Times New Roman" w:cs="Times New Roman"/>
          <w:i/>
          <w:sz w:val="28"/>
          <w:szCs w:val="28"/>
          <w:vertAlign w:val="subscript"/>
        </w:rPr>
        <w:t>к</w:t>
      </w:r>
      <w:r w:rsidRPr="00C5090D">
        <w:rPr>
          <w:rFonts w:ascii="Times New Roman" w:hAnsi="Times New Roman" w:cs="Times New Roman"/>
          <w:sz w:val="28"/>
          <w:szCs w:val="28"/>
        </w:rPr>
        <w:t>=2400°С</w:t>
      </w:r>
      <w:r w:rsidR="00241777" w:rsidRPr="00C5090D">
        <w:rPr>
          <w:rFonts w:ascii="Times New Roman" w:hAnsi="Times New Roman" w:cs="Times New Roman"/>
          <w:sz w:val="28"/>
          <w:szCs w:val="28"/>
        </w:rPr>
        <w:t>. Пирометрический коэффициент кузнечной методической печи равен 0,7.</w:t>
      </w:r>
    </w:p>
    <w:p w:rsidR="00FD303A" w:rsidRPr="00C5090D" w:rsidRDefault="00FD303A" w:rsidP="00866BDA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5090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емя</w:t>
      </w:r>
      <w:r w:rsidR="00F05214"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0521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521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3AD8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F0521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м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ин.</w:t>
      </w:r>
      <w:r w:rsidR="00F05214"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733F7" w:rsidRPr="00C5090D" w:rsidRDefault="002733F7" w:rsidP="00866BDA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090D">
        <w:rPr>
          <w:rFonts w:ascii="Times New Roman" w:eastAsia="Times New Roman" w:hAnsi="Times New Roman"/>
          <w:bCs/>
          <w:sz w:val="28"/>
          <w:szCs w:val="28"/>
          <w:lang w:eastAsia="ru-RU"/>
        </w:rPr>
        <w:t>Ожидаемый результат:</w:t>
      </w:r>
    </w:p>
    <w:p w:rsidR="002733F7" w:rsidRPr="00C5090D" w:rsidRDefault="002733F7" w:rsidP="00866BDA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 w:rsidRPr="00C5090D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Решение:</w:t>
      </w:r>
      <w:r w:rsidR="002F3C36" w:rsidRPr="00C509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Действительная температура определяется по формуле:</w:t>
      </w:r>
    </w:p>
    <w:p w:rsidR="00A64B5B" w:rsidRPr="00C5090D" w:rsidRDefault="00A64B5B" w:rsidP="00866BDA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C5090D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t</w:t>
      </w:r>
      <w:r w:rsidRPr="00C5090D">
        <w:rPr>
          <w:rFonts w:ascii="Times New Roman" w:eastAsia="Times New Roman" w:hAnsi="Times New Roman"/>
          <w:bCs/>
          <w:i/>
          <w:sz w:val="28"/>
          <w:szCs w:val="28"/>
          <w:vertAlign w:val="subscript"/>
          <w:lang w:eastAsia="ru-RU"/>
        </w:rPr>
        <w:t>д</w:t>
      </w:r>
      <w:r w:rsidRPr="00C5090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=</w:t>
      </w:r>
      <w:proofErr w:type="spellStart"/>
      <w:proofErr w:type="gramEnd"/>
      <w:r w:rsidRPr="00C509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η</w:t>
      </w:r>
      <w:r w:rsidRPr="00C5090D">
        <w:rPr>
          <w:rFonts w:ascii="Times New Roman" w:eastAsia="Times New Roman" w:hAnsi="Times New Roman"/>
          <w:bCs/>
          <w:i/>
          <w:sz w:val="28"/>
          <w:szCs w:val="28"/>
          <w:vertAlign w:val="subscript"/>
          <w:lang w:eastAsia="ru-RU"/>
        </w:rPr>
        <w:t>пир</w:t>
      </w:r>
      <w:proofErr w:type="spellEnd"/>
      <w:r w:rsidRPr="00C509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×</w:t>
      </w:r>
      <w:r w:rsidRPr="00C5090D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t</w:t>
      </w:r>
      <w:r w:rsidRPr="00C5090D">
        <w:rPr>
          <w:rFonts w:ascii="Times New Roman" w:eastAsia="Times New Roman" w:hAnsi="Times New Roman"/>
          <w:bCs/>
          <w:i/>
          <w:sz w:val="28"/>
          <w:szCs w:val="28"/>
          <w:vertAlign w:val="subscript"/>
          <w:lang w:eastAsia="ru-RU"/>
        </w:rPr>
        <w:t>к</w:t>
      </w:r>
      <w:r w:rsidRPr="00C5090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A64B5B" w:rsidRPr="00C5090D" w:rsidRDefault="00A64B5B" w:rsidP="00866BDA">
      <w:pPr>
        <w:widowControl w:val="0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90D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t</w:t>
      </w:r>
      <w:r w:rsidRPr="00C5090D">
        <w:rPr>
          <w:rFonts w:ascii="Times New Roman" w:eastAsia="Times New Roman" w:hAnsi="Times New Roman"/>
          <w:bCs/>
          <w:i/>
          <w:sz w:val="28"/>
          <w:szCs w:val="28"/>
          <w:vertAlign w:val="subscript"/>
          <w:lang w:eastAsia="ru-RU"/>
        </w:rPr>
        <w:t>д</w:t>
      </w:r>
      <w:r w:rsidRPr="00C5090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=</w:t>
      </w:r>
      <w:proofErr w:type="gramEnd"/>
      <w:r w:rsidRPr="00C5090D">
        <w:rPr>
          <w:rFonts w:ascii="Times New Roman" w:eastAsia="Times New Roman" w:hAnsi="Times New Roman"/>
          <w:bCs/>
          <w:sz w:val="28"/>
          <w:szCs w:val="28"/>
          <w:lang w:eastAsia="ru-RU"/>
        </w:rPr>
        <w:t>0,7</w:t>
      </w:r>
      <w:r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×2400=1680</w:t>
      </w:r>
      <w:r w:rsidRPr="00C5090D">
        <w:rPr>
          <w:rFonts w:ascii="Times New Roman" w:hAnsi="Times New Roman" w:cs="Times New Roman"/>
          <w:sz w:val="28"/>
          <w:szCs w:val="28"/>
        </w:rPr>
        <w:t>°С.</w:t>
      </w:r>
    </w:p>
    <w:p w:rsidR="00A64B5B" w:rsidRPr="00C5090D" w:rsidRDefault="00A64B5B" w:rsidP="00866BDA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90D">
        <w:rPr>
          <w:rFonts w:ascii="Times New Roman" w:hAnsi="Times New Roman" w:cs="Times New Roman"/>
          <w:sz w:val="28"/>
          <w:szCs w:val="28"/>
        </w:rPr>
        <w:t>Ответ: Действительная температура кузнечной методической печи равна 1680</w:t>
      </w:r>
      <w:proofErr w:type="gramStart"/>
      <w:r w:rsidRPr="00C5090D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0D1518" w:rsidRPr="00C5090D">
        <w:rPr>
          <w:rFonts w:ascii="Times New Roman" w:hAnsi="Times New Roman" w:cs="Times New Roman"/>
          <w:sz w:val="28"/>
          <w:szCs w:val="28"/>
        </w:rPr>
        <w:t xml:space="preserve"> (1); </w:t>
      </w:r>
      <w:r w:rsidR="000D1518" w:rsidRPr="00C5090D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t</w:t>
      </w:r>
      <w:r w:rsidR="000D1518" w:rsidRPr="00C5090D">
        <w:rPr>
          <w:rFonts w:ascii="Times New Roman" w:eastAsia="Times New Roman" w:hAnsi="Times New Roman"/>
          <w:bCs/>
          <w:i/>
          <w:sz w:val="28"/>
          <w:szCs w:val="28"/>
          <w:vertAlign w:val="subscript"/>
          <w:lang w:eastAsia="ru-RU"/>
        </w:rPr>
        <w:t>д</w:t>
      </w:r>
      <w:r w:rsidR="000D1518" w:rsidRPr="00C5090D">
        <w:rPr>
          <w:rFonts w:ascii="Times New Roman" w:eastAsia="Times New Roman" w:hAnsi="Times New Roman"/>
          <w:bCs/>
          <w:sz w:val="28"/>
          <w:szCs w:val="28"/>
          <w:lang w:eastAsia="ru-RU"/>
        </w:rPr>
        <w:t>=</w:t>
      </w:r>
      <w:r w:rsidR="000D1518" w:rsidRPr="00C5090D">
        <w:rPr>
          <w:rFonts w:ascii="Times New Roman" w:hAnsi="Times New Roman" w:cs="Times New Roman"/>
          <w:sz w:val="28"/>
          <w:szCs w:val="28"/>
        </w:rPr>
        <w:t>1680°С (2); 1680°С</w:t>
      </w:r>
      <w:r w:rsidR="00793AD8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0D1518" w:rsidRPr="00C5090D">
        <w:rPr>
          <w:rFonts w:ascii="Times New Roman" w:hAnsi="Times New Roman" w:cs="Times New Roman"/>
          <w:sz w:val="28"/>
          <w:szCs w:val="28"/>
        </w:rPr>
        <w:t>(3).</w:t>
      </w:r>
    </w:p>
    <w:p w:rsidR="000031CC" w:rsidRPr="00C5090D" w:rsidRDefault="000031CC" w:rsidP="00866B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Критерии оценивания: </w:t>
      </w:r>
      <w:r w:rsidR="00793AD8" w:rsidRPr="00793AD8">
        <w:rPr>
          <w:rFonts w:ascii="Times New Roman" w:eastAsia="Times New Roman" w:hAnsi="Times New Roman"/>
          <w:bCs/>
          <w:sz w:val="28"/>
          <w:szCs w:val="28"/>
          <w:lang w:eastAsia="ru-RU"/>
        </w:rPr>
        <w:t>наличие в ответе понимания</w:t>
      </w:r>
      <w:r w:rsidR="00793A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взаимосвязи калориметрической и действительной температуры печи, верный ответ, полученный в результате решения задачи.</w:t>
      </w:r>
    </w:p>
    <w:p w:rsidR="00E22117" w:rsidRDefault="00E22117" w:rsidP="00866B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ии (ин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5090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к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C509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r w:rsidRPr="00C509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5090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C5090D">
        <w:rPr>
          <w:rFonts w:ascii="Times New Roman" w:eastAsia="Times New Roman" w:hAnsi="Times New Roman" w:cs="Times New Roman"/>
          <w:color w:val="FF0000"/>
          <w:w w:val="101"/>
          <w:sz w:val="28"/>
          <w:szCs w:val="28"/>
        </w:rPr>
        <w:t xml:space="preserve"> </w:t>
      </w:r>
      <w:r w:rsidRPr="00C5090D">
        <w:rPr>
          <w:rFonts w:ascii="Times New Roman" w:eastAsia="Times New Roman" w:hAnsi="Times New Roman" w:cs="Times New Roman"/>
          <w:w w:val="101"/>
          <w:sz w:val="28"/>
          <w:szCs w:val="28"/>
        </w:rPr>
        <w:t>ПК-4 (ПК-4.3)</w:t>
      </w:r>
    </w:p>
    <w:p w:rsidR="00D205F2" w:rsidRPr="006174C3" w:rsidRDefault="00D205F2" w:rsidP="00E221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205F2" w:rsidRPr="006174C3" w:rsidSect="00A2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45E4"/>
    <w:multiLevelType w:val="hybridMultilevel"/>
    <w:tmpl w:val="1750D54E"/>
    <w:lvl w:ilvl="0" w:tplc="94D43248">
      <w:start w:val="1"/>
      <w:numFmt w:val="russianUpp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BE0867"/>
    <w:multiLevelType w:val="hybridMultilevel"/>
    <w:tmpl w:val="18FA8658"/>
    <w:lvl w:ilvl="0" w:tplc="94D43248">
      <w:start w:val="1"/>
      <w:numFmt w:val="russianUpp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B2E15"/>
    <w:multiLevelType w:val="hybridMultilevel"/>
    <w:tmpl w:val="14B847F2"/>
    <w:lvl w:ilvl="0" w:tplc="3CDE71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254B0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B6373"/>
    <w:multiLevelType w:val="hybridMultilevel"/>
    <w:tmpl w:val="0FBC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05A71"/>
    <w:multiLevelType w:val="multilevel"/>
    <w:tmpl w:val="E7AC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9329E2"/>
    <w:multiLevelType w:val="hybridMultilevel"/>
    <w:tmpl w:val="09BCE68C"/>
    <w:lvl w:ilvl="0" w:tplc="181AE9D8">
      <w:start w:val="1"/>
      <w:numFmt w:val="russianUpper"/>
      <w:lvlText w:val="%1)."/>
      <w:lvlJc w:val="left"/>
      <w:pPr>
        <w:ind w:left="1003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A5B1410"/>
    <w:multiLevelType w:val="hybridMultilevel"/>
    <w:tmpl w:val="EF5646B0"/>
    <w:lvl w:ilvl="0" w:tplc="636A4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B77F6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4491F"/>
    <w:multiLevelType w:val="hybridMultilevel"/>
    <w:tmpl w:val="14B847F2"/>
    <w:lvl w:ilvl="0" w:tplc="3CDE71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F7673"/>
    <w:multiLevelType w:val="hybridMultilevel"/>
    <w:tmpl w:val="CAC8D9AC"/>
    <w:lvl w:ilvl="0" w:tplc="5A640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244EF"/>
    <w:multiLevelType w:val="singleLevel"/>
    <w:tmpl w:val="B622DCE0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2">
    <w:nsid w:val="4D8D6F44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8792B"/>
    <w:multiLevelType w:val="hybridMultilevel"/>
    <w:tmpl w:val="977C174E"/>
    <w:lvl w:ilvl="0" w:tplc="5A640CA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F20EC"/>
    <w:multiLevelType w:val="hybridMultilevel"/>
    <w:tmpl w:val="14BE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55BDB"/>
    <w:multiLevelType w:val="hybridMultilevel"/>
    <w:tmpl w:val="2EFCF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04605"/>
    <w:multiLevelType w:val="hybridMultilevel"/>
    <w:tmpl w:val="DBD06A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6344A6"/>
    <w:multiLevelType w:val="hybridMultilevel"/>
    <w:tmpl w:val="A7281260"/>
    <w:lvl w:ilvl="0" w:tplc="94D43248">
      <w:start w:val="1"/>
      <w:numFmt w:val="russianUpp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C3F91"/>
    <w:multiLevelType w:val="hybridMultilevel"/>
    <w:tmpl w:val="A8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8395C"/>
    <w:multiLevelType w:val="hybridMultilevel"/>
    <w:tmpl w:val="7E8406C8"/>
    <w:lvl w:ilvl="0" w:tplc="94D43248">
      <w:start w:val="1"/>
      <w:numFmt w:val="russianUpp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F833B9"/>
    <w:multiLevelType w:val="multilevel"/>
    <w:tmpl w:val="F2A2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085AEE"/>
    <w:multiLevelType w:val="multilevel"/>
    <w:tmpl w:val="6FE0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17"/>
  </w:num>
  <w:num w:numId="5">
    <w:abstractNumId w:val="7"/>
  </w:num>
  <w:num w:numId="6">
    <w:abstractNumId w:val="13"/>
  </w:num>
  <w:num w:numId="7">
    <w:abstractNumId w:val="1"/>
  </w:num>
  <w:num w:numId="8">
    <w:abstractNumId w:val="19"/>
  </w:num>
  <w:num w:numId="9">
    <w:abstractNumId w:val="10"/>
  </w:num>
  <w:num w:numId="10">
    <w:abstractNumId w:val="20"/>
  </w:num>
  <w:num w:numId="11">
    <w:abstractNumId w:val="6"/>
  </w:num>
  <w:num w:numId="12">
    <w:abstractNumId w:val="21"/>
  </w:num>
  <w:num w:numId="13">
    <w:abstractNumId w:val="5"/>
  </w:num>
  <w:num w:numId="14">
    <w:abstractNumId w:val="8"/>
  </w:num>
  <w:num w:numId="15">
    <w:abstractNumId w:val="15"/>
  </w:num>
  <w:num w:numId="16">
    <w:abstractNumId w:val="14"/>
  </w:num>
  <w:num w:numId="17">
    <w:abstractNumId w:val="12"/>
  </w:num>
  <w:num w:numId="18">
    <w:abstractNumId w:val="18"/>
  </w:num>
  <w:num w:numId="19">
    <w:abstractNumId w:val="3"/>
  </w:num>
  <w:num w:numId="20">
    <w:abstractNumId w:val="9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C8"/>
    <w:rsid w:val="00001A6A"/>
    <w:rsid w:val="000031CC"/>
    <w:rsid w:val="00011B46"/>
    <w:rsid w:val="00014D48"/>
    <w:rsid w:val="00023296"/>
    <w:rsid w:val="00024A3A"/>
    <w:rsid w:val="00027590"/>
    <w:rsid w:val="00032279"/>
    <w:rsid w:val="00033DDB"/>
    <w:rsid w:val="000343CF"/>
    <w:rsid w:val="0004602A"/>
    <w:rsid w:val="00046E2D"/>
    <w:rsid w:val="00050BC7"/>
    <w:rsid w:val="00054FC5"/>
    <w:rsid w:val="00064E88"/>
    <w:rsid w:val="000668DB"/>
    <w:rsid w:val="00072460"/>
    <w:rsid w:val="00077B39"/>
    <w:rsid w:val="000806D3"/>
    <w:rsid w:val="000901F6"/>
    <w:rsid w:val="000922B6"/>
    <w:rsid w:val="000A5C05"/>
    <w:rsid w:val="000C7D24"/>
    <w:rsid w:val="000D1518"/>
    <w:rsid w:val="000D3C00"/>
    <w:rsid w:val="000E630A"/>
    <w:rsid w:val="000F1BDD"/>
    <w:rsid w:val="000F7F4C"/>
    <w:rsid w:val="00100225"/>
    <w:rsid w:val="00111BDC"/>
    <w:rsid w:val="001167DF"/>
    <w:rsid w:val="00117F13"/>
    <w:rsid w:val="001216E0"/>
    <w:rsid w:val="00124C0D"/>
    <w:rsid w:val="0013103E"/>
    <w:rsid w:val="00141455"/>
    <w:rsid w:val="00155758"/>
    <w:rsid w:val="001A270F"/>
    <w:rsid w:val="001A6C6E"/>
    <w:rsid w:val="001A7E48"/>
    <w:rsid w:val="001B3A85"/>
    <w:rsid w:val="001B440C"/>
    <w:rsid w:val="001B4BCE"/>
    <w:rsid w:val="001B7FBA"/>
    <w:rsid w:val="001C1CF3"/>
    <w:rsid w:val="001C4FF7"/>
    <w:rsid w:val="001D4A4C"/>
    <w:rsid w:val="001D5CF8"/>
    <w:rsid w:val="001E20CD"/>
    <w:rsid w:val="001E7B06"/>
    <w:rsid w:val="00206DE1"/>
    <w:rsid w:val="00212325"/>
    <w:rsid w:val="002200C7"/>
    <w:rsid w:val="00220573"/>
    <w:rsid w:val="00222616"/>
    <w:rsid w:val="00222C9E"/>
    <w:rsid w:val="002339CD"/>
    <w:rsid w:val="00240911"/>
    <w:rsid w:val="00241777"/>
    <w:rsid w:val="00254659"/>
    <w:rsid w:val="002632A6"/>
    <w:rsid w:val="002733F7"/>
    <w:rsid w:val="00274662"/>
    <w:rsid w:val="002835A4"/>
    <w:rsid w:val="00295966"/>
    <w:rsid w:val="002A0618"/>
    <w:rsid w:val="002B4108"/>
    <w:rsid w:val="002C21F5"/>
    <w:rsid w:val="002C47E7"/>
    <w:rsid w:val="002D06F8"/>
    <w:rsid w:val="002D3689"/>
    <w:rsid w:val="002D55E5"/>
    <w:rsid w:val="002D742A"/>
    <w:rsid w:val="002E0B0E"/>
    <w:rsid w:val="002E172A"/>
    <w:rsid w:val="002F0C11"/>
    <w:rsid w:val="002F3774"/>
    <w:rsid w:val="002F3C36"/>
    <w:rsid w:val="00302771"/>
    <w:rsid w:val="00302846"/>
    <w:rsid w:val="003036DE"/>
    <w:rsid w:val="00310569"/>
    <w:rsid w:val="00313DBF"/>
    <w:rsid w:val="00314CE6"/>
    <w:rsid w:val="00317D32"/>
    <w:rsid w:val="0032004D"/>
    <w:rsid w:val="00324D65"/>
    <w:rsid w:val="0033655F"/>
    <w:rsid w:val="0035030A"/>
    <w:rsid w:val="0035334B"/>
    <w:rsid w:val="00372975"/>
    <w:rsid w:val="003776F4"/>
    <w:rsid w:val="003814AA"/>
    <w:rsid w:val="00386D3B"/>
    <w:rsid w:val="00394CFA"/>
    <w:rsid w:val="003A0DD0"/>
    <w:rsid w:val="003B1539"/>
    <w:rsid w:val="003B52B1"/>
    <w:rsid w:val="003C1D23"/>
    <w:rsid w:val="003C3A7B"/>
    <w:rsid w:val="003E59C4"/>
    <w:rsid w:val="00417092"/>
    <w:rsid w:val="00423411"/>
    <w:rsid w:val="00427FD7"/>
    <w:rsid w:val="00430AA4"/>
    <w:rsid w:val="00432195"/>
    <w:rsid w:val="00446927"/>
    <w:rsid w:val="004579CC"/>
    <w:rsid w:val="00457F00"/>
    <w:rsid w:val="0046074D"/>
    <w:rsid w:val="00466BF4"/>
    <w:rsid w:val="004750CA"/>
    <w:rsid w:val="00477EF7"/>
    <w:rsid w:val="00486469"/>
    <w:rsid w:val="00490350"/>
    <w:rsid w:val="004929A7"/>
    <w:rsid w:val="00493E08"/>
    <w:rsid w:val="00493F9C"/>
    <w:rsid w:val="004A0529"/>
    <w:rsid w:val="004A2666"/>
    <w:rsid w:val="004B43D1"/>
    <w:rsid w:val="004C3121"/>
    <w:rsid w:val="004D224F"/>
    <w:rsid w:val="004D6A97"/>
    <w:rsid w:val="004F0938"/>
    <w:rsid w:val="004F5A55"/>
    <w:rsid w:val="005018ED"/>
    <w:rsid w:val="00507244"/>
    <w:rsid w:val="00516A55"/>
    <w:rsid w:val="00531FEC"/>
    <w:rsid w:val="005378A7"/>
    <w:rsid w:val="00541129"/>
    <w:rsid w:val="005423F4"/>
    <w:rsid w:val="00543C75"/>
    <w:rsid w:val="00554D6C"/>
    <w:rsid w:val="00557123"/>
    <w:rsid w:val="00557327"/>
    <w:rsid w:val="005807F5"/>
    <w:rsid w:val="005943C0"/>
    <w:rsid w:val="005962AE"/>
    <w:rsid w:val="005A2824"/>
    <w:rsid w:val="005A2F0F"/>
    <w:rsid w:val="005A3F84"/>
    <w:rsid w:val="005A440F"/>
    <w:rsid w:val="005A55AC"/>
    <w:rsid w:val="005B4C4A"/>
    <w:rsid w:val="005C25BA"/>
    <w:rsid w:val="005C4FD0"/>
    <w:rsid w:val="005C5A76"/>
    <w:rsid w:val="005C7459"/>
    <w:rsid w:val="005D4BD5"/>
    <w:rsid w:val="005E1CFE"/>
    <w:rsid w:val="005E2358"/>
    <w:rsid w:val="0060083A"/>
    <w:rsid w:val="006141A3"/>
    <w:rsid w:val="006213E2"/>
    <w:rsid w:val="00621627"/>
    <w:rsid w:val="00630FBF"/>
    <w:rsid w:val="00632A61"/>
    <w:rsid w:val="006732B2"/>
    <w:rsid w:val="00676BA0"/>
    <w:rsid w:val="00680DE0"/>
    <w:rsid w:val="006825B5"/>
    <w:rsid w:val="00683D2F"/>
    <w:rsid w:val="00684CC9"/>
    <w:rsid w:val="00690825"/>
    <w:rsid w:val="00691BC9"/>
    <w:rsid w:val="006A00BD"/>
    <w:rsid w:val="006A6535"/>
    <w:rsid w:val="006C5D9D"/>
    <w:rsid w:val="006D0746"/>
    <w:rsid w:val="006E15BD"/>
    <w:rsid w:val="00712D2E"/>
    <w:rsid w:val="00720494"/>
    <w:rsid w:val="0072503A"/>
    <w:rsid w:val="00727FF2"/>
    <w:rsid w:val="00736EF9"/>
    <w:rsid w:val="00737A2D"/>
    <w:rsid w:val="007509A0"/>
    <w:rsid w:val="007679C5"/>
    <w:rsid w:val="007753AC"/>
    <w:rsid w:val="0077551C"/>
    <w:rsid w:val="007755A1"/>
    <w:rsid w:val="00777BC8"/>
    <w:rsid w:val="0078046F"/>
    <w:rsid w:val="007813C8"/>
    <w:rsid w:val="00783E9F"/>
    <w:rsid w:val="007840D1"/>
    <w:rsid w:val="0079102A"/>
    <w:rsid w:val="00793AD8"/>
    <w:rsid w:val="0079654E"/>
    <w:rsid w:val="007A4ACF"/>
    <w:rsid w:val="007C2BED"/>
    <w:rsid w:val="007C407C"/>
    <w:rsid w:val="007C5304"/>
    <w:rsid w:val="007D093D"/>
    <w:rsid w:val="007D0B96"/>
    <w:rsid w:val="007D6360"/>
    <w:rsid w:val="007E11E7"/>
    <w:rsid w:val="00802A10"/>
    <w:rsid w:val="00824315"/>
    <w:rsid w:val="0084354A"/>
    <w:rsid w:val="00844E16"/>
    <w:rsid w:val="00847A8D"/>
    <w:rsid w:val="0085660C"/>
    <w:rsid w:val="008566CC"/>
    <w:rsid w:val="0086082F"/>
    <w:rsid w:val="00861D5B"/>
    <w:rsid w:val="00866BDA"/>
    <w:rsid w:val="008702AB"/>
    <w:rsid w:val="00874412"/>
    <w:rsid w:val="008806C2"/>
    <w:rsid w:val="008913D1"/>
    <w:rsid w:val="00894220"/>
    <w:rsid w:val="008A30FB"/>
    <w:rsid w:val="008A3C1C"/>
    <w:rsid w:val="008A4CCE"/>
    <w:rsid w:val="008B2191"/>
    <w:rsid w:val="008C15E3"/>
    <w:rsid w:val="00901B68"/>
    <w:rsid w:val="00902381"/>
    <w:rsid w:val="00912D83"/>
    <w:rsid w:val="00914883"/>
    <w:rsid w:val="009151D4"/>
    <w:rsid w:val="00915F5B"/>
    <w:rsid w:val="00933C7C"/>
    <w:rsid w:val="00942085"/>
    <w:rsid w:val="00945BFC"/>
    <w:rsid w:val="00953209"/>
    <w:rsid w:val="00954F94"/>
    <w:rsid w:val="00970365"/>
    <w:rsid w:val="0098292C"/>
    <w:rsid w:val="00983EED"/>
    <w:rsid w:val="009976CD"/>
    <w:rsid w:val="009A1A51"/>
    <w:rsid w:val="009A208F"/>
    <w:rsid w:val="009A60A4"/>
    <w:rsid w:val="009B79A8"/>
    <w:rsid w:val="009C68D9"/>
    <w:rsid w:val="009D44B8"/>
    <w:rsid w:val="009D6E16"/>
    <w:rsid w:val="009E0000"/>
    <w:rsid w:val="009E07B7"/>
    <w:rsid w:val="009F2AD9"/>
    <w:rsid w:val="009F41DC"/>
    <w:rsid w:val="00A0701D"/>
    <w:rsid w:val="00A125E9"/>
    <w:rsid w:val="00A14FA0"/>
    <w:rsid w:val="00A1561E"/>
    <w:rsid w:val="00A21762"/>
    <w:rsid w:val="00A248F4"/>
    <w:rsid w:val="00A42AD3"/>
    <w:rsid w:val="00A42F7C"/>
    <w:rsid w:val="00A45667"/>
    <w:rsid w:val="00A456F7"/>
    <w:rsid w:val="00A47EDD"/>
    <w:rsid w:val="00A53CD3"/>
    <w:rsid w:val="00A55B4C"/>
    <w:rsid w:val="00A6191F"/>
    <w:rsid w:val="00A64B5B"/>
    <w:rsid w:val="00A76213"/>
    <w:rsid w:val="00A80BFF"/>
    <w:rsid w:val="00A8524F"/>
    <w:rsid w:val="00A87064"/>
    <w:rsid w:val="00AA51C3"/>
    <w:rsid w:val="00AA76C6"/>
    <w:rsid w:val="00AC0FEF"/>
    <w:rsid w:val="00AC1132"/>
    <w:rsid w:val="00AD6828"/>
    <w:rsid w:val="00AF0EF2"/>
    <w:rsid w:val="00AF206E"/>
    <w:rsid w:val="00AF31A7"/>
    <w:rsid w:val="00AF3478"/>
    <w:rsid w:val="00AF35A1"/>
    <w:rsid w:val="00B0146E"/>
    <w:rsid w:val="00B1047E"/>
    <w:rsid w:val="00B11D3A"/>
    <w:rsid w:val="00B127D0"/>
    <w:rsid w:val="00B26592"/>
    <w:rsid w:val="00B26AFF"/>
    <w:rsid w:val="00B300D3"/>
    <w:rsid w:val="00B33FAA"/>
    <w:rsid w:val="00B42E9C"/>
    <w:rsid w:val="00B44915"/>
    <w:rsid w:val="00B449CD"/>
    <w:rsid w:val="00B46DBC"/>
    <w:rsid w:val="00B50022"/>
    <w:rsid w:val="00B5390F"/>
    <w:rsid w:val="00B5413B"/>
    <w:rsid w:val="00B55630"/>
    <w:rsid w:val="00B55D60"/>
    <w:rsid w:val="00B61573"/>
    <w:rsid w:val="00B63D1F"/>
    <w:rsid w:val="00B8394A"/>
    <w:rsid w:val="00B863C2"/>
    <w:rsid w:val="00B904A8"/>
    <w:rsid w:val="00B9618B"/>
    <w:rsid w:val="00B96FA0"/>
    <w:rsid w:val="00BA4AD6"/>
    <w:rsid w:val="00BA6E11"/>
    <w:rsid w:val="00BB33FA"/>
    <w:rsid w:val="00BB44A0"/>
    <w:rsid w:val="00BB5F97"/>
    <w:rsid w:val="00BB6A0F"/>
    <w:rsid w:val="00BC0011"/>
    <w:rsid w:val="00BC2D5C"/>
    <w:rsid w:val="00BC3328"/>
    <w:rsid w:val="00BC3C55"/>
    <w:rsid w:val="00BD0D04"/>
    <w:rsid w:val="00BD53C2"/>
    <w:rsid w:val="00BD7E1A"/>
    <w:rsid w:val="00BE0120"/>
    <w:rsid w:val="00BE135E"/>
    <w:rsid w:val="00BF64D6"/>
    <w:rsid w:val="00C137E9"/>
    <w:rsid w:val="00C40B1F"/>
    <w:rsid w:val="00C5090D"/>
    <w:rsid w:val="00C553F1"/>
    <w:rsid w:val="00C63FE2"/>
    <w:rsid w:val="00C648C9"/>
    <w:rsid w:val="00C72056"/>
    <w:rsid w:val="00C77BB5"/>
    <w:rsid w:val="00C816CF"/>
    <w:rsid w:val="00CA0FE7"/>
    <w:rsid w:val="00CA6F9F"/>
    <w:rsid w:val="00CB23B1"/>
    <w:rsid w:val="00CB302B"/>
    <w:rsid w:val="00CB6621"/>
    <w:rsid w:val="00CC1374"/>
    <w:rsid w:val="00CC1B39"/>
    <w:rsid w:val="00CC3016"/>
    <w:rsid w:val="00CE25B7"/>
    <w:rsid w:val="00CE5406"/>
    <w:rsid w:val="00D205F2"/>
    <w:rsid w:val="00D20ABB"/>
    <w:rsid w:val="00D2126F"/>
    <w:rsid w:val="00D24C19"/>
    <w:rsid w:val="00D3206D"/>
    <w:rsid w:val="00D46BCE"/>
    <w:rsid w:val="00D528BE"/>
    <w:rsid w:val="00D5552A"/>
    <w:rsid w:val="00D558AF"/>
    <w:rsid w:val="00D6463B"/>
    <w:rsid w:val="00D64C64"/>
    <w:rsid w:val="00D7313B"/>
    <w:rsid w:val="00D74FA0"/>
    <w:rsid w:val="00D84E66"/>
    <w:rsid w:val="00D90339"/>
    <w:rsid w:val="00DA3F48"/>
    <w:rsid w:val="00DA5837"/>
    <w:rsid w:val="00DB0E2B"/>
    <w:rsid w:val="00DB688C"/>
    <w:rsid w:val="00DC1E6C"/>
    <w:rsid w:val="00DD7654"/>
    <w:rsid w:val="00DD7DCF"/>
    <w:rsid w:val="00DE0517"/>
    <w:rsid w:val="00DE0A18"/>
    <w:rsid w:val="00DE608A"/>
    <w:rsid w:val="00DF1B4D"/>
    <w:rsid w:val="00E007C2"/>
    <w:rsid w:val="00E20423"/>
    <w:rsid w:val="00E21D20"/>
    <w:rsid w:val="00E22117"/>
    <w:rsid w:val="00E222E5"/>
    <w:rsid w:val="00E24C06"/>
    <w:rsid w:val="00E3475E"/>
    <w:rsid w:val="00E375A1"/>
    <w:rsid w:val="00E41350"/>
    <w:rsid w:val="00E42D9C"/>
    <w:rsid w:val="00E55703"/>
    <w:rsid w:val="00E63624"/>
    <w:rsid w:val="00E657B8"/>
    <w:rsid w:val="00E66877"/>
    <w:rsid w:val="00E778B9"/>
    <w:rsid w:val="00E804F8"/>
    <w:rsid w:val="00E9200F"/>
    <w:rsid w:val="00E924AC"/>
    <w:rsid w:val="00E9320D"/>
    <w:rsid w:val="00EA18EB"/>
    <w:rsid w:val="00EA5705"/>
    <w:rsid w:val="00EB3F54"/>
    <w:rsid w:val="00EB50BF"/>
    <w:rsid w:val="00EC04DA"/>
    <w:rsid w:val="00EC2409"/>
    <w:rsid w:val="00EC2ED5"/>
    <w:rsid w:val="00ED6DE7"/>
    <w:rsid w:val="00EE3B8A"/>
    <w:rsid w:val="00EE6371"/>
    <w:rsid w:val="00EF4D19"/>
    <w:rsid w:val="00F04007"/>
    <w:rsid w:val="00F05214"/>
    <w:rsid w:val="00F13C73"/>
    <w:rsid w:val="00F14E5A"/>
    <w:rsid w:val="00F23C16"/>
    <w:rsid w:val="00F35FE6"/>
    <w:rsid w:val="00F36974"/>
    <w:rsid w:val="00F40456"/>
    <w:rsid w:val="00F41F25"/>
    <w:rsid w:val="00F44DCE"/>
    <w:rsid w:val="00F56F8C"/>
    <w:rsid w:val="00F5748D"/>
    <w:rsid w:val="00F64E8F"/>
    <w:rsid w:val="00F67DB6"/>
    <w:rsid w:val="00F702E4"/>
    <w:rsid w:val="00F7115E"/>
    <w:rsid w:val="00F77FF1"/>
    <w:rsid w:val="00F90CE3"/>
    <w:rsid w:val="00FA3699"/>
    <w:rsid w:val="00FA42D7"/>
    <w:rsid w:val="00FB3C96"/>
    <w:rsid w:val="00FC1DF2"/>
    <w:rsid w:val="00FC22A2"/>
    <w:rsid w:val="00FD303A"/>
    <w:rsid w:val="00FD39FE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F4"/>
  </w:style>
  <w:style w:type="paragraph" w:styleId="3">
    <w:name w:val="heading 3"/>
    <w:basedOn w:val="a"/>
    <w:next w:val="a"/>
    <w:link w:val="30"/>
    <w:uiPriority w:val="9"/>
    <w:unhideWhenUsed/>
    <w:qFormat/>
    <w:rsid w:val="005A3F84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A3F84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120"/>
    <w:pPr>
      <w:spacing w:after="200" w:line="276" w:lineRule="auto"/>
      <w:ind w:left="720"/>
      <w:contextualSpacing/>
    </w:pPr>
  </w:style>
  <w:style w:type="table" w:customStyle="1" w:styleId="2">
    <w:name w:val="Сетка таблицы2"/>
    <w:basedOn w:val="a1"/>
    <w:uiPriority w:val="39"/>
    <w:rsid w:val="00516A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16A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50022"/>
    <w:rPr>
      <w:b/>
      <w:bCs/>
    </w:rPr>
  </w:style>
  <w:style w:type="table" w:customStyle="1" w:styleId="41">
    <w:name w:val="Сетка таблицы4"/>
    <w:basedOn w:val="a1"/>
    <w:next w:val="a5"/>
    <w:uiPriority w:val="39"/>
    <w:rsid w:val="00CB302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B3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02B"/>
    <w:rPr>
      <w:rFonts w:ascii="Tahoma" w:hAnsi="Tahoma" w:cs="Tahoma"/>
      <w:sz w:val="16"/>
      <w:szCs w:val="16"/>
    </w:rPr>
  </w:style>
  <w:style w:type="table" w:customStyle="1" w:styleId="12">
    <w:name w:val="Сетка таблицы12"/>
    <w:basedOn w:val="a1"/>
    <w:next w:val="a5"/>
    <w:uiPriority w:val="39"/>
    <w:rsid w:val="006A653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E413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7E11E7"/>
    <w:rPr>
      <w:i/>
      <w:iCs/>
    </w:rPr>
  </w:style>
  <w:style w:type="table" w:customStyle="1" w:styleId="31">
    <w:name w:val="Сетка таблицы3"/>
    <w:basedOn w:val="a1"/>
    <w:next w:val="a5"/>
    <w:uiPriority w:val="39"/>
    <w:rsid w:val="002B410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933C7C"/>
    <w:rPr>
      <w:color w:val="0000FF"/>
      <w:u w:val="single"/>
    </w:rPr>
  </w:style>
  <w:style w:type="paragraph" w:customStyle="1" w:styleId="1">
    <w:name w:val="Обычный1"/>
    <w:rsid w:val="00777BC8"/>
    <w:pPr>
      <w:widowControl w:val="0"/>
      <w:spacing w:before="40" w:after="200" w:line="280" w:lineRule="auto"/>
      <w:ind w:left="200"/>
      <w:jc w:val="both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table" w:customStyle="1" w:styleId="GridTableLight">
    <w:name w:val="Grid Table Light"/>
    <w:basedOn w:val="a1"/>
    <w:uiPriority w:val="40"/>
    <w:rsid w:val="008566CC"/>
    <w:pPr>
      <w:spacing w:line="240" w:lineRule="auto"/>
    </w:pPr>
    <w:rPr>
      <w:kern w:val="2"/>
      <w:sz w:val="24"/>
      <w:szCs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F4"/>
  </w:style>
  <w:style w:type="paragraph" w:styleId="3">
    <w:name w:val="heading 3"/>
    <w:basedOn w:val="a"/>
    <w:next w:val="a"/>
    <w:link w:val="30"/>
    <w:uiPriority w:val="9"/>
    <w:unhideWhenUsed/>
    <w:qFormat/>
    <w:rsid w:val="005A3F84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A3F84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120"/>
    <w:pPr>
      <w:spacing w:after="200" w:line="276" w:lineRule="auto"/>
      <w:ind w:left="720"/>
      <w:contextualSpacing/>
    </w:pPr>
  </w:style>
  <w:style w:type="table" w:customStyle="1" w:styleId="2">
    <w:name w:val="Сетка таблицы2"/>
    <w:basedOn w:val="a1"/>
    <w:uiPriority w:val="39"/>
    <w:rsid w:val="00516A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16A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50022"/>
    <w:rPr>
      <w:b/>
      <w:bCs/>
    </w:rPr>
  </w:style>
  <w:style w:type="table" w:customStyle="1" w:styleId="41">
    <w:name w:val="Сетка таблицы4"/>
    <w:basedOn w:val="a1"/>
    <w:next w:val="a5"/>
    <w:uiPriority w:val="39"/>
    <w:rsid w:val="00CB302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B3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02B"/>
    <w:rPr>
      <w:rFonts w:ascii="Tahoma" w:hAnsi="Tahoma" w:cs="Tahoma"/>
      <w:sz w:val="16"/>
      <w:szCs w:val="16"/>
    </w:rPr>
  </w:style>
  <w:style w:type="table" w:customStyle="1" w:styleId="12">
    <w:name w:val="Сетка таблицы12"/>
    <w:basedOn w:val="a1"/>
    <w:next w:val="a5"/>
    <w:uiPriority w:val="39"/>
    <w:rsid w:val="006A653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E413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7E11E7"/>
    <w:rPr>
      <w:i/>
      <w:iCs/>
    </w:rPr>
  </w:style>
  <w:style w:type="table" w:customStyle="1" w:styleId="31">
    <w:name w:val="Сетка таблицы3"/>
    <w:basedOn w:val="a1"/>
    <w:next w:val="a5"/>
    <w:uiPriority w:val="39"/>
    <w:rsid w:val="002B410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933C7C"/>
    <w:rPr>
      <w:color w:val="0000FF"/>
      <w:u w:val="single"/>
    </w:rPr>
  </w:style>
  <w:style w:type="paragraph" w:customStyle="1" w:styleId="1">
    <w:name w:val="Обычный1"/>
    <w:rsid w:val="00777BC8"/>
    <w:pPr>
      <w:widowControl w:val="0"/>
      <w:spacing w:before="40" w:after="200" w:line="280" w:lineRule="auto"/>
      <w:ind w:left="200"/>
      <w:jc w:val="both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5A3F84"/>
    <w:rPr>
      <w:rFonts w:ascii="Times New Roman" w:hAnsi="Times New Roman"/>
      <w:b/>
      <w:bCs/>
      <w:kern w:val="2"/>
      <w:sz w:val="28"/>
      <w:szCs w:val="24"/>
    </w:rPr>
  </w:style>
  <w:style w:type="table" w:customStyle="1" w:styleId="GridTableLight">
    <w:name w:val="Grid Table Light"/>
    <w:basedOn w:val="a1"/>
    <w:uiPriority w:val="40"/>
    <w:rsid w:val="008566CC"/>
    <w:pPr>
      <w:spacing w:line="240" w:lineRule="auto"/>
    </w:pPr>
    <w:rPr>
      <w:kern w:val="2"/>
      <w:sz w:val="24"/>
      <w:szCs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2191</TotalTime>
  <Pages>6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SLF</dc:creator>
  <cp:lastModifiedBy>User</cp:lastModifiedBy>
  <cp:revision>24</cp:revision>
  <dcterms:created xsi:type="dcterms:W3CDTF">2025-04-07T10:07:00Z</dcterms:created>
  <dcterms:modified xsi:type="dcterms:W3CDTF">2025-04-28T05:12:00Z</dcterms:modified>
</cp:coreProperties>
</file>