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A0" w:rsidRPr="0096779B" w:rsidRDefault="006943A0" w:rsidP="006943A0">
      <w:pPr>
        <w:pStyle w:val="1"/>
        <w:rPr>
          <w:u w:val="single"/>
        </w:rPr>
      </w:pPr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:rsidR="00874B3E" w:rsidRDefault="00874B3E" w:rsidP="00874B3E"/>
    <w:p w:rsidR="00A04BD7" w:rsidRPr="00544109" w:rsidRDefault="00A04BD7" w:rsidP="00090F22">
      <w:pPr>
        <w:ind w:left="709" w:firstLine="0"/>
        <w:rPr>
          <w:b/>
        </w:rPr>
      </w:pPr>
      <w:r w:rsidRPr="00544109">
        <w:rPr>
          <w:b/>
        </w:rPr>
        <w:t>Задания закрытого типа</w:t>
      </w:r>
    </w:p>
    <w:p w:rsidR="00A04BD7" w:rsidRPr="00544109" w:rsidRDefault="00A04BD7" w:rsidP="00090F22">
      <w:pPr>
        <w:ind w:left="709" w:firstLine="0"/>
        <w:rPr>
          <w:b/>
        </w:rPr>
      </w:pPr>
    </w:p>
    <w:p w:rsidR="00A04BD7" w:rsidRPr="00C26E1F" w:rsidRDefault="00A04BD7" w:rsidP="00090F22">
      <w:pPr>
        <w:pStyle w:val="4"/>
        <w:ind w:left="709" w:firstLine="0"/>
      </w:pPr>
      <w:r w:rsidRPr="00544109">
        <w:t>Задания закрытого типа на выбор правильного ответа</w:t>
      </w:r>
    </w:p>
    <w:p w:rsidR="00A04BD7" w:rsidRDefault="00A04BD7" w:rsidP="00090F22">
      <w:pPr>
        <w:ind w:left="709" w:firstLine="0"/>
        <w:rPr>
          <w:i/>
        </w:rPr>
      </w:pPr>
      <w:r w:rsidRPr="00BD52C3">
        <w:rPr>
          <w:i/>
        </w:rPr>
        <w:t>Выберите один правильный ответ</w:t>
      </w:r>
    </w:p>
    <w:p w:rsidR="00A04BD7" w:rsidRDefault="00A04BD7" w:rsidP="00090F22">
      <w:pPr>
        <w:ind w:left="709" w:firstLine="0"/>
        <w:rPr>
          <w:i/>
        </w:rPr>
      </w:pPr>
    </w:p>
    <w:p w:rsidR="00A04BD7" w:rsidRPr="00A04BD7" w:rsidRDefault="00A04BD7" w:rsidP="00090F22">
      <w:pPr>
        <w:ind w:left="709" w:firstLine="0"/>
      </w:pPr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:rsidR="00A04BD7" w:rsidRPr="003E608B" w:rsidRDefault="003E608B" w:rsidP="00090F22">
      <w:pPr>
        <w:ind w:left="709" w:firstLine="0"/>
      </w:pPr>
      <w:proofErr w:type="gramStart"/>
      <w:r w:rsidRPr="003E608B">
        <w:t>А)</w:t>
      </w:r>
      <w:r w:rsidR="00CB4741">
        <w:t>макроструктурой</w:t>
      </w:r>
      <w:proofErr w:type="gramEnd"/>
    </w:p>
    <w:p w:rsidR="00A04BD7" w:rsidRDefault="003E608B" w:rsidP="00090F22">
      <w:pPr>
        <w:ind w:left="709" w:firstLine="0"/>
      </w:pPr>
      <w:r>
        <w:t>Б) металлической решеткой</w:t>
      </w:r>
    </w:p>
    <w:p w:rsidR="003E608B" w:rsidRDefault="003E608B" w:rsidP="00090F22">
      <w:pPr>
        <w:ind w:left="709" w:firstLine="0"/>
      </w:pPr>
      <w:r>
        <w:t>В) кристаллической решеткой</w:t>
      </w:r>
    </w:p>
    <w:p w:rsidR="00CB4741" w:rsidRDefault="00CB4741" w:rsidP="00090F22">
      <w:pPr>
        <w:ind w:left="709" w:firstLine="0"/>
      </w:pPr>
      <w:r>
        <w:t>Правильный ответ: В</w:t>
      </w:r>
    </w:p>
    <w:p w:rsidR="00090F22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090F22" w:rsidRPr="003E608B" w:rsidRDefault="00090F22" w:rsidP="00090F22">
      <w:pPr>
        <w:ind w:left="709" w:firstLine="0"/>
      </w:pPr>
    </w:p>
    <w:p w:rsidR="003E608B" w:rsidRDefault="00CB4741" w:rsidP="00090F22">
      <w:pPr>
        <w:ind w:left="709" w:firstLine="0"/>
      </w:pPr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:rsidR="00D92F36" w:rsidRPr="003E608B" w:rsidRDefault="00D92F36" w:rsidP="00090F22">
      <w:pPr>
        <w:ind w:left="709" w:firstLine="0"/>
      </w:pPr>
      <w:proofErr w:type="gramStart"/>
      <w:r w:rsidRPr="003E608B">
        <w:t>А)</w:t>
      </w:r>
      <w:r w:rsidRPr="00D92F36">
        <w:t>кристаллизацией</w:t>
      </w:r>
      <w:proofErr w:type="gramEnd"/>
    </w:p>
    <w:p w:rsidR="00D92F36" w:rsidRDefault="00D92F36" w:rsidP="00090F22">
      <w:pPr>
        <w:ind w:left="709" w:firstLine="0"/>
      </w:pPr>
      <w:r>
        <w:t>Б) аллотропией</w:t>
      </w:r>
    </w:p>
    <w:p w:rsidR="00D92F36" w:rsidRDefault="00D92F36" w:rsidP="00090F22">
      <w:pPr>
        <w:ind w:left="709" w:firstLine="0"/>
      </w:pPr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:rsidR="00D92F36" w:rsidRDefault="00D92F36" w:rsidP="00090F22">
      <w:pPr>
        <w:ind w:left="709" w:firstLine="0"/>
      </w:pPr>
      <w:r>
        <w:t>Правильный ответ: А</w:t>
      </w:r>
    </w:p>
    <w:p w:rsidR="00D92F36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CB4741" w:rsidRDefault="00CB4741" w:rsidP="00090F22">
      <w:pPr>
        <w:ind w:left="709" w:firstLine="0"/>
      </w:pPr>
    </w:p>
    <w:p w:rsidR="00070C72" w:rsidRPr="00070C72" w:rsidRDefault="00D92F36" w:rsidP="00090F22">
      <w:pPr>
        <w:ind w:left="709" w:firstLine="0"/>
      </w:pPr>
      <w:r>
        <w:t xml:space="preserve">3. </w:t>
      </w:r>
      <w:r w:rsidR="00070C72" w:rsidRPr="00070C72">
        <w:t xml:space="preserve">Способность металлов в твердом состоянии иметь различные кристаллическое </w:t>
      </w:r>
      <w:proofErr w:type="spellStart"/>
      <w:r w:rsidR="00070C72" w:rsidRPr="00070C72">
        <w:t>строениеи</w:t>
      </w:r>
      <w:proofErr w:type="spellEnd"/>
      <w:r w:rsidR="00070C72" w:rsidRPr="00070C72">
        <w:t xml:space="preserve"> свойства при разных температурах называется</w:t>
      </w:r>
      <w:r w:rsidR="00522DE2">
        <w:t xml:space="preserve"> …</w:t>
      </w:r>
    </w:p>
    <w:p w:rsidR="00070C72" w:rsidRPr="00070C72" w:rsidRDefault="00070C72" w:rsidP="00090F22">
      <w:pPr>
        <w:ind w:left="709" w:firstLine="0"/>
      </w:pPr>
      <w:r w:rsidRPr="00070C72">
        <w:t xml:space="preserve">А) анизотропией </w:t>
      </w:r>
    </w:p>
    <w:p w:rsidR="00070C72" w:rsidRPr="00070C72" w:rsidRDefault="00070C72" w:rsidP="00090F22">
      <w:pPr>
        <w:ind w:left="709" w:firstLine="0"/>
      </w:pPr>
      <w:r w:rsidRPr="00070C72">
        <w:t xml:space="preserve">Б) кристаллизацией </w:t>
      </w:r>
    </w:p>
    <w:p w:rsidR="00CB4741" w:rsidRDefault="00070C72" w:rsidP="00090F22">
      <w:pPr>
        <w:ind w:left="709" w:firstLine="0"/>
      </w:pPr>
      <w:r w:rsidRPr="00070C72">
        <w:t>В) аллотропией</w:t>
      </w:r>
    </w:p>
    <w:p w:rsidR="00F92545" w:rsidRDefault="00F92545" w:rsidP="00090F22">
      <w:pPr>
        <w:ind w:left="709" w:firstLine="0"/>
      </w:pPr>
      <w:r>
        <w:t>Правильный ответ: В</w:t>
      </w:r>
    </w:p>
    <w:p w:rsidR="00F92545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F92545" w:rsidRDefault="00F92545" w:rsidP="00090F22">
      <w:pPr>
        <w:ind w:left="709" w:firstLine="0"/>
      </w:pPr>
    </w:p>
    <w:p w:rsidR="00070C72" w:rsidRPr="00070C72" w:rsidRDefault="00070C72" w:rsidP="00090F22">
      <w:pPr>
        <w:ind w:left="709" w:firstLine="0"/>
      </w:pPr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:rsidR="00070C72" w:rsidRPr="00070C72" w:rsidRDefault="00070C72" w:rsidP="00090F22">
      <w:pPr>
        <w:ind w:left="709" w:firstLine="0"/>
      </w:pPr>
      <w:r w:rsidRPr="00070C72">
        <w:t xml:space="preserve">А) </w:t>
      </w:r>
      <w:r>
        <w:t>м</w:t>
      </w:r>
      <w:r w:rsidRPr="00070C72">
        <w:t xml:space="preserve">акроскопический </w:t>
      </w:r>
    </w:p>
    <w:p w:rsidR="00070C72" w:rsidRPr="00070C72" w:rsidRDefault="00070C72" w:rsidP="00090F22">
      <w:pPr>
        <w:ind w:left="709" w:firstLine="0"/>
      </w:pPr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:rsidR="00070C72" w:rsidRDefault="00070C72" w:rsidP="00090F22">
      <w:pPr>
        <w:ind w:left="709" w:firstLine="0"/>
      </w:pPr>
      <w:r w:rsidRPr="00070C72">
        <w:t xml:space="preserve">В) </w:t>
      </w:r>
      <w:r>
        <w:t>д</w:t>
      </w:r>
      <w:r w:rsidRPr="00070C72">
        <w:t xml:space="preserve">ефектоскопия </w:t>
      </w:r>
    </w:p>
    <w:p w:rsidR="00F92545" w:rsidRDefault="00F92545" w:rsidP="00090F22">
      <w:pPr>
        <w:ind w:left="709" w:firstLine="0"/>
      </w:pPr>
      <w:r>
        <w:t>Правильный ответ: А</w:t>
      </w:r>
    </w:p>
    <w:p w:rsidR="00F92545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070C72" w:rsidRPr="00070C72" w:rsidRDefault="00070C72" w:rsidP="00090F22">
      <w:pPr>
        <w:ind w:left="709" w:firstLine="0"/>
      </w:pPr>
    </w:p>
    <w:p w:rsidR="00070C72" w:rsidRPr="00070C72" w:rsidRDefault="00070C72" w:rsidP="00090F22">
      <w:pPr>
        <w:ind w:left="709" w:firstLine="0"/>
      </w:pPr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:rsidR="00070C72" w:rsidRPr="00070C72" w:rsidRDefault="00070C72" w:rsidP="00090F22">
      <w:pPr>
        <w:ind w:left="709" w:firstLine="0"/>
      </w:pPr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:rsidR="00070C72" w:rsidRPr="00070C72" w:rsidRDefault="00070C72" w:rsidP="00090F22">
      <w:pPr>
        <w:ind w:left="709" w:firstLine="0"/>
      </w:pPr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:rsidR="00CB4741" w:rsidRDefault="00070C72" w:rsidP="00090F22">
      <w:pPr>
        <w:ind w:left="709" w:firstLine="0"/>
      </w:pPr>
      <w:r w:rsidRPr="00070C72">
        <w:t xml:space="preserve">В) </w:t>
      </w:r>
      <w:r w:rsidR="00F92545">
        <w:t>д</w:t>
      </w:r>
      <w:r w:rsidRPr="00070C72">
        <w:t>ефектоскопия</w:t>
      </w:r>
    </w:p>
    <w:p w:rsidR="00F92545" w:rsidRDefault="00F92545" w:rsidP="00090F22">
      <w:pPr>
        <w:ind w:left="709" w:firstLine="0"/>
      </w:pPr>
      <w:r>
        <w:t>Правильный ответ: Б</w:t>
      </w:r>
    </w:p>
    <w:p w:rsidR="00F92545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F92545" w:rsidRDefault="00F92545" w:rsidP="00090F22">
      <w:pPr>
        <w:ind w:left="709" w:firstLine="0"/>
      </w:pPr>
    </w:p>
    <w:p w:rsidR="003E608B" w:rsidRPr="00F92545" w:rsidRDefault="00F92545" w:rsidP="00090F22">
      <w:pPr>
        <w:ind w:left="709" w:firstLine="0"/>
      </w:pPr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:rsidR="003E608B" w:rsidRPr="00F92545" w:rsidRDefault="003E608B" w:rsidP="00090F22">
      <w:pPr>
        <w:ind w:left="709" w:firstLine="0"/>
        <w:rPr>
          <w:iCs/>
        </w:rPr>
      </w:pPr>
      <w:r w:rsidRPr="00F92545">
        <w:rPr>
          <w:iCs/>
        </w:rPr>
        <w:t xml:space="preserve">А) сера и фосфор </w:t>
      </w:r>
    </w:p>
    <w:p w:rsidR="003E608B" w:rsidRPr="00F92545" w:rsidRDefault="00031E6A" w:rsidP="00090F22">
      <w:pPr>
        <w:ind w:left="709" w:firstLine="0"/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:rsidR="003E608B" w:rsidRPr="00F92545" w:rsidRDefault="00031E6A" w:rsidP="00090F22">
      <w:pPr>
        <w:ind w:left="709" w:firstLine="0"/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:rsidR="00F92545" w:rsidRDefault="00F92545" w:rsidP="00090F22">
      <w:pPr>
        <w:ind w:left="709" w:firstLine="0"/>
      </w:pPr>
      <w:r>
        <w:t>Правильный ответ: А</w:t>
      </w:r>
    </w:p>
    <w:p w:rsidR="00F92545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F92545" w:rsidRPr="00F92545" w:rsidRDefault="00F92545" w:rsidP="00090F22">
      <w:pPr>
        <w:ind w:left="709" w:firstLine="0"/>
        <w:rPr>
          <w:iCs/>
        </w:rPr>
      </w:pPr>
    </w:p>
    <w:p w:rsidR="00874B3E" w:rsidRDefault="00874B3E" w:rsidP="00090F22">
      <w:pPr>
        <w:pStyle w:val="4"/>
        <w:ind w:left="709" w:firstLine="0"/>
      </w:pPr>
      <w:r>
        <w:t>Задания закрытого типа на установление соответствия</w:t>
      </w:r>
    </w:p>
    <w:p w:rsidR="00F92545" w:rsidRPr="00F92545" w:rsidRDefault="00F92545" w:rsidP="00090F22">
      <w:pPr>
        <w:ind w:left="709" w:firstLine="0"/>
        <w:rPr>
          <w:i/>
        </w:rPr>
      </w:pPr>
      <w:r w:rsidRPr="00F92545">
        <w:rPr>
          <w:i/>
        </w:rPr>
        <w:t>Установите правильное соответствие.</w:t>
      </w:r>
    </w:p>
    <w:p w:rsidR="00F92545" w:rsidRPr="00F92545" w:rsidRDefault="00F92545" w:rsidP="00090F22">
      <w:pPr>
        <w:ind w:left="709" w:firstLine="0"/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:rsidR="00F92545" w:rsidRDefault="00F92545" w:rsidP="00090F22">
      <w:pPr>
        <w:ind w:left="709" w:firstLine="0"/>
      </w:pPr>
    </w:p>
    <w:p w:rsidR="001563F5" w:rsidRDefault="001563F5" w:rsidP="00090F22">
      <w:pPr>
        <w:ind w:left="709" w:firstLine="0"/>
      </w:pPr>
      <w:r>
        <w:t>1. Сопоставьте рисунки с названием кристаллической решетки</w:t>
      </w:r>
    </w:p>
    <w:p w:rsidR="001563F5" w:rsidRDefault="001563F5" w:rsidP="001563F5">
      <w:pPr>
        <w:ind w:firstLine="0"/>
      </w:pPr>
    </w:p>
    <w:tbl>
      <w:tblPr>
        <w:tblStyle w:val="11"/>
        <w:tblW w:w="9072" w:type="dxa"/>
        <w:tblInd w:w="675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3548"/>
      </w:tblGrid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  <w:jc w:val="center"/>
            </w:pP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:rsidR="00F74E00" w:rsidRDefault="00F74E00" w:rsidP="00F74E00">
      <w:r>
        <w:t>Правильный ответ: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Tr="00F74E00">
        <w:trPr>
          <w:jc w:val="center"/>
        </w:trPr>
        <w:tc>
          <w:tcPr>
            <w:tcW w:w="2406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:rsidTr="00F74E00">
        <w:trPr>
          <w:jc w:val="center"/>
        </w:trPr>
        <w:tc>
          <w:tcPr>
            <w:tcW w:w="2406" w:type="dxa"/>
          </w:tcPr>
          <w:p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:rsidR="00031E6A" w:rsidRDefault="00090F22" w:rsidP="00090F22">
      <w:pPr>
        <w:ind w:left="709" w:firstLine="0"/>
      </w:pPr>
      <w:r>
        <w:lastRenderedPageBreak/>
        <w:t>Компетенции (индикаторы): ОПК-7 (ОПК-7.1, ОПК-7.2), ОПК-12 (ОПК-12.1, ОПК-12.2)</w:t>
      </w:r>
    </w:p>
    <w:p w:rsidR="00F92545" w:rsidRPr="00F92545" w:rsidRDefault="00F92545" w:rsidP="00090F22">
      <w:pPr>
        <w:ind w:left="709" w:firstLine="0"/>
      </w:pPr>
    </w:p>
    <w:p w:rsidR="00F92545" w:rsidRDefault="00354756" w:rsidP="00090F22">
      <w:pPr>
        <w:ind w:left="709" w:firstLine="0"/>
      </w:pPr>
      <w:r>
        <w:t>2. Сопоставьте структурный класс стали с содержанием углерода</w:t>
      </w:r>
      <w:r w:rsidR="00B63E3E">
        <w:t>:</w:t>
      </w:r>
    </w:p>
    <w:p w:rsidR="00354756" w:rsidRDefault="00354756" w:rsidP="00F92545"/>
    <w:tbl>
      <w:tblPr>
        <w:tblStyle w:val="11"/>
        <w:tblW w:w="9072" w:type="dxa"/>
        <w:tblInd w:w="675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3548"/>
      </w:tblGrid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  <w:jc w:val="center"/>
            </w:pP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:rsidR="00354756" w:rsidRDefault="00354756" w:rsidP="00354756">
      <w: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Tr="00D47675">
        <w:trPr>
          <w:jc w:val="center"/>
        </w:trPr>
        <w:tc>
          <w:tcPr>
            <w:tcW w:w="2406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:rsidTr="00D47675">
        <w:trPr>
          <w:jc w:val="center"/>
        </w:trPr>
        <w:tc>
          <w:tcPr>
            <w:tcW w:w="2406" w:type="dxa"/>
          </w:tcPr>
          <w:p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:rsidR="00354756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F74E00" w:rsidRDefault="00F74E00" w:rsidP="00354756"/>
    <w:p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:rsidR="00354756" w:rsidRDefault="00354756" w:rsidP="00F92545"/>
    <w:tbl>
      <w:tblPr>
        <w:tblStyle w:val="11"/>
        <w:tblW w:w="9072" w:type="dxa"/>
        <w:tblInd w:w="675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3548"/>
      </w:tblGrid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  <w:jc w:val="center"/>
            </w:pP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3548" w:type="dxa"/>
          </w:tcPr>
          <w:p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:rsidR="001960E3" w:rsidRDefault="001960E3" w:rsidP="001960E3">
      <w: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:rsidTr="00D47675">
        <w:trPr>
          <w:jc w:val="center"/>
        </w:trPr>
        <w:tc>
          <w:tcPr>
            <w:tcW w:w="2406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:rsidTr="00D47675">
        <w:trPr>
          <w:jc w:val="center"/>
        </w:trPr>
        <w:tc>
          <w:tcPr>
            <w:tcW w:w="2406" w:type="dxa"/>
          </w:tcPr>
          <w:p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:rsidR="001960E3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7A6325" w:rsidRDefault="007A6325" w:rsidP="001960E3"/>
    <w:p w:rsidR="007A6325" w:rsidRDefault="007A6325" w:rsidP="001960E3">
      <w:r>
        <w:t>4.</w:t>
      </w:r>
      <w:r w:rsidR="00B63E3E">
        <w:t>Сопоставьте вид обработки со способом обработки:</w:t>
      </w:r>
    </w:p>
    <w:p w:rsidR="00B63E3E" w:rsidRDefault="00B63E3E" w:rsidP="001960E3"/>
    <w:tbl>
      <w:tblPr>
        <w:tblStyle w:val="11"/>
        <w:tblW w:w="9072" w:type="dxa"/>
        <w:tblInd w:w="675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3548"/>
      </w:tblGrid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</w:rPr>
              <w:t>Вид обработки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  <w:jc w:val="center"/>
            </w:pPr>
          </w:p>
        </w:tc>
        <w:tc>
          <w:tcPr>
            <w:tcW w:w="3548" w:type="dxa"/>
          </w:tcPr>
          <w:p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</w:rPr>
              <w:t>Способ обработки</w:t>
            </w:r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</w:rPr>
              <w:t>термическая обработка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3548" w:type="dxa"/>
          </w:tcPr>
          <w:p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</w:rPr>
              <w:t>нормализация</w:t>
            </w:r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</w:rPr>
              <w:t>химико-термическая обработка</w:t>
            </w: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3548" w:type="dxa"/>
          </w:tcPr>
          <w:p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</w:rPr>
              <w:t>ковка</w:t>
            </w:r>
          </w:p>
        </w:tc>
      </w:tr>
      <w:tr w:rsidR="00F74E00" w:rsidTr="00090F22">
        <w:tc>
          <w:tcPr>
            <w:tcW w:w="562" w:type="dxa"/>
          </w:tcPr>
          <w:p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3548" w:type="dxa"/>
          </w:tcPr>
          <w:p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</w:rPr>
              <w:t>азотирование</w:t>
            </w:r>
          </w:p>
        </w:tc>
      </w:tr>
    </w:tbl>
    <w:p w:rsidR="007A6325" w:rsidRDefault="007A6325" w:rsidP="007A6325">
      <w: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:rsidTr="00D47675">
        <w:trPr>
          <w:jc w:val="center"/>
        </w:trPr>
        <w:tc>
          <w:tcPr>
            <w:tcW w:w="2406" w:type="dxa"/>
          </w:tcPr>
          <w:p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:rsidTr="00D47675">
        <w:trPr>
          <w:jc w:val="center"/>
        </w:trPr>
        <w:tc>
          <w:tcPr>
            <w:tcW w:w="2406" w:type="dxa"/>
          </w:tcPr>
          <w:p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:rsidR="007A6325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354756" w:rsidRPr="00F92545" w:rsidRDefault="00354756" w:rsidP="00090F22">
      <w:pPr>
        <w:ind w:left="709" w:firstLine="0"/>
      </w:pPr>
    </w:p>
    <w:p w:rsidR="00874B3E" w:rsidRDefault="00874B3E" w:rsidP="00090F22">
      <w:pPr>
        <w:pStyle w:val="4"/>
        <w:ind w:left="709" w:firstLine="0"/>
      </w:pPr>
      <w:r>
        <w:t>Задания закрытого типа на установление правильной последовательности</w:t>
      </w:r>
    </w:p>
    <w:p w:rsidR="006E312A" w:rsidRPr="006E312A" w:rsidRDefault="006E312A" w:rsidP="00090F22">
      <w:pPr>
        <w:ind w:left="709" w:firstLine="0"/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:rsidR="006E312A" w:rsidRPr="006E312A" w:rsidRDefault="006E312A" w:rsidP="00090F22">
      <w:pPr>
        <w:ind w:left="709" w:firstLine="0"/>
      </w:pPr>
      <w:r w:rsidRPr="006E312A">
        <w:rPr>
          <w:i/>
        </w:rPr>
        <w:lastRenderedPageBreak/>
        <w:t>Запишите правильную последовательность букв слева направо</w:t>
      </w:r>
    </w:p>
    <w:p w:rsidR="006E312A" w:rsidRDefault="006E312A" w:rsidP="00090F22">
      <w:pPr>
        <w:ind w:left="709" w:firstLine="0"/>
      </w:pPr>
    </w:p>
    <w:p w:rsidR="006E312A" w:rsidRPr="006E312A" w:rsidRDefault="006E312A" w:rsidP="00090F22">
      <w:pPr>
        <w:ind w:left="709" w:firstLine="0"/>
      </w:pPr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:rsidR="00357AFA" w:rsidRPr="00357AFA" w:rsidRDefault="00357AFA" w:rsidP="00090F22">
      <w:pPr>
        <w:ind w:left="709" w:firstLine="0"/>
      </w:pPr>
      <w:r>
        <w:t>А)</w:t>
      </w:r>
      <w:r w:rsidRPr="00357AFA">
        <w:t xml:space="preserve"> Вырезка образца.</w:t>
      </w:r>
    </w:p>
    <w:p w:rsidR="00357AFA" w:rsidRPr="00357AFA" w:rsidRDefault="00357AFA" w:rsidP="00090F22">
      <w:pPr>
        <w:ind w:left="709" w:firstLine="0"/>
      </w:pPr>
      <w:r>
        <w:t>Б)</w:t>
      </w:r>
      <w:r w:rsidRPr="00357AFA">
        <w:t xml:space="preserve"> Полирование.</w:t>
      </w:r>
    </w:p>
    <w:p w:rsidR="00357AFA" w:rsidRPr="00357AFA" w:rsidRDefault="00357AFA" w:rsidP="00090F22">
      <w:pPr>
        <w:ind w:left="709" w:firstLine="0"/>
      </w:pPr>
      <w:r>
        <w:t>В)</w:t>
      </w:r>
      <w:r w:rsidRPr="00357AFA">
        <w:t xml:space="preserve"> Шлифование.</w:t>
      </w:r>
    </w:p>
    <w:p w:rsidR="00357AFA" w:rsidRPr="00357AFA" w:rsidRDefault="00357AFA" w:rsidP="00090F22">
      <w:pPr>
        <w:ind w:left="709" w:firstLine="0"/>
      </w:pPr>
      <w:r>
        <w:t>Г)</w:t>
      </w:r>
      <w:r w:rsidRPr="00357AFA">
        <w:t xml:space="preserve"> Отбор образца.</w:t>
      </w:r>
    </w:p>
    <w:p w:rsidR="00357AFA" w:rsidRPr="00357AFA" w:rsidRDefault="00357AFA" w:rsidP="00090F22">
      <w:pPr>
        <w:ind w:left="709" w:firstLine="0"/>
      </w:pPr>
      <w:r>
        <w:t>Д)</w:t>
      </w:r>
      <w:r w:rsidRPr="00357AFA">
        <w:t xml:space="preserve"> Получение плоской поверхности образца.</w:t>
      </w:r>
    </w:p>
    <w:p w:rsidR="00357AFA" w:rsidRDefault="00357AFA" w:rsidP="00090F22">
      <w:pPr>
        <w:ind w:left="709" w:firstLine="0"/>
      </w:pPr>
      <w:r>
        <w:t xml:space="preserve">Правильный ответ: Г, </w:t>
      </w:r>
      <w:proofErr w:type="gramStart"/>
      <w:r>
        <w:t>А</w:t>
      </w:r>
      <w:proofErr w:type="gramEnd"/>
      <w:r>
        <w:t>, Д, В, Б</w:t>
      </w:r>
    </w:p>
    <w:p w:rsidR="00357AFA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6E312A" w:rsidRDefault="006E312A" w:rsidP="00090F22">
      <w:pPr>
        <w:ind w:left="709" w:firstLine="0"/>
      </w:pPr>
    </w:p>
    <w:p w:rsidR="006E312A" w:rsidRDefault="008F0D7D" w:rsidP="00090F22">
      <w:pPr>
        <w:ind w:left="709" w:firstLine="0"/>
      </w:pPr>
      <w:r>
        <w:t xml:space="preserve">2. </w:t>
      </w:r>
      <w:r w:rsidRPr="006E312A">
        <w:t xml:space="preserve">Установите правильную </w:t>
      </w:r>
      <w:proofErr w:type="spellStart"/>
      <w:r w:rsidRPr="006E312A">
        <w:t>последовательность</w:t>
      </w:r>
      <w:r w:rsidRPr="008F0D7D">
        <w:t>процесса</w:t>
      </w:r>
      <w:proofErr w:type="spellEnd"/>
      <w:r w:rsidRPr="008F0D7D">
        <w:t xml:space="preserve"> термической обработки</w:t>
      </w:r>
      <w:r w:rsidR="003A5B94">
        <w:t>:</w:t>
      </w:r>
    </w:p>
    <w:p w:rsidR="008F0D7D" w:rsidRDefault="003A5B94" w:rsidP="00090F22">
      <w:pPr>
        <w:ind w:left="709" w:firstLine="0"/>
      </w:pPr>
      <w:r>
        <w:t>А) Охлаждение</w:t>
      </w:r>
    </w:p>
    <w:p w:rsidR="008F0D7D" w:rsidRDefault="003A5B94" w:rsidP="00090F22">
      <w:pPr>
        <w:ind w:left="709" w:firstLine="0"/>
      </w:pPr>
      <w:r>
        <w:t>Б) Нагрев</w:t>
      </w:r>
    </w:p>
    <w:p w:rsidR="008F0D7D" w:rsidRDefault="003A5B94" w:rsidP="00090F22">
      <w:pPr>
        <w:ind w:left="709" w:firstLine="0"/>
      </w:pPr>
      <w:r>
        <w:t>В) Выдержка</w:t>
      </w:r>
    </w:p>
    <w:p w:rsidR="003A5B94" w:rsidRDefault="003A5B94" w:rsidP="00090F22">
      <w:pPr>
        <w:ind w:left="709" w:firstLine="0"/>
      </w:pPr>
      <w:r>
        <w:t>Правильный ответ: Б, В, А</w:t>
      </w:r>
    </w:p>
    <w:p w:rsidR="003A5B94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8F0D7D" w:rsidRDefault="008F0D7D" w:rsidP="00090F22">
      <w:pPr>
        <w:ind w:left="709" w:firstLine="0"/>
      </w:pPr>
    </w:p>
    <w:p w:rsidR="008F0D7D" w:rsidRPr="00357AFA" w:rsidRDefault="008F0D7D" w:rsidP="00090F22">
      <w:pPr>
        <w:ind w:left="709" w:firstLine="0"/>
      </w:pPr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:rsidR="006E312A" w:rsidRPr="00357AFA" w:rsidRDefault="003A5B94" w:rsidP="00090F22">
      <w:pPr>
        <w:ind w:left="709" w:firstLine="0"/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:rsidR="0078367E" w:rsidRPr="00357AFA" w:rsidRDefault="003A5B94" w:rsidP="00090F22">
      <w:pPr>
        <w:pStyle w:val="docdata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:rsidR="003A5B94" w:rsidRDefault="003A5B94" w:rsidP="00090F22">
      <w:pPr>
        <w:pStyle w:val="docdata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</w:p>
    <w:p w:rsidR="00357AFA" w:rsidRPr="00357AFA" w:rsidRDefault="003A5B94" w:rsidP="00090F22">
      <w:pPr>
        <w:pStyle w:val="docdata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:rsidR="003A5B94" w:rsidRDefault="003A5B94" w:rsidP="00090F22">
      <w:pPr>
        <w:ind w:left="709" w:firstLine="0"/>
      </w:pPr>
      <w:r>
        <w:t xml:space="preserve">Правильный ответ: А, В, </w:t>
      </w:r>
      <w:proofErr w:type="gramStart"/>
      <w:r>
        <w:t>Г,Б</w:t>
      </w:r>
      <w:proofErr w:type="gramEnd"/>
    </w:p>
    <w:p w:rsidR="003A5B94" w:rsidRDefault="00090F22" w:rsidP="00090F22">
      <w:pPr>
        <w:ind w:left="709" w:firstLine="0"/>
      </w:pPr>
      <w:r>
        <w:t>Компетенции (индикаторы): ОПК-7 (ОПК-7.1, ОПК-7.2), ОПК-12 (ОПК-12.1, ОПК-12.2)</w:t>
      </w:r>
    </w:p>
    <w:p w:rsidR="00357AFA" w:rsidRPr="00357AFA" w:rsidRDefault="00357AFA" w:rsidP="00090F22">
      <w:pPr>
        <w:pStyle w:val="docdata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8367E" w:rsidRDefault="0078367E" w:rsidP="00090F22">
      <w:pPr>
        <w:pStyle w:val="af2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78367E" w:rsidRDefault="0078367E" w:rsidP="00090F22">
      <w:pPr>
        <w:pStyle w:val="af2"/>
        <w:spacing w:before="0" w:beforeAutospacing="0" w:after="0" w:afterAutospacing="0"/>
        <w:ind w:left="709"/>
        <w:jc w:val="both"/>
      </w:pPr>
      <w:r>
        <w:t> </w:t>
      </w:r>
    </w:p>
    <w:p w:rsidR="0078367E" w:rsidRDefault="0078367E" w:rsidP="00090F22">
      <w:pPr>
        <w:pStyle w:val="4"/>
        <w:ind w:left="709" w:firstLine="0"/>
      </w:pPr>
      <w:r w:rsidRPr="00C26E1F">
        <w:t>Задания открытого типа на дополнение</w:t>
      </w:r>
    </w:p>
    <w:p w:rsidR="0078367E" w:rsidRPr="00C26E1F" w:rsidRDefault="0078367E" w:rsidP="00090F22">
      <w:pPr>
        <w:ind w:left="709" w:firstLine="0"/>
        <w:rPr>
          <w:i/>
        </w:rPr>
      </w:pPr>
      <w:r w:rsidRPr="00C26E1F">
        <w:rPr>
          <w:i/>
        </w:rPr>
        <w:t> Напишите пропущенное слово (словосочетание).</w:t>
      </w:r>
    </w:p>
    <w:p w:rsidR="0078367E" w:rsidRPr="0078367E" w:rsidRDefault="0078367E" w:rsidP="00090F22">
      <w:pPr>
        <w:pStyle w:val="af2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78367E" w:rsidRPr="0078367E" w:rsidRDefault="0078367E" w:rsidP="00090F22">
      <w:pPr>
        <w:pStyle w:val="af2"/>
        <w:spacing w:before="0" w:beforeAutospacing="0" w:after="0" w:afterAutospacing="0"/>
        <w:ind w:left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:rsidR="0078367E" w:rsidRPr="0078367E" w:rsidRDefault="0078367E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</w:p>
    <w:p w:rsidR="0078367E" w:rsidRPr="0078367E" w:rsidRDefault="00090F22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 ОПК-7 (ОПК-7.1, ОПК-7.2), ОПК-12 (ОПК-12.1, ОПК-12.2)</w:t>
      </w:r>
    </w:p>
    <w:p w:rsidR="0078367E" w:rsidRDefault="0078367E" w:rsidP="00090F22">
      <w:pPr>
        <w:pStyle w:val="af2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78367E" w:rsidRPr="0078367E" w:rsidRDefault="0078367E" w:rsidP="00090F22">
      <w:pPr>
        <w:ind w:left="709" w:firstLine="0"/>
        <w:rPr>
          <w:rFonts w:eastAsia="Times New Roman" w:cs="Times New Roman"/>
          <w:kern w:val="0"/>
          <w:szCs w:val="28"/>
          <w:lang w:eastAsia="ru-RU"/>
        </w:rPr>
      </w:pPr>
      <w:r>
        <w:rPr>
          <w:color w:val="000000"/>
          <w:szCs w:val="28"/>
        </w:rPr>
        <w:lastRenderedPageBreak/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:rsidR="0078367E" w:rsidRPr="0078367E" w:rsidRDefault="0078367E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:rsidR="0078367E" w:rsidRDefault="00090F22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0C3815" w:rsidRPr="0078367E" w:rsidRDefault="000C3815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78367E" w:rsidRPr="0078367E" w:rsidRDefault="0078367E" w:rsidP="00090F22">
      <w:pPr>
        <w:ind w:left="709" w:firstLine="0"/>
        <w:rPr>
          <w:rFonts w:eastAsia="Times New Roman" w:cs="Times New Roman"/>
          <w:kern w:val="0"/>
          <w:szCs w:val="28"/>
          <w:lang w:eastAsia="ru-RU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</w:rPr>
        <w:t>__________.</w:t>
      </w:r>
    </w:p>
    <w:p w:rsidR="0078367E" w:rsidRPr="0078367E" w:rsidRDefault="0078367E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:rsidR="0078367E" w:rsidRPr="0078367E" w:rsidRDefault="00090F22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78367E" w:rsidRPr="0078367E" w:rsidRDefault="0078367E" w:rsidP="00090F22">
      <w:pPr>
        <w:pStyle w:val="af2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78367E" w:rsidRPr="0078367E" w:rsidRDefault="0078367E" w:rsidP="00090F22">
      <w:pPr>
        <w:ind w:left="709" w:firstLine="0"/>
        <w:rPr>
          <w:rFonts w:eastAsia="Times New Roman" w:cs="Times New Roman"/>
          <w:kern w:val="0"/>
          <w:szCs w:val="28"/>
          <w:lang w:eastAsia="ru-RU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</w:rPr>
        <w:t xml:space="preserve"> состояния.</w:t>
      </w:r>
    </w:p>
    <w:p w:rsidR="0078367E" w:rsidRPr="0078367E" w:rsidRDefault="0078367E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:rsidR="0078367E" w:rsidRPr="0078367E" w:rsidRDefault="00090F22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78367E" w:rsidRPr="007A6325" w:rsidRDefault="0078367E" w:rsidP="00090F22">
      <w:pPr>
        <w:pStyle w:val="af2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E4C5B" w:rsidRDefault="007A6325" w:rsidP="00090F22">
      <w:pPr>
        <w:ind w:left="709" w:firstLine="0"/>
        <w:rPr>
          <w:rFonts w:eastAsia="Times New Roman" w:cs="Times New Roman"/>
          <w:kern w:val="0"/>
          <w:szCs w:val="28"/>
          <w:lang w:eastAsia="ru-RU"/>
        </w:rPr>
      </w:pPr>
      <w:r w:rsidRPr="007A6325">
        <w:rPr>
          <w:szCs w:val="28"/>
        </w:rPr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</w:rPr>
        <w:t>Процесс насыщения поверхностного слоя детали углеродом – это __________.</w:t>
      </w:r>
    </w:p>
    <w:p w:rsidR="00357AFA" w:rsidRPr="0078367E" w:rsidRDefault="00357AFA" w:rsidP="00090F22">
      <w:pPr>
        <w:ind w:left="709" w:firstLine="0"/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:rsidR="00357AFA" w:rsidRPr="0078367E" w:rsidRDefault="00090F22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7A6325" w:rsidRPr="007A6325" w:rsidRDefault="007A6325" w:rsidP="00090F22">
      <w:pPr>
        <w:pStyle w:val="af2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2774B2" w:rsidRPr="002774B2" w:rsidRDefault="002774B2" w:rsidP="00090F22">
      <w:pPr>
        <w:pStyle w:val="4"/>
        <w:ind w:left="709" w:firstLine="0"/>
      </w:pPr>
      <w:r w:rsidRPr="002774B2">
        <w:t>Задания открытого типа с кратким свободным ответом</w:t>
      </w:r>
    </w:p>
    <w:p w:rsidR="002774B2" w:rsidRDefault="002774B2" w:rsidP="00090F22">
      <w:pPr>
        <w:ind w:left="709" w:firstLine="0"/>
        <w:rPr>
          <w:i/>
          <w:iCs/>
        </w:rPr>
      </w:pPr>
      <w:r w:rsidRPr="002774B2">
        <w:rPr>
          <w:i/>
          <w:iCs/>
        </w:rPr>
        <w:t>Дайте ответ на вопрос</w:t>
      </w:r>
    </w:p>
    <w:p w:rsidR="00C26E1F" w:rsidRPr="00C26E1F" w:rsidRDefault="00C26E1F" w:rsidP="00090F22">
      <w:pPr>
        <w:ind w:left="709" w:firstLine="0"/>
        <w:rPr>
          <w:i/>
          <w:iCs/>
        </w:rPr>
      </w:pPr>
    </w:p>
    <w:p w:rsidR="002774B2" w:rsidRPr="00C26E1F" w:rsidRDefault="002774B2" w:rsidP="00090F22">
      <w:pPr>
        <w:ind w:left="709" w:firstLine="0"/>
      </w:pPr>
      <w:r w:rsidRPr="002774B2">
        <w:t>1.</w:t>
      </w:r>
      <w:r w:rsidR="00073274" w:rsidRPr="00073274">
        <w:t>При</w:t>
      </w:r>
      <w:r w:rsidR="00073274">
        <w:t xml:space="preserve"> каком методе измерения твердости и</w:t>
      </w:r>
      <w:r w:rsidR="00073274" w:rsidRPr="00073274">
        <w:t>спользу</w:t>
      </w:r>
      <w:r w:rsidR="00073274">
        <w:t>ю</w:t>
      </w:r>
      <w:r w:rsidR="00073274" w:rsidRPr="00073274">
        <w:t>т стальной или твердосплавный шарик, который вдавливается в поверхность материала под определенным нагрузочным усилием.</w:t>
      </w:r>
    </w:p>
    <w:p w:rsidR="00073274" w:rsidRPr="0078367E" w:rsidRDefault="00073274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:rsidR="00073274" w:rsidRPr="0078367E" w:rsidRDefault="00090F22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073274" w:rsidRPr="00073274" w:rsidRDefault="00073274" w:rsidP="00090F22">
      <w:pPr>
        <w:ind w:left="709" w:firstLine="0"/>
      </w:pPr>
    </w:p>
    <w:p w:rsidR="002774B2" w:rsidRPr="00073274" w:rsidRDefault="00073274" w:rsidP="00090F22">
      <w:pPr>
        <w:ind w:left="709" w:firstLine="0"/>
      </w:pPr>
      <w:r>
        <w:t xml:space="preserve">2. </w:t>
      </w:r>
      <w:r w:rsidRPr="00073274">
        <w:t xml:space="preserve">Как называется процесс добавления в состав </w:t>
      </w:r>
      <w:hyperlink r:id="rId8" w:tooltip="Материал" w:history="1">
        <w:proofErr w:type="spellStart"/>
        <w:r w:rsidRPr="00073274">
          <w:rPr>
            <w:rStyle w:val="af3"/>
            <w:color w:val="auto"/>
            <w:u w:val="none"/>
          </w:rPr>
          <w:t>материалов</w:t>
        </w:r>
      </w:hyperlink>
      <w:hyperlink r:id="rId9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  <w:proofErr w:type="spellEnd"/>
      </w:hyperlink>
      <w:r w:rsidRPr="00073274">
        <w:t xml:space="preserve"> для изменения </w:t>
      </w:r>
      <w:hyperlink r:id="rId10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1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:rsidR="00073274" w:rsidRPr="0078367E" w:rsidRDefault="00073274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:rsidR="00073274" w:rsidRPr="0078367E" w:rsidRDefault="00090F22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073274" w:rsidRDefault="00073274" w:rsidP="00090F22">
      <w:pPr>
        <w:ind w:left="709" w:firstLine="0"/>
      </w:pPr>
    </w:p>
    <w:p w:rsidR="00073274" w:rsidRPr="00F229C4" w:rsidRDefault="00073274" w:rsidP="00090F22">
      <w:pPr>
        <w:ind w:left="709" w:firstLine="0"/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 xml:space="preserve">роцесс контролируемого изменения физико-механических свойств металлов путем нагрева, выдержки при </w:t>
      </w:r>
      <w:r w:rsidR="00F229C4" w:rsidRPr="00F229C4">
        <w:rPr>
          <w:rFonts w:cs="Times New Roman"/>
          <w:color w:val="000000"/>
          <w:szCs w:val="28"/>
        </w:rPr>
        <w:lastRenderedPageBreak/>
        <w:t>определенной температуре и последующего охлаждения, а иногда и с помощью химических процессов.</w:t>
      </w:r>
    </w:p>
    <w:p w:rsidR="00F229C4" w:rsidRPr="0078367E" w:rsidRDefault="00F229C4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:rsidR="00F229C4" w:rsidRPr="0078367E" w:rsidRDefault="00090F22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073274" w:rsidRDefault="00073274" w:rsidP="00090F22">
      <w:pPr>
        <w:ind w:left="709" w:firstLine="0"/>
      </w:pPr>
    </w:p>
    <w:p w:rsidR="00A62DE5" w:rsidRDefault="00874B3E" w:rsidP="00090F22">
      <w:pPr>
        <w:pStyle w:val="4"/>
        <w:ind w:left="709" w:firstLine="0"/>
      </w:pPr>
      <w:r>
        <w:t>Задания открытого типа с развернутым ответом</w:t>
      </w:r>
    </w:p>
    <w:p w:rsidR="00840510" w:rsidRDefault="00F229C4" w:rsidP="00090F22">
      <w:pPr>
        <w:ind w:left="709" w:firstLine="0"/>
      </w:pPr>
      <w:r w:rsidRPr="00F229C4">
        <w:rPr>
          <w:i/>
          <w:iCs/>
        </w:rPr>
        <w:t>Дайте ответ на вопрос</w:t>
      </w:r>
    </w:p>
    <w:p w:rsidR="0096779B" w:rsidRDefault="0096779B" w:rsidP="00090F22">
      <w:pPr>
        <w:ind w:left="709" w:firstLine="0"/>
      </w:pPr>
    </w:p>
    <w:p w:rsidR="0096779B" w:rsidRDefault="00F229C4" w:rsidP="00090F22">
      <w:pPr>
        <w:ind w:left="709" w:firstLine="0"/>
      </w:pPr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:rsidR="00325BCA" w:rsidRDefault="00325BCA" w:rsidP="00090F22">
      <w:pPr>
        <w:ind w:left="709" w:firstLine="0"/>
      </w:pPr>
      <w:r>
        <w:t>Время выполнения – 10 мин.</w:t>
      </w:r>
    </w:p>
    <w:p w:rsidR="00373216" w:rsidRDefault="00373216" w:rsidP="00090F22">
      <w:pPr>
        <w:ind w:left="709" w:firstLine="0"/>
      </w:pPr>
      <w:r>
        <w:t>Критерии оценивания: полное содержательное соответствие приведенному ниже пояснению:</w:t>
      </w:r>
    </w:p>
    <w:p w:rsidR="00F229C4" w:rsidRPr="0078367E" w:rsidRDefault="00325BCA" w:rsidP="00090F22">
      <w:pPr>
        <w:pStyle w:val="af2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 xml:space="preserve">0,3% </w:t>
      </w:r>
      <w:proofErr w:type="spellStart"/>
      <w:proofErr w:type="gramStart"/>
      <w:r w:rsidR="00F229C4" w:rsidRPr="00DD48BE">
        <w:rPr>
          <w:sz w:val="28"/>
          <w:szCs w:val="28"/>
        </w:rPr>
        <w:t>углерода</w:t>
      </w:r>
      <w:r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не</w:t>
      </w:r>
      <w:proofErr w:type="spellEnd"/>
      <w:proofErr w:type="gramEnd"/>
      <w:r w:rsidR="00DD48BE" w:rsidRPr="00F229C4">
        <w:rPr>
          <w:sz w:val="28"/>
          <w:szCs w:val="28"/>
        </w:rPr>
        <w:t xml:space="preserve">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5%хрома</w:t>
      </w:r>
      <w:r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proofErr w:type="spellStart"/>
      <w:r w:rsidR="00DD48BE" w:rsidRPr="00DD48BE">
        <w:rPr>
          <w:sz w:val="28"/>
          <w:szCs w:val="28"/>
        </w:rPr>
        <w:t>марганца</w:t>
      </w:r>
      <w:r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не</w:t>
      </w:r>
      <w:proofErr w:type="spellEnd"/>
      <w:r w:rsidR="00DD48BE" w:rsidRPr="00F229C4">
        <w:rPr>
          <w:sz w:val="28"/>
          <w:szCs w:val="28"/>
        </w:rPr>
        <w:t xml:space="preserve">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proofErr w:type="spellStart"/>
      <w:r w:rsidR="001D50EC" w:rsidRPr="00F229C4">
        <w:rPr>
          <w:sz w:val="28"/>
          <w:szCs w:val="28"/>
        </w:rPr>
        <w:t>А</w:t>
      </w:r>
      <w:r w:rsidRPr="00DD48BE">
        <w:rPr>
          <w:sz w:val="28"/>
          <w:szCs w:val="28"/>
        </w:rPr>
        <w:t>в</w:t>
      </w:r>
      <w:proofErr w:type="spellEnd"/>
      <w:r w:rsidRPr="00DD48BE">
        <w:rPr>
          <w:sz w:val="28"/>
          <w:szCs w:val="28"/>
        </w:rPr>
        <w:t xml:space="preserve">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:rsidR="00F229C4" w:rsidRDefault="00090F22" w:rsidP="00090F22">
      <w:pPr>
        <w:pStyle w:val="af2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E240E4" w:rsidRPr="0078367E" w:rsidRDefault="00E240E4" w:rsidP="00090F22">
      <w:pPr>
        <w:pStyle w:val="af2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96779B" w:rsidRDefault="0011254E" w:rsidP="00090F22">
      <w:pPr>
        <w:ind w:left="709" w:firstLine="0"/>
      </w:pPr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:rsidR="001D50EC" w:rsidRDefault="001D50EC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EC" w:rsidRDefault="001D50EC" w:rsidP="000C3815">
      <w:pPr>
        <w:ind w:left="709" w:firstLine="0"/>
      </w:pPr>
      <w:r>
        <w:t>Время выполнения – 1</w:t>
      </w:r>
      <w:r w:rsidR="00654B41">
        <w:t xml:space="preserve">5 </w:t>
      </w:r>
      <w:r>
        <w:t>мин.</w:t>
      </w:r>
    </w:p>
    <w:p w:rsidR="00373216" w:rsidRDefault="00373216" w:rsidP="000C3815">
      <w:pPr>
        <w:ind w:left="709" w:firstLine="0"/>
      </w:pPr>
      <w:r>
        <w:t>Критерии оценивания: полное содержательное соответствие приведенному ниже пояснению:</w:t>
      </w:r>
    </w:p>
    <w:p w:rsidR="00654B41" w:rsidRDefault="00654B41" w:rsidP="000C3815">
      <w:pPr>
        <w:ind w:left="709" w:firstLine="0"/>
      </w:pPr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:rsidR="001D50EC" w:rsidRDefault="001D50EC" w:rsidP="000C3815">
      <w:pPr>
        <w:ind w:left="709" w:firstLine="0"/>
      </w:pPr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:rsidR="00654B41" w:rsidRDefault="00090F22" w:rsidP="000C3815">
      <w:pPr>
        <w:pStyle w:val="af2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1D50EC" w:rsidRDefault="001D50EC" w:rsidP="000C3815">
      <w:pPr>
        <w:ind w:left="709" w:firstLine="0"/>
      </w:pPr>
    </w:p>
    <w:p w:rsidR="0096779B" w:rsidRDefault="00E240E4" w:rsidP="000C3815">
      <w:pPr>
        <w:ind w:left="709" w:firstLine="0"/>
      </w:pPr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</w:t>
      </w:r>
      <w:proofErr w:type="spellStart"/>
      <w:r w:rsidR="00654B41">
        <w:t>с</w:t>
      </w:r>
      <w:r w:rsidR="002B1A90">
        <w:t>содержанием</w:t>
      </w:r>
      <w:proofErr w:type="spellEnd"/>
      <w:r w:rsidR="002B1A90">
        <w:t xml:space="preserve"> углерода 4%, его </w:t>
      </w:r>
      <w:r>
        <w:t>твердость по формуле:</w:t>
      </w:r>
    </w:p>
    <w:p w:rsidR="00E071CE" w:rsidRDefault="002B1A90" w:rsidP="00E071CE">
      <w:pPr>
        <w:jc w:val="center"/>
      </w:pPr>
      <w:r w:rsidRPr="00E071CE">
        <w:rPr>
          <w:position w:val="-24"/>
        </w:rPr>
        <w:object w:dxaOrig="2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5pt" o:ole="">
            <v:imagedata r:id="rId13" o:title=""/>
          </v:shape>
          <o:OLEObject Type="Embed" ProgID="Equation.KSEE3" ShapeID="_x0000_i1025" DrawAspect="Content" ObjectID="_1804326966" r:id="rId14"/>
        </w:object>
      </w:r>
    </w:p>
    <w:p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EC" w:rsidRDefault="001D50EC" w:rsidP="000C3815">
      <w:pPr>
        <w:ind w:left="709" w:firstLine="0"/>
      </w:pPr>
      <w:r>
        <w:t>Время выполнения – 15 мин.</w:t>
      </w:r>
    </w:p>
    <w:p w:rsidR="00373216" w:rsidRDefault="00373216" w:rsidP="000C3815">
      <w:pPr>
        <w:ind w:left="709" w:firstLine="0"/>
      </w:pPr>
      <w:r>
        <w:t>Критерии оценивания: полное содержательное соответствие приведенному ниже пояснению:</w:t>
      </w:r>
    </w:p>
    <w:p w:rsidR="001D50EC" w:rsidRDefault="002B1A90" w:rsidP="000C3815">
      <w:pPr>
        <w:ind w:left="709" w:firstLine="0"/>
      </w:pPr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:rsidR="002B1A90" w:rsidRDefault="002B1A90" w:rsidP="000C3815">
      <w:pPr>
        <w:ind w:left="709" w:firstLine="0"/>
        <w:jc w:val="center"/>
      </w:pPr>
      <w:r w:rsidRPr="00E071CE">
        <w:rPr>
          <w:position w:val="-24"/>
        </w:rPr>
        <w:object w:dxaOrig="2780" w:dyaOrig="620">
          <v:shape id="_x0000_i1026" type="#_x0000_t75" style="width:139.5pt;height:31.5pt" o:ole="">
            <v:imagedata r:id="rId15" o:title=""/>
          </v:shape>
          <o:OLEObject Type="Embed" ProgID="Equation.KSEE3" ShapeID="_x0000_i1026" DrawAspect="Content" ObjectID="_1804326967" r:id="rId16"/>
        </w:object>
      </w:r>
    </w:p>
    <w:p w:rsidR="001D50EC" w:rsidRDefault="002B1A90" w:rsidP="000C3815">
      <w:pPr>
        <w:ind w:left="709" w:firstLine="0"/>
      </w:pPr>
      <w:r>
        <w:t>Твердость чугуна с содержанием углерода 4% равна 512.</w:t>
      </w:r>
    </w:p>
    <w:p w:rsidR="000C3815" w:rsidRDefault="000C3815" w:rsidP="000C3815">
      <w:pPr>
        <w:pStyle w:val="af2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ОПК-7 (ОПК-7.1, ОПК-7.2), ОПК-12 (ОПК-12.1, ОПК-12.2)</w:t>
      </w:r>
    </w:p>
    <w:p w:rsidR="0096779B" w:rsidRDefault="0096779B" w:rsidP="00840510"/>
    <w:p w:rsidR="00540996" w:rsidRPr="00540996" w:rsidRDefault="00540996" w:rsidP="00072DAD">
      <w:pPr>
        <w:keepNext/>
        <w:spacing w:before="240" w:after="60"/>
        <w:jc w:val="center"/>
        <w:outlineLvl w:val="0"/>
      </w:pPr>
      <w:bookmarkStart w:id="1" w:name="_GoBack"/>
      <w:bookmarkEnd w:id="1"/>
    </w:p>
    <w:sectPr w:rsidR="00540996" w:rsidRPr="00540996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86" w:rsidRDefault="00381086" w:rsidP="006943A0">
      <w:r>
        <w:separator/>
      </w:r>
    </w:p>
  </w:endnote>
  <w:endnote w:type="continuationSeparator" w:id="0">
    <w:p w:rsidR="00381086" w:rsidRDefault="0038108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A0" w:rsidRPr="006943A0" w:rsidRDefault="006943A0">
    <w:pPr>
      <w:pStyle w:val="af"/>
      <w:jc w:val="center"/>
      <w:rPr>
        <w:sz w:val="24"/>
      </w:rPr>
    </w:pPr>
  </w:p>
  <w:p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86" w:rsidRDefault="00381086" w:rsidP="006943A0">
      <w:r>
        <w:separator/>
      </w:r>
    </w:p>
  </w:footnote>
  <w:footnote w:type="continuationSeparator" w:id="0">
    <w:p w:rsidR="00381086" w:rsidRDefault="0038108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31E6A"/>
    <w:rsid w:val="0006311A"/>
    <w:rsid w:val="00070C72"/>
    <w:rsid w:val="00072DAD"/>
    <w:rsid w:val="00073274"/>
    <w:rsid w:val="00090F22"/>
    <w:rsid w:val="000C3815"/>
    <w:rsid w:val="000D01B5"/>
    <w:rsid w:val="000F2DCF"/>
    <w:rsid w:val="0011254E"/>
    <w:rsid w:val="001563F5"/>
    <w:rsid w:val="00157338"/>
    <w:rsid w:val="00172F27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81086"/>
    <w:rsid w:val="003A5B94"/>
    <w:rsid w:val="003E608B"/>
    <w:rsid w:val="00457125"/>
    <w:rsid w:val="00461D7F"/>
    <w:rsid w:val="004B195C"/>
    <w:rsid w:val="004B2A4C"/>
    <w:rsid w:val="00522DE2"/>
    <w:rsid w:val="00540996"/>
    <w:rsid w:val="005E4C5B"/>
    <w:rsid w:val="00654B41"/>
    <w:rsid w:val="006943A0"/>
    <w:rsid w:val="006E312A"/>
    <w:rsid w:val="00736951"/>
    <w:rsid w:val="00744722"/>
    <w:rsid w:val="00745A94"/>
    <w:rsid w:val="0078367E"/>
    <w:rsid w:val="007A6325"/>
    <w:rsid w:val="008159DB"/>
    <w:rsid w:val="00832F5E"/>
    <w:rsid w:val="00840510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BC3C1F"/>
    <w:rsid w:val="00C26E1F"/>
    <w:rsid w:val="00C446EB"/>
    <w:rsid w:val="00C74995"/>
    <w:rsid w:val="00CB4741"/>
    <w:rsid w:val="00D92F36"/>
    <w:rsid w:val="00D940EC"/>
    <w:rsid w:val="00DA184F"/>
    <w:rsid w:val="00DD48BE"/>
    <w:rsid w:val="00E071CE"/>
    <w:rsid w:val="00E240E4"/>
    <w:rsid w:val="00E61E43"/>
    <w:rsid w:val="00F229C4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C143"/>
  <w15:docId w15:val="{8ED97674-7D80-435F-81EC-618A630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11">
    <w:name w:val="Сетка таблицы светлая1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90F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9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14</cp:revision>
  <dcterms:created xsi:type="dcterms:W3CDTF">2025-02-25T19:00:00Z</dcterms:created>
  <dcterms:modified xsi:type="dcterms:W3CDTF">2025-03-24T10:10:00Z</dcterms:modified>
</cp:coreProperties>
</file>