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E4DC" w14:textId="4AE05BDE" w:rsidR="009F1343" w:rsidRPr="0087752B" w:rsidRDefault="009F1343" w:rsidP="00C83D6C">
      <w:pPr>
        <w:pStyle w:val="1"/>
        <w:ind w:hanging="567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Комплект оценочных материалов по дисциплине</w:t>
      </w:r>
      <w:r w:rsidRPr="0087752B">
        <w:rPr>
          <w:rFonts w:cs="Times New Roman"/>
          <w:szCs w:val="28"/>
        </w:rPr>
        <w:br/>
        <w:t>«Технология литейного производства»</w:t>
      </w:r>
    </w:p>
    <w:p w14:paraId="3A6B98B9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4CCED204" w14:textId="77777777" w:rsidR="009F1343" w:rsidRPr="0087752B" w:rsidRDefault="009F1343" w:rsidP="0087752B">
      <w:pPr>
        <w:ind w:firstLine="0"/>
        <w:rPr>
          <w:rFonts w:cs="Times New Roman"/>
          <w:b/>
          <w:szCs w:val="28"/>
        </w:rPr>
      </w:pPr>
      <w:r w:rsidRPr="0087752B">
        <w:rPr>
          <w:rFonts w:cs="Times New Roman"/>
          <w:b/>
          <w:szCs w:val="28"/>
        </w:rPr>
        <w:t>Задания закрытого типа</w:t>
      </w:r>
    </w:p>
    <w:p w14:paraId="355BB101" w14:textId="77777777" w:rsidR="009F1343" w:rsidRPr="0087752B" w:rsidRDefault="009F1343" w:rsidP="0087752B">
      <w:pPr>
        <w:rPr>
          <w:rFonts w:cs="Times New Roman"/>
          <w:b/>
          <w:szCs w:val="28"/>
        </w:rPr>
      </w:pPr>
    </w:p>
    <w:p w14:paraId="19A24D21" w14:textId="77777777" w:rsidR="009F1343" w:rsidRPr="0087752B" w:rsidRDefault="009F1343" w:rsidP="0087752B">
      <w:pPr>
        <w:pStyle w:val="4"/>
        <w:spacing w:after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Задания закрытого типа на выбор правильного ответа</w:t>
      </w:r>
    </w:p>
    <w:p w14:paraId="650C6793" w14:textId="0C4BC416" w:rsidR="009F1343" w:rsidRDefault="009F1343" w:rsidP="00DD00FA">
      <w:pPr>
        <w:rPr>
          <w:rFonts w:cs="Times New Roman"/>
          <w:i/>
          <w:szCs w:val="28"/>
        </w:rPr>
      </w:pPr>
      <w:r w:rsidRPr="0087752B">
        <w:rPr>
          <w:rFonts w:cs="Times New Roman"/>
          <w:i/>
          <w:szCs w:val="28"/>
        </w:rPr>
        <w:t>Выберите один правильный ответ</w:t>
      </w:r>
      <w:r w:rsidR="00DD00FA">
        <w:rPr>
          <w:rFonts w:cs="Times New Roman"/>
          <w:i/>
          <w:szCs w:val="28"/>
        </w:rPr>
        <w:t>.</w:t>
      </w:r>
    </w:p>
    <w:p w14:paraId="4227CF62" w14:textId="77777777" w:rsidR="00DD00FA" w:rsidRPr="00DD00FA" w:rsidRDefault="00DD00FA" w:rsidP="00DD00FA">
      <w:pPr>
        <w:rPr>
          <w:rFonts w:cs="Times New Roman"/>
          <w:i/>
          <w:szCs w:val="28"/>
        </w:rPr>
      </w:pPr>
    </w:p>
    <w:p w14:paraId="27EE65F2" w14:textId="35DE6F93" w:rsidR="009F1343" w:rsidRPr="0087752B" w:rsidRDefault="00DD00FA" w:rsidP="0087752B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9F1343" w:rsidRPr="0087752B">
        <w:rPr>
          <w:rFonts w:cs="Times New Roman"/>
          <w:szCs w:val="28"/>
        </w:rPr>
        <w:t>. При каких условиях меньше вероятность образования газовых раковин</w:t>
      </w:r>
      <w:r w:rsidR="00204DE6">
        <w:rPr>
          <w:rFonts w:cs="Times New Roman"/>
          <w:szCs w:val="28"/>
        </w:rPr>
        <w:t xml:space="preserve"> </w:t>
      </w:r>
      <w:r w:rsidR="009F1343" w:rsidRPr="0087752B">
        <w:rPr>
          <w:rFonts w:cs="Times New Roman"/>
          <w:szCs w:val="28"/>
        </w:rPr>
        <w:t>в отливках?</w:t>
      </w:r>
    </w:p>
    <w:p w14:paraId="7FC9ABD5" w14:textId="4AC2A783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газопроницаемость смеси увеличивается в направлении</w:t>
      </w:r>
      <w:r w:rsidR="00DD00FA">
        <w:rPr>
          <w:rFonts w:cs="Times New Roman"/>
          <w:szCs w:val="28"/>
        </w:rPr>
        <w:t xml:space="preserve"> </w:t>
      </w:r>
      <w:r w:rsidRPr="0087752B">
        <w:rPr>
          <w:rFonts w:cs="Times New Roman"/>
          <w:szCs w:val="28"/>
        </w:rPr>
        <w:t>от поверхности отливки к внешней поверхности формы</w:t>
      </w:r>
    </w:p>
    <w:p w14:paraId="76D2100C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газопроницаемость смеси уменьшается в направленииот поверхности отливки к внешней поверхности формы</w:t>
      </w:r>
    </w:p>
    <w:p w14:paraId="73BE9E5B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газопроницаемость одинаковая  во всех частях формы.</w:t>
      </w:r>
    </w:p>
    <w:p w14:paraId="72CE0EF4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А</w:t>
      </w:r>
    </w:p>
    <w:p w14:paraId="66209741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0B57991E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3A99DB15" w14:textId="76365D6C" w:rsidR="009F1343" w:rsidRPr="0087752B" w:rsidRDefault="00DD00FA" w:rsidP="0087752B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F1343" w:rsidRPr="0087752B">
        <w:rPr>
          <w:rFonts w:cs="Times New Roman"/>
          <w:szCs w:val="28"/>
        </w:rPr>
        <w:t>. С какой целью к песчано-глинистой формовочной смеси добавляют молотый каменный уголь?</w:t>
      </w:r>
    </w:p>
    <w:p w14:paraId="3B767D89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для уменьшения газотворности смеси</w:t>
      </w:r>
    </w:p>
    <w:p w14:paraId="4BBAC07E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для увеличения податливости смеси</w:t>
      </w:r>
    </w:p>
    <w:p w14:paraId="567785CD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для снижения стоимости смеси</w:t>
      </w:r>
    </w:p>
    <w:p w14:paraId="4254F61E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для увеличения газопроницаемости смеси</w:t>
      </w:r>
    </w:p>
    <w:p w14:paraId="5072C54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Д) для уменьшения</w:t>
      </w:r>
      <w:r w:rsidR="00204DE6">
        <w:rPr>
          <w:rFonts w:cs="Times New Roman"/>
          <w:szCs w:val="28"/>
        </w:rPr>
        <w:t xml:space="preserve"> пригара на поверхности отливок</w:t>
      </w:r>
    </w:p>
    <w:p w14:paraId="5E06E93E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Д</w:t>
      </w:r>
    </w:p>
    <w:p w14:paraId="4A2ECF0F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00CA3CA2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6984BF95" w14:textId="1BD0E310" w:rsidR="009F1343" w:rsidRPr="0087752B" w:rsidRDefault="00DD00FA" w:rsidP="0087752B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9F1343" w:rsidRPr="0087752B">
        <w:rPr>
          <w:rFonts w:cs="Times New Roman"/>
          <w:szCs w:val="28"/>
        </w:rPr>
        <w:t>. При каких условиях меньше вероятность образования газовых раковинв отливках?</w:t>
      </w:r>
    </w:p>
    <w:p w14:paraId="24B6A1D4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газопроницаемость одинаковая во всех частях формы</w:t>
      </w:r>
    </w:p>
    <w:p w14:paraId="0D6B1A22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газопроницаемость смеси уменьшается в направлении от поверхности отливки к внешней поверхности формы</w:t>
      </w:r>
    </w:p>
    <w:p w14:paraId="60D65534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газопроницаемость смеси увеличивается в направлении от поверхности отливки к внешней поверхности формы</w:t>
      </w:r>
    </w:p>
    <w:p w14:paraId="198F9757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В</w:t>
      </w:r>
    </w:p>
    <w:p w14:paraId="34ADAA37" w14:textId="37A3A5CB" w:rsidR="009F1343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1C1C3371" w14:textId="77777777" w:rsidR="00DD00FA" w:rsidRPr="0087752B" w:rsidRDefault="00DD00FA" w:rsidP="0087752B">
      <w:pPr>
        <w:rPr>
          <w:rFonts w:cs="Times New Roman"/>
          <w:szCs w:val="28"/>
        </w:rPr>
      </w:pPr>
    </w:p>
    <w:p w14:paraId="6C9DFAE5" w14:textId="4CA4C73D" w:rsidR="009F1343" w:rsidRPr="0087752B" w:rsidRDefault="00DD00FA" w:rsidP="0087752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9F1343" w:rsidRPr="0087752B">
        <w:rPr>
          <w:rFonts w:cs="Times New Roman"/>
          <w:szCs w:val="28"/>
        </w:rPr>
        <w:t>. Какая форма имеет наибольшую теплоаккумулирующую способность?</w:t>
      </w:r>
    </w:p>
    <w:p w14:paraId="03AF0D3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 xml:space="preserve">А) песчано-глинистая сырая </w:t>
      </w:r>
    </w:p>
    <w:p w14:paraId="6D9AD1B7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 xml:space="preserve">Б) песчано-глинистая сухая </w:t>
      </w:r>
    </w:p>
    <w:p w14:paraId="676C586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песчано-глинистая с древесными опилками</w:t>
      </w:r>
    </w:p>
    <w:p w14:paraId="4288829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А</w:t>
      </w:r>
    </w:p>
    <w:p w14:paraId="0A06E1E1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332942B4" w14:textId="04AFEF21" w:rsidR="009F1343" w:rsidRPr="0087752B" w:rsidRDefault="00DD00FA" w:rsidP="0087752B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9F1343" w:rsidRPr="0087752B">
        <w:rPr>
          <w:rFonts w:cs="Times New Roman"/>
          <w:szCs w:val="28"/>
        </w:rPr>
        <w:t>. Какие элементы литейной формы тормозят усадку металла?</w:t>
      </w:r>
    </w:p>
    <w:p w14:paraId="50F0BD5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литниковая система</w:t>
      </w:r>
    </w:p>
    <w:p w14:paraId="3E9CBD8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все элементы формы</w:t>
      </w:r>
    </w:p>
    <w:p w14:paraId="1E1F8E61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стержни</w:t>
      </w:r>
    </w:p>
    <w:p w14:paraId="3BA5EAC4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элементы формы, расположенные между частями отливки</w:t>
      </w:r>
    </w:p>
    <w:p w14:paraId="672C3EA3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Д) только внутренние стержни</w:t>
      </w:r>
    </w:p>
    <w:p w14:paraId="276BE07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Г</w:t>
      </w:r>
    </w:p>
    <w:p w14:paraId="708EE242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348B048C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543A5164" w14:textId="7189FFAD" w:rsidR="009F1343" w:rsidRPr="0087752B" w:rsidRDefault="00DD00FA" w:rsidP="0087752B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9F1343" w:rsidRPr="0087752B">
        <w:rPr>
          <w:rFonts w:cs="Times New Roman"/>
          <w:szCs w:val="28"/>
        </w:rPr>
        <w:t>. Каким образом можно достичь упрочнения песчано-глинистой смесив готовой форме (стержне)?</w:t>
      </w:r>
    </w:p>
    <w:p w14:paraId="5C513DB2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тепловой сушкой</w:t>
      </w:r>
    </w:p>
    <w:p w14:paraId="33B8C3BC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продувкой углекислым газом</w:t>
      </w:r>
    </w:p>
    <w:p w14:paraId="5239D69E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предварительным добавлением к смеси специальных отвердителей</w:t>
      </w:r>
    </w:p>
    <w:p w14:paraId="0FEB44A4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продувкой катализатором</w:t>
      </w:r>
    </w:p>
    <w:p w14:paraId="4FB507DE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А</w:t>
      </w:r>
    </w:p>
    <w:p w14:paraId="6EFBA3A4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3A4FBB61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1FD440B2" w14:textId="51AE3F88" w:rsidR="009F1343" w:rsidRPr="0087752B" w:rsidRDefault="009F1343" w:rsidP="0087752B">
      <w:pPr>
        <w:rPr>
          <w:rFonts w:cs="Times New Roman"/>
          <w:i/>
          <w:szCs w:val="28"/>
        </w:rPr>
      </w:pPr>
      <w:r w:rsidRPr="0087752B">
        <w:rPr>
          <w:rFonts w:cs="Times New Roman"/>
          <w:i/>
          <w:szCs w:val="28"/>
        </w:rPr>
        <w:t>Выберите все правильные варианты ответов</w:t>
      </w:r>
      <w:r w:rsidR="00DD00FA">
        <w:rPr>
          <w:rFonts w:cs="Times New Roman"/>
          <w:i/>
          <w:szCs w:val="28"/>
        </w:rPr>
        <w:t>.</w:t>
      </w:r>
    </w:p>
    <w:p w14:paraId="2CC2B8F1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453DCBF1" w14:textId="2C6B267E" w:rsidR="009F1343" w:rsidRPr="0087752B" w:rsidRDefault="00DD00FA" w:rsidP="0087752B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9F1343" w:rsidRPr="0087752B">
        <w:rPr>
          <w:rFonts w:cs="Times New Roman"/>
          <w:szCs w:val="28"/>
        </w:rPr>
        <w:t>. Каким образом можно достичь упрочнения песчано-жидко</w:t>
      </w:r>
      <w:r w:rsidR="00E10074">
        <w:rPr>
          <w:rFonts w:cs="Times New Roman"/>
          <w:szCs w:val="28"/>
        </w:rPr>
        <w:t>-</w:t>
      </w:r>
      <w:r w:rsidR="009F1343" w:rsidRPr="0087752B">
        <w:rPr>
          <w:rFonts w:cs="Times New Roman"/>
          <w:szCs w:val="28"/>
        </w:rPr>
        <w:t>стекольной смеси в готовой форме (стержне)?</w:t>
      </w:r>
    </w:p>
    <w:p w14:paraId="6EC5C6F2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тепловой сушкой</w:t>
      </w:r>
    </w:p>
    <w:p w14:paraId="346E2F6C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продувкой углекислым газом</w:t>
      </w:r>
    </w:p>
    <w:p w14:paraId="021DFF4E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предварительным добавлением к смеси специальных отвердителей</w:t>
      </w:r>
    </w:p>
    <w:p w14:paraId="53D8083C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продувкой катализатором</w:t>
      </w:r>
    </w:p>
    <w:p w14:paraId="21C0C8C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Д) выдержкой на протяжении 20-60 секунд в горячей оснастке</w:t>
      </w:r>
    </w:p>
    <w:p w14:paraId="7BE3691C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А, Б, В</w:t>
      </w:r>
    </w:p>
    <w:p w14:paraId="5E4449D0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7CD0871A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66DBE8C7" w14:textId="7C690E12" w:rsidR="009F1343" w:rsidRPr="0087752B" w:rsidRDefault="00DD00FA" w:rsidP="0087752B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9F1343" w:rsidRPr="0087752B">
        <w:rPr>
          <w:rFonts w:cs="Times New Roman"/>
          <w:szCs w:val="28"/>
        </w:rPr>
        <w:t>. Каким образом можно достичь упрочнения песчано-смоляной смеси в готовой форме (стержне)?</w:t>
      </w:r>
    </w:p>
    <w:p w14:paraId="1D7E0FB5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выдержкой на протяжении 20-60 секунд в горячей оснастке</w:t>
      </w:r>
    </w:p>
    <w:p w14:paraId="082D5E6F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продувкой катализатором</w:t>
      </w:r>
    </w:p>
    <w:p w14:paraId="4F8C8D55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продувкой азотом или аргоном</w:t>
      </w:r>
    </w:p>
    <w:p w14:paraId="5E16DAE1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тепловой сушкой</w:t>
      </w:r>
    </w:p>
    <w:p w14:paraId="2DD7E43F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А, Б</w:t>
      </w:r>
    </w:p>
    <w:p w14:paraId="4E5C1E0D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3EF9B868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2783CA90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05FECF8E" w14:textId="77777777" w:rsidR="009F1343" w:rsidRPr="0087752B" w:rsidRDefault="009F1343" w:rsidP="0087752B">
      <w:pPr>
        <w:pStyle w:val="4"/>
        <w:spacing w:after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Задания закрытого типа на установление соответствия</w:t>
      </w:r>
    </w:p>
    <w:p w14:paraId="1B6D3AE1" w14:textId="77777777" w:rsidR="009F1343" w:rsidRPr="0087752B" w:rsidRDefault="009F1343" w:rsidP="0087752B">
      <w:pPr>
        <w:rPr>
          <w:rFonts w:cs="Times New Roman"/>
          <w:i/>
          <w:szCs w:val="28"/>
        </w:rPr>
      </w:pPr>
    </w:p>
    <w:p w14:paraId="4878775F" w14:textId="77777777" w:rsidR="009F1343" w:rsidRPr="0087752B" w:rsidRDefault="009F1343" w:rsidP="0087752B">
      <w:pPr>
        <w:rPr>
          <w:rFonts w:cs="Times New Roman"/>
          <w:i/>
          <w:szCs w:val="28"/>
        </w:rPr>
      </w:pPr>
      <w:r w:rsidRPr="0087752B">
        <w:rPr>
          <w:rFonts w:cs="Times New Roman"/>
          <w:i/>
          <w:szCs w:val="28"/>
        </w:rPr>
        <w:t>Установите правильное соответствие.</w:t>
      </w:r>
    </w:p>
    <w:p w14:paraId="508842BD" w14:textId="77777777" w:rsidR="009F1343" w:rsidRPr="0087752B" w:rsidRDefault="009F1343" w:rsidP="0087752B">
      <w:pPr>
        <w:rPr>
          <w:rFonts w:cs="Times New Roman"/>
          <w:i/>
          <w:szCs w:val="28"/>
        </w:rPr>
      </w:pPr>
      <w:r w:rsidRPr="0087752B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296F35DC" w14:textId="3AE2C4F9" w:rsidR="009F1343" w:rsidRPr="0087752B" w:rsidRDefault="00F60522" w:rsidP="00F60522">
      <w:pPr>
        <w:pStyle w:val="a4"/>
        <w:ind w:left="709" w:firstLine="0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1. </w:t>
      </w:r>
      <w:r w:rsidR="009F1343" w:rsidRPr="0087752B">
        <w:rPr>
          <w:rFonts w:eastAsia="Times New Roman" w:cs="Times New Roman"/>
          <w:color w:val="000000"/>
          <w:szCs w:val="28"/>
          <w:lang w:eastAsia="ru-RU"/>
        </w:rPr>
        <w:t>Установите соответствие механизма отверждения смеси: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9F1343" w:rsidRPr="0087752B" w14:paraId="06946693" w14:textId="77777777" w:rsidTr="00200141">
        <w:tc>
          <w:tcPr>
            <w:tcW w:w="2499" w:type="pct"/>
          </w:tcPr>
          <w:p w14:paraId="2A720AD2" w14:textId="4246CCAE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1) Жидко</w:t>
            </w:r>
            <w:r w:rsidR="00E10074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стекольные смеси</w:t>
            </w:r>
          </w:p>
        </w:tc>
        <w:tc>
          <w:tcPr>
            <w:tcW w:w="2501" w:type="pct"/>
          </w:tcPr>
          <w:p w14:paraId="7415E238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А) </w:t>
            </w:r>
            <w:r w:rsidR="00E81895"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ри продувке СО</w:t>
            </w:r>
            <w:r w:rsidRPr="0087752B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2</w:t>
            </w:r>
          </w:p>
        </w:tc>
      </w:tr>
      <w:tr w:rsidR="009F1343" w:rsidRPr="0087752B" w14:paraId="26373D58" w14:textId="77777777" w:rsidTr="00200141">
        <w:tc>
          <w:tcPr>
            <w:tcW w:w="2499" w:type="pct"/>
          </w:tcPr>
          <w:p w14:paraId="062FBBFF" w14:textId="31270A40" w:rsidR="009F1343" w:rsidRPr="0087752B" w:rsidRDefault="009F1343" w:rsidP="0087752B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2) Холодно</w:t>
            </w:r>
            <w:r w:rsidR="00E10074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твердеющие смеси</w:t>
            </w:r>
          </w:p>
        </w:tc>
        <w:tc>
          <w:tcPr>
            <w:tcW w:w="2501" w:type="pct"/>
          </w:tcPr>
          <w:p w14:paraId="704BC7A7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Б) </w:t>
            </w:r>
            <w:r w:rsidR="00E81895"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холодной оснастке</w:t>
            </w:r>
          </w:p>
        </w:tc>
      </w:tr>
      <w:tr w:rsidR="009F1343" w:rsidRPr="0087752B" w14:paraId="229D9F4A" w14:textId="77777777" w:rsidTr="00200141">
        <w:tc>
          <w:tcPr>
            <w:tcW w:w="2499" w:type="pct"/>
          </w:tcPr>
          <w:p w14:paraId="30390D32" w14:textId="41C10753" w:rsidR="009F1343" w:rsidRPr="0087752B" w:rsidRDefault="009F1343" w:rsidP="0087752B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3) Песчано</w:t>
            </w:r>
            <w:r w:rsidR="00E10074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смоляные смеси</w:t>
            </w:r>
          </w:p>
        </w:tc>
        <w:tc>
          <w:tcPr>
            <w:tcW w:w="2501" w:type="pct"/>
          </w:tcPr>
          <w:p w14:paraId="17BC01CC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В) </w:t>
            </w:r>
            <w:r w:rsidR="00E81895"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горячей оснастке</w:t>
            </w:r>
          </w:p>
        </w:tc>
      </w:tr>
    </w:tbl>
    <w:p w14:paraId="13F4ABDB" w14:textId="77777777" w:rsidR="009F1343" w:rsidRPr="0087752B" w:rsidRDefault="009F1343" w:rsidP="0087752B">
      <w:pPr>
        <w:ind w:firstLine="708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1А, 2Б, 3В</w:t>
      </w:r>
    </w:p>
    <w:p w14:paraId="2C71BF7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22CACF9C" w14:textId="77777777" w:rsidR="009F1343" w:rsidRPr="0087752B" w:rsidRDefault="009F1343" w:rsidP="0087752B">
      <w:pPr>
        <w:ind w:firstLine="0"/>
        <w:rPr>
          <w:rFonts w:cs="Times New Roman"/>
          <w:szCs w:val="28"/>
        </w:rPr>
      </w:pPr>
    </w:p>
    <w:p w14:paraId="598B60EC" w14:textId="085B53D0" w:rsidR="009F1343" w:rsidRPr="00F60522" w:rsidRDefault="00F60522" w:rsidP="00F60522">
      <w:pPr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9F1343" w:rsidRPr="00F60522">
        <w:rPr>
          <w:rFonts w:cs="Times New Roman"/>
          <w:szCs w:val="28"/>
        </w:rPr>
        <w:t>Установите причину образования дефектов в отливке: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734"/>
      </w:tblGrid>
      <w:tr w:rsidR="009F1343" w:rsidRPr="0087752B" w14:paraId="40591518" w14:textId="77777777" w:rsidTr="00F0097D">
        <w:tc>
          <w:tcPr>
            <w:tcW w:w="2527" w:type="pct"/>
          </w:tcPr>
          <w:p w14:paraId="531221FD" w14:textId="77777777" w:rsidR="009F1343" w:rsidRPr="0087752B" w:rsidRDefault="00E81895" w:rsidP="0087752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О</w:t>
            </w:r>
            <w:r w:rsidR="009F1343" w:rsidRPr="0087752B">
              <w:rPr>
                <w:rFonts w:cs="Times New Roman"/>
                <w:szCs w:val="28"/>
              </w:rPr>
              <w:t>бразовалась усадочная раковина</w:t>
            </w:r>
          </w:p>
        </w:tc>
        <w:tc>
          <w:tcPr>
            <w:tcW w:w="2473" w:type="pct"/>
          </w:tcPr>
          <w:p w14:paraId="79AEC218" w14:textId="77777777" w:rsidR="009F1343" w:rsidRPr="0087752B" w:rsidRDefault="009F1343" w:rsidP="0087752B">
            <w:pPr>
              <w:pStyle w:val="4"/>
              <w:spacing w:after="0"/>
              <w:ind w:firstLine="0"/>
              <w:outlineLvl w:val="3"/>
              <w:rPr>
                <w:rFonts w:cs="Times New Roman"/>
                <w:b w:val="0"/>
                <w:szCs w:val="28"/>
              </w:rPr>
            </w:pPr>
            <w:r w:rsidRPr="0087752B">
              <w:rPr>
                <w:rFonts w:cs="Times New Roman"/>
                <w:b w:val="0"/>
                <w:szCs w:val="28"/>
              </w:rPr>
              <w:t xml:space="preserve">А) </w:t>
            </w:r>
            <w:r w:rsidR="00E81895" w:rsidRPr="0087752B">
              <w:rPr>
                <w:rFonts w:cs="Times New Roman"/>
                <w:b w:val="0"/>
                <w:szCs w:val="28"/>
              </w:rPr>
              <w:t>З</w:t>
            </w:r>
            <w:r w:rsidRPr="0087752B">
              <w:rPr>
                <w:rFonts w:cs="Times New Roman"/>
                <w:b w:val="0"/>
                <w:szCs w:val="28"/>
              </w:rPr>
              <w:t>атруднённая усадка</w:t>
            </w:r>
          </w:p>
        </w:tc>
      </w:tr>
      <w:tr w:rsidR="009F1343" w:rsidRPr="0087752B" w14:paraId="36DC1017" w14:textId="77777777" w:rsidTr="00F0097D">
        <w:tc>
          <w:tcPr>
            <w:tcW w:w="2527" w:type="pct"/>
          </w:tcPr>
          <w:p w14:paraId="348B15A8" w14:textId="77777777" w:rsidR="009F1343" w:rsidRPr="0087752B" w:rsidRDefault="00E81895" w:rsidP="0087752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О</w:t>
            </w:r>
            <w:r w:rsidR="009F1343" w:rsidRPr="0087752B">
              <w:rPr>
                <w:rFonts w:cs="Times New Roman"/>
                <w:szCs w:val="28"/>
              </w:rPr>
              <w:t>бразовалась газовая раковина</w:t>
            </w:r>
          </w:p>
        </w:tc>
        <w:tc>
          <w:tcPr>
            <w:tcW w:w="2473" w:type="pct"/>
          </w:tcPr>
          <w:p w14:paraId="56CAA300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Б) </w:t>
            </w:r>
            <w:r w:rsidR="00E81895" w:rsidRPr="0087752B">
              <w:rPr>
                <w:rFonts w:cs="Times New Roman"/>
                <w:szCs w:val="28"/>
              </w:rPr>
              <w:t>Н</w:t>
            </w:r>
            <w:r w:rsidRPr="0087752B">
              <w:rPr>
                <w:rFonts w:cs="Times New Roman"/>
                <w:szCs w:val="28"/>
              </w:rPr>
              <w:t>ет направленного затвердевания</w:t>
            </w:r>
          </w:p>
        </w:tc>
      </w:tr>
      <w:tr w:rsidR="009F1343" w:rsidRPr="0087752B" w14:paraId="29DB65C6" w14:textId="77777777" w:rsidTr="00F0097D">
        <w:tc>
          <w:tcPr>
            <w:tcW w:w="2527" w:type="pct"/>
          </w:tcPr>
          <w:p w14:paraId="33621B12" w14:textId="77777777" w:rsidR="009F1343" w:rsidRPr="0087752B" w:rsidRDefault="00E81895" w:rsidP="0087752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Т</w:t>
            </w:r>
            <w:r w:rsidR="009F1343" w:rsidRPr="0087752B">
              <w:rPr>
                <w:rFonts w:cs="Times New Roman"/>
                <w:szCs w:val="28"/>
              </w:rPr>
              <w:t>рещины в отливке</w:t>
            </w:r>
          </w:p>
        </w:tc>
        <w:tc>
          <w:tcPr>
            <w:tcW w:w="2473" w:type="pct"/>
          </w:tcPr>
          <w:p w14:paraId="55B55DC6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В) </w:t>
            </w:r>
            <w:r w:rsidR="00E81895" w:rsidRPr="0087752B">
              <w:rPr>
                <w:rFonts w:cs="Times New Roman"/>
                <w:szCs w:val="28"/>
              </w:rPr>
              <w:t>Н</w:t>
            </w:r>
            <w:r w:rsidRPr="0087752B">
              <w:rPr>
                <w:rFonts w:cs="Times New Roman"/>
                <w:szCs w:val="28"/>
              </w:rPr>
              <w:t>е обеспечен свободный выход   газов из стержня</w:t>
            </w:r>
          </w:p>
        </w:tc>
      </w:tr>
    </w:tbl>
    <w:p w14:paraId="60DC2589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1Б, 2В, 3А</w:t>
      </w:r>
    </w:p>
    <w:p w14:paraId="7898D2FB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(ПК-1.1)</w:t>
      </w:r>
    </w:p>
    <w:p w14:paraId="19E2DBB3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2F1326E3" w14:textId="39097488" w:rsidR="009F1343" w:rsidRPr="0087752B" w:rsidRDefault="00F60522" w:rsidP="00F60522">
      <w:pPr>
        <w:pStyle w:val="a4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>
        <w:rPr>
          <w:rFonts w:cs="Times New Roman"/>
          <w:szCs w:val="28"/>
          <w:lang w:val="en-US"/>
        </w:rPr>
        <w:t> </w:t>
      </w:r>
      <w:r w:rsidR="009F1343" w:rsidRPr="0087752B">
        <w:rPr>
          <w:rFonts w:cs="Times New Roman"/>
          <w:szCs w:val="28"/>
        </w:rPr>
        <w:t>Установите соответствие песков своей огнеупорности: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9F1343" w:rsidRPr="0087752B" w14:paraId="6CD51E29" w14:textId="77777777" w:rsidTr="00F0097D">
        <w:tc>
          <w:tcPr>
            <w:tcW w:w="2499" w:type="pct"/>
          </w:tcPr>
          <w:p w14:paraId="0CC7A989" w14:textId="77777777" w:rsidR="009F1343" w:rsidRPr="0087752B" w:rsidRDefault="009F1343" w:rsidP="008775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Кварцевые  </w:t>
            </w:r>
          </w:p>
        </w:tc>
        <w:tc>
          <w:tcPr>
            <w:tcW w:w="2501" w:type="pct"/>
          </w:tcPr>
          <w:p w14:paraId="62BFA2CB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А) </w:t>
            </w:r>
            <w:r w:rsidR="00E81895" w:rsidRPr="0087752B">
              <w:rPr>
                <w:rFonts w:cs="Times New Roman"/>
                <w:szCs w:val="28"/>
              </w:rPr>
              <w:t>С</w:t>
            </w:r>
            <w:r w:rsidRPr="0087752B">
              <w:rPr>
                <w:rFonts w:cs="Times New Roman"/>
                <w:szCs w:val="28"/>
              </w:rPr>
              <w:t>выше 2000</w:t>
            </w:r>
            <w:r w:rsidRPr="0087752B">
              <w:rPr>
                <w:rFonts w:cs="Times New Roman"/>
                <w:szCs w:val="28"/>
                <w:vertAlign w:val="superscript"/>
              </w:rPr>
              <w:t xml:space="preserve">0 </w:t>
            </w:r>
            <w:r w:rsidRPr="0087752B">
              <w:rPr>
                <w:rFonts w:cs="Times New Roman"/>
                <w:szCs w:val="28"/>
              </w:rPr>
              <w:t>С</w:t>
            </w:r>
          </w:p>
        </w:tc>
      </w:tr>
      <w:tr w:rsidR="009F1343" w:rsidRPr="0087752B" w14:paraId="48FEF58C" w14:textId="77777777" w:rsidTr="00F0097D">
        <w:tc>
          <w:tcPr>
            <w:tcW w:w="2499" w:type="pct"/>
          </w:tcPr>
          <w:p w14:paraId="46F2F19F" w14:textId="77777777" w:rsidR="009F1343" w:rsidRPr="0087752B" w:rsidRDefault="009F1343" w:rsidP="008775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Корунд, хромит</w:t>
            </w:r>
          </w:p>
        </w:tc>
        <w:tc>
          <w:tcPr>
            <w:tcW w:w="2501" w:type="pct"/>
          </w:tcPr>
          <w:p w14:paraId="712C3BCC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Б) 1700-2000</w:t>
            </w:r>
            <w:r w:rsidRPr="0087752B">
              <w:rPr>
                <w:rFonts w:cs="Times New Roman"/>
                <w:szCs w:val="28"/>
                <w:vertAlign w:val="superscript"/>
              </w:rPr>
              <w:t xml:space="preserve">0 </w:t>
            </w:r>
            <w:r w:rsidRPr="0087752B">
              <w:rPr>
                <w:rFonts w:cs="Times New Roman"/>
                <w:szCs w:val="28"/>
              </w:rPr>
              <w:t>С</w:t>
            </w:r>
          </w:p>
        </w:tc>
      </w:tr>
      <w:tr w:rsidR="009F1343" w:rsidRPr="0087752B" w14:paraId="27DE6643" w14:textId="77777777" w:rsidTr="00F0097D">
        <w:tc>
          <w:tcPr>
            <w:tcW w:w="2499" w:type="pct"/>
          </w:tcPr>
          <w:p w14:paraId="781EE02F" w14:textId="77777777" w:rsidR="009F1343" w:rsidRPr="0087752B" w:rsidRDefault="009F1343" w:rsidP="008775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Цирконовые, магнезитовые</w:t>
            </w:r>
          </w:p>
        </w:tc>
        <w:tc>
          <w:tcPr>
            <w:tcW w:w="2501" w:type="pct"/>
          </w:tcPr>
          <w:p w14:paraId="538B7398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В) 1580-1770</w:t>
            </w:r>
            <w:r w:rsidRPr="0087752B">
              <w:rPr>
                <w:rFonts w:cs="Times New Roman"/>
                <w:szCs w:val="28"/>
                <w:vertAlign w:val="superscript"/>
              </w:rPr>
              <w:t xml:space="preserve">0 </w:t>
            </w:r>
            <w:r w:rsidRPr="0087752B">
              <w:rPr>
                <w:rFonts w:cs="Times New Roman"/>
                <w:szCs w:val="28"/>
              </w:rPr>
              <w:t>С</w:t>
            </w:r>
          </w:p>
        </w:tc>
      </w:tr>
    </w:tbl>
    <w:p w14:paraId="1A05DC3A" w14:textId="44CBEB81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1В, 2</w:t>
      </w:r>
      <w:r w:rsidR="00A8343C">
        <w:rPr>
          <w:rFonts w:cs="Times New Roman"/>
          <w:szCs w:val="28"/>
        </w:rPr>
        <w:t>Б</w:t>
      </w:r>
      <w:r w:rsidRPr="0087752B">
        <w:rPr>
          <w:rFonts w:cs="Times New Roman"/>
          <w:szCs w:val="28"/>
        </w:rPr>
        <w:t>, 3А</w:t>
      </w:r>
    </w:p>
    <w:p w14:paraId="6DDE664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(ПК-1.2, ПК-1.3)</w:t>
      </w:r>
    </w:p>
    <w:p w14:paraId="59D4C799" w14:textId="061A83D1" w:rsidR="009F1343" w:rsidRPr="0087752B" w:rsidRDefault="009F1343" w:rsidP="00EC2089">
      <w:pPr>
        <w:ind w:firstLine="0"/>
        <w:rPr>
          <w:rFonts w:cs="Times New Roman"/>
          <w:szCs w:val="28"/>
        </w:rPr>
      </w:pPr>
    </w:p>
    <w:p w14:paraId="52FA266D" w14:textId="1B3DC5AA" w:rsidR="009F1343" w:rsidRPr="0087752B" w:rsidRDefault="00EC2089" w:rsidP="00F60522">
      <w:pPr>
        <w:pStyle w:val="a4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F60522">
        <w:rPr>
          <w:rFonts w:cs="Times New Roman"/>
          <w:szCs w:val="28"/>
        </w:rPr>
        <w:t>. </w:t>
      </w:r>
      <w:r w:rsidR="009F1343" w:rsidRPr="0087752B">
        <w:rPr>
          <w:rFonts w:cs="Times New Roman"/>
          <w:szCs w:val="28"/>
        </w:rPr>
        <w:t>Установите соответствие применяемых противопригарных материаловдля сплавов: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941"/>
      </w:tblGrid>
      <w:tr w:rsidR="009F1343" w:rsidRPr="0087752B" w14:paraId="030F9DDA" w14:textId="77777777" w:rsidTr="00F0097D">
        <w:tc>
          <w:tcPr>
            <w:tcW w:w="2419" w:type="pct"/>
          </w:tcPr>
          <w:p w14:paraId="61A10860" w14:textId="77777777" w:rsidR="009F1343" w:rsidRPr="0087752B" w:rsidRDefault="009F1343" w:rsidP="0087752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Чугунное литьё</w:t>
            </w:r>
          </w:p>
        </w:tc>
        <w:tc>
          <w:tcPr>
            <w:tcW w:w="2581" w:type="pct"/>
          </w:tcPr>
          <w:p w14:paraId="79CB3079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А) </w:t>
            </w:r>
            <w:r w:rsidR="00E81895" w:rsidRPr="0087752B">
              <w:rPr>
                <w:rFonts w:cs="Times New Roman"/>
                <w:szCs w:val="28"/>
              </w:rPr>
              <w:t>М</w:t>
            </w:r>
            <w:r w:rsidRPr="0087752B">
              <w:rPr>
                <w:rFonts w:cs="Times New Roman"/>
                <w:szCs w:val="28"/>
              </w:rPr>
              <w:t>азут</w:t>
            </w:r>
          </w:p>
        </w:tc>
      </w:tr>
      <w:tr w:rsidR="009F1343" w:rsidRPr="0087752B" w14:paraId="643D7EEA" w14:textId="77777777" w:rsidTr="00F0097D">
        <w:tc>
          <w:tcPr>
            <w:tcW w:w="2419" w:type="pct"/>
          </w:tcPr>
          <w:p w14:paraId="09276C78" w14:textId="77777777" w:rsidR="009F1343" w:rsidRPr="0087752B" w:rsidRDefault="009F1343" w:rsidP="0087752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Стальное литьё</w:t>
            </w:r>
          </w:p>
        </w:tc>
        <w:tc>
          <w:tcPr>
            <w:tcW w:w="2581" w:type="pct"/>
          </w:tcPr>
          <w:p w14:paraId="4878FAE2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Б) </w:t>
            </w:r>
            <w:r w:rsidR="00E81895" w:rsidRPr="0087752B">
              <w:rPr>
                <w:rFonts w:cs="Times New Roman"/>
                <w:szCs w:val="28"/>
              </w:rPr>
              <w:t>Г</w:t>
            </w:r>
            <w:r w:rsidRPr="0087752B">
              <w:rPr>
                <w:rFonts w:cs="Times New Roman"/>
                <w:szCs w:val="28"/>
              </w:rPr>
              <w:t>рафит</w:t>
            </w:r>
          </w:p>
        </w:tc>
      </w:tr>
      <w:tr w:rsidR="009F1343" w:rsidRPr="0087752B" w14:paraId="7E3235C3" w14:textId="77777777" w:rsidTr="00F0097D">
        <w:tc>
          <w:tcPr>
            <w:tcW w:w="2419" w:type="pct"/>
          </w:tcPr>
          <w:p w14:paraId="263ACB39" w14:textId="77777777" w:rsidR="009F1343" w:rsidRPr="0087752B" w:rsidRDefault="009F1343" w:rsidP="0087752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Цветное литьё на основе меди</w:t>
            </w:r>
          </w:p>
        </w:tc>
        <w:tc>
          <w:tcPr>
            <w:tcW w:w="2581" w:type="pct"/>
          </w:tcPr>
          <w:p w14:paraId="389318FB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В) </w:t>
            </w:r>
            <w:r w:rsidR="00E81895" w:rsidRPr="0087752B">
              <w:rPr>
                <w:rFonts w:cs="Times New Roman"/>
                <w:szCs w:val="28"/>
              </w:rPr>
              <w:t>М</w:t>
            </w:r>
            <w:r w:rsidRPr="0087752B">
              <w:rPr>
                <w:rFonts w:cs="Times New Roman"/>
                <w:szCs w:val="28"/>
              </w:rPr>
              <w:t>аршалит</w:t>
            </w:r>
          </w:p>
        </w:tc>
      </w:tr>
    </w:tbl>
    <w:p w14:paraId="67457F3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1Б, 2В, 3А</w:t>
      </w:r>
    </w:p>
    <w:p w14:paraId="702E20BE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34AB08F8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2083D3F5" w14:textId="1DDD3B17" w:rsidR="009F1343" w:rsidRPr="0087752B" w:rsidRDefault="00EC2089" w:rsidP="0087752B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9F1343" w:rsidRPr="0087752B">
        <w:rPr>
          <w:rFonts w:cs="Times New Roman"/>
          <w:szCs w:val="28"/>
        </w:rPr>
        <w:t>. Установите соответствие по назначению элементов литниково-питающей системы: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990"/>
      </w:tblGrid>
      <w:tr w:rsidR="009F1343" w:rsidRPr="0087752B" w14:paraId="13AC4E76" w14:textId="77777777" w:rsidTr="00F0097D">
        <w:tc>
          <w:tcPr>
            <w:tcW w:w="2393" w:type="pct"/>
          </w:tcPr>
          <w:p w14:paraId="7C672AE1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1) </w:t>
            </w:r>
            <w:r w:rsidR="00E81895" w:rsidRPr="0087752B">
              <w:rPr>
                <w:rFonts w:cs="Times New Roman"/>
                <w:szCs w:val="28"/>
              </w:rPr>
              <w:t>З</w:t>
            </w:r>
            <w:r w:rsidRPr="0087752B">
              <w:rPr>
                <w:rFonts w:cs="Times New Roman"/>
                <w:szCs w:val="28"/>
              </w:rPr>
              <w:t>адержание шлака</w:t>
            </w:r>
          </w:p>
        </w:tc>
        <w:tc>
          <w:tcPr>
            <w:tcW w:w="2607" w:type="pct"/>
          </w:tcPr>
          <w:p w14:paraId="1CE4E184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А) </w:t>
            </w:r>
            <w:r w:rsidR="00E81895" w:rsidRPr="0087752B">
              <w:rPr>
                <w:rFonts w:cs="Times New Roman"/>
                <w:szCs w:val="28"/>
              </w:rPr>
              <w:t>У</w:t>
            </w:r>
            <w:r w:rsidRPr="0087752B">
              <w:rPr>
                <w:rFonts w:cs="Times New Roman"/>
                <w:szCs w:val="28"/>
              </w:rPr>
              <w:t xml:space="preserve">величение </w:t>
            </w:r>
            <w:r w:rsidR="00E81895" w:rsidRPr="0087752B">
              <w:rPr>
                <w:rFonts w:cs="Times New Roman"/>
                <w:szCs w:val="28"/>
              </w:rPr>
              <w:t>скорости затвердевания</w:t>
            </w:r>
          </w:p>
        </w:tc>
      </w:tr>
      <w:tr w:rsidR="009F1343" w:rsidRPr="0087752B" w14:paraId="38EE615D" w14:textId="77777777" w:rsidTr="00F0097D">
        <w:tc>
          <w:tcPr>
            <w:tcW w:w="2393" w:type="pct"/>
          </w:tcPr>
          <w:p w14:paraId="544ABF9C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2) </w:t>
            </w:r>
            <w:r w:rsidR="00E81895" w:rsidRPr="0087752B">
              <w:rPr>
                <w:rFonts w:cs="Times New Roman"/>
                <w:szCs w:val="28"/>
              </w:rPr>
              <w:t>П</w:t>
            </w:r>
            <w:r w:rsidRPr="0087752B">
              <w:rPr>
                <w:rFonts w:cs="Times New Roman"/>
                <w:szCs w:val="28"/>
              </w:rPr>
              <w:t>рибыль</w:t>
            </w:r>
          </w:p>
        </w:tc>
        <w:tc>
          <w:tcPr>
            <w:tcW w:w="2607" w:type="pct"/>
          </w:tcPr>
          <w:p w14:paraId="52A5AD18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Б) </w:t>
            </w:r>
            <w:r w:rsidR="00E81895" w:rsidRPr="0087752B">
              <w:rPr>
                <w:rFonts w:cs="Times New Roman"/>
                <w:szCs w:val="28"/>
              </w:rPr>
              <w:t>Ш</w:t>
            </w:r>
            <w:r w:rsidRPr="0087752B">
              <w:rPr>
                <w:rFonts w:cs="Times New Roman"/>
                <w:szCs w:val="28"/>
              </w:rPr>
              <w:t>лакоуловитель</w:t>
            </w:r>
          </w:p>
        </w:tc>
      </w:tr>
      <w:tr w:rsidR="009F1343" w:rsidRPr="0087752B" w14:paraId="58789866" w14:textId="77777777" w:rsidTr="00F0097D">
        <w:tc>
          <w:tcPr>
            <w:tcW w:w="2393" w:type="pct"/>
          </w:tcPr>
          <w:p w14:paraId="2C19F8FD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3) </w:t>
            </w:r>
            <w:r w:rsidR="00E81895" w:rsidRPr="0087752B">
              <w:rPr>
                <w:rFonts w:cs="Times New Roman"/>
                <w:szCs w:val="28"/>
              </w:rPr>
              <w:t>Х</w:t>
            </w:r>
            <w:r w:rsidRPr="0087752B">
              <w:rPr>
                <w:rFonts w:cs="Times New Roman"/>
                <w:szCs w:val="28"/>
              </w:rPr>
              <w:t>олодильник</w:t>
            </w:r>
          </w:p>
        </w:tc>
        <w:tc>
          <w:tcPr>
            <w:tcW w:w="2607" w:type="pct"/>
          </w:tcPr>
          <w:p w14:paraId="7B71D155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В) </w:t>
            </w:r>
            <w:r w:rsidR="00E81895" w:rsidRPr="0087752B">
              <w:rPr>
                <w:rFonts w:cs="Times New Roman"/>
                <w:szCs w:val="28"/>
              </w:rPr>
              <w:t>В</w:t>
            </w:r>
            <w:r w:rsidRPr="0087752B">
              <w:rPr>
                <w:rFonts w:cs="Times New Roman"/>
                <w:szCs w:val="28"/>
              </w:rPr>
              <w:t>ывода усадочной раковины из отливки</w:t>
            </w:r>
          </w:p>
        </w:tc>
      </w:tr>
    </w:tbl>
    <w:p w14:paraId="257B57E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1Б, 2В, 3А</w:t>
      </w:r>
    </w:p>
    <w:p w14:paraId="07E7DA0A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64A4700C" w14:textId="77777777" w:rsidR="009F1343" w:rsidRPr="0087752B" w:rsidRDefault="009F1343" w:rsidP="0087752B">
      <w:pPr>
        <w:pStyle w:val="4"/>
        <w:spacing w:after="0"/>
        <w:rPr>
          <w:rFonts w:cs="Times New Roman"/>
          <w:szCs w:val="28"/>
        </w:rPr>
      </w:pPr>
    </w:p>
    <w:p w14:paraId="136B61F7" w14:textId="2237BC23" w:rsidR="009F1343" w:rsidRPr="0087752B" w:rsidRDefault="00EC2089" w:rsidP="00F60522">
      <w:pPr>
        <w:pStyle w:val="a4"/>
        <w:ind w:left="709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F60522">
        <w:rPr>
          <w:rFonts w:cs="Times New Roman"/>
          <w:szCs w:val="28"/>
        </w:rPr>
        <w:t>. </w:t>
      </w:r>
      <w:r w:rsidR="009F1343" w:rsidRPr="0087752B">
        <w:rPr>
          <w:rFonts w:cs="Times New Roman"/>
          <w:szCs w:val="28"/>
        </w:rPr>
        <w:t>Установите соответствие обозначения элементов литейной формы: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51"/>
      </w:tblGrid>
      <w:tr w:rsidR="009F1343" w:rsidRPr="0087752B" w14:paraId="0873F26F" w14:textId="77777777" w:rsidTr="00F0097D">
        <w:tc>
          <w:tcPr>
            <w:tcW w:w="2518" w:type="pct"/>
          </w:tcPr>
          <w:p w14:paraId="1999FFE6" w14:textId="77777777" w:rsidR="009F1343" w:rsidRPr="0087752B" w:rsidRDefault="00E81895" w:rsidP="0087752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П</w:t>
            </w:r>
            <w:r w:rsidR="009F1343" w:rsidRPr="0087752B">
              <w:rPr>
                <w:rFonts w:cs="Times New Roman"/>
                <w:szCs w:val="28"/>
              </w:rPr>
              <w:t>оверхность разъёма модели и формы</w:t>
            </w:r>
          </w:p>
        </w:tc>
        <w:tc>
          <w:tcPr>
            <w:tcW w:w="2482" w:type="pct"/>
          </w:tcPr>
          <w:p w14:paraId="43FAD2C0" w14:textId="77777777" w:rsidR="009F1343" w:rsidRPr="0087752B" w:rsidRDefault="00F0097D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F7C9934" wp14:editId="1A0E4C04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-47625</wp:posOffset>
                  </wp:positionV>
                  <wp:extent cx="316230" cy="617220"/>
                  <wp:effectExtent l="19050" t="0" r="7620" b="0"/>
                  <wp:wrapNone/>
                  <wp:docPr id="2" name="Рисунок 3" descr="ГОСТ 3.1125-88. Страниц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СТ 3.1125-88. Страница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22" t="16256" r="33053" b="76494"/>
                          <a:stretch/>
                        </pic:blipFill>
                        <pic:spPr bwMode="auto">
                          <a:xfrm>
                            <a:off x="0" y="0"/>
                            <a:ext cx="31623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F1343" w:rsidRPr="0087752B">
              <w:rPr>
                <w:rFonts w:cs="Times New Roman"/>
                <w:szCs w:val="28"/>
              </w:rPr>
              <w:t xml:space="preserve">А) </w:t>
            </w:r>
          </w:p>
        </w:tc>
      </w:tr>
      <w:tr w:rsidR="009F1343" w:rsidRPr="0087752B" w14:paraId="2F90BB7A" w14:textId="77777777" w:rsidTr="00F0097D">
        <w:tc>
          <w:tcPr>
            <w:tcW w:w="2518" w:type="pct"/>
          </w:tcPr>
          <w:p w14:paraId="63284844" w14:textId="77777777" w:rsidR="009F1343" w:rsidRPr="0087752B" w:rsidRDefault="00E81895" w:rsidP="0087752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П</w:t>
            </w:r>
            <w:r w:rsidR="009F1343" w:rsidRPr="0087752B">
              <w:rPr>
                <w:rFonts w:cs="Times New Roman"/>
                <w:szCs w:val="28"/>
              </w:rPr>
              <w:t xml:space="preserve">оложения отливки при заливке                               </w:t>
            </w:r>
          </w:p>
        </w:tc>
        <w:tc>
          <w:tcPr>
            <w:tcW w:w="2482" w:type="pct"/>
          </w:tcPr>
          <w:p w14:paraId="1B693E89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Б)</w:t>
            </w:r>
            <w:r w:rsidRPr="0087752B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3186ED20" wp14:editId="2043BCE5">
                  <wp:extent cx="818117" cy="333214"/>
                  <wp:effectExtent l="19050" t="0" r="1033" b="0"/>
                  <wp:docPr id="5" name="Рисунок 8" descr="ГОСТ 3.1125-88. Страниц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ОСТ 3.1125-88. Страница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11" t="8550" r="56273" b="88998"/>
                          <a:stretch/>
                        </pic:blipFill>
                        <pic:spPr bwMode="auto">
                          <a:xfrm>
                            <a:off x="0" y="0"/>
                            <a:ext cx="818117" cy="33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343" w:rsidRPr="0087752B" w14:paraId="17F31A38" w14:textId="77777777" w:rsidTr="00F0097D">
        <w:tc>
          <w:tcPr>
            <w:tcW w:w="2518" w:type="pct"/>
          </w:tcPr>
          <w:p w14:paraId="5E750984" w14:textId="77777777" w:rsidR="009F1343" w:rsidRPr="0087752B" w:rsidRDefault="00E81895" w:rsidP="0087752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lastRenderedPageBreak/>
              <w:t>П</w:t>
            </w:r>
            <w:r w:rsidR="009F1343" w:rsidRPr="0087752B">
              <w:rPr>
                <w:rFonts w:cs="Times New Roman"/>
                <w:szCs w:val="28"/>
              </w:rPr>
              <w:t>оверхность разъёма стержневого ящика</w:t>
            </w:r>
          </w:p>
        </w:tc>
        <w:tc>
          <w:tcPr>
            <w:tcW w:w="2482" w:type="pct"/>
          </w:tcPr>
          <w:p w14:paraId="4AFAF0C2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В)</w:t>
            </w:r>
            <w:r w:rsidRPr="0087752B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1B24F9E" wp14:editId="10A5439B">
                  <wp:extent cx="1101090" cy="373380"/>
                  <wp:effectExtent l="19050" t="0" r="3810" b="0"/>
                  <wp:docPr id="7" name="Рисунок 7" descr="ГОСТ 3.1125-88. Страниц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СТ 3.1125-88. Страница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8" t="10632" r="57851" b="87749"/>
                          <a:stretch/>
                        </pic:blipFill>
                        <pic:spPr bwMode="auto">
                          <a:xfrm>
                            <a:off x="0" y="0"/>
                            <a:ext cx="110109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343" w:rsidRPr="0087752B" w14:paraId="02764B82" w14:textId="77777777" w:rsidTr="00F0097D">
        <w:tc>
          <w:tcPr>
            <w:tcW w:w="2518" w:type="pct"/>
          </w:tcPr>
          <w:p w14:paraId="6441A4B8" w14:textId="77777777" w:rsidR="009F1343" w:rsidRPr="0087752B" w:rsidRDefault="00E81895" w:rsidP="0087752B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С</w:t>
            </w:r>
            <w:r w:rsidR="009F1343" w:rsidRPr="0087752B">
              <w:rPr>
                <w:rFonts w:cs="Times New Roman"/>
                <w:szCs w:val="28"/>
              </w:rPr>
              <w:t>торона набивки стержневого ящика</w:t>
            </w:r>
          </w:p>
        </w:tc>
        <w:tc>
          <w:tcPr>
            <w:tcW w:w="2482" w:type="pct"/>
          </w:tcPr>
          <w:p w14:paraId="45590088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Г)</w:t>
            </w:r>
            <w:r w:rsidRPr="0087752B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F1F57AB" wp14:editId="60730419">
                  <wp:extent cx="552450" cy="350520"/>
                  <wp:effectExtent l="19050" t="0" r="0" b="0"/>
                  <wp:docPr id="8" name="Рисунок 2" descr="ГОСТ 3.1125-88. Страниц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ОСТ 3.1125-88. Страница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08" t="12436" r="15405" b="82237"/>
                          <a:stretch/>
                        </pic:blipFill>
                        <pic:spPr bwMode="auto">
                          <a:xfrm rot="10800000">
                            <a:off x="0" y="0"/>
                            <a:ext cx="5524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752B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37713023" wp14:editId="0C508EA0">
                  <wp:extent cx="506730" cy="403860"/>
                  <wp:effectExtent l="19050" t="0" r="7620" b="0"/>
                  <wp:docPr id="9" name="Рисунок 3" descr="ГОСТ 3.1125-88. Страниц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СТ 3.1125-88. Страница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9" t="17583" r="25539" b="76494"/>
                          <a:stretch/>
                        </pic:blipFill>
                        <pic:spPr bwMode="auto">
                          <a:xfrm>
                            <a:off x="0" y="0"/>
                            <a:ext cx="50673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3B7580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1Г, 2А, 3Б, 4В</w:t>
      </w:r>
    </w:p>
    <w:p w14:paraId="7717569D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5562AED5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45DA0D80" w14:textId="67497377" w:rsidR="009F1343" w:rsidRPr="0087752B" w:rsidRDefault="00EC2089" w:rsidP="00F60522">
      <w:pPr>
        <w:pStyle w:val="a4"/>
        <w:tabs>
          <w:tab w:val="center" w:pos="1134"/>
          <w:tab w:val="right" w:pos="9355"/>
        </w:tabs>
        <w:ind w:left="0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F60522">
        <w:rPr>
          <w:rFonts w:eastAsia="Times New Roman" w:cs="Times New Roman"/>
          <w:color w:val="000000"/>
          <w:szCs w:val="28"/>
          <w:lang w:eastAsia="ru-RU"/>
        </w:rPr>
        <w:t>. </w:t>
      </w:r>
      <w:r w:rsidR="009F1343" w:rsidRPr="0087752B">
        <w:rPr>
          <w:rFonts w:eastAsia="Times New Roman" w:cs="Times New Roman"/>
          <w:color w:val="000000"/>
          <w:szCs w:val="28"/>
          <w:lang w:eastAsia="ru-RU"/>
        </w:rPr>
        <w:t>Установите соответствие параметров и ГОСТов, которыми они регламентируются:</w:t>
      </w:r>
    </w:p>
    <w:tbl>
      <w:tblPr>
        <w:tblStyle w:val="a5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4218"/>
      </w:tblGrid>
      <w:tr w:rsidR="009F1343" w:rsidRPr="0087752B" w14:paraId="5397552B" w14:textId="77777777" w:rsidTr="00F0097D">
        <w:tc>
          <w:tcPr>
            <w:tcW w:w="2796" w:type="pct"/>
          </w:tcPr>
          <w:p w14:paraId="5944C575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1) </w:t>
            </w:r>
            <w:r w:rsidRPr="0087752B">
              <w:rPr>
                <w:rFonts w:eastAsia="Calibri" w:cs="Times New Roman"/>
                <w:szCs w:val="28"/>
              </w:rPr>
              <w:t>Размеры знаков стержней назначают по</w:t>
            </w:r>
          </w:p>
        </w:tc>
        <w:tc>
          <w:tcPr>
            <w:tcW w:w="2204" w:type="pct"/>
          </w:tcPr>
          <w:p w14:paraId="3E58112A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А) 1412-85</w:t>
            </w:r>
          </w:p>
        </w:tc>
      </w:tr>
      <w:tr w:rsidR="009F1343" w:rsidRPr="0087752B" w14:paraId="0E19368E" w14:textId="77777777" w:rsidTr="00F0097D">
        <w:tc>
          <w:tcPr>
            <w:tcW w:w="2796" w:type="pct"/>
          </w:tcPr>
          <w:p w14:paraId="6FAB3573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 xml:space="preserve">2) </w:t>
            </w:r>
            <w:r w:rsidRPr="0087752B">
              <w:rPr>
                <w:rFonts w:eastAsia="Calibri" w:cs="Times New Roman"/>
                <w:szCs w:val="28"/>
              </w:rPr>
              <w:t>Припуски на механическую обработку</w:t>
            </w:r>
          </w:p>
        </w:tc>
        <w:tc>
          <w:tcPr>
            <w:tcW w:w="2204" w:type="pct"/>
          </w:tcPr>
          <w:p w14:paraId="162E6D06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Calibri" w:cs="Times New Roman"/>
                <w:szCs w:val="28"/>
              </w:rPr>
              <w:t>Б) ГОСТ 3212-92</w:t>
            </w:r>
          </w:p>
        </w:tc>
      </w:tr>
      <w:tr w:rsidR="009F1343" w:rsidRPr="0087752B" w14:paraId="1836C381" w14:textId="77777777" w:rsidTr="00F0097D">
        <w:tc>
          <w:tcPr>
            <w:tcW w:w="2796" w:type="pct"/>
          </w:tcPr>
          <w:p w14:paraId="784EA1FA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Calibri" w:cs="Times New Roman"/>
                <w:szCs w:val="28"/>
              </w:rPr>
              <w:t>3) Класс литейных уклонов</w:t>
            </w:r>
          </w:p>
        </w:tc>
        <w:tc>
          <w:tcPr>
            <w:tcW w:w="2204" w:type="pct"/>
          </w:tcPr>
          <w:p w14:paraId="7BA8DD17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Calibri" w:cs="Times New Roman"/>
                <w:szCs w:val="28"/>
              </w:rPr>
              <w:t>В) ГОСТ Р 53465-2009</w:t>
            </w:r>
          </w:p>
        </w:tc>
      </w:tr>
      <w:tr w:rsidR="009F1343" w:rsidRPr="0087752B" w14:paraId="28833CC7" w14:textId="77777777" w:rsidTr="00F0097D">
        <w:tc>
          <w:tcPr>
            <w:tcW w:w="2796" w:type="pct"/>
          </w:tcPr>
          <w:p w14:paraId="07F6E0FE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204" w:type="pct"/>
          </w:tcPr>
          <w:p w14:paraId="25221B6F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Calibri" w:cs="Times New Roman"/>
                <w:szCs w:val="28"/>
              </w:rPr>
              <w:t>Г) ГОСТ Р 53464-2009</w:t>
            </w:r>
          </w:p>
        </w:tc>
      </w:tr>
    </w:tbl>
    <w:p w14:paraId="4DBF74C2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1Б, 2Г, 3В</w:t>
      </w:r>
    </w:p>
    <w:p w14:paraId="44EF27D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56042702" w14:textId="77777777" w:rsidR="00EC2089" w:rsidRDefault="00EC2089" w:rsidP="00EC2089">
      <w:pPr>
        <w:pStyle w:val="a4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</w:p>
    <w:p w14:paraId="78610B23" w14:textId="239618A5" w:rsidR="009F1343" w:rsidRPr="0087752B" w:rsidRDefault="00EC2089" w:rsidP="00EC2089">
      <w:pPr>
        <w:pStyle w:val="a4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F60522">
        <w:rPr>
          <w:rFonts w:eastAsia="Times New Roman" w:cs="Times New Roman"/>
          <w:color w:val="000000"/>
          <w:szCs w:val="28"/>
          <w:lang w:eastAsia="ru-RU"/>
        </w:rPr>
        <w:t>. </w:t>
      </w:r>
      <w:r w:rsidR="009F1343" w:rsidRPr="0087752B">
        <w:rPr>
          <w:rFonts w:eastAsia="Times New Roman" w:cs="Times New Roman"/>
          <w:color w:val="000000"/>
          <w:szCs w:val="28"/>
          <w:lang w:eastAsia="ru-RU"/>
        </w:rPr>
        <w:t>Установите соответствие элементов технологической разметки и допустимого цвета их изображения: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9F1343" w:rsidRPr="0087752B" w14:paraId="342B5C5C" w14:textId="77777777" w:rsidTr="00F0097D">
        <w:trPr>
          <w:trHeight w:val="80"/>
        </w:trPr>
        <w:tc>
          <w:tcPr>
            <w:tcW w:w="2499" w:type="pct"/>
          </w:tcPr>
          <w:p w14:paraId="3DF534DA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1) Плоскость разъёма модели и формы</w:t>
            </w:r>
          </w:p>
        </w:tc>
        <w:tc>
          <w:tcPr>
            <w:tcW w:w="2501" w:type="pct"/>
          </w:tcPr>
          <w:p w14:paraId="02F961D8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А) Синий цвет</w:t>
            </w:r>
          </w:p>
        </w:tc>
      </w:tr>
      <w:tr w:rsidR="009F1343" w:rsidRPr="0087752B" w14:paraId="6BF762FE" w14:textId="77777777" w:rsidTr="00F0097D">
        <w:tc>
          <w:tcPr>
            <w:tcW w:w="2499" w:type="pct"/>
          </w:tcPr>
          <w:p w14:paraId="7E82F46F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cs="Times New Roman"/>
                <w:szCs w:val="28"/>
              </w:rPr>
              <w:t>2)</w:t>
            </w: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Литейные уклоны</w:t>
            </w:r>
          </w:p>
        </w:tc>
        <w:tc>
          <w:tcPr>
            <w:tcW w:w="2501" w:type="pct"/>
          </w:tcPr>
          <w:p w14:paraId="00E85451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Б) Красный цвет</w:t>
            </w:r>
          </w:p>
        </w:tc>
      </w:tr>
      <w:tr w:rsidR="009F1343" w:rsidRPr="0087752B" w14:paraId="5757FC18" w14:textId="77777777" w:rsidTr="00F0097D">
        <w:tc>
          <w:tcPr>
            <w:tcW w:w="2499" w:type="pct"/>
          </w:tcPr>
          <w:p w14:paraId="0C9D93A1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3) Холодильники</w:t>
            </w:r>
          </w:p>
        </w:tc>
        <w:tc>
          <w:tcPr>
            <w:tcW w:w="2501" w:type="pct"/>
          </w:tcPr>
          <w:p w14:paraId="14352EFA" w14:textId="77777777" w:rsidR="009F1343" w:rsidRPr="0087752B" w:rsidRDefault="009F1343" w:rsidP="0087752B">
            <w:pPr>
              <w:ind w:firstLine="0"/>
              <w:rPr>
                <w:rFonts w:cs="Times New Roman"/>
                <w:szCs w:val="28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В) Зелёный цвет</w:t>
            </w:r>
          </w:p>
        </w:tc>
      </w:tr>
      <w:tr w:rsidR="00F0097D" w:rsidRPr="0087752B" w14:paraId="685C384F" w14:textId="77777777" w:rsidTr="00F0097D">
        <w:tc>
          <w:tcPr>
            <w:tcW w:w="2499" w:type="pct"/>
          </w:tcPr>
          <w:p w14:paraId="656F054D" w14:textId="77777777" w:rsidR="00F0097D" w:rsidRPr="0087752B" w:rsidRDefault="00F0097D" w:rsidP="0087752B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01" w:type="pct"/>
          </w:tcPr>
          <w:p w14:paraId="6F2B39FB" w14:textId="77777777" w:rsidR="00F0097D" w:rsidRPr="0087752B" w:rsidRDefault="00F0097D" w:rsidP="0087752B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Г) Жёлтый цвет</w:t>
            </w:r>
          </w:p>
        </w:tc>
      </w:tr>
    </w:tbl>
    <w:p w14:paraId="34E91EB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1А, 2Б, 3В</w:t>
      </w:r>
    </w:p>
    <w:p w14:paraId="6E4C418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7E7A92DC" w14:textId="77777777" w:rsidR="009F1343" w:rsidRPr="0087752B" w:rsidRDefault="009F1343" w:rsidP="0087752B">
      <w:pPr>
        <w:ind w:firstLine="0"/>
        <w:rPr>
          <w:rFonts w:cs="Times New Roman"/>
          <w:szCs w:val="28"/>
        </w:rPr>
      </w:pPr>
    </w:p>
    <w:p w14:paraId="3F60F264" w14:textId="2EADC8F5" w:rsidR="009F1343" w:rsidRPr="0087752B" w:rsidRDefault="00EC2089" w:rsidP="00F60522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F60522">
        <w:rPr>
          <w:rFonts w:cs="Times New Roman"/>
          <w:szCs w:val="28"/>
        </w:rPr>
        <w:t>. </w:t>
      </w:r>
      <w:r w:rsidR="009F1343" w:rsidRPr="0087752B">
        <w:rPr>
          <w:rFonts w:cs="Times New Roman"/>
          <w:szCs w:val="28"/>
        </w:rPr>
        <w:t xml:space="preserve">Установите соответствие названий элементов литниково-питающей системы: 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67BA0" w:rsidRPr="0087752B" w14:paraId="56C7E589" w14:textId="77777777" w:rsidTr="00967BA0">
        <w:tc>
          <w:tcPr>
            <w:tcW w:w="3167" w:type="pct"/>
          </w:tcPr>
          <w:p w14:paraId="053FB289" w14:textId="77777777" w:rsidR="009F1343" w:rsidRPr="0087752B" w:rsidRDefault="009F1343" w:rsidP="0087752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Элемент, который выполняется для удобства заливки металла в форму</w:t>
            </w:r>
          </w:p>
        </w:tc>
        <w:tc>
          <w:tcPr>
            <w:tcW w:w="1833" w:type="pct"/>
          </w:tcPr>
          <w:p w14:paraId="77B0DAD4" w14:textId="77777777" w:rsidR="009F1343" w:rsidRPr="0087752B" w:rsidRDefault="009F1343" w:rsidP="0087752B">
            <w:pPr>
              <w:pStyle w:val="a4"/>
              <w:tabs>
                <w:tab w:val="center" w:pos="609"/>
              </w:tabs>
              <w:ind w:left="0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52B">
              <w:rPr>
                <w:rFonts w:cs="Times New Roman"/>
                <w:szCs w:val="28"/>
                <w:lang w:eastAsia="ru-RU"/>
              </w:rPr>
              <w:t>А) Стояк</w:t>
            </w:r>
          </w:p>
        </w:tc>
      </w:tr>
      <w:tr w:rsidR="00967BA0" w:rsidRPr="0087752B" w14:paraId="084D49BC" w14:textId="77777777" w:rsidTr="00967BA0">
        <w:tc>
          <w:tcPr>
            <w:tcW w:w="3167" w:type="pct"/>
          </w:tcPr>
          <w:p w14:paraId="4DBD8F9C" w14:textId="77777777" w:rsidR="009F1343" w:rsidRPr="0087752B" w:rsidRDefault="009F1343" w:rsidP="0087752B">
            <w:pPr>
              <w:pStyle w:val="a4"/>
              <w:numPr>
                <w:ilvl w:val="0"/>
                <w:numId w:val="12"/>
              </w:numPr>
              <w:tabs>
                <w:tab w:val="center" w:pos="0"/>
              </w:tabs>
              <w:ind w:left="0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Вертикальный канал, который соединяет литниковую воронку со шлакоуловителем</w:t>
            </w:r>
          </w:p>
        </w:tc>
        <w:tc>
          <w:tcPr>
            <w:tcW w:w="1833" w:type="pct"/>
          </w:tcPr>
          <w:p w14:paraId="7C3B4183" w14:textId="77777777" w:rsidR="009F1343" w:rsidRPr="0087752B" w:rsidRDefault="009F1343" w:rsidP="0087752B">
            <w:pPr>
              <w:pStyle w:val="a4"/>
              <w:tabs>
                <w:tab w:val="center" w:pos="609"/>
              </w:tabs>
              <w:ind w:left="0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Б) Воронка</w:t>
            </w:r>
          </w:p>
        </w:tc>
      </w:tr>
      <w:tr w:rsidR="00967BA0" w:rsidRPr="0087752B" w14:paraId="6DDB350F" w14:textId="77777777" w:rsidTr="00967BA0">
        <w:tc>
          <w:tcPr>
            <w:tcW w:w="3167" w:type="pct"/>
          </w:tcPr>
          <w:p w14:paraId="1812709D" w14:textId="77777777" w:rsidR="009F1343" w:rsidRPr="0087752B" w:rsidRDefault="009F1343" w:rsidP="0087752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Cs w:val="28"/>
                <w:lang w:eastAsia="ru-RU"/>
              </w:rPr>
            </w:pPr>
            <w:r w:rsidRPr="0087752B">
              <w:rPr>
                <w:rFonts w:cs="Times New Roman"/>
                <w:szCs w:val="28"/>
                <w:lang w:eastAsia="ru-RU"/>
              </w:rPr>
              <w:t xml:space="preserve">Канал, который подводит расплав </w:t>
            </w: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непосредственно в форму</w:t>
            </w:r>
          </w:p>
        </w:tc>
        <w:tc>
          <w:tcPr>
            <w:tcW w:w="1833" w:type="pct"/>
          </w:tcPr>
          <w:p w14:paraId="1676FD2C" w14:textId="77777777" w:rsidR="009F1343" w:rsidRPr="0087752B" w:rsidRDefault="009F1343" w:rsidP="0087752B">
            <w:pPr>
              <w:pStyle w:val="a4"/>
              <w:tabs>
                <w:tab w:val="center" w:pos="609"/>
              </w:tabs>
              <w:ind w:left="0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52B">
              <w:rPr>
                <w:rFonts w:eastAsia="Times New Roman" w:cs="Times New Roman"/>
                <w:color w:val="000000"/>
                <w:szCs w:val="28"/>
                <w:lang w:eastAsia="ru-RU"/>
              </w:rPr>
              <w:t>В) Прибыль</w:t>
            </w:r>
          </w:p>
        </w:tc>
      </w:tr>
      <w:tr w:rsidR="00967BA0" w:rsidRPr="0087752B" w14:paraId="1C1BB345" w14:textId="77777777" w:rsidTr="00967BA0">
        <w:tc>
          <w:tcPr>
            <w:tcW w:w="3167" w:type="pct"/>
          </w:tcPr>
          <w:p w14:paraId="0D8F6382" w14:textId="77777777" w:rsidR="009F1343" w:rsidRPr="0087752B" w:rsidRDefault="009F1343" w:rsidP="0087752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Cs w:val="28"/>
                <w:lang w:eastAsia="ru-RU"/>
              </w:rPr>
            </w:pPr>
            <w:r w:rsidRPr="0087752B">
              <w:rPr>
                <w:rFonts w:cs="Times New Roman"/>
                <w:szCs w:val="28"/>
                <w:lang w:eastAsia="ru-RU"/>
              </w:rPr>
              <w:t>Полость в литейной форме, которая заполняется металлом и подпитывает отливку в период кристаллизации</w:t>
            </w:r>
          </w:p>
        </w:tc>
        <w:tc>
          <w:tcPr>
            <w:tcW w:w="1833" w:type="pct"/>
          </w:tcPr>
          <w:p w14:paraId="50E92ACC" w14:textId="77777777" w:rsidR="009F1343" w:rsidRPr="0087752B" w:rsidRDefault="009F1343" w:rsidP="0087752B">
            <w:pPr>
              <w:pStyle w:val="a4"/>
              <w:tabs>
                <w:tab w:val="center" w:pos="609"/>
              </w:tabs>
              <w:ind w:left="0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52B">
              <w:rPr>
                <w:rFonts w:cs="Times New Roman"/>
                <w:szCs w:val="28"/>
                <w:lang w:eastAsia="ru-RU"/>
              </w:rPr>
              <w:t>Г) Питатель</w:t>
            </w:r>
          </w:p>
        </w:tc>
      </w:tr>
    </w:tbl>
    <w:p w14:paraId="6DB92BC4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1Б, 2А, 3Г, 4В</w:t>
      </w:r>
    </w:p>
    <w:p w14:paraId="73D0E5E7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3010B7BE" w14:textId="77777777" w:rsidR="009F1343" w:rsidRPr="0087752B" w:rsidRDefault="009F1343" w:rsidP="0087752B">
      <w:pPr>
        <w:pStyle w:val="4"/>
        <w:spacing w:after="0"/>
        <w:ind w:left="708" w:firstLine="1"/>
        <w:rPr>
          <w:rFonts w:cs="Times New Roman"/>
          <w:szCs w:val="28"/>
        </w:rPr>
      </w:pPr>
    </w:p>
    <w:p w14:paraId="0C65D25D" w14:textId="77777777" w:rsidR="009F1343" w:rsidRPr="0087752B" w:rsidRDefault="009F1343" w:rsidP="0087752B">
      <w:pPr>
        <w:pStyle w:val="4"/>
        <w:spacing w:after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3943E133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7C2329D4" w14:textId="77777777" w:rsidR="009F1343" w:rsidRPr="0087752B" w:rsidRDefault="009F1343" w:rsidP="0087752B">
      <w:pPr>
        <w:pStyle w:val="3"/>
        <w:spacing w:after="0"/>
        <w:ind w:firstLine="709"/>
        <w:rPr>
          <w:rFonts w:cs="Times New Roman"/>
          <w:b w:val="0"/>
          <w:i/>
          <w:szCs w:val="28"/>
        </w:rPr>
      </w:pPr>
      <w:r w:rsidRPr="0087752B">
        <w:rPr>
          <w:rFonts w:cs="Times New Roman"/>
          <w:b w:val="0"/>
          <w:i/>
          <w:szCs w:val="28"/>
        </w:rPr>
        <w:t>Установите правильную последовательность.</w:t>
      </w:r>
    </w:p>
    <w:p w14:paraId="6C08B515" w14:textId="77777777" w:rsidR="009F1343" w:rsidRPr="0087752B" w:rsidRDefault="009F1343" w:rsidP="0087752B">
      <w:pPr>
        <w:rPr>
          <w:rFonts w:cs="Times New Roman"/>
          <w:i/>
          <w:szCs w:val="28"/>
        </w:rPr>
      </w:pPr>
      <w:r w:rsidRPr="0087752B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1BF78511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lastRenderedPageBreak/>
        <w:t>1. Установите правильную последовательность определения общих припусков на механическую обработку:</w:t>
      </w:r>
    </w:p>
    <w:p w14:paraId="01B89BF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общий допуск элемента отливки</w:t>
      </w:r>
    </w:p>
    <w:p w14:paraId="224434D0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вид окончательной механической обработки</w:t>
      </w:r>
    </w:p>
    <w:p w14:paraId="2DAAE07D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допуск размера от поверхности до базы</w:t>
      </w:r>
    </w:p>
    <w:p w14:paraId="0F72EC7C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общий припуск на сторону для ряда припуска отливки</w:t>
      </w:r>
    </w:p>
    <w:p w14:paraId="46E7190E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Д) допуск формы и расположения поверхности</w:t>
      </w:r>
    </w:p>
    <w:p w14:paraId="2AB8F6EB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В, Д, А, Б, Г</w:t>
      </w:r>
    </w:p>
    <w:p w14:paraId="14E55E21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ПК-1.3)</w:t>
      </w:r>
    </w:p>
    <w:p w14:paraId="3E58D9C7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71A76D33" w14:textId="77777777" w:rsidR="009F1343" w:rsidRPr="0087752B" w:rsidRDefault="009F1343" w:rsidP="0087752B">
      <w:pPr>
        <w:pStyle w:val="3"/>
        <w:spacing w:after="0"/>
        <w:ind w:firstLine="709"/>
        <w:rPr>
          <w:rFonts w:cs="Times New Roman"/>
          <w:b w:val="0"/>
          <w:szCs w:val="28"/>
        </w:rPr>
      </w:pPr>
      <w:r w:rsidRPr="0087752B">
        <w:rPr>
          <w:rFonts w:cs="Times New Roman"/>
          <w:b w:val="0"/>
          <w:szCs w:val="28"/>
        </w:rPr>
        <w:t>2. Установите правильную последовательность приготовления сырой формовочной песчано-глинистой смеси в бегунах большой производительности:</w:t>
      </w:r>
    </w:p>
    <w:p w14:paraId="3F15296D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 xml:space="preserve">А) подача </w:t>
      </w:r>
      <w:proofErr w:type="spellStart"/>
      <w:r w:rsidRPr="0087752B">
        <w:rPr>
          <w:rFonts w:cs="Times New Roman"/>
          <w:szCs w:val="28"/>
        </w:rPr>
        <w:t>крахмалита</w:t>
      </w:r>
      <w:proofErr w:type="spellEnd"/>
    </w:p>
    <w:p w14:paraId="29E303A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подача песка и отработанной смеси</w:t>
      </w:r>
    </w:p>
    <w:p w14:paraId="050FFB55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подача воды</w:t>
      </w:r>
    </w:p>
    <w:p w14:paraId="5129A14D" w14:textId="2542DF55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подача бентонитово</w:t>
      </w:r>
      <w:r w:rsidR="00E10074">
        <w:rPr>
          <w:rFonts w:cs="Times New Roman"/>
          <w:szCs w:val="28"/>
        </w:rPr>
        <w:t>-</w:t>
      </w:r>
      <w:r w:rsidRPr="0087752B">
        <w:rPr>
          <w:rFonts w:cs="Times New Roman"/>
          <w:szCs w:val="28"/>
        </w:rPr>
        <w:t>угольной суспензии</w:t>
      </w:r>
    </w:p>
    <w:p w14:paraId="451DF45E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Д) перемешивание и аэрация</w:t>
      </w:r>
    </w:p>
    <w:p w14:paraId="29349B7B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Е) разгрузка бегунов</w:t>
      </w:r>
    </w:p>
    <w:p w14:paraId="623D95A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В, Б, Г, А, Д, Е</w:t>
      </w:r>
    </w:p>
    <w:p w14:paraId="6FA2E495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ПК-1.3)</w:t>
      </w:r>
    </w:p>
    <w:p w14:paraId="57281BD1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38C00C26" w14:textId="77777777" w:rsidR="009F1343" w:rsidRPr="0087752B" w:rsidRDefault="009F1343" w:rsidP="0087752B">
      <w:pPr>
        <w:pStyle w:val="3"/>
        <w:spacing w:after="0"/>
        <w:ind w:firstLine="709"/>
        <w:rPr>
          <w:rFonts w:cs="Times New Roman"/>
          <w:b w:val="0"/>
          <w:szCs w:val="28"/>
        </w:rPr>
      </w:pPr>
      <w:r w:rsidRPr="0087752B">
        <w:rPr>
          <w:rFonts w:cs="Times New Roman"/>
          <w:b w:val="0"/>
          <w:szCs w:val="28"/>
        </w:rPr>
        <w:t>3. Установите правильную последовательность приготовления ХТС с синтетическими смолами:</w:t>
      </w:r>
    </w:p>
    <w:p w14:paraId="3A9EE4DF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смола</w:t>
      </w:r>
    </w:p>
    <w:p w14:paraId="7CBF1B65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катализатор</w:t>
      </w:r>
    </w:p>
    <w:p w14:paraId="4A8AF07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регенерат</w:t>
      </w:r>
    </w:p>
    <w:p w14:paraId="4F381252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кварцевый песок</w:t>
      </w:r>
    </w:p>
    <w:p w14:paraId="3523AEC1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Г, В, Б, А</w:t>
      </w:r>
    </w:p>
    <w:p w14:paraId="34F3E939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ПК-1.3)</w:t>
      </w:r>
    </w:p>
    <w:p w14:paraId="0C46F1A6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18B11ACA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4. Установите правильную последовательность расчетов литниково</w:t>
      </w:r>
      <w:r w:rsidR="00204DE6">
        <w:rPr>
          <w:rFonts w:cs="Times New Roman"/>
          <w:szCs w:val="28"/>
        </w:rPr>
        <w:t>-</w:t>
      </w:r>
      <w:r w:rsidRPr="0087752B">
        <w:rPr>
          <w:rFonts w:cs="Times New Roman"/>
          <w:szCs w:val="28"/>
        </w:rPr>
        <w:t>питающих систем при заливке из поворотного ковша:</w:t>
      </w:r>
    </w:p>
    <w:p w14:paraId="5D5D74AC" w14:textId="77777777" w:rsidR="009F1343" w:rsidRPr="0087752B" w:rsidRDefault="009F1343" w:rsidP="0087752B">
      <w:pPr>
        <w:pStyle w:val="3"/>
        <w:spacing w:after="0"/>
        <w:ind w:firstLine="709"/>
        <w:rPr>
          <w:rFonts w:cs="Times New Roman"/>
          <w:b w:val="0"/>
          <w:szCs w:val="28"/>
          <w:vertAlign w:val="subscript"/>
        </w:rPr>
      </w:pPr>
      <w:r w:rsidRPr="0087752B">
        <w:rPr>
          <w:rFonts w:cs="Times New Roman"/>
          <w:b w:val="0"/>
          <w:szCs w:val="28"/>
        </w:rPr>
        <w:t>А) выбрать тип литниковой системы и определить все размеры Н</w:t>
      </w:r>
      <w:r w:rsidRPr="0087752B">
        <w:rPr>
          <w:rFonts w:cs="Times New Roman"/>
          <w:b w:val="0"/>
          <w:szCs w:val="28"/>
          <w:vertAlign w:val="subscript"/>
        </w:rPr>
        <w:t>0</w:t>
      </w:r>
      <w:r w:rsidRPr="0087752B">
        <w:rPr>
          <w:rFonts w:cs="Times New Roman"/>
          <w:b w:val="0"/>
          <w:szCs w:val="28"/>
        </w:rPr>
        <w:t>, Р С и Н</w:t>
      </w:r>
      <w:r w:rsidRPr="0087752B">
        <w:rPr>
          <w:rFonts w:cs="Times New Roman"/>
          <w:b w:val="0"/>
          <w:szCs w:val="28"/>
          <w:vertAlign w:val="subscript"/>
        </w:rPr>
        <w:t>1</w:t>
      </w:r>
    </w:p>
    <w:p w14:paraId="6551DAA6" w14:textId="77777777" w:rsidR="009F1343" w:rsidRPr="0087752B" w:rsidRDefault="009F1343" w:rsidP="0087752B">
      <w:pPr>
        <w:rPr>
          <w:rFonts w:cs="Times New Roman"/>
          <w:szCs w:val="28"/>
          <w:vertAlign w:val="subscript"/>
        </w:rPr>
      </w:pPr>
      <w:r w:rsidRPr="0087752B">
        <w:rPr>
          <w:rFonts w:cs="Times New Roman"/>
          <w:szCs w:val="28"/>
        </w:rPr>
        <w:t xml:space="preserve">Б) рассчитать статический напор металла </w:t>
      </w:r>
      <w:proofErr w:type="spellStart"/>
      <w:r w:rsidRPr="0087752B">
        <w:rPr>
          <w:rFonts w:cs="Times New Roman"/>
          <w:szCs w:val="28"/>
        </w:rPr>
        <w:t>Н</w:t>
      </w:r>
      <w:r w:rsidRPr="0087752B">
        <w:rPr>
          <w:rFonts w:cs="Times New Roman"/>
          <w:szCs w:val="28"/>
          <w:vertAlign w:val="subscript"/>
        </w:rPr>
        <w:t>р</w:t>
      </w:r>
      <w:proofErr w:type="spellEnd"/>
    </w:p>
    <w:p w14:paraId="103E0F4A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 xml:space="preserve">В) определить </w:t>
      </w:r>
      <w:r w:rsidRPr="0087752B">
        <w:rPr>
          <w:rFonts w:cs="Times New Roman"/>
          <w:szCs w:val="28"/>
          <w:lang w:val="en-US"/>
        </w:rPr>
        <w:t>F</w:t>
      </w:r>
      <w:r w:rsidRPr="0087752B">
        <w:rPr>
          <w:rFonts w:cs="Times New Roman"/>
          <w:szCs w:val="28"/>
          <w:vertAlign w:val="subscript"/>
        </w:rPr>
        <w:t>у</w:t>
      </w:r>
    </w:p>
    <w:p w14:paraId="37DD3C7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определить массу заливаемого металла в форму</w:t>
      </w:r>
    </w:p>
    <w:p w14:paraId="3D6545A5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Д) продолжительность заливки формы</w:t>
      </w:r>
    </w:p>
    <w:p w14:paraId="712DAF6B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Е) из соотношений определить остальные размеры сечений площадей</w:t>
      </w:r>
    </w:p>
    <w:p w14:paraId="00AF8BF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А, Б, Г, Д, В, Е</w:t>
      </w:r>
    </w:p>
    <w:p w14:paraId="69995261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ПК-1.3)</w:t>
      </w:r>
    </w:p>
    <w:p w14:paraId="39FA304D" w14:textId="77777777" w:rsidR="003A6800" w:rsidRPr="0087752B" w:rsidRDefault="003A6800" w:rsidP="0087752B">
      <w:pPr>
        <w:rPr>
          <w:rFonts w:cs="Times New Roman"/>
          <w:szCs w:val="28"/>
        </w:rPr>
      </w:pPr>
    </w:p>
    <w:p w14:paraId="4E1BCFD7" w14:textId="03AD70A0" w:rsidR="003A6800" w:rsidRPr="00F60522" w:rsidRDefault="00F60522" w:rsidP="00F60522">
      <w:pPr>
        <w:tabs>
          <w:tab w:val="center" w:pos="426"/>
          <w:tab w:val="right" w:pos="9355"/>
        </w:tabs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5. </w:t>
      </w:r>
      <w:r w:rsidR="003A6800" w:rsidRPr="00F60522">
        <w:rPr>
          <w:rFonts w:eastAsia="Times New Roman" w:cs="Times New Roman"/>
          <w:color w:val="000000"/>
          <w:szCs w:val="28"/>
          <w:lang w:eastAsia="ru-RU"/>
        </w:rPr>
        <w:t>Установите правильную последовательность сборки разовых форм</w:t>
      </w:r>
    </w:p>
    <w:p w14:paraId="1C014B17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скрепление полуформ</w:t>
      </w:r>
    </w:p>
    <w:p w14:paraId="78AA7EFA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lastRenderedPageBreak/>
        <w:t>Б) установка стержней</w:t>
      </w:r>
    </w:p>
    <w:p w14:paraId="3FD643EB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контроль правильности установки стержней</w:t>
      </w:r>
    </w:p>
    <w:p w14:paraId="19F85508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продувка воздухом нижней полуформы</w:t>
      </w:r>
    </w:p>
    <w:p w14:paraId="66E2D265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Д) накрытие нижней полуформы верхней по штырям</w:t>
      </w:r>
    </w:p>
    <w:p w14:paraId="26AE5944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Б, В, Г, Д, А</w:t>
      </w:r>
    </w:p>
    <w:p w14:paraId="09A340C0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56F7BE52" w14:textId="77777777" w:rsidR="003A6800" w:rsidRPr="0087752B" w:rsidRDefault="003A6800" w:rsidP="0087752B">
      <w:pPr>
        <w:rPr>
          <w:rFonts w:cs="Times New Roman"/>
          <w:szCs w:val="28"/>
        </w:rPr>
      </w:pPr>
    </w:p>
    <w:p w14:paraId="794D2EF2" w14:textId="140044F6" w:rsidR="003A6800" w:rsidRPr="0087752B" w:rsidRDefault="00F60522" w:rsidP="00F60522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6. </w:t>
      </w:r>
      <w:r w:rsidR="003A6800" w:rsidRPr="0087752B">
        <w:rPr>
          <w:rFonts w:cs="Times New Roman"/>
          <w:szCs w:val="28"/>
        </w:rPr>
        <w:t>Установите последовательность изготовления вакуумно-плёночной формы</w:t>
      </w:r>
    </w:p>
    <w:p w14:paraId="210EEDFB" w14:textId="77777777" w:rsidR="003A6800" w:rsidRPr="0087752B" w:rsidRDefault="003A6800" w:rsidP="0087752B">
      <w:pPr>
        <w:pStyle w:val="a4"/>
        <w:ind w:left="708" w:firstLine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А) нанесение на контрлад опоки синтетической плёнки</w:t>
      </w:r>
    </w:p>
    <w:p w14:paraId="54CC7798" w14:textId="77777777" w:rsidR="003A6800" w:rsidRPr="0087752B" w:rsidRDefault="003A6800" w:rsidP="0087752B">
      <w:pPr>
        <w:pStyle w:val="a4"/>
        <w:ind w:left="708" w:firstLine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Б) вибрация полуф</w:t>
      </w:r>
      <w:r w:rsidR="00C323EB">
        <w:rPr>
          <w:rFonts w:cs="Times New Roman"/>
          <w:szCs w:val="28"/>
        </w:rPr>
        <w:t>о</w:t>
      </w:r>
      <w:r w:rsidRPr="0087752B">
        <w:rPr>
          <w:rFonts w:cs="Times New Roman"/>
          <w:szCs w:val="28"/>
        </w:rPr>
        <w:t>рмы</w:t>
      </w:r>
    </w:p>
    <w:p w14:paraId="4314F203" w14:textId="77777777" w:rsidR="003A6800" w:rsidRPr="0087752B" w:rsidRDefault="003A6800" w:rsidP="0087752B">
      <w:pPr>
        <w:pStyle w:val="a4"/>
        <w:ind w:left="708" w:firstLine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В) засыпка сухого песка в опоку</w:t>
      </w:r>
    </w:p>
    <w:p w14:paraId="1595373B" w14:textId="77777777" w:rsidR="003A6800" w:rsidRPr="0087752B" w:rsidRDefault="003A6800" w:rsidP="0087752B">
      <w:pPr>
        <w:pStyle w:val="a4"/>
        <w:ind w:left="708" w:firstLine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Г) откачка воздуха из опоки</w:t>
      </w:r>
    </w:p>
    <w:p w14:paraId="1874999E" w14:textId="77777777" w:rsidR="003A6800" w:rsidRPr="0087752B" w:rsidRDefault="003A6800" w:rsidP="0087752B">
      <w:pPr>
        <w:pStyle w:val="a4"/>
        <w:ind w:left="708" w:firstLine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Д) установка опоки</w:t>
      </w:r>
    </w:p>
    <w:p w14:paraId="4C360B4E" w14:textId="77777777" w:rsidR="003A6800" w:rsidRPr="0087752B" w:rsidRDefault="003A6800" w:rsidP="0087752B">
      <w:pPr>
        <w:pStyle w:val="a4"/>
        <w:ind w:left="708" w:firstLine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Е) отключение вакуумной камеры из подмодельной плиты</w:t>
      </w:r>
    </w:p>
    <w:p w14:paraId="505C7F0F" w14:textId="77777777" w:rsidR="003A6800" w:rsidRPr="0087752B" w:rsidRDefault="003A6800" w:rsidP="0087752B">
      <w:pPr>
        <w:pStyle w:val="a4"/>
        <w:ind w:left="708" w:firstLine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Ж) нагрев плёнки и облицовка модельной плиты</w:t>
      </w:r>
    </w:p>
    <w:p w14:paraId="0783467B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Ж, Д, В, Б, А, Г, Е</w:t>
      </w:r>
    </w:p>
    <w:p w14:paraId="5233A2F7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21FFC61C" w14:textId="77777777" w:rsidR="003A6800" w:rsidRPr="0087752B" w:rsidRDefault="003A6800" w:rsidP="0087752B">
      <w:pPr>
        <w:ind w:firstLine="0"/>
        <w:rPr>
          <w:rFonts w:cs="Times New Roman"/>
          <w:szCs w:val="28"/>
        </w:rPr>
      </w:pPr>
    </w:p>
    <w:p w14:paraId="6C5FD49F" w14:textId="14614EA6" w:rsidR="003A6800" w:rsidRPr="0087752B" w:rsidRDefault="00F60522" w:rsidP="00EC2089">
      <w:pPr>
        <w:pStyle w:val="a4"/>
        <w:ind w:left="0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7. </w:t>
      </w:r>
      <w:r w:rsidR="003A6800" w:rsidRPr="0087752B">
        <w:rPr>
          <w:rFonts w:eastAsia="Times New Roman" w:cs="Times New Roman"/>
          <w:color w:val="000000"/>
          <w:szCs w:val="28"/>
          <w:lang w:eastAsia="ru-RU"/>
        </w:rPr>
        <w:t>Установите правильную последовательность проектирования литейной технологии</w:t>
      </w:r>
    </w:p>
    <w:p w14:paraId="336CB74C" w14:textId="77777777" w:rsidR="003A6800" w:rsidRPr="0087752B" w:rsidRDefault="003A6800" w:rsidP="0087752B">
      <w:pPr>
        <w:pStyle w:val="a4"/>
        <w:ind w:left="708" w:firstLine="0"/>
        <w:rPr>
          <w:rFonts w:eastAsia="Times New Roman" w:cs="Times New Roman"/>
          <w:color w:val="000000"/>
          <w:szCs w:val="28"/>
          <w:lang w:eastAsia="ru-RU"/>
        </w:rPr>
      </w:pPr>
      <w:r w:rsidRPr="0087752B">
        <w:rPr>
          <w:rFonts w:eastAsia="Times New Roman" w:cs="Times New Roman"/>
          <w:color w:val="000000"/>
          <w:szCs w:val="28"/>
          <w:lang w:eastAsia="ru-RU"/>
        </w:rPr>
        <w:t>А) определение поверхности разъёма модели и формы</w:t>
      </w:r>
    </w:p>
    <w:p w14:paraId="6CC0A8DC" w14:textId="77777777" w:rsidR="003A6800" w:rsidRPr="0087752B" w:rsidRDefault="003A6800" w:rsidP="0087752B">
      <w:pPr>
        <w:pStyle w:val="a4"/>
        <w:ind w:left="708" w:firstLine="0"/>
        <w:rPr>
          <w:rFonts w:eastAsia="Times New Roman" w:cs="Times New Roman"/>
          <w:color w:val="000000"/>
          <w:szCs w:val="28"/>
          <w:lang w:eastAsia="ru-RU"/>
        </w:rPr>
      </w:pPr>
      <w:r w:rsidRPr="0087752B">
        <w:rPr>
          <w:rFonts w:eastAsia="Times New Roman" w:cs="Times New Roman"/>
          <w:color w:val="000000"/>
          <w:szCs w:val="28"/>
          <w:lang w:eastAsia="ru-RU"/>
        </w:rPr>
        <w:t>Б) выбор способа формовки и вида литейной формы</w:t>
      </w:r>
    </w:p>
    <w:p w14:paraId="361B005A" w14:textId="77777777" w:rsidR="003A6800" w:rsidRPr="0087752B" w:rsidRDefault="003A6800" w:rsidP="0087752B">
      <w:pPr>
        <w:pStyle w:val="a4"/>
        <w:ind w:left="708" w:firstLine="0"/>
        <w:rPr>
          <w:rFonts w:eastAsia="Times New Roman" w:cs="Times New Roman"/>
          <w:color w:val="000000"/>
          <w:szCs w:val="28"/>
          <w:lang w:eastAsia="ru-RU"/>
        </w:rPr>
      </w:pPr>
      <w:r w:rsidRPr="0087752B">
        <w:rPr>
          <w:rFonts w:eastAsia="Times New Roman" w:cs="Times New Roman"/>
          <w:color w:val="000000"/>
          <w:szCs w:val="28"/>
          <w:lang w:eastAsia="ru-RU"/>
        </w:rPr>
        <w:t>В) выбор положения отливки при заливке</w:t>
      </w:r>
    </w:p>
    <w:p w14:paraId="44E93D0F" w14:textId="77777777" w:rsidR="003A6800" w:rsidRPr="0087752B" w:rsidRDefault="003A6800" w:rsidP="0087752B">
      <w:pPr>
        <w:pStyle w:val="a4"/>
        <w:ind w:left="708" w:firstLine="0"/>
        <w:rPr>
          <w:rFonts w:eastAsia="Times New Roman" w:cs="Times New Roman"/>
          <w:color w:val="000000"/>
          <w:szCs w:val="28"/>
          <w:lang w:eastAsia="ru-RU"/>
        </w:rPr>
      </w:pPr>
      <w:r w:rsidRPr="0087752B">
        <w:rPr>
          <w:rFonts w:eastAsia="Times New Roman" w:cs="Times New Roman"/>
          <w:color w:val="000000"/>
          <w:szCs w:val="28"/>
          <w:lang w:eastAsia="ru-RU"/>
        </w:rPr>
        <w:t>Г) анализ технологичности сплава</w:t>
      </w:r>
    </w:p>
    <w:p w14:paraId="42D8436A" w14:textId="77777777" w:rsidR="003A6800" w:rsidRPr="0087752B" w:rsidRDefault="003A6800" w:rsidP="0087752B">
      <w:pPr>
        <w:pStyle w:val="a4"/>
        <w:ind w:left="708" w:firstLine="0"/>
        <w:rPr>
          <w:rFonts w:eastAsia="Times New Roman" w:cs="Times New Roman"/>
          <w:color w:val="000000"/>
          <w:szCs w:val="28"/>
          <w:lang w:eastAsia="ru-RU"/>
        </w:rPr>
      </w:pPr>
      <w:r w:rsidRPr="0087752B">
        <w:rPr>
          <w:rFonts w:eastAsia="Times New Roman" w:cs="Times New Roman"/>
          <w:color w:val="000000"/>
          <w:szCs w:val="28"/>
          <w:lang w:eastAsia="ru-RU"/>
        </w:rPr>
        <w:t>Д) анализ технологичности конструкции детали</w:t>
      </w:r>
    </w:p>
    <w:p w14:paraId="7D9F009D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Д, Г, Б, А, В</w:t>
      </w:r>
    </w:p>
    <w:p w14:paraId="57E76F56" w14:textId="77777777" w:rsidR="003A6800" w:rsidRPr="0087752B" w:rsidRDefault="003A6800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64A70A16" w14:textId="77777777" w:rsidR="003A6800" w:rsidRPr="0087752B" w:rsidRDefault="003A6800" w:rsidP="0087752B">
      <w:pPr>
        <w:rPr>
          <w:rFonts w:cs="Times New Roman"/>
          <w:szCs w:val="28"/>
        </w:rPr>
      </w:pPr>
    </w:p>
    <w:p w14:paraId="3C95D141" w14:textId="77777777" w:rsidR="003A6800" w:rsidRPr="0087752B" w:rsidRDefault="003A6800" w:rsidP="0087752B">
      <w:pPr>
        <w:rPr>
          <w:rFonts w:cs="Times New Roman"/>
          <w:szCs w:val="28"/>
        </w:rPr>
      </w:pPr>
    </w:p>
    <w:p w14:paraId="5A898640" w14:textId="77777777" w:rsidR="009F1343" w:rsidRPr="0087752B" w:rsidRDefault="009F1343" w:rsidP="0087752B">
      <w:pPr>
        <w:pStyle w:val="4"/>
        <w:spacing w:after="0"/>
        <w:ind w:firstLine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Задания открытого типа</w:t>
      </w:r>
    </w:p>
    <w:p w14:paraId="68F024B5" w14:textId="77777777" w:rsidR="00967BA0" w:rsidRPr="0087752B" w:rsidRDefault="00967BA0" w:rsidP="0087752B">
      <w:pPr>
        <w:rPr>
          <w:rFonts w:cs="Times New Roman"/>
          <w:szCs w:val="28"/>
        </w:rPr>
      </w:pPr>
    </w:p>
    <w:p w14:paraId="6B1FB102" w14:textId="0E193B96" w:rsidR="00B47178" w:rsidRPr="00CC02D5" w:rsidRDefault="009F1343" w:rsidP="00B47178">
      <w:pPr>
        <w:pStyle w:val="4"/>
        <w:spacing w:after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Задания открытого типа на дополнение</w:t>
      </w:r>
    </w:p>
    <w:p w14:paraId="39D67F68" w14:textId="77777777" w:rsidR="00B47178" w:rsidRPr="0087752B" w:rsidRDefault="00B47178" w:rsidP="00B47178">
      <w:pPr>
        <w:tabs>
          <w:tab w:val="left" w:pos="993"/>
        </w:tabs>
        <w:rPr>
          <w:rFonts w:cs="Times New Roman"/>
          <w:szCs w:val="28"/>
        </w:rPr>
      </w:pPr>
      <w:r w:rsidRPr="0087752B">
        <w:rPr>
          <w:rFonts w:cs="Times New Roman"/>
          <w:i/>
          <w:szCs w:val="28"/>
        </w:rPr>
        <w:t>Напишите пропущенное слово (словосочетание)</w:t>
      </w:r>
    </w:p>
    <w:p w14:paraId="705F0A39" w14:textId="77777777" w:rsidR="009F1343" w:rsidRPr="0087752B" w:rsidRDefault="009F1343" w:rsidP="0087752B">
      <w:pPr>
        <w:rPr>
          <w:rFonts w:cs="Times New Roman"/>
          <w:i/>
          <w:szCs w:val="28"/>
        </w:rPr>
      </w:pPr>
    </w:p>
    <w:p w14:paraId="09181B28" w14:textId="77777777" w:rsidR="009F1343" w:rsidRPr="0087752B" w:rsidRDefault="009F1343" w:rsidP="0087752B">
      <w:pPr>
        <w:pStyle w:val="a4"/>
        <w:numPr>
          <w:ilvl w:val="0"/>
          <w:numId w:val="9"/>
        </w:num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Процесс изготовления литейных форм называют __________.</w:t>
      </w:r>
    </w:p>
    <w:p w14:paraId="7CD6771D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формовкой</w:t>
      </w:r>
    </w:p>
    <w:p w14:paraId="4AA48C7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25ADB807" w14:textId="77777777" w:rsidR="009F1343" w:rsidRPr="0087752B" w:rsidRDefault="009F1343" w:rsidP="0087752B">
      <w:pPr>
        <w:pStyle w:val="4"/>
        <w:spacing w:after="0"/>
        <w:rPr>
          <w:rFonts w:cs="Times New Roman"/>
          <w:b w:val="0"/>
          <w:szCs w:val="28"/>
        </w:rPr>
      </w:pPr>
    </w:p>
    <w:p w14:paraId="1479B59E" w14:textId="77777777" w:rsidR="009F1343" w:rsidRPr="0087752B" w:rsidRDefault="009F1343" w:rsidP="0087752B">
      <w:pPr>
        <w:pStyle w:val="4"/>
        <w:spacing w:after="0"/>
        <w:rPr>
          <w:rFonts w:cs="Times New Roman"/>
          <w:b w:val="0"/>
          <w:szCs w:val="28"/>
        </w:rPr>
      </w:pPr>
      <w:r w:rsidRPr="0087752B">
        <w:rPr>
          <w:rFonts w:cs="Times New Roman"/>
          <w:b w:val="0"/>
          <w:szCs w:val="28"/>
        </w:rPr>
        <w:t>2. На обрабатываемых поверхностях детали и соответственно модели должен быть  __________ на обработку.</w:t>
      </w:r>
    </w:p>
    <w:p w14:paraId="1C39366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припуск</w:t>
      </w:r>
    </w:p>
    <w:p w14:paraId="59E8FC9C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790FBC8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3. _______________ применяют для заделки выбоин, щелей, сколов и других мелких дефектов поверхности деревянной модели</w:t>
      </w:r>
    </w:p>
    <w:p w14:paraId="6BC099AD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lastRenderedPageBreak/>
        <w:t xml:space="preserve">Правильный ответ: </w:t>
      </w:r>
      <w:r w:rsidR="00967BA0" w:rsidRPr="0087752B">
        <w:rPr>
          <w:rFonts w:cs="Times New Roman"/>
          <w:szCs w:val="28"/>
        </w:rPr>
        <w:t>ш</w:t>
      </w:r>
      <w:r w:rsidRPr="0087752B">
        <w:rPr>
          <w:rFonts w:cs="Times New Roman"/>
          <w:szCs w:val="28"/>
        </w:rPr>
        <w:t>паклёвку</w:t>
      </w:r>
    </w:p>
    <w:p w14:paraId="56D46DD1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2E85E164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61247379" w14:textId="324FB9CA" w:rsidR="009F1343" w:rsidRPr="0087752B" w:rsidRDefault="009F1343" w:rsidP="0087752B">
      <w:pPr>
        <w:rPr>
          <w:rFonts w:cs="Times New Roman"/>
          <w:bCs/>
          <w:szCs w:val="28"/>
        </w:rPr>
      </w:pPr>
      <w:r w:rsidRPr="0087752B">
        <w:rPr>
          <w:rFonts w:cs="Times New Roman"/>
          <w:szCs w:val="28"/>
        </w:rPr>
        <w:t>4. Дополните элементы, наносимые на чертёж детали по ГОСТ 3.1125:</w:t>
      </w:r>
      <w:r w:rsidR="00ED123C">
        <w:rPr>
          <w:rFonts w:cs="Times New Roman"/>
          <w:szCs w:val="28"/>
        </w:rPr>
        <w:t xml:space="preserve"> </w:t>
      </w:r>
      <w:r w:rsidRPr="0087752B">
        <w:rPr>
          <w:rFonts w:cs="Times New Roman"/>
          <w:bCs/>
          <w:szCs w:val="28"/>
        </w:rPr>
        <w:t>элементы литниково</w:t>
      </w:r>
      <w:r w:rsidR="00967BA0" w:rsidRPr="0087752B">
        <w:rPr>
          <w:rFonts w:cs="Times New Roman"/>
          <w:bCs/>
          <w:szCs w:val="28"/>
        </w:rPr>
        <w:t>-</w:t>
      </w:r>
      <w:r w:rsidRPr="0087752B">
        <w:rPr>
          <w:rFonts w:cs="Times New Roman"/>
          <w:bCs/>
          <w:szCs w:val="28"/>
        </w:rPr>
        <w:t xml:space="preserve">питающей системы, припуски на </w:t>
      </w:r>
      <w:proofErr w:type="spellStart"/>
      <w:r w:rsidRPr="0087752B">
        <w:rPr>
          <w:rFonts w:cs="Times New Roman"/>
          <w:bCs/>
          <w:szCs w:val="28"/>
        </w:rPr>
        <w:t>мехобработку</w:t>
      </w:r>
      <w:proofErr w:type="spellEnd"/>
      <w:r w:rsidRPr="0087752B">
        <w:rPr>
          <w:rFonts w:cs="Times New Roman"/>
          <w:bCs/>
          <w:szCs w:val="28"/>
        </w:rPr>
        <w:t>, формовочные уклоны, контуры стержней и информацию по их изготовлению, выход газов, размеры знаков, углов и зазоров стержней, по</w:t>
      </w:r>
      <w:r w:rsidR="00E10074">
        <w:rPr>
          <w:rFonts w:cs="Times New Roman"/>
          <w:bCs/>
          <w:szCs w:val="28"/>
        </w:rPr>
        <w:t xml:space="preserve">ложение отливки при заливке и </w:t>
      </w:r>
      <w:r w:rsidRPr="0087752B">
        <w:rPr>
          <w:rFonts w:cs="Times New Roman"/>
          <w:bCs/>
          <w:szCs w:val="28"/>
        </w:rPr>
        <w:t>________________________</w:t>
      </w:r>
    </w:p>
    <w:p w14:paraId="4E6EC0FF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поверхность разъёма модели и формы.</w:t>
      </w:r>
    </w:p>
    <w:p w14:paraId="09EEE0E3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798D3A63" w14:textId="77777777" w:rsidR="003A6800" w:rsidRPr="0087752B" w:rsidRDefault="003A6800" w:rsidP="0087752B">
      <w:pPr>
        <w:tabs>
          <w:tab w:val="left" w:pos="993"/>
        </w:tabs>
        <w:rPr>
          <w:rFonts w:cs="Times New Roman"/>
          <w:szCs w:val="28"/>
        </w:rPr>
      </w:pPr>
    </w:p>
    <w:p w14:paraId="3A05D61C" w14:textId="77777777" w:rsidR="003A6800" w:rsidRPr="0087752B" w:rsidRDefault="00CC02D5" w:rsidP="00320B53">
      <w:pPr>
        <w:tabs>
          <w:tab w:val="left" w:pos="993"/>
        </w:tabs>
        <w:contextualSpacing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5</w:t>
      </w:r>
      <w:r w:rsidR="003A6800" w:rsidRPr="0087752B">
        <w:rPr>
          <w:rFonts w:eastAsia="Calibri" w:cs="Times New Roman"/>
          <w:color w:val="000000"/>
          <w:szCs w:val="28"/>
        </w:rPr>
        <w:t>. На чертеже отливки тонкими линиями наносится контур ______________</w:t>
      </w:r>
      <w:r w:rsidR="0087752B" w:rsidRPr="0087752B">
        <w:rPr>
          <w:rFonts w:eastAsia="Calibri" w:cs="Times New Roman"/>
          <w:color w:val="000000"/>
          <w:szCs w:val="28"/>
        </w:rPr>
        <w:t>.</w:t>
      </w:r>
    </w:p>
    <w:p w14:paraId="0CF3CA9D" w14:textId="77777777" w:rsidR="003A6800" w:rsidRPr="0087752B" w:rsidRDefault="003A6800" w:rsidP="00320B53">
      <w:pPr>
        <w:tabs>
          <w:tab w:val="left" w:pos="993"/>
        </w:tabs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 xml:space="preserve">Правильный ответ: </w:t>
      </w:r>
      <w:r w:rsidRPr="0087752B">
        <w:rPr>
          <w:rFonts w:eastAsia="Calibri" w:cs="Times New Roman"/>
          <w:color w:val="000000"/>
          <w:szCs w:val="28"/>
        </w:rPr>
        <w:t>детали</w:t>
      </w:r>
    </w:p>
    <w:p w14:paraId="7FB0A5B9" w14:textId="77777777" w:rsidR="003A6800" w:rsidRPr="0087752B" w:rsidRDefault="003A6800" w:rsidP="00320B53">
      <w:pPr>
        <w:tabs>
          <w:tab w:val="left" w:pos="993"/>
        </w:tabs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36D2AF5B" w14:textId="77777777" w:rsidR="003A6800" w:rsidRPr="0087752B" w:rsidRDefault="003A6800" w:rsidP="0087752B">
      <w:pPr>
        <w:tabs>
          <w:tab w:val="left" w:pos="993"/>
        </w:tabs>
        <w:rPr>
          <w:rFonts w:cs="Times New Roman"/>
          <w:szCs w:val="28"/>
        </w:rPr>
      </w:pPr>
    </w:p>
    <w:p w14:paraId="4B9E075B" w14:textId="77777777" w:rsidR="003A6800" w:rsidRPr="0087752B" w:rsidRDefault="00CC02D5" w:rsidP="0087752B">
      <w:pPr>
        <w:tabs>
          <w:tab w:val="left" w:pos="993"/>
        </w:tabs>
        <w:rPr>
          <w:rFonts w:eastAsia="Calibri" w:cs="Times New Roman"/>
          <w:color w:val="000000"/>
          <w:szCs w:val="28"/>
        </w:rPr>
      </w:pPr>
      <w:r>
        <w:rPr>
          <w:rFonts w:cs="Times New Roman"/>
          <w:szCs w:val="28"/>
        </w:rPr>
        <w:t>6</w:t>
      </w:r>
      <w:r w:rsidR="003A6800" w:rsidRPr="0087752B">
        <w:rPr>
          <w:rFonts w:cs="Times New Roman"/>
          <w:szCs w:val="28"/>
        </w:rPr>
        <w:t>.</w:t>
      </w:r>
      <w:r w:rsidR="003A6800" w:rsidRPr="0087752B">
        <w:rPr>
          <w:rFonts w:eastAsia="Calibri" w:cs="Times New Roman"/>
          <w:color w:val="000000"/>
          <w:szCs w:val="28"/>
        </w:rPr>
        <w:t xml:space="preserve"> Для облегчения удаления моделей из разовых форм, стержней из стержневых ящиков назначаются ______________ </w:t>
      </w:r>
    </w:p>
    <w:p w14:paraId="088D0AF9" w14:textId="77777777" w:rsidR="003A6800" w:rsidRPr="0087752B" w:rsidRDefault="003A6800" w:rsidP="0087752B">
      <w:pPr>
        <w:tabs>
          <w:tab w:val="left" w:pos="993"/>
        </w:tabs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литейные уклоны / уклоны</w:t>
      </w:r>
    </w:p>
    <w:p w14:paraId="25EAAEED" w14:textId="77777777" w:rsidR="003A6800" w:rsidRPr="0087752B" w:rsidRDefault="003A6800" w:rsidP="0087752B">
      <w:pPr>
        <w:tabs>
          <w:tab w:val="left" w:pos="993"/>
        </w:tabs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374583FA" w14:textId="77777777" w:rsidR="00CC02D5" w:rsidRDefault="00CC02D5" w:rsidP="0087752B">
      <w:pPr>
        <w:tabs>
          <w:tab w:val="left" w:pos="993"/>
        </w:tabs>
        <w:rPr>
          <w:rFonts w:cs="Times New Roman"/>
          <w:szCs w:val="28"/>
        </w:rPr>
      </w:pPr>
    </w:p>
    <w:p w14:paraId="00E4EB69" w14:textId="77777777" w:rsidR="003A6800" w:rsidRPr="0087752B" w:rsidRDefault="00CC02D5" w:rsidP="0087752B">
      <w:pPr>
        <w:tabs>
          <w:tab w:val="left" w:pos="993"/>
        </w:tabs>
        <w:rPr>
          <w:rFonts w:eastAsia="Calibri" w:cs="Times New Roman"/>
          <w:b/>
          <w:color w:val="000000"/>
          <w:szCs w:val="28"/>
        </w:rPr>
      </w:pPr>
      <w:r>
        <w:rPr>
          <w:rFonts w:cs="Times New Roman"/>
          <w:szCs w:val="28"/>
        </w:rPr>
        <w:t>7</w:t>
      </w:r>
      <w:r w:rsidR="003A6800" w:rsidRPr="0087752B">
        <w:rPr>
          <w:rFonts w:cs="Times New Roman"/>
          <w:szCs w:val="28"/>
        </w:rPr>
        <w:t xml:space="preserve">. </w:t>
      </w:r>
      <w:r w:rsidR="003A6800" w:rsidRPr="0087752B">
        <w:rPr>
          <w:rFonts w:eastAsia="Calibri" w:cs="Times New Roman"/>
          <w:color w:val="000000"/>
          <w:szCs w:val="28"/>
        </w:rPr>
        <w:t>Класс литейных уклонов зависит от: технологического процесса, заливаемого сплава, и материала _______________</w:t>
      </w:r>
      <w:r w:rsidR="003A6800" w:rsidRPr="0087752B">
        <w:rPr>
          <w:rFonts w:eastAsia="Calibri" w:cs="Times New Roman"/>
          <w:b/>
          <w:color w:val="000000"/>
          <w:szCs w:val="28"/>
        </w:rPr>
        <w:tab/>
      </w:r>
    </w:p>
    <w:p w14:paraId="6927C999" w14:textId="77777777" w:rsidR="003A6800" w:rsidRPr="0087752B" w:rsidRDefault="003A6800" w:rsidP="0087752B">
      <w:pPr>
        <w:tabs>
          <w:tab w:val="left" w:pos="993"/>
        </w:tabs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 xml:space="preserve">Правильный ответ: </w:t>
      </w:r>
      <w:r w:rsidRPr="0087752B">
        <w:rPr>
          <w:rFonts w:eastAsia="Calibri" w:cs="Times New Roman"/>
          <w:color w:val="000000"/>
          <w:szCs w:val="28"/>
        </w:rPr>
        <w:t>оснастки</w:t>
      </w:r>
    </w:p>
    <w:p w14:paraId="366DE41A" w14:textId="77777777" w:rsidR="003A6800" w:rsidRPr="0087752B" w:rsidRDefault="003A6800" w:rsidP="0087752B">
      <w:pPr>
        <w:tabs>
          <w:tab w:val="left" w:pos="993"/>
        </w:tabs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30D47F81" w14:textId="77777777" w:rsidR="003A6800" w:rsidRPr="0087752B" w:rsidRDefault="003A6800" w:rsidP="0087752B">
      <w:pPr>
        <w:tabs>
          <w:tab w:val="left" w:pos="993"/>
        </w:tabs>
        <w:rPr>
          <w:rFonts w:cs="Times New Roman"/>
          <w:szCs w:val="28"/>
        </w:rPr>
      </w:pPr>
    </w:p>
    <w:p w14:paraId="632C4B55" w14:textId="77777777" w:rsidR="003A6800" w:rsidRPr="0087752B" w:rsidRDefault="00CC02D5" w:rsidP="0087752B">
      <w:pPr>
        <w:tabs>
          <w:tab w:val="left" w:pos="993"/>
        </w:tabs>
        <w:rPr>
          <w:rFonts w:eastAsia="Calibri" w:cs="Times New Roman"/>
          <w:b/>
          <w:szCs w:val="28"/>
        </w:rPr>
      </w:pPr>
      <w:r>
        <w:rPr>
          <w:rFonts w:cs="Times New Roman"/>
          <w:szCs w:val="28"/>
        </w:rPr>
        <w:t>8</w:t>
      </w:r>
      <w:r w:rsidR="003A6800" w:rsidRPr="0087752B">
        <w:rPr>
          <w:rFonts w:cs="Times New Roman"/>
          <w:szCs w:val="28"/>
        </w:rPr>
        <w:t xml:space="preserve">. </w:t>
      </w:r>
      <w:r w:rsidR="003A6800" w:rsidRPr="0087752B">
        <w:rPr>
          <w:rFonts w:eastAsia="Calibri" w:cs="Times New Roman"/>
          <w:szCs w:val="28"/>
        </w:rPr>
        <w:t xml:space="preserve">Для удаления газов в стержневых ящиках, заполняемых пескодувным и пескострельным методами, устанавливаются ______________ </w:t>
      </w:r>
    </w:p>
    <w:p w14:paraId="3552E30E" w14:textId="77777777" w:rsidR="003A6800" w:rsidRPr="0087752B" w:rsidRDefault="003A6800" w:rsidP="0087752B">
      <w:pPr>
        <w:tabs>
          <w:tab w:val="left" w:pos="993"/>
        </w:tabs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венты</w:t>
      </w:r>
    </w:p>
    <w:p w14:paraId="47DD6E7F" w14:textId="77777777" w:rsidR="003A6800" w:rsidRPr="0087752B" w:rsidRDefault="003A6800" w:rsidP="0087752B">
      <w:pPr>
        <w:tabs>
          <w:tab w:val="left" w:pos="993"/>
        </w:tabs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14E4D2E2" w14:textId="77777777" w:rsidR="003A6800" w:rsidRPr="0087752B" w:rsidRDefault="003A6800" w:rsidP="0087752B">
      <w:pPr>
        <w:ind w:firstLine="0"/>
        <w:rPr>
          <w:rFonts w:cs="Times New Roman"/>
          <w:szCs w:val="28"/>
        </w:rPr>
      </w:pPr>
    </w:p>
    <w:p w14:paraId="297AEC4A" w14:textId="77777777" w:rsidR="009F1343" w:rsidRPr="0087752B" w:rsidRDefault="009F1343" w:rsidP="0087752B">
      <w:pPr>
        <w:pStyle w:val="4"/>
        <w:spacing w:after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Задания открытого типа с кратким свободным ответом</w:t>
      </w:r>
    </w:p>
    <w:p w14:paraId="6BC79198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622975B1" w14:textId="0D3DDFC2" w:rsidR="009F1343" w:rsidRPr="0087752B" w:rsidRDefault="009F1343" w:rsidP="0087752B">
      <w:pPr>
        <w:rPr>
          <w:rFonts w:cs="Times New Roman"/>
          <w:i/>
          <w:szCs w:val="28"/>
        </w:rPr>
      </w:pPr>
      <w:r w:rsidRPr="0087752B">
        <w:rPr>
          <w:rFonts w:cs="Times New Roman"/>
          <w:i/>
          <w:szCs w:val="28"/>
        </w:rPr>
        <w:t xml:space="preserve">Напишите пропущенное </w:t>
      </w:r>
      <w:r w:rsidR="00B47178" w:rsidRPr="0087752B">
        <w:rPr>
          <w:rFonts w:cs="Times New Roman"/>
          <w:i/>
          <w:szCs w:val="28"/>
        </w:rPr>
        <w:t>слово</w:t>
      </w:r>
      <w:r w:rsidR="00B47178" w:rsidRPr="0087752B">
        <w:rPr>
          <w:rFonts w:cs="Times New Roman"/>
          <w:i/>
          <w:szCs w:val="28"/>
        </w:rPr>
        <w:t xml:space="preserve"> </w:t>
      </w:r>
      <w:r w:rsidR="00B47178">
        <w:rPr>
          <w:rFonts w:cs="Times New Roman"/>
          <w:i/>
          <w:szCs w:val="28"/>
        </w:rPr>
        <w:t>(</w:t>
      </w:r>
      <w:r w:rsidR="00B47178" w:rsidRPr="0087752B">
        <w:rPr>
          <w:rFonts w:cs="Times New Roman"/>
          <w:i/>
          <w:szCs w:val="28"/>
        </w:rPr>
        <w:t>словосочетание</w:t>
      </w:r>
      <w:r w:rsidRPr="0087752B">
        <w:rPr>
          <w:rFonts w:cs="Times New Roman"/>
          <w:i/>
          <w:szCs w:val="28"/>
        </w:rPr>
        <w:t>)</w:t>
      </w:r>
    </w:p>
    <w:p w14:paraId="6B9502B5" w14:textId="77777777" w:rsidR="009F1343" w:rsidRPr="0087752B" w:rsidRDefault="009F1343" w:rsidP="0087752B">
      <w:pPr>
        <w:rPr>
          <w:rFonts w:cs="Times New Roman"/>
          <w:i/>
          <w:szCs w:val="28"/>
        </w:rPr>
      </w:pPr>
    </w:p>
    <w:p w14:paraId="4E95B9D0" w14:textId="3A69BD3E" w:rsidR="009F1343" w:rsidRPr="0087752B" w:rsidRDefault="009F1343" w:rsidP="0087752B">
      <w:pPr>
        <w:pStyle w:val="a4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 xml:space="preserve">К стержневым смесям предъявляют более высокие требования, чем к формовочным в отношении </w:t>
      </w:r>
      <w:r w:rsidR="00320B53" w:rsidRPr="0087752B">
        <w:rPr>
          <w:rFonts w:cs="Times New Roman"/>
          <w:szCs w:val="28"/>
        </w:rPr>
        <w:t>прочности, газопроницаемости, газотворности, податливости,</w:t>
      </w:r>
      <w:r w:rsidR="00320B53">
        <w:rPr>
          <w:rFonts w:cs="Times New Roman"/>
          <w:szCs w:val="28"/>
        </w:rPr>
        <w:t xml:space="preserve"> </w:t>
      </w:r>
      <w:r w:rsidRPr="0087752B">
        <w:rPr>
          <w:rFonts w:cs="Times New Roman"/>
          <w:szCs w:val="28"/>
        </w:rPr>
        <w:t>__________</w:t>
      </w:r>
      <w:r w:rsidR="00320B53">
        <w:rPr>
          <w:rFonts w:cs="Times New Roman"/>
          <w:szCs w:val="28"/>
        </w:rPr>
        <w:t xml:space="preserve"> и </w:t>
      </w:r>
      <w:r w:rsidRPr="0087752B">
        <w:rPr>
          <w:rFonts w:cs="Times New Roman"/>
          <w:szCs w:val="28"/>
        </w:rPr>
        <w:t>___</w:t>
      </w:r>
      <w:r w:rsidR="00320B53">
        <w:rPr>
          <w:rFonts w:cs="Times New Roman"/>
          <w:szCs w:val="28"/>
        </w:rPr>
        <w:t>___</w:t>
      </w:r>
      <w:r w:rsidRPr="0087752B">
        <w:rPr>
          <w:rFonts w:cs="Times New Roman"/>
          <w:szCs w:val="28"/>
        </w:rPr>
        <w:t>_,</w:t>
      </w:r>
      <w:r w:rsidR="00320B53">
        <w:rPr>
          <w:rFonts w:cs="Times New Roman"/>
          <w:szCs w:val="28"/>
        </w:rPr>
        <w:t xml:space="preserve"> </w:t>
      </w:r>
      <w:r w:rsidRPr="0087752B">
        <w:rPr>
          <w:rFonts w:cs="Times New Roman"/>
          <w:szCs w:val="28"/>
        </w:rPr>
        <w:t>так как во время заливки и охлаждения металла в форме стержни в большей мере соприкасаются с металлом и интенсивнее прогреваются.</w:t>
      </w:r>
    </w:p>
    <w:p w14:paraId="6106354E" w14:textId="626522AD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</w:t>
      </w:r>
      <w:r w:rsidR="00CC7D00">
        <w:rPr>
          <w:rFonts w:cs="Times New Roman"/>
          <w:szCs w:val="28"/>
        </w:rPr>
        <w:t xml:space="preserve">т: </w:t>
      </w:r>
      <w:proofErr w:type="spellStart"/>
      <w:r w:rsidR="00CC7D00">
        <w:rPr>
          <w:rFonts w:cs="Times New Roman"/>
          <w:szCs w:val="28"/>
        </w:rPr>
        <w:t>выбиваемости</w:t>
      </w:r>
      <w:proofErr w:type="spellEnd"/>
      <w:r w:rsidR="00CC7D00">
        <w:rPr>
          <w:rFonts w:cs="Times New Roman"/>
          <w:szCs w:val="28"/>
        </w:rPr>
        <w:t xml:space="preserve"> и огнеупорности</w:t>
      </w:r>
    </w:p>
    <w:p w14:paraId="4637DBE2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67FB522D" w14:textId="77777777" w:rsidR="009F1343" w:rsidRPr="0087752B" w:rsidRDefault="009F1343" w:rsidP="0087752B">
      <w:pPr>
        <w:ind w:firstLine="567"/>
        <w:rPr>
          <w:rFonts w:cs="Times New Roman"/>
          <w:szCs w:val="28"/>
        </w:rPr>
      </w:pPr>
    </w:p>
    <w:p w14:paraId="2F8C89D3" w14:textId="420D5E18" w:rsidR="009F1343" w:rsidRPr="0087752B" w:rsidRDefault="009F1343" w:rsidP="0087752B">
      <w:pPr>
        <w:pStyle w:val="a4"/>
        <w:numPr>
          <w:ilvl w:val="0"/>
          <w:numId w:val="7"/>
        </w:numPr>
        <w:ind w:left="0" w:firstLine="709"/>
        <w:jc w:val="left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lastRenderedPageBreak/>
        <w:t>Для улучшения чистоты поверхности отливок на рабочую поверхность форм и с</w:t>
      </w:r>
      <w:r w:rsidR="00E10074">
        <w:rPr>
          <w:rFonts w:cs="Times New Roman"/>
          <w:szCs w:val="28"/>
        </w:rPr>
        <w:t xml:space="preserve">тержней наносят _______________ </w:t>
      </w:r>
      <w:r w:rsidR="00E10074" w:rsidRPr="0087752B">
        <w:rPr>
          <w:rFonts w:cs="Times New Roman"/>
          <w:szCs w:val="28"/>
        </w:rPr>
        <w:t>противопригарные покрытия.</w:t>
      </w:r>
    </w:p>
    <w:p w14:paraId="3D9038B2" w14:textId="07EDE4E4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 xml:space="preserve">Правильный ответ: специальные </w:t>
      </w:r>
    </w:p>
    <w:p w14:paraId="60DBE4B8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6EE261CC" w14:textId="77777777" w:rsidR="009F1343" w:rsidRPr="0087752B" w:rsidRDefault="009F1343" w:rsidP="0087752B">
      <w:pPr>
        <w:rPr>
          <w:rFonts w:cs="Times New Roman"/>
          <w:szCs w:val="28"/>
        </w:rPr>
      </w:pPr>
    </w:p>
    <w:p w14:paraId="7DCED215" w14:textId="6AB7BE82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3. По методам уплотнения формовочной смеси различают следующие типы формовочных машин:</w:t>
      </w:r>
      <w:r w:rsidR="00320B53" w:rsidRPr="00320B53">
        <w:rPr>
          <w:rFonts w:cs="Times New Roman"/>
          <w:szCs w:val="28"/>
        </w:rPr>
        <w:t xml:space="preserve"> </w:t>
      </w:r>
      <w:r w:rsidR="00320B53" w:rsidRPr="0087752B">
        <w:rPr>
          <w:rFonts w:cs="Times New Roman"/>
          <w:szCs w:val="28"/>
        </w:rPr>
        <w:t>прессовые;</w:t>
      </w:r>
      <w:r w:rsidR="00320B53">
        <w:rPr>
          <w:rFonts w:cs="Times New Roman"/>
          <w:szCs w:val="28"/>
        </w:rPr>
        <w:t xml:space="preserve"> </w:t>
      </w:r>
      <w:r w:rsidR="00320B53" w:rsidRPr="0087752B">
        <w:rPr>
          <w:rFonts w:cs="Times New Roman"/>
          <w:szCs w:val="28"/>
        </w:rPr>
        <w:t>встряхивающие;</w:t>
      </w:r>
      <w:r w:rsidR="00320B53">
        <w:rPr>
          <w:rFonts w:cs="Times New Roman"/>
          <w:szCs w:val="28"/>
        </w:rPr>
        <w:t xml:space="preserve"> </w:t>
      </w:r>
      <w:r w:rsidR="00320B53" w:rsidRPr="0087752B">
        <w:rPr>
          <w:rFonts w:cs="Times New Roman"/>
          <w:szCs w:val="28"/>
        </w:rPr>
        <w:t>пескомёты;</w:t>
      </w:r>
      <w:r w:rsidR="00320B53">
        <w:rPr>
          <w:rFonts w:cs="Times New Roman"/>
          <w:szCs w:val="28"/>
        </w:rPr>
        <w:t xml:space="preserve"> </w:t>
      </w:r>
      <w:r w:rsidR="00320B53" w:rsidRPr="0087752B">
        <w:rPr>
          <w:rFonts w:cs="Times New Roman"/>
          <w:szCs w:val="28"/>
        </w:rPr>
        <w:t>пескодувные;</w:t>
      </w:r>
      <w:r w:rsidR="00320B53">
        <w:rPr>
          <w:rFonts w:cs="Times New Roman"/>
          <w:szCs w:val="28"/>
        </w:rPr>
        <w:t xml:space="preserve"> </w:t>
      </w:r>
      <w:proofErr w:type="spellStart"/>
      <w:r w:rsidR="00320B53" w:rsidRPr="0087752B">
        <w:rPr>
          <w:rFonts w:cs="Times New Roman"/>
          <w:szCs w:val="28"/>
        </w:rPr>
        <w:t>пескострельные</w:t>
      </w:r>
      <w:proofErr w:type="spellEnd"/>
      <w:r w:rsidR="00320B53" w:rsidRPr="0087752B">
        <w:rPr>
          <w:rFonts w:cs="Times New Roman"/>
          <w:szCs w:val="28"/>
        </w:rPr>
        <w:t>;</w:t>
      </w:r>
      <w:r w:rsidR="00320B53">
        <w:rPr>
          <w:rFonts w:cs="Times New Roman"/>
          <w:szCs w:val="28"/>
        </w:rPr>
        <w:t xml:space="preserve"> </w:t>
      </w:r>
      <w:r w:rsidR="00320B53" w:rsidRPr="0087752B">
        <w:rPr>
          <w:rFonts w:cs="Times New Roman"/>
          <w:szCs w:val="28"/>
        </w:rPr>
        <w:t>импульсные;</w:t>
      </w:r>
      <w:r w:rsidR="00320B53">
        <w:rPr>
          <w:rFonts w:cs="Times New Roman"/>
          <w:szCs w:val="28"/>
        </w:rPr>
        <w:t xml:space="preserve"> </w:t>
      </w:r>
      <w:r w:rsidR="00320B53" w:rsidRPr="0087752B">
        <w:rPr>
          <w:rFonts w:cs="Times New Roman"/>
          <w:szCs w:val="28"/>
        </w:rPr>
        <w:t>вакуумные;</w:t>
      </w:r>
      <w:r w:rsidR="00320B53">
        <w:rPr>
          <w:rFonts w:cs="Times New Roman"/>
          <w:szCs w:val="28"/>
        </w:rPr>
        <w:t xml:space="preserve"> </w:t>
      </w:r>
      <w:r w:rsidRPr="0087752B">
        <w:rPr>
          <w:rFonts w:cs="Times New Roman"/>
          <w:szCs w:val="28"/>
        </w:rPr>
        <w:t>_________________</w:t>
      </w:r>
      <w:r w:rsidR="00E10074">
        <w:rPr>
          <w:rFonts w:cs="Times New Roman"/>
          <w:szCs w:val="28"/>
        </w:rPr>
        <w:t xml:space="preserve"> </w:t>
      </w:r>
      <w:r w:rsidR="00E10074" w:rsidRPr="0087752B">
        <w:rPr>
          <w:rFonts w:cs="Times New Roman"/>
          <w:szCs w:val="28"/>
        </w:rPr>
        <w:t>(сочетание выше названных)</w:t>
      </w:r>
      <w:r w:rsidR="00320B53">
        <w:rPr>
          <w:rFonts w:cs="Times New Roman"/>
          <w:szCs w:val="28"/>
        </w:rPr>
        <w:t>.</w:t>
      </w:r>
    </w:p>
    <w:p w14:paraId="025E5CF4" w14:textId="513EA11D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</w:t>
      </w:r>
      <w:r w:rsidR="00320B53">
        <w:rPr>
          <w:rFonts w:cs="Times New Roman"/>
          <w:szCs w:val="28"/>
        </w:rPr>
        <w:t xml:space="preserve"> </w:t>
      </w:r>
      <w:r w:rsidRPr="0087752B">
        <w:rPr>
          <w:rFonts w:cs="Times New Roman"/>
          <w:szCs w:val="28"/>
        </w:rPr>
        <w:t>специальные</w:t>
      </w:r>
    </w:p>
    <w:p w14:paraId="7920B0B6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76283F89" w14:textId="77777777" w:rsidR="009F1343" w:rsidRPr="0087752B" w:rsidRDefault="009F1343" w:rsidP="0087752B">
      <w:pPr>
        <w:ind w:firstLine="567"/>
        <w:jc w:val="left"/>
        <w:rPr>
          <w:rFonts w:cs="Times New Roman"/>
          <w:szCs w:val="28"/>
        </w:rPr>
      </w:pPr>
    </w:p>
    <w:p w14:paraId="011A60A3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4. По методу извлечения модели из формы машины подразделяют на следующие типы:</w:t>
      </w:r>
      <w:r w:rsidR="00320B53" w:rsidRPr="00320B53">
        <w:rPr>
          <w:rFonts w:cs="Times New Roman"/>
          <w:szCs w:val="28"/>
        </w:rPr>
        <w:t xml:space="preserve"> </w:t>
      </w:r>
      <w:r w:rsidR="00320B53" w:rsidRPr="0087752B">
        <w:rPr>
          <w:rFonts w:cs="Times New Roman"/>
          <w:szCs w:val="28"/>
        </w:rPr>
        <w:t xml:space="preserve">со штифтовым подъёмом; с протяжкой модели; с поворотной плитой; </w:t>
      </w:r>
      <w:r w:rsidRPr="0087752B">
        <w:rPr>
          <w:rFonts w:cs="Times New Roman"/>
          <w:szCs w:val="28"/>
        </w:rPr>
        <w:t>______________.</w:t>
      </w:r>
    </w:p>
    <w:p w14:paraId="6BF9F60C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с перекидным столом.</w:t>
      </w:r>
    </w:p>
    <w:p w14:paraId="6F612A56" w14:textId="6733C818" w:rsidR="009F1343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48903AA0" w14:textId="6025FA45" w:rsidR="003C1440" w:rsidRDefault="003C1440" w:rsidP="0087752B">
      <w:pPr>
        <w:rPr>
          <w:rFonts w:cs="Times New Roman"/>
          <w:szCs w:val="28"/>
        </w:rPr>
      </w:pPr>
    </w:p>
    <w:p w14:paraId="5E4CF181" w14:textId="512034ED" w:rsidR="003C1440" w:rsidRPr="0087752B" w:rsidRDefault="003C1440" w:rsidP="003C1440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87752B">
        <w:rPr>
          <w:rFonts w:cs="Times New Roman"/>
          <w:szCs w:val="28"/>
        </w:rPr>
        <w:t>Эффективная работа прибыли обеспечивается при соблюдении следующих условий:</w:t>
      </w:r>
      <w:r>
        <w:rPr>
          <w:rFonts w:cs="Times New Roman"/>
          <w:szCs w:val="28"/>
        </w:rPr>
        <w:t xml:space="preserve"> </w:t>
      </w:r>
      <w:r w:rsidRPr="0087752B">
        <w:rPr>
          <w:rFonts w:cs="Times New Roman"/>
          <w:szCs w:val="28"/>
        </w:rPr>
        <w:t>прибыль должна затвердевать после отливки или питаемого термического узла; запас жидкого металла в прибыли должен быть достаточным для питания отливки во время её затвердевания; форма прибыли и её расположение должны обеспечивать доступ жидкого металла к отливке или питаемому узлу; ___________.</w:t>
      </w:r>
    </w:p>
    <w:p w14:paraId="48D9D4E1" w14:textId="3EC1384D" w:rsidR="003C1440" w:rsidRPr="0087752B" w:rsidRDefault="003C1440" w:rsidP="003C1440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ответ: размеры и масса прибыли должны быть минимальными.</w:t>
      </w:r>
    </w:p>
    <w:p w14:paraId="67C88E9B" w14:textId="77777777" w:rsidR="003C1440" w:rsidRPr="0087752B" w:rsidRDefault="003C1440" w:rsidP="003C1440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(ПК-1.1, ПК-1.2)</w:t>
      </w:r>
    </w:p>
    <w:p w14:paraId="2BFF035B" w14:textId="456F6B6C" w:rsidR="003C1440" w:rsidRPr="0087752B" w:rsidRDefault="003C1440" w:rsidP="0087752B">
      <w:pPr>
        <w:rPr>
          <w:rFonts w:cs="Times New Roman"/>
          <w:szCs w:val="28"/>
        </w:rPr>
      </w:pPr>
    </w:p>
    <w:p w14:paraId="01E85703" w14:textId="77777777" w:rsidR="009F1343" w:rsidRPr="0087752B" w:rsidRDefault="00CC02D5" w:rsidP="0087752B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Напишите результат вычислений</w:t>
      </w:r>
    </w:p>
    <w:p w14:paraId="495EC683" w14:textId="77777777" w:rsidR="009F1343" w:rsidRPr="0087752B" w:rsidRDefault="009F1343" w:rsidP="0087752B">
      <w:pPr>
        <w:ind w:firstLine="0"/>
        <w:rPr>
          <w:rFonts w:cs="Times New Roman"/>
          <w:szCs w:val="28"/>
        </w:rPr>
      </w:pPr>
    </w:p>
    <w:p w14:paraId="53F260D0" w14:textId="6EBD88AB" w:rsidR="009F1343" w:rsidRPr="003C1440" w:rsidRDefault="003C1440" w:rsidP="003C1440">
      <w:pPr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6. </w:t>
      </w:r>
      <w:r w:rsidR="009F1343" w:rsidRPr="003C1440">
        <w:rPr>
          <w:rFonts w:cs="Times New Roman"/>
          <w:szCs w:val="28"/>
        </w:rPr>
        <w:t xml:space="preserve">В литейную форму по её разъёму установлен стержень диаметром </w:t>
      </w:r>
      <w:r w:rsidR="009F1343" w:rsidRPr="003C1440">
        <w:rPr>
          <w:rFonts w:cs="Times New Roman"/>
          <w:szCs w:val="28"/>
          <w:lang w:val="en-US"/>
        </w:rPr>
        <w:t>D</w:t>
      </w:r>
      <w:r w:rsidR="009F1343" w:rsidRPr="003C1440">
        <w:rPr>
          <w:rFonts w:cs="Times New Roman"/>
          <w:szCs w:val="28"/>
        </w:rPr>
        <w:t xml:space="preserve">=400 мм и длинной 1000 мм. Плотность заливаемого чугуна </w:t>
      </w:r>
      <m:oMath>
        <m:r>
          <w:rPr>
            <w:rFonts w:ascii="Cambria Math" w:hAnsi="Cambria Math" w:cs="Times New Roman"/>
            <w:szCs w:val="28"/>
          </w:rPr>
          <m:t>ρ</m:t>
        </m:r>
      </m:oMath>
      <w:r w:rsidR="009F1343" w:rsidRPr="003C1440">
        <w:rPr>
          <w:rFonts w:eastAsiaTheme="minorEastAsia" w:cs="Times New Roman"/>
          <w:szCs w:val="28"/>
        </w:rPr>
        <w:t>=7000кг/м</w:t>
      </w:r>
      <w:r w:rsidR="009F1343" w:rsidRPr="003C1440">
        <w:rPr>
          <w:rFonts w:eastAsiaTheme="minorEastAsia" w:cs="Times New Roman"/>
          <w:szCs w:val="28"/>
          <w:vertAlign w:val="superscript"/>
        </w:rPr>
        <w:t>3</w:t>
      </w:r>
      <w:r w:rsidR="009F1343" w:rsidRPr="003C1440">
        <w:rPr>
          <w:rFonts w:eastAsiaTheme="minorEastAsia" w:cs="Times New Roman"/>
          <w:szCs w:val="28"/>
        </w:rPr>
        <w:t xml:space="preserve">, а плотность стержневой смеси </w:t>
      </w:r>
      <m:oMath>
        <m:r>
          <w:rPr>
            <w:rFonts w:ascii="Cambria Math" w:hAnsi="Cambria Math" w:cs="Times New Roman"/>
            <w:szCs w:val="28"/>
          </w:rPr>
          <m:t>ρ</m:t>
        </m:r>
      </m:oMath>
      <w:r w:rsidR="009F1343" w:rsidRPr="003C1440">
        <w:rPr>
          <w:rFonts w:eastAsiaTheme="minorEastAsia" w:cs="Times New Roman"/>
          <w:szCs w:val="28"/>
        </w:rPr>
        <w:t>=1600кг/м</w:t>
      </w:r>
      <w:r w:rsidR="009F1343" w:rsidRPr="003C1440">
        <w:rPr>
          <w:rFonts w:eastAsiaTheme="minorEastAsia" w:cs="Times New Roman"/>
          <w:szCs w:val="28"/>
          <w:vertAlign w:val="superscript"/>
        </w:rPr>
        <w:t>3</w:t>
      </w:r>
      <w:r w:rsidR="009F1343" w:rsidRPr="003C1440">
        <w:rPr>
          <w:rFonts w:eastAsiaTheme="minorEastAsia" w:cs="Times New Roman"/>
          <w:szCs w:val="28"/>
        </w:rPr>
        <w:t>.</w:t>
      </w:r>
      <w:r w:rsidR="00C323EB" w:rsidRPr="003C1440">
        <w:rPr>
          <w:rFonts w:eastAsiaTheme="minorEastAsia" w:cs="Times New Roman"/>
          <w:szCs w:val="28"/>
        </w:rPr>
        <w:t xml:space="preserve"> </w:t>
      </w:r>
      <w:r w:rsidR="009F1343" w:rsidRPr="003C1440">
        <w:rPr>
          <w:rFonts w:eastAsiaTheme="minorEastAsia" w:cs="Times New Roman"/>
          <w:szCs w:val="28"/>
        </w:rPr>
        <w:t>С какой силой выталкивается стержень?</w:t>
      </w:r>
    </w:p>
    <w:p w14:paraId="1478F883" w14:textId="77777777" w:rsidR="009F1343" w:rsidRPr="0087752B" w:rsidRDefault="009F1343" w:rsidP="0087752B">
      <w:pPr>
        <w:pStyle w:val="4"/>
        <w:spacing w:after="0"/>
        <w:rPr>
          <w:rFonts w:cs="Times New Roman"/>
          <w:b w:val="0"/>
          <w:szCs w:val="28"/>
        </w:rPr>
      </w:pPr>
      <w:r w:rsidRPr="0087752B">
        <w:rPr>
          <w:rFonts w:cs="Times New Roman"/>
          <w:b w:val="0"/>
          <w:szCs w:val="28"/>
        </w:rPr>
        <w:t>Правильный ответ: 6644 Н.</w:t>
      </w:r>
    </w:p>
    <w:p w14:paraId="7FE2711C" w14:textId="77777777" w:rsidR="009F1343" w:rsidRPr="0087752B" w:rsidRDefault="009F1343" w:rsidP="0087752B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(ПК-1.2).</w:t>
      </w:r>
    </w:p>
    <w:p w14:paraId="2D1A2FDE" w14:textId="77777777" w:rsidR="009F1343" w:rsidRPr="0087752B" w:rsidRDefault="009F1343" w:rsidP="0087752B">
      <w:pPr>
        <w:ind w:firstLine="0"/>
        <w:rPr>
          <w:rFonts w:cs="Times New Roman"/>
          <w:szCs w:val="28"/>
        </w:rPr>
      </w:pPr>
    </w:p>
    <w:p w14:paraId="60AB1251" w14:textId="77777777" w:rsidR="009F1343" w:rsidRPr="0087752B" w:rsidRDefault="00CC02D5" w:rsidP="0087752B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Дайте ответ на вопрос</w:t>
      </w:r>
    </w:p>
    <w:p w14:paraId="640A972D" w14:textId="19BDCA87" w:rsidR="009F1343" w:rsidRDefault="009F1343" w:rsidP="00B47178">
      <w:pPr>
        <w:pStyle w:val="4"/>
        <w:spacing w:after="0"/>
        <w:ind w:firstLine="0"/>
        <w:rPr>
          <w:rFonts w:cs="Times New Roman"/>
          <w:szCs w:val="28"/>
        </w:rPr>
      </w:pPr>
    </w:p>
    <w:p w14:paraId="5521A3D9" w14:textId="35B9E007" w:rsidR="00DC52ED" w:rsidRDefault="00C21132" w:rsidP="00DC52ED">
      <w:pPr>
        <w:rPr>
          <w:rFonts w:cs="Times New Roman"/>
          <w:szCs w:val="28"/>
        </w:rPr>
      </w:pPr>
      <w:r>
        <w:t>7</w:t>
      </w:r>
      <w:r w:rsidR="00DC52ED">
        <w:t>. </w:t>
      </w:r>
      <w:r w:rsidR="00DC52ED" w:rsidRPr="0087752B">
        <w:rPr>
          <w:rFonts w:cs="Times New Roman"/>
          <w:szCs w:val="28"/>
        </w:rPr>
        <w:t>Как изменяется прочность песчано-глинистой смеси при увеличении</w:t>
      </w:r>
      <w:r w:rsidR="00DC52ED">
        <w:rPr>
          <w:rFonts w:cs="Times New Roman"/>
          <w:szCs w:val="28"/>
        </w:rPr>
        <w:t xml:space="preserve"> </w:t>
      </w:r>
      <w:r w:rsidR="00DC52ED" w:rsidRPr="0087752B">
        <w:rPr>
          <w:rFonts w:cs="Times New Roman"/>
          <w:szCs w:val="28"/>
        </w:rPr>
        <w:t>ее влажности?</w:t>
      </w:r>
    </w:p>
    <w:p w14:paraId="0FE2BC81" w14:textId="2C0E0148" w:rsidR="00DC52ED" w:rsidRDefault="00DC52ED" w:rsidP="00DC52ED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Правильный ответ</w:t>
      </w:r>
      <w:r>
        <w:rPr>
          <w:rFonts w:cs="Times New Roman"/>
          <w:szCs w:val="28"/>
        </w:rPr>
        <w:t>:</w:t>
      </w:r>
      <w:r w:rsidRPr="00DC52ED">
        <w:rPr>
          <w:rFonts w:cs="Times New Roman"/>
          <w:szCs w:val="28"/>
        </w:rPr>
        <w:t xml:space="preserve"> </w:t>
      </w:r>
      <w:r w:rsidRPr="0087752B">
        <w:rPr>
          <w:rFonts w:cs="Times New Roman"/>
          <w:szCs w:val="28"/>
        </w:rPr>
        <w:t>сначала возрастает, потом уменьшается</w:t>
      </w:r>
    </w:p>
    <w:p w14:paraId="2FE7595B" w14:textId="30936D1E" w:rsidR="00DC52ED" w:rsidRPr="0087752B" w:rsidRDefault="00DC52ED" w:rsidP="00DC52ED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</w:t>
      </w:r>
      <w:r>
        <w:rPr>
          <w:rFonts w:cs="Times New Roman"/>
          <w:szCs w:val="28"/>
        </w:rPr>
        <w:t>ции (индикаторы): ПК-1 (ПК-1.2)</w:t>
      </w:r>
    </w:p>
    <w:p w14:paraId="5FFEF28B" w14:textId="77777777" w:rsidR="00DC52ED" w:rsidRPr="00DC52ED" w:rsidRDefault="00DC52ED" w:rsidP="00DC52ED"/>
    <w:p w14:paraId="055688EC" w14:textId="77777777" w:rsidR="009F1343" w:rsidRPr="0087752B" w:rsidRDefault="009F1343" w:rsidP="0087752B">
      <w:pPr>
        <w:pStyle w:val="4"/>
        <w:spacing w:after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lastRenderedPageBreak/>
        <w:t>Задания открытого типа с развернутым ответом</w:t>
      </w:r>
    </w:p>
    <w:p w14:paraId="63CF72FD" w14:textId="77777777" w:rsidR="009F1343" w:rsidRPr="0087752B" w:rsidRDefault="009F1343" w:rsidP="0087752B">
      <w:pPr>
        <w:rPr>
          <w:rFonts w:cs="Times New Roman"/>
          <w:i/>
          <w:szCs w:val="28"/>
        </w:rPr>
      </w:pPr>
    </w:p>
    <w:p w14:paraId="287B4906" w14:textId="0118A648" w:rsidR="009F1343" w:rsidRPr="0087752B" w:rsidRDefault="009F1343" w:rsidP="0087752B">
      <w:pPr>
        <w:rPr>
          <w:rFonts w:cs="Times New Roman"/>
          <w:i/>
          <w:szCs w:val="28"/>
        </w:rPr>
      </w:pPr>
    </w:p>
    <w:p w14:paraId="1CAD415A" w14:textId="77777777" w:rsidR="009F1343" w:rsidRPr="0087752B" w:rsidRDefault="009F1343" w:rsidP="0087752B">
      <w:pPr>
        <w:jc w:val="center"/>
        <w:rPr>
          <w:rFonts w:cs="Times New Roman"/>
          <w:szCs w:val="28"/>
        </w:rPr>
      </w:pPr>
    </w:p>
    <w:p w14:paraId="6F52374F" w14:textId="4020B1D5" w:rsidR="00B47178" w:rsidRPr="00B47178" w:rsidRDefault="00B47178" w:rsidP="00B47178">
      <w:pPr>
        <w:pStyle w:val="a4"/>
        <w:numPr>
          <w:ilvl w:val="0"/>
          <w:numId w:val="20"/>
        </w:numPr>
        <w:rPr>
          <w:rFonts w:cs="Times New Roman"/>
          <w:szCs w:val="28"/>
        </w:rPr>
      </w:pPr>
      <w:r w:rsidRPr="00B47178">
        <w:rPr>
          <w:rFonts w:cs="Times New Roman"/>
          <w:szCs w:val="28"/>
        </w:rPr>
        <w:t>Практическ</w:t>
      </w:r>
      <w:r w:rsidRPr="00B47178">
        <w:rPr>
          <w:rFonts w:cs="Times New Roman"/>
          <w:szCs w:val="28"/>
        </w:rPr>
        <w:t>о</w:t>
      </w:r>
      <w:r w:rsidRPr="00B47178">
        <w:rPr>
          <w:rFonts w:cs="Times New Roman"/>
          <w:szCs w:val="28"/>
        </w:rPr>
        <w:t>е задани</w:t>
      </w:r>
      <w:r w:rsidRPr="00B47178">
        <w:rPr>
          <w:rFonts w:cs="Times New Roman"/>
          <w:szCs w:val="28"/>
        </w:rPr>
        <w:t xml:space="preserve">е. </w:t>
      </w:r>
    </w:p>
    <w:p w14:paraId="4F01590B" w14:textId="75FFBF13" w:rsidR="00854F6D" w:rsidRPr="00B47178" w:rsidRDefault="00854F6D" w:rsidP="00B47178">
      <w:pPr>
        <w:rPr>
          <w:rFonts w:cs="Times New Roman"/>
          <w:szCs w:val="28"/>
        </w:rPr>
      </w:pPr>
      <w:bookmarkStart w:id="0" w:name="_GoBack"/>
      <w:bookmarkEnd w:id="0"/>
      <w:r w:rsidRPr="00B47178">
        <w:rPr>
          <w:rFonts w:cs="Times New Roman"/>
          <w:szCs w:val="28"/>
        </w:rPr>
        <w:t xml:space="preserve">После </w:t>
      </w:r>
      <w:proofErr w:type="spellStart"/>
      <w:r w:rsidRPr="00B47178">
        <w:rPr>
          <w:rFonts w:cs="Times New Roman"/>
          <w:szCs w:val="28"/>
        </w:rPr>
        <w:t>отмучивания</w:t>
      </w:r>
      <w:proofErr w:type="spellEnd"/>
      <w:r w:rsidRPr="00B47178">
        <w:rPr>
          <w:rFonts w:cs="Times New Roman"/>
          <w:szCs w:val="28"/>
        </w:rPr>
        <w:t xml:space="preserve"> и высушивания навески в 50 </w:t>
      </w:r>
      <w:r w:rsidR="00E10074" w:rsidRPr="00B47178">
        <w:rPr>
          <w:rFonts w:cs="Times New Roman"/>
          <w:szCs w:val="28"/>
        </w:rPr>
        <w:t>г</w:t>
      </w:r>
      <w:r w:rsidRPr="00B47178">
        <w:rPr>
          <w:rFonts w:cs="Times New Roman"/>
          <w:szCs w:val="28"/>
        </w:rPr>
        <w:t xml:space="preserve"> песка вес остатка составил 42 </w:t>
      </w:r>
      <w:r w:rsidR="003C1440" w:rsidRPr="00B47178">
        <w:rPr>
          <w:rFonts w:cs="Times New Roman"/>
          <w:szCs w:val="28"/>
        </w:rPr>
        <w:t>г.</w:t>
      </w:r>
      <w:r w:rsidRPr="00B47178">
        <w:rPr>
          <w:rFonts w:cs="Times New Roman"/>
          <w:szCs w:val="28"/>
        </w:rPr>
        <w:t xml:space="preserve"> Определить содержание глинистых веществ в процентах. К какому классу по ГОСТу относится исследуемый песок?</w:t>
      </w:r>
      <w:r w:rsidR="003C1440" w:rsidRPr="00B47178">
        <w:rPr>
          <w:rFonts w:cs="Times New Roman"/>
          <w:szCs w:val="28"/>
        </w:rPr>
        <w:t xml:space="preserve"> Привести решение.</w:t>
      </w:r>
    </w:p>
    <w:p w14:paraId="01C1DAAF" w14:textId="42530C17" w:rsidR="00854F6D" w:rsidRDefault="00854F6D" w:rsidP="00CC7D00">
      <w:pPr>
        <w:ind w:firstLine="708"/>
        <w:rPr>
          <w:rFonts w:cs="Times New Roman"/>
          <w:szCs w:val="28"/>
        </w:rPr>
      </w:pPr>
      <w:r w:rsidRPr="00B6051D">
        <w:rPr>
          <w:rFonts w:cs="Times New Roman"/>
          <w:szCs w:val="28"/>
        </w:rPr>
        <w:t xml:space="preserve">Время выполнения </w:t>
      </w:r>
      <w:r w:rsidR="00CC7D00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15</w:t>
      </w:r>
      <w:r w:rsidRPr="00B6051D">
        <w:rPr>
          <w:rFonts w:cs="Times New Roman"/>
          <w:szCs w:val="28"/>
        </w:rPr>
        <w:t xml:space="preserve"> мин.</w:t>
      </w:r>
    </w:p>
    <w:p w14:paraId="6444EA5F" w14:textId="77777777" w:rsidR="00854F6D" w:rsidRDefault="00854F6D" w:rsidP="00CC7D00">
      <w:pPr>
        <w:ind w:firstLine="708"/>
        <w:rPr>
          <w:rFonts w:cs="Times New Roman"/>
          <w:szCs w:val="28"/>
        </w:rPr>
      </w:pPr>
      <w:r w:rsidRPr="00B6051D">
        <w:rPr>
          <w:rFonts w:cs="Times New Roman"/>
          <w:szCs w:val="28"/>
        </w:rPr>
        <w:t xml:space="preserve">Ожидаемый результат: </w:t>
      </w:r>
    </w:p>
    <w:p w14:paraId="42E01A97" w14:textId="2188118A" w:rsidR="00854F6D" w:rsidRDefault="003C1440" w:rsidP="00CC7D00">
      <w:pPr>
        <w:ind w:firstLine="708"/>
        <w:rPr>
          <w:rFonts w:cs="Times New Roman"/>
          <w:i/>
          <w:szCs w:val="28"/>
        </w:rPr>
      </w:pPr>
      <w:r>
        <w:rPr>
          <w:rFonts w:cs="Times New Roman"/>
          <w:szCs w:val="28"/>
        </w:rPr>
        <w:t>–</w:t>
      </w:r>
      <w:r w:rsidR="00854F6D">
        <w:rPr>
          <w:rFonts w:cs="Times New Roman"/>
          <w:szCs w:val="28"/>
        </w:rPr>
        <w:t xml:space="preserve"> Определяем вес песка после </w:t>
      </w:r>
      <w:proofErr w:type="spellStart"/>
      <w:r w:rsidR="00854F6D">
        <w:rPr>
          <w:rFonts w:cs="Times New Roman"/>
          <w:szCs w:val="28"/>
        </w:rPr>
        <w:t>отмучивания</w:t>
      </w:r>
      <w:proofErr w:type="spellEnd"/>
      <w:r w:rsidR="00854F6D">
        <w:rPr>
          <w:rFonts w:cs="Times New Roman"/>
          <w:szCs w:val="28"/>
        </w:rPr>
        <w:t xml:space="preserve"> </w:t>
      </w:r>
      <w:r w:rsidR="00854F6D">
        <w:rPr>
          <w:rFonts w:cs="Times New Roman"/>
          <w:szCs w:val="28"/>
          <w:lang w:val="en-US"/>
        </w:rPr>
        <w:t>M</w:t>
      </w:r>
      <w:r w:rsidR="00854F6D">
        <w:rPr>
          <w:rFonts w:cs="Times New Roman"/>
          <w:szCs w:val="28"/>
        </w:rPr>
        <w:t xml:space="preserve"> = 50 - 42 = 8</w:t>
      </w:r>
      <w:r w:rsidR="00854F6D" w:rsidRPr="003C1440">
        <w:rPr>
          <w:rFonts w:cs="Times New Roman"/>
          <w:szCs w:val="28"/>
        </w:rPr>
        <w:t xml:space="preserve"> </w:t>
      </w:r>
      <w:r w:rsidRPr="003C1440">
        <w:rPr>
          <w:rFonts w:cs="Times New Roman"/>
          <w:szCs w:val="28"/>
        </w:rPr>
        <w:t>г</w:t>
      </w:r>
    </w:p>
    <w:p w14:paraId="2A68E67A" w14:textId="1146066A" w:rsidR="00854F6D" w:rsidRDefault="003C1440" w:rsidP="00CC7D00">
      <w:pPr>
        <w:ind w:firstLine="708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–</w:t>
      </w:r>
      <w:r w:rsidR="00854F6D">
        <w:rPr>
          <w:rFonts w:cs="Times New Roman"/>
          <w:iCs/>
          <w:szCs w:val="28"/>
        </w:rPr>
        <w:t xml:space="preserve"> Определяем процент содержания глины. Из расчета, что 50 </w:t>
      </w:r>
      <w:r w:rsidR="00E10074">
        <w:rPr>
          <w:rFonts w:cs="Times New Roman"/>
          <w:szCs w:val="28"/>
        </w:rPr>
        <w:t>г</w:t>
      </w:r>
      <w:r w:rsidR="00854F6D">
        <w:rPr>
          <w:rFonts w:cs="Times New Roman"/>
          <w:i/>
          <w:szCs w:val="28"/>
        </w:rPr>
        <w:t xml:space="preserve"> </w:t>
      </w:r>
      <w:r w:rsidR="00854F6D">
        <w:rPr>
          <w:rFonts w:cs="Times New Roman"/>
          <w:iCs/>
          <w:szCs w:val="28"/>
        </w:rPr>
        <w:t xml:space="preserve">это 100%, то </w:t>
      </w:r>
      <w:r w:rsidR="00854F6D">
        <w:rPr>
          <w:rFonts w:cs="Times New Roman"/>
          <w:szCs w:val="28"/>
        </w:rPr>
        <w:t xml:space="preserve">8 </w:t>
      </w:r>
      <w:r w:rsidRPr="003C1440">
        <w:rPr>
          <w:rFonts w:cs="Times New Roman"/>
          <w:szCs w:val="28"/>
        </w:rPr>
        <w:t>г</w:t>
      </w:r>
      <w:r w:rsidR="00854F6D">
        <w:rPr>
          <w:rFonts w:cs="Times New Roman"/>
          <w:i/>
          <w:szCs w:val="28"/>
        </w:rPr>
        <w:t xml:space="preserve"> </w:t>
      </w:r>
      <w:r w:rsidR="00854F6D">
        <w:rPr>
          <w:rFonts w:cs="Times New Roman"/>
          <w:iCs/>
          <w:szCs w:val="28"/>
        </w:rPr>
        <w:t>– 16%.</w:t>
      </w:r>
    </w:p>
    <w:p w14:paraId="155EA513" w14:textId="773CFD72" w:rsidR="00854F6D" w:rsidRPr="00481B4E" w:rsidRDefault="003C1440" w:rsidP="00CC7D00">
      <w:pPr>
        <w:ind w:firstLine="708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–</w:t>
      </w:r>
      <w:r w:rsidR="00854F6D">
        <w:rPr>
          <w:rFonts w:cs="Times New Roman"/>
          <w:iCs/>
          <w:szCs w:val="28"/>
        </w:rPr>
        <w:t xml:space="preserve"> Согласно </w:t>
      </w:r>
      <w:r w:rsidR="00854F6D" w:rsidRPr="00B6051D">
        <w:rPr>
          <w:rFonts w:cs="Times New Roman"/>
          <w:szCs w:val="28"/>
        </w:rPr>
        <w:t>ГОСТ</w:t>
      </w:r>
      <w:r w:rsidR="00854F6D">
        <w:rPr>
          <w:rFonts w:cs="Times New Roman"/>
          <w:szCs w:val="28"/>
        </w:rPr>
        <w:t xml:space="preserve"> 2138-91 пески</w:t>
      </w:r>
      <w:r w:rsidR="00CA63C3">
        <w:rPr>
          <w:rFonts w:cs="Times New Roman"/>
          <w:szCs w:val="28"/>
        </w:rPr>
        <w:t>,</w:t>
      </w:r>
      <w:r w:rsidR="00854F6D">
        <w:rPr>
          <w:rFonts w:cs="Times New Roman"/>
          <w:szCs w:val="28"/>
        </w:rPr>
        <w:t xml:space="preserve"> содержащие 12-50% глины являются жирными.</w:t>
      </w:r>
    </w:p>
    <w:p w14:paraId="6AEF79B4" w14:textId="6580DF9B" w:rsidR="00854F6D" w:rsidRDefault="00854F6D" w:rsidP="00CC7D0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</w:t>
      </w:r>
      <w:r w:rsidR="003C1440" w:rsidRPr="00B6051D">
        <w:rPr>
          <w:rFonts w:cs="Times New Roman"/>
          <w:szCs w:val="28"/>
        </w:rPr>
        <w:t xml:space="preserve">исследуемый песок </w:t>
      </w:r>
      <w:r w:rsidR="003C1440">
        <w:rPr>
          <w:rFonts w:cs="Times New Roman"/>
          <w:szCs w:val="28"/>
        </w:rPr>
        <w:t xml:space="preserve">относится </w:t>
      </w:r>
      <w:r w:rsidRPr="00B6051D">
        <w:rPr>
          <w:rFonts w:cs="Times New Roman"/>
          <w:szCs w:val="28"/>
        </w:rPr>
        <w:t>к классу жирных песков, так как он содержит 16 % глины.</w:t>
      </w:r>
    </w:p>
    <w:p w14:paraId="001CEA40" w14:textId="77777777" w:rsidR="00854F6D" w:rsidRDefault="00854F6D" w:rsidP="00CC7D0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</w:t>
      </w:r>
    </w:p>
    <w:p w14:paraId="70535677" w14:textId="315B8BFC" w:rsidR="00854F6D" w:rsidRDefault="00480721" w:rsidP="00CC7D0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854F6D">
        <w:rPr>
          <w:rFonts w:cs="Times New Roman"/>
          <w:szCs w:val="28"/>
        </w:rPr>
        <w:t xml:space="preserve"> определен</w:t>
      </w:r>
      <w:r>
        <w:rPr>
          <w:rFonts w:cs="Times New Roman"/>
          <w:szCs w:val="28"/>
        </w:rPr>
        <w:t xml:space="preserve">ие веса песка после </w:t>
      </w:r>
      <w:proofErr w:type="spellStart"/>
      <w:r>
        <w:rPr>
          <w:rFonts w:cs="Times New Roman"/>
          <w:szCs w:val="28"/>
        </w:rPr>
        <w:t>отмучивания</w:t>
      </w:r>
      <w:proofErr w:type="spellEnd"/>
    </w:p>
    <w:p w14:paraId="4828FC6E" w14:textId="0B433407" w:rsidR="00854F6D" w:rsidRDefault="00480721" w:rsidP="00CC7D00">
      <w:pPr>
        <w:ind w:firstLine="708"/>
        <w:rPr>
          <w:rFonts w:cs="Times New Roman"/>
          <w:iCs/>
          <w:szCs w:val="28"/>
        </w:rPr>
      </w:pPr>
      <w:r>
        <w:rPr>
          <w:rFonts w:cs="Times New Roman"/>
          <w:szCs w:val="28"/>
        </w:rPr>
        <w:t>–</w:t>
      </w:r>
      <w:r w:rsidR="00854F6D">
        <w:rPr>
          <w:rFonts w:cs="Times New Roman"/>
          <w:szCs w:val="28"/>
        </w:rPr>
        <w:t xml:space="preserve"> определение</w:t>
      </w:r>
      <w:r>
        <w:rPr>
          <w:rFonts w:cs="Times New Roman"/>
          <w:iCs/>
          <w:szCs w:val="28"/>
        </w:rPr>
        <w:t xml:space="preserve"> процента содержания глины</w:t>
      </w:r>
    </w:p>
    <w:p w14:paraId="6768F115" w14:textId="5DF0626F" w:rsidR="00854F6D" w:rsidRPr="00B6051D" w:rsidRDefault="00480721" w:rsidP="00CC7D00">
      <w:pPr>
        <w:ind w:firstLine="708"/>
        <w:rPr>
          <w:rFonts w:cs="Times New Roman"/>
          <w:szCs w:val="28"/>
        </w:rPr>
      </w:pPr>
      <w:r>
        <w:rPr>
          <w:rFonts w:cs="Times New Roman"/>
          <w:iCs/>
          <w:szCs w:val="28"/>
        </w:rPr>
        <w:t>–</w:t>
      </w:r>
      <w:r w:rsidR="00854F6D">
        <w:rPr>
          <w:rFonts w:cs="Times New Roman"/>
          <w:iCs/>
          <w:szCs w:val="28"/>
        </w:rPr>
        <w:t xml:space="preserve"> определение класса песка.</w:t>
      </w:r>
    </w:p>
    <w:p w14:paraId="16E571B4" w14:textId="77777777" w:rsidR="009F1343" w:rsidRPr="0087752B" w:rsidRDefault="009F1343" w:rsidP="00CC7D00">
      <w:pPr>
        <w:ind w:firstLine="708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7B47B837" w14:textId="77777777" w:rsidR="009F1343" w:rsidRPr="0087752B" w:rsidRDefault="009F1343" w:rsidP="00CC7D00">
      <w:pPr>
        <w:rPr>
          <w:rFonts w:cs="Times New Roman"/>
          <w:szCs w:val="28"/>
        </w:rPr>
      </w:pPr>
    </w:p>
    <w:p w14:paraId="09730E2B" w14:textId="11454659" w:rsidR="009F1343" w:rsidRPr="0087752B" w:rsidRDefault="00DC52ED" w:rsidP="00CC7D00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9F1343" w:rsidRPr="0087752B">
        <w:rPr>
          <w:rFonts w:cs="Times New Roman"/>
          <w:szCs w:val="28"/>
        </w:rPr>
        <w:t>Назначьте мероприятия по улучшению заполняемости формы жидким металлом:</w:t>
      </w:r>
    </w:p>
    <w:p w14:paraId="1DF34896" w14:textId="518A8D5A" w:rsidR="009F1343" w:rsidRPr="0087752B" w:rsidRDefault="009F1343" w:rsidP="00CC7D00">
      <w:pPr>
        <w:pStyle w:val="a4"/>
        <w:ind w:left="709" w:firstLine="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Время выполнения</w:t>
      </w:r>
      <w:r w:rsidR="0087752B">
        <w:rPr>
          <w:rFonts w:cs="Times New Roman"/>
          <w:szCs w:val="28"/>
        </w:rPr>
        <w:t xml:space="preserve"> </w:t>
      </w:r>
      <w:r w:rsidR="00CC02D5">
        <w:rPr>
          <w:rFonts w:cs="Times New Roman"/>
          <w:szCs w:val="28"/>
        </w:rPr>
        <w:t>–</w:t>
      </w:r>
      <w:r w:rsidRPr="0087752B">
        <w:rPr>
          <w:rFonts w:cs="Times New Roman"/>
          <w:szCs w:val="28"/>
        </w:rPr>
        <w:t xml:space="preserve"> 5</w:t>
      </w:r>
      <w:r w:rsidR="00C233E3">
        <w:rPr>
          <w:rFonts w:cs="Times New Roman"/>
          <w:szCs w:val="28"/>
        </w:rPr>
        <w:t xml:space="preserve"> </w:t>
      </w:r>
      <w:r w:rsidRPr="0087752B">
        <w:rPr>
          <w:rFonts w:cs="Times New Roman"/>
          <w:szCs w:val="28"/>
        </w:rPr>
        <w:t>мин.</w:t>
      </w:r>
    </w:p>
    <w:p w14:paraId="1934687A" w14:textId="12D608E2" w:rsidR="009F1343" w:rsidRDefault="009F1343" w:rsidP="00CC7D00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Ожидаемый результат: повысить температуру заливки, нагреть форму перед заливкой, увеличить сечение элементов литниковой системы, увеличить металлостатический напор, уменьшить длину литниковой системы, установить выпоры.</w:t>
      </w:r>
    </w:p>
    <w:p w14:paraId="2CA859D2" w14:textId="77B7F4A9" w:rsidR="00854F6D" w:rsidRPr="00B6051D" w:rsidRDefault="00854F6D" w:rsidP="00CC7D00">
      <w:pPr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минимум дв</w:t>
      </w:r>
      <w:r w:rsidR="00E10074">
        <w:rPr>
          <w:rFonts w:cs="Times New Roman"/>
          <w:szCs w:val="28"/>
        </w:rPr>
        <w:t>ух</w:t>
      </w:r>
      <w:r>
        <w:rPr>
          <w:rFonts w:cs="Times New Roman"/>
          <w:szCs w:val="28"/>
        </w:rPr>
        <w:t xml:space="preserve"> </w:t>
      </w:r>
      <w:r w:rsidRPr="00B6051D">
        <w:rPr>
          <w:rFonts w:cs="Times New Roman"/>
          <w:szCs w:val="28"/>
        </w:rPr>
        <w:t>мероприяти</w:t>
      </w:r>
      <w:r w:rsidR="00E10074">
        <w:rPr>
          <w:rFonts w:cs="Times New Roman"/>
          <w:szCs w:val="28"/>
        </w:rPr>
        <w:t>й</w:t>
      </w:r>
      <w:r w:rsidRPr="00B6051D">
        <w:rPr>
          <w:rFonts w:cs="Times New Roman"/>
          <w:szCs w:val="28"/>
        </w:rPr>
        <w:t xml:space="preserve"> по улучшению заполняемости формы жидким металлом</w:t>
      </w:r>
      <w:r>
        <w:rPr>
          <w:rFonts w:cs="Times New Roman"/>
          <w:szCs w:val="28"/>
        </w:rPr>
        <w:t>.</w:t>
      </w:r>
    </w:p>
    <w:p w14:paraId="0A98DCD3" w14:textId="77777777" w:rsidR="009F1343" w:rsidRPr="0087752B" w:rsidRDefault="009F1343" w:rsidP="00CC7D00">
      <w:pPr>
        <w:pStyle w:val="a4"/>
        <w:ind w:left="851" w:hanging="142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255C4F97" w14:textId="77777777" w:rsidR="009F1343" w:rsidRPr="0087752B" w:rsidRDefault="009F1343" w:rsidP="00CC7D00">
      <w:pPr>
        <w:rPr>
          <w:rFonts w:cs="Times New Roman"/>
          <w:szCs w:val="28"/>
        </w:rPr>
      </w:pPr>
    </w:p>
    <w:p w14:paraId="48526E5C" w14:textId="163B9BC9" w:rsidR="00854F6D" w:rsidRPr="00B6051D" w:rsidRDefault="00DC52ED" w:rsidP="00CC7D00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854F6D" w:rsidRPr="00B6051D">
        <w:rPr>
          <w:rFonts w:cs="Times New Roman"/>
          <w:szCs w:val="28"/>
        </w:rPr>
        <w:t>Какие меры нужно принять для устранения брака отливок по недоливу?</w:t>
      </w:r>
    </w:p>
    <w:p w14:paraId="1D608A0E" w14:textId="3CC01AFF" w:rsidR="00854F6D" w:rsidRPr="00B6051D" w:rsidRDefault="00CC7D00" w:rsidP="00CC7D00">
      <w:pPr>
        <w:pStyle w:val="a4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5</w:t>
      </w:r>
      <w:r w:rsidR="00854F6D" w:rsidRPr="00B6051D">
        <w:rPr>
          <w:rFonts w:cs="Times New Roman"/>
          <w:szCs w:val="28"/>
        </w:rPr>
        <w:t xml:space="preserve"> мин.</w:t>
      </w:r>
    </w:p>
    <w:p w14:paraId="1B9CEB44" w14:textId="77777777" w:rsidR="00854F6D" w:rsidRDefault="00854F6D" w:rsidP="00CC7D00">
      <w:pPr>
        <w:pStyle w:val="a4"/>
        <w:ind w:left="0"/>
        <w:rPr>
          <w:rFonts w:cs="Times New Roman"/>
          <w:szCs w:val="28"/>
        </w:rPr>
      </w:pPr>
      <w:r w:rsidRPr="00B6051D">
        <w:rPr>
          <w:rFonts w:cs="Times New Roman"/>
          <w:szCs w:val="28"/>
        </w:rPr>
        <w:t>Ожидаемый результат: увеличить температуру заливки, увеличить количество питателей, уменьшить количество отливок в форме, увеличить сечение элементов литниковой системы.</w:t>
      </w:r>
    </w:p>
    <w:p w14:paraId="6DFA61AC" w14:textId="41FBB747" w:rsidR="00854F6D" w:rsidRPr="00B6051D" w:rsidRDefault="00854F6D" w:rsidP="00CC7D00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минимум дв</w:t>
      </w:r>
      <w:r w:rsidR="00E10074">
        <w:rPr>
          <w:rFonts w:cs="Times New Roman"/>
          <w:szCs w:val="28"/>
        </w:rPr>
        <w:t>ух</w:t>
      </w:r>
      <w:r>
        <w:rPr>
          <w:rFonts w:cs="Times New Roman"/>
          <w:szCs w:val="28"/>
        </w:rPr>
        <w:t xml:space="preserve"> </w:t>
      </w:r>
      <w:r w:rsidRPr="00B6051D">
        <w:rPr>
          <w:rFonts w:cs="Times New Roman"/>
          <w:szCs w:val="28"/>
        </w:rPr>
        <w:t>мер для устранения брака отливок по недоливу</w:t>
      </w:r>
      <w:r>
        <w:rPr>
          <w:rFonts w:cs="Times New Roman"/>
          <w:szCs w:val="28"/>
        </w:rPr>
        <w:t>.</w:t>
      </w:r>
    </w:p>
    <w:p w14:paraId="32A6539E" w14:textId="77777777" w:rsidR="009F1343" w:rsidRPr="0087752B" w:rsidRDefault="009F1343" w:rsidP="00CC7D00">
      <w:pPr>
        <w:pStyle w:val="a4"/>
        <w:ind w:left="1069" w:hanging="360"/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(ПК-1.2)</w:t>
      </w:r>
    </w:p>
    <w:p w14:paraId="66C61BCD" w14:textId="70B2F6DE" w:rsidR="009F1343" w:rsidRPr="0087752B" w:rsidRDefault="009F1343" w:rsidP="00CC7D00">
      <w:pPr>
        <w:ind w:firstLine="0"/>
        <w:rPr>
          <w:rFonts w:cs="Times New Roman"/>
          <w:szCs w:val="28"/>
        </w:rPr>
      </w:pPr>
    </w:p>
    <w:p w14:paraId="36C22C6B" w14:textId="3ADFBD14" w:rsidR="00854F6D" w:rsidRPr="00DC52ED" w:rsidRDefault="00DC52ED" w:rsidP="00CC7D00">
      <w:pPr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854F6D" w:rsidRPr="00DC52ED">
        <w:rPr>
          <w:rFonts w:cs="Times New Roman"/>
          <w:szCs w:val="28"/>
        </w:rPr>
        <w:t>Практическое задание.</w:t>
      </w:r>
    </w:p>
    <w:p w14:paraId="522ED545" w14:textId="77777777" w:rsidR="00854F6D" w:rsidRPr="00B6051D" w:rsidRDefault="00854F6D" w:rsidP="00CC7D00">
      <w:pPr>
        <w:pStyle w:val="a4"/>
        <w:ind w:left="708" w:firstLine="0"/>
        <w:rPr>
          <w:rFonts w:cs="Times New Roman"/>
          <w:szCs w:val="28"/>
        </w:rPr>
      </w:pPr>
      <w:r w:rsidRPr="00B6051D">
        <w:rPr>
          <w:rFonts w:cs="Times New Roman"/>
          <w:szCs w:val="28"/>
        </w:rPr>
        <w:lastRenderedPageBreak/>
        <w:t>Какие меры можно принять, чтобы предупредить образование горячих</w:t>
      </w:r>
    </w:p>
    <w:p w14:paraId="69B88E15" w14:textId="77777777" w:rsidR="00854F6D" w:rsidRPr="00B6051D" w:rsidRDefault="00854F6D" w:rsidP="00CC7D00">
      <w:pPr>
        <w:ind w:firstLine="0"/>
        <w:rPr>
          <w:rFonts w:cs="Times New Roman"/>
          <w:szCs w:val="28"/>
        </w:rPr>
      </w:pPr>
      <w:r w:rsidRPr="00B6051D">
        <w:rPr>
          <w:rFonts w:cs="Times New Roman"/>
          <w:szCs w:val="28"/>
        </w:rPr>
        <w:t>трещин в отливке?</w:t>
      </w:r>
    </w:p>
    <w:p w14:paraId="682FA98C" w14:textId="57DA56FE" w:rsidR="00854F6D" w:rsidRPr="00B6051D" w:rsidRDefault="00CC7D00" w:rsidP="00CC7D00">
      <w:pPr>
        <w:pStyle w:val="a4"/>
        <w:ind w:left="708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5</w:t>
      </w:r>
      <w:r w:rsidR="00854F6D" w:rsidRPr="00B6051D">
        <w:rPr>
          <w:rFonts w:cs="Times New Roman"/>
          <w:szCs w:val="28"/>
        </w:rPr>
        <w:t xml:space="preserve"> мин.</w:t>
      </w:r>
    </w:p>
    <w:p w14:paraId="07884B9C" w14:textId="77777777" w:rsidR="00854F6D" w:rsidRDefault="00854F6D" w:rsidP="00CC7D00">
      <w:pPr>
        <w:pStyle w:val="a4"/>
        <w:ind w:left="0"/>
        <w:rPr>
          <w:rFonts w:cs="Times New Roman"/>
          <w:szCs w:val="28"/>
        </w:rPr>
      </w:pPr>
      <w:r w:rsidRPr="00B6051D">
        <w:rPr>
          <w:rFonts w:cs="Times New Roman"/>
          <w:szCs w:val="28"/>
        </w:rPr>
        <w:t>Ожидаемый результат: добавить в смесь древесные опилки, изменить конструкцию литниковой системы, чтобы не тормозила усадку, установить технологические («ложные») ребра.</w:t>
      </w:r>
    </w:p>
    <w:p w14:paraId="3B767155" w14:textId="77777777" w:rsidR="00E10074" w:rsidRDefault="00854F6D" w:rsidP="00CC7D00">
      <w:pPr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минимум дв</w:t>
      </w:r>
      <w:r w:rsidR="00E10074">
        <w:rPr>
          <w:rFonts w:cs="Times New Roman"/>
          <w:szCs w:val="28"/>
        </w:rPr>
        <w:t>ух</w:t>
      </w:r>
      <w:r>
        <w:rPr>
          <w:rFonts w:cs="Times New Roman"/>
          <w:szCs w:val="28"/>
        </w:rPr>
        <w:t xml:space="preserve"> </w:t>
      </w:r>
      <w:r w:rsidR="00E10074">
        <w:rPr>
          <w:rFonts w:cs="Times New Roman"/>
          <w:szCs w:val="28"/>
        </w:rPr>
        <w:t>мер</w:t>
      </w:r>
      <w:r>
        <w:rPr>
          <w:rFonts w:cs="Times New Roman"/>
          <w:szCs w:val="28"/>
        </w:rPr>
        <w:t xml:space="preserve"> для</w:t>
      </w:r>
      <w:r w:rsidRPr="00FE300E">
        <w:rPr>
          <w:rFonts w:cs="Times New Roman"/>
          <w:szCs w:val="28"/>
        </w:rPr>
        <w:t xml:space="preserve"> </w:t>
      </w:r>
      <w:r w:rsidRPr="00B6051D">
        <w:rPr>
          <w:rFonts w:cs="Times New Roman"/>
          <w:szCs w:val="28"/>
        </w:rPr>
        <w:t>предупре</w:t>
      </w:r>
      <w:r>
        <w:rPr>
          <w:rFonts w:cs="Times New Roman"/>
          <w:szCs w:val="28"/>
        </w:rPr>
        <w:t>ждения</w:t>
      </w:r>
      <w:r w:rsidRPr="00B6051D">
        <w:rPr>
          <w:rFonts w:cs="Times New Roman"/>
          <w:szCs w:val="28"/>
        </w:rPr>
        <w:t xml:space="preserve"> образовани</w:t>
      </w:r>
      <w:r>
        <w:rPr>
          <w:rFonts w:cs="Times New Roman"/>
          <w:szCs w:val="28"/>
        </w:rPr>
        <w:t>я</w:t>
      </w:r>
      <w:r w:rsidRPr="00B6051D">
        <w:rPr>
          <w:rFonts w:cs="Times New Roman"/>
          <w:szCs w:val="28"/>
        </w:rPr>
        <w:t xml:space="preserve"> горячих</w:t>
      </w:r>
      <w:r>
        <w:rPr>
          <w:rFonts w:cs="Times New Roman"/>
          <w:szCs w:val="28"/>
        </w:rPr>
        <w:t xml:space="preserve"> </w:t>
      </w:r>
      <w:r w:rsidRPr="00B6051D">
        <w:rPr>
          <w:rFonts w:cs="Times New Roman"/>
          <w:szCs w:val="28"/>
        </w:rPr>
        <w:t>трещин в отливке</w:t>
      </w:r>
      <w:r>
        <w:rPr>
          <w:rFonts w:cs="Times New Roman"/>
          <w:szCs w:val="28"/>
        </w:rPr>
        <w:t>.</w:t>
      </w:r>
    </w:p>
    <w:p w14:paraId="1177A891" w14:textId="476CFEC4" w:rsidR="0065572D" w:rsidRPr="0087752B" w:rsidRDefault="0065572D" w:rsidP="00CC7D00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368A8FDA" w14:textId="77777777" w:rsidR="0065572D" w:rsidRPr="0087752B" w:rsidRDefault="0065572D" w:rsidP="00CC7D00">
      <w:pPr>
        <w:pStyle w:val="a4"/>
        <w:ind w:left="708" w:firstLine="0"/>
        <w:rPr>
          <w:rFonts w:cs="Times New Roman"/>
          <w:szCs w:val="28"/>
        </w:rPr>
      </w:pPr>
    </w:p>
    <w:p w14:paraId="4CD86A35" w14:textId="7C5D4D07" w:rsidR="00854F6D" w:rsidRPr="00B6051D" w:rsidRDefault="00DC52ED" w:rsidP="00CC7D00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5. </w:t>
      </w:r>
      <w:r w:rsidR="00854F6D" w:rsidRPr="00B6051D">
        <w:rPr>
          <w:rFonts w:cs="Times New Roman"/>
          <w:szCs w:val="28"/>
        </w:rPr>
        <w:t>Что может быть причиной возникновения остаточных напряжений в отливке?</w:t>
      </w:r>
    </w:p>
    <w:p w14:paraId="256F4F7E" w14:textId="26F50251" w:rsidR="00854F6D" w:rsidRPr="00B6051D" w:rsidRDefault="00CC7D00" w:rsidP="00CC7D00">
      <w:pPr>
        <w:ind w:left="708" w:firstLine="1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5</w:t>
      </w:r>
      <w:r w:rsidR="00854F6D" w:rsidRPr="00B6051D">
        <w:rPr>
          <w:rFonts w:cs="Times New Roman"/>
          <w:szCs w:val="28"/>
        </w:rPr>
        <w:t xml:space="preserve"> мин.</w:t>
      </w:r>
    </w:p>
    <w:p w14:paraId="3A495F41" w14:textId="77777777" w:rsidR="00854F6D" w:rsidRDefault="00854F6D" w:rsidP="00CC7D00">
      <w:pPr>
        <w:rPr>
          <w:rFonts w:cs="Times New Roman"/>
          <w:szCs w:val="28"/>
        </w:rPr>
      </w:pPr>
      <w:r w:rsidRPr="00B6051D">
        <w:rPr>
          <w:rFonts w:cs="Times New Roman"/>
          <w:szCs w:val="28"/>
        </w:rPr>
        <w:t>Ожидаемый результат: разная толщина соединенных между собой стенок, разная скорость охлаждения элементов отливки.</w:t>
      </w:r>
    </w:p>
    <w:p w14:paraId="2BD80938" w14:textId="77777777" w:rsidR="00854F6D" w:rsidRPr="00B6051D" w:rsidRDefault="00854F6D" w:rsidP="00CC7D00">
      <w:pPr>
        <w:rPr>
          <w:rFonts w:cs="Times New Roman"/>
          <w:szCs w:val="28"/>
        </w:rPr>
      </w:pPr>
      <w:r>
        <w:t>Критерии оценивания: полное содержательное соответствию поведенному выше описанию.</w:t>
      </w:r>
    </w:p>
    <w:p w14:paraId="3EC9051B" w14:textId="77777777" w:rsidR="0065572D" w:rsidRPr="0087752B" w:rsidRDefault="0065572D" w:rsidP="00CC7D00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40D5A005" w14:textId="77777777" w:rsidR="0065572D" w:rsidRPr="0087752B" w:rsidRDefault="0065572D" w:rsidP="00CC7D00">
      <w:pPr>
        <w:ind w:left="708" w:firstLine="1"/>
        <w:rPr>
          <w:rFonts w:cs="Times New Roman"/>
          <w:szCs w:val="28"/>
        </w:rPr>
      </w:pPr>
    </w:p>
    <w:p w14:paraId="02160D6E" w14:textId="7112E6B3" w:rsidR="00854F6D" w:rsidRPr="00B6051D" w:rsidRDefault="00DC52ED" w:rsidP="00CC7D00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6. </w:t>
      </w:r>
      <w:r w:rsidR="00854F6D" w:rsidRPr="00B6051D">
        <w:rPr>
          <w:rFonts w:cs="Times New Roman"/>
          <w:szCs w:val="28"/>
        </w:rPr>
        <w:t>Какие меры можно принять, чтобы уменьшить глубину усадочной раковины?</w:t>
      </w:r>
    </w:p>
    <w:p w14:paraId="230DE01F" w14:textId="18B0C5DE" w:rsidR="00854F6D" w:rsidRPr="00B6051D" w:rsidRDefault="00CC7D00" w:rsidP="00CC7D00">
      <w:pPr>
        <w:ind w:left="708" w:firstLine="1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10</w:t>
      </w:r>
      <w:r w:rsidR="00854F6D" w:rsidRPr="00B6051D">
        <w:rPr>
          <w:rFonts w:cs="Times New Roman"/>
          <w:szCs w:val="28"/>
        </w:rPr>
        <w:t xml:space="preserve"> мин.</w:t>
      </w:r>
    </w:p>
    <w:p w14:paraId="665BD0B7" w14:textId="77777777" w:rsidR="00854F6D" w:rsidRDefault="00854F6D" w:rsidP="00CC7D00">
      <w:pPr>
        <w:rPr>
          <w:rFonts w:cs="Times New Roman"/>
          <w:szCs w:val="28"/>
        </w:rPr>
      </w:pPr>
      <w:r w:rsidRPr="00B6051D">
        <w:rPr>
          <w:rFonts w:cs="Times New Roman"/>
          <w:szCs w:val="28"/>
        </w:rPr>
        <w:t xml:space="preserve">Ожидаемый результат: снизить температуру заливки, обеспечить направленный характер затвердевания металла, </w:t>
      </w:r>
      <w:proofErr w:type="spellStart"/>
      <w:r w:rsidRPr="00B6051D">
        <w:rPr>
          <w:rFonts w:cs="Times New Roman"/>
          <w:szCs w:val="28"/>
        </w:rPr>
        <w:t>теплоизолировать</w:t>
      </w:r>
      <w:proofErr w:type="spellEnd"/>
      <w:r w:rsidRPr="00B6051D">
        <w:rPr>
          <w:rFonts w:cs="Times New Roman"/>
          <w:szCs w:val="28"/>
        </w:rPr>
        <w:t xml:space="preserve"> верхнюю поверхность отливки.</w:t>
      </w:r>
    </w:p>
    <w:p w14:paraId="6B62E9F3" w14:textId="1DE0B6B1" w:rsidR="00854F6D" w:rsidRPr="00B6051D" w:rsidRDefault="00854F6D" w:rsidP="00CC7D00">
      <w:pPr>
        <w:ind w:firstLine="71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минимум дв</w:t>
      </w:r>
      <w:r w:rsidR="00E10074">
        <w:rPr>
          <w:rFonts w:cs="Times New Roman"/>
          <w:szCs w:val="28"/>
        </w:rPr>
        <w:t>ух</w:t>
      </w:r>
      <w:r>
        <w:rPr>
          <w:rFonts w:cs="Times New Roman"/>
          <w:szCs w:val="28"/>
        </w:rPr>
        <w:t xml:space="preserve"> </w:t>
      </w:r>
      <w:r w:rsidR="00E10074">
        <w:rPr>
          <w:rFonts w:cs="Times New Roman"/>
          <w:szCs w:val="28"/>
        </w:rPr>
        <w:t>мер</w:t>
      </w:r>
      <w:r>
        <w:rPr>
          <w:rFonts w:cs="Times New Roman"/>
          <w:szCs w:val="28"/>
        </w:rPr>
        <w:t xml:space="preserve"> для</w:t>
      </w:r>
      <w:r w:rsidRPr="00FE300E">
        <w:rPr>
          <w:rFonts w:cs="Times New Roman"/>
          <w:szCs w:val="28"/>
        </w:rPr>
        <w:t xml:space="preserve"> </w:t>
      </w:r>
      <w:r w:rsidRPr="00B6051D">
        <w:rPr>
          <w:rFonts w:cs="Times New Roman"/>
          <w:szCs w:val="28"/>
        </w:rPr>
        <w:t>уменьш</w:t>
      </w:r>
      <w:r>
        <w:rPr>
          <w:rFonts w:cs="Times New Roman"/>
          <w:szCs w:val="28"/>
        </w:rPr>
        <w:t xml:space="preserve">ения </w:t>
      </w:r>
      <w:r w:rsidRPr="00B6051D">
        <w:rPr>
          <w:rFonts w:cs="Times New Roman"/>
          <w:szCs w:val="28"/>
        </w:rPr>
        <w:t>глубин</w:t>
      </w:r>
      <w:r>
        <w:rPr>
          <w:rFonts w:cs="Times New Roman"/>
          <w:szCs w:val="28"/>
        </w:rPr>
        <w:t>ы</w:t>
      </w:r>
      <w:r w:rsidRPr="00B6051D">
        <w:rPr>
          <w:rFonts w:cs="Times New Roman"/>
          <w:szCs w:val="28"/>
        </w:rPr>
        <w:t xml:space="preserve"> усадочной раковины</w:t>
      </w:r>
      <w:r>
        <w:rPr>
          <w:rFonts w:cs="Times New Roman"/>
          <w:szCs w:val="28"/>
        </w:rPr>
        <w:t>.</w:t>
      </w:r>
    </w:p>
    <w:p w14:paraId="714D24EF" w14:textId="77777777" w:rsidR="0065572D" w:rsidRPr="0087752B" w:rsidRDefault="0065572D" w:rsidP="00CC7D00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p w14:paraId="378EC6C2" w14:textId="77777777" w:rsidR="0065572D" w:rsidRPr="0087752B" w:rsidRDefault="0065572D" w:rsidP="00CC7D00">
      <w:pPr>
        <w:pStyle w:val="a4"/>
        <w:ind w:left="708" w:firstLine="0"/>
        <w:rPr>
          <w:rFonts w:cs="Times New Roman"/>
          <w:szCs w:val="28"/>
        </w:rPr>
      </w:pPr>
    </w:p>
    <w:p w14:paraId="7F1582DC" w14:textId="66EA41B2" w:rsidR="00854F6D" w:rsidRPr="00B6051D" w:rsidRDefault="00DC52ED" w:rsidP="00CC7D00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7. </w:t>
      </w:r>
      <w:r w:rsidR="00854F6D" w:rsidRPr="00B6051D">
        <w:rPr>
          <w:rFonts w:cs="Times New Roman"/>
          <w:szCs w:val="28"/>
        </w:rPr>
        <w:t>Как можно уменьшить количество неметаллических включений в отливке?</w:t>
      </w:r>
    </w:p>
    <w:p w14:paraId="774A3EEF" w14:textId="01F7F2DD" w:rsidR="00854F6D" w:rsidRPr="00B6051D" w:rsidRDefault="00854F6D" w:rsidP="00CC7D00">
      <w:pPr>
        <w:pStyle w:val="a4"/>
        <w:ind w:left="432" w:firstLine="277"/>
        <w:rPr>
          <w:rFonts w:cs="Times New Roman"/>
          <w:szCs w:val="28"/>
        </w:rPr>
      </w:pPr>
      <w:r w:rsidRPr="00B6051D">
        <w:rPr>
          <w:rFonts w:cs="Times New Roman"/>
          <w:szCs w:val="28"/>
        </w:rPr>
        <w:t>Время вы</w:t>
      </w:r>
      <w:r w:rsidR="00CC7D00">
        <w:rPr>
          <w:rFonts w:cs="Times New Roman"/>
          <w:szCs w:val="28"/>
        </w:rPr>
        <w:t>полнения – 5</w:t>
      </w:r>
      <w:r w:rsidRPr="00B6051D">
        <w:rPr>
          <w:rFonts w:cs="Times New Roman"/>
          <w:szCs w:val="28"/>
        </w:rPr>
        <w:t xml:space="preserve"> мин.</w:t>
      </w:r>
    </w:p>
    <w:p w14:paraId="765D5154" w14:textId="77777777" w:rsidR="00854F6D" w:rsidRDefault="00854F6D" w:rsidP="00CC7D00">
      <w:pPr>
        <w:pStyle w:val="a4"/>
        <w:ind w:left="0"/>
        <w:rPr>
          <w:rFonts w:cs="Times New Roman"/>
          <w:szCs w:val="28"/>
        </w:rPr>
      </w:pPr>
      <w:r w:rsidRPr="00B6051D">
        <w:rPr>
          <w:rFonts w:cs="Times New Roman"/>
          <w:szCs w:val="28"/>
        </w:rPr>
        <w:t>Ожидаемый результат: продуть расплав инертным газом, обработать расплав синтетическим шлаком, усовершенствовать конструкцию литниковой системы.</w:t>
      </w:r>
    </w:p>
    <w:p w14:paraId="7506031E" w14:textId="5E51ED45" w:rsidR="00854F6D" w:rsidRPr="00B6051D" w:rsidRDefault="00854F6D" w:rsidP="00CC7D00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минимум дв</w:t>
      </w:r>
      <w:r w:rsidR="00E10074">
        <w:rPr>
          <w:rFonts w:cs="Times New Roman"/>
          <w:szCs w:val="28"/>
        </w:rPr>
        <w:t>ух</w:t>
      </w:r>
      <w:r>
        <w:rPr>
          <w:rFonts w:cs="Times New Roman"/>
          <w:szCs w:val="28"/>
        </w:rPr>
        <w:t xml:space="preserve"> </w:t>
      </w:r>
      <w:r w:rsidR="00E10074">
        <w:rPr>
          <w:rFonts w:cs="Times New Roman"/>
          <w:szCs w:val="28"/>
        </w:rPr>
        <w:t>мер</w:t>
      </w:r>
      <w:r>
        <w:rPr>
          <w:rFonts w:cs="Times New Roman"/>
          <w:szCs w:val="28"/>
        </w:rPr>
        <w:t xml:space="preserve"> для</w:t>
      </w:r>
      <w:r w:rsidRPr="00FE300E">
        <w:rPr>
          <w:rFonts w:cs="Times New Roman"/>
          <w:szCs w:val="28"/>
        </w:rPr>
        <w:t xml:space="preserve"> </w:t>
      </w:r>
      <w:r w:rsidRPr="00B6051D">
        <w:rPr>
          <w:rFonts w:cs="Times New Roman"/>
          <w:szCs w:val="28"/>
        </w:rPr>
        <w:t>уменьш</w:t>
      </w:r>
      <w:r>
        <w:rPr>
          <w:rFonts w:cs="Times New Roman"/>
          <w:szCs w:val="28"/>
        </w:rPr>
        <w:t>ения</w:t>
      </w:r>
      <w:r w:rsidRPr="00B6051D">
        <w:rPr>
          <w:rFonts w:cs="Times New Roman"/>
          <w:szCs w:val="28"/>
        </w:rPr>
        <w:t xml:space="preserve"> количеств</w:t>
      </w:r>
      <w:r>
        <w:rPr>
          <w:rFonts w:cs="Times New Roman"/>
          <w:szCs w:val="28"/>
        </w:rPr>
        <w:t>а</w:t>
      </w:r>
      <w:r w:rsidRPr="00B6051D">
        <w:rPr>
          <w:rFonts w:cs="Times New Roman"/>
          <w:szCs w:val="28"/>
        </w:rPr>
        <w:t xml:space="preserve"> неметаллических включений в отливке</w:t>
      </w:r>
      <w:r>
        <w:rPr>
          <w:rFonts w:cs="Times New Roman"/>
          <w:szCs w:val="28"/>
        </w:rPr>
        <w:t>.</w:t>
      </w:r>
    </w:p>
    <w:p w14:paraId="5401495B" w14:textId="1C313E80" w:rsidR="00C83D6C" w:rsidRDefault="0065572D" w:rsidP="00CC7D00">
      <w:pPr>
        <w:rPr>
          <w:rFonts w:cs="Times New Roman"/>
          <w:szCs w:val="28"/>
        </w:rPr>
      </w:pPr>
      <w:r w:rsidRPr="0087752B">
        <w:rPr>
          <w:rFonts w:cs="Times New Roman"/>
          <w:szCs w:val="28"/>
        </w:rPr>
        <w:t>Компетенции (индикаторы): ПК-1 (ПК-1.4)</w:t>
      </w:r>
    </w:p>
    <w:sectPr w:rsidR="00C83D6C" w:rsidSect="00C3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321"/>
    <w:multiLevelType w:val="hybridMultilevel"/>
    <w:tmpl w:val="A3FEE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506"/>
    <w:multiLevelType w:val="hybridMultilevel"/>
    <w:tmpl w:val="554E253E"/>
    <w:lvl w:ilvl="0" w:tplc="53BCD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C0A52"/>
    <w:multiLevelType w:val="hybridMultilevel"/>
    <w:tmpl w:val="816C86F2"/>
    <w:lvl w:ilvl="0" w:tplc="24924C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CAD47D8"/>
    <w:multiLevelType w:val="hybridMultilevel"/>
    <w:tmpl w:val="F6222500"/>
    <w:lvl w:ilvl="0" w:tplc="5948A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2D565D"/>
    <w:multiLevelType w:val="hybridMultilevel"/>
    <w:tmpl w:val="2B34C35C"/>
    <w:lvl w:ilvl="0" w:tplc="88244D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F1134E"/>
    <w:multiLevelType w:val="hybridMultilevel"/>
    <w:tmpl w:val="459E4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17271"/>
    <w:multiLevelType w:val="hybridMultilevel"/>
    <w:tmpl w:val="AF18C434"/>
    <w:lvl w:ilvl="0" w:tplc="5B60D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257822"/>
    <w:multiLevelType w:val="hybridMultilevel"/>
    <w:tmpl w:val="D7846A0A"/>
    <w:lvl w:ilvl="0" w:tplc="BFCA34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D2114"/>
    <w:multiLevelType w:val="hybridMultilevel"/>
    <w:tmpl w:val="CBE6F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5BCA"/>
    <w:multiLevelType w:val="hybridMultilevel"/>
    <w:tmpl w:val="257C51BC"/>
    <w:lvl w:ilvl="0" w:tplc="E1B0A8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592D2B"/>
    <w:multiLevelType w:val="hybridMultilevel"/>
    <w:tmpl w:val="D6E46638"/>
    <w:lvl w:ilvl="0" w:tplc="26D64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522B33"/>
    <w:multiLevelType w:val="hybridMultilevel"/>
    <w:tmpl w:val="5992C83A"/>
    <w:lvl w:ilvl="0" w:tplc="471C7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176DA1"/>
    <w:multiLevelType w:val="hybridMultilevel"/>
    <w:tmpl w:val="DE0E50A4"/>
    <w:lvl w:ilvl="0" w:tplc="264C9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5C54E3"/>
    <w:multiLevelType w:val="hybridMultilevel"/>
    <w:tmpl w:val="A95CA030"/>
    <w:lvl w:ilvl="0" w:tplc="9F4491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EA605F"/>
    <w:multiLevelType w:val="hybridMultilevel"/>
    <w:tmpl w:val="E70C4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E560A"/>
    <w:multiLevelType w:val="hybridMultilevel"/>
    <w:tmpl w:val="657CD08E"/>
    <w:lvl w:ilvl="0" w:tplc="867228E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B25623"/>
    <w:multiLevelType w:val="hybridMultilevel"/>
    <w:tmpl w:val="E75E8FF4"/>
    <w:lvl w:ilvl="0" w:tplc="ED243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F1469"/>
    <w:multiLevelType w:val="hybridMultilevel"/>
    <w:tmpl w:val="82CC2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7241C"/>
    <w:multiLevelType w:val="hybridMultilevel"/>
    <w:tmpl w:val="504A8022"/>
    <w:lvl w:ilvl="0" w:tplc="06843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E43354"/>
    <w:multiLevelType w:val="hybridMultilevel"/>
    <w:tmpl w:val="5386B4C4"/>
    <w:lvl w:ilvl="0" w:tplc="CA0E058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18"/>
  </w:num>
  <w:num w:numId="10">
    <w:abstractNumId w:val="16"/>
  </w:num>
  <w:num w:numId="11">
    <w:abstractNumId w:val="8"/>
  </w:num>
  <w:num w:numId="12">
    <w:abstractNumId w:val="0"/>
  </w:num>
  <w:num w:numId="13">
    <w:abstractNumId w:val="15"/>
  </w:num>
  <w:num w:numId="14">
    <w:abstractNumId w:val="12"/>
  </w:num>
  <w:num w:numId="15">
    <w:abstractNumId w:val="9"/>
  </w:num>
  <w:num w:numId="16">
    <w:abstractNumId w:val="2"/>
  </w:num>
  <w:num w:numId="17">
    <w:abstractNumId w:val="7"/>
  </w:num>
  <w:num w:numId="18">
    <w:abstractNumId w:val="13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343"/>
    <w:rsid w:val="00046DD0"/>
    <w:rsid w:val="00154621"/>
    <w:rsid w:val="00200141"/>
    <w:rsid w:val="00204DE6"/>
    <w:rsid w:val="00320B53"/>
    <w:rsid w:val="00383C47"/>
    <w:rsid w:val="003A6800"/>
    <w:rsid w:val="003C1440"/>
    <w:rsid w:val="00480721"/>
    <w:rsid w:val="00495E6F"/>
    <w:rsid w:val="0065299C"/>
    <w:rsid w:val="0065572D"/>
    <w:rsid w:val="007219AC"/>
    <w:rsid w:val="00771D5E"/>
    <w:rsid w:val="00854F6D"/>
    <w:rsid w:val="0087752B"/>
    <w:rsid w:val="0091078B"/>
    <w:rsid w:val="00967BA0"/>
    <w:rsid w:val="009F1343"/>
    <w:rsid w:val="00A8343C"/>
    <w:rsid w:val="00B47178"/>
    <w:rsid w:val="00B77E78"/>
    <w:rsid w:val="00C21132"/>
    <w:rsid w:val="00C233E3"/>
    <w:rsid w:val="00C323EB"/>
    <w:rsid w:val="00C83D6C"/>
    <w:rsid w:val="00CA63C3"/>
    <w:rsid w:val="00CC02D5"/>
    <w:rsid w:val="00CC4B21"/>
    <w:rsid w:val="00CC7D00"/>
    <w:rsid w:val="00DA0BC7"/>
    <w:rsid w:val="00DC52ED"/>
    <w:rsid w:val="00DD00FA"/>
    <w:rsid w:val="00E10074"/>
    <w:rsid w:val="00E81895"/>
    <w:rsid w:val="00EC2089"/>
    <w:rsid w:val="00ED123C"/>
    <w:rsid w:val="00F0097D"/>
    <w:rsid w:val="00F255FE"/>
    <w:rsid w:val="00F6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1184"/>
  <w15:docId w15:val="{3DE4ACB8-B090-42E3-80E0-2252F83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43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9F1343"/>
    <w:pPr>
      <w:pageBreakBefore/>
      <w:ind w:firstLine="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F1343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F1343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1343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9F1343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9F1343"/>
    <w:rPr>
      <w:rFonts w:ascii="Times New Roman" w:hAnsi="Times New Roman"/>
      <w:b/>
      <w:bCs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9F1343"/>
    <w:pPr>
      <w:ind w:left="720"/>
      <w:contextualSpacing/>
    </w:pPr>
  </w:style>
  <w:style w:type="table" w:styleId="a5">
    <w:name w:val="Table Grid"/>
    <w:basedOn w:val="a2"/>
    <w:uiPriority w:val="39"/>
    <w:rsid w:val="009F1343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9F1343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13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F1343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9883-9EDF-4D6F-8258-DF0E4DFB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27</cp:revision>
  <dcterms:created xsi:type="dcterms:W3CDTF">2025-04-07T14:25:00Z</dcterms:created>
  <dcterms:modified xsi:type="dcterms:W3CDTF">2025-06-26T09:54:00Z</dcterms:modified>
</cp:coreProperties>
</file>