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EEC23" w14:textId="0A45A225" w:rsidR="00DF0B19" w:rsidRDefault="00DF0B19" w:rsidP="00F40C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F40CDB">
        <w:rPr>
          <w:rFonts w:ascii="Times New Roman" w:hAnsi="Times New Roman"/>
          <w:b/>
          <w:sz w:val="28"/>
          <w:szCs w:val="28"/>
        </w:rPr>
        <w:t>по дисциплине</w:t>
      </w:r>
    </w:p>
    <w:p w14:paraId="06D5EAF6" w14:textId="0CD31953" w:rsidR="00DF0B19" w:rsidRDefault="00DF0B19" w:rsidP="00EB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EB3287" w:rsidRPr="00EB3287">
        <w:rPr>
          <w:rFonts w:ascii="Times New Roman" w:hAnsi="Times New Roman"/>
          <w:b/>
          <w:sz w:val="28"/>
          <w:szCs w:val="28"/>
        </w:rPr>
        <w:t>Проектирование сварочных цехов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57A39697" w14:textId="77777777" w:rsidR="00DF0B19" w:rsidRDefault="00DF0B19" w:rsidP="00EB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6EB595" w14:textId="77777777" w:rsidR="00BA0DC9" w:rsidRPr="00DF0B19" w:rsidRDefault="00BA0DC9" w:rsidP="00EB32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9D4F3AD" w14:textId="77777777" w:rsidR="003A4E2E" w:rsidRDefault="003A4E2E" w:rsidP="00BA0DC9">
      <w:pPr>
        <w:pStyle w:val="1"/>
        <w:keepNext w:val="0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14:paraId="3994FF00" w14:textId="77777777" w:rsidR="00607A68" w:rsidRPr="00BA0DC9" w:rsidRDefault="00607A68" w:rsidP="00BA0DC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65F226C3" w14:textId="77777777" w:rsidR="00C230A2" w:rsidRPr="00107C35" w:rsidRDefault="00C230A2" w:rsidP="00BA0DC9">
      <w:pPr>
        <w:pStyle w:val="1"/>
        <w:keepNext w:val="0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14:paraId="15C5F151" w14:textId="77777777" w:rsidR="00C230A2" w:rsidRDefault="00C230A2" w:rsidP="00C230A2">
      <w:pPr>
        <w:spacing w:after="0" w:line="240" w:lineRule="auto"/>
        <w:ind w:firstLine="709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14:paraId="65C7682C" w14:textId="43D6BF14" w:rsidR="00C230A2" w:rsidRPr="00107C35" w:rsidRDefault="00C230A2" w:rsidP="00C230A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BA0DC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1DE5A85A" w14:textId="77777777" w:rsidR="0086080F" w:rsidRPr="0086080F" w:rsidRDefault="0086080F" w:rsidP="0086080F">
      <w:pPr>
        <w:spacing w:after="0" w:line="240" w:lineRule="auto"/>
        <w:ind w:firstLine="709"/>
        <w:jc w:val="both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86080F">
        <w:rPr>
          <w:rFonts w:ascii="Times New Roman" w:eastAsiaTheme="majorEastAsia" w:hAnsi="Times New Roman"/>
          <w:color w:val="000000" w:themeColor="text1"/>
          <w:sz w:val="28"/>
          <w:szCs w:val="28"/>
        </w:rPr>
        <w:t>Какой из следующих факторов не влияет на проектирование сварочного цеха?</w:t>
      </w:r>
    </w:p>
    <w:p w14:paraId="0E785060" w14:textId="77777777" w:rsidR="0086080F" w:rsidRDefault="0086080F" w:rsidP="0086080F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86080F">
        <w:rPr>
          <w:rFonts w:ascii="Times New Roman" w:eastAsiaTheme="majorEastAsia" w:hAnsi="Times New Roman"/>
          <w:color w:val="000000" w:themeColor="text1"/>
          <w:sz w:val="28"/>
          <w:szCs w:val="28"/>
        </w:rPr>
        <w:t>A) Тип используемых технологий сварки</w:t>
      </w:r>
    </w:p>
    <w:p w14:paraId="38B037E2" w14:textId="77777777" w:rsidR="0086080F" w:rsidRDefault="0086080F" w:rsidP="0086080F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Б</w:t>
      </w:r>
      <w:r w:rsidRPr="0086080F">
        <w:rPr>
          <w:rFonts w:ascii="Times New Roman" w:eastAsiaTheme="majorEastAsia" w:hAnsi="Times New Roman"/>
          <w:color w:val="000000" w:themeColor="text1"/>
          <w:sz w:val="28"/>
          <w:szCs w:val="28"/>
        </w:rPr>
        <w:t>) Высота потолков в помещениях</w:t>
      </w:r>
    </w:p>
    <w:p w14:paraId="5B5CBE1B" w14:textId="77777777" w:rsidR="0086080F" w:rsidRDefault="0086080F" w:rsidP="0086080F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В</w:t>
      </w:r>
      <w:r w:rsidRPr="0086080F">
        <w:rPr>
          <w:rFonts w:ascii="Times New Roman" w:eastAsiaTheme="majorEastAsia" w:hAnsi="Times New Roman"/>
          <w:color w:val="000000" w:themeColor="text1"/>
          <w:sz w:val="28"/>
          <w:szCs w:val="28"/>
        </w:rPr>
        <w:t>) Количество сотрудников, работающих в цехе</w:t>
      </w:r>
    </w:p>
    <w:p w14:paraId="0FF5E5F5" w14:textId="77777777" w:rsidR="0086080F" w:rsidRPr="0086080F" w:rsidRDefault="0086080F" w:rsidP="0086080F">
      <w:pPr>
        <w:spacing w:after="0" w:line="240" w:lineRule="auto"/>
        <w:ind w:firstLine="709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Г</w:t>
      </w:r>
      <w:r w:rsidRPr="0086080F">
        <w:rPr>
          <w:rFonts w:ascii="Times New Roman" w:eastAsiaTheme="majorEastAsia" w:hAnsi="Times New Roman"/>
          <w:color w:val="000000" w:themeColor="text1"/>
          <w:sz w:val="28"/>
          <w:szCs w:val="28"/>
        </w:rPr>
        <w:t>) Наличие железнодорожной ветки вблизи</w:t>
      </w:r>
    </w:p>
    <w:p w14:paraId="00194E1C" w14:textId="3ED6B085" w:rsidR="00C230A2" w:rsidRPr="0047641D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6080F">
        <w:rPr>
          <w:rFonts w:ascii="Times New Roman" w:hAnsi="Times New Roman"/>
          <w:color w:val="000000"/>
          <w:sz w:val="28"/>
          <w:szCs w:val="28"/>
        </w:rPr>
        <w:t>Г</w:t>
      </w:r>
    </w:p>
    <w:p w14:paraId="65D6371D" w14:textId="77777777" w:rsidR="00C230A2" w:rsidRPr="00DE5E09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DE5E0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14:paraId="660D38CD" w14:textId="77777777" w:rsidR="00C230A2" w:rsidRPr="00CE09A2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448F780" w14:textId="206D348A" w:rsidR="00C230A2" w:rsidRPr="00107C35" w:rsidRDefault="00C230A2" w:rsidP="00C230A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B448FD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BA0DC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3B03D840" w14:textId="2E7CC64C" w:rsidR="0086080F" w:rsidRPr="0086080F" w:rsidRDefault="0086080F" w:rsidP="00BA0D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80F">
        <w:rPr>
          <w:rFonts w:ascii="Times New Roman" w:hAnsi="Times New Roman"/>
          <w:color w:val="000000" w:themeColor="text1"/>
          <w:sz w:val="28"/>
          <w:szCs w:val="28"/>
        </w:rPr>
        <w:t>Какой из следующих типов обустройства работ считается наиболее оптимальным для сварочного цеха?</w:t>
      </w:r>
    </w:p>
    <w:p w14:paraId="1D8BD89B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6080F">
        <w:rPr>
          <w:rFonts w:ascii="Times New Roman" w:hAnsi="Times New Roman"/>
          <w:color w:val="000000" w:themeColor="text1"/>
          <w:sz w:val="28"/>
          <w:szCs w:val="28"/>
        </w:rPr>
        <w:t>A) Прямолинейное</w:t>
      </w:r>
    </w:p>
    <w:p w14:paraId="1901857B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Модульное</w:t>
      </w:r>
    </w:p>
    <w:p w14:paraId="6A6A8AFC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Линейное</w:t>
      </w:r>
    </w:p>
    <w:p w14:paraId="1462D472" w14:textId="77777777" w:rsidR="0086080F" w:rsidRP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Смешанное</w:t>
      </w:r>
    </w:p>
    <w:p w14:paraId="0F27053F" w14:textId="2C5FCA36" w:rsidR="00C230A2" w:rsidRPr="0047641D" w:rsidRDefault="00C230A2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86080F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14:paraId="6700F86F" w14:textId="77777777" w:rsidR="00C230A2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2B479D28" w14:textId="77777777" w:rsidR="00C230A2" w:rsidRPr="0047641D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564D168" w14:textId="1885568C" w:rsidR="00C230A2" w:rsidRPr="00107C35" w:rsidRDefault="00C230A2" w:rsidP="00C230A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BA0DC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275A0C08" w14:textId="77777777" w:rsidR="0086080F" w:rsidRPr="0086080F" w:rsidRDefault="0086080F" w:rsidP="00BA0D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80F">
        <w:rPr>
          <w:rFonts w:ascii="Times New Roman" w:hAnsi="Times New Roman"/>
          <w:color w:val="000000" w:themeColor="text1"/>
          <w:sz w:val="28"/>
          <w:szCs w:val="28"/>
        </w:rPr>
        <w:t>Какой элемент является обязательным для обеспечения безопасности в сварочном цехе?</w:t>
      </w:r>
    </w:p>
    <w:p w14:paraId="5B11DADA" w14:textId="02AFA34D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6080F">
        <w:rPr>
          <w:rFonts w:ascii="Times New Roman" w:hAnsi="Times New Roman"/>
          <w:color w:val="000000" w:themeColor="text1"/>
          <w:sz w:val="28"/>
          <w:szCs w:val="28"/>
        </w:rPr>
        <w:t>A) Пожарная сигнализация</w:t>
      </w:r>
    </w:p>
    <w:p w14:paraId="0B6D555C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Инфракрасные обогреватели</w:t>
      </w:r>
    </w:p>
    <w:p w14:paraId="544AEC61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Флуоресцентные лампы</w:t>
      </w:r>
    </w:p>
    <w:p w14:paraId="448C612D" w14:textId="17B89475" w:rsidR="0086080F" w:rsidRP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Удобные рабочие столы</w:t>
      </w:r>
    </w:p>
    <w:p w14:paraId="028230FF" w14:textId="77777777" w:rsidR="00C230A2" w:rsidRPr="00E500EB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14:paraId="579E5D7C" w14:textId="77777777" w:rsidR="00C230A2" w:rsidRPr="00E500EB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71753663" w14:textId="77777777" w:rsidR="00C230A2" w:rsidRPr="00E500EB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38B46ABA" w14:textId="4E55E61E" w:rsidR="00C230A2" w:rsidRPr="00107C35" w:rsidRDefault="00C230A2" w:rsidP="00C230A2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107C3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BA0DC9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0687338C" w14:textId="77777777" w:rsidR="0086080F" w:rsidRPr="0086080F" w:rsidRDefault="0086080F" w:rsidP="00BA0DC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6080F">
        <w:rPr>
          <w:rFonts w:ascii="Times New Roman" w:hAnsi="Times New Roman"/>
          <w:color w:val="000000" w:themeColor="text1"/>
          <w:sz w:val="28"/>
          <w:szCs w:val="28"/>
        </w:rPr>
        <w:t>Какой из следующих типов освещения является наиболее предпочтительным для сварочного цеха?</w:t>
      </w:r>
    </w:p>
    <w:p w14:paraId="1E7747F2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6080F">
        <w:rPr>
          <w:rFonts w:ascii="Times New Roman" w:hAnsi="Times New Roman"/>
          <w:color w:val="000000" w:themeColor="text1"/>
          <w:sz w:val="28"/>
          <w:szCs w:val="28"/>
        </w:rPr>
        <w:t>A) Общая и местная освещенность</w:t>
      </w:r>
    </w:p>
    <w:p w14:paraId="09686413" w14:textId="691D273D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Искусственное освещение</w:t>
      </w:r>
    </w:p>
    <w:p w14:paraId="7DC89F5B" w14:textId="77777777" w:rsid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Природное освещение</w:t>
      </w:r>
    </w:p>
    <w:p w14:paraId="0BD12AEC" w14:textId="4E932393" w:rsidR="0086080F" w:rsidRPr="0086080F" w:rsidRDefault="0086080F" w:rsidP="0086080F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86080F">
        <w:rPr>
          <w:rFonts w:ascii="Times New Roman" w:hAnsi="Times New Roman"/>
          <w:color w:val="000000" w:themeColor="text1"/>
          <w:sz w:val="28"/>
          <w:szCs w:val="28"/>
        </w:rPr>
        <w:t>) Точечное освещение</w:t>
      </w:r>
    </w:p>
    <w:p w14:paraId="2661BFA2" w14:textId="394192B8" w:rsidR="00C230A2" w:rsidRPr="00E500EB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500E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Правильный ответ: </w:t>
      </w:r>
      <w:r w:rsidR="0086080F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0F017190" w14:textId="77777777" w:rsidR="00C230A2" w:rsidRPr="00E500EB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Pr="00DE5E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E5E09">
        <w:rPr>
          <w:rFonts w:ascii="Times New Roman" w:hAnsi="Times New Roman"/>
          <w:color w:val="000000"/>
          <w:sz w:val="28"/>
          <w:szCs w:val="28"/>
        </w:rPr>
        <w:t>ПК-1 (ПК-1.2)</w:t>
      </w:r>
    </w:p>
    <w:p w14:paraId="456E4E45" w14:textId="77777777" w:rsidR="00C230A2" w:rsidRDefault="00C230A2" w:rsidP="00C230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6FCDB010" w14:textId="77777777" w:rsidR="00C230A2" w:rsidRPr="007E28FE" w:rsidRDefault="00C230A2" w:rsidP="00C230A2">
      <w:pPr>
        <w:pStyle w:val="1"/>
        <w:spacing w:before="0" w:after="0" w:line="240" w:lineRule="auto"/>
        <w:ind w:firstLine="709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14:paraId="567CF5E9" w14:textId="77777777" w:rsidR="00072969" w:rsidRDefault="00072969" w:rsidP="000729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0E8556A" w14:textId="65D609FE" w:rsidR="00C230A2" w:rsidRDefault="00C230A2" w:rsidP="00BA0D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A0DC9">
        <w:rPr>
          <w:rFonts w:ascii="Times New Roman" w:hAnsi="Times New Roman"/>
          <w:color w:val="000000" w:themeColor="text1"/>
          <w:sz w:val="28"/>
          <w:szCs w:val="28"/>
        </w:rPr>
        <w:t>. </w:t>
      </w:r>
      <w:r w:rsidR="00C2543F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C254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9141" w:type="dxa"/>
        <w:jc w:val="center"/>
        <w:tblLook w:val="04A0" w:firstRow="1" w:lastRow="0" w:firstColumn="1" w:lastColumn="0" w:noHBand="0" w:noVBand="1"/>
      </w:tblPr>
      <w:tblGrid>
        <w:gridCol w:w="450"/>
        <w:gridCol w:w="2088"/>
        <w:gridCol w:w="512"/>
        <w:gridCol w:w="6091"/>
      </w:tblGrid>
      <w:tr w:rsidR="00C230A2" w:rsidRPr="007E28FE" w14:paraId="0719F1F3" w14:textId="77777777" w:rsidTr="00BA0DC9">
        <w:trPr>
          <w:trHeight w:val="425"/>
          <w:tblHeader/>
          <w:jc w:val="center"/>
        </w:trPr>
        <w:tc>
          <w:tcPr>
            <w:tcW w:w="2538" w:type="dxa"/>
            <w:gridSpan w:val="2"/>
            <w:vAlign w:val="center"/>
          </w:tcPr>
          <w:p w14:paraId="2C21AA3C" w14:textId="5DD43C02" w:rsidR="00C230A2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Элементы проектирования</w:t>
            </w:r>
          </w:p>
        </w:tc>
        <w:tc>
          <w:tcPr>
            <w:tcW w:w="6603" w:type="dxa"/>
            <w:gridSpan w:val="2"/>
            <w:vAlign w:val="center"/>
          </w:tcPr>
          <w:p w14:paraId="228C9AC3" w14:textId="1B8347A8" w:rsidR="00C230A2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Пояснения</w:t>
            </w:r>
          </w:p>
        </w:tc>
      </w:tr>
      <w:tr w:rsidR="00C2543F" w:rsidRPr="007E28FE" w14:paraId="654D369F" w14:textId="77777777" w:rsidTr="00BA0DC9">
        <w:trPr>
          <w:trHeight w:val="677"/>
          <w:jc w:val="center"/>
        </w:trPr>
        <w:tc>
          <w:tcPr>
            <w:tcW w:w="450" w:type="dxa"/>
          </w:tcPr>
          <w:p w14:paraId="0963B938" w14:textId="77777777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1)</w:t>
            </w:r>
          </w:p>
        </w:tc>
        <w:tc>
          <w:tcPr>
            <w:tcW w:w="2088" w:type="dxa"/>
          </w:tcPr>
          <w:p w14:paraId="51C546D3" w14:textId="37B8C10D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Линейная организация</w:t>
            </w:r>
          </w:p>
        </w:tc>
        <w:tc>
          <w:tcPr>
            <w:tcW w:w="512" w:type="dxa"/>
          </w:tcPr>
          <w:p w14:paraId="183AF04F" w14:textId="77777777" w:rsidR="00C2543F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091" w:type="dxa"/>
          </w:tcPr>
          <w:p w14:paraId="3448BB7B" w14:textId="5B79C5B9" w:rsidR="00C2543F" w:rsidRPr="00BD5466" w:rsidRDefault="00BA0DC9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</w:t>
            </w:r>
            <w:r w:rsidR="00C2543F"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беспечивает комфортные условия работы и предотв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ращает накопление вредных газов</w:t>
            </w:r>
          </w:p>
        </w:tc>
      </w:tr>
      <w:tr w:rsidR="00C2543F" w:rsidRPr="007E28FE" w14:paraId="291F527B" w14:textId="77777777" w:rsidTr="00BA0DC9">
        <w:trPr>
          <w:trHeight w:val="689"/>
          <w:jc w:val="center"/>
        </w:trPr>
        <w:tc>
          <w:tcPr>
            <w:tcW w:w="450" w:type="dxa"/>
          </w:tcPr>
          <w:p w14:paraId="5E3562E7" w14:textId="77777777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2)</w:t>
            </w:r>
          </w:p>
        </w:tc>
        <w:tc>
          <w:tcPr>
            <w:tcW w:w="2088" w:type="dxa"/>
          </w:tcPr>
          <w:p w14:paraId="41201C66" w14:textId="45D2E4C4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Обеспечение вентиляции</w:t>
            </w:r>
          </w:p>
        </w:tc>
        <w:tc>
          <w:tcPr>
            <w:tcW w:w="512" w:type="dxa"/>
          </w:tcPr>
          <w:p w14:paraId="07EE3ECA" w14:textId="77777777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091" w:type="dxa"/>
          </w:tcPr>
          <w:p w14:paraId="38E7A12F" w14:textId="3650E800" w:rsidR="00C2543F" w:rsidRPr="00BD5466" w:rsidRDefault="00BA0DC9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</w:t>
            </w:r>
            <w:r w:rsidR="00C2543F"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елит рабочее пространство на участки для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различных процессов и операций</w:t>
            </w:r>
          </w:p>
        </w:tc>
      </w:tr>
      <w:tr w:rsidR="00C2543F" w:rsidRPr="007E28FE" w14:paraId="7B511847" w14:textId="77777777" w:rsidTr="00BA0DC9">
        <w:trPr>
          <w:trHeight w:val="688"/>
          <w:jc w:val="center"/>
        </w:trPr>
        <w:tc>
          <w:tcPr>
            <w:tcW w:w="450" w:type="dxa"/>
          </w:tcPr>
          <w:p w14:paraId="31ABFA52" w14:textId="77777777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3)</w:t>
            </w:r>
          </w:p>
        </w:tc>
        <w:tc>
          <w:tcPr>
            <w:tcW w:w="2088" w:type="dxa"/>
          </w:tcPr>
          <w:p w14:paraId="2DAEFA20" w14:textId="469F1343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Зонирование цеха</w:t>
            </w:r>
          </w:p>
        </w:tc>
        <w:tc>
          <w:tcPr>
            <w:tcW w:w="512" w:type="dxa"/>
          </w:tcPr>
          <w:p w14:paraId="2CBE6B67" w14:textId="77777777" w:rsidR="00C2543F" w:rsidRPr="00610F15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091" w:type="dxa"/>
          </w:tcPr>
          <w:p w14:paraId="30139BE9" w14:textId="504C21BC" w:rsidR="00C2543F" w:rsidRPr="00BD5466" w:rsidRDefault="00BA0DC9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</w:t>
            </w:r>
            <w:r w:rsidR="00C2543F"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пособствует рациональному дви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жению материалов и оборудования</w:t>
            </w:r>
          </w:p>
        </w:tc>
      </w:tr>
      <w:tr w:rsidR="00C2543F" w:rsidRPr="007E28FE" w14:paraId="5BBCB82E" w14:textId="77777777" w:rsidTr="00BA0DC9">
        <w:trPr>
          <w:trHeight w:val="701"/>
          <w:jc w:val="center"/>
        </w:trPr>
        <w:tc>
          <w:tcPr>
            <w:tcW w:w="450" w:type="dxa"/>
          </w:tcPr>
          <w:p w14:paraId="711D4570" w14:textId="77777777" w:rsidR="00C2543F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4)</w:t>
            </w:r>
          </w:p>
        </w:tc>
        <w:tc>
          <w:tcPr>
            <w:tcW w:w="2088" w:type="dxa"/>
          </w:tcPr>
          <w:p w14:paraId="0AFDDE64" w14:textId="5FB2C5EF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Элементы безопасности</w:t>
            </w:r>
          </w:p>
        </w:tc>
        <w:tc>
          <w:tcPr>
            <w:tcW w:w="512" w:type="dxa"/>
          </w:tcPr>
          <w:p w14:paraId="484949D1" w14:textId="77777777" w:rsidR="00C2543F" w:rsidRDefault="00C2543F" w:rsidP="00C2543F">
            <w:pPr>
              <w:autoSpaceDE w:val="0"/>
              <w:autoSpaceDN w:val="0"/>
              <w:adjustRightInd w:val="0"/>
              <w:spacing w:after="0" w:line="240" w:lineRule="auto"/>
            </w:pPr>
            <w:r w:rsidRPr="00B448FD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)</w:t>
            </w:r>
          </w:p>
        </w:tc>
        <w:tc>
          <w:tcPr>
            <w:tcW w:w="6091" w:type="dxa"/>
          </w:tcPr>
          <w:p w14:paraId="5A71D31C" w14:textId="6DD814B4" w:rsidR="00C2543F" w:rsidRPr="00BD5466" w:rsidRDefault="00BA0DC9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</w:t>
            </w:r>
            <w:r w:rsidR="00C2543F"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ключает использование жалю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зи, дымоуловителей и других мер</w:t>
            </w:r>
          </w:p>
        </w:tc>
      </w:tr>
      <w:tr w:rsidR="00C2543F" w:rsidRPr="007E28FE" w14:paraId="0A725E9B" w14:textId="77777777" w:rsidTr="00BA0DC9">
        <w:trPr>
          <w:trHeight w:val="998"/>
          <w:jc w:val="center"/>
        </w:trPr>
        <w:tc>
          <w:tcPr>
            <w:tcW w:w="450" w:type="dxa"/>
          </w:tcPr>
          <w:p w14:paraId="71F2A2D6" w14:textId="77777777" w:rsidR="00C2543F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5)</w:t>
            </w:r>
          </w:p>
        </w:tc>
        <w:tc>
          <w:tcPr>
            <w:tcW w:w="2088" w:type="dxa"/>
          </w:tcPr>
          <w:p w14:paraId="1FC1B0CD" w14:textId="68603E6F" w:rsidR="00C2543F" w:rsidRPr="00BD5466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Освещение рабочего пространства</w:t>
            </w:r>
          </w:p>
        </w:tc>
        <w:tc>
          <w:tcPr>
            <w:tcW w:w="512" w:type="dxa"/>
          </w:tcPr>
          <w:p w14:paraId="64A87559" w14:textId="77777777" w:rsidR="00C2543F" w:rsidRPr="00DB7F2F" w:rsidRDefault="00C2543F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6091" w:type="dxa"/>
          </w:tcPr>
          <w:p w14:paraId="2DAABF1C" w14:textId="19585E8D" w:rsidR="00C2543F" w:rsidRPr="00BD5466" w:rsidRDefault="00BA0DC9" w:rsidP="00C254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у</w:t>
            </w:r>
            <w:r w:rsidR="00C2543F" w:rsidRPr="00C2543F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лучшает видимость и 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снижает утомляемость работников</w:t>
            </w:r>
          </w:p>
        </w:tc>
      </w:tr>
    </w:tbl>
    <w:p w14:paraId="3985117C" w14:textId="11459262" w:rsidR="00C230A2" w:rsidRPr="0047641D" w:rsidRDefault="00C230A2" w:rsidP="00C230A2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7641D">
        <w:rPr>
          <w:b w:val="0"/>
          <w:bCs/>
          <w:sz w:val="28"/>
          <w:szCs w:val="28"/>
        </w:rPr>
        <w:t>Правильный ответ: 1-</w:t>
      </w:r>
      <w:r w:rsidR="00C2543F">
        <w:rPr>
          <w:b w:val="0"/>
          <w:bCs/>
          <w:sz w:val="28"/>
          <w:szCs w:val="28"/>
        </w:rPr>
        <w:t>В</w:t>
      </w:r>
      <w:r w:rsidRPr="0047641D">
        <w:rPr>
          <w:b w:val="0"/>
          <w:bCs/>
          <w:sz w:val="28"/>
          <w:szCs w:val="28"/>
        </w:rPr>
        <w:t>, 2-</w:t>
      </w:r>
      <w:r w:rsidR="00C2543F">
        <w:rPr>
          <w:b w:val="0"/>
          <w:bCs/>
          <w:sz w:val="28"/>
          <w:szCs w:val="28"/>
        </w:rPr>
        <w:t>А</w:t>
      </w:r>
      <w:r w:rsidRPr="0047641D">
        <w:rPr>
          <w:b w:val="0"/>
          <w:bCs/>
          <w:sz w:val="28"/>
          <w:szCs w:val="28"/>
        </w:rPr>
        <w:t>, 3-</w:t>
      </w:r>
      <w:r w:rsidR="00C2543F">
        <w:rPr>
          <w:b w:val="0"/>
          <w:bCs/>
          <w:sz w:val="28"/>
          <w:szCs w:val="28"/>
        </w:rPr>
        <w:t>Б</w:t>
      </w:r>
      <w:r w:rsidRPr="0047641D">
        <w:rPr>
          <w:b w:val="0"/>
          <w:bCs/>
          <w:sz w:val="28"/>
          <w:szCs w:val="28"/>
        </w:rPr>
        <w:t>, 4-</w:t>
      </w:r>
      <w:r w:rsidR="00C2543F">
        <w:rPr>
          <w:b w:val="0"/>
          <w:bCs/>
          <w:sz w:val="28"/>
          <w:szCs w:val="28"/>
        </w:rPr>
        <w:t>Г, 5-Д</w:t>
      </w:r>
    </w:p>
    <w:p w14:paraId="40FC96A4" w14:textId="77777777" w:rsidR="00C230A2" w:rsidRPr="00892A6D" w:rsidRDefault="00C230A2" w:rsidP="00C230A2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892A6D">
        <w:rPr>
          <w:b w:val="0"/>
          <w:bCs/>
          <w:sz w:val="28"/>
          <w:szCs w:val="28"/>
        </w:rPr>
        <w:t xml:space="preserve">Компетенции (индикаторы): </w:t>
      </w:r>
      <w:r w:rsidRPr="00892A6D">
        <w:rPr>
          <w:b w:val="0"/>
          <w:color w:val="000000"/>
          <w:sz w:val="28"/>
          <w:szCs w:val="28"/>
        </w:rPr>
        <w:t>ПК-1 (ПК-1.2)</w:t>
      </w:r>
    </w:p>
    <w:p w14:paraId="352BEE31" w14:textId="61336B24" w:rsidR="00C230A2" w:rsidRDefault="00C230A2" w:rsidP="00C230A2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715D94C1" w14:textId="05FABF31" w:rsidR="00C230A2" w:rsidRDefault="00C230A2" w:rsidP="00BA0D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423A87">
        <w:rPr>
          <w:rFonts w:ascii="Times New Roman" w:hAnsi="Times New Roman"/>
          <w:bCs/>
          <w:sz w:val="28"/>
          <w:szCs w:val="28"/>
        </w:rPr>
        <w:t xml:space="preserve">. </w:t>
      </w:r>
      <w:r w:rsidRPr="00BA0DC9">
        <w:rPr>
          <w:rFonts w:ascii="Times New Roman" w:hAnsi="Times New Roman"/>
          <w:color w:val="000000" w:themeColor="text1"/>
          <w:sz w:val="28"/>
          <w:szCs w:val="28"/>
        </w:rPr>
        <w:t>Установите</w:t>
      </w:r>
      <w:r w:rsidRPr="00423A87">
        <w:rPr>
          <w:rFonts w:ascii="Times New Roman" w:hAnsi="Times New Roman"/>
          <w:bCs/>
          <w:sz w:val="28"/>
          <w:szCs w:val="28"/>
        </w:rPr>
        <w:t xml:space="preserve"> соответствие </w:t>
      </w:r>
      <w:r w:rsidRPr="00BA0DC9">
        <w:rPr>
          <w:rFonts w:ascii="Times New Roman" w:hAnsi="Times New Roman"/>
          <w:color w:val="000000" w:themeColor="text1"/>
          <w:sz w:val="28"/>
          <w:szCs w:val="28"/>
        </w:rPr>
        <w:t>между</w:t>
      </w:r>
      <w:r w:rsidRPr="00DC4093">
        <w:rPr>
          <w:rFonts w:ascii="Times New Roman" w:eastAsiaTheme="majorEastAsia" w:hAnsi="Times New Roman"/>
          <w:bCs/>
          <w:sz w:val="28"/>
          <w:szCs w:val="28"/>
        </w:rPr>
        <w:t xml:space="preserve"> и</w:t>
      </w:r>
      <w:r>
        <w:rPr>
          <w:rFonts w:ascii="Times New Roman" w:eastAsiaTheme="majorEastAsia" w:hAnsi="Times New Roman"/>
          <w:bCs/>
          <w:sz w:val="28"/>
          <w:szCs w:val="28"/>
        </w:rPr>
        <w:t xml:space="preserve"> терминами и определениями</w:t>
      </w:r>
      <w:r w:rsidR="00072969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1822"/>
        <w:gridCol w:w="567"/>
        <w:gridCol w:w="6096"/>
      </w:tblGrid>
      <w:tr w:rsidR="00C230A2" w:rsidRPr="007E28FE" w14:paraId="550C6E72" w14:textId="77777777" w:rsidTr="001C36FA">
        <w:trPr>
          <w:trHeight w:val="363"/>
          <w:jc w:val="center"/>
        </w:trPr>
        <w:tc>
          <w:tcPr>
            <w:tcW w:w="2272" w:type="dxa"/>
            <w:gridSpan w:val="2"/>
            <w:vAlign w:val="center"/>
          </w:tcPr>
          <w:p w14:paraId="2E20B0D7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6663" w:type="dxa"/>
            <w:gridSpan w:val="2"/>
            <w:vAlign w:val="center"/>
          </w:tcPr>
          <w:p w14:paraId="372D0458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Определение</w:t>
            </w:r>
          </w:p>
        </w:tc>
      </w:tr>
      <w:tr w:rsidR="00C230A2" w:rsidRPr="007E28FE" w14:paraId="5E21BDB1" w14:textId="77777777" w:rsidTr="001C36FA">
        <w:trPr>
          <w:trHeight w:val="764"/>
          <w:jc w:val="center"/>
        </w:trPr>
        <w:tc>
          <w:tcPr>
            <w:tcW w:w="450" w:type="dxa"/>
          </w:tcPr>
          <w:p w14:paraId="58F5FA62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1)</w:t>
            </w:r>
          </w:p>
        </w:tc>
        <w:tc>
          <w:tcPr>
            <w:tcW w:w="1822" w:type="dxa"/>
          </w:tcPr>
          <w:p w14:paraId="6F935BD0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Молот</w:t>
            </w:r>
          </w:p>
        </w:tc>
        <w:tc>
          <w:tcPr>
            <w:tcW w:w="567" w:type="dxa"/>
          </w:tcPr>
          <w:p w14:paraId="03362F14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6096" w:type="dxa"/>
          </w:tcPr>
          <w:p w14:paraId="50B8D720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45044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массивное чугунное основание молота, предназначенное для восприятия ударной нагрузки и закреп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ления на нем подушки нижнего боя</w:t>
            </w:r>
          </w:p>
        </w:tc>
      </w:tr>
      <w:tr w:rsidR="00C230A2" w:rsidRPr="007E28FE" w14:paraId="4FEF21EA" w14:textId="77777777" w:rsidTr="001C36FA">
        <w:trPr>
          <w:trHeight w:val="764"/>
          <w:jc w:val="center"/>
        </w:trPr>
        <w:tc>
          <w:tcPr>
            <w:tcW w:w="450" w:type="dxa"/>
          </w:tcPr>
          <w:p w14:paraId="4F7722B1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2)</w:t>
            </w:r>
          </w:p>
        </w:tc>
        <w:tc>
          <w:tcPr>
            <w:tcW w:w="1822" w:type="dxa"/>
          </w:tcPr>
          <w:p w14:paraId="287AAFA7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Открытый штамп</w:t>
            </w:r>
          </w:p>
        </w:tc>
        <w:tc>
          <w:tcPr>
            <w:tcW w:w="567" w:type="dxa"/>
          </w:tcPr>
          <w:p w14:paraId="05B15ADC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6096" w:type="dxa"/>
          </w:tcPr>
          <w:p w14:paraId="7FF75E71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D5466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B94A06">
              <w:rPr>
                <w:rFonts w:ascii="Times New Roman" w:hAnsi="Times New Roman"/>
                <w:sz w:val="28"/>
                <w:szCs w:val="28"/>
              </w:rPr>
              <w:t xml:space="preserve">называют состоящий из двух половин штамп, в котором металл деформируется в замкнутом пространстве ручья без образования </w:t>
            </w:r>
            <w:proofErr w:type="spellStart"/>
            <w:r w:rsidRPr="00B94A06">
              <w:rPr>
                <w:rFonts w:ascii="Times New Roman" w:hAnsi="Times New Roman"/>
                <w:sz w:val="28"/>
                <w:szCs w:val="28"/>
              </w:rPr>
              <w:t>облоя</w:t>
            </w:r>
            <w:proofErr w:type="spellEnd"/>
          </w:p>
        </w:tc>
      </w:tr>
      <w:tr w:rsidR="00C230A2" w:rsidRPr="007E28FE" w14:paraId="2FFE895F" w14:textId="77777777" w:rsidTr="001C36FA">
        <w:trPr>
          <w:trHeight w:val="764"/>
          <w:jc w:val="center"/>
        </w:trPr>
        <w:tc>
          <w:tcPr>
            <w:tcW w:w="450" w:type="dxa"/>
          </w:tcPr>
          <w:p w14:paraId="23F4FA6E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3)</w:t>
            </w:r>
          </w:p>
        </w:tc>
        <w:tc>
          <w:tcPr>
            <w:tcW w:w="1822" w:type="dxa"/>
          </w:tcPr>
          <w:p w14:paraId="0838216F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Закрытый штамп</w:t>
            </w:r>
          </w:p>
        </w:tc>
        <w:tc>
          <w:tcPr>
            <w:tcW w:w="567" w:type="dxa"/>
          </w:tcPr>
          <w:p w14:paraId="6C676023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В)</w:t>
            </w:r>
          </w:p>
        </w:tc>
        <w:tc>
          <w:tcPr>
            <w:tcW w:w="6096" w:type="dxa"/>
          </w:tcPr>
          <w:p w14:paraId="54DFFD20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94A06">
              <w:rPr>
                <w:rFonts w:ascii="Times New Roman" w:hAnsi="Times New Roman"/>
                <w:sz w:val="28"/>
                <w:szCs w:val="28"/>
              </w:rPr>
              <w:t>технологические кузнечно-штамповочные машины ударного действия, в которых энергия привода перед ударом преобразуется в кинетическую энергию линейного движения рабочих масс с закрепленным на них инструментом</w:t>
            </w:r>
          </w:p>
        </w:tc>
      </w:tr>
      <w:tr w:rsidR="00C230A2" w:rsidRPr="007E28FE" w14:paraId="0D5D778A" w14:textId="77777777" w:rsidTr="001C36FA">
        <w:trPr>
          <w:trHeight w:val="764"/>
          <w:jc w:val="center"/>
        </w:trPr>
        <w:tc>
          <w:tcPr>
            <w:tcW w:w="450" w:type="dxa"/>
          </w:tcPr>
          <w:p w14:paraId="52E8C5B2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4)</w:t>
            </w:r>
          </w:p>
        </w:tc>
        <w:tc>
          <w:tcPr>
            <w:tcW w:w="1822" w:type="dxa"/>
          </w:tcPr>
          <w:p w14:paraId="46F522BE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Шабот</w:t>
            </w:r>
          </w:p>
        </w:tc>
        <w:tc>
          <w:tcPr>
            <w:tcW w:w="567" w:type="dxa"/>
          </w:tcPr>
          <w:p w14:paraId="4542AE23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6096" w:type="dxa"/>
          </w:tcPr>
          <w:p w14:paraId="2A1F49C3" w14:textId="77777777" w:rsidR="00C230A2" w:rsidRPr="00BD5466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B94A06">
              <w:rPr>
                <w:rFonts w:ascii="Times New Roman" w:hAnsi="Times New Roman"/>
                <w:sz w:val="28"/>
                <w:szCs w:val="28"/>
              </w:rPr>
              <w:t xml:space="preserve">называют состоящий из двух половин штамп, у которого вдоль внешнего контура штампованного ручья имеется </w:t>
            </w:r>
            <w:proofErr w:type="spellStart"/>
            <w:r w:rsidRPr="00B94A06">
              <w:rPr>
                <w:rFonts w:ascii="Times New Roman" w:hAnsi="Times New Roman"/>
                <w:sz w:val="28"/>
                <w:szCs w:val="28"/>
              </w:rPr>
              <w:t>облойная</w:t>
            </w:r>
            <w:proofErr w:type="spellEnd"/>
            <w:r w:rsidRPr="00B94A06">
              <w:rPr>
                <w:rFonts w:ascii="Times New Roman" w:hAnsi="Times New Roman"/>
                <w:sz w:val="28"/>
                <w:szCs w:val="28"/>
              </w:rPr>
              <w:t xml:space="preserve"> канавка, выполненная в виде углубления небольшой высоты</w:t>
            </w:r>
          </w:p>
        </w:tc>
      </w:tr>
    </w:tbl>
    <w:p w14:paraId="55BF975D" w14:textId="77777777" w:rsidR="00C230A2" w:rsidRPr="007E28FE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lastRenderedPageBreak/>
        <w:t>Правильный ответ: 1-</w:t>
      </w:r>
      <w:r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>
        <w:rPr>
          <w:rFonts w:ascii="Times New Roman" w:hAnsi="Times New Roman"/>
          <w:bCs/>
          <w:sz w:val="28"/>
          <w:szCs w:val="28"/>
        </w:rPr>
        <w:t>Г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4-</w:t>
      </w:r>
      <w:r>
        <w:rPr>
          <w:rFonts w:ascii="Times New Roman" w:hAnsi="Times New Roman"/>
          <w:bCs/>
          <w:sz w:val="28"/>
          <w:szCs w:val="28"/>
        </w:rPr>
        <w:t>А</w:t>
      </w:r>
    </w:p>
    <w:p w14:paraId="321EA766" w14:textId="77777777" w:rsidR="00C230A2" w:rsidRPr="007E28FE" w:rsidRDefault="00C230A2" w:rsidP="00C230A2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</w:t>
      </w:r>
      <w:r w:rsidRPr="00DE5E09">
        <w:rPr>
          <w:color w:val="000000" w:themeColor="text1"/>
          <w:sz w:val="28"/>
          <w:szCs w:val="28"/>
        </w:rPr>
        <w:t xml:space="preserve"> </w:t>
      </w:r>
      <w:r w:rsidRPr="00A37F64">
        <w:rPr>
          <w:b w:val="0"/>
          <w:bCs/>
          <w:color w:val="000000"/>
          <w:sz w:val="28"/>
          <w:szCs w:val="28"/>
        </w:rPr>
        <w:t>ПК-1 (ПК-1.2)</w:t>
      </w:r>
    </w:p>
    <w:p w14:paraId="5F4A3508" w14:textId="77777777" w:rsidR="00BA0DC9" w:rsidRDefault="00BA0DC9" w:rsidP="00C230A2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32FB3C74" w14:textId="2B39A102" w:rsidR="00C230A2" w:rsidRDefault="00C230A2" w:rsidP="00BA0D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7D77FE">
        <w:rPr>
          <w:rFonts w:ascii="Times New Roman" w:hAnsi="Times New Roman"/>
          <w:color w:val="000000"/>
          <w:sz w:val="28"/>
          <w:szCs w:val="28"/>
        </w:rPr>
        <w:t>.</w:t>
      </w:r>
      <w:r w:rsidR="00BA0DC9">
        <w:rPr>
          <w:rFonts w:ascii="Times New Roman" w:hAnsi="Times New Roman"/>
          <w:color w:val="000000"/>
          <w:sz w:val="28"/>
          <w:szCs w:val="28"/>
        </w:rPr>
        <w:t> </w:t>
      </w:r>
      <w:r w:rsidR="00BB56C6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BB56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3810"/>
        <w:gridCol w:w="614"/>
        <w:gridCol w:w="3650"/>
      </w:tblGrid>
      <w:tr w:rsidR="00C230A2" w:rsidRPr="007D77FE" w14:paraId="402788AB" w14:textId="77777777" w:rsidTr="00BB56C6">
        <w:trPr>
          <w:trHeight w:val="330"/>
          <w:tblHeader/>
          <w:jc w:val="center"/>
        </w:trPr>
        <w:tc>
          <w:tcPr>
            <w:tcW w:w="4260" w:type="dxa"/>
            <w:gridSpan w:val="2"/>
            <w:vAlign w:val="center"/>
          </w:tcPr>
          <w:p w14:paraId="7890B95A" w14:textId="77777777" w:rsidR="00BB56C6" w:rsidRP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Элементы проектирования</w:t>
            </w:r>
          </w:p>
          <w:p w14:paraId="6B4B0A3A" w14:textId="5870C05E" w:rsidR="00C230A2" w:rsidRPr="007D77FE" w:rsidRDefault="00C230A2" w:rsidP="001C36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4" w:type="dxa"/>
            <w:gridSpan w:val="2"/>
            <w:vAlign w:val="center"/>
          </w:tcPr>
          <w:p w14:paraId="38D435FA" w14:textId="77777777" w:rsidR="00C230A2" w:rsidRDefault="00C230A2" w:rsidP="001C3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</w:tr>
      <w:tr w:rsidR="00BB56C6" w:rsidRPr="007D77FE" w14:paraId="4AE48DC3" w14:textId="77777777" w:rsidTr="00BB56C6">
        <w:trPr>
          <w:trHeight w:val="330"/>
          <w:jc w:val="center"/>
        </w:trPr>
        <w:tc>
          <w:tcPr>
            <w:tcW w:w="450" w:type="dxa"/>
          </w:tcPr>
          <w:p w14:paraId="47B2E196" w14:textId="77777777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3810" w:type="dxa"/>
          </w:tcPr>
          <w:p w14:paraId="34850CB0" w14:textId="58A9AA60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Приемная зона</w:t>
            </w:r>
          </w:p>
        </w:tc>
        <w:tc>
          <w:tcPr>
            <w:tcW w:w="614" w:type="dxa"/>
          </w:tcPr>
          <w:p w14:paraId="6F448391" w14:textId="77777777" w:rsidR="00BB56C6" w:rsidRPr="007D77FE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</w:tc>
        <w:tc>
          <w:tcPr>
            <w:tcW w:w="3650" w:type="dxa"/>
          </w:tcPr>
          <w:p w14:paraId="32784464" w14:textId="1DF33308" w:rsidR="00BB56C6" w:rsidRPr="007D77FE" w:rsidRDefault="00BA0DC9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м</w:t>
            </w:r>
            <w:r w:rsidR="00BB56C6" w:rsidRPr="00BB56C6">
              <w:rPr>
                <w:rFonts w:ascii="Times New Roman" w:hAnsi="Times New Roman"/>
                <w:sz w:val="28"/>
                <w:szCs w:val="28"/>
              </w:rPr>
              <w:t>есто, где проводя</w:t>
            </w:r>
            <w:r>
              <w:rPr>
                <w:rFonts w:ascii="Times New Roman" w:hAnsi="Times New Roman"/>
                <w:sz w:val="28"/>
                <w:szCs w:val="28"/>
              </w:rPr>
              <w:t>тся финальные испытания изделий</w:t>
            </w:r>
          </w:p>
        </w:tc>
      </w:tr>
      <w:tr w:rsidR="00BB56C6" w:rsidRPr="007D77FE" w14:paraId="6FCDFE52" w14:textId="77777777" w:rsidTr="00BB56C6">
        <w:trPr>
          <w:trHeight w:val="330"/>
          <w:jc w:val="center"/>
        </w:trPr>
        <w:tc>
          <w:tcPr>
            <w:tcW w:w="450" w:type="dxa"/>
          </w:tcPr>
          <w:p w14:paraId="3D1F5F16" w14:textId="77777777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3810" w:type="dxa"/>
          </w:tcPr>
          <w:p w14:paraId="778FA262" w14:textId="7FFA18B6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Сварочный участок</w:t>
            </w:r>
          </w:p>
        </w:tc>
        <w:tc>
          <w:tcPr>
            <w:tcW w:w="614" w:type="dxa"/>
          </w:tcPr>
          <w:p w14:paraId="5C55902C" w14:textId="77777777" w:rsid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</w:tc>
        <w:tc>
          <w:tcPr>
            <w:tcW w:w="3650" w:type="dxa"/>
          </w:tcPr>
          <w:p w14:paraId="5988CA84" w14:textId="1D4AB5C0" w:rsidR="00BB56C6" w:rsidRPr="007D77FE" w:rsidRDefault="00BA0DC9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BB56C6">
              <w:rPr>
                <w:rFonts w:ascii="Times New Roman" w:hAnsi="Times New Roman"/>
                <w:sz w:val="28"/>
                <w:szCs w:val="28"/>
              </w:rPr>
              <w:t>п</w:t>
            </w:r>
            <w:r w:rsidR="00BB56C6" w:rsidRPr="00BB56C6">
              <w:rPr>
                <w:rFonts w:ascii="Times New Roman" w:hAnsi="Times New Roman"/>
                <w:sz w:val="28"/>
                <w:szCs w:val="28"/>
              </w:rPr>
              <w:t>редназначена</w:t>
            </w:r>
            <w:proofErr w:type="gramEnd"/>
            <w:r w:rsidR="00BB56C6" w:rsidRPr="00BB56C6">
              <w:rPr>
                <w:rFonts w:ascii="Times New Roman" w:hAnsi="Times New Roman"/>
                <w:sz w:val="28"/>
                <w:szCs w:val="28"/>
              </w:rPr>
              <w:t xml:space="preserve"> для хране</w:t>
            </w:r>
            <w:r>
              <w:rPr>
                <w:rFonts w:ascii="Times New Roman" w:hAnsi="Times New Roman"/>
                <w:sz w:val="28"/>
                <w:szCs w:val="28"/>
              </w:rPr>
              <w:t>ния и учета завершенных изделий</w:t>
            </w:r>
          </w:p>
        </w:tc>
      </w:tr>
      <w:tr w:rsidR="00BB56C6" w:rsidRPr="007D77FE" w14:paraId="26FBC7F9" w14:textId="77777777" w:rsidTr="00BB56C6">
        <w:trPr>
          <w:trHeight w:val="330"/>
          <w:jc w:val="center"/>
        </w:trPr>
        <w:tc>
          <w:tcPr>
            <w:tcW w:w="450" w:type="dxa"/>
          </w:tcPr>
          <w:p w14:paraId="4CA27DDC" w14:textId="77777777" w:rsidR="00BB56C6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3810" w:type="dxa"/>
          </w:tcPr>
          <w:p w14:paraId="10C33452" w14:textId="3892F747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Зона контроля качества</w:t>
            </w:r>
          </w:p>
        </w:tc>
        <w:tc>
          <w:tcPr>
            <w:tcW w:w="614" w:type="dxa"/>
          </w:tcPr>
          <w:p w14:paraId="2BBAE7A3" w14:textId="77777777" w:rsidR="00BB56C6" w:rsidRPr="007D77FE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</w:tc>
        <w:tc>
          <w:tcPr>
            <w:tcW w:w="3650" w:type="dxa"/>
          </w:tcPr>
          <w:p w14:paraId="3C551462" w14:textId="54B5E59C" w:rsidR="00BB56C6" w:rsidRPr="007D77FE" w:rsidRDefault="00BA0DC9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с</w:t>
            </w:r>
            <w:r w:rsidR="00BB56C6" w:rsidRPr="00BB56C6">
              <w:rPr>
                <w:rFonts w:ascii="Times New Roman" w:hAnsi="Times New Roman"/>
                <w:sz w:val="28"/>
                <w:szCs w:val="28"/>
              </w:rPr>
              <w:t xml:space="preserve">одержит оборудование для </w:t>
            </w:r>
            <w:r>
              <w:rPr>
                <w:rFonts w:ascii="Times New Roman" w:hAnsi="Times New Roman"/>
                <w:sz w:val="28"/>
                <w:szCs w:val="28"/>
              </w:rPr>
              <w:t>различных процессов сварки</w:t>
            </w:r>
          </w:p>
        </w:tc>
      </w:tr>
      <w:tr w:rsidR="00BB56C6" w:rsidRPr="007D77FE" w14:paraId="0DFD0E74" w14:textId="77777777" w:rsidTr="00BB56C6">
        <w:trPr>
          <w:trHeight w:val="330"/>
          <w:jc w:val="center"/>
        </w:trPr>
        <w:tc>
          <w:tcPr>
            <w:tcW w:w="450" w:type="dxa"/>
          </w:tcPr>
          <w:p w14:paraId="2433632A" w14:textId="77777777" w:rsidR="00BB56C6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3810" w:type="dxa"/>
          </w:tcPr>
          <w:p w14:paraId="62701594" w14:textId="79252DB0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Склад готовой продукции</w:t>
            </w:r>
          </w:p>
        </w:tc>
        <w:tc>
          <w:tcPr>
            <w:tcW w:w="614" w:type="dxa"/>
          </w:tcPr>
          <w:p w14:paraId="00F8A802" w14:textId="77777777" w:rsidR="00BB56C6" w:rsidRDefault="00BB56C6" w:rsidP="00BB56C6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Д)</w:t>
            </w:r>
          </w:p>
        </w:tc>
        <w:tc>
          <w:tcPr>
            <w:tcW w:w="3650" w:type="dxa"/>
          </w:tcPr>
          <w:p w14:paraId="5E521503" w14:textId="02315676" w:rsidR="00BB56C6" w:rsidRPr="007D77FE" w:rsidRDefault="00BA0DC9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sz w:val="28"/>
                <w:szCs w:val="28"/>
              </w:rPr>
              <w:t>о</w:t>
            </w:r>
            <w:r w:rsidR="00BB56C6" w:rsidRPr="00BB56C6">
              <w:rPr>
                <w:rFonts w:ascii="Times New Roman" w:hAnsi="Times New Roman"/>
                <w:sz w:val="28"/>
                <w:szCs w:val="28"/>
              </w:rPr>
              <w:t>беспечивает удобство дл</w:t>
            </w:r>
            <w:r>
              <w:rPr>
                <w:rFonts w:ascii="Times New Roman" w:hAnsi="Times New Roman"/>
                <w:sz w:val="28"/>
                <w:szCs w:val="28"/>
              </w:rPr>
              <w:t>я загрузки материалов и изделий</w:t>
            </w:r>
          </w:p>
        </w:tc>
      </w:tr>
    </w:tbl>
    <w:p w14:paraId="3DCF23F3" w14:textId="399E6E86" w:rsidR="00C230A2" w:rsidRPr="007D77FE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D77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BB56C6">
        <w:rPr>
          <w:rFonts w:ascii="Times New Roman" w:hAnsi="Times New Roman"/>
          <w:bCs/>
          <w:sz w:val="28"/>
          <w:szCs w:val="28"/>
        </w:rPr>
        <w:t>Д</w:t>
      </w:r>
      <w:r w:rsidRPr="007D77FE">
        <w:rPr>
          <w:rFonts w:ascii="Times New Roman" w:hAnsi="Times New Roman"/>
          <w:bCs/>
          <w:sz w:val="28"/>
          <w:szCs w:val="28"/>
        </w:rPr>
        <w:t>, 2-</w:t>
      </w:r>
      <w:r w:rsidR="00BB56C6">
        <w:rPr>
          <w:rFonts w:ascii="Times New Roman" w:hAnsi="Times New Roman"/>
          <w:bCs/>
          <w:sz w:val="28"/>
          <w:szCs w:val="28"/>
        </w:rPr>
        <w:t>Г</w:t>
      </w:r>
      <w:r w:rsidRPr="007D77FE">
        <w:rPr>
          <w:rFonts w:ascii="Times New Roman" w:hAnsi="Times New Roman"/>
          <w:bCs/>
          <w:sz w:val="28"/>
          <w:szCs w:val="28"/>
        </w:rPr>
        <w:t>, 3-</w:t>
      </w:r>
      <w:r w:rsidR="00BB56C6">
        <w:rPr>
          <w:rFonts w:ascii="Times New Roman" w:hAnsi="Times New Roman"/>
          <w:bCs/>
          <w:sz w:val="28"/>
          <w:szCs w:val="28"/>
        </w:rPr>
        <w:t>А</w:t>
      </w:r>
      <w:r w:rsidRPr="007D77FE">
        <w:rPr>
          <w:rFonts w:ascii="Times New Roman" w:hAnsi="Times New Roman"/>
          <w:bCs/>
          <w:sz w:val="28"/>
          <w:szCs w:val="28"/>
        </w:rPr>
        <w:t xml:space="preserve">, </w:t>
      </w:r>
      <w:r w:rsidR="00BB56C6">
        <w:rPr>
          <w:rFonts w:ascii="Times New Roman" w:hAnsi="Times New Roman"/>
          <w:bCs/>
          <w:sz w:val="28"/>
          <w:szCs w:val="28"/>
        </w:rPr>
        <w:t>4</w:t>
      </w:r>
      <w:r w:rsidRPr="007D77FE">
        <w:rPr>
          <w:rFonts w:ascii="Times New Roman" w:hAnsi="Times New Roman"/>
          <w:bCs/>
          <w:sz w:val="28"/>
          <w:szCs w:val="28"/>
        </w:rPr>
        <w:t>-</w:t>
      </w:r>
      <w:r w:rsidR="00BB56C6">
        <w:rPr>
          <w:rFonts w:ascii="Times New Roman" w:hAnsi="Times New Roman"/>
          <w:bCs/>
          <w:sz w:val="28"/>
          <w:szCs w:val="28"/>
        </w:rPr>
        <w:t>Б</w:t>
      </w:r>
    </w:p>
    <w:p w14:paraId="4EA2F7F8" w14:textId="77777777" w:rsidR="00C230A2" w:rsidRPr="007D77FE" w:rsidRDefault="00C230A2" w:rsidP="00C230A2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Компетенции (индикаторы): </w:t>
      </w:r>
      <w:r w:rsidRPr="00A37F64">
        <w:rPr>
          <w:b w:val="0"/>
          <w:bCs/>
          <w:color w:val="000000"/>
          <w:sz w:val="28"/>
          <w:szCs w:val="28"/>
        </w:rPr>
        <w:t>ПК-1 (ПК-1.2)</w:t>
      </w:r>
    </w:p>
    <w:p w14:paraId="5D0FC500" w14:textId="6A6F5CB4" w:rsidR="00C230A2" w:rsidRDefault="00C230A2" w:rsidP="00C230A2">
      <w:pPr>
        <w:pStyle w:val="a3"/>
        <w:ind w:firstLine="709"/>
        <w:jc w:val="left"/>
        <w:rPr>
          <w:bCs/>
          <w:sz w:val="28"/>
          <w:szCs w:val="28"/>
        </w:rPr>
      </w:pPr>
    </w:p>
    <w:p w14:paraId="6D36CDF4" w14:textId="77777777" w:rsidR="00BB56C6" w:rsidRDefault="00C230A2" w:rsidP="00BA0DC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7D77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BB56C6" w:rsidRPr="00CD388F">
        <w:rPr>
          <w:rFonts w:ascii="Times New Roman" w:hAnsi="Times New Roman"/>
          <w:color w:val="000000" w:themeColor="text1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</w:t>
      </w:r>
      <w:r w:rsidR="00BB56C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"/>
        <w:gridCol w:w="5058"/>
        <w:gridCol w:w="512"/>
        <w:gridCol w:w="3334"/>
      </w:tblGrid>
      <w:tr w:rsidR="00C230A2" w:rsidRPr="007D77FE" w14:paraId="46457DB5" w14:textId="77777777" w:rsidTr="00BB56C6">
        <w:trPr>
          <w:trHeight w:val="285"/>
          <w:tblHeader/>
          <w:jc w:val="center"/>
        </w:trPr>
        <w:tc>
          <w:tcPr>
            <w:tcW w:w="5761" w:type="dxa"/>
            <w:gridSpan w:val="2"/>
            <w:vAlign w:val="center"/>
          </w:tcPr>
          <w:p w14:paraId="4DFA07A0" w14:textId="77777777" w:rsidR="00BB56C6" w:rsidRP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Типы сварки</w:t>
            </w:r>
          </w:p>
          <w:p w14:paraId="0AC06AAC" w14:textId="6EABC038" w:rsidR="00C230A2" w:rsidRPr="00BB56C6" w:rsidRDefault="00C230A2" w:rsidP="00BB5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gridSpan w:val="2"/>
            <w:vAlign w:val="center"/>
          </w:tcPr>
          <w:p w14:paraId="12C90EB2" w14:textId="02E30769" w:rsidR="00C230A2" w:rsidRPr="007D77FE" w:rsidRDefault="00BB56C6" w:rsidP="001C36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Характеристика  </w:t>
            </w:r>
          </w:p>
        </w:tc>
      </w:tr>
      <w:tr w:rsidR="00BB56C6" w:rsidRPr="007D77FE" w14:paraId="4BC9FDAA" w14:textId="77777777" w:rsidTr="00BB56C6">
        <w:trPr>
          <w:trHeight w:val="885"/>
          <w:jc w:val="center"/>
        </w:trPr>
        <w:tc>
          <w:tcPr>
            <w:tcW w:w="528" w:type="dxa"/>
          </w:tcPr>
          <w:p w14:paraId="72F467AF" w14:textId="77777777" w:rsidR="00BB56C6" w:rsidRPr="007D77FE" w:rsidRDefault="00BB56C6" w:rsidP="00BB5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</w:p>
        </w:tc>
        <w:tc>
          <w:tcPr>
            <w:tcW w:w="5233" w:type="dxa"/>
          </w:tcPr>
          <w:p w14:paraId="253AAA19" w14:textId="6DF5B388" w:rsidR="00BB56C6" w:rsidRP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MIG/MAG</w:t>
            </w:r>
          </w:p>
        </w:tc>
        <w:tc>
          <w:tcPr>
            <w:tcW w:w="512" w:type="dxa"/>
          </w:tcPr>
          <w:p w14:paraId="569C4EEE" w14:textId="77777777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</w:t>
            </w:r>
          </w:p>
        </w:tc>
        <w:tc>
          <w:tcPr>
            <w:tcW w:w="3390" w:type="dxa"/>
          </w:tcPr>
          <w:p w14:paraId="458CF619" w14:textId="330AC764" w:rsidR="00BB56C6" w:rsidRPr="007D77FE" w:rsidRDefault="00BA0DC9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B56C6"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спользует защитный 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аз для предотвращения окисления</w:t>
            </w:r>
          </w:p>
        </w:tc>
      </w:tr>
      <w:tr w:rsidR="00BB56C6" w:rsidRPr="007D77FE" w14:paraId="0D066312" w14:textId="77777777" w:rsidTr="00BB56C6">
        <w:trPr>
          <w:trHeight w:val="885"/>
          <w:jc w:val="center"/>
        </w:trPr>
        <w:tc>
          <w:tcPr>
            <w:tcW w:w="528" w:type="dxa"/>
          </w:tcPr>
          <w:p w14:paraId="1F1541C5" w14:textId="77777777" w:rsidR="00BB56C6" w:rsidRDefault="00BB56C6" w:rsidP="00BB5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</w:p>
        </w:tc>
        <w:tc>
          <w:tcPr>
            <w:tcW w:w="5233" w:type="dxa"/>
          </w:tcPr>
          <w:p w14:paraId="0D88E255" w14:textId="05F56D1C" w:rsidR="00BB56C6" w:rsidRP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TIG</w:t>
            </w:r>
          </w:p>
        </w:tc>
        <w:tc>
          <w:tcPr>
            <w:tcW w:w="512" w:type="dxa"/>
          </w:tcPr>
          <w:p w14:paraId="575FA075" w14:textId="77777777" w:rsidR="00BB56C6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</w:t>
            </w:r>
          </w:p>
        </w:tc>
        <w:tc>
          <w:tcPr>
            <w:tcW w:w="3390" w:type="dxa"/>
          </w:tcPr>
          <w:p w14:paraId="0A9B9095" w14:textId="150DBA8D" w:rsidR="00BB56C6" w:rsidRPr="007D77FE" w:rsidRDefault="00BA0DC9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B56C6"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одходит для 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онких металлов и легких сплавов</w:t>
            </w:r>
          </w:p>
        </w:tc>
      </w:tr>
      <w:tr w:rsidR="00BB56C6" w:rsidRPr="007D77FE" w14:paraId="4008E030" w14:textId="77777777" w:rsidTr="00BB56C6">
        <w:trPr>
          <w:trHeight w:val="885"/>
          <w:jc w:val="center"/>
        </w:trPr>
        <w:tc>
          <w:tcPr>
            <w:tcW w:w="528" w:type="dxa"/>
          </w:tcPr>
          <w:p w14:paraId="49137331" w14:textId="77777777" w:rsidR="00BB56C6" w:rsidRDefault="00BB56C6" w:rsidP="00BB5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</w:p>
        </w:tc>
        <w:tc>
          <w:tcPr>
            <w:tcW w:w="5233" w:type="dxa"/>
          </w:tcPr>
          <w:p w14:paraId="0A370DD9" w14:textId="336772A9" w:rsidR="00BB56C6" w:rsidRP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Ручная дуговая сварка</w:t>
            </w:r>
          </w:p>
        </w:tc>
        <w:tc>
          <w:tcPr>
            <w:tcW w:w="512" w:type="dxa"/>
          </w:tcPr>
          <w:p w14:paraId="7D1AF8A6" w14:textId="77777777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В)</w:t>
            </w:r>
          </w:p>
        </w:tc>
        <w:tc>
          <w:tcPr>
            <w:tcW w:w="3390" w:type="dxa"/>
          </w:tcPr>
          <w:p w14:paraId="0EC1E8B3" w14:textId="6AD4E047" w:rsidR="00BB56C6" w:rsidRPr="007D77FE" w:rsidRDefault="00BA0DC9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BB56C6"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рименяется для жесткой 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уги с использованием электродов</w:t>
            </w:r>
          </w:p>
        </w:tc>
      </w:tr>
      <w:tr w:rsidR="00BB56C6" w:rsidRPr="007D77FE" w14:paraId="781D8C59" w14:textId="77777777" w:rsidTr="00BB56C6">
        <w:trPr>
          <w:trHeight w:val="885"/>
          <w:jc w:val="center"/>
        </w:trPr>
        <w:tc>
          <w:tcPr>
            <w:tcW w:w="528" w:type="dxa"/>
          </w:tcPr>
          <w:p w14:paraId="2F8D5E04" w14:textId="77777777" w:rsidR="00BB56C6" w:rsidRPr="007D77FE" w:rsidRDefault="00BB56C6" w:rsidP="00BB56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</w:p>
        </w:tc>
        <w:tc>
          <w:tcPr>
            <w:tcW w:w="5233" w:type="dxa"/>
          </w:tcPr>
          <w:p w14:paraId="5D5C8B5B" w14:textId="22A68CAC" w:rsidR="00BB56C6" w:rsidRPr="00BB56C6" w:rsidRDefault="00BB56C6" w:rsidP="00BB56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Газосварка</w:t>
            </w:r>
          </w:p>
        </w:tc>
        <w:tc>
          <w:tcPr>
            <w:tcW w:w="512" w:type="dxa"/>
          </w:tcPr>
          <w:p w14:paraId="425AFBF9" w14:textId="77777777" w:rsidR="00BB56C6" w:rsidRPr="007D77FE" w:rsidRDefault="00BB56C6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Г)</w:t>
            </w:r>
          </w:p>
        </w:tc>
        <w:tc>
          <w:tcPr>
            <w:tcW w:w="3390" w:type="dxa"/>
          </w:tcPr>
          <w:p w14:paraId="37815819" w14:textId="1B492FCF" w:rsidR="00BB56C6" w:rsidRPr="007D77FE" w:rsidRDefault="00BA0DC9" w:rsidP="00BB56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BB56C6" w:rsidRPr="00BB56C6">
              <w:rPr>
                <w:rFonts w:ascii="Times New Roman" w:hAnsi="Times New Roman"/>
                <w:color w:val="000000"/>
                <w:sz w:val="28"/>
                <w:szCs w:val="28"/>
              </w:rPr>
              <w:t>спользуется для соед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инения при помощи горючего газа</w:t>
            </w:r>
          </w:p>
        </w:tc>
      </w:tr>
    </w:tbl>
    <w:p w14:paraId="79C108BD" w14:textId="1055A6E1" w:rsidR="00C230A2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B56C6">
        <w:rPr>
          <w:rFonts w:ascii="Times New Roman" w:hAnsi="Times New Roman"/>
          <w:bCs/>
          <w:sz w:val="28"/>
          <w:szCs w:val="28"/>
        </w:rPr>
        <w:t>1-А, 2-Б, 3-В, 4-Г</w:t>
      </w:r>
    </w:p>
    <w:p w14:paraId="7D792F9F" w14:textId="77777777" w:rsidR="00C230A2" w:rsidRPr="007E28FE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2D24D56F" w14:textId="77777777" w:rsidR="00C230A2" w:rsidRPr="007E28FE" w:rsidRDefault="00C230A2" w:rsidP="00C230A2">
      <w:pPr>
        <w:pStyle w:val="a3"/>
        <w:ind w:firstLine="709"/>
        <w:jc w:val="left"/>
        <w:rPr>
          <w:bCs/>
          <w:sz w:val="28"/>
          <w:szCs w:val="28"/>
        </w:rPr>
      </w:pPr>
    </w:p>
    <w:p w14:paraId="444978D3" w14:textId="77777777" w:rsidR="00BA0DC9" w:rsidRDefault="00C230A2" w:rsidP="00C230A2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 xml:space="preserve"> </w:t>
      </w:r>
    </w:p>
    <w:p w14:paraId="786137CE" w14:textId="77777777" w:rsidR="00BA0DC9" w:rsidRDefault="00BA0DC9">
      <w:pPr>
        <w:spacing w:after="0" w:line="240" w:lineRule="auto"/>
        <w:rPr>
          <w:rFonts w:ascii="Times New Roman" w:eastAsiaTheme="majorEastAsia" w:hAnsi="Times New Roman"/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14:paraId="791CC1BD" w14:textId="51AD173C" w:rsidR="00C230A2" w:rsidRDefault="00C230A2" w:rsidP="00BA0DC9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316917FD" w14:textId="71BDD4BF" w:rsidR="00C230A2" w:rsidRPr="00BA0DC9" w:rsidRDefault="00C230A2" w:rsidP="00BA0DC9">
      <w:pPr>
        <w:spacing w:after="0"/>
        <w:ind w:left="709"/>
        <w:rPr>
          <w:rFonts w:ascii="Times New Roman" w:hAnsi="Times New Roman"/>
          <w:sz w:val="28"/>
          <w:szCs w:val="28"/>
        </w:rPr>
      </w:pPr>
    </w:p>
    <w:p w14:paraId="324BE448" w14:textId="77777777" w:rsidR="00202D6F" w:rsidRPr="00202D6F" w:rsidRDefault="00C230A2" w:rsidP="00202D6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092CDD">
        <w:rPr>
          <w:b w:val="0"/>
          <w:sz w:val="28"/>
          <w:szCs w:val="28"/>
        </w:rPr>
        <w:t>.</w:t>
      </w:r>
      <w:bookmarkStart w:id="0" w:name="_Hlk194735923"/>
      <w:r w:rsidR="00072969" w:rsidRPr="00072969">
        <w:rPr>
          <w:b w:val="0"/>
          <w:sz w:val="28"/>
          <w:szCs w:val="28"/>
        </w:rPr>
        <w:t> </w:t>
      </w:r>
      <w:r w:rsidR="00202D6F" w:rsidRPr="00202D6F">
        <w:rPr>
          <w:b w:val="0"/>
          <w:sz w:val="28"/>
          <w:szCs w:val="28"/>
        </w:rPr>
        <w:t>Установите правильную последовательность этапов проектирования сварочного цеха:</w:t>
      </w:r>
    </w:p>
    <w:p w14:paraId="248160B2" w14:textId="77777777" w:rsidR="00202D6F" w:rsidRPr="00202D6F" w:rsidRDefault="00202D6F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А) Определение требований и стандартов</w:t>
      </w:r>
    </w:p>
    <w:p w14:paraId="12674B88" w14:textId="77777777" w:rsidR="00202D6F" w:rsidRPr="00202D6F" w:rsidRDefault="00202D6F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Б) Подбор оборудования и инструментов</w:t>
      </w:r>
    </w:p>
    <w:p w14:paraId="1FC96318" w14:textId="77777777" w:rsidR="00202D6F" w:rsidRPr="00202D6F" w:rsidRDefault="00202D6F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В) Проведение расчетов и разработка документации</w:t>
      </w:r>
    </w:p>
    <w:p w14:paraId="0BEB5C86" w14:textId="77777777" w:rsidR="00202D6F" w:rsidRPr="00202D6F" w:rsidRDefault="00202D6F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Г) Оценка полученного проекта и внесение корректировок</w:t>
      </w:r>
    </w:p>
    <w:p w14:paraId="5F493B1F" w14:textId="77777777" w:rsidR="00202D6F" w:rsidRPr="00202D6F" w:rsidRDefault="00202D6F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Д) Утверждение проекта</w:t>
      </w:r>
    </w:p>
    <w:p w14:paraId="11F4B848" w14:textId="68F3EED0" w:rsidR="00202D6F" w:rsidRPr="00202D6F" w:rsidRDefault="00C230A2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 xml:space="preserve">Правильный ответ: </w:t>
      </w:r>
      <w:r w:rsidR="00BA0DC9">
        <w:rPr>
          <w:b w:val="0"/>
          <w:sz w:val="28"/>
          <w:szCs w:val="28"/>
        </w:rPr>
        <w:t>А, В, Б, Г, Д</w:t>
      </w:r>
    </w:p>
    <w:p w14:paraId="3AEF9ED1" w14:textId="77777777" w:rsidR="00C230A2" w:rsidRPr="00202D6F" w:rsidRDefault="00C230A2" w:rsidP="00202D6F">
      <w:pPr>
        <w:pStyle w:val="a3"/>
        <w:ind w:firstLine="709"/>
        <w:jc w:val="left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Компетенции (индикаторы): ПК-1 (ПК-1.2)</w:t>
      </w:r>
    </w:p>
    <w:p w14:paraId="15AC864E" w14:textId="744E58A0" w:rsidR="00C230A2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</w:p>
    <w:p w14:paraId="67C3E2DF" w14:textId="7289FE24" w:rsidR="00202D6F" w:rsidRPr="00202D6F" w:rsidRDefault="00C230A2" w:rsidP="00202D6F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="00BA0DC9">
        <w:rPr>
          <w:b w:val="0"/>
          <w:sz w:val="28"/>
          <w:szCs w:val="28"/>
        </w:rPr>
        <w:t> </w:t>
      </w:r>
      <w:r w:rsidR="00202D6F" w:rsidRPr="00202D6F">
        <w:rPr>
          <w:b w:val="0"/>
          <w:sz w:val="28"/>
          <w:szCs w:val="28"/>
        </w:rPr>
        <w:t>Установите правильную последовательность подготовки к сварочным работам:</w:t>
      </w:r>
    </w:p>
    <w:p w14:paraId="60E36AB0" w14:textId="77777777" w:rsidR="00202D6F" w:rsidRPr="00202D6F" w:rsidRDefault="00202D6F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А. Подбор необходимых материалов</w:t>
      </w:r>
    </w:p>
    <w:p w14:paraId="0F80CE70" w14:textId="77777777" w:rsidR="00202D6F" w:rsidRPr="00202D6F" w:rsidRDefault="00202D6F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Б. Обучение работников</w:t>
      </w:r>
    </w:p>
    <w:p w14:paraId="5B7C52C3" w14:textId="77777777" w:rsidR="00202D6F" w:rsidRPr="00202D6F" w:rsidRDefault="00202D6F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В. Подготовка рабочего места</w:t>
      </w:r>
    </w:p>
    <w:p w14:paraId="4B7FE5E5" w14:textId="77777777" w:rsidR="00202D6F" w:rsidRPr="00202D6F" w:rsidRDefault="00202D6F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Г. Проверка оборудования</w:t>
      </w:r>
    </w:p>
    <w:p w14:paraId="04A360FB" w14:textId="77777777" w:rsidR="00202D6F" w:rsidRDefault="00202D6F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Д. Процесс сварки</w:t>
      </w:r>
    </w:p>
    <w:p w14:paraId="2188F524" w14:textId="2F37E841" w:rsidR="00202D6F" w:rsidRPr="00202D6F" w:rsidRDefault="00C230A2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 xml:space="preserve">Правильный ответ: </w:t>
      </w:r>
      <w:r w:rsidR="00BA0DC9">
        <w:rPr>
          <w:b w:val="0"/>
          <w:sz w:val="28"/>
          <w:szCs w:val="28"/>
        </w:rPr>
        <w:t>А, Б, В, Г, Д</w:t>
      </w:r>
    </w:p>
    <w:p w14:paraId="3D47FF58" w14:textId="552903F0" w:rsidR="00C230A2" w:rsidRPr="00202D6F" w:rsidRDefault="00C230A2" w:rsidP="00202D6F">
      <w:pPr>
        <w:pStyle w:val="a3"/>
        <w:ind w:firstLine="709"/>
        <w:jc w:val="both"/>
        <w:rPr>
          <w:b w:val="0"/>
          <w:sz w:val="28"/>
          <w:szCs w:val="28"/>
        </w:rPr>
      </w:pPr>
      <w:r w:rsidRPr="00202D6F">
        <w:rPr>
          <w:b w:val="0"/>
          <w:sz w:val="28"/>
          <w:szCs w:val="28"/>
        </w:rPr>
        <w:t>Компетенции (индикаторы): ПК-1 (ПК-1.2)</w:t>
      </w:r>
    </w:p>
    <w:p w14:paraId="0E1BA132" w14:textId="6D29A41C" w:rsidR="00C230A2" w:rsidRDefault="00C230A2" w:rsidP="00202D6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21D595A0" w14:textId="77777777" w:rsidR="000E4AC7" w:rsidRPr="000E4AC7" w:rsidRDefault="00C230A2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56C28">
        <w:rPr>
          <w:rFonts w:ascii="Times New Roman" w:hAnsi="Times New Roman"/>
          <w:bCs/>
          <w:sz w:val="28"/>
          <w:szCs w:val="28"/>
        </w:rPr>
        <w:t xml:space="preserve">3. </w:t>
      </w:r>
      <w:r w:rsidR="000E4AC7">
        <w:rPr>
          <w:rFonts w:ascii="Times New Roman" w:hAnsi="Times New Roman"/>
          <w:bCs/>
          <w:sz w:val="28"/>
          <w:szCs w:val="28"/>
        </w:rPr>
        <w:t>У</w:t>
      </w:r>
      <w:r w:rsidR="000E4AC7" w:rsidRPr="000E4AC7">
        <w:rPr>
          <w:rFonts w:ascii="Times New Roman" w:hAnsi="Times New Roman"/>
          <w:bCs/>
          <w:sz w:val="28"/>
          <w:szCs w:val="28"/>
        </w:rPr>
        <w:t>становите</w:t>
      </w:r>
      <w:r w:rsidR="000E4AC7">
        <w:rPr>
          <w:rFonts w:ascii="Times New Roman" w:hAnsi="Times New Roman"/>
          <w:bCs/>
          <w:sz w:val="28"/>
          <w:szCs w:val="28"/>
        </w:rPr>
        <w:t xml:space="preserve"> </w:t>
      </w:r>
      <w:r w:rsidR="000E4AC7" w:rsidRPr="000E4AC7">
        <w:rPr>
          <w:rFonts w:ascii="Times New Roman" w:hAnsi="Times New Roman"/>
          <w:bCs/>
          <w:sz w:val="28"/>
          <w:szCs w:val="28"/>
        </w:rPr>
        <w:t>правильную последовательность этапов сварочного процесса:</w:t>
      </w:r>
    </w:p>
    <w:p w14:paraId="19D9EE13" w14:textId="77777777" w:rsidR="000E4AC7" w:rsidRPr="000E4AC7" w:rsidRDefault="000E4AC7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AC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</w:t>
      </w:r>
      <w:r w:rsidRPr="000E4AC7">
        <w:rPr>
          <w:rFonts w:ascii="Times New Roman" w:hAnsi="Times New Roman"/>
          <w:bCs/>
          <w:sz w:val="28"/>
          <w:szCs w:val="28"/>
        </w:rPr>
        <w:t xml:space="preserve"> Подготовка к сварке (очистка и резка)</w:t>
      </w:r>
    </w:p>
    <w:p w14:paraId="588F054D" w14:textId="77777777" w:rsidR="000E4AC7" w:rsidRPr="000E4AC7" w:rsidRDefault="000E4AC7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AC7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</w:t>
      </w:r>
      <w:r w:rsidRPr="000E4AC7">
        <w:rPr>
          <w:rFonts w:ascii="Times New Roman" w:hAnsi="Times New Roman"/>
          <w:bCs/>
          <w:sz w:val="28"/>
          <w:szCs w:val="28"/>
        </w:rPr>
        <w:t xml:space="preserve"> Установка параметров сварки</w:t>
      </w:r>
    </w:p>
    <w:p w14:paraId="01CB2FDF" w14:textId="77777777" w:rsidR="000E4AC7" w:rsidRPr="000E4AC7" w:rsidRDefault="000E4AC7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AC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</w:t>
      </w:r>
      <w:r w:rsidRPr="000E4AC7">
        <w:rPr>
          <w:rFonts w:ascii="Times New Roman" w:hAnsi="Times New Roman"/>
          <w:bCs/>
          <w:sz w:val="28"/>
          <w:szCs w:val="28"/>
        </w:rPr>
        <w:t xml:space="preserve"> Выполнение сварочных швов</w:t>
      </w:r>
    </w:p>
    <w:p w14:paraId="6AF829C4" w14:textId="77777777" w:rsidR="000E4AC7" w:rsidRPr="000E4AC7" w:rsidRDefault="000E4AC7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AC7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</w:t>
      </w:r>
      <w:r w:rsidRPr="000E4AC7">
        <w:rPr>
          <w:rFonts w:ascii="Times New Roman" w:hAnsi="Times New Roman"/>
          <w:bCs/>
          <w:sz w:val="28"/>
          <w:szCs w:val="28"/>
        </w:rPr>
        <w:t xml:space="preserve"> Охлаждение сварного шва</w:t>
      </w:r>
    </w:p>
    <w:p w14:paraId="4D674768" w14:textId="77777777" w:rsidR="000E4AC7" w:rsidRDefault="000E4AC7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E4AC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)</w:t>
      </w:r>
      <w:r w:rsidRPr="000E4AC7">
        <w:rPr>
          <w:rFonts w:ascii="Times New Roman" w:hAnsi="Times New Roman"/>
          <w:bCs/>
          <w:sz w:val="28"/>
          <w:szCs w:val="28"/>
        </w:rPr>
        <w:t xml:space="preserve"> Контроль качества сварного соединения</w:t>
      </w:r>
    </w:p>
    <w:p w14:paraId="1EF1E6C8" w14:textId="1E11B5EA" w:rsidR="000E4AC7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1EE7">
        <w:rPr>
          <w:rFonts w:ascii="Times New Roman" w:hAnsi="Times New Roman"/>
          <w:bCs/>
          <w:sz w:val="28"/>
          <w:szCs w:val="28"/>
        </w:rPr>
        <w:t>Правильный ответ</w:t>
      </w:r>
      <w:proofErr w:type="gramStart"/>
      <w:r w:rsidR="000E4AC7" w:rsidRPr="000E4AC7">
        <w:rPr>
          <w:rFonts w:ascii="Times New Roman" w:hAnsi="Times New Roman"/>
          <w:bCs/>
          <w:sz w:val="28"/>
          <w:szCs w:val="28"/>
        </w:rPr>
        <w:t xml:space="preserve"> </w:t>
      </w:r>
      <w:r w:rsidR="00BA0DC9">
        <w:rPr>
          <w:rFonts w:ascii="Times New Roman" w:hAnsi="Times New Roman"/>
          <w:bCs/>
          <w:sz w:val="28"/>
          <w:szCs w:val="28"/>
        </w:rPr>
        <w:t>А</w:t>
      </w:r>
      <w:proofErr w:type="gramEnd"/>
      <w:r w:rsidR="00BA0DC9">
        <w:rPr>
          <w:rFonts w:ascii="Times New Roman" w:hAnsi="Times New Roman"/>
          <w:bCs/>
          <w:sz w:val="28"/>
          <w:szCs w:val="28"/>
        </w:rPr>
        <w:t>, Б, В, Г, Д</w:t>
      </w:r>
    </w:p>
    <w:p w14:paraId="5189ECD4" w14:textId="35F1F933" w:rsidR="00C230A2" w:rsidRPr="007E28FE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Pr="00856C28">
        <w:rPr>
          <w:rFonts w:ascii="Times New Roman" w:hAnsi="Times New Roman"/>
          <w:bCs/>
          <w:sz w:val="28"/>
          <w:szCs w:val="28"/>
        </w:rPr>
        <w:t>ПК-1 (ПК-1.2)</w:t>
      </w:r>
    </w:p>
    <w:p w14:paraId="334F6DAA" w14:textId="77777777" w:rsidR="00C230A2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</w:p>
    <w:p w14:paraId="092ED4C6" w14:textId="77777777" w:rsidR="00C230A2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9154DB">
        <w:rPr>
          <w:b w:val="0"/>
          <w:sz w:val="28"/>
          <w:szCs w:val="28"/>
        </w:rPr>
        <w:t xml:space="preserve">. Выберите правильную последовательность </w:t>
      </w:r>
      <w:r>
        <w:rPr>
          <w:b w:val="0"/>
          <w:sz w:val="28"/>
          <w:szCs w:val="28"/>
        </w:rPr>
        <w:t>сверловки детали:</w:t>
      </w:r>
    </w:p>
    <w:p w14:paraId="64A56461" w14:textId="77777777" w:rsidR="00C230A2" w:rsidRPr="007E03A3" w:rsidRDefault="00C230A2" w:rsidP="00C230A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 Начало сверления</w:t>
      </w:r>
    </w:p>
    <w:p w14:paraId="3808BCC6" w14:textId="77777777" w:rsidR="00C230A2" w:rsidRPr="007E03A3" w:rsidRDefault="00C230A2" w:rsidP="00C230A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 Фиксация детали</w:t>
      </w:r>
      <w:r w:rsidRPr="007E03A3">
        <w:rPr>
          <w:b w:val="0"/>
          <w:sz w:val="28"/>
          <w:szCs w:val="28"/>
        </w:rPr>
        <w:t xml:space="preserve"> </w:t>
      </w:r>
    </w:p>
    <w:p w14:paraId="423EC21C" w14:textId="77777777" w:rsidR="00C230A2" w:rsidRPr="007E03A3" w:rsidRDefault="00C230A2" w:rsidP="00C230A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 Завершение сверления</w:t>
      </w:r>
    </w:p>
    <w:p w14:paraId="7CA97F44" w14:textId="77777777" w:rsidR="00C230A2" w:rsidRPr="007E03A3" w:rsidRDefault="00C230A2" w:rsidP="00C230A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 </w:t>
      </w:r>
      <w:r w:rsidRPr="007E03A3">
        <w:rPr>
          <w:b w:val="0"/>
          <w:sz w:val="28"/>
          <w:szCs w:val="28"/>
        </w:rPr>
        <w:t>Подготовка. Подготовить</w:t>
      </w:r>
      <w:r>
        <w:rPr>
          <w:b w:val="0"/>
          <w:sz w:val="28"/>
          <w:szCs w:val="28"/>
        </w:rPr>
        <w:t xml:space="preserve"> станок</w:t>
      </w:r>
      <w:r w:rsidRPr="007E03A3">
        <w:rPr>
          <w:b w:val="0"/>
          <w:sz w:val="28"/>
          <w:szCs w:val="28"/>
        </w:rPr>
        <w:t>, сверло,</w:t>
      </w:r>
      <w:r>
        <w:rPr>
          <w:b w:val="0"/>
          <w:sz w:val="28"/>
          <w:szCs w:val="28"/>
        </w:rPr>
        <w:t xml:space="preserve"> и т. д.</w:t>
      </w:r>
      <w:r w:rsidRPr="007E03A3">
        <w:rPr>
          <w:b w:val="0"/>
          <w:sz w:val="28"/>
          <w:szCs w:val="28"/>
        </w:rPr>
        <w:t xml:space="preserve">  </w:t>
      </w:r>
    </w:p>
    <w:p w14:paraId="0D843E68" w14:textId="77777777" w:rsidR="00C230A2" w:rsidRPr="007E03A3" w:rsidRDefault="00C230A2" w:rsidP="00C230A2">
      <w:pPr>
        <w:pStyle w:val="a3"/>
        <w:tabs>
          <w:tab w:val="left" w:pos="1134"/>
        </w:tabs>
        <w:ind w:left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 </w:t>
      </w:r>
      <w:r w:rsidRPr="007E03A3">
        <w:rPr>
          <w:b w:val="0"/>
          <w:sz w:val="28"/>
          <w:szCs w:val="28"/>
        </w:rPr>
        <w:t xml:space="preserve">Нанесение разметки  </w:t>
      </w:r>
    </w:p>
    <w:p w14:paraId="76DB62BE" w14:textId="3CD84107" w:rsidR="000E4AC7" w:rsidRPr="007E28FE" w:rsidRDefault="00C230A2" w:rsidP="000E4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E4AC7">
        <w:rPr>
          <w:rFonts w:ascii="Times New Roman" w:hAnsi="Times New Roman"/>
          <w:bCs/>
          <w:sz w:val="28"/>
          <w:szCs w:val="28"/>
        </w:rPr>
        <w:t>Д, В, Е, Б, А, Г</w:t>
      </w:r>
    </w:p>
    <w:p w14:paraId="25D3FF69" w14:textId="77777777" w:rsidR="00C230A2" w:rsidRPr="007E28FE" w:rsidRDefault="00C230A2" w:rsidP="00C230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Компетенции (индикаторы): </w:t>
      </w:r>
      <w:r w:rsidRPr="00856C28">
        <w:rPr>
          <w:rFonts w:ascii="Times New Roman" w:hAnsi="Times New Roman"/>
          <w:bCs/>
          <w:sz w:val="28"/>
          <w:szCs w:val="28"/>
        </w:rPr>
        <w:t>ПК-1 (ПК-1.2)</w:t>
      </w:r>
    </w:p>
    <w:bookmarkEnd w:id="0"/>
    <w:p w14:paraId="50FA34F0" w14:textId="77777777" w:rsidR="00C230A2" w:rsidRDefault="00C230A2" w:rsidP="00C230A2">
      <w:pPr>
        <w:pStyle w:val="1"/>
        <w:spacing w:before="0" w:after="0" w:line="240" w:lineRule="auto"/>
        <w:ind w:firstLine="709"/>
        <w:rPr>
          <w:szCs w:val="28"/>
        </w:rPr>
      </w:pPr>
    </w:p>
    <w:p w14:paraId="29CDB434" w14:textId="702CD122" w:rsidR="00C230A2" w:rsidRDefault="00C230A2" w:rsidP="00C230A2">
      <w:pPr>
        <w:spacing w:after="0" w:line="240" w:lineRule="auto"/>
        <w:rPr>
          <w:rFonts w:ascii="Times New Roman" w:eastAsiaTheme="majorEastAsia" w:hAnsi="Times New Roman"/>
          <w:b/>
          <w:bCs/>
          <w:kern w:val="32"/>
          <w:sz w:val="28"/>
          <w:szCs w:val="28"/>
        </w:rPr>
      </w:pPr>
    </w:p>
    <w:p w14:paraId="538700A3" w14:textId="77777777" w:rsidR="00C230A2" w:rsidRDefault="00C230A2" w:rsidP="00C230A2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lastRenderedPageBreak/>
        <w:t>Задания открытого типа</w:t>
      </w:r>
    </w:p>
    <w:p w14:paraId="7D304D92" w14:textId="77777777" w:rsidR="00C230A2" w:rsidRDefault="00C230A2" w:rsidP="00C230A2">
      <w:pPr>
        <w:pStyle w:val="1"/>
        <w:spacing w:before="0" w:after="0" w:line="240" w:lineRule="auto"/>
        <w:ind w:firstLine="709"/>
        <w:rPr>
          <w:szCs w:val="28"/>
        </w:rPr>
      </w:pPr>
    </w:p>
    <w:p w14:paraId="411CCA82" w14:textId="77777777" w:rsidR="00C230A2" w:rsidRDefault="00C230A2" w:rsidP="00C230A2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14:paraId="0891A96F" w14:textId="77777777" w:rsidR="00C230A2" w:rsidRPr="00607A68" w:rsidRDefault="00C230A2" w:rsidP="00C230A2">
      <w:pPr>
        <w:spacing w:after="0" w:line="240" w:lineRule="auto"/>
        <w:ind w:firstLine="709"/>
      </w:pPr>
    </w:p>
    <w:p w14:paraId="571DB062" w14:textId="4F436EB4" w:rsidR="00C230A2" w:rsidRDefault="00C230A2" w:rsidP="00C230A2">
      <w:pPr>
        <w:pStyle w:val="aa"/>
        <w:shd w:val="clear" w:color="auto" w:fill="FFFFFF"/>
        <w:spacing w:before="0" w:beforeAutospacing="0" w:after="0" w:afterAutospacing="0"/>
        <w:ind w:firstLine="709"/>
        <w:rPr>
          <w:i/>
          <w:iCs/>
          <w:color w:val="000000"/>
          <w:sz w:val="28"/>
          <w:szCs w:val="28"/>
        </w:rPr>
      </w:pPr>
      <w:r w:rsidRPr="00EA4B26">
        <w:rPr>
          <w:i/>
          <w:iCs/>
          <w:color w:val="000000"/>
          <w:sz w:val="28"/>
          <w:szCs w:val="28"/>
        </w:rPr>
        <w:t>Вставить пропущенное слово</w:t>
      </w:r>
      <w:r w:rsidR="00BA0DC9">
        <w:rPr>
          <w:i/>
          <w:iCs/>
          <w:color w:val="000000"/>
          <w:sz w:val="28"/>
          <w:szCs w:val="28"/>
        </w:rPr>
        <w:t>.</w:t>
      </w:r>
    </w:p>
    <w:p w14:paraId="29048E1F" w14:textId="77777777" w:rsidR="00C230A2" w:rsidRDefault="00C230A2" w:rsidP="00C230A2">
      <w:pPr>
        <w:pStyle w:val="aa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7C1F1109" w14:textId="68FABBF7" w:rsidR="00464253" w:rsidRPr="00464253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607346">
        <w:rPr>
          <w:b w:val="0"/>
          <w:sz w:val="28"/>
          <w:szCs w:val="28"/>
        </w:rPr>
        <w:t>.</w:t>
      </w:r>
      <w:r>
        <w:rPr>
          <w:i/>
          <w:sz w:val="20"/>
        </w:rPr>
        <w:t> </w:t>
      </w:r>
      <w:r w:rsidR="00464253" w:rsidRPr="00464253">
        <w:rPr>
          <w:b w:val="0"/>
          <w:sz w:val="28"/>
          <w:szCs w:val="28"/>
        </w:rPr>
        <w:t>При проектировании сварочных цехов необходимо учитывать следующие факторы: выбор</w:t>
      </w:r>
      <w:r w:rsidR="00464253" w:rsidRPr="00BA0DC9">
        <w:rPr>
          <w:b w:val="0"/>
          <w:sz w:val="28"/>
          <w:szCs w:val="28"/>
        </w:rPr>
        <w:t xml:space="preserve"> </w:t>
      </w:r>
      <w:r w:rsidR="00464253" w:rsidRPr="00BA0DC9">
        <w:rPr>
          <w:b w:val="0"/>
          <w:iCs/>
          <w:sz w:val="28"/>
          <w:szCs w:val="28"/>
        </w:rPr>
        <w:t>___</w:t>
      </w:r>
      <w:r w:rsidR="00BA0DC9">
        <w:rPr>
          <w:b w:val="0"/>
          <w:iCs/>
          <w:sz w:val="28"/>
          <w:szCs w:val="28"/>
        </w:rPr>
        <w:t>_________</w:t>
      </w:r>
      <w:r w:rsidR="00464253" w:rsidRPr="00BA0DC9">
        <w:rPr>
          <w:b w:val="0"/>
          <w:iCs/>
          <w:sz w:val="28"/>
          <w:szCs w:val="28"/>
        </w:rPr>
        <w:t>___</w:t>
      </w:r>
      <w:r w:rsidR="00464253" w:rsidRPr="00BA0DC9">
        <w:rPr>
          <w:b w:val="0"/>
          <w:sz w:val="28"/>
          <w:szCs w:val="28"/>
        </w:rPr>
        <w:t xml:space="preserve"> </w:t>
      </w:r>
      <w:r w:rsidR="00464253" w:rsidRPr="00464253">
        <w:rPr>
          <w:b w:val="0"/>
          <w:sz w:val="28"/>
          <w:szCs w:val="28"/>
        </w:rPr>
        <w:t>для сварки, создание удобной схемы рабочего пространства и обеспечение безопасности рабочих мест.</w:t>
      </w:r>
    </w:p>
    <w:p w14:paraId="0C397D6C" w14:textId="45A10A16" w:rsidR="00C230A2" w:rsidRPr="001B48CA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464253" w:rsidRPr="00464253">
        <w:rPr>
          <w:b w:val="0"/>
          <w:sz w:val="28"/>
          <w:szCs w:val="28"/>
        </w:rPr>
        <w:t>оборудования</w:t>
      </w:r>
    </w:p>
    <w:p w14:paraId="148D5AC6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Pr="00607346">
        <w:rPr>
          <w:b w:val="0"/>
          <w:sz w:val="28"/>
          <w:szCs w:val="28"/>
        </w:rPr>
        <w:t>ПК-1 (ПК-1.2)</w:t>
      </w:r>
    </w:p>
    <w:p w14:paraId="0DE01CCC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21B023C" w14:textId="7609E4FE" w:rsidR="008A094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</w:t>
      </w:r>
      <w:r w:rsidRPr="00607346">
        <w:rPr>
          <w:b w:val="0"/>
        </w:rPr>
        <w:t xml:space="preserve"> </w:t>
      </w:r>
      <w:r w:rsidR="008A0942" w:rsidRPr="008A0942">
        <w:rPr>
          <w:b w:val="0"/>
          <w:sz w:val="28"/>
          <w:szCs w:val="28"/>
        </w:rPr>
        <w:t>Сварочный цех должен быть оснащён современным оборудованием</w:t>
      </w:r>
      <w:r w:rsidR="008A0942">
        <w:rPr>
          <w:b w:val="0"/>
          <w:sz w:val="28"/>
          <w:szCs w:val="28"/>
        </w:rPr>
        <w:t xml:space="preserve"> </w:t>
      </w:r>
      <w:r w:rsidR="008A0942" w:rsidRPr="008A0942">
        <w:rPr>
          <w:b w:val="0"/>
          <w:sz w:val="28"/>
          <w:szCs w:val="28"/>
        </w:rPr>
        <w:t>и инструментами, которые обеспечивают высокое</w:t>
      </w:r>
      <w:r w:rsidR="008A0942" w:rsidRPr="00BA0DC9">
        <w:rPr>
          <w:b w:val="0"/>
          <w:sz w:val="28"/>
          <w:szCs w:val="28"/>
        </w:rPr>
        <w:t xml:space="preserve"> </w:t>
      </w:r>
      <w:r w:rsidR="008A0942" w:rsidRPr="00BA0DC9">
        <w:rPr>
          <w:b w:val="0"/>
          <w:iCs/>
          <w:sz w:val="28"/>
          <w:szCs w:val="28"/>
        </w:rPr>
        <w:t>__</w:t>
      </w:r>
      <w:r w:rsidR="00BA0DC9">
        <w:rPr>
          <w:b w:val="0"/>
          <w:iCs/>
          <w:sz w:val="28"/>
          <w:szCs w:val="28"/>
        </w:rPr>
        <w:t>_______</w:t>
      </w:r>
      <w:r w:rsidR="008A0942" w:rsidRPr="00BA0DC9">
        <w:rPr>
          <w:b w:val="0"/>
          <w:iCs/>
          <w:sz w:val="28"/>
          <w:szCs w:val="28"/>
        </w:rPr>
        <w:t>___</w:t>
      </w:r>
      <w:r w:rsidR="008A0942" w:rsidRPr="00BA0DC9">
        <w:rPr>
          <w:b w:val="0"/>
          <w:sz w:val="28"/>
          <w:szCs w:val="28"/>
        </w:rPr>
        <w:t xml:space="preserve"> </w:t>
      </w:r>
      <w:r w:rsidR="008A0942" w:rsidRPr="008A0942">
        <w:rPr>
          <w:b w:val="0"/>
          <w:sz w:val="28"/>
          <w:szCs w:val="28"/>
        </w:rPr>
        <w:t>сварочных соединений и соблюдение технологических норм.</w:t>
      </w:r>
      <w:r w:rsidR="008A0942" w:rsidRPr="001B48CA">
        <w:rPr>
          <w:b w:val="0"/>
          <w:sz w:val="28"/>
          <w:szCs w:val="28"/>
        </w:rPr>
        <w:t xml:space="preserve"> </w:t>
      </w:r>
    </w:p>
    <w:p w14:paraId="2602DEEA" w14:textId="7889E0FB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="008A0942">
        <w:rPr>
          <w:b w:val="0"/>
          <w:sz w:val="28"/>
          <w:szCs w:val="28"/>
        </w:rPr>
        <w:t>качество</w:t>
      </w:r>
    </w:p>
    <w:p w14:paraId="572E7173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607346">
        <w:rPr>
          <w:bCs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14:paraId="2BC33CB1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BFC2C10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EF360F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 </w:t>
      </w:r>
      <w:r w:rsidRPr="006170AB">
        <w:rPr>
          <w:b w:val="0"/>
          <w:sz w:val="28"/>
          <w:szCs w:val="28"/>
        </w:rPr>
        <w:t>Для гибки заготовок деталей из проката необходимо создание местных</w:t>
      </w:r>
      <w:r>
        <w:rPr>
          <w:b w:val="0"/>
          <w:sz w:val="28"/>
          <w:szCs w:val="28"/>
        </w:rPr>
        <w:t>______________________</w:t>
      </w:r>
      <w:r w:rsidRPr="006170AB">
        <w:rPr>
          <w:b w:val="0"/>
          <w:sz w:val="28"/>
          <w:szCs w:val="28"/>
        </w:rPr>
        <w:t xml:space="preserve"> при напряжениях, не превышающих предела текучести</w:t>
      </w:r>
      <w:r w:rsidRPr="00EF360F">
        <w:rPr>
          <w:b w:val="0"/>
          <w:sz w:val="28"/>
          <w:szCs w:val="28"/>
        </w:rPr>
        <w:t>.</w:t>
      </w:r>
    </w:p>
    <w:p w14:paraId="143352E2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 xml:space="preserve">Правильный ответ: </w:t>
      </w:r>
      <w:r w:rsidRPr="006170AB">
        <w:rPr>
          <w:b w:val="0"/>
          <w:sz w:val="28"/>
          <w:szCs w:val="28"/>
        </w:rPr>
        <w:t>пластических деформаций</w:t>
      </w:r>
    </w:p>
    <w:p w14:paraId="0FFF5F54" w14:textId="77777777" w:rsidR="00C230A2" w:rsidRDefault="00C230A2" w:rsidP="00C230A2">
      <w:pPr>
        <w:pStyle w:val="a3"/>
        <w:ind w:firstLine="709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6170AB">
        <w:rPr>
          <w:b w:val="0"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14:paraId="52F8C7F8" w14:textId="77777777" w:rsidR="00C230A2" w:rsidRDefault="00C230A2" w:rsidP="00C230A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9DB0C1B" w14:textId="6BB8320E" w:rsidR="008A094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6170AB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 </w:t>
      </w:r>
      <w:r w:rsidR="008A0942" w:rsidRPr="008A0942">
        <w:rPr>
          <w:b w:val="0"/>
          <w:sz w:val="28"/>
          <w:szCs w:val="28"/>
        </w:rPr>
        <w:t xml:space="preserve">Важнейшими аспектами проектирования являются: обеспечение </w:t>
      </w:r>
      <w:r w:rsidR="008A0942">
        <w:rPr>
          <w:b w:val="0"/>
          <w:sz w:val="28"/>
          <w:szCs w:val="28"/>
        </w:rPr>
        <w:t>оптимизации</w:t>
      </w:r>
      <w:r w:rsidR="008A0942" w:rsidRPr="008A0942">
        <w:rPr>
          <w:b w:val="0"/>
          <w:sz w:val="28"/>
          <w:szCs w:val="28"/>
        </w:rPr>
        <w:t xml:space="preserve"> сварочных процессов, </w:t>
      </w:r>
      <w:proofErr w:type="gramStart"/>
      <w:r w:rsidR="008A0942" w:rsidRPr="008A0942">
        <w:rPr>
          <w:b w:val="0"/>
          <w:sz w:val="28"/>
          <w:szCs w:val="28"/>
        </w:rPr>
        <w:t>правильный</w:t>
      </w:r>
      <w:proofErr w:type="gramEnd"/>
      <w:r w:rsidR="00BA0DC9">
        <w:rPr>
          <w:b w:val="0"/>
          <w:iCs/>
          <w:sz w:val="28"/>
          <w:szCs w:val="28"/>
        </w:rPr>
        <w:t xml:space="preserve"> ______________ </w:t>
      </w:r>
      <w:r w:rsidR="008A0942" w:rsidRPr="008A0942">
        <w:rPr>
          <w:b w:val="0"/>
          <w:sz w:val="28"/>
          <w:szCs w:val="28"/>
        </w:rPr>
        <w:t>рабочих материалов и организация протоколов контроля качества сварных соединений.</w:t>
      </w:r>
      <w:r w:rsidR="008A0942" w:rsidRPr="001B48CA">
        <w:rPr>
          <w:b w:val="0"/>
          <w:sz w:val="28"/>
          <w:szCs w:val="28"/>
        </w:rPr>
        <w:t xml:space="preserve"> </w:t>
      </w:r>
    </w:p>
    <w:p w14:paraId="35994FA1" w14:textId="198E1C97" w:rsidR="00C230A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1B48CA">
        <w:rPr>
          <w:b w:val="0"/>
          <w:sz w:val="28"/>
          <w:szCs w:val="28"/>
        </w:rPr>
        <w:t>Правильный ответ:</w:t>
      </w:r>
      <w:r>
        <w:rPr>
          <w:b w:val="0"/>
          <w:sz w:val="28"/>
          <w:szCs w:val="28"/>
        </w:rPr>
        <w:t xml:space="preserve"> </w:t>
      </w:r>
      <w:r w:rsidR="008A0942">
        <w:rPr>
          <w:b w:val="0"/>
          <w:sz w:val="28"/>
          <w:szCs w:val="28"/>
        </w:rPr>
        <w:t>выбор</w:t>
      </w:r>
    </w:p>
    <w:p w14:paraId="5590AEFA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607346">
        <w:rPr>
          <w:bCs/>
          <w:sz w:val="28"/>
          <w:szCs w:val="28"/>
        </w:rPr>
        <w:t xml:space="preserve"> </w:t>
      </w:r>
      <w:r w:rsidRPr="00607346">
        <w:rPr>
          <w:b w:val="0"/>
          <w:sz w:val="28"/>
          <w:szCs w:val="28"/>
        </w:rPr>
        <w:t>ПК-1 (ПК-1.2)</w:t>
      </w:r>
    </w:p>
    <w:p w14:paraId="2A957E58" w14:textId="77777777" w:rsidR="00C230A2" w:rsidRDefault="00C230A2" w:rsidP="00C230A2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67665CE" w14:textId="77777777" w:rsidR="00C230A2" w:rsidRDefault="00C230A2" w:rsidP="00C230A2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14:paraId="172C6927" w14:textId="77777777" w:rsidR="00C230A2" w:rsidRPr="00607A68" w:rsidRDefault="00C230A2" w:rsidP="00C230A2">
      <w:pPr>
        <w:spacing w:after="0" w:line="240" w:lineRule="auto"/>
        <w:ind w:firstLine="709"/>
        <w:jc w:val="both"/>
      </w:pPr>
    </w:p>
    <w:p w14:paraId="1DCAC46D" w14:textId="14652DB6" w:rsidR="00C230A2" w:rsidRDefault="00C230A2" w:rsidP="00C230A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107C35">
        <w:rPr>
          <w:i/>
          <w:iCs/>
          <w:color w:val="000000"/>
          <w:sz w:val="28"/>
          <w:szCs w:val="28"/>
        </w:rPr>
        <w:t>Дайте ответ на вопрос</w:t>
      </w:r>
      <w:r w:rsidR="00BA0DC9">
        <w:rPr>
          <w:i/>
          <w:iCs/>
          <w:color w:val="000000"/>
          <w:sz w:val="28"/>
          <w:szCs w:val="28"/>
        </w:rPr>
        <w:t>.</w:t>
      </w:r>
      <w:r w:rsidRPr="00107C35">
        <w:rPr>
          <w:i/>
          <w:iCs/>
          <w:color w:val="000000"/>
          <w:sz w:val="28"/>
          <w:szCs w:val="28"/>
        </w:rPr>
        <w:t xml:space="preserve"> </w:t>
      </w:r>
    </w:p>
    <w:p w14:paraId="06DE597A" w14:textId="77777777" w:rsidR="00C230A2" w:rsidRPr="00607A68" w:rsidRDefault="00C230A2" w:rsidP="00C230A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16"/>
          <w:szCs w:val="16"/>
        </w:rPr>
      </w:pPr>
    </w:p>
    <w:p w14:paraId="04F31555" w14:textId="77777777" w:rsidR="001B799A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Pr="00EF360F">
        <w:rPr>
          <w:b w:val="0"/>
          <w:sz w:val="28"/>
          <w:szCs w:val="28"/>
        </w:rPr>
        <w:t xml:space="preserve">. </w:t>
      </w:r>
      <w:r w:rsidR="001B799A" w:rsidRPr="001B799A">
        <w:rPr>
          <w:b w:val="0"/>
          <w:sz w:val="28"/>
          <w:szCs w:val="28"/>
        </w:rPr>
        <w:t>Какой тип сварки чаще всего используется в производственных условиях?</w:t>
      </w:r>
    </w:p>
    <w:p w14:paraId="7FD54C59" w14:textId="70558F3D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1B799A" w:rsidRPr="001B799A">
        <w:rPr>
          <w:b w:val="0"/>
          <w:sz w:val="28"/>
          <w:szCs w:val="28"/>
        </w:rPr>
        <w:t>электродуговая сварка</w:t>
      </w:r>
    </w:p>
    <w:p w14:paraId="34DF01D2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</w:t>
      </w:r>
      <w:r w:rsidRPr="007A2C29">
        <w:rPr>
          <w:b w:val="0"/>
          <w:sz w:val="28"/>
          <w:szCs w:val="28"/>
        </w:rPr>
        <w:t>): ПК-1 (ПК-1.2)</w:t>
      </w:r>
    </w:p>
    <w:p w14:paraId="6A55A922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3466101" w14:textId="39B076F3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Pr="00EF360F">
        <w:rPr>
          <w:b w:val="0"/>
          <w:sz w:val="28"/>
          <w:szCs w:val="28"/>
        </w:rPr>
        <w:t>.</w:t>
      </w:r>
      <w:r w:rsidR="00072969">
        <w:rPr>
          <w:b w:val="0"/>
          <w:sz w:val="28"/>
          <w:szCs w:val="28"/>
        </w:rPr>
        <w:t> </w:t>
      </w:r>
      <w:r w:rsidR="001B799A" w:rsidRPr="001B799A">
        <w:rPr>
          <w:b w:val="0"/>
          <w:sz w:val="28"/>
          <w:szCs w:val="28"/>
        </w:rPr>
        <w:t>Что обеспечивает равномерное распределение температуры во время сварки для предотвращения деформации детали?</w:t>
      </w:r>
    </w:p>
    <w:p w14:paraId="6E045387" w14:textId="3305C356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="001B799A">
        <w:rPr>
          <w:b w:val="0"/>
          <w:sz w:val="28"/>
          <w:szCs w:val="28"/>
        </w:rPr>
        <w:t>п</w:t>
      </w:r>
      <w:r w:rsidR="00BA0DC9">
        <w:rPr>
          <w:b w:val="0"/>
          <w:sz w:val="28"/>
          <w:szCs w:val="28"/>
        </w:rPr>
        <w:t>редварительный нагрев</w:t>
      </w:r>
    </w:p>
    <w:p w14:paraId="37055F19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Pr="007A2C29">
        <w:rPr>
          <w:b w:val="0"/>
          <w:sz w:val="28"/>
          <w:szCs w:val="28"/>
        </w:rPr>
        <w:t>ПК-1 (ПК-1.2)</w:t>
      </w:r>
    </w:p>
    <w:p w14:paraId="641E2210" w14:textId="7BCE05D3" w:rsidR="00C230A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F8935A3" w14:textId="11AD0A0C" w:rsidR="001B799A" w:rsidRPr="001B799A" w:rsidRDefault="00C230A2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Pr="00EF360F">
        <w:rPr>
          <w:b w:val="0"/>
          <w:sz w:val="28"/>
          <w:szCs w:val="28"/>
        </w:rPr>
        <w:t>.</w:t>
      </w:r>
      <w:r w:rsidR="00BA0DC9">
        <w:rPr>
          <w:b w:val="0"/>
          <w:sz w:val="28"/>
          <w:szCs w:val="28"/>
        </w:rPr>
        <w:t> </w:t>
      </w:r>
      <w:bookmarkStart w:id="1" w:name="_GoBack"/>
      <w:bookmarkEnd w:id="1"/>
      <w:r w:rsidR="001B799A" w:rsidRPr="001B799A">
        <w:rPr>
          <w:b w:val="0"/>
          <w:sz w:val="28"/>
          <w:szCs w:val="28"/>
        </w:rPr>
        <w:t>Какой вид оборудования необходим для проведения неразрушающего контроля сварных соединений</w:t>
      </w:r>
      <w:r w:rsidR="001B799A">
        <w:rPr>
          <w:b w:val="0"/>
          <w:sz w:val="28"/>
          <w:szCs w:val="28"/>
        </w:rPr>
        <w:t xml:space="preserve"> </w:t>
      </w:r>
      <w:r w:rsidR="001B799A" w:rsidRPr="001B799A">
        <w:rPr>
          <w:b w:val="0"/>
          <w:sz w:val="28"/>
          <w:szCs w:val="28"/>
        </w:rPr>
        <w:t>(для ультразвукового контроля)?</w:t>
      </w:r>
    </w:p>
    <w:p w14:paraId="6FB7A034" w14:textId="022666F2" w:rsidR="00C230A2" w:rsidRPr="00EF360F" w:rsidRDefault="00C230A2" w:rsidP="001B799A">
      <w:pPr>
        <w:pStyle w:val="a3"/>
        <w:ind w:firstLine="709"/>
        <w:jc w:val="both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>Правильный ответ</w:t>
      </w:r>
      <w:r>
        <w:rPr>
          <w:b w:val="0"/>
          <w:sz w:val="28"/>
          <w:szCs w:val="28"/>
        </w:rPr>
        <w:t xml:space="preserve">: </w:t>
      </w:r>
      <w:r w:rsidR="001B799A" w:rsidRPr="001B799A">
        <w:rPr>
          <w:b w:val="0"/>
          <w:sz w:val="28"/>
          <w:szCs w:val="28"/>
        </w:rPr>
        <w:t>ультразвуковой дефектоскоп</w:t>
      </w:r>
    </w:p>
    <w:p w14:paraId="7289D7E9" w14:textId="77777777" w:rsidR="00C230A2" w:rsidRPr="00EF360F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165954">
        <w:rPr>
          <w:b w:val="0"/>
          <w:sz w:val="28"/>
          <w:szCs w:val="28"/>
        </w:rPr>
        <w:t xml:space="preserve"> </w:t>
      </w:r>
      <w:r w:rsidRPr="007A2C29">
        <w:rPr>
          <w:b w:val="0"/>
          <w:sz w:val="28"/>
          <w:szCs w:val="28"/>
        </w:rPr>
        <w:t>ПК-1 (ПК-1.2)</w:t>
      </w:r>
    </w:p>
    <w:p w14:paraId="2D2CEA93" w14:textId="77777777" w:rsidR="00C230A2" w:rsidRPr="00EF360F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</w:p>
    <w:p w14:paraId="2F2FD6A8" w14:textId="6B6240C8" w:rsidR="00C230A2" w:rsidRPr="00EF360F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EF360F">
        <w:rPr>
          <w:b w:val="0"/>
          <w:sz w:val="28"/>
          <w:szCs w:val="28"/>
        </w:rPr>
        <w:t>.</w:t>
      </w:r>
      <w:r w:rsidR="00072969">
        <w:rPr>
          <w:b w:val="0"/>
          <w:sz w:val="28"/>
          <w:szCs w:val="28"/>
        </w:rPr>
        <w:t> </w:t>
      </w:r>
      <w:r>
        <w:rPr>
          <w:b w:val="0"/>
          <w:sz w:val="28"/>
          <w:szCs w:val="28"/>
        </w:rPr>
        <w:t>Для чего применяют дробеструйную обработку</w:t>
      </w:r>
      <w:r w:rsidRPr="00EF360F">
        <w:rPr>
          <w:b w:val="0"/>
          <w:sz w:val="28"/>
          <w:szCs w:val="28"/>
        </w:rPr>
        <w:t>?</w:t>
      </w:r>
    </w:p>
    <w:p w14:paraId="594AA8EC" w14:textId="77777777" w:rsidR="00C230A2" w:rsidRPr="00EF360F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  <w:r w:rsidRPr="00EF360F">
        <w:rPr>
          <w:b w:val="0"/>
          <w:sz w:val="28"/>
          <w:szCs w:val="28"/>
        </w:rPr>
        <w:t xml:space="preserve">Правильный ответ: </w:t>
      </w:r>
      <w:r w:rsidRPr="00CB576F">
        <w:rPr>
          <w:b w:val="0"/>
          <w:sz w:val="28"/>
          <w:szCs w:val="28"/>
        </w:rPr>
        <w:t>для очистки конструкций</w:t>
      </w:r>
    </w:p>
    <w:p w14:paraId="203F40ED" w14:textId="77777777" w:rsidR="00C230A2" w:rsidRPr="00EF360F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Pr="007A2C29">
        <w:rPr>
          <w:b w:val="0"/>
          <w:sz w:val="28"/>
          <w:szCs w:val="28"/>
        </w:rPr>
        <w:t>ПК-1 (ПК-1.2)</w:t>
      </w:r>
    </w:p>
    <w:p w14:paraId="35AA79BF" w14:textId="77777777" w:rsidR="00C230A2" w:rsidRPr="00EF360F" w:rsidRDefault="00C230A2" w:rsidP="00C230A2">
      <w:pPr>
        <w:pStyle w:val="a3"/>
        <w:ind w:firstLine="709"/>
        <w:jc w:val="left"/>
        <w:rPr>
          <w:b w:val="0"/>
          <w:sz w:val="28"/>
          <w:szCs w:val="28"/>
        </w:rPr>
      </w:pPr>
    </w:p>
    <w:p w14:paraId="680D7052" w14:textId="77777777" w:rsidR="00C230A2" w:rsidRDefault="00C230A2" w:rsidP="00C230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669AF51E" w14:textId="08E7C732" w:rsidR="00C230A2" w:rsidRDefault="00C230A2" w:rsidP="00C230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16EDE44" w14:textId="77C2256D" w:rsidR="001B799A" w:rsidRPr="00EF360F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EF360F">
        <w:rPr>
          <w:b w:val="0"/>
          <w:sz w:val="28"/>
          <w:szCs w:val="28"/>
        </w:rPr>
        <w:t xml:space="preserve">Что такое </w:t>
      </w:r>
      <w:r>
        <w:rPr>
          <w:b w:val="0"/>
          <w:sz w:val="28"/>
          <w:szCs w:val="28"/>
        </w:rPr>
        <w:t>химический метод очистки металла</w:t>
      </w:r>
      <w:r w:rsidRPr="00EF360F">
        <w:rPr>
          <w:b w:val="0"/>
          <w:sz w:val="28"/>
          <w:szCs w:val="28"/>
        </w:rPr>
        <w:t>?</w:t>
      </w:r>
    </w:p>
    <w:p w14:paraId="7551D002" w14:textId="77777777" w:rsidR="001B799A" w:rsidRPr="00D81CF4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14:paraId="5EA5DFD9" w14:textId="77777777" w:rsidR="001B799A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1C89833E" w14:textId="77777777" w:rsidR="001B799A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 w:rsidRPr="00CB576F">
        <w:rPr>
          <w:b w:val="0"/>
          <w:sz w:val="28"/>
          <w:szCs w:val="28"/>
        </w:rPr>
        <w:t>Химический метод очистки металла состоит в травлении в растворах кислот, промывке водой, нейтрализации остатков кислоты в щелочном растворе, промывке водой, пассивировании и сушке. Химическая очистка может осуществляться ванными и струйными методами.</w:t>
      </w:r>
    </w:p>
    <w:p w14:paraId="627C9B37" w14:textId="77777777" w:rsidR="001B799A" w:rsidRPr="00EF360F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определения химический метод очистки металла и какими методами осуществляется химическая очистка.</w:t>
      </w:r>
    </w:p>
    <w:p w14:paraId="615B87F0" w14:textId="77777777" w:rsidR="001B799A" w:rsidRPr="00EF360F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CB576F">
        <w:rPr>
          <w:b w:val="0"/>
          <w:sz w:val="28"/>
          <w:szCs w:val="28"/>
        </w:rPr>
        <w:t xml:space="preserve"> </w:t>
      </w:r>
      <w:r w:rsidRPr="007A2C29">
        <w:rPr>
          <w:b w:val="0"/>
          <w:sz w:val="28"/>
          <w:szCs w:val="28"/>
        </w:rPr>
        <w:t>ПК-1 (ПК-1.2)</w:t>
      </w:r>
    </w:p>
    <w:p w14:paraId="5E183324" w14:textId="77777777" w:rsidR="001B799A" w:rsidRPr="00107C35" w:rsidRDefault="001B799A" w:rsidP="00C230A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14:paraId="61BA7F5A" w14:textId="47459764" w:rsidR="00C230A2" w:rsidRPr="00EF360F" w:rsidRDefault="001B799A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230A2" w:rsidRPr="00EF360F">
        <w:rPr>
          <w:b w:val="0"/>
          <w:sz w:val="28"/>
          <w:szCs w:val="28"/>
        </w:rPr>
        <w:t xml:space="preserve">. Опишите </w:t>
      </w:r>
      <w:r w:rsidR="00C230A2">
        <w:rPr>
          <w:b w:val="0"/>
          <w:sz w:val="28"/>
          <w:szCs w:val="28"/>
        </w:rPr>
        <w:t xml:space="preserve">особенность гидроабразивной обработки и её применение. </w:t>
      </w:r>
    </w:p>
    <w:p w14:paraId="4AB47869" w14:textId="77777777" w:rsidR="00C230A2" w:rsidRPr="00D81CF4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14:paraId="087C3063" w14:textId="77777777" w:rsidR="00C230A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1F58EA15" w14:textId="77777777" w:rsidR="00C230A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Особенность в том</w:t>
      </w:r>
      <w:r w:rsidRPr="00CB576F">
        <w:rPr>
          <w:b w:val="0"/>
          <w:sz w:val="28"/>
          <w:szCs w:val="28"/>
        </w:rPr>
        <w:t xml:space="preserve">, что абразивные материалы смешивают с жидкостью и разгоняют сжатым воздухом. Жидкость увеличивает интенсивность обработки поверхностей струей абразива, предотвращает прилипание продуктов обработки к обработанной поверхности. Обычно применяют воду. Для уменьшения коррозии металла в суспензию добавляют поверхностно-активные вещества на основе </w:t>
      </w:r>
      <w:proofErr w:type="spellStart"/>
      <w:r w:rsidRPr="00CB576F">
        <w:rPr>
          <w:b w:val="0"/>
          <w:sz w:val="28"/>
          <w:szCs w:val="28"/>
        </w:rPr>
        <w:t>сульфосоединений</w:t>
      </w:r>
      <w:proofErr w:type="spellEnd"/>
      <w:r w:rsidRPr="00CB576F">
        <w:rPr>
          <w:b w:val="0"/>
          <w:sz w:val="28"/>
          <w:szCs w:val="28"/>
        </w:rPr>
        <w:t>. Применяют гидроабразивные установки со множеством вариантов способов подачи суспензии к струйному аппарату и ее ускорения.</w:t>
      </w:r>
    </w:p>
    <w:p w14:paraId="3118F03C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Критерии оценивания: наличие в ответе особенностей гидроабразивной обработки и её применение. Наличие в ответе понятия </w:t>
      </w:r>
      <w:proofErr w:type="spellStart"/>
      <w:r w:rsidRPr="00CB576F">
        <w:rPr>
          <w:b w:val="0"/>
          <w:sz w:val="28"/>
          <w:szCs w:val="28"/>
        </w:rPr>
        <w:t>сульфосоединени</w:t>
      </w:r>
      <w:r>
        <w:rPr>
          <w:b w:val="0"/>
          <w:sz w:val="28"/>
          <w:szCs w:val="28"/>
        </w:rPr>
        <w:t>е</w:t>
      </w:r>
      <w:proofErr w:type="spellEnd"/>
      <w:r>
        <w:rPr>
          <w:b w:val="0"/>
          <w:sz w:val="28"/>
          <w:szCs w:val="28"/>
        </w:rPr>
        <w:t xml:space="preserve"> и струя абразива. </w:t>
      </w:r>
    </w:p>
    <w:p w14:paraId="24C50803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</w:t>
      </w:r>
      <w:r w:rsidRPr="00CB576F">
        <w:rPr>
          <w:b w:val="0"/>
          <w:sz w:val="28"/>
          <w:szCs w:val="28"/>
        </w:rPr>
        <w:t xml:space="preserve"> </w:t>
      </w:r>
      <w:r w:rsidRPr="007A2C29">
        <w:rPr>
          <w:b w:val="0"/>
          <w:sz w:val="28"/>
          <w:szCs w:val="28"/>
        </w:rPr>
        <w:t>ПК-1 (ПК-1.2)</w:t>
      </w:r>
    </w:p>
    <w:p w14:paraId="35D1293E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D2F8AA1" w14:textId="5B7E2E9E" w:rsidR="00C230A2" w:rsidRPr="00EF360F" w:rsidRDefault="001B799A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230A2" w:rsidRPr="00EF360F">
        <w:rPr>
          <w:b w:val="0"/>
          <w:sz w:val="28"/>
          <w:szCs w:val="28"/>
        </w:rPr>
        <w:t>.</w:t>
      </w:r>
      <w:r w:rsidR="00C230A2">
        <w:rPr>
          <w:b w:val="0"/>
          <w:sz w:val="28"/>
          <w:szCs w:val="28"/>
        </w:rPr>
        <w:t xml:space="preserve"> Что такое </w:t>
      </w:r>
      <w:proofErr w:type="spellStart"/>
      <w:r w:rsidR="00C230A2">
        <w:rPr>
          <w:b w:val="0"/>
          <w:sz w:val="28"/>
          <w:szCs w:val="28"/>
        </w:rPr>
        <w:t>коробоватость</w:t>
      </w:r>
      <w:proofErr w:type="spellEnd"/>
      <w:r w:rsidR="00C230A2">
        <w:rPr>
          <w:b w:val="0"/>
          <w:sz w:val="28"/>
          <w:szCs w:val="28"/>
        </w:rPr>
        <w:t xml:space="preserve"> и назовите характеры коробления</w:t>
      </w:r>
      <w:r w:rsidR="00C230A2" w:rsidRPr="00EF360F">
        <w:rPr>
          <w:b w:val="0"/>
          <w:sz w:val="28"/>
          <w:szCs w:val="28"/>
        </w:rPr>
        <w:t>.</w:t>
      </w:r>
    </w:p>
    <w:p w14:paraId="63E60F4A" w14:textId="77777777" w:rsidR="00C230A2" w:rsidRPr="00D81CF4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14:paraId="0BE56AB2" w14:textId="77777777" w:rsidR="00C230A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7B3AD5D9" w14:textId="77777777" w:rsidR="00C230A2" w:rsidRPr="00CB576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proofErr w:type="spellStart"/>
      <w:r w:rsidRPr="00CB576F">
        <w:rPr>
          <w:b w:val="0"/>
          <w:sz w:val="28"/>
          <w:szCs w:val="28"/>
        </w:rPr>
        <w:lastRenderedPageBreak/>
        <w:t>Коробоватость</w:t>
      </w:r>
      <w:proofErr w:type="spellEnd"/>
      <w:r w:rsidRPr="00CB576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–</w:t>
      </w:r>
      <w:r w:rsidRPr="00CB576F">
        <w:rPr>
          <w:b w:val="0"/>
          <w:sz w:val="28"/>
          <w:szCs w:val="28"/>
        </w:rPr>
        <w:t xml:space="preserve"> это волнистость листа в продольном и поперечном направлениях одновременно; контур неровности - круглый или овальный. Характер коробления листов может быть различным.</w:t>
      </w:r>
    </w:p>
    <w:p w14:paraId="1B2AE5F6" w14:textId="77777777" w:rsidR="00C230A2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 w:rsidRPr="00CB576F">
        <w:rPr>
          <w:b w:val="0"/>
          <w:sz w:val="28"/>
          <w:szCs w:val="28"/>
        </w:rPr>
        <w:t>Волнистость тонких листов бывает: общая по длине; по одной кромке; по обеим кромкам; посередине; по обеим кромкам и посередине. Различают радиус и высоту волнистости.</w:t>
      </w:r>
    </w:p>
    <w:p w14:paraId="57C4D938" w14:textId="77777777" w:rsidR="00C230A2" w:rsidRPr="00CB576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Критерии оценивания: наличие в ответе определения «</w:t>
      </w:r>
      <w:proofErr w:type="spellStart"/>
      <w:r>
        <w:rPr>
          <w:b w:val="0"/>
          <w:sz w:val="28"/>
          <w:szCs w:val="28"/>
        </w:rPr>
        <w:t>Коробоватость</w:t>
      </w:r>
      <w:proofErr w:type="spellEnd"/>
      <w:r>
        <w:rPr>
          <w:b w:val="0"/>
          <w:sz w:val="28"/>
          <w:szCs w:val="28"/>
        </w:rPr>
        <w:t>» и какая бывает волнистость тонких листов.</w:t>
      </w:r>
    </w:p>
    <w:p w14:paraId="35CE24CB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Pr="007A2C29">
        <w:rPr>
          <w:b w:val="0"/>
          <w:sz w:val="28"/>
          <w:szCs w:val="28"/>
        </w:rPr>
        <w:t>ПК-1 (ПК-1.2)</w:t>
      </w:r>
    </w:p>
    <w:p w14:paraId="12CF59B7" w14:textId="279AB531" w:rsidR="001B799A" w:rsidRPr="00EF360F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EF360F">
        <w:rPr>
          <w:b w:val="0"/>
          <w:sz w:val="28"/>
          <w:szCs w:val="28"/>
        </w:rPr>
        <w:t>. </w:t>
      </w:r>
      <w:r>
        <w:rPr>
          <w:b w:val="0"/>
          <w:sz w:val="28"/>
          <w:szCs w:val="28"/>
        </w:rPr>
        <w:t xml:space="preserve">Опишите </w:t>
      </w:r>
      <w:proofErr w:type="spellStart"/>
      <w:r>
        <w:rPr>
          <w:b w:val="0"/>
          <w:sz w:val="28"/>
          <w:szCs w:val="28"/>
        </w:rPr>
        <w:t>дробемётную</w:t>
      </w:r>
      <w:proofErr w:type="spellEnd"/>
      <w:r>
        <w:rPr>
          <w:b w:val="0"/>
          <w:sz w:val="28"/>
          <w:szCs w:val="28"/>
        </w:rPr>
        <w:t xml:space="preserve"> очистку поверхностей и чем она отличается от дробеструйной?</w:t>
      </w:r>
    </w:p>
    <w:p w14:paraId="37B16DB0" w14:textId="77777777" w:rsidR="001B799A" w:rsidRPr="00D81CF4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Время выполнения – 10 мин.</w:t>
      </w:r>
    </w:p>
    <w:p w14:paraId="2CC9D939" w14:textId="77777777" w:rsidR="001B799A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Ожидаемый результат</w:t>
      </w:r>
      <w:r w:rsidRPr="00D81CF4">
        <w:rPr>
          <w:b w:val="0"/>
          <w:sz w:val="28"/>
          <w:szCs w:val="28"/>
        </w:rPr>
        <w:t>:</w:t>
      </w:r>
    </w:p>
    <w:p w14:paraId="569F22D7" w14:textId="77777777" w:rsidR="001B799A" w:rsidRDefault="001B799A" w:rsidP="001B799A">
      <w:pPr>
        <w:pStyle w:val="a3"/>
        <w:ind w:firstLine="709"/>
        <w:jc w:val="both"/>
        <w:rPr>
          <w:sz w:val="28"/>
          <w:szCs w:val="28"/>
        </w:rPr>
      </w:pPr>
      <w:r w:rsidRPr="00892A6D">
        <w:rPr>
          <w:b w:val="0"/>
          <w:bCs/>
          <w:sz w:val="28"/>
          <w:szCs w:val="28"/>
        </w:rPr>
        <w:t xml:space="preserve">В </w:t>
      </w:r>
      <w:proofErr w:type="spellStart"/>
      <w:r w:rsidRPr="00892A6D">
        <w:rPr>
          <w:b w:val="0"/>
          <w:bCs/>
          <w:sz w:val="28"/>
          <w:szCs w:val="28"/>
        </w:rPr>
        <w:t>дробеметных</w:t>
      </w:r>
      <w:proofErr w:type="spellEnd"/>
      <w:r w:rsidRPr="00892A6D">
        <w:rPr>
          <w:b w:val="0"/>
          <w:bCs/>
          <w:sz w:val="28"/>
          <w:szCs w:val="28"/>
        </w:rPr>
        <w:t xml:space="preserve"> аппаратах </w:t>
      </w:r>
      <w:r w:rsidRPr="00CB576F">
        <w:rPr>
          <w:b w:val="0"/>
          <w:bCs/>
          <w:sz w:val="28"/>
          <w:szCs w:val="28"/>
        </w:rPr>
        <w:t xml:space="preserve">поверхности очищаются дробью, выбрасываемой лопатками ротора центробежными силами. Частота вращения ротора </w:t>
      </w:r>
      <w:r w:rsidRPr="00CB576F">
        <w:rPr>
          <w:b w:val="0"/>
          <w:bCs/>
          <w:snapToGrid w:val="0"/>
          <w:sz w:val="28"/>
          <w:szCs w:val="28"/>
        </w:rPr>
        <w:t>–</w:t>
      </w:r>
      <w:r w:rsidRPr="00CB576F">
        <w:rPr>
          <w:b w:val="0"/>
          <w:bCs/>
          <w:sz w:val="28"/>
          <w:szCs w:val="28"/>
        </w:rPr>
        <w:t xml:space="preserve"> 2500 об/мин. Дробь выбрасывается на очищаемую поверхность со скоростью 100 м/с. </w:t>
      </w:r>
      <w:proofErr w:type="spellStart"/>
      <w:r w:rsidRPr="00CB576F">
        <w:rPr>
          <w:b w:val="0"/>
          <w:bCs/>
          <w:sz w:val="28"/>
          <w:szCs w:val="28"/>
        </w:rPr>
        <w:t>Дробеметная</w:t>
      </w:r>
      <w:proofErr w:type="spellEnd"/>
      <w:r w:rsidRPr="00CB576F">
        <w:rPr>
          <w:b w:val="0"/>
          <w:bCs/>
          <w:sz w:val="28"/>
          <w:szCs w:val="28"/>
        </w:rPr>
        <w:t xml:space="preserve"> очистка более производительна по сравнению с дробеструйной и обеспечивает лучшие санитарно-гигиенические условия труда</w:t>
      </w:r>
      <w:r w:rsidRPr="00C3556B">
        <w:rPr>
          <w:sz w:val="28"/>
          <w:szCs w:val="28"/>
        </w:rPr>
        <w:t xml:space="preserve">. </w:t>
      </w:r>
    </w:p>
    <w:p w14:paraId="320888B8" w14:textId="77777777" w:rsidR="001B799A" w:rsidRDefault="001B799A" w:rsidP="001B799A">
      <w:pPr>
        <w:pStyle w:val="a3"/>
        <w:ind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Критерии оценивания: наличие в ответе частоты вращения ротора и сравнение </w:t>
      </w:r>
      <w:proofErr w:type="spellStart"/>
      <w:r>
        <w:rPr>
          <w:b w:val="0"/>
          <w:sz w:val="28"/>
          <w:szCs w:val="28"/>
        </w:rPr>
        <w:t>дробеметной</w:t>
      </w:r>
      <w:proofErr w:type="spellEnd"/>
      <w:r>
        <w:rPr>
          <w:b w:val="0"/>
          <w:sz w:val="28"/>
          <w:szCs w:val="28"/>
        </w:rPr>
        <w:t xml:space="preserve"> обработки с дробеструйной.</w:t>
      </w:r>
    </w:p>
    <w:p w14:paraId="0C71C2EE" w14:textId="77777777" w:rsidR="001B799A" w:rsidRPr="00EF360F" w:rsidRDefault="001B799A" w:rsidP="001B799A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Компетенции (индикаторы): </w:t>
      </w:r>
      <w:r w:rsidRPr="007A2C29">
        <w:rPr>
          <w:b w:val="0"/>
          <w:sz w:val="28"/>
          <w:szCs w:val="28"/>
        </w:rPr>
        <w:t>ПК-1 (ПК-1.2)</w:t>
      </w:r>
    </w:p>
    <w:p w14:paraId="4066455B" w14:textId="77777777" w:rsidR="00C230A2" w:rsidRPr="00EF360F" w:rsidRDefault="00C230A2" w:rsidP="00C230A2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9F77317" w14:textId="1B835FBC" w:rsidR="00DF0B19" w:rsidRPr="00107C35" w:rsidRDefault="00DF0B19" w:rsidP="00F40CD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bCs/>
          <w:color w:val="000000" w:themeColor="text1"/>
          <w:sz w:val="28"/>
          <w:szCs w:val="28"/>
        </w:rPr>
      </w:pPr>
    </w:p>
    <w:sectPr w:rsidR="00DF0B19" w:rsidRPr="00107C35" w:rsidSect="00952E29">
      <w:pgSz w:w="11906" w:h="16838" w:code="9"/>
      <w:pgMar w:top="1134" w:right="851" w:bottom="1134" w:left="184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F80"/>
    <w:multiLevelType w:val="hybridMultilevel"/>
    <w:tmpl w:val="BFDAC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2F13ABF"/>
    <w:multiLevelType w:val="multilevel"/>
    <w:tmpl w:val="E1E49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D82CC0"/>
    <w:multiLevelType w:val="multilevel"/>
    <w:tmpl w:val="1B3E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76D14"/>
    <w:multiLevelType w:val="multilevel"/>
    <w:tmpl w:val="DA129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C40C6"/>
    <w:multiLevelType w:val="hybridMultilevel"/>
    <w:tmpl w:val="73342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5D915C3A"/>
    <w:multiLevelType w:val="hybridMultilevel"/>
    <w:tmpl w:val="D2B4CC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A7354"/>
    <w:multiLevelType w:val="hybridMultilevel"/>
    <w:tmpl w:val="79B47CC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10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342CB"/>
    <w:rsid w:val="00042C5D"/>
    <w:rsid w:val="00042F3D"/>
    <w:rsid w:val="00044583"/>
    <w:rsid w:val="00044C5C"/>
    <w:rsid w:val="00050497"/>
    <w:rsid w:val="0005159A"/>
    <w:rsid w:val="00072969"/>
    <w:rsid w:val="00076BF9"/>
    <w:rsid w:val="0009121C"/>
    <w:rsid w:val="00092CDD"/>
    <w:rsid w:val="00097D57"/>
    <w:rsid w:val="000A4A03"/>
    <w:rsid w:val="000C308E"/>
    <w:rsid w:val="000C723E"/>
    <w:rsid w:val="000C7EF0"/>
    <w:rsid w:val="000E1730"/>
    <w:rsid w:val="000E4AC7"/>
    <w:rsid w:val="000F0263"/>
    <w:rsid w:val="000F0C5A"/>
    <w:rsid w:val="00104A18"/>
    <w:rsid w:val="00107C35"/>
    <w:rsid w:val="001207C0"/>
    <w:rsid w:val="00133F2E"/>
    <w:rsid w:val="00145BCD"/>
    <w:rsid w:val="00146646"/>
    <w:rsid w:val="00147EF2"/>
    <w:rsid w:val="00165954"/>
    <w:rsid w:val="0017345D"/>
    <w:rsid w:val="00182586"/>
    <w:rsid w:val="0018453C"/>
    <w:rsid w:val="00190683"/>
    <w:rsid w:val="0019133E"/>
    <w:rsid w:val="001A286D"/>
    <w:rsid w:val="001B48CA"/>
    <w:rsid w:val="001B799A"/>
    <w:rsid w:val="001D15EC"/>
    <w:rsid w:val="001D2348"/>
    <w:rsid w:val="001E0109"/>
    <w:rsid w:val="001E119A"/>
    <w:rsid w:val="001E2748"/>
    <w:rsid w:val="001E38D4"/>
    <w:rsid w:val="001E7095"/>
    <w:rsid w:val="001F496B"/>
    <w:rsid w:val="00202D6F"/>
    <w:rsid w:val="0021153D"/>
    <w:rsid w:val="00222D3F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A6B69"/>
    <w:rsid w:val="002B755C"/>
    <w:rsid w:val="002D6EB2"/>
    <w:rsid w:val="003022D7"/>
    <w:rsid w:val="0030335B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93D81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094D"/>
    <w:rsid w:val="003F372A"/>
    <w:rsid w:val="003F6634"/>
    <w:rsid w:val="00400A6E"/>
    <w:rsid w:val="004104D9"/>
    <w:rsid w:val="0041108A"/>
    <w:rsid w:val="00416B53"/>
    <w:rsid w:val="00423A87"/>
    <w:rsid w:val="00440C84"/>
    <w:rsid w:val="00445DE5"/>
    <w:rsid w:val="00450448"/>
    <w:rsid w:val="004610FD"/>
    <w:rsid w:val="0046261B"/>
    <w:rsid w:val="00464253"/>
    <w:rsid w:val="00464E97"/>
    <w:rsid w:val="0047641D"/>
    <w:rsid w:val="00490676"/>
    <w:rsid w:val="00490CBB"/>
    <w:rsid w:val="004A71A8"/>
    <w:rsid w:val="004B04BF"/>
    <w:rsid w:val="004D5104"/>
    <w:rsid w:val="004E40B8"/>
    <w:rsid w:val="00501E70"/>
    <w:rsid w:val="005061E3"/>
    <w:rsid w:val="005129EC"/>
    <w:rsid w:val="00514617"/>
    <w:rsid w:val="00550BF7"/>
    <w:rsid w:val="005712BB"/>
    <w:rsid w:val="005B7469"/>
    <w:rsid w:val="005C6D7C"/>
    <w:rsid w:val="005D33FA"/>
    <w:rsid w:val="005E0B85"/>
    <w:rsid w:val="00607346"/>
    <w:rsid w:val="00607A68"/>
    <w:rsid w:val="00610F15"/>
    <w:rsid w:val="006132AB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655A"/>
    <w:rsid w:val="006808FE"/>
    <w:rsid w:val="00682C87"/>
    <w:rsid w:val="006973CE"/>
    <w:rsid w:val="006C55AE"/>
    <w:rsid w:val="006D6393"/>
    <w:rsid w:val="006E5EE5"/>
    <w:rsid w:val="00700C2B"/>
    <w:rsid w:val="007045CD"/>
    <w:rsid w:val="007059F5"/>
    <w:rsid w:val="007142D5"/>
    <w:rsid w:val="00715DCB"/>
    <w:rsid w:val="00735A8C"/>
    <w:rsid w:val="0075799F"/>
    <w:rsid w:val="00764F1C"/>
    <w:rsid w:val="007656A7"/>
    <w:rsid w:val="007775D6"/>
    <w:rsid w:val="00780D0C"/>
    <w:rsid w:val="00782732"/>
    <w:rsid w:val="007867AE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3FC1"/>
    <w:rsid w:val="00800F8F"/>
    <w:rsid w:val="008064A3"/>
    <w:rsid w:val="008072B7"/>
    <w:rsid w:val="008171C5"/>
    <w:rsid w:val="008231A3"/>
    <w:rsid w:val="008429C7"/>
    <w:rsid w:val="0084348C"/>
    <w:rsid w:val="00846AF2"/>
    <w:rsid w:val="008501DA"/>
    <w:rsid w:val="0085089F"/>
    <w:rsid w:val="00856C28"/>
    <w:rsid w:val="0086080F"/>
    <w:rsid w:val="008654F0"/>
    <w:rsid w:val="00867C87"/>
    <w:rsid w:val="00880370"/>
    <w:rsid w:val="00892A6D"/>
    <w:rsid w:val="00894B95"/>
    <w:rsid w:val="00897F36"/>
    <w:rsid w:val="008A0942"/>
    <w:rsid w:val="008A1E20"/>
    <w:rsid w:val="008B05DD"/>
    <w:rsid w:val="008B2CA1"/>
    <w:rsid w:val="008B5690"/>
    <w:rsid w:val="008C2F08"/>
    <w:rsid w:val="008C3E78"/>
    <w:rsid w:val="008D648A"/>
    <w:rsid w:val="008E5D17"/>
    <w:rsid w:val="0091261C"/>
    <w:rsid w:val="009154DB"/>
    <w:rsid w:val="0092246E"/>
    <w:rsid w:val="0092756C"/>
    <w:rsid w:val="00931F80"/>
    <w:rsid w:val="009374BD"/>
    <w:rsid w:val="00940622"/>
    <w:rsid w:val="00942F9B"/>
    <w:rsid w:val="00944355"/>
    <w:rsid w:val="00952E29"/>
    <w:rsid w:val="00957BFE"/>
    <w:rsid w:val="00970185"/>
    <w:rsid w:val="00981EAC"/>
    <w:rsid w:val="009846FE"/>
    <w:rsid w:val="00992E2E"/>
    <w:rsid w:val="009A2899"/>
    <w:rsid w:val="009C18DA"/>
    <w:rsid w:val="009C5E75"/>
    <w:rsid w:val="009D12A0"/>
    <w:rsid w:val="009E28FB"/>
    <w:rsid w:val="009E580E"/>
    <w:rsid w:val="009F077B"/>
    <w:rsid w:val="009F5E4C"/>
    <w:rsid w:val="009F7F00"/>
    <w:rsid w:val="00A1209D"/>
    <w:rsid w:val="00A22785"/>
    <w:rsid w:val="00A32DBD"/>
    <w:rsid w:val="00A3345E"/>
    <w:rsid w:val="00A3783F"/>
    <w:rsid w:val="00A37F64"/>
    <w:rsid w:val="00A51EE7"/>
    <w:rsid w:val="00A5216D"/>
    <w:rsid w:val="00A6240E"/>
    <w:rsid w:val="00A743B8"/>
    <w:rsid w:val="00A75E88"/>
    <w:rsid w:val="00A8337A"/>
    <w:rsid w:val="00A83B95"/>
    <w:rsid w:val="00A84C41"/>
    <w:rsid w:val="00A8796A"/>
    <w:rsid w:val="00A904B2"/>
    <w:rsid w:val="00A944EF"/>
    <w:rsid w:val="00AB43D8"/>
    <w:rsid w:val="00AB573F"/>
    <w:rsid w:val="00AC68D1"/>
    <w:rsid w:val="00AD15F7"/>
    <w:rsid w:val="00AD646C"/>
    <w:rsid w:val="00AD6C0B"/>
    <w:rsid w:val="00AE0BA5"/>
    <w:rsid w:val="00AE1B85"/>
    <w:rsid w:val="00AE785B"/>
    <w:rsid w:val="00B02BCC"/>
    <w:rsid w:val="00B12BFA"/>
    <w:rsid w:val="00B37665"/>
    <w:rsid w:val="00B37816"/>
    <w:rsid w:val="00B4125D"/>
    <w:rsid w:val="00B448FD"/>
    <w:rsid w:val="00B562E7"/>
    <w:rsid w:val="00B563B7"/>
    <w:rsid w:val="00B702FE"/>
    <w:rsid w:val="00B75278"/>
    <w:rsid w:val="00B80668"/>
    <w:rsid w:val="00B86F27"/>
    <w:rsid w:val="00B92A96"/>
    <w:rsid w:val="00B94A06"/>
    <w:rsid w:val="00BA0DC9"/>
    <w:rsid w:val="00BA4C14"/>
    <w:rsid w:val="00BB56C6"/>
    <w:rsid w:val="00BD2341"/>
    <w:rsid w:val="00BD5466"/>
    <w:rsid w:val="00BD58F5"/>
    <w:rsid w:val="00BE6B8E"/>
    <w:rsid w:val="00C00B27"/>
    <w:rsid w:val="00C230A2"/>
    <w:rsid w:val="00C2543F"/>
    <w:rsid w:val="00C2735E"/>
    <w:rsid w:val="00C31975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2E47"/>
    <w:rsid w:val="00CB576F"/>
    <w:rsid w:val="00CD5557"/>
    <w:rsid w:val="00CD7361"/>
    <w:rsid w:val="00CE09A2"/>
    <w:rsid w:val="00CE2E3A"/>
    <w:rsid w:val="00CF01C1"/>
    <w:rsid w:val="00CF2BE9"/>
    <w:rsid w:val="00D3270A"/>
    <w:rsid w:val="00D5081C"/>
    <w:rsid w:val="00D53622"/>
    <w:rsid w:val="00D536F6"/>
    <w:rsid w:val="00D55EAA"/>
    <w:rsid w:val="00D6697C"/>
    <w:rsid w:val="00D70843"/>
    <w:rsid w:val="00D72154"/>
    <w:rsid w:val="00D868A9"/>
    <w:rsid w:val="00D91255"/>
    <w:rsid w:val="00DB1B7C"/>
    <w:rsid w:val="00DB7F2F"/>
    <w:rsid w:val="00DC4093"/>
    <w:rsid w:val="00DC73DB"/>
    <w:rsid w:val="00DD0E22"/>
    <w:rsid w:val="00DD239E"/>
    <w:rsid w:val="00DD2A69"/>
    <w:rsid w:val="00DD31B6"/>
    <w:rsid w:val="00DE5E09"/>
    <w:rsid w:val="00DF08B5"/>
    <w:rsid w:val="00DF0B19"/>
    <w:rsid w:val="00DF4F1A"/>
    <w:rsid w:val="00E0413B"/>
    <w:rsid w:val="00E173E2"/>
    <w:rsid w:val="00E2667F"/>
    <w:rsid w:val="00E27404"/>
    <w:rsid w:val="00E367DA"/>
    <w:rsid w:val="00E43D48"/>
    <w:rsid w:val="00E46B98"/>
    <w:rsid w:val="00E500C3"/>
    <w:rsid w:val="00E500EB"/>
    <w:rsid w:val="00E61C3A"/>
    <w:rsid w:val="00E70DB5"/>
    <w:rsid w:val="00E837AA"/>
    <w:rsid w:val="00E87B8A"/>
    <w:rsid w:val="00E92582"/>
    <w:rsid w:val="00E92A84"/>
    <w:rsid w:val="00E9595C"/>
    <w:rsid w:val="00E96150"/>
    <w:rsid w:val="00EA4B26"/>
    <w:rsid w:val="00EB3287"/>
    <w:rsid w:val="00EB4144"/>
    <w:rsid w:val="00EB7DB1"/>
    <w:rsid w:val="00EE7268"/>
    <w:rsid w:val="00EF360F"/>
    <w:rsid w:val="00F032D2"/>
    <w:rsid w:val="00F1712E"/>
    <w:rsid w:val="00F212A9"/>
    <w:rsid w:val="00F40CDB"/>
    <w:rsid w:val="00F41325"/>
    <w:rsid w:val="00F44297"/>
    <w:rsid w:val="00F55B7D"/>
    <w:rsid w:val="00F6201B"/>
    <w:rsid w:val="00F628AB"/>
    <w:rsid w:val="00F667F5"/>
    <w:rsid w:val="00F74566"/>
    <w:rsid w:val="00F8043B"/>
    <w:rsid w:val="00F82D25"/>
    <w:rsid w:val="00FB5C5C"/>
    <w:rsid w:val="00FC1286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70DC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40622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231A3"/>
    <w:rPr>
      <w:rFonts w:ascii="Times New Roman" w:hAnsi="Times New Roman" w:cs="Times New Roman"/>
      <w:kern w:val="2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543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af3">
    <w:name w:val="Emphasis"/>
    <w:basedOn w:val="a0"/>
    <w:uiPriority w:val="20"/>
    <w:qFormat/>
    <w:rsid w:val="0046425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4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40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940622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8231A3"/>
    <w:rPr>
      <w:rFonts w:ascii="Times New Roman" w:hAnsi="Times New Roman" w:cs="Times New Roman"/>
      <w:kern w:val="2"/>
      <w:sz w:val="28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C2543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</w:rPr>
  </w:style>
  <w:style w:type="character" w:styleId="af3">
    <w:name w:val="Emphasis"/>
    <w:basedOn w:val="a0"/>
    <w:uiPriority w:val="20"/>
    <w:qFormat/>
    <w:rsid w:val="004642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2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7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9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79828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79830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79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27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8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CF0C4-4895-4B94-B55F-30DB2656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1199</Words>
  <Characters>8587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20</cp:revision>
  <cp:lastPrinted>2025-03-17T12:39:00Z</cp:lastPrinted>
  <dcterms:created xsi:type="dcterms:W3CDTF">2025-03-22T08:43:00Z</dcterms:created>
  <dcterms:modified xsi:type="dcterms:W3CDTF">2025-05-07T06:36:00Z</dcterms:modified>
</cp:coreProperties>
</file>