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745F3" w14:textId="77777777" w:rsidR="00956C79" w:rsidRPr="00956C79" w:rsidRDefault="00956C79" w:rsidP="00487E51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pacing w:val="-2"/>
          <w:sz w:val="28"/>
          <w:szCs w:val="28"/>
        </w:rPr>
        <w:t>Комплект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оценочных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материалов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по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дисциплине</w:t>
      </w:r>
    </w:p>
    <w:p w14:paraId="65534860" w14:textId="77777777" w:rsidR="00956C79" w:rsidRPr="00956C79" w:rsidRDefault="00956C79" w:rsidP="00487E51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«</w:t>
      </w:r>
      <w:r w:rsidRPr="00956C79">
        <w:rPr>
          <w:rFonts w:eastAsia="Calibri"/>
          <w:b/>
          <w:sz w:val="28"/>
        </w:rPr>
        <w:t>Психология личности и группы</w:t>
      </w:r>
      <w:r w:rsidRPr="00956C79">
        <w:rPr>
          <w:rFonts w:eastAsia="Calibri"/>
          <w:b/>
          <w:sz w:val="28"/>
          <w:szCs w:val="28"/>
        </w:rPr>
        <w:t>»</w:t>
      </w:r>
    </w:p>
    <w:p w14:paraId="470C878E" w14:textId="77777777" w:rsidR="00956C79" w:rsidRPr="00025F05" w:rsidRDefault="00956C79" w:rsidP="00487E51">
      <w:pPr>
        <w:contextualSpacing/>
        <w:rPr>
          <w:rFonts w:eastAsia="Calibri"/>
          <w:b/>
          <w:sz w:val="28"/>
          <w:szCs w:val="28"/>
        </w:rPr>
      </w:pPr>
    </w:p>
    <w:p w14:paraId="56C3B4A4" w14:textId="77777777" w:rsidR="00EE43DA" w:rsidRPr="00025F05" w:rsidRDefault="00EE43DA" w:rsidP="00487E51">
      <w:pPr>
        <w:contextualSpacing/>
        <w:rPr>
          <w:rFonts w:eastAsia="Calibri"/>
          <w:b/>
          <w:sz w:val="28"/>
          <w:szCs w:val="28"/>
        </w:rPr>
      </w:pPr>
    </w:p>
    <w:p w14:paraId="46B93604" w14:textId="77777777" w:rsidR="00956C79" w:rsidRPr="00025F05" w:rsidRDefault="00956C79" w:rsidP="00487E51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</w:t>
      </w:r>
    </w:p>
    <w:p w14:paraId="6F66D0E9" w14:textId="77777777" w:rsidR="00EE43DA" w:rsidRPr="00025F05" w:rsidRDefault="00EE43DA" w:rsidP="00487E51">
      <w:pPr>
        <w:widowControl/>
        <w:autoSpaceDE/>
        <w:autoSpaceDN/>
        <w:ind w:firstLine="720"/>
        <w:contextualSpacing/>
        <w:jc w:val="both"/>
        <w:rPr>
          <w:rFonts w:eastAsia="Calibri"/>
          <w:b/>
          <w:sz w:val="28"/>
          <w:szCs w:val="28"/>
        </w:rPr>
      </w:pPr>
    </w:p>
    <w:p w14:paraId="4A5A12B7" w14:textId="77777777" w:rsidR="00956C79" w:rsidRPr="00025F05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22F1BE2D" w14:textId="77777777" w:rsidR="00EE43DA" w:rsidRPr="00025F05" w:rsidRDefault="00EE43DA" w:rsidP="00487E51">
      <w:pPr>
        <w:widowControl/>
        <w:autoSpaceDE/>
        <w:autoSpaceDN/>
        <w:ind w:firstLine="720"/>
        <w:contextualSpacing/>
        <w:jc w:val="both"/>
        <w:rPr>
          <w:rFonts w:eastAsia="Calibri"/>
          <w:b/>
          <w:sz w:val="28"/>
          <w:szCs w:val="28"/>
        </w:rPr>
      </w:pPr>
    </w:p>
    <w:p w14:paraId="7C8CD975" w14:textId="77777777" w:rsidR="00956C79" w:rsidRPr="00025F05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Выберите один правильный ответ</w:t>
      </w:r>
    </w:p>
    <w:p w14:paraId="19A2FBEC" w14:textId="77777777" w:rsidR="00EE43DA" w:rsidRPr="00025F05" w:rsidRDefault="00EE43DA" w:rsidP="00487E51">
      <w:pPr>
        <w:widowControl/>
        <w:autoSpaceDE/>
        <w:autoSpaceDN/>
        <w:ind w:firstLine="720"/>
        <w:contextualSpacing/>
        <w:jc w:val="both"/>
        <w:rPr>
          <w:rFonts w:eastAsia="Calibri"/>
          <w:i/>
          <w:sz w:val="28"/>
          <w:szCs w:val="28"/>
        </w:rPr>
      </w:pPr>
    </w:p>
    <w:p w14:paraId="427F5BAF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1. Психология – это: </w:t>
      </w:r>
    </w:p>
    <w:p w14:paraId="2AED1DEB" w14:textId="6CD876C3" w:rsidR="00956C79" w:rsidRPr="00956C79" w:rsidRDefault="000E5D9D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956C79">
        <w:rPr>
          <w:rFonts w:eastAsia="Calibri"/>
          <w:sz w:val="28"/>
          <w:szCs w:val="28"/>
        </w:rPr>
        <w:t>) наука</w:t>
      </w:r>
      <w:r w:rsidR="00956C79" w:rsidRPr="00956C79">
        <w:rPr>
          <w:rFonts w:eastAsia="Calibri"/>
          <w:sz w:val="28"/>
          <w:szCs w:val="28"/>
        </w:rPr>
        <w:t xml:space="preserve"> о закономерностях развития и функционирования психики как особой формы жизнедеятельности;</w:t>
      </w:r>
    </w:p>
    <w:p w14:paraId="65A195F0" w14:textId="226F3D23" w:rsidR="00956C79" w:rsidRPr="00956C79" w:rsidRDefault="00025F05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наука о жизни и поведении человека;</w:t>
      </w:r>
    </w:p>
    <w:p w14:paraId="030202AA" w14:textId="4A62F041" w:rsidR="00956C79" w:rsidRPr="00956C79" w:rsidRDefault="00025F05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наука о душе и характере человека.</w:t>
      </w:r>
    </w:p>
    <w:p w14:paraId="7F2CEB80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</w:t>
      </w:r>
    </w:p>
    <w:p w14:paraId="79539319" w14:textId="58A3ED79" w:rsidR="00956C79" w:rsidRPr="00025F05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bookmarkStart w:id="0" w:name="_Hlk193228980"/>
      <w:r w:rsidR="00EF30F9">
        <w:rPr>
          <w:rFonts w:eastAsia="Calibri"/>
          <w:sz w:val="28"/>
          <w:szCs w:val="28"/>
        </w:rPr>
        <w:t>УК-3, УК-6, УК-9</w:t>
      </w:r>
      <w:bookmarkEnd w:id="0"/>
    </w:p>
    <w:p w14:paraId="585CBD85" w14:textId="77777777" w:rsidR="00EE43DA" w:rsidRPr="00025F05" w:rsidRDefault="00EE43DA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</w:p>
    <w:p w14:paraId="163F11C2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0C98F3B4" w14:textId="4D317A9E" w:rsidR="00956C79" w:rsidRPr="00956C79" w:rsidRDefault="00025F05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62CA0B04" w14:textId="0CCB6546" w:rsidR="00956C79" w:rsidRPr="00956C79" w:rsidRDefault="00025F05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7C15955B" w14:textId="76217A61" w:rsidR="00956C79" w:rsidRPr="00956C79" w:rsidRDefault="00025F05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темперамент, направленность, способности</w:t>
      </w:r>
    </w:p>
    <w:p w14:paraId="630FBC64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6DBB3DBD" w14:textId="245AA00A" w:rsidR="00956C79" w:rsidRPr="00025F05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EF30F9" w:rsidRPr="00EF30F9">
        <w:rPr>
          <w:rFonts w:eastAsia="Calibri"/>
          <w:sz w:val="28"/>
          <w:szCs w:val="28"/>
        </w:rPr>
        <w:t>УК-3, УК-6, УК-9</w:t>
      </w:r>
    </w:p>
    <w:p w14:paraId="303E2F1C" w14:textId="77777777" w:rsidR="00EE43DA" w:rsidRPr="00025F05" w:rsidRDefault="00EE43DA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</w:p>
    <w:p w14:paraId="433C6DB3" w14:textId="6669E550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3. Референтная группа </w:t>
      </w:r>
      <w:r w:rsidR="00EF30F9" w:rsidRPr="00956C79">
        <w:rPr>
          <w:rFonts w:eastAsia="Calibri"/>
          <w:sz w:val="28"/>
          <w:szCs w:val="28"/>
        </w:rPr>
        <w:t>— это</w:t>
      </w:r>
      <w:r w:rsidRPr="00956C79">
        <w:rPr>
          <w:rFonts w:eastAsia="Calibri"/>
          <w:sz w:val="28"/>
          <w:szCs w:val="28"/>
        </w:rPr>
        <w:t>:</w:t>
      </w:r>
    </w:p>
    <w:p w14:paraId="0049578E" w14:textId="05626BBC" w:rsidR="00956C79" w:rsidRPr="00956C79" w:rsidRDefault="00025F05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группа, в которой реализует свою деятельность личность;</w:t>
      </w:r>
    </w:p>
    <w:p w14:paraId="18B088CD" w14:textId="448A6AC5" w:rsidR="00956C79" w:rsidRPr="00956C79" w:rsidRDefault="00025F05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группа, с которой у личности совпадают ценности, идеалы, установки;</w:t>
      </w:r>
    </w:p>
    <w:p w14:paraId="477CEC60" w14:textId="5CA0CC66" w:rsidR="00956C79" w:rsidRPr="00956C79" w:rsidRDefault="00025F05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человеческая общность, объединение людей по какому-либо признаку.</w:t>
      </w:r>
    </w:p>
    <w:p w14:paraId="1E850729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7070653E" w14:textId="4BD35BB2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EF30F9" w:rsidRPr="00EF30F9">
        <w:rPr>
          <w:rFonts w:eastAsia="Calibri"/>
          <w:sz w:val="28"/>
          <w:szCs w:val="28"/>
        </w:rPr>
        <w:t>УК-3, УК-6, УК-9</w:t>
      </w:r>
    </w:p>
    <w:p w14:paraId="22E8E1F4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b/>
          <w:sz w:val="28"/>
          <w:szCs w:val="28"/>
        </w:rPr>
      </w:pPr>
    </w:p>
    <w:p w14:paraId="5B310CCE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03C51966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3B6C1A5F" w14:textId="77777777" w:rsidR="00956C79" w:rsidRPr="00025F05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E6AB75A" w14:textId="77777777" w:rsidR="00EE43DA" w:rsidRPr="00025F05" w:rsidRDefault="00EE43DA" w:rsidP="00487E51">
      <w:pPr>
        <w:widowControl/>
        <w:autoSpaceDE/>
        <w:autoSpaceDN/>
        <w:ind w:firstLine="720"/>
        <w:contextualSpacing/>
        <w:jc w:val="both"/>
        <w:rPr>
          <w:rFonts w:eastAsia="Calibri"/>
          <w:i/>
          <w:sz w:val="28"/>
          <w:szCs w:val="28"/>
        </w:rPr>
      </w:pPr>
    </w:p>
    <w:p w14:paraId="3D3C90D1" w14:textId="77777777" w:rsidR="00956C79" w:rsidRPr="00956C79" w:rsidRDefault="00956C79" w:rsidP="00487E51">
      <w:pPr>
        <w:tabs>
          <w:tab w:val="left" w:leader="dot" w:pos="9546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81"/>
        <w:gridCol w:w="4894"/>
      </w:tblGrid>
      <w:tr w:rsidR="00956C79" w:rsidRPr="00956C79" w14:paraId="61BF9C45" w14:textId="77777777" w:rsidTr="00A813E8">
        <w:tc>
          <w:tcPr>
            <w:tcW w:w="4929" w:type="dxa"/>
          </w:tcPr>
          <w:p w14:paraId="578C87C1" w14:textId="77777777" w:rsidR="00956C79" w:rsidRPr="00956C79" w:rsidRDefault="00956C79" w:rsidP="00487E51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Психический процесс</w:t>
            </w:r>
          </w:p>
        </w:tc>
        <w:tc>
          <w:tcPr>
            <w:tcW w:w="4929" w:type="dxa"/>
          </w:tcPr>
          <w:p w14:paraId="4540CB2F" w14:textId="77777777" w:rsidR="00956C79" w:rsidRPr="00956C79" w:rsidRDefault="00956C79" w:rsidP="00487E51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потребности, интересы, способности, темперамент, характер и прочее</w:t>
            </w:r>
          </w:p>
        </w:tc>
      </w:tr>
      <w:tr w:rsidR="00956C79" w:rsidRPr="00956C79" w14:paraId="38704A7D" w14:textId="77777777" w:rsidTr="00A813E8">
        <w:tc>
          <w:tcPr>
            <w:tcW w:w="4929" w:type="dxa"/>
          </w:tcPr>
          <w:p w14:paraId="0EDAE6E0" w14:textId="77777777" w:rsidR="00956C79" w:rsidRPr="00956C79" w:rsidRDefault="00956C79" w:rsidP="00487E51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lastRenderedPageBreak/>
              <w:t>2) Психические свойства</w:t>
            </w:r>
          </w:p>
        </w:tc>
        <w:tc>
          <w:tcPr>
            <w:tcW w:w="4929" w:type="dxa"/>
          </w:tcPr>
          <w:p w14:paraId="7ED7D0C0" w14:textId="77777777" w:rsidR="00956C79" w:rsidRPr="00956C79" w:rsidRDefault="00956C79" w:rsidP="00487E51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ощущения и восприятия, внимание и память, воображение, мышление и прочее</w:t>
            </w:r>
          </w:p>
        </w:tc>
      </w:tr>
      <w:tr w:rsidR="00956C79" w:rsidRPr="00956C79" w14:paraId="5F926E1F" w14:textId="77777777" w:rsidTr="00A813E8">
        <w:tc>
          <w:tcPr>
            <w:tcW w:w="4929" w:type="dxa"/>
          </w:tcPr>
          <w:p w14:paraId="46E67740" w14:textId="77777777" w:rsidR="00956C79" w:rsidRPr="00956C79" w:rsidRDefault="00956C79" w:rsidP="00487E51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Психические состояния</w:t>
            </w:r>
          </w:p>
        </w:tc>
        <w:tc>
          <w:tcPr>
            <w:tcW w:w="4929" w:type="dxa"/>
          </w:tcPr>
          <w:p w14:paraId="1279A3ED" w14:textId="77777777" w:rsidR="00956C79" w:rsidRPr="00956C79" w:rsidRDefault="00956C79" w:rsidP="00487E51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состояния утомления, раздражительности, активности и прочее</w:t>
            </w:r>
          </w:p>
        </w:tc>
      </w:tr>
    </w:tbl>
    <w:p w14:paraId="0F978FDA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1-Б,2-А,3-В</w:t>
      </w:r>
    </w:p>
    <w:p w14:paraId="447669F3" w14:textId="77777777" w:rsidR="00956C79" w:rsidRDefault="00956C79" w:rsidP="00487E51">
      <w:pPr>
        <w:widowControl/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</w:p>
    <w:p w14:paraId="465B2859" w14:textId="77777777" w:rsidR="00025F05" w:rsidRPr="00956C79" w:rsidRDefault="00025F05" w:rsidP="00487E51">
      <w:pPr>
        <w:widowControl/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</w:p>
    <w:p w14:paraId="0DCB5B42" w14:textId="77777777" w:rsidR="00956C79" w:rsidRPr="00956C79" w:rsidRDefault="00956C79" w:rsidP="00487E51">
      <w:pPr>
        <w:tabs>
          <w:tab w:val="left" w:leader="dot" w:pos="9546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89"/>
        <w:gridCol w:w="4886"/>
      </w:tblGrid>
      <w:tr w:rsidR="00956C79" w:rsidRPr="00956C79" w14:paraId="2ED9C3AD" w14:textId="77777777" w:rsidTr="00A813E8">
        <w:tc>
          <w:tcPr>
            <w:tcW w:w="4929" w:type="dxa"/>
          </w:tcPr>
          <w:p w14:paraId="4D78AD7F" w14:textId="77777777" w:rsidR="00956C79" w:rsidRPr="00956C79" w:rsidRDefault="00956C79" w:rsidP="00487E51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Личность</w:t>
            </w:r>
          </w:p>
        </w:tc>
        <w:tc>
          <w:tcPr>
            <w:tcW w:w="4929" w:type="dxa"/>
          </w:tcPr>
          <w:p w14:paraId="29A4B5A8" w14:textId="77777777" w:rsidR="00956C79" w:rsidRPr="00956C79" w:rsidRDefault="00956C79" w:rsidP="00487E51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неповторимость, уникальность свойств человека</w:t>
            </w:r>
          </w:p>
        </w:tc>
      </w:tr>
      <w:tr w:rsidR="00956C79" w:rsidRPr="00956C79" w14:paraId="5CAFCFAD" w14:textId="77777777" w:rsidTr="00A813E8">
        <w:tc>
          <w:tcPr>
            <w:tcW w:w="4929" w:type="dxa"/>
          </w:tcPr>
          <w:p w14:paraId="73348EEC" w14:textId="77777777" w:rsidR="00956C79" w:rsidRPr="00956C79" w:rsidRDefault="00956C79" w:rsidP="00487E51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Индивид</w:t>
            </w:r>
          </w:p>
        </w:tc>
        <w:tc>
          <w:tcPr>
            <w:tcW w:w="4929" w:type="dxa"/>
          </w:tcPr>
          <w:p w14:paraId="425BF416" w14:textId="77777777" w:rsidR="00956C79" w:rsidRPr="00956C79" w:rsidRDefault="00956C79" w:rsidP="00487E51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отдельный представитель человеческой общности</w:t>
            </w:r>
          </w:p>
        </w:tc>
      </w:tr>
      <w:tr w:rsidR="00956C79" w:rsidRPr="00956C79" w14:paraId="531A0493" w14:textId="77777777" w:rsidTr="00A813E8">
        <w:tc>
          <w:tcPr>
            <w:tcW w:w="4929" w:type="dxa"/>
          </w:tcPr>
          <w:p w14:paraId="5FBEF7F6" w14:textId="77777777" w:rsidR="00956C79" w:rsidRPr="00956C79" w:rsidRDefault="00956C79" w:rsidP="00487E51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Индивидуальность</w:t>
            </w:r>
          </w:p>
        </w:tc>
        <w:tc>
          <w:tcPr>
            <w:tcW w:w="4929" w:type="dxa"/>
          </w:tcPr>
          <w:p w14:paraId="3C3B8996" w14:textId="77777777" w:rsidR="00956C79" w:rsidRPr="00956C79" w:rsidRDefault="00956C79" w:rsidP="00487E51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282E6760" w14:textId="77777777" w:rsidR="00956C79" w:rsidRPr="00956C79" w:rsidRDefault="00956C79" w:rsidP="00487E51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1-В,2-Б,3-А </w:t>
      </w:r>
    </w:p>
    <w:p w14:paraId="17409DE7" w14:textId="46A40262" w:rsidR="00956C79" w:rsidRPr="00025F05" w:rsidRDefault="00956C79" w:rsidP="00487E51">
      <w:pPr>
        <w:tabs>
          <w:tab w:val="left" w:leader="dot" w:pos="9546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EF30F9" w:rsidRPr="00EF30F9">
        <w:rPr>
          <w:rFonts w:eastAsia="Calibri"/>
          <w:sz w:val="28"/>
          <w:szCs w:val="28"/>
        </w:rPr>
        <w:t>УК-3, УК-6, УК-9</w:t>
      </w:r>
    </w:p>
    <w:p w14:paraId="4357E40A" w14:textId="77777777" w:rsidR="00EE43DA" w:rsidRPr="00025F05" w:rsidRDefault="00EE43DA" w:rsidP="00487E51">
      <w:pPr>
        <w:tabs>
          <w:tab w:val="left" w:leader="dot" w:pos="9546"/>
        </w:tabs>
        <w:ind w:firstLine="720"/>
        <w:contextualSpacing/>
        <w:jc w:val="both"/>
        <w:rPr>
          <w:rFonts w:eastAsia="Calibri"/>
          <w:sz w:val="28"/>
          <w:szCs w:val="28"/>
        </w:rPr>
      </w:pPr>
    </w:p>
    <w:p w14:paraId="24F65A19" w14:textId="77777777" w:rsidR="00956C79" w:rsidRPr="00956C79" w:rsidRDefault="00956C79" w:rsidP="00487E51">
      <w:pPr>
        <w:tabs>
          <w:tab w:val="left" w:leader="dot" w:pos="9546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82"/>
        <w:gridCol w:w="4893"/>
      </w:tblGrid>
      <w:tr w:rsidR="00956C79" w:rsidRPr="00956C79" w14:paraId="35A9A6C3" w14:textId="77777777" w:rsidTr="00A813E8">
        <w:tc>
          <w:tcPr>
            <w:tcW w:w="4929" w:type="dxa"/>
          </w:tcPr>
          <w:p w14:paraId="19EB26E2" w14:textId="77777777" w:rsidR="00956C79" w:rsidRPr="00956C79" w:rsidRDefault="00956C79" w:rsidP="00487E51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Свойства восприятия</w:t>
            </w:r>
          </w:p>
        </w:tc>
        <w:tc>
          <w:tcPr>
            <w:tcW w:w="4929" w:type="dxa"/>
          </w:tcPr>
          <w:p w14:paraId="6D3F6F9C" w14:textId="77777777" w:rsidR="00956C79" w:rsidRPr="00956C79" w:rsidRDefault="00956C79" w:rsidP="00487E51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предметность, целостность, константность, структурность, осмысленность, избирательность</w:t>
            </w:r>
          </w:p>
        </w:tc>
      </w:tr>
      <w:tr w:rsidR="00956C79" w:rsidRPr="00956C79" w14:paraId="7779EB7D" w14:textId="77777777" w:rsidTr="00A813E8">
        <w:tc>
          <w:tcPr>
            <w:tcW w:w="4929" w:type="dxa"/>
          </w:tcPr>
          <w:p w14:paraId="486F60AE" w14:textId="77777777" w:rsidR="00956C79" w:rsidRPr="00956C79" w:rsidRDefault="00956C79" w:rsidP="00487E51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Свойства ощущения</w:t>
            </w:r>
          </w:p>
        </w:tc>
        <w:tc>
          <w:tcPr>
            <w:tcW w:w="4929" w:type="dxa"/>
          </w:tcPr>
          <w:p w14:paraId="73DCC4E1" w14:textId="77777777" w:rsidR="00956C79" w:rsidRPr="00956C79" w:rsidRDefault="00956C79" w:rsidP="00487E51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активность, направленность, широта, переключение, интенсивность, устойчивость</w:t>
            </w:r>
          </w:p>
        </w:tc>
      </w:tr>
      <w:tr w:rsidR="00956C79" w:rsidRPr="00956C79" w14:paraId="0A0587DB" w14:textId="77777777" w:rsidTr="00A813E8">
        <w:tc>
          <w:tcPr>
            <w:tcW w:w="4929" w:type="dxa"/>
          </w:tcPr>
          <w:p w14:paraId="1B4C0F13" w14:textId="77777777" w:rsidR="00956C79" w:rsidRPr="00956C79" w:rsidRDefault="00956C79" w:rsidP="00487E51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Свойства внимания</w:t>
            </w:r>
          </w:p>
        </w:tc>
        <w:tc>
          <w:tcPr>
            <w:tcW w:w="4929" w:type="dxa"/>
          </w:tcPr>
          <w:p w14:paraId="4FEB1EB3" w14:textId="77777777" w:rsidR="00956C79" w:rsidRPr="00956C79" w:rsidRDefault="00956C79" w:rsidP="00487E51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качество, интенсивность, длительность, пространственная локализация раздражителей.</w:t>
            </w:r>
          </w:p>
        </w:tc>
      </w:tr>
    </w:tbl>
    <w:p w14:paraId="11399356" w14:textId="77777777" w:rsidR="00956C79" w:rsidRPr="00956C79" w:rsidRDefault="00956C79" w:rsidP="00487E51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1-А,2-В,3-Б </w:t>
      </w:r>
    </w:p>
    <w:p w14:paraId="68D5F540" w14:textId="26F994E0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="00EF30F9" w:rsidRPr="00EF30F9">
        <w:t xml:space="preserve"> </w:t>
      </w:r>
      <w:r w:rsidR="00EF30F9" w:rsidRPr="00EF30F9">
        <w:rPr>
          <w:rFonts w:eastAsia="Calibri"/>
          <w:spacing w:val="-2"/>
          <w:sz w:val="28"/>
          <w:szCs w:val="28"/>
        </w:rPr>
        <w:t>УК-3, УК-6, УК-9</w:t>
      </w:r>
    </w:p>
    <w:p w14:paraId="732E7C20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b/>
          <w:sz w:val="28"/>
          <w:szCs w:val="28"/>
        </w:rPr>
      </w:pPr>
    </w:p>
    <w:p w14:paraId="595CDCB2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A8B8948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361E6939" w14:textId="77777777" w:rsidR="00956C79" w:rsidRPr="00025F05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7242B136" w14:textId="77777777" w:rsidR="00EE43DA" w:rsidRPr="00025F05" w:rsidRDefault="00EE43DA" w:rsidP="00487E51">
      <w:pPr>
        <w:widowControl/>
        <w:autoSpaceDE/>
        <w:autoSpaceDN/>
        <w:ind w:firstLine="720"/>
        <w:contextualSpacing/>
        <w:jc w:val="both"/>
        <w:rPr>
          <w:rFonts w:eastAsia="Calibri"/>
          <w:i/>
          <w:sz w:val="28"/>
          <w:szCs w:val="28"/>
        </w:rPr>
      </w:pPr>
    </w:p>
    <w:p w14:paraId="47B76FEC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lastRenderedPageBreak/>
        <w:t>1.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color w:val="000000"/>
          <w:sz w:val="28"/>
          <w:szCs w:val="28"/>
          <w:lang w:eastAsia="ru-RU"/>
        </w:rPr>
        <w:t>Расположите в порядке возрастания потребности личности по А. Маслоу.</w:t>
      </w:r>
    </w:p>
    <w:p w14:paraId="634D7DC2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А) Потребность в безопасности</w:t>
      </w:r>
    </w:p>
    <w:p w14:paraId="2EDE7131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Б) Потребность в самоактуализации</w:t>
      </w:r>
    </w:p>
    <w:p w14:paraId="26A925FE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422335CC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5BD3B99C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Потребность в уважении, признании</w:t>
      </w:r>
    </w:p>
    <w:p w14:paraId="64848217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Г, А, В, Д, Б</w:t>
      </w:r>
    </w:p>
    <w:p w14:paraId="4A7FA630" w14:textId="49E8E581" w:rsidR="00956C79" w:rsidRPr="00025F05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EF30F9" w:rsidRPr="00EF30F9">
        <w:rPr>
          <w:rFonts w:eastAsia="Calibri"/>
          <w:spacing w:val="5"/>
          <w:sz w:val="28"/>
          <w:szCs w:val="28"/>
        </w:rPr>
        <w:t>УК-3, УК-6, УК-9</w:t>
      </w:r>
    </w:p>
    <w:p w14:paraId="10C61207" w14:textId="77777777" w:rsidR="00EE43DA" w:rsidRPr="00025F05" w:rsidRDefault="00EE43DA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</w:p>
    <w:p w14:paraId="1E17669E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  <w:r w:rsidRPr="00956C79">
        <w:rPr>
          <w:spacing w:val="-4"/>
          <w:sz w:val="28"/>
          <w:szCs w:val="28"/>
          <w:lang w:eastAsia="ru-RU"/>
        </w:rPr>
        <w:t>2.</w:t>
      </w:r>
      <w:r w:rsidRPr="00956C79"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14:paraId="02C87373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</w:t>
      </w:r>
      <w:r w:rsidRPr="00956C79">
        <w:rPr>
          <w:sz w:val="24"/>
          <w:szCs w:val="24"/>
          <w:lang w:eastAsia="ru-RU"/>
        </w:rPr>
        <w:t xml:space="preserve"> </w:t>
      </w:r>
      <w:r w:rsidRPr="00956C79">
        <w:rPr>
          <w:sz w:val="28"/>
          <w:szCs w:val="28"/>
          <w:lang w:eastAsia="ru-RU"/>
        </w:rPr>
        <w:t>Субъект деятельности</w:t>
      </w:r>
    </w:p>
    <w:p w14:paraId="5F01B128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Личность</w:t>
      </w:r>
    </w:p>
    <w:p w14:paraId="5EF63614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Индивид</w:t>
      </w:r>
    </w:p>
    <w:p w14:paraId="26859959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Индивидуальность</w:t>
      </w:r>
    </w:p>
    <w:p w14:paraId="6E58BD60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В, А, Б, Г</w:t>
      </w:r>
    </w:p>
    <w:p w14:paraId="5D66081B" w14:textId="4E198A8D" w:rsidR="00956C79" w:rsidRPr="00025F05" w:rsidRDefault="00956C79" w:rsidP="00487E51">
      <w:pPr>
        <w:widowControl/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EF30F9" w:rsidRPr="00EF30F9">
        <w:t xml:space="preserve"> </w:t>
      </w:r>
      <w:r w:rsidR="00EF30F9" w:rsidRPr="00EF30F9">
        <w:rPr>
          <w:sz w:val="28"/>
          <w:szCs w:val="28"/>
          <w:lang w:eastAsia="ru-RU"/>
        </w:rPr>
        <w:t>УК-3, УК-6, УК-9</w:t>
      </w:r>
    </w:p>
    <w:p w14:paraId="5062BC14" w14:textId="77777777" w:rsidR="00EE43DA" w:rsidRPr="00025F05" w:rsidRDefault="00EE43DA" w:rsidP="00487E51">
      <w:pPr>
        <w:widowControl/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</w:p>
    <w:p w14:paraId="2E51D3F1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3.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14:paraId="143CA01E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 Интересы</w:t>
      </w:r>
    </w:p>
    <w:p w14:paraId="74D75106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Влечения</w:t>
      </w:r>
    </w:p>
    <w:p w14:paraId="034C40E1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Желания</w:t>
      </w:r>
    </w:p>
    <w:p w14:paraId="1F61A838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Мировоззрения</w:t>
      </w:r>
    </w:p>
    <w:p w14:paraId="007F33D5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Убеждения</w:t>
      </w:r>
    </w:p>
    <w:p w14:paraId="2AF4216F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Б, В, А, Г, Д</w:t>
      </w:r>
    </w:p>
    <w:p w14:paraId="72B37BDC" w14:textId="77DF5254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EF30F9" w:rsidRPr="00EF30F9">
        <w:rPr>
          <w:rFonts w:eastAsia="Calibri"/>
          <w:spacing w:val="5"/>
          <w:sz w:val="28"/>
          <w:szCs w:val="28"/>
        </w:rPr>
        <w:t>УК-3, УК-6, УК-9</w:t>
      </w:r>
    </w:p>
    <w:p w14:paraId="6AA398C6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b/>
          <w:sz w:val="28"/>
          <w:szCs w:val="28"/>
        </w:rPr>
      </w:pPr>
    </w:p>
    <w:p w14:paraId="2128D11A" w14:textId="77777777" w:rsidR="00956C79" w:rsidRPr="00025F05" w:rsidRDefault="00956C79" w:rsidP="00487E51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</w:t>
      </w:r>
    </w:p>
    <w:p w14:paraId="137C4A67" w14:textId="77777777" w:rsidR="00EE43DA" w:rsidRPr="00025F05" w:rsidRDefault="00EE43DA" w:rsidP="00487E51">
      <w:pPr>
        <w:widowControl/>
        <w:autoSpaceDE/>
        <w:autoSpaceDN/>
        <w:ind w:firstLine="720"/>
        <w:contextualSpacing/>
        <w:jc w:val="both"/>
        <w:rPr>
          <w:rFonts w:eastAsia="Calibri"/>
          <w:b/>
          <w:sz w:val="28"/>
          <w:szCs w:val="28"/>
        </w:rPr>
      </w:pPr>
    </w:p>
    <w:p w14:paraId="35EA9EE0" w14:textId="77777777" w:rsidR="00956C79" w:rsidRPr="00025F05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66C85591" w14:textId="77777777" w:rsidR="00EE43DA" w:rsidRPr="00025F05" w:rsidRDefault="00EE43DA" w:rsidP="00487E51">
      <w:pPr>
        <w:widowControl/>
        <w:autoSpaceDE/>
        <w:autoSpaceDN/>
        <w:ind w:firstLine="720"/>
        <w:contextualSpacing/>
        <w:jc w:val="both"/>
        <w:rPr>
          <w:rFonts w:eastAsia="Calibri"/>
          <w:b/>
          <w:sz w:val="28"/>
          <w:szCs w:val="28"/>
        </w:rPr>
      </w:pPr>
    </w:p>
    <w:p w14:paraId="04DDB558" w14:textId="77777777" w:rsidR="00956C79" w:rsidRPr="00025F05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22F55E1A" w14:textId="77777777" w:rsidR="00EE43DA" w:rsidRPr="00025F05" w:rsidRDefault="00EE43DA" w:rsidP="00487E51">
      <w:pPr>
        <w:widowControl/>
        <w:autoSpaceDE/>
        <w:autoSpaceDN/>
        <w:ind w:firstLine="720"/>
        <w:contextualSpacing/>
        <w:jc w:val="both"/>
        <w:rPr>
          <w:rFonts w:eastAsia="Calibri"/>
          <w:i/>
          <w:sz w:val="28"/>
          <w:szCs w:val="28"/>
        </w:rPr>
      </w:pPr>
    </w:p>
    <w:p w14:paraId="4882ACC3" w14:textId="2E78160A" w:rsidR="00956C79" w:rsidRPr="00956C79" w:rsidRDefault="00EE43DA" w:rsidP="00487E51">
      <w:pPr>
        <w:widowControl/>
        <w:autoSpaceDE/>
        <w:autoSpaceDN/>
        <w:ind w:firstLine="720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 xml:space="preserve">Субъективное отражение человеком предметов и явлений объективной действительности, представляющее собой функцию мозга – это </w:t>
      </w:r>
      <w:r w:rsidR="00487E51">
        <w:rPr>
          <w:rFonts w:eastAsia="Calibri" w:cs="Calibri"/>
          <w:sz w:val="28"/>
          <w:szCs w:val="28"/>
        </w:rPr>
        <w:t>_________.</w:t>
      </w:r>
    </w:p>
    <w:p w14:paraId="582A8CBB" w14:textId="77777777" w:rsidR="00956C79" w:rsidRPr="00956C79" w:rsidRDefault="00956C79" w:rsidP="00487E51">
      <w:pPr>
        <w:widowControl/>
        <w:tabs>
          <w:tab w:val="left" w:pos="354"/>
          <w:tab w:val="left" w:pos="7950"/>
        </w:tabs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психика</w:t>
      </w:r>
    </w:p>
    <w:p w14:paraId="7365BE3E" w14:textId="4D983868" w:rsidR="00956C79" w:rsidRPr="00025F05" w:rsidRDefault="00956C79" w:rsidP="00487E51">
      <w:pPr>
        <w:widowControl/>
        <w:tabs>
          <w:tab w:val="left" w:pos="354"/>
          <w:tab w:val="left" w:pos="7950"/>
        </w:tabs>
        <w:autoSpaceDE/>
        <w:autoSpaceDN/>
        <w:ind w:firstLine="720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EF30F9" w:rsidRPr="00EF30F9">
        <w:rPr>
          <w:rFonts w:eastAsia="Calibri"/>
          <w:spacing w:val="5"/>
          <w:sz w:val="28"/>
          <w:szCs w:val="28"/>
        </w:rPr>
        <w:t>УК-3, УК-6, УК-9</w:t>
      </w:r>
    </w:p>
    <w:p w14:paraId="55BFFCED" w14:textId="77777777" w:rsidR="00EE43DA" w:rsidRPr="00025F05" w:rsidRDefault="00EE43DA" w:rsidP="00487E51">
      <w:pPr>
        <w:widowControl/>
        <w:tabs>
          <w:tab w:val="left" w:pos="354"/>
          <w:tab w:val="left" w:pos="7950"/>
        </w:tabs>
        <w:autoSpaceDE/>
        <w:autoSpaceDN/>
        <w:ind w:firstLine="720"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21404856" w14:textId="585776DE" w:rsidR="00956C79" w:rsidRPr="00956C79" w:rsidRDefault="00956C79" w:rsidP="00487E51">
      <w:pPr>
        <w:widowControl/>
        <w:tabs>
          <w:tab w:val="left" w:pos="354"/>
          <w:tab w:val="left" w:pos="7950"/>
        </w:tabs>
        <w:autoSpaceDE/>
        <w:autoSpaceDN/>
        <w:ind w:firstLine="720"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pacing w:val="-4"/>
          <w:sz w:val="28"/>
          <w:szCs w:val="28"/>
        </w:rPr>
        <w:t>2.</w:t>
      </w:r>
      <w:r w:rsidR="00487E51">
        <w:rPr>
          <w:rFonts w:eastAsia="Calibri"/>
          <w:spacing w:val="-4"/>
          <w:sz w:val="28"/>
          <w:szCs w:val="28"/>
        </w:rPr>
        <w:t xml:space="preserve"> </w:t>
      </w:r>
      <w:r w:rsidRPr="00956C79">
        <w:rPr>
          <w:rFonts w:eastAsia="Calibri"/>
          <w:spacing w:val="-4"/>
          <w:sz w:val="28"/>
          <w:szCs w:val="28"/>
        </w:rPr>
        <w:t>Понимание человеком эмоционального состояния другого человека, проявление сопереживания и сочувствия называется</w:t>
      </w:r>
      <w:r w:rsidR="00487E51">
        <w:rPr>
          <w:rFonts w:eastAsia="Calibri"/>
          <w:spacing w:val="-4"/>
          <w:sz w:val="28"/>
          <w:szCs w:val="28"/>
        </w:rPr>
        <w:t xml:space="preserve"> </w:t>
      </w:r>
      <w:r w:rsidR="00487E51">
        <w:rPr>
          <w:rFonts w:eastAsia="Calibri" w:cs="Calibri"/>
          <w:sz w:val="28"/>
          <w:szCs w:val="28"/>
        </w:rPr>
        <w:t>_________</w:t>
      </w:r>
      <w:r w:rsidR="00487E51">
        <w:rPr>
          <w:rFonts w:eastAsia="Calibri" w:cs="Calibri"/>
          <w:sz w:val="28"/>
          <w:szCs w:val="28"/>
        </w:rPr>
        <w:t>.</w:t>
      </w:r>
    </w:p>
    <w:p w14:paraId="3A23CFCD" w14:textId="77777777" w:rsidR="00956C79" w:rsidRPr="00956C79" w:rsidRDefault="00956C79" w:rsidP="00487E51">
      <w:pPr>
        <w:widowControl/>
        <w:tabs>
          <w:tab w:val="left" w:pos="354"/>
          <w:tab w:val="left" w:pos="7950"/>
        </w:tabs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эмпатия</w:t>
      </w:r>
    </w:p>
    <w:p w14:paraId="0AE7CD08" w14:textId="54C2720C" w:rsidR="00956C79" w:rsidRPr="00025F05" w:rsidRDefault="00956C79" w:rsidP="00487E51">
      <w:pPr>
        <w:widowControl/>
        <w:tabs>
          <w:tab w:val="left" w:pos="354"/>
          <w:tab w:val="left" w:pos="7950"/>
        </w:tabs>
        <w:autoSpaceDE/>
        <w:autoSpaceDN/>
        <w:ind w:firstLine="720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EF30F9" w:rsidRPr="00EF30F9">
        <w:rPr>
          <w:rFonts w:eastAsia="Calibri"/>
          <w:spacing w:val="5"/>
          <w:sz w:val="28"/>
          <w:szCs w:val="28"/>
        </w:rPr>
        <w:t>УК-3, УК-6, УК-9</w:t>
      </w:r>
    </w:p>
    <w:p w14:paraId="3F0E85B6" w14:textId="77777777" w:rsidR="00EE43DA" w:rsidRPr="00025F05" w:rsidRDefault="00EE43DA" w:rsidP="00487E51">
      <w:pPr>
        <w:widowControl/>
        <w:tabs>
          <w:tab w:val="left" w:pos="354"/>
          <w:tab w:val="left" w:pos="7950"/>
        </w:tabs>
        <w:autoSpaceDE/>
        <w:autoSpaceDN/>
        <w:ind w:firstLine="720"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9B17269" w14:textId="29D7D6C8" w:rsidR="00956C79" w:rsidRPr="00956C79" w:rsidRDefault="00EE43DA" w:rsidP="00487E51">
      <w:pPr>
        <w:widowControl/>
        <w:tabs>
          <w:tab w:val="left" w:pos="354"/>
          <w:tab w:val="left" w:pos="7950"/>
        </w:tabs>
        <w:autoSpaceDE/>
        <w:autoSpaceDN/>
        <w:ind w:firstLine="720"/>
        <w:contextualSpacing/>
        <w:jc w:val="both"/>
        <w:rPr>
          <w:rFonts w:cs="Calibri"/>
          <w:sz w:val="28"/>
          <w:szCs w:val="28"/>
        </w:rPr>
      </w:pPr>
      <w:r w:rsidRPr="00EE43DA">
        <w:rPr>
          <w:rFonts w:cs="Calibri"/>
          <w:sz w:val="28"/>
          <w:szCs w:val="28"/>
        </w:rPr>
        <w:lastRenderedPageBreak/>
        <w:t xml:space="preserve">3. </w:t>
      </w:r>
      <w:r w:rsidR="00956C79" w:rsidRPr="00956C79">
        <w:rPr>
          <w:rFonts w:cs="Calibri"/>
          <w:sz w:val="28"/>
          <w:szCs w:val="28"/>
        </w:rPr>
        <w:t xml:space="preserve">Психическое состояние человека, возникающее в ответ на разнообразные экстремальные воздействия </w:t>
      </w:r>
      <w:r w:rsidR="00EF30F9" w:rsidRPr="00956C79">
        <w:rPr>
          <w:rFonts w:cs="Calibri"/>
          <w:sz w:val="28"/>
          <w:szCs w:val="28"/>
        </w:rPr>
        <w:t>— это</w:t>
      </w:r>
      <w:r w:rsidR="00487E51">
        <w:rPr>
          <w:rFonts w:cs="Calibri"/>
          <w:sz w:val="28"/>
          <w:szCs w:val="28"/>
        </w:rPr>
        <w:t xml:space="preserve"> </w:t>
      </w:r>
      <w:r w:rsidR="00487E51">
        <w:rPr>
          <w:rFonts w:eastAsia="Calibri" w:cs="Calibri"/>
          <w:sz w:val="28"/>
          <w:szCs w:val="28"/>
        </w:rPr>
        <w:t>_________</w:t>
      </w:r>
      <w:r w:rsidR="00487E51">
        <w:rPr>
          <w:rFonts w:eastAsia="Calibri" w:cs="Calibri"/>
          <w:sz w:val="28"/>
          <w:szCs w:val="28"/>
        </w:rPr>
        <w:t>.</w:t>
      </w:r>
    </w:p>
    <w:p w14:paraId="277F236D" w14:textId="77777777" w:rsidR="00956C79" w:rsidRPr="00956C79" w:rsidRDefault="00956C79" w:rsidP="00487E51">
      <w:pPr>
        <w:widowControl/>
        <w:tabs>
          <w:tab w:val="left" w:pos="354"/>
          <w:tab w:val="left" w:pos="7950"/>
        </w:tabs>
        <w:autoSpaceDE/>
        <w:autoSpaceDN/>
        <w:ind w:firstLine="720"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r w:rsidRPr="00956C79">
        <w:rPr>
          <w:rFonts w:eastAsia="Calibri"/>
          <w:spacing w:val="-4"/>
          <w:sz w:val="28"/>
          <w:szCs w:val="28"/>
        </w:rPr>
        <w:t>стресс</w:t>
      </w:r>
    </w:p>
    <w:p w14:paraId="537EDB0C" w14:textId="35B4F1EC" w:rsidR="00956C79" w:rsidRPr="00025F05" w:rsidRDefault="00956C79" w:rsidP="00487E51">
      <w:pPr>
        <w:widowControl/>
        <w:tabs>
          <w:tab w:val="left" w:pos="354"/>
          <w:tab w:val="left" w:pos="7950"/>
        </w:tabs>
        <w:autoSpaceDE/>
        <w:autoSpaceDN/>
        <w:ind w:firstLine="720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EF30F9" w:rsidRPr="00EF30F9">
        <w:rPr>
          <w:rFonts w:eastAsia="Calibri"/>
          <w:spacing w:val="5"/>
          <w:sz w:val="28"/>
          <w:szCs w:val="28"/>
        </w:rPr>
        <w:t>УК-3, УК-6, УК-9</w:t>
      </w:r>
    </w:p>
    <w:p w14:paraId="643B0A0F" w14:textId="77777777" w:rsidR="00EE43DA" w:rsidRPr="00025F05" w:rsidRDefault="00EE43DA" w:rsidP="00487E51">
      <w:pPr>
        <w:widowControl/>
        <w:tabs>
          <w:tab w:val="left" w:pos="354"/>
          <w:tab w:val="left" w:pos="7950"/>
        </w:tabs>
        <w:autoSpaceDE/>
        <w:autoSpaceDN/>
        <w:ind w:firstLine="720"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44A63C04" w14:textId="5774A72F" w:rsidR="00956C79" w:rsidRPr="00956C79" w:rsidRDefault="00EE43DA" w:rsidP="00487E51">
      <w:pPr>
        <w:widowControl/>
        <w:tabs>
          <w:tab w:val="left" w:pos="354"/>
          <w:tab w:val="left" w:pos="7950"/>
        </w:tabs>
        <w:autoSpaceDE/>
        <w:autoSpaceDN/>
        <w:ind w:firstLine="720"/>
        <w:contextualSpacing/>
        <w:jc w:val="both"/>
        <w:rPr>
          <w:rFonts w:eastAsia="Calibri" w:cs="Calibri"/>
          <w:spacing w:val="-4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4. </w:t>
      </w:r>
      <w:r w:rsidR="00956C79" w:rsidRPr="00956C79">
        <w:rPr>
          <w:rFonts w:cs="Calibri"/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в совместной деятельности. Специфическая форма взаимодействия</w:t>
      </w:r>
      <w:r w:rsidR="00956C79" w:rsidRPr="00956C79">
        <w:rPr>
          <w:rFonts w:cs="Calibri"/>
          <w:spacing w:val="43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человека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с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другими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как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членами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 xml:space="preserve">общества </w:t>
      </w:r>
      <w:r w:rsidR="00956C79">
        <w:rPr>
          <w:rFonts w:cs="Calibri"/>
          <w:sz w:val="28"/>
          <w:szCs w:val="28"/>
        </w:rPr>
        <w:t>–</w:t>
      </w:r>
      <w:r w:rsidR="00956C79" w:rsidRPr="00956C79">
        <w:rPr>
          <w:rFonts w:cs="Calibri"/>
          <w:sz w:val="28"/>
          <w:szCs w:val="28"/>
        </w:rPr>
        <w:t xml:space="preserve"> это</w:t>
      </w:r>
      <w:r w:rsidR="00487E51">
        <w:rPr>
          <w:rFonts w:eastAsia="Calibri" w:cs="Calibri"/>
          <w:sz w:val="28"/>
          <w:szCs w:val="28"/>
        </w:rPr>
        <w:t>_________</w:t>
      </w:r>
      <w:r w:rsidR="00487E51">
        <w:rPr>
          <w:rFonts w:eastAsia="Calibri" w:cs="Calibri"/>
          <w:sz w:val="28"/>
          <w:szCs w:val="28"/>
        </w:rPr>
        <w:t>.</w:t>
      </w:r>
    </w:p>
    <w:p w14:paraId="38594B6E" w14:textId="77777777" w:rsidR="00956C79" w:rsidRPr="00956C79" w:rsidRDefault="00956C79" w:rsidP="00487E51">
      <w:pPr>
        <w:widowControl/>
        <w:tabs>
          <w:tab w:val="left" w:pos="354"/>
          <w:tab w:val="left" w:pos="7950"/>
        </w:tabs>
        <w:autoSpaceDE/>
        <w:autoSpaceDN/>
        <w:ind w:firstLine="720"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6ED3A701" w14:textId="48BAC487" w:rsidR="00EF30F9" w:rsidRPr="00EF30F9" w:rsidRDefault="00956C79" w:rsidP="00487E51">
      <w:pPr>
        <w:widowControl/>
        <w:tabs>
          <w:tab w:val="left" w:pos="354"/>
          <w:tab w:val="left" w:pos="7950"/>
        </w:tabs>
        <w:autoSpaceDE/>
        <w:autoSpaceDN/>
        <w:ind w:firstLine="720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EF30F9" w:rsidRPr="00EF30F9">
        <w:rPr>
          <w:rFonts w:eastAsia="Calibri"/>
          <w:spacing w:val="5"/>
          <w:sz w:val="28"/>
          <w:szCs w:val="28"/>
        </w:rPr>
        <w:t>УК-3, УК-6, УК-9</w:t>
      </w:r>
    </w:p>
    <w:p w14:paraId="7025A00C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b/>
          <w:sz w:val="28"/>
          <w:szCs w:val="28"/>
        </w:rPr>
      </w:pPr>
    </w:p>
    <w:p w14:paraId="6E79D0E9" w14:textId="77777777" w:rsidR="00956C79" w:rsidRPr="00025F05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691DFC3F" w14:textId="77777777" w:rsidR="00EE43DA" w:rsidRPr="00025F05" w:rsidRDefault="00EE43DA" w:rsidP="00487E51">
      <w:pPr>
        <w:widowControl/>
        <w:autoSpaceDE/>
        <w:autoSpaceDN/>
        <w:ind w:firstLine="720"/>
        <w:contextualSpacing/>
        <w:jc w:val="both"/>
        <w:rPr>
          <w:rFonts w:eastAsia="Calibri"/>
          <w:b/>
          <w:sz w:val="28"/>
          <w:szCs w:val="28"/>
        </w:rPr>
      </w:pPr>
    </w:p>
    <w:p w14:paraId="525071DB" w14:textId="77777777" w:rsidR="00956C79" w:rsidRPr="00025F05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4DC60D0" w14:textId="77777777" w:rsidR="00EE43DA" w:rsidRPr="00025F05" w:rsidRDefault="00EE43DA" w:rsidP="00487E51">
      <w:pPr>
        <w:widowControl/>
        <w:autoSpaceDE/>
        <w:autoSpaceDN/>
        <w:ind w:firstLine="720"/>
        <w:contextualSpacing/>
        <w:jc w:val="both"/>
        <w:rPr>
          <w:rFonts w:eastAsia="Calibri"/>
          <w:i/>
          <w:sz w:val="28"/>
          <w:szCs w:val="28"/>
        </w:rPr>
      </w:pPr>
    </w:p>
    <w:p w14:paraId="732CB818" w14:textId="43387805" w:rsidR="00956C79" w:rsidRPr="00956C79" w:rsidRDefault="00EE43DA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1. </w:t>
      </w:r>
      <w:r w:rsidR="00956C79" w:rsidRPr="00956C79">
        <w:rPr>
          <w:rFonts w:eastAsia="Calibri"/>
          <w:sz w:val="28"/>
          <w:szCs w:val="28"/>
        </w:rPr>
        <w:t>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159F733F" w14:textId="77777777" w:rsidR="00956C79" w:rsidRPr="00956C79" w:rsidRDefault="00956C79" w:rsidP="00487E51">
      <w:pPr>
        <w:ind w:firstLine="720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14:paraId="2114FB8D" w14:textId="28F70D39" w:rsidR="00956C79" w:rsidRPr="00025F05" w:rsidRDefault="00956C79" w:rsidP="00487E51">
      <w:pPr>
        <w:ind w:firstLine="720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EF30F9" w:rsidRPr="00EF30F9">
        <w:t xml:space="preserve"> </w:t>
      </w:r>
      <w:r w:rsidR="00EF30F9" w:rsidRPr="00EF30F9">
        <w:rPr>
          <w:rFonts w:eastAsia="Calibri"/>
          <w:sz w:val="28"/>
          <w:szCs w:val="28"/>
        </w:rPr>
        <w:t>УК-3, УК-6, УК-9</w:t>
      </w:r>
    </w:p>
    <w:p w14:paraId="7B2CC891" w14:textId="77777777" w:rsidR="00EE43DA" w:rsidRPr="00025F05" w:rsidRDefault="00EE43DA" w:rsidP="00487E51">
      <w:pPr>
        <w:ind w:firstLine="720"/>
        <w:jc w:val="both"/>
        <w:rPr>
          <w:rFonts w:eastAsia="Calibri"/>
          <w:sz w:val="28"/>
          <w:szCs w:val="28"/>
        </w:rPr>
      </w:pPr>
    </w:p>
    <w:p w14:paraId="3D030486" w14:textId="7CAFABE2" w:rsidR="00956C79" w:rsidRPr="00956C79" w:rsidRDefault="00EE43DA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37D15A47" w14:textId="77777777" w:rsidR="00956C79" w:rsidRPr="00956C79" w:rsidRDefault="00956C79" w:rsidP="00487E51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аффект / аффектом</w:t>
      </w:r>
    </w:p>
    <w:p w14:paraId="75812836" w14:textId="404673BF" w:rsidR="00956C79" w:rsidRPr="00025F05" w:rsidRDefault="00956C79" w:rsidP="00487E51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EF30F9" w:rsidRPr="00EF30F9">
        <w:rPr>
          <w:rFonts w:eastAsia="Calibri"/>
          <w:sz w:val="28"/>
          <w:szCs w:val="28"/>
        </w:rPr>
        <w:t>УК-3, УК-6, УК-9</w:t>
      </w:r>
    </w:p>
    <w:p w14:paraId="08A1E1B2" w14:textId="77777777" w:rsidR="00EE43DA" w:rsidRPr="00025F05" w:rsidRDefault="00EE43DA" w:rsidP="00487E51">
      <w:pPr>
        <w:ind w:firstLine="720"/>
        <w:contextualSpacing/>
        <w:jc w:val="both"/>
        <w:rPr>
          <w:rFonts w:eastAsia="Calibri"/>
          <w:sz w:val="28"/>
          <w:szCs w:val="28"/>
        </w:rPr>
      </w:pPr>
    </w:p>
    <w:p w14:paraId="76F09853" w14:textId="704396E9" w:rsidR="00956C79" w:rsidRPr="00956C79" w:rsidRDefault="00EE43DA" w:rsidP="00487E51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Преувеличенное развитие отдельных свойств характера в ущерб другим, в результате чего ухудшается взаимодействие с окружающими людьми называется________________.</w:t>
      </w:r>
    </w:p>
    <w:p w14:paraId="071099F9" w14:textId="77777777" w:rsidR="00956C79" w:rsidRPr="00956C79" w:rsidRDefault="00956C79" w:rsidP="00487E51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акцентуация характера/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акцентуацией характера</w:t>
      </w:r>
    </w:p>
    <w:p w14:paraId="22EF95A3" w14:textId="7C2A5D8C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EF30F9" w:rsidRPr="00EF30F9">
        <w:t xml:space="preserve"> </w:t>
      </w:r>
      <w:r w:rsidR="00EF30F9" w:rsidRPr="00EF30F9">
        <w:rPr>
          <w:rFonts w:eastAsia="Calibri"/>
          <w:sz w:val="28"/>
          <w:szCs w:val="28"/>
        </w:rPr>
        <w:t>УК-3, УК-6, УК-9</w:t>
      </w:r>
    </w:p>
    <w:p w14:paraId="5C4C602F" w14:textId="77777777" w:rsidR="00956C79" w:rsidRPr="00956C79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b/>
          <w:sz w:val="28"/>
          <w:szCs w:val="28"/>
        </w:rPr>
      </w:pPr>
    </w:p>
    <w:p w14:paraId="7912E055" w14:textId="77777777" w:rsidR="00956C79" w:rsidRPr="00025F05" w:rsidRDefault="00956C79" w:rsidP="00487E51">
      <w:pPr>
        <w:widowControl/>
        <w:autoSpaceDE/>
        <w:autoSpaceDN/>
        <w:ind w:firstLine="720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развернутым ответом</w:t>
      </w:r>
    </w:p>
    <w:p w14:paraId="64352758" w14:textId="5C965307" w:rsidR="00956C79" w:rsidRPr="00956C79" w:rsidRDefault="00EE43DA" w:rsidP="00487E51">
      <w:pPr>
        <w:widowControl/>
        <w:tabs>
          <w:tab w:val="left" w:pos="404"/>
          <w:tab w:val="left" w:pos="9639"/>
        </w:tabs>
        <w:autoSpaceDE/>
        <w:autoSpaceDN/>
        <w:ind w:firstLine="720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Перечислите компоненты, которые входят в структуру личности.</w:t>
      </w:r>
    </w:p>
    <w:p w14:paraId="66334E95" w14:textId="77777777" w:rsidR="00956C79" w:rsidRPr="00956C79" w:rsidRDefault="00956C79" w:rsidP="00487E51">
      <w:pPr>
        <w:tabs>
          <w:tab w:val="left" w:pos="404"/>
          <w:tab w:val="left" w:pos="9639"/>
        </w:tabs>
        <w:ind w:firstLine="720"/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95A8E62" w14:textId="77777777" w:rsidR="00956C79" w:rsidRPr="00956C79" w:rsidRDefault="00956C79" w:rsidP="00487E51">
      <w:pPr>
        <w:tabs>
          <w:tab w:val="left" w:pos="404"/>
          <w:tab w:val="left" w:pos="9639"/>
        </w:tabs>
        <w:ind w:firstLine="720"/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4FF4FBAE" w14:textId="77777777" w:rsidR="00487E51" w:rsidRPr="00487E51" w:rsidRDefault="00487E51" w:rsidP="00487E51">
      <w:pPr>
        <w:widowControl/>
        <w:tabs>
          <w:tab w:val="left" w:pos="404"/>
        </w:tabs>
        <w:autoSpaceDE/>
        <w:autoSpaceDN/>
        <w:ind w:firstLine="720"/>
        <w:contextualSpacing/>
        <w:jc w:val="both"/>
        <w:rPr>
          <w:rFonts w:eastAsia="Calibri"/>
          <w:color w:val="000000"/>
          <w:sz w:val="28"/>
          <w:szCs w:val="28"/>
        </w:rPr>
      </w:pPr>
      <w:r w:rsidRPr="00487E51">
        <w:rPr>
          <w:rFonts w:eastAsia="Calibri"/>
          <w:color w:val="000000"/>
          <w:sz w:val="28"/>
          <w:szCs w:val="28"/>
        </w:rPr>
        <w:t>Ожидаемый результат:</w:t>
      </w:r>
    </w:p>
    <w:p w14:paraId="021520CB" w14:textId="77777777" w:rsidR="00956C79" w:rsidRDefault="00956C79" w:rsidP="00487E51">
      <w:pPr>
        <w:tabs>
          <w:tab w:val="left" w:pos="404"/>
          <w:tab w:val="left" w:pos="9639"/>
        </w:tabs>
        <w:ind w:firstLine="720"/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Способности, темперамент, характер, волевые качества, направленность.</w:t>
      </w:r>
    </w:p>
    <w:p w14:paraId="44DF2563" w14:textId="40124FED" w:rsidR="00EF30F9" w:rsidRPr="00025F05" w:rsidRDefault="00EF30F9" w:rsidP="00487E51">
      <w:pPr>
        <w:ind w:firstLine="720"/>
        <w:rPr>
          <w:rFonts w:eastAsia="Calibri" w:cs="Calibri"/>
          <w:sz w:val="28"/>
          <w:szCs w:val="28"/>
        </w:rPr>
      </w:pPr>
      <w:r w:rsidRPr="00EF30F9">
        <w:rPr>
          <w:rFonts w:eastAsia="Calibri" w:cs="Calibri"/>
          <w:sz w:val="28"/>
          <w:szCs w:val="28"/>
        </w:rPr>
        <w:t>Компетенции (индикаторы): УК-3, УК-6, УК-9</w:t>
      </w:r>
    </w:p>
    <w:p w14:paraId="15A919C0" w14:textId="77777777" w:rsidR="00EE43DA" w:rsidRPr="00025F05" w:rsidRDefault="00EE43DA" w:rsidP="00487E51">
      <w:pPr>
        <w:tabs>
          <w:tab w:val="left" w:pos="404"/>
          <w:tab w:val="left" w:pos="9639"/>
        </w:tabs>
        <w:ind w:firstLine="720"/>
        <w:contextualSpacing/>
        <w:jc w:val="both"/>
        <w:rPr>
          <w:rFonts w:eastAsia="Calibri" w:cs="Calibri"/>
          <w:sz w:val="28"/>
          <w:szCs w:val="28"/>
        </w:rPr>
      </w:pPr>
    </w:p>
    <w:p w14:paraId="7F97C164" w14:textId="5F36E2E9" w:rsidR="00956C79" w:rsidRPr="00956C79" w:rsidRDefault="00EE43DA" w:rsidP="00487E51">
      <w:pPr>
        <w:widowControl/>
        <w:tabs>
          <w:tab w:val="left" w:pos="404"/>
          <w:tab w:val="left" w:pos="9639"/>
        </w:tabs>
        <w:autoSpaceDE/>
        <w:autoSpaceDN/>
        <w:ind w:firstLine="720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Опишите тип темперамента «холерик».</w:t>
      </w:r>
    </w:p>
    <w:p w14:paraId="7BE31BA1" w14:textId="77777777" w:rsidR="00956C79" w:rsidRPr="00956C79" w:rsidRDefault="00956C79" w:rsidP="00487E51">
      <w:pPr>
        <w:tabs>
          <w:tab w:val="left" w:pos="404"/>
          <w:tab w:val="left" w:pos="9639"/>
        </w:tabs>
        <w:ind w:firstLine="720"/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lastRenderedPageBreak/>
        <w:t>Время выполнения – 10 мин</w:t>
      </w:r>
    </w:p>
    <w:p w14:paraId="52A7DB76" w14:textId="77777777" w:rsidR="00956C79" w:rsidRPr="00956C79" w:rsidRDefault="00956C79" w:rsidP="00487E51">
      <w:pPr>
        <w:widowControl/>
        <w:tabs>
          <w:tab w:val="left" w:pos="404"/>
        </w:tabs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1ABA63DE" w14:textId="77777777" w:rsidR="00487E51" w:rsidRPr="00487E51" w:rsidRDefault="00487E51" w:rsidP="00487E51">
      <w:pPr>
        <w:widowControl/>
        <w:tabs>
          <w:tab w:val="left" w:pos="404"/>
        </w:tabs>
        <w:autoSpaceDE/>
        <w:autoSpaceDN/>
        <w:ind w:firstLine="720"/>
        <w:contextualSpacing/>
        <w:jc w:val="both"/>
        <w:rPr>
          <w:rFonts w:eastAsia="Calibri"/>
          <w:color w:val="000000"/>
          <w:sz w:val="28"/>
          <w:szCs w:val="28"/>
        </w:rPr>
      </w:pPr>
      <w:r w:rsidRPr="00487E51">
        <w:rPr>
          <w:rFonts w:eastAsia="Calibri"/>
          <w:color w:val="000000"/>
          <w:sz w:val="28"/>
          <w:szCs w:val="28"/>
        </w:rPr>
        <w:t>Ожидаемый результат:</w:t>
      </w:r>
    </w:p>
    <w:p w14:paraId="0C9B0DF8" w14:textId="77777777" w:rsidR="00956C79" w:rsidRPr="00956C79" w:rsidRDefault="00956C79" w:rsidP="00487E51">
      <w:pPr>
        <w:widowControl/>
        <w:tabs>
          <w:tab w:val="left" w:pos="404"/>
        </w:tabs>
        <w:autoSpaceDE/>
        <w:autoSpaceDN/>
        <w:ind w:firstLine="720"/>
        <w:contextualSpacing/>
        <w:jc w:val="both"/>
        <w:rPr>
          <w:rFonts w:eastAsia="Calibri"/>
          <w:color w:val="000000"/>
          <w:sz w:val="28"/>
          <w:szCs w:val="28"/>
        </w:rPr>
      </w:pPr>
      <w:r w:rsidRPr="00956C79">
        <w:rPr>
          <w:rFonts w:eastAsia="Calibri"/>
          <w:color w:val="000000"/>
          <w:sz w:val="28"/>
          <w:szCs w:val="28"/>
        </w:rPr>
        <w:t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несдержан, агрессивен, импульсивен, работоспособность и настроение нестабильны, цикличны.</w:t>
      </w:r>
    </w:p>
    <w:p w14:paraId="33739D3D" w14:textId="2E024583" w:rsidR="00956C79" w:rsidRPr="00025F05" w:rsidRDefault="00956C79" w:rsidP="00487E51">
      <w:pPr>
        <w:widowControl/>
        <w:tabs>
          <w:tab w:val="left" w:pos="404"/>
        </w:tabs>
        <w:autoSpaceDE/>
        <w:autoSpaceDN/>
        <w:ind w:firstLine="720"/>
        <w:contextualSpacing/>
        <w:jc w:val="both"/>
        <w:rPr>
          <w:rFonts w:eastAsia="Calibri"/>
          <w:spacing w:val="8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  <w:r w:rsidR="00EF30F9" w:rsidRPr="00EF30F9">
        <w:rPr>
          <w:rFonts w:eastAsia="Calibri"/>
          <w:spacing w:val="8"/>
          <w:sz w:val="28"/>
          <w:szCs w:val="28"/>
        </w:rPr>
        <w:t>УК-3, УК-6, УК-9</w:t>
      </w:r>
    </w:p>
    <w:p w14:paraId="1A058D1A" w14:textId="77777777" w:rsidR="00EE43DA" w:rsidRPr="00025F05" w:rsidRDefault="00EE43DA" w:rsidP="00487E51">
      <w:pPr>
        <w:widowControl/>
        <w:tabs>
          <w:tab w:val="left" w:pos="404"/>
        </w:tabs>
        <w:autoSpaceDE/>
        <w:autoSpaceDN/>
        <w:ind w:firstLine="720"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75640533" w14:textId="61724C95" w:rsidR="00956C79" w:rsidRPr="00956C79" w:rsidRDefault="00EE43DA" w:rsidP="00487E51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Охарактеризуйте тип акцентуации характера «гипертимный».</w:t>
      </w:r>
    </w:p>
    <w:p w14:paraId="19285FC7" w14:textId="77777777" w:rsidR="00956C79" w:rsidRPr="00956C79" w:rsidRDefault="00956C79" w:rsidP="00487E51">
      <w:pPr>
        <w:ind w:firstLine="720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Время выполнения – 10 мин</w:t>
      </w:r>
    </w:p>
    <w:p w14:paraId="3CEF1EA6" w14:textId="77777777" w:rsidR="00956C79" w:rsidRPr="00956C79" w:rsidRDefault="00956C79" w:rsidP="00487E51">
      <w:pPr>
        <w:widowControl/>
        <w:tabs>
          <w:tab w:val="left" w:pos="404"/>
        </w:tabs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0468305C" w14:textId="77777777" w:rsidR="00487E51" w:rsidRPr="00487E51" w:rsidRDefault="00487E51" w:rsidP="00487E51">
      <w:pPr>
        <w:widowControl/>
        <w:tabs>
          <w:tab w:val="left" w:pos="404"/>
        </w:tabs>
        <w:autoSpaceDE/>
        <w:autoSpaceDN/>
        <w:ind w:firstLine="720"/>
        <w:contextualSpacing/>
        <w:jc w:val="both"/>
        <w:rPr>
          <w:rFonts w:eastAsia="Calibri"/>
          <w:color w:val="000000"/>
          <w:sz w:val="28"/>
          <w:szCs w:val="28"/>
        </w:rPr>
      </w:pPr>
      <w:r w:rsidRPr="00487E51">
        <w:rPr>
          <w:rFonts w:eastAsia="Calibri"/>
          <w:color w:val="000000"/>
          <w:sz w:val="28"/>
          <w:szCs w:val="28"/>
        </w:rPr>
        <w:t>Ожидаемый результат:</w:t>
      </w:r>
    </w:p>
    <w:p w14:paraId="3C77997A" w14:textId="77777777" w:rsidR="00956C79" w:rsidRPr="00956C79" w:rsidRDefault="00956C79" w:rsidP="00487E51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</w:p>
    <w:p w14:paraId="5347A89F" w14:textId="63848AE3" w:rsidR="00456EF3" w:rsidRDefault="00956C79" w:rsidP="00487E51">
      <w:pPr>
        <w:widowControl/>
        <w:autoSpaceDE/>
        <w:autoSpaceDN/>
        <w:ind w:firstLine="720"/>
        <w:contextualSpacing/>
        <w:jc w:val="both"/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EF30F9" w:rsidRPr="00EF30F9">
        <w:t xml:space="preserve"> </w:t>
      </w:r>
      <w:r w:rsidR="00EF30F9" w:rsidRPr="00EF30F9">
        <w:rPr>
          <w:rFonts w:eastAsia="Calibri"/>
          <w:sz w:val="28"/>
          <w:szCs w:val="28"/>
        </w:rPr>
        <w:t>УК-3, УК-6, УК-9</w:t>
      </w:r>
    </w:p>
    <w:sectPr w:rsidR="00456EF3">
      <w:footerReference w:type="default" r:id="rId7"/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4D0B6" w14:textId="77777777" w:rsidR="00704421" w:rsidRDefault="00704421" w:rsidP="00EE43DA">
      <w:r>
        <w:separator/>
      </w:r>
    </w:p>
  </w:endnote>
  <w:endnote w:type="continuationSeparator" w:id="0">
    <w:p w14:paraId="6D28D62F" w14:textId="77777777" w:rsidR="00704421" w:rsidRDefault="00704421" w:rsidP="00E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821167"/>
      <w:docPartObj>
        <w:docPartGallery w:val="Page Numbers (Bottom of Page)"/>
        <w:docPartUnique/>
      </w:docPartObj>
    </w:sdtPr>
    <w:sdtContent>
      <w:p w14:paraId="34D27613" w14:textId="54825212" w:rsidR="00EE43DA" w:rsidRDefault="00EE43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068DD7" w14:textId="77777777" w:rsidR="00EE43DA" w:rsidRDefault="00EE43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0C377" w14:textId="77777777" w:rsidR="00704421" w:rsidRDefault="00704421" w:rsidP="00EE43DA">
      <w:r>
        <w:separator/>
      </w:r>
    </w:p>
  </w:footnote>
  <w:footnote w:type="continuationSeparator" w:id="0">
    <w:p w14:paraId="0E63B70F" w14:textId="77777777" w:rsidR="00704421" w:rsidRDefault="00704421" w:rsidP="00EE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3C3F"/>
    <w:multiLevelType w:val="hybridMultilevel"/>
    <w:tmpl w:val="B9E87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C2"/>
    <w:multiLevelType w:val="hybridMultilevel"/>
    <w:tmpl w:val="B098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2658"/>
    <w:multiLevelType w:val="multilevel"/>
    <w:tmpl w:val="566CDEA4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55F59"/>
    <w:multiLevelType w:val="hybridMultilevel"/>
    <w:tmpl w:val="19C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004802">
    <w:abstractNumId w:val="3"/>
  </w:num>
  <w:num w:numId="2" w16cid:durableId="73673559">
    <w:abstractNumId w:val="4"/>
  </w:num>
  <w:num w:numId="3" w16cid:durableId="539130863">
    <w:abstractNumId w:val="2"/>
  </w:num>
  <w:num w:numId="4" w16cid:durableId="252126149">
    <w:abstractNumId w:val="1"/>
  </w:num>
  <w:num w:numId="5" w16cid:durableId="1605966247">
    <w:abstractNumId w:val="5"/>
  </w:num>
  <w:num w:numId="6" w16cid:durableId="90001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34"/>
    <w:rsid w:val="00025F05"/>
    <w:rsid w:val="0006088B"/>
    <w:rsid w:val="000E5D9D"/>
    <w:rsid w:val="001C7339"/>
    <w:rsid w:val="00314834"/>
    <w:rsid w:val="004006D4"/>
    <w:rsid w:val="00456EF3"/>
    <w:rsid w:val="00487E51"/>
    <w:rsid w:val="004C0F8A"/>
    <w:rsid w:val="005B2D15"/>
    <w:rsid w:val="00704421"/>
    <w:rsid w:val="0072618D"/>
    <w:rsid w:val="00901061"/>
    <w:rsid w:val="00956C79"/>
    <w:rsid w:val="009A1D3B"/>
    <w:rsid w:val="00A813E8"/>
    <w:rsid w:val="00AC7937"/>
    <w:rsid w:val="00BE28EE"/>
    <w:rsid w:val="00C66253"/>
    <w:rsid w:val="00C907FC"/>
    <w:rsid w:val="00D23501"/>
    <w:rsid w:val="00E330A0"/>
    <w:rsid w:val="00EE43DA"/>
    <w:rsid w:val="00E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023"/>
  <w15:docId w15:val="{B7C8E4B0-A392-46E7-B078-34E882BB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5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AE</cp:lastModifiedBy>
  <cp:revision>13</cp:revision>
  <dcterms:created xsi:type="dcterms:W3CDTF">2025-02-28T09:13:00Z</dcterms:created>
  <dcterms:modified xsi:type="dcterms:W3CDTF">2025-03-26T06:46:00Z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