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FFF0" w14:textId="77777777" w:rsidR="00312C0E" w:rsidRDefault="00C62394" w:rsidP="0044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="0078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DB358" w14:textId="6F189390" w:rsidR="00C62394" w:rsidRPr="00783911" w:rsidRDefault="00C62394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«Основы инженерного консалтинга»</w:t>
      </w:r>
    </w:p>
    <w:p w14:paraId="1E5CF9A3" w14:textId="77777777" w:rsidR="00EC2C4A" w:rsidRDefault="00EC2C4A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8D03B29" w14:textId="77777777" w:rsidR="00EC2C4A" w:rsidRPr="00EC2C4A" w:rsidRDefault="00EC2C4A" w:rsidP="00EC2C4A">
      <w:pPr>
        <w:rPr>
          <w:rFonts w:ascii="Times New Roman" w:hAnsi="Times New Roman" w:cs="Times New Roman"/>
          <w:b/>
          <w:sz w:val="28"/>
          <w:szCs w:val="28"/>
        </w:rPr>
      </w:pPr>
      <w:r w:rsidRPr="00EC2C4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48397A5C" w14:textId="141CF3E4" w:rsidR="00783911" w:rsidRDefault="00896ED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14:paraId="769C9885" w14:textId="7F9D99E3" w:rsidR="00C62394" w:rsidRPr="00783911" w:rsidRDefault="00C6239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 w:rsidR="00783911"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0A4F10D" w14:textId="6CCFAFEA" w:rsidR="00001820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Какое ключевое понятие инжен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ерного консалт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инга включает в себя такие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компо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14:paraId="4DBDC800" w14:textId="351E9A3E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5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>разработка новых и оптимизация существую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щих технологических процессов;</w:t>
      </w:r>
    </w:p>
    <w:p w14:paraId="081E46D3" w14:textId="6B795F03" w:rsid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новых бизнес-процесс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ов и оптимизация существующих;</w:t>
      </w:r>
    </w:p>
    <w:p w14:paraId="22C03DB1" w14:textId="47E6A1C2" w:rsidR="00896ED1" w:rsidRPr="00783911" w:rsidRDefault="004462A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36F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 проектами</w:t>
      </w:r>
    </w:p>
    <w:p w14:paraId="5B65A9B3" w14:textId="06801DDB" w:rsidR="006211FE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А</w:t>
      </w:r>
      <w:r w:rsidR="006211FE" w:rsidRPr="00783911">
        <w:rPr>
          <w:rFonts w:ascii="Times New Roman" w:hAnsi="Times New Roman" w:cs="Times New Roman"/>
          <w:sz w:val="28"/>
          <w:szCs w:val="28"/>
        </w:rPr>
        <w:t>)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экономных производств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184F9D" w14:textId="11A5664E" w:rsidR="00F32253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истема с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>оздания эффективных производств</w:t>
      </w:r>
    </w:p>
    <w:p w14:paraId="10B2EFFD" w14:textId="2216138C" w:rsidR="00896ED1" w:rsidRP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850A8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истема создания технологичных </w:t>
      </w:r>
      <w:r w:rsidR="00001820" w:rsidRPr="00783911">
        <w:rPr>
          <w:rFonts w:ascii="Times New Roman" w:hAnsi="Times New Roman" w:cs="Times New Roman"/>
          <w:color w:val="000000"/>
          <w:sz w:val="28"/>
          <w:szCs w:val="28"/>
        </w:rPr>
        <w:t>производств</w:t>
      </w:r>
    </w:p>
    <w:p w14:paraId="432196B2" w14:textId="77777777" w:rsidR="00783911" w:rsidRDefault="006211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3BAD67FF" w14:textId="61744BAD" w:rsidR="000850A8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bookmarkStart w:id="0" w:name="_Hlk193223512"/>
      <w:r w:rsid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  <w:bookmarkEnd w:id="0"/>
    </w:p>
    <w:p w14:paraId="37C15A7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2B893" w14:textId="7D4B1D27" w:rsidR="00C62394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62394"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  <w:r w:rsidR="00C62394"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7098DDA" w14:textId="77777777" w:rsidR="001771CF" w:rsidRPr="00783911" w:rsidRDefault="001771C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5493AED3" w14:textId="4077064E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процессы создания новых изделий</w:t>
      </w:r>
      <w:r w:rsid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771CF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="001771CF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2B0BE54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подбор оборудования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>, инструмент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71CF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761" w:rsidRPr="00783911">
        <w:rPr>
          <w:rFonts w:ascii="Times New Roman" w:hAnsi="Times New Roman" w:cs="Times New Roman"/>
          <w:color w:val="000000"/>
          <w:sz w:val="28"/>
          <w:szCs w:val="28"/>
        </w:rPr>
        <w:t>и программного обеспечения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A6AB32" w14:textId="0D02778B" w:rsidR="00896ED1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) решение конкретных задач</w:t>
      </w:r>
    </w:p>
    <w:p w14:paraId="7EB325E3" w14:textId="77777777" w:rsid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55026F22" w14:textId="5730F2DD" w:rsidR="000850A8" w:rsidRPr="00783911" w:rsidRDefault="000850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C4EC54B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00B0BB2" w14:textId="45AA633E" w:rsidR="00A072F3" w:rsidRPr="00783911" w:rsidRDefault="00913075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596E609D" w14:textId="4E730949" w:rsidR="000850A8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14:paraId="00BF2FB1" w14:textId="526A1101" w:rsid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 п</w:t>
      </w:r>
      <w:r w:rsidR="00913075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14:paraId="6028ED2B" w14:textId="0E30722C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14:paraId="5F39A3E4" w14:textId="2A863470" w:rsidR="00913075" w:rsidRPr="00783911" w:rsidRDefault="00913075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 w:rsidR="0029407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211FE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14:paraId="25D9B8DC" w14:textId="77777777" w:rsid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49C14340" w14:textId="62A73207" w:rsidR="006211FE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bookmarkStart w:id="1" w:name="_Hlk193223588"/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  <w:bookmarkEnd w:id="1"/>
    </w:p>
    <w:p w14:paraId="7247C861" w14:textId="77777777" w:rsidR="00783911" w:rsidRDefault="00783911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128F409" w14:textId="34AE27F4" w:rsidR="00A072F3" w:rsidRPr="00783911" w:rsidRDefault="006211FE" w:rsidP="0029407B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="00A072F3"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 w:rsidR="0029407B">
        <w:rPr>
          <w:rStyle w:val="fontstyle21"/>
          <w:i w:val="0"/>
          <w:sz w:val="28"/>
          <w:szCs w:val="28"/>
        </w:rPr>
        <w:t>.</w:t>
      </w:r>
    </w:p>
    <w:p w14:paraId="33B87155" w14:textId="7983D601" w:rsidR="000850A8" w:rsidRPr="00783911" w:rsidRDefault="006211FE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Какой из компонентов не является 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обособленным этапом жизненного цикла производства</w:t>
      </w:r>
      <w:r w:rsidR="00A072F3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?</w:t>
      </w:r>
    </w:p>
    <w:p w14:paraId="16E7828E" w14:textId="56F7EBCB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А)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аркетинг</w:t>
      </w:r>
      <w:r w:rsidRPr="007839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B8A3120" w14:textId="7D829ABA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р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еализация</w:t>
      </w:r>
    </w:p>
    <w:p w14:paraId="7D5B7647" w14:textId="1E68812E" w:rsidR="00A86FA8" w:rsidRPr="00783911" w:rsidRDefault="0029407B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86FA8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A86FA8"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недрение</w:t>
      </w:r>
    </w:p>
    <w:p w14:paraId="4786A022" w14:textId="018281E1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Г)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ксплуатация</w:t>
      </w:r>
    </w:p>
    <w:p w14:paraId="69BB5234" w14:textId="0DAD5515" w:rsidR="00A86FA8" w:rsidRP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Д)</w:t>
      </w:r>
      <w:r w:rsidR="002940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тилизация</w:t>
      </w:r>
    </w:p>
    <w:p w14:paraId="4609B227" w14:textId="77777777" w:rsidR="00783911" w:rsidRDefault="00A86FA8" w:rsidP="0029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ответ: Б</w:t>
      </w:r>
    </w:p>
    <w:p w14:paraId="42CDAA2D" w14:textId="0045F852" w:rsidR="00A86FA8" w:rsidRPr="00783911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77201FC5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503AA" w14:textId="46DF1471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5</w:t>
      </w:r>
      <w:r w:rsidR="00D17964" w:rsidRPr="0029407B">
        <w:rPr>
          <w:rFonts w:ascii="Times New Roman" w:hAnsi="Times New Roman" w:cs="Times New Roman"/>
          <w:sz w:val="28"/>
          <w:szCs w:val="28"/>
        </w:rPr>
        <w:t>.</w:t>
      </w:r>
      <w:r w:rsidR="00A072F3" w:rsidRPr="00294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14:paraId="51C84BA0" w14:textId="4213707F" w:rsidR="00896ED1" w:rsidRPr="0029407B" w:rsidRDefault="00BF36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Какие задачи являются общими для многих отраслей машиностроения?</w:t>
      </w:r>
    </w:p>
    <w:p w14:paraId="32C8E4DE" w14:textId="5CFE7033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повышением конк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урентоспособности предприятий</w:t>
      </w:r>
    </w:p>
    <w:p w14:paraId="283CD71A" w14:textId="1D18D70B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повышением качества</w:t>
      </w:r>
    </w:p>
    <w:p w14:paraId="540621F0" w14:textId="6B34C11C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) ускорением выпуска новых изделий на рынок, обеспеч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 w:rsidR="00783911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обновляемости продукции</w:t>
      </w:r>
    </w:p>
    <w:p w14:paraId="1E51E1B2" w14:textId="3263F588" w:rsidR="0078391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9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F36F5" w:rsidRPr="00461A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себестоимости изделий, сокращением накладных</w:t>
      </w:r>
      <w:r w:rsidR="008B7132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F5" w:rsidRPr="0029407B">
        <w:rPr>
          <w:rFonts w:ascii="Times New Roman" w:hAnsi="Times New Roman" w:cs="Times New Roman"/>
          <w:color w:val="000000"/>
          <w:sz w:val="28"/>
          <w:szCs w:val="28"/>
        </w:rPr>
        <w:t>расходов;</w:t>
      </w:r>
    </w:p>
    <w:p w14:paraId="0C0A1105" w14:textId="410773F3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="00BF36F5" w:rsidRPr="0029407B">
        <w:rPr>
          <w:rFonts w:ascii="Times New Roman" w:hAnsi="Times New Roman" w:cs="Times New Roman"/>
          <w:sz w:val="28"/>
          <w:szCs w:val="28"/>
        </w:rPr>
        <w:t>величение объёма выпускаемой продукции</w:t>
      </w:r>
    </w:p>
    <w:p w14:paraId="793BA2C3" w14:textId="3DAEEDF4" w:rsidR="00896ED1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F36F5" w:rsidRPr="0029407B">
        <w:rPr>
          <w:rFonts w:ascii="Times New Roman" w:hAnsi="Times New Roman" w:cs="Times New Roman"/>
          <w:sz w:val="28"/>
          <w:szCs w:val="28"/>
        </w:rPr>
        <w:t>) стабильность номенклатуры</w:t>
      </w:r>
      <w:r w:rsidR="004462AC">
        <w:rPr>
          <w:rFonts w:ascii="Times New Roman" w:hAnsi="Times New Roman" w:cs="Times New Roman"/>
          <w:sz w:val="28"/>
          <w:szCs w:val="28"/>
        </w:rPr>
        <w:t>,</w:t>
      </w:r>
      <w:r w:rsidR="00BF36F5" w:rsidRPr="0029407B">
        <w:rPr>
          <w:rFonts w:ascii="Times New Roman" w:hAnsi="Times New Roman" w:cs="Times New Roman"/>
          <w:sz w:val="28"/>
          <w:szCs w:val="28"/>
        </w:rPr>
        <w:t xml:space="preserve"> выпускаемой предприятием</w:t>
      </w:r>
    </w:p>
    <w:p w14:paraId="2C4254AC" w14:textId="05C22A95" w:rsidR="00783911" w:rsidRPr="0029407B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A90" w:rsidRPr="00746F5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E00AA6" w14:textId="01EEFCFB" w:rsidR="002D5107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6EF3C7D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092AF" w14:textId="4DFFF322" w:rsidR="00A072F3" w:rsidRPr="0029407B" w:rsidRDefault="00A86FA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1E98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2F3"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="00A072F3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93556" w14:textId="45D00AE5" w:rsidR="00783911" w:rsidRPr="0029407B" w:rsidRDefault="0000182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29407B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14:paraId="4D062CAF" w14:textId="17566E59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>) искать новые воз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можности там, где никто не ищет</w:t>
      </w:r>
    </w:p>
    <w:p w14:paraId="6F5942B5" w14:textId="07651EB7" w:rsidR="00783911" w:rsidRPr="0029407B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под сомнение очевидное</w:t>
      </w:r>
    </w:p>
    <w:p w14:paraId="583C2BB3" w14:textId="4761BD39" w:rsidR="00001820" w:rsidRPr="0029407B" w:rsidRDefault="00461A90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71CF" w:rsidRPr="002940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1820"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отказыват</w:t>
      </w:r>
      <w:r w:rsidR="002D5107" w:rsidRPr="0029407B">
        <w:rPr>
          <w:rFonts w:ascii="Times New Roman" w:hAnsi="Times New Roman" w:cs="Times New Roman"/>
          <w:color w:val="000000"/>
          <w:sz w:val="28"/>
          <w:szCs w:val="28"/>
        </w:rPr>
        <w:t>ься от традиционного 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более эффективных решений</w:t>
      </w:r>
    </w:p>
    <w:p w14:paraId="176565DF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</w:t>
      </w:r>
      <w:r w:rsidR="001771CF" w:rsidRPr="0029407B">
        <w:rPr>
          <w:rStyle w:val="fontstyle01"/>
          <w:b w:val="0"/>
          <w:sz w:val="28"/>
          <w:szCs w:val="28"/>
        </w:rPr>
        <w:t>) и</w:t>
      </w:r>
      <w:r w:rsidR="00F32253" w:rsidRPr="0029407B">
        <w:rPr>
          <w:rStyle w:val="fontstyle01"/>
          <w:b w:val="0"/>
          <w:sz w:val="28"/>
          <w:szCs w:val="28"/>
        </w:rPr>
        <w:t>скать самые экономичные решен</w:t>
      </w:r>
      <w:r w:rsidR="00001820" w:rsidRPr="0029407B">
        <w:rPr>
          <w:rStyle w:val="fontstyle01"/>
          <w:b w:val="0"/>
          <w:sz w:val="28"/>
          <w:szCs w:val="28"/>
        </w:rPr>
        <w:t>ия</w:t>
      </w:r>
    </w:p>
    <w:p w14:paraId="2801C872" w14:textId="77777777" w:rsidR="00001820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</w:t>
      </w:r>
      <w:r w:rsidR="001771CF" w:rsidRPr="0029407B">
        <w:rPr>
          <w:rStyle w:val="fontstyle01"/>
          <w:b w:val="0"/>
          <w:sz w:val="28"/>
          <w:szCs w:val="28"/>
        </w:rPr>
        <w:t>) искать долговременные решения</w:t>
      </w:r>
    </w:p>
    <w:p w14:paraId="23511FCC" w14:textId="1AF04663" w:rsidR="0031553F" w:rsidRPr="0029407B" w:rsidRDefault="00461A9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Б,</w:t>
      </w:r>
      <w:r w:rsidR="00EC2C4A"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F53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14:paraId="67738C3D" w14:textId="23061815" w:rsidR="007A0761" w:rsidRPr="0029407B" w:rsidRDefault="002D510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</w:t>
      </w:r>
      <w:r w:rsidR="0031553F" w:rsidRPr="0029407B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 xml:space="preserve"> ОПК-11</w:t>
      </w:r>
    </w:p>
    <w:p w14:paraId="180F659C" w14:textId="77777777" w:rsidR="00783911" w:rsidRPr="0029407B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9D24685" w14:textId="42F04EE4" w:rsidR="00896ED1" w:rsidRPr="00461A90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14:paraId="5C0C6B9F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D53AD" w14:textId="04E83A2C" w:rsidR="00783911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6CB0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2F3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63B78846" w14:textId="28DD65F6" w:rsidR="00A072F3" w:rsidRPr="00461A90" w:rsidRDefault="00A072F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C9CC805" w14:textId="77777777" w:rsidR="00C56CB0" w:rsidRPr="00461A90" w:rsidRDefault="00C56CB0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92"/>
      </w:tblGrid>
      <w:tr w:rsidR="00E41E98" w:rsidRPr="00461A90" w14:paraId="0BEFE0FB" w14:textId="00C18C86" w:rsidTr="00312C0E">
        <w:tc>
          <w:tcPr>
            <w:tcW w:w="3402" w:type="dxa"/>
            <w:vAlign w:val="center"/>
            <w:hideMark/>
          </w:tcPr>
          <w:p w14:paraId="18882973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14:paraId="25B25D88" w14:textId="3E9FEE5D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6292" w:type="dxa"/>
            <w:vAlign w:val="center"/>
            <w:hideMark/>
          </w:tcPr>
          <w:p w14:paraId="46BAEBAB" w14:textId="206742FD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41E98" w:rsidRPr="00461A90" w14:paraId="2F042E1A" w14:textId="2724D099" w:rsidTr="00312C0E">
        <w:tc>
          <w:tcPr>
            <w:tcW w:w="3402" w:type="dxa"/>
            <w:vAlign w:val="center"/>
            <w:hideMark/>
          </w:tcPr>
          <w:p w14:paraId="0C96B934" w14:textId="3AA90C6E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6292" w:type="dxa"/>
            <w:vAlign w:val="center"/>
            <w:hideMark/>
          </w:tcPr>
          <w:p w14:paraId="0D4BC654" w14:textId="0E490E2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41E98" w:rsidRPr="00461A90" w14:paraId="680168CB" w14:textId="13D1E058" w:rsidTr="00312C0E">
        <w:tc>
          <w:tcPr>
            <w:tcW w:w="3402" w:type="dxa"/>
            <w:vAlign w:val="center"/>
            <w:hideMark/>
          </w:tcPr>
          <w:p w14:paraId="4E696E04" w14:textId="330614D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6292" w:type="dxa"/>
            <w:vAlign w:val="center"/>
            <w:hideMark/>
          </w:tcPr>
          <w:p w14:paraId="052CF0E1" w14:textId="568D0EF8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14:paraId="3DAE6FBD" w14:textId="21383A9A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41E98" w:rsidRPr="00461A90" w14:paraId="38FDCBAA" w14:textId="055D485C" w:rsidTr="00312C0E">
        <w:tc>
          <w:tcPr>
            <w:tcW w:w="3402" w:type="dxa"/>
            <w:vAlign w:val="center"/>
            <w:hideMark/>
          </w:tcPr>
          <w:p w14:paraId="419AA471" w14:textId="0A4A3A3B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6292" w:type="dxa"/>
            <w:vAlign w:val="center"/>
            <w:hideMark/>
          </w:tcPr>
          <w:p w14:paraId="354BD381" w14:textId="19248891" w:rsidR="00E41E98" w:rsidRPr="00461A90" w:rsidRDefault="00461A90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быстрого прототипирования </w:t>
            </w:r>
          </w:p>
        </w:tc>
      </w:tr>
      <w:tr w:rsidR="00E41E98" w:rsidRPr="00461A90" w14:paraId="1B810D06" w14:textId="5493E1F6" w:rsidTr="00312C0E">
        <w:tc>
          <w:tcPr>
            <w:tcW w:w="3402" w:type="dxa"/>
            <w:vAlign w:val="center"/>
            <w:hideMark/>
          </w:tcPr>
          <w:p w14:paraId="68A87A16" w14:textId="77C8717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6292" w:type="dxa"/>
            <w:vAlign w:val="center"/>
            <w:hideMark/>
          </w:tcPr>
          <w:p w14:paraId="3857CDDB" w14:textId="1755C8D6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изделия </w:t>
            </w:r>
          </w:p>
        </w:tc>
      </w:tr>
      <w:tr w:rsidR="00E41E98" w:rsidRPr="00461A90" w14:paraId="0732E255" w14:textId="0179F66D" w:rsidTr="00312C0E">
        <w:tc>
          <w:tcPr>
            <w:tcW w:w="3402" w:type="dxa"/>
            <w:vAlign w:val="center"/>
            <w:hideMark/>
          </w:tcPr>
          <w:p w14:paraId="6D519079" w14:textId="20B763D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6292" w:type="dxa"/>
            <w:vAlign w:val="center"/>
            <w:hideMark/>
          </w:tcPr>
          <w:p w14:paraId="06626114" w14:textId="48F34FB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41E98" w:rsidRPr="00461A90" w14:paraId="78B64603" w14:textId="65AF3F27" w:rsidTr="00312C0E">
        <w:tc>
          <w:tcPr>
            <w:tcW w:w="3402" w:type="dxa"/>
            <w:vAlign w:val="center"/>
            <w:hideMark/>
          </w:tcPr>
          <w:p w14:paraId="46BD31DD" w14:textId="55D7FF76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технологических</w:t>
            </w:r>
          </w:p>
          <w:p w14:paraId="1174D8E3" w14:textId="3AAAD51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6292" w:type="dxa"/>
            <w:vAlign w:val="center"/>
            <w:hideMark/>
          </w:tcPr>
          <w:p w14:paraId="115804A1" w14:textId="009B6089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41E98" w:rsidRPr="00461A90" w14:paraId="28CA7627" w14:textId="2C8FC31F" w:rsidTr="00312C0E">
        <w:tc>
          <w:tcPr>
            <w:tcW w:w="3402" w:type="dxa"/>
            <w:vAlign w:val="center"/>
            <w:hideMark/>
          </w:tcPr>
          <w:p w14:paraId="08F69455" w14:textId="52127A0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6292" w:type="dxa"/>
            <w:vAlign w:val="center"/>
            <w:hideMark/>
          </w:tcPr>
          <w:p w14:paraId="0136A7A8" w14:textId="0F3D302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ЧПУ </w:t>
            </w:r>
          </w:p>
        </w:tc>
      </w:tr>
      <w:tr w:rsidR="00E41E98" w:rsidRPr="00461A90" w14:paraId="49097789" w14:textId="3EA57640" w:rsidTr="00312C0E">
        <w:tc>
          <w:tcPr>
            <w:tcW w:w="3402" w:type="dxa"/>
            <w:vAlign w:val="center"/>
            <w:hideMark/>
          </w:tcPr>
          <w:p w14:paraId="13309B1A" w14:textId="1646C75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технологической</w:t>
            </w:r>
          </w:p>
          <w:p w14:paraId="3AFE96EC" w14:textId="632EBDB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6292" w:type="dxa"/>
            <w:vAlign w:val="center"/>
            <w:hideMark/>
          </w:tcPr>
          <w:p w14:paraId="4175389B" w14:textId="0ED8F88D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у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41E98" w:rsidRPr="00461A90" w14:paraId="007BA72B" w14:textId="6CFDE00C" w:rsidTr="00312C0E">
        <w:tc>
          <w:tcPr>
            <w:tcW w:w="3402" w:type="dxa"/>
            <w:vAlign w:val="center"/>
            <w:hideMark/>
          </w:tcPr>
          <w:p w14:paraId="02F51128" w14:textId="5AE293D7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14:paraId="517BBC37" w14:textId="4ABAFFD3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станках с ЧПУ</w:t>
            </w:r>
          </w:p>
        </w:tc>
        <w:tc>
          <w:tcPr>
            <w:tcW w:w="6292" w:type="dxa"/>
            <w:vAlign w:val="center"/>
            <w:hideMark/>
          </w:tcPr>
          <w:p w14:paraId="0B3B6418" w14:textId="65E0B63D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41E98" w:rsidRPr="00461A90" w14:paraId="01AD9AF1" w14:textId="7D8EE8C6" w:rsidTr="00312C0E">
        <w:tc>
          <w:tcPr>
            <w:tcW w:w="3402" w:type="dxa"/>
            <w:vAlign w:val="center"/>
            <w:hideMark/>
          </w:tcPr>
          <w:p w14:paraId="2D31E9F1" w14:textId="2B912267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6292" w:type="dxa"/>
            <w:vAlign w:val="center"/>
            <w:hideMark/>
          </w:tcPr>
          <w:p w14:paraId="0B0CB5F8" w14:textId="7B7BACF8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14:paraId="671A9CBA" w14:textId="77777777" w:rsidR="002D5107" w:rsidRPr="00461A90" w:rsidRDefault="002D5107" w:rsidP="00312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51"/>
        <w:gridCol w:w="992"/>
        <w:gridCol w:w="850"/>
        <w:gridCol w:w="993"/>
        <w:gridCol w:w="992"/>
        <w:gridCol w:w="850"/>
        <w:gridCol w:w="1134"/>
      </w:tblGrid>
      <w:tr w:rsidR="00E41E98" w:rsidRPr="00461A90" w14:paraId="0C0201B0" w14:textId="77777777" w:rsidTr="00312C0E">
        <w:trPr>
          <w:trHeight w:val="363"/>
        </w:trPr>
        <w:tc>
          <w:tcPr>
            <w:tcW w:w="1129" w:type="dxa"/>
            <w:vAlign w:val="center"/>
            <w:hideMark/>
          </w:tcPr>
          <w:p w14:paraId="02FB7E9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534135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9D7AC95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20499C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258C20B1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BCEDF0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1A4EAFEA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57BF697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653DE2A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5C0151D7" w14:textId="61E445D2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41E98" w:rsidRPr="00461A90" w14:paraId="4D2BC721" w14:textId="77777777" w:rsidTr="00312C0E">
        <w:tc>
          <w:tcPr>
            <w:tcW w:w="1129" w:type="dxa"/>
            <w:vAlign w:val="center"/>
            <w:hideMark/>
          </w:tcPr>
          <w:p w14:paraId="4407877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vAlign w:val="center"/>
          </w:tcPr>
          <w:p w14:paraId="6FE5BC5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vAlign w:val="center"/>
          </w:tcPr>
          <w:p w14:paraId="5B77786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vAlign w:val="center"/>
          </w:tcPr>
          <w:p w14:paraId="1153BC33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vAlign w:val="center"/>
            <w:hideMark/>
          </w:tcPr>
          <w:p w14:paraId="5467B8C2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14:paraId="2A27C837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3" w:type="dxa"/>
            <w:vAlign w:val="center"/>
          </w:tcPr>
          <w:p w14:paraId="5338A25F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14:paraId="3EB9FFC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vAlign w:val="center"/>
            <w:hideMark/>
          </w:tcPr>
          <w:p w14:paraId="0096A3B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34" w:type="dxa"/>
            <w:vAlign w:val="center"/>
          </w:tcPr>
          <w:p w14:paraId="67B3D7F3" w14:textId="0FA240D3" w:rsidR="00E41E98" w:rsidRPr="008D6643" w:rsidRDefault="00E05A0E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14:paraId="238317B1" w14:textId="62C2568C" w:rsidR="002D5107" w:rsidRPr="00461A90" w:rsidRDefault="002D510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</w:t>
      </w:r>
      <w:r w:rsidR="00911741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ры): </w:t>
      </w:r>
      <w:r w:rsidR="008C2246" w:rsidRPr="008C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ОПК-11</w:t>
      </w:r>
    </w:p>
    <w:p w14:paraId="7090602B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DD1F1" w14:textId="21B9D0EA" w:rsidR="00783911" w:rsidRPr="00461A90" w:rsidRDefault="00B0377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174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0715538A" w14:textId="2C281015" w:rsidR="006E6174" w:rsidRPr="00461A90" w:rsidRDefault="006E61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1553F" w:rsidRPr="00461A90" w14:paraId="213E9662" w14:textId="4C309F08" w:rsidTr="00312C0E">
        <w:tc>
          <w:tcPr>
            <w:tcW w:w="2972" w:type="dxa"/>
            <w:vAlign w:val="center"/>
            <w:hideMark/>
          </w:tcPr>
          <w:p w14:paraId="0EEBF27F" w14:textId="2BAE7925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6804" w:type="dxa"/>
            <w:vAlign w:val="center"/>
            <w:hideMark/>
          </w:tcPr>
          <w:p w14:paraId="0CC29E46" w14:textId="7F8C9557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 w:rsidR="00746F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31553F" w:rsidRPr="00461A90" w14:paraId="0C6D3CDE" w14:textId="0C7B678B" w:rsidTr="00312C0E">
        <w:tc>
          <w:tcPr>
            <w:tcW w:w="2972" w:type="dxa"/>
            <w:vAlign w:val="center"/>
            <w:hideMark/>
          </w:tcPr>
          <w:p w14:paraId="791BF4DB" w14:textId="42F6DE2F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6804" w:type="dxa"/>
            <w:vAlign w:val="center"/>
            <w:hideMark/>
          </w:tcPr>
          <w:p w14:paraId="408D6BCC" w14:textId="5CE09382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31553F" w:rsidRPr="00461A90" w14:paraId="351BA43A" w14:textId="13D42015" w:rsidTr="00312C0E">
        <w:tc>
          <w:tcPr>
            <w:tcW w:w="2972" w:type="dxa"/>
            <w:vAlign w:val="center"/>
            <w:hideMark/>
          </w:tcPr>
          <w:p w14:paraId="55C4B643" w14:textId="4B0E2663" w:rsidR="0031553F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6804" w:type="dxa"/>
            <w:vAlign w:val="center"/>
            <w:hideMark/>
          </w:tcPr>
          <w:p w14:paraId="76910938" w14:textId="72CA3091" w:rsidR="0031553F" w:rsidRPr="00461A90" w:rsidRDefault="00E32A39" w:rsidP="00E3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="0031553F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заказа и поставки оборудования и программного обеспечения. Электронная модель машиностроительного производства данного вида изделий, "виртуальное" производство</w:t>
            </w:r>
          </w:p>
        </w:tc>
      </w:tr>
    </w:tbl>
    <w:p w14:paraId="00781AB8" w14:textId="77777777" w:rsidR="00034BE8" w:rsidRPr="00461A90" w:rsidRDefault="00034BE8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5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465"/>
      </w:tblGrid>
      <w:tr w:rsidR="00E41E98" w:rsidRPr="00461A90" w14:paraId="0EFF695F" w14:textId="2B41037D" w:rsidTr="00312C0E">
        <w:trPr>
          <w:trHeight w:val="315"/>
        </w:trPr>
        <w:tc>
          <w:tcPr>
            <w:tcW w:w="2830" w:type="dxa"/>
            <w:vAlign w:val="center"/>
            <w:hideMark/>
          </w:tcPr>
          <w:p w14:paraId="1AA5A99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14:paraId="6066ACF0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vAlign w:val="center"/>
            <w:hideMark/>
          </w:tcPr>
          <w:p w14:paraId="5E055E4C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1E98" w:rsidRPr="00461A90" w14:paraId="1B5A3ABD" w14:textId="767DD166" w:rsidTr="00312C0E">
        <w:tc>
          <w:tcPr>
            <w:tcW w:w="2830" w:type="dxa"/>
            <w:vAlign w:val="center"/>
            <w:hideMark/>
          </w:tcPr>
          <w:p w14:paraId="777A1A3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  <w:hideMark/>
          </w:tcPr>
          <w:p w14:paraId="224D3688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65" w:type="dxa"/>
            <w:vAlign w:val="center"/>
            <w:hideMark/>
          </w:tcPr>
          <w:p w14:paraId="0731C4DE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6F8C2013" w14:textId="2A64C10C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C2246" w:rsidRPr="008C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ОПК-11</w:t>
      </w:r>
    </w:p>
    <w:p w14:paraId="6CF2F553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3B07B" w14:textId="6DC6568B" w:rsidR="00783911" w:rsidRPr="00461A90" w:rsidRDefault="00B8452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81DAF" w:rsidRPr="0046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1B65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12B82563" w14:textId="7F6BDBFF" w:rsidR="00061B65" w:rsidRPr="00461A90" w:rsidRDefault="00061B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E41E98" w:rsidRPr="00461A90" w14:paraId="781CF1C3" w14:textId="4DDDFC5F" w:rsidTr="00312C0E">
        <w:tc>
          <w:tcPr>
            <w:tcW w:w="2552" w:type="dxa"/>
            <w:vAlign w:val="center"/>
            <w:hideMark/>
          </w:tcPr>
          <w:p w14:paraId="498BE3E9" w14:textId="3FD00F5E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6804" w:type="dxa"/>
            <w:vAlign w:val="center"/>
            <w:hideMark/>
          </w:tcPr>
          <w:p w14:paraId="16B35051" w14:textId="57ECC069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Сфера использовании прототипа</w:t>
            </w:r>
          </w:p>
        </w:tc>
      </w:tr>
      <w:tr w:rsidR="00E41E98" w:rsidRPr="00461A90" w14:paraId="45C38362" w14:textId="7790A58A" w:rsidTr="00312C0E">
        <w:tc>
          <w:tcPr>
            <w:tcW w:w="2552" w:type="dxa"/>
            <w:vAlign w:val="center"/>
            <w:hideMark/>
          </w:tcPr>
          <w:p w14:paraId="0973CAD7" w14:textId="293C51F3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6804" w:type="dxa"/>
            <w:vAlign w:val="center"/>
            <w:hideMark/>
          </w:tcPr>
          <w:p w14:paraId="3A395D77" w14:textId="0C3E5EEA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пожелания к конструктиву изделия </w:t>
            </w:r>
          </w:p>
        </w:tc>
      </w:tr>
      <w:tr w:rsidR="00E41E98" w:rsidRPr="00461A90" w14:paraId="29A5F292" w14:textId="78ECE0C4" w:rsidTr="00312C0E">
        <w:tc>
          <w:tcPr>
            <w:tcW w:w="2552" w:type="dxa"/>
            <w:vAlign w:val="center"/>
            <w:hideMark/>
          </w:tcPr>
          <w:p w14:paraId="789428AE" w14:textId="76E15AC2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6804" w:type="dxa"/>
            <w:vAlign w:val="center"/>
            <w:hideMark/>
          </w:tcPr>
          <w:p w14:paraId="66E9927F" w14:textId="7AEB8533" w:rsidR="00E41E98" w:rsidRPr="00461A90" w:rsidRDefault="00E32A39" w:rsidP="00EC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41E98" w:rsidRPr="00461A90" w14:paraId="200FB954" w14:textId="3049D96E" w:rsidTr="00312C0E">
        <w:tc>
          <w:tcPr>
            <w:tcW w:w="2552" w:type="dxa"/>
            <w:vAlign w:val="center"/>
            <w:hideMark/>
          </w:tcPr>
          <w:p w14:paraId="5E579C1C" w14:textId="6F1BEB0A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804" w:type="dxa"/>
            <w:vAlign w:val="center"/>
            <w:hideMark/>
          </w:tcPr>
          <w:p w14:paraId="620CCC8A" w14:textId="58E33737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спользовать их в качестве мастер-моделей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41E98" w:rsidRPr="00461A90" w14:paraId="2CC64141" w14:textId="11BDBC62" w:rsidTr="00312C0E">
        <w:tc>
          <w:tcPr>
            <w:tcW w:w="2552" w:type="dxa"/>
            <w:vAlign w:val="center"/>
            <w:hideMark/>
          </w:tcPr>
          <w:p w14:paraId="16459446" w14:textId="4C579A3F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6804" w:type="dxa"/>
            <w:vAlign w:val="center"/>
            <w:hideMark/>
          </w:tcPr>
          <w:p w14:paraId="06560338" w14:textId="17F85914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Г) с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41E98" w:rsidRPr="00461A90" w14:paraId="250B4796" w14:textId="46AE5A33" w:rsidTr="00312C0E">
        <w:tc>
          <w:tcPr>
            <w:tcW w:w="2552" w:type="dxa"/>
            <w:vAlign w:val="center"/>
            <w:hideMark/>
          </w:tcPr>
          <w:p w14:paraId="4CC22025" w14:textId="20DA77F3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6804" w:type="dxa"/>
            <w:vAlign w:val="center"/>
            <w:hideMark/>
          </w:tcPr>
          <w:p w14:paraId="4E581ADC" w14:textId="1C53EA91" w:rsidR="00E41E98" w:rsidRPr="00461A90" w:rsidRDefault="00E32A3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14:paraId="3CC5FAEB" w14:textId="77777777" w:rsidR="00046BAE" w:rsidRPr="00461A90" w:rsidRDefault="00046BAE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11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701"/>
        <w:gridCol w:w="2551"/>
      </w:tblGrid>
      <w:tr w:rsidR="00061B65" w:rsidRPr="00461A90" w14:paraId="71D7D4D9" w14:textId="33EAB0AE" w:rsidTr="00061B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D068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E0C1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FDB7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38C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752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D555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B65" w:rsidRPr="00461A90" w14:paraId="2DB8E7E9" w14:textId="12173AAE" w:rsidTr="00061B6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E0F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876E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405C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FC9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F4A3" w14:textId="77777777" w:rsidR="00061B65" w:rsidRPr="00461A90" w:rsidRDefault="00061B65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2DE9C" w14:textId="77777777" w:rsidR="00061B65" w:rsidRPr="00461A90" w:rsidRDefault="00061B65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A59AA8" w14:textId="2605B8CD" w:rsidR="00B8452A" w:rsidRPr="00461A90" w:rsidRDefault="00000D02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</w:t>
      </w:r>
      <w:r w:rsidR="0031553F"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C2246" w:rsidRPr="008C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ОПК-11</w:t>
      </w:r>
    </w:p>
    <w:p w14:paraId="6C3A1D38" w14:textId="77777777" w:rsidR="00783911" w:rsidRPr="00461A90" w:rsidRDefault="0078391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C57A96" w14:textId="3FBA6178" w:rsidR="00783911" w:rsidRPr="00461A90" w:rsidRDefault="00A13F6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443931"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39981434" w14:textId="24F65FC9" w:rsidR="00781AD9" w:rsidRPr="00461A90" w:rsidRDefault="00443931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850"/>
      </w:tblGrid>
      <w:tr w:rsidR="00E41E98" w:rsidRPr="00461A90" w14:paraId="00D29334" w14:textId="62A2AB6D" w:rsidTr="00312C0E">
        <w:tc>
          <w:tcPr>
            <w:tcW w:w="3539" w:type="dxa"/>
            <w:vAlign w:val="center"/>
            <w:hideMark/>
          </w:tcPr>
          <w:p w14:paraId="6E45D2EE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5850" w:type="dxa"/>
            <w:vAlign w:val="center"/>
            <w:hideMark/>
          </w:tcPr>
          <w:p w14:paraId="07B9DFFD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41E98" w:rsidRPr="00461A90" w14:paraId="78B99D58" w14:textId="43D8C19D" w:rsidTr="00312C0E">
        <w:tc>
          <w:tcPr>
            <w:tcW w:w="3539" w:type="dxa"/>
            <w:vAlign w:val="center"/>
            <w:hideMark/>
          </w:tcPr>
          <w:p w14:paraId="09CB3078" w14:textId="188E6464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14:paraId="0935A40A" w14:textId="77777777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</w:p>
          <w:p w14:paraId="2965DE66" w14:textId="530F3373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</w:p>
        </w:tc>
        <w:tc>
          <w:tcPr>
            <w:tcW w:w="5850" w:type="dxa"/>
            <w:vAlign w:val="center"/>
            <w:hideMark/>
          </w:tcPr>
          <w:p w14:paraId="4411C4D9" w14:textId="07785C79" w:rsidR="00E41E98" w:rsidRPr="00461A90" w:rsidRDefault="005152D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 w:rsidR="00E32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производства, базирующаяся на основе предлагаемого к поставке оборудования и программного обеспечения</w:t>
            </w:r>
          </w:p>
        </w:tc>
      </w:tr>
      <w:tr w:rsidR="00E41E98" w:rsidRPr="00461A90" w14:paraId="7F04A8A5" w14:textId="0A5A2DA1" w:rsidTr="00312C0E">
        <w:tc>
          <w:tcPr>
            <w:tcW w:w="3539" w:type="dxa"/>
            <w:vAlign w:val="center"/>
            <w:hideMark/>
          </w:tcPr>
          <w:p w14:paraId="7A100738" w14:textId="4F6F4161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14:paraId="03D63FB2" w14:textId="7459D94B" w:rsidR="00E41E98" w:rsidRPr="00461A90" w:rsidRDefault="00E41E98" w:rsidP="00EC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5850" w:type="dxa"/>
            <w:vAlign w:val="center"/>
            <w:hideMark/>
          </w:tcPr>
          <w:p w14:paraId="4D56338E" w14:textId="4F4A2111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41E98" w:rsidRPr="00461A90" w14:paraId="6C987E48" w14:textId="4CFC910A" w:rsidTr="00312C0E">
        <w:tc>
          <w:tcPr>
            <w:tcW w:w="3539" w:type="dxa"/>
            <w:vAlign w:val="center"/>
            <w:hideMark/>
          </w:tcPr>
          <w:p w14:paraId="284E90D5" w14:textId="221C7E90" w:rsidR="00E41E98" w:rsidRPr="00461A90" w:rsidRDefault="005152D9" w:rsidP="00EC2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 w:rsidR="00EC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14:paraId="70C6CEE1" w14:textId="73B35E49" w:rsidR="00E41E98" w:rsidRPr="00461A90" w:rsidRDefault="00EC2C4A" w:rsidP="00E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5850" w:type="dxa"/>
            <w:vAlign w:val="center"/>
            <w:hideMark/>
          </w:tcPr>
          <w:p w14:paraId="15FB8135" w14:textId="1ED146B2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41E98" w:rsidRPr="00461A90" w14:paraId="33EC72ED" w14:textId="3326C8A1" w:rsidTr="00312C0E">
        <w:tc>
          <w:tcPr>
            <w:tcW w:w="3539" w:type="dxa"/>
            <w:vAlign w:val="center"/>
            <w:hideMark/>
          </w:tcPr>
          <w:p w14:paraId="349EA223" w14:textId="7A8B3D54" w:rsidR="00E41E98" w:rsidRPr="00461A90" w:rsidRDefault="005152D9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14:paraId="31317A8E" w14:textId="5C85CF9E" w:rsidR="00E41E98" w:rsidRPr="00461A90" w:rsidRDefault="00E32A39" w:rsidP="00E32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1E98"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 подготовки производства</w:t>
            </w:r>
          </w:p>
        </w:tc>
        <w:tc>
          <w:tcPr>
            <w:tcW w:w="5850" w:type="dxa"/>
            <w:vAlign w:val="center"/>
            <w:hideMark/>
          </w:tcPr>
          <w:p w14:paraId="523770BA" w14:textId="12087661" w:rsidR="00E41E98" w:rsidRPr="00461A90" w:rsidRDefault="00E41E98" w:rsidP="00783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15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ходное изделие, подобное другим изделиям данной номенклатуры по функциональности и конструктиву</w:t>
            </w:r>
          </w:p>
        </w:tc>
      </w:tr>
    </w:tbl>
    <w:p w14:paraId="0B8B5D6F" w14:textId="77777777" w:rsidR="00000D02" w:rsidRPr="00461A90" w:rsidRDefault="00000D02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ответ:</w:t>
      </w:r>
    </w:p>
    <w:tbl>
      <w:tblPr>
        <w:tblW w:w="9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E41E98" w:rsidRPr="00461A90" w14:paraId="2FAFD709" w14:textId="60D047DB" w:rsidTr="00312C0E">
        <w:trPr>
          <w:trHeight w:val="354"/>
        </w:trPr>
        <w:tc>
          <w:tcPr>
            <w:tcW w:w="2405" w:type="dxa"/>
            <w:vAlign w:val="center"/>
            <w:hideMark/>
          </w:tcPr>
          <w:p w14:paraId="7C8C1C66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2A7449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45BBD87B" w14:textId="77777777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14:paraId="526CB6DB" w14:textId="33E4C1F1" w:rsidR="00E41E98" w:rsidRPr="00461A90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41E98" w:rsidRPr="00783911" w14:paraId="5D07E168" w14:textId="5CB29F61" w:rsidTr="00312C0E">
        <w:tc>
          <w:tcPr>
            <w:tcW w:w="2405" w:type="dxa"/>
            <w:vAlign w:val="center"/>
            <w:hideMark/>
          </w:tcPr>
          <w:p w14:paraId="07D94831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  <w:hideMark/>
          </w:tcPr>
          <w:p w14:paraId="35B34410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  <w:hideMark/>
          </w:tcPr>
          <w:p w14:paraId="3946DF7F" w14:textId="77777777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vAlign w:val="center"/>
            <w:hideMark/>
          </w:tcPr>
          <w:p w14:paraId="6EF8E220" w14:textId="4B8F9660" w:rsidR="00E41E98" w:rsidRPr="00783911" w:rsidRDefault="00E41E98" w:rsidP="0031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125F2F52" w14:textId="78948E46" w:rsidR="00000D02" w:rsidRPr="00783911" w:rsidRDefault="00000D02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8C2246" w:rsidRPr="008C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ОПК-11</w:t>
      </w:r>
    </w:p>
    <w:p w14:paraId="0891DB1A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6D3278D0" w14:textId="09B53A7F" w:rsidR="00896ED1" w:rsidRPr="00783911" w:rsidRDefault="00C206D7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</w:t>
      </w:r>
      <w:r w:rsidR="00896ED1" w:rsidRPr="00783911">
        <w:rPr>
          <w:rStyle w:val="fontstyle01"/>
          <w:sz w:val="28"/>
          <w:szCs w:val="28"/>
        </w:rPr>
        <w:t>адания закрытого типа на установление правильной последовательности</w:t>
      </w:r>
    </w:p>
    <w:p w14:paraId="537DFD25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9275A" w14:textId="01FD0060" w:rsidR="00443931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</w:t>
      </w:r>
      <w:r w:rsidR="00461A90">
        <w:rPr>
          <w:rFonts w:ascii="Times New Roman" w:hAnsi="Times New Roman" w:cs="Times New Roman"/>
          <w:iCs/>
          <w:color w:val="000000"/>
          <w:sz w:val="28"/>
          <w:szCs w:val="28"/>
        </w:rPr>
        <w:t>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разработки стратегий предприятия</w:t>
      </w:r>
      <w:r w:rsidR="00461A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710B38" w14:textId="63BA112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А) прогноз (исследование тенденций</w:t>
      </w:r>
      <w:r w:rsidR="00443931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1C848E0" w14:textId="5A3B7E76" w:rsidR="00D17964" w:rsidRPr="005152D9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предварительное формулирование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целей, </w:t>
      </w:r>
    </w:p>
    <w:p w14:paraId="7BA071A5" w14:textId="5FE9ED80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поиск и оценка рыночных возможностей</w:t>
      </w:r>
    </w:p>
    <w:p w14:paraId="5534B097" w14:textId="7841DCB4" w:rsidR="00D17964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) анализ потенциала предприятия, </w:t>
      </w:r>
    </w:p>
    <w:p w14:paraId="6167861E" w14:textId="1D32C19C" w:rsidR="00775621" w:rsidRPr="005152D9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детальная разработка</w:t>
      </w:r>
      <w:r w:rsidR="00D17964"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стратегий,</w:t>
      </w:r>
    </w:p>
    <w:p w14:paraId="5B911100" w14:textId="376F6689" w:rsidR="00896ED1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005" w:rsidRPr="005152D9">
        <w:rPr>
          <w:rFonts w:ascii="Times New Roman" w:hAnsi="Times New Roman" w:cs="Times New Roman"/>
          <w:color w:val="000000"/>
          <w:sz w:val="28"/>
          <w:szCs w:val="28"/>
        </w:rPr>
        <w:t>) внедрение</w:t>
      </w:r>
    </w:p>
    <w:p w14:paraId="6D053FF8" w14:textId="36CFAEC7" w:rsid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Правильный ответ: Б, Г, В, А, Д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F5" w:rsidRPr="00783911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6746209D" w14:textId="3AC07F15" w:rsidR="005B2FF5" w:rsidRPr="00783911" w:rsidRDefault="005B2FF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6D78338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5E0B4B" w14:textId="1CCA71A9" w:rsidR="00811326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логики принятия решения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организации при проведении изменений. 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5152D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AE3F113" w14:textId="77777777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действие</w:t>
      </w:r>
    </w:p>
    <w:p w14:paraId="35A41B8D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11326" w:rsidRPr="005152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 желание</w:t>
      </w:r>
    </w:p>
    <w:p w14:paraId="73C1CC28" w14:textId="77777777" w:rsidR="00775621" w:rsidRPr="005152D9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интерес</w:t>
      </w:r>
    </w:p>
    <w:p w14:paraId="6CC215DC" w14:textId="6E87B6F1" w:rsidR="00775621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5621" w:rsidRPr="005152D9">
        <w:rPr>
          <w:rFonts w:ascii="Times New Roman" w:hAnsi="Times New Roman" w:cs="Times New Roman"/>
          <w:color w:val="000000"/>
          <w:sz w:val="28"/>
          <w:szCs w:val="28"/>
        </w:rPr>
        <w:t>) внимание</w:t>
      </w:r>
    </w:p>
    <w:p w14:paraId="63666572" w14:textId="6E9D1F66" w:rsid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В, Б, А</w:t>
      </w:r>
    </w:p>
    <w:p w14:paraId="6CCD9886" w14:textId="31339B87" w:rsidR="00775621" w:rsidRPr="00783911" w:rsidRDefault="007756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0FC9EAD0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D87F7" w14:textId="620402A5" w:rsidR="00A35E1C" w:rsidRPr="00783911" w:rsidRDefault="00D1796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3931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="0044393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этапов</w:t>
      </w:r>
      <w:r w:rsidR="00417005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внедрения изменений при эволюционном направлении.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 w:rsid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F19015E" w14:textId="77777777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изменения в поведении групп, всей организации</w:t>
      </w:r>
    </w:p>
    <w:p w14:paraId="1D56311E" w14:textId="77777777" w:rsidR="009A7B0C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изменения в поведении человека</w:t>
      </w:r>
    </w:p>
    <w:p w14:paraId="0EA707B2" w14:textId="77777777" w:rsidR="007731F8" w:rsidRPr="005152D9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изменения в знаниях человека</w:t>
      </w:r>
    </w:p>
    <w:p w14:paraId="38DEE931" w14:textId="64BCBF6C" w:rsidR="007731F8" w:rsidRPr="00783911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731F8" w:rsidRPr="005152D9">
        <w:rPr>
          <w:rFonts w:ascii="Times New Roman" w:hAnsi="Times New Roman" w:cs="Times New Roman"/>
          <w:color w:val="000000"/>
          <w:sz w:val="28"/>
          <w:szCs w:val="28"/>
        </w:rPr>
        <w:t>) изменения</w:t>
      </w:r>
      <w:r w:rsidR="007731F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установках и убеждениях человека</w:t>
      </w:r>
    </w:p>
    <w:p w14:paraId="6AC4B177" w14:textId="3A9C498B" w:rsid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>В,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Б, А</w:t>
      </w:r>
    </w:p>
    <w:p w14:paraId="5AA4D91C" w14:textId="10997E74" w:rsidR="007731F8" w:rsidRPr="00783911" w:rsidRDefault="007731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0974790B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C0D73D" w14:textId="6AF41D60" w:rsidR="00A35E1C" w:rsidRPr="00783911" w:rsidRDefault="006F110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4</w:t>
      </w:r>
      <w:r w:rsidR="009B1928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1C" w:rsidRPr="00783911">
        <w:rPr>
          <w:rStyle w:val="fontstyle01"/>
          <w:b w:val="0"/>
          <w:sz w:val="28"/>
          <w:szCs w:val="28"/>
        </w:rPr>
        <w:t>компонентов</w:t>
      </w:r>
      <w:r w:rsidR="00903A03" w:rsidRPr="00783911">
        <w:rPr>
          <w:rStyle w:val="fontstyle01"/>
          <w:b w:val="0"/>
          <w:sz w:val="28"/>
          <w:szCs w:val="28"/>
        </w:rPr>
        <w:t xml:space="preserve"> «умного производства» по степени приоритетности</w:t>
      </w:r>
      <w:r w:rsidR="00A35E1C" w:rsidRPr="00783911">
        <w:rPr>
          <w:rStyle w:val="fontstyle01"/>
          <w:b w:val="0"/>
          <w:sz w:val="28"/>
          <w:szCs w:val="28"/>
        </w:rPr>
        <w:t xml:space="preserve">. </w:t>
      </w:r>
      <w:r w:rsidR="00A35E1C"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28EF24B8" w14:textId="11F770D5" w:rsidR="009B1928" w:rsidRPr="0024267C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t>А)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14:paraId="79607A3C" w14:textId="3D1E3531" w:rsidR="009B1928" w:rsidRPr="0024267C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r w:rsidR="009B1928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трехэтапная система планирования и контроля инвестиций в развитие предприятия</w:t>
      </w:r>
    </w:p>
    <w:p w14:paraId="053E565F" w14:textId="3FE6BD73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контроля производства по срокам изготовления, затратам и качеству изделий</w:t>
      </w:r>
      <w:r w:rsidR="00A729EB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8436AE" w14:textId="25D1D936" w:rsidR="009B1928" w:rsidRPr="0024267C" w:rsidRDefault="005152D9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>обязательная корпоративная сертификация специалистов предприятия по единой системе нормативов;</w:t>
      </w:r>
    </w:p>
    <w:p w14:paraId="42328595" w14:textId="712B9125" w:rsidR="00365062" w:rsidRPr="00783911" w:rsidRDefault="00E820B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5062" w:rsidRPr="002426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267C"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единая система нормативов в форме стандарта предприятия</w:t>
      </w:r>
    </w:p>
    <w:p w14:paraId="20F9E5DF" w14:textId="3B6FDA65" w:rsid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5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267C">
        <w:rPr>
          <w:rFonts w:ascii="Times New Roman" w:hAnsi="Times New Roman" w:cs="Times New Roman"/>
          <w:color w:val="000000"/>
          <w:sz w:val="28"/>
          <w:szCs w:val="28"/>
        </w:rPr>
        <w:t>Б, В.</w:t>
      </w:r>
    </w:p>
    <w:p w14:paraId="273B6CD6" w14:textId="0D62C8A5" w:rsidR="009B1928" w:rsidRPr="00783911" w:rsidRDefault="009B192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0CB4A89D" w14:textId="77777777" w:rsidR="00783911" w:rsidRDefault="0078391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AB49397" w14:textId="0A06B7B9" w:rsidR="00854337" w:rsidRDefault="00854337" w:rsidP="00854337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854337">
        <w:rPr>
          <w:rStyle w:val="fontstyle01"/>
          <w:sz w:val="28"/>
          <w:szCs w:val="28"/>
        </w:rPr>
        <w:t>Задания открытого типа</w:t>
      </w:r>
    </w:p>
    <w:p w14:paraId="54256E6E" w14:textId="77777777" w:rsidR="00854337" w:rsidRDefault="0085433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03B645A" w14:textId="0391D568" w:rsid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14:paraId="67BDFD0E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772ECF" w14:textId="43351D9E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6ED1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DCCA560" w14:textId="20C2D4E8" w:rsidR="00896ED1" w:rsidRPr="00783911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Метод сбора информации, основанный на анализе нормативных материалов по совершенствованию управления, бухгалтерской и плановой документации,</w:t>
      </w:r>
      <w:r w:rsidR="00A729EB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планов развития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0D3D1A5B" w14:textId="77777777" w:rsid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анализ документации</w:t>
      </w:r>
    </w:p>
    <w:p w14:paraId="6EF127DE" w14:textId="1088004C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5D8DFD3C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90EBD2" w14:textId="12262CB6" w:rsidR="00A35E1C" w:rsidRPr="00783911" w:rsidRDefault="00AC2DF0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7964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493613E" w14:textId="7DF7A8EE" w:rsidR="00365062" w:rsidRP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Процедура технологии решения проблем, определение конкретных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средств для изменения всей системы в целом, в отдельных элементах которой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возникли з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адача и проблема —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это_______________.</w:t>
      </w:r>
    </w:p>
    <w:p w14:paraId="41B0B7D1" w14:textId="03334451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проекта</w:t>
      </w:r>
    </w:p>
    <w:p w14:paraId="15064917" w14:textId="69DFCEB4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3D11CA11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4D68D" w14:textId="2B38CCB3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0BC7"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2D2EA85C" w14:textId="77777777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Изучая связь между сбытом и потребляемыми материалами, фондом заработной платы и числом работников, консультант выявляет связь между затратами и</w:t>
      </w:r>
      <w:r w:rsidR="00365062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FFDB12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="00344614" w:rsidRPr="007839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выпуском продукции</w:t>
      </w:r>
    </w:p>
    <w:p w14:paraId="71FDA351" w14:textId="1A51C913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021FC76F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7AE940" w14:textId="6E81BC40" w:rsidR="00A35E1C" w:rsidRPr="00783911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0BC7" w:rsidRPr="007839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6EB15139" w14:textId="77777777" w:rsidR="00783911" w:rsidRDefault="00417005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Отделение процедуры генерирования идей в замкнутой группе</w:t>
      </w:r>
    </w:p>
    <w:p w14:paraId="2A6F48B9" w14:textId="61B2728F" w:rsidR="00417005" w:rsidRPr="00783911" w:rsidRDefault="00417005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. основа метода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63794EED" w14:textId="77777777" w:rsidR="00783911" w:rsidRDefault="00ED59C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“мозгового штурма”</w:t>
      </w:r>
    </w:p>
    <w:p w14:paraId="0A45A313" w14:textId="4C48DF4A" w:rsidR="00365062" w:rsidRPr="00783911" w:rsidRDefault="0036506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ED59C8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87AF3B7" w14:textId="77777777" w:rsidR="00783911" w:rsidRDefault="0078391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92BD6F" w14:textId="18329B42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5E1C" w:rsidRPr="00783911">
        <w:rPr>
          <w:rStyle w:val="fontstyle21"/>
          <w:sz w:val="28"/>
          <w:szCs w:val="28"/>
        </w:rPr>
        <w:t xml:space="preserve"> </w:t>
      </w:r>
      <w:r w:rsidR="00A35E1C"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1591D479" w14:textId="4C2821DA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Инженерный консалтинг</w:t>
      </w:r>
      <w:r w:rsidR="00DB1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1E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это специфическая разновидность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направленного на систему производства и его подготовки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898024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Правильный ответ: процессного консультирования</w:t>
      </w:r>
    </w:p>
    <w:p w14:paraId="1690EF0D" w14:textId="06FE1DEC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79803BC7" w14:textId="77777777" w:rsidR="00A35E1C" w:rsidRPr="00783911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EABE343" w14:textId="47823ECC" w:rsidR="00A35E1C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A35E1C"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12F93AF" w14:textId="292324A2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объединяет </w:t>
      </w:r>
      <w:r w:rsidR="0031553F" w:rsidRPr="0078391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315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14:paraId="59BCDA1B" w14:textId="77777777" w:rsid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модели </w:t>
      </w:r>
    </w:p>
    <w:p w14:paraId="29418D7C" w14:textId="4234122A" w:rsidR="00F821C1" w:rsidRPr="00783911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C09E0D5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EDE3AAA" w14:textId="413F14B3" w:rsidR="00783911" w:rsidRPr="00EC2C4A" w:rsidRDefault="00896ED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14:paraId="242571C3" w14:textId="77777777" w:rsidR="00EC2C4A" w:rsidRDefault="00EC2C4A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CA009" w14:textId="7EA1E6F0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5E1C" w:rsidRPr="00EC2C4A">
        <w:rPr>
          <w:rStyle w:val="fontstyle21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="00A35E1C" w:rsidRPr="00EC2C4A">
        <w:rPr>
          <w:rStyle w:val="fontstyle21"/>
          <w:sz w:val="28"/>
          <w:szCs w:val="28"/>
        </w:rPr>
        <w:t>).</w:t>
      </w:r>
    </w:p>
    <w:p w14:paraId="439B4D0E" w14:textId="51509789" w:rsidR="00943FAE" w:rsidRPr="00EC2C4A" w:rsidRDefault="00A35E1C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акие методы, относят</w:t>
      </w:r>
      <w:r w:rsidR="0034461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ся к методам сбора информации, 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14:paraId="229740DF" w14:textId="13897A75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наблюдение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документации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экспертные оценки</w:t>
      </w:r>
    </w:p>
    <w:p w14:paraId="37E7DAFE" w14:textId="211AF3E3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 xml:space="preserve"> ОПК-11</w:t>
      </w:r>
    </w:p>
    <w:p w14:paraId="23BB54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1C450AF" w14:textId="1D3C0C94" w:rsidR="00A35E1C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35E1C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C911FF" w14:textId="765378D5" w:rsidR="00896ED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интегрированный показатель, учитывающий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сроки его разработки и производства, а также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затраты и определяющий рыночное позиционирование из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делия в глазах клиентов </w:t>
      </w:r>
    </w:p>
    <w:p w14:paraId="5FF9C9D9" w14:textId="1C2B9939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качество изделия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37" w:rsidRPr="00EC2C4A">
        <w:rPr>
          <w:rFonts w:ascii="Times New Roman" w:hAnsi="Times New Roman" w:cs="Times New Roman"/>
          <w:color w:val="000000"/>
          <w:sz w:val="28"/>
          <w:szCs w:val="28"/>
        </w:rPr>
        <w:t>/ качественные характеристики</w:t>
      </w:r>
      <w:r w:rsidR="006F110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изделия</w:t>
      </w:r>
    </w:p>
    <w:p w14:paraId="40C447AB" w14:textId="451804E7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7EDB0C8C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E49E208" w14:textId="64A73CF9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E30121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35E1C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4FE3167" w14:textId="33BFC527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отражающее степень сбалансированности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стратегии, маркетинга, учета,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подготовки производства и собствен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но производства изделий.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BA24CB" w14:textId="05C6625C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управления жизненным циклом изделий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/управление этапами жизненного цикла изделия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225A90" w14:textId="3C3C6E57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5FAE426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CDEB8" w14:textId="347D4CDF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3FAE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6F8FF7B" w14:textId="688B724B" w:rsidR="00E30121" w:rsidRPr="00EC2C4A" w:rsidRDefault="00E3012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связанный с переходом от разовых поставок оборудования, программ, инструмен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та к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, в которых поставка является лишь одним из элементов</w:t>
      </w:r>
      <w:r w:rsidR="00BA5F24" w:rsidRPr="00EC2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E5A5F9" w14:textId="3BEF1C17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комплексным проектам</w:t>
      </w:r>
      <w:r w:rsidR="00846440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/интегрированным проектам</w:t>
      </w:r>
      <w:r w:rsidR="00E41E98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14:paraId="296E023A" w14:textId="3EE6375F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78903D3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932D" w14:textId="450F572D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C5218F"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7C583E2A" w14:textId="4500FE4A" w:rsidR="00F60274" w:rsidRPr="00EC2C4A" w:rsidRDefault="00F60274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Экспериментальный проект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41E98"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создание на основе моделирован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ия,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нового производства, доказывающего конструктивную, технологическую и экономическую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целесообразность изделия. </w:t>
      </w:r>
    </w:p>
    <w:p w14:paraId="4CC0CC5B" w14:textId="0E60618D" w:rsidR="00783911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41E98"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экспериментального прототипа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виртуального прототипа</w:t>
      </w:r>
    </w:p>
    <w:p w14:paraId="6055BBF4" w14:textId="4DAD1967" w:rsidR="00AA4472" w:rsidRPr="00EC2C4A" w:rsidRDefault="00AA4472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880F385" w14:textId="77777777" w:rsidR="00C5218F" w:rsidRPr="00EC2C4A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F255443" w14:textId="760B0DCE" w:rsidR="00C5218F" w:rsidRPr="00EC2C4A" w:rsidRDefault="000C455D" w:rsidP="00783911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60274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5218F"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41872A8" w14:textId="6C076608" w:rsidR="00F60274" w:rsidRPr="00EC2C4A" w:rsidRDefault="00F6027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внедрения </w:t>
      </w:r>
      <w:r w:rsidR="004462AC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создан</w:t>
      </w:r>
      <w:r w:rsidR="00D61F9B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ие действующего прототипа 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и организационно-технических предпосылок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этого прототипа в масштабе предприятия. </w:t>
      </w:r>
    </w:p>
    <w:p w14:paraId="4A34B442" w14:textId="228B17EB" w:rsidR="00783911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>нового производства</w:t>
      </w:r>
      <w:r w:rsidR="0097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440" w:rsidRPr="00EC2C4A">
        <w:rPr>
          <w:rFonts w:ascii="Times New Roman" w:hAnsi="Times New Roman" w:cs="Times New Roman"/>
          <w:color w:val="000000"/>
          <w:sz w:val="28"/>
          <w:szCs w:val="28"/>
        </w:rPr>
        <w:t>/ модернизируемого производства</w:t>
      </w:r>
    </w:p>
    <w:p w14:paraId="48F369E7" w14:textId="780AEF22" w:rsidR="00943FAE" w:rsidRPr="00EC2C4A" w:rsidRDefault="00943FA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 w:rsidR="00AA4472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E829AE9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4B37F" w14:textId="5089B8C7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286D7A" w14:textId="3634F288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8C2246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поточной линии,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токарном, фрезерном и вертикально-сверлильном станках. Сколько операций выполняет рабочий?</w:t>
      </w:r>
    </w:p>
    <w:p w14:paraId="4B7A1852" w14:textId="55DFF074" w:rsidR="00783911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3 операции/ три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</w:p>
    <w:p w14:paraId="78FC9159" w14:textId="28491D74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08D72456" w14:textId="77777777" w:rsidR="007E6ADF" w:rsidRPr="00EC2C4A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67DA" w14:textId="037DB6B6" w:rsidR="00C5218F" w:rsidRPr="00EC2C4A" w:rsidRDefault="00F821C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954"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CF612" w14:textId="3861F462" w:rsidR="007F4954" w:rsidRPr="00EC2C4A" w:rsidRDefault="007F495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</w:t>
      </w:r>
      <w:r w:rsidR="00446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токарном (4 мин) фрезерном (3 мин) и вертикально-сверлильном (5 мин) станках. Сколько операций выполняет рабочий, чему равна трудоемкость и станкоемкость</w:t>
      </w:r>
    </w:p>
    <w:p w14:paraId="75012A6B" w14:textId="2D4EFE11" w:rsidR="00563A93" w:rsidRPr="00EC2C4A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 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5 чел/час; станкоемкость – 12 ст/час.</w:t>
      </w:r>
    </w:p>
    <w:p w14:paraId="48C53FE9" w14:textId="693A07A3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04B9CA1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3CE33" w14:textId="40999DE8" w:rsidR="00C5218F" w:rsidRPr="00EC2C4A" w:rsidRDefault="00F821C1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9</w:t>
      </w:r>
      <w:r w:rsidR="00563A93" w:rsidRPr="00EC2C4A">
        <w:rPr>
          <w:rFonts w:ascii="Times New Roman" w:hAnsi="Times New Roman" w:cs="Times New Roman"/>
          <w:sz w:val="28"/>
          <w:szCs w:val="28"/>
        </w:rPr>
        <w:t>.</w:t>
      </w:r>
      <w:r w:rsidR="00C5218F"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="00C5218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E7BE7" w14:textId="15E09731" w:rsidR="007F4954" w:rsidRPr="00EC2C4A" w:rsidRDefault="007F495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14:paraId="0ED40DBC" w14:textId="43EA82BC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операции/одна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операции;</w:t>
      </w:r>
      <w:r w:rsidR="00E41E98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1F9D57" w14:textId="2E1BC607" w:rsidR="00563A93" w:rsidRPr="00EC2C4A" w:rsidRDefault="00563A93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83BBE85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8D37994" w14:textId="3EEA9CFA" w:rsidR="00783911" w:rsidRPr="00EC2C4A" w:rsidRDefault="00C5218F" w:rsidP="00193B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137C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На сколько после оптимизации управляющих программ станки работают более продуктивно? </w:t>
      </w:r>
      <w:r w:rsidR="0067059D"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 должен содержать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экспертную оценку эффективности оптимизации</w:t>
      </w:r>
      <w:r w:rsidR="0031553F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>управляющих программ станков</w:t>
      </w:r>
      <w:r w:rsidR="00DB1C52" w:rsidRPr="00EC2C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1D49"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выраженную в оценочном диапазоне процентов</w:t>
      </w:r>
    </w:p>
    <w:p w14:paraId="78AA143E" w14:textId="6AC0B9BF" w:rsidR="00C60F37" w:rsidRPr="00EC2C4A" w:rsidRDefault="00C60F37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Ответ: время обработки сокращается на 30</w:t>
      </w:r>
      <w:r w:rsidR="004462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50%.</w:t>
      </w:r>
    </w:p>
    <w:p w14:paraId="44616DF5" w14:textId="505EC713" w:rsidR="009F6898" w:rsidRPr="00EC2C4A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 xml:space="preserve"> ОПК-11</w:t>
      </w:r>
    </w:p>
    <w:p w14:paraId="69BF7058" w14:textId="77777777" w:rsidR="007E6ADF" w:rsidRPr="00EC2C4A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8FC8E3A" w14:textId="593770AE" w:rsidR="00573234" w:rsidRPr="00783911" w:rsidRDefault="00C5218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11.</w:t>
      </w:r>
      <w:r w:rsidR="001B7F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Какие ключевые параметра</w:t>
      </w:r>
      <w:r w:rsidR="00D36BB1"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36BB1"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14:paraId="4BE91273" w14:textId="348D714A" w:rsidR="00573234" w:rsidRPr="00783911" w:rsidRDefault="00573234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основных ключевых параметров,</w:t>
      </w:r>
      <w:r w:rsidR="00F821C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при помощи методологии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инженерного консалтинга становятся управляемыми</w:t>
      </w:r>
      <w:r w:rsidR="005127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EC93EC" w14:textId="774BDDEB" w:rsidR="00EA0BC7" w:rsidRPr="00783911" w:rsidRDefault="00D36BB1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сроки вывода новых изделий на рынок</w:t>
      </w:r>
      <w:r w:rsidR="0051270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A2DE110" w14:textId="378B81E8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2C174A6" w14:textId="77777777" w:rsidR="007E6ADF" w:rsidRDefault="007E6AD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50438DB4" w14:textId="14297761" w:rsidR="00573234" w:rsidRPr="00193B08" w:rsidRDefault="00C5218F" w:rsidP="00783911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>12</w:t>
      </w:r>
      <w:r w:rsidR="00B4594C" w:rsidRPr="00783911">
        <w:rPr>
          <w:rStyle w:val="fontstyle01"/>
          <w:b w:val="0"/>
          <w:sz w:val="28"/>
          <w:szCs w:val="28"/>
        </w:rPr>
        <w:t xml:space="preserve">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594C" w:rsidRPr="00783911">
        <w:rPr>
          <w:rStyle w:val="fontstyle01"/>
          <w:b w:val="0"/>
          <w:sz w:val="28"/>
          <w:szCs w:val="28"/>
        </w:rPr>
        <w:t>Какое количество р</w:t>
      </w:r>
      <w:r w:rsidR="00F821C1" w:rsidRPr="00783911">
        <w:rPr>
          <w:rStyle w:val="fontstyle01"/>
          <w:b w:val="0"/>
          <w:sz w:val="28"/>
          <w:szCs w:val="28"/>
        </w:rPr>
        <w:t xml:space="preserve">азличных походов к техническому перевооружению </w:t>
      </w:r>
      <w:r w:rsidR="00B4594C" w:rsidRPr="00783911">
        <w:rPr>
          <w:rStyle w:val="fontstyle01"/>
          <w:b w:val="0"/>
          <w:sz w:val="28"/>
          <w:szCs w:val="28"/>
        </w:rPr>
        <w:t>с</w:t>
      </w:r>
      <w:r w:rsidR="00573234" w:rsidRPr="00783911">
        <w:rPr>
          <w:rStyle w:val="fontstyle01"/>
          <w:b w:val="0"/>
          <w:sz w:val="28"/>
          <w:szCs w:val="28"/>
        </w:rPr>
        <w:t xml:space="preserve">уществует? Перечислите их. </w:t>
      </w:r>
      <w:r w:rsidR="00573234" w:rsidRPr="00193B08">
        <w:rPr>
          <w:rFonts w:ascii="Times New Roman" w:hAnsi="Times New Roman" w:cs="Times New Roman"/>
          <w:color w:val="000000"/>
          <w:sz w:val="28"/>
          <w:szCs w:val="28"/>
        </w:rPr>
        <w:t>Правильный от</w:t>
      </w:r>
      <w:r w:rsidR="00512705" w:rsidRPr="00193B08">
        <w:rPr>
          <w:rFonts w:ascii="Times New Roman" w:hAnsi="Times New Roman" w:cs="Times New Roman"/>
          <w:color w:val="000000"/>
          <w:sz w:val="28"/>
          <w:szCs w:val="28"/>
        </w:rPr>
        <w:t>вет должен содержать</w:t>
      </w:r>
      <w:r w:rsidR="00512705" w:rsidRPr="00193B08">
        <w:rPr>
          <w:rStyle w:val="fontstyle01"/>
          <w:b w:val="0"/>
          <w:sz w:val="28"/>
          <w:szCs w:val="28"/>
        </w:rPr>
        <w:t xml:space="preserve"> количество</w:t>
      </w:r>
      <w:r w:rsidR="00573234" w:rsidRPr="00193B08">
        <w:rPr>
          <w:rStyle w:val="fontstyle01"/>
          <w:b w:val="0"/>
          <w:sz w:val="28"/>
          <w:szCs w:val="28"/>
        </w:rPr>
        <w:t xml:space="preserve"> существу</w:t>
      </w:r>
      <w:r w:rsidR="00512705" w:rsidRPr="00193B08">
        <w:rPr>
          <w:rStyle w:val="fontstyle01"/>
          <w:b w:val="0"/>
          <w:sz w:val="28"/>
          <w:szCs w:val="28"/>
        </w:rPr>
        <w:t>ющих различных походов (число) и п</w:t>
      </w:r>
      <w:r w:rsidR="00573234" w:rsidRPr="00193B08">
        <w:rPr>
          <w:rStyle w:val="fontstyle01"/>
          <w:b w:val="0"/>
          <w:sz w:val="28"/>
          <w:szCs w:val="28"/>
        </w:rPr>
        <w:t>еречень этих подходов</w:t>
      </w:r>
      <w:r w:rsidR="00512705" w:rsidRPr="00193B08">
        <w:rPr>
          <w:rStyle w:val="fontstyle01"/>
          <w:b w:val="0"/>
          <w:sz w:val="28"/>
          <w:szCs w:val="28"/>
        </w:rPr>
        <w:t>.</w:t>
      </w:r>
      <w:r w:rsidR="00573234" w:rsidRPr="00193B08">
        <w:rPr>
          <w:rStyle w:val="fontstyle01"/>
          <w:b w:val="0"/>
          <w:sz w:val="28"/>
          <w:szCs w:val="28"/>
        </w:rPr>
        <w:t xml:space="preserve"> </w:t>
      </w:r>
    </w:p>
    <w:p w14:paraId="7ABCC830" w14:textId="27646608" w:rsidR="00B4594C" w:rsidRPr="00783911" w:rsidRDefault="000C455D" w:rsidP="00783911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="00193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(семь);</w:t>
      </w:r>
      <w:r w:rsidR="00B4594C"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594C" w:rsidRPr="00512705">
        <w:rPr>
          <w:rFonts w:ascii="Times New Roman" w:hAnsi="Times New Roman" w:cs="Times New Roman"/>
          <w:color w:val="000000"/>
          <w:sz w:val="28"/>
          <w:szCs w:val="28"/>
        </w:rPr>
        <w:t>ункциональный, подражательный, экономичный, срочный, романтический,</w:t>
      </w:r>
      <w:r w:rsidR="00B4594C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консервативный, упрощенный.</w:t>
      </w:r>
    </w:p>
    <w:p w14:paraId="757E96B6" w14:textId="1928029D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7054AF8" w14:textId="77777777" w:rsidR="0031553F" w:rsidRDefault="0031553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5E3C38" w14:textId="0A02C326" w:rsidR="005319EE" w:rsidRPr="00783911" w:rsidRDefault="005319E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5A9D3B18" w14:textId="77777777" w:rsidR="007E6ADF" w:rsidRDefault="007E6ADF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C82E2" w14:textId="360EBB78" w:rsidR="00563A93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14:paraId="10660247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фрезерование плоскости основания – 7 мин;</w:t>
      </w:r>
    </w:p>
    <w:p w14:paraId="34722008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фрезерование плоскости разъема – 9 мин;</w:t>
      </w:r>
    </w:p>
    <w:p w14:paraId="19439C4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сверление отверстий – 5 мин;</w:t>
      </w:r>
    </w:p>
    <w:p w14:paraId="51CE8982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сборка корпуса редуктора с крышкой – 14 мин;</w:t>
      </w:r>
    </w:p>
    <w:p w14:paraId="7B7E31E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фрезерование торцов – 8 мин;</w:t>
      </w:r>
    </w:p>
    <w:p w14:paraId="334CE6B9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растачивание отверстий – 6 мин;</w:t>
      </w:r>
    </w:p>
    <w:p w14:paraId="283C1A74" w14:textId="77777777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снятие крышки – 11 мин.</w:t>
      </w:r>
    </w:p>
    <w:p w14:paraId="24CFA66A" w14:textId="2FC2FBC6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трудоемкость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станкоёмкость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14:paraId="62181785" w14:textId="77777777" w:rsidR="00783911" w:rsidRDefault="004F1941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</w:t>
      </w:r>
      <w:r w:rsidR="00563A93" w:rsidRPr="00783911">
        <w:rPr>
          <w:rFonts w:ascii="Times New Roman" w:hAnsi="Times New Roman" w:cs="Times New Roman"/>
          <w:color w:val="000000"/>
          <w:sz w:val="28"/>
          <w:szCs w:val="28"/>
        </w:rPr>
        <w:t>5 мин.</w:t>
      </w:r>
    </w:p>
    <w:p w14:paraId="4D2FF4EB" w14:textId="4009F654" w:rsidR="00563A93" w:rsidRPr="00783911" w:rsidRDefault="00563A9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</w:t>
      </w:r>
      <w:r w:rsidR="004F1941"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3AEFE" w14:textId="6822F6D0" w:rsidR="00563A93" w:rsidRPr="00783911" w:rsidRDefault="00FD317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многостаночное обслуживание</w:t>
      </w:r>
      <w:r w:rsidR="00A729EB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3A93"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="004F1941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одним рабочим поэтому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учитываем большее время по продолжительности обработки: Т=9+5+14+8+6+11=53 чел/час. 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563A93"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=7+9+5+8+6=35 ст/час.</w:t>
      </w:r>
    </w:p>
    <w:p w14:paraId="701615A4" w14:textId="5C1F1220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1ECE6E5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4A438" w14:textId="5CF0EE25" w:rsidR="00563A93" w:rsidRPr="00783911" w:rsidRDefault="003656FE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563A93" w:rsidRPr="00783911">
        <w:rPr>
          <w:rFonts w:ascii="Times New Roman" w:hAnsi="Times New Roman" w:cs="Times New Roman"/>
          <w:sz w:val="28"/>
          <w:szCs w:val="28"/>
        </w:rPr>
        <w:t>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14:paraId="4AB5E586" w14:textId="77777777" w:rsid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мин.</w:t>
      </w:r>
    </w:p>
    <w:p w14:paraId="5ABCCA2A" w14:textId="5E9D8949" w:rsidR="008042F8" w:rsidRPr="00783911" w:rsidRDefault="008042F8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5047A" w14:textId="0304E2C1" w:rsidR="00563A93" w:rsidRPr="00783911" w:rsidRDefault="008042F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Первый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563A93" w:rsidRPr="00783911">
        <w:rPr>
          <w:rFonts w:ascii="Times New Roman" w:hAnsi="Times New Roman" w:cs="Times New Roman"/>
          <w:sz w:val="28"/>
          <w:szCs w:val="28"/>
        </w:rPr>
        <w:t>– 1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одну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="00A729EB" w:rsidRPr="00783911">
        <w:rPr>
          <w:rFonts w:ascii="Times New Roman" w:hAnsi="Times New Roman" w:cs="Times New Roman"/>
          <w:sz w:val="28"/>
          <w:szCs w:val="28"/>
        </w:rPr>
        <w:t xml:space="preserve"> (1 установ, 2 перехода), в</w:t>
      </w:r>
      <w:r w:rsidRPr="00783911">
        <w:rPr>
          <w:rFonts w:ascii="Times New Roman" w:hAnsi="Times New Roman" w:cs="Times New Roman"/>
          <w:sz w:val="28"/>
          <w:szCs w:val="28"/>
        </w:rPr>
        <w:t>торой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783911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– 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две</w:t>
      </w:r>
      <w:r w:rsidR="00563A93" w:rsidRPr="00783911">
        <w:rPr>
          <w:rFonts w:ascii="Times New Roman" w:hAnsi="Times New Roman" w:cs="Times New Roman"/>
          <w:sz w:val="28"/>
          <w:szCs w:val="28"/>
        </w:rPr>
        <w:t xml:space="preserve"> операции.</w:t>
      </w:r>
    </w:p>
    <w:p w14:paraId="0FA13327" w14:textId="7F2AC4DB" w:rsidR="009F6898" w:rsidRPr="00783911" w:rsidRDefault="009F6898" w:rsidP="00783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34A65C30" w14:textId="77777777" w:rsidR="00CE7A0B" w:rsidRPr="00783911" w:rsidRDefault="00CE7A0B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91788" w14:textId="6E3ACBA0" w:rsidR="000A67D4" w:rsidRPr="00783911" w:rsidRDefault="003656FE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3</w:t>
      </w:r>
      <w:r w:rsidR="00AC2DF0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>Определить к</w:t>
      </w:r>
      <w:r w:rsidR="00F907BC" w:rsidRPr="00783911">
        <w:rPr>
          <w:rFonts w:ascii="Times New Roman" w:hAnsi="Times New Roman" w:cs="Times New Roman"/>
          <w:sz w:val="28"/>
          <w:szCs w:val="28"/>
        </w:rPr>
        <w:t>акая конструкция технологична и</w:t>
      </w:r>
      <w:r w:rsidR="00AC2DF0" w:rsidRPr="00783911">
        <w:rPr>
          <w:rFonts w:ascii="Times New Roman" w:hAnsi="Times New Roman" w:cs="Times New Roman"/>
          <w:sz w:val="28"/>
          <w:szCs w:val="28"/>
        </w:rPr>
        <w:t xml:space="preserve"> в чём 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tbl>
      <w:tblPr>
        <w:tblW w:w="8831" w:type="dxa"/>
        <w:tblInd w:w="1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273"/>
      </w:tblGrid>
      <w:tr w:rsidR="002F1799" w:rsidRPr="00783911" w14:paraId="0903D213" w14:textId="77777777" w:rsidTr="00FD3173">
        <w:trPr>
          <w:trHeight w:val="2068"/>
        </w:trPr>
        <w:tc>
          <w:tcPr>
            <w:tcW w:w="4558" w:type="dxa"/>
          </w:tcPr>
          <w:p w14:paraId="5209E975" w14:textId="1AC9D188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A729EB" w:rsidRPr="00783911">
              <w:rPr>
                <w:sz w:val="28"/>
                <w:szCs w:val="28"/>
              </w:rPr>
              <w:object w:dxaOrig="1125" w:dyaOrig="1470" w14:anchorId="2FA5F0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5.25pt" o:ole="">
                  <v:imagedata r:id="rId7" o:title=""/>
                </v:shape>
                <o:OLEObject Type="Embed" ProgID="KompasFRWFile" ShapeID="_x0000_i1025" DrawAspect="Content" ObjectID="_1804489479" r:id="rId8"/>
              </w:object>
            </w:r>
          </w:p>
        </w:tc>
        <w:tc>
          <w:tcPr>
            <w:tcW w:w="4273" w:type="dxa"/>
          </w:tcPr>
          <w:p w14:paraId="614E0432" w14:textId="26C7C994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183FD7" w:rsidRPr="00783911">
              <w:rPr>
                <w:sz w:val="28"/>
                <w:szCs w:val="28"/>
              </w:rPr>
              <w:object w:dxaOrig="1815" w:dyaOrig="1455" w14:anchorId="0C0CFA3A">
                <v:shape id="_x0000_i1026" type="#_x0000_t75" style="width:121.9pt;height:91.9pt" o:ole="">
                  <v:imagedata r:id="rId9" o:title=""/>
                </v:shape>
                <o:OLEObject Type="Embed" ProgID="KompasFRWFile" ShapeID="_x0000_i1026" DrawAspect="Content" ObjectID="_1804489480" r:id="rId10"/>
              </w:object>
            </w:r>
          </w:p>
        </w:tc>
      </w:tr>
    </w:tbl>
    <w:p w14:paraId="22789A9B" w14:textId="4A60EDB3" w:rsidR="00FD3173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2B748889" w14:textId="2063747D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E05A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996032" w14:textId="3362E8C5" w:rsidR="002F1799" w:rsidRPr="00783911" w:rsidRDefault="002F1799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 w:rsidR="00193B08">
        <w:rPr>
          <w:rFonts w:ascii="Times New Roman" w:hAnsi="Times New Roman" w:cs="Times New Roman"/>
          <w:sz w:val="28"/>
          <w:szCs w:val="28"/>
        </w:rPr>
        <w:t xml:space="preserve"> </w:t>
      </w:r>
      <w:r w:rsidR="00A35003" w:rsidRPr="00783911">
        <w:rPr>
          <w:rFonts w:ascii="Times New Roman" w:hAnsi="Times New Roman" w:cs="Times New Roman"/>
          <w:sz w:val="28"/>
          <w:szCs w:val="28"/>
        </w:rPr>
        <w:t>/ втор</w:t>
      </w:r>
      <w:r w:rsidR="00183FD7">
        <w:rPr>
          <w:rFonts w:ascii="Times New Roman" w:hAnsi="Times New Roman" w:cs="Times New Roman"/>
          <w:sz w:val="28"/>
          <w:szCs w:val="28"/>
        </w:rPr>
        <w:t>ая</w:t>
      </w:r>
      <w:r w:rsidRPr="00783911">
        <w:rPr>
          <w:rFonts w:ascii="Times New Roman" w:hAnsi="Times New Roman" w:cs="Times New Roman"/>
          <w:sz w:val="28"/>
          <w:szCs w:val="28"/>
        </w:rPr>
        <w:t>.</w:t>
      </w:r>
      <w:r w:rsidR="00E41E98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Обрабатываемые плоскости не</w:t>
      </w:r>
      <w:r w:rsidR="00A35003" w:rsidRPr="00783911">
        <w:rPr>
          <w:rFonts w:ascii="Times New Roman" w:hAnsi="Times New Roman" w:cs="Times New Roman"/>
          <w:sz w:val="28"/>
          <w:szCs w:val="28"/>
        </w:rPr>
        <w:t xml:space="preserve"> рекомендуется делать сплошными, это дает следующие преимущества:</w:t>
      </w:r>
      <w:r w:rsidR="00FD3173"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  <w:r w:rsidR="00A54D9A">
        <w:rPr>
          <w:rFonts w:ascii="Times New Roman" w:hAnsi="Times New Roman" w:cs="Times New Roman"/>
          <w:sz w:val="28"/>
          <w:szCs w:val="28"/>
        </w:rPr>
        <w:t>.</w:t>
      </w:r>
    </w:p>
    <w:p w14:paraId="598DF79C" w14:textId="358B540C" w:rsidR="00DB1C52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246" w:rsidRPr="008C2246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ОПК-11</w:t>
      </w:r>
    </w:p>
    <w:p w14:paraId="3A78B849" w14:textId="77777777" w:rsidR="00A54D9A" w:rsidRDefault="00A54D9A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D6D96" w14:textId="60A29B94" w:rsidR="000A67D4" w:rsidRPr="00783911" w:rsidRDefault="00896B0D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4</w:t>
      </w:r>
      <w:r w:rsidR="000A67D4" w:rsidRPr="00783911">
        <w:rPr>
          <w:rFonts w:ascii="Times New Roman" w:hAnsi="Times New Roman" w:cs="Times New Roman"/>
          <w:sz w:val="28"/>
          <w:szCs w:val="28"/>
        </w:rPr>
        <w:t>.</w:t>
      </w:r>
      <w:r w:rsidR="001B7F80">
        <w:rPr>
          <w:rFonts w:ascii="Times New Roman" w:hAnsi="Times New Roman" w:cs="Times New Roman"/>
          <w:sz w:val="28"/>
          <w:szCs w:val="28"/>
        </w:rPr>
        <w:t xml:space="preserve"> 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Определить какая конструкция технологична и </w:t>
      </w:r>
      <w:r w:rsidR="00A215E8" w:rsidRPr="00783911">
        <w:rPr>
          <w:rFonts w:ascii="Times New Roman" w:hAnsi="Times New Roman" w:cs="Times New Roman"/>
          <w:sz w:val="28"/>
          <w:szCs w:val="28"/>
        </w:rPr>
        <w:t>её</w:t>
      </w:r>
      <w:r w:rsidR="000A67D4" w:rsidRPr="00783911">
        <w:rPr>
          <w:rFonts w:ascii="Times New Roman" w:hAnsi="Times New Roman" w:cs="Times New Roman"/>
          <w:sz w:val="28"/>
          <w:szCs w:val="28"/>
        </w:rPr>
        <w:t xml:space="preserve"> преимущества</w:t>
      </w:r>
    </w:p>
    <w:p w14:paraId="47ADDC9E" w14:textId="416222F5" w:rsidR="00A35003" w:rsidRPr="00783911" w:rsidRDefault="00A35003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-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2F1799" w:rsidRPr="00783911" w14:paraId="486AB823" w14:textId="77777777" w:rsidTr="00183FD7">
        <w:trPr>
          <w:trHeight w:val="1887"/>
        </w:trPr>
        <w:tc>
          <w:tcPr>
            <w:tcW w:w="4678" w:type="dxa"/>
          </w:tcPr>
          <w:p w14:paraId="4FB865AC" w14:textId="0F7D886D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="00240565" w:rsidRPr="00783911">
              <w:rPr>
                <w:sz w:val="28"/>
                <w:szCs w:val="28"/>
              </w:rPr>
              <w:object w:dxaOrig="2055" w:dyaOrig="1440" w14:anchorId="68E83D36">
                <v:shape id="_x0000_i1027" type="#_x0000_t75" style="width:123.75pt;height:86.25pt" o:ole="">
                  <v:imagedata r:id="rId11" o:title=""/>
                </v:shape>
                <o:OLEObject Type="Embed" ProgID="KompasFRWFile" ShapeID="_x0000_i1027" DrawAspect="Content" ObjectID="_1804489481" r:id="rId12"/>
              </w:object>
            </w:r>
          </w:p>
        </w:tc>
        <w:tc>
          <w:tcPr>
            <w:tcW w:w="4394" w:type="dxa"/>
          </w:tcPr>
          <w:p w14:paraId="70214BED" w14:textId="77777777" w:rsidR="002F1799" w:rsidRPr="00783911" w:rsidRDefault="002F1799" w:rsidP="00183FD7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="00A35003" w:rsidRPr="00783911">
              <w:rPr>
                <w:sz w:val="28"/>
                <w:szCs w:val="28"/>
              </w:rPr>
              <w:object w:dxaOrig="2715" w:dyaOrig="1515" w14:anchorId="30813F06">
                <v:shape id="_x0000_i1028" type="#_x0000_t75" style="width:135.75pt;height:86.25pt" o:ole="">
                  <v:imagedata r:id="rId13" o:title=""/>
                </v:shape>
                <o:OLEObject Type="Embed" ProgID="KompasFRWFile" ShapeID="_x0000_i1028" DrawAspect="Content" ObjectID="_1804489482" r:id="rId14"/>
              </w:object>
            </w:r>
          </w:p>
        </w:tc>
      </w:tr>
    </w:tbl>
    <w:p w14:paraId="11146EC3" w14:textId="77777777" w:rsidR="00183FD7" w:rsidRDefault="00183FD7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– 5 мин </w:t>
      </w:r>
    </w:p>
    <w:p w14:paraId="0805AAC2" w14:textId="0FECF8E0" w:rsidR="00240565" w:rsidRPr="00783911" w:rsidRDefault="00240565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2D01FD" w14:textId="047C6608" w:rsidR="002F1799" w:rsidRPr="00783911" w:rsidRDefault="00A35003" w:rsidP="00783911">
      <w:pPr>
        <w:pStyle w:val="11"/>
        <w:ind w:firstLine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 w:rsidR="00193B08"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>/ вторая.</w:t>
      </w:r>
      <w:r w:rsidR="002F1799" w:rsidRPr="00783911">
        <w:rPr>
          <w:sz w:val="28"/>
          <w:szCs w:val="28"/>
        </w:rPr>
        <w:t xml:space="preserve"> Обрабатываемые</w:t>
      </w:r>
      <w:r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плоскости следует располагать на одном уровне</w:t>
      </w:r>
      <w:r w:rsidRPr="00783911">
        <w:rPr>
          <w:sz w:val="28"/>
          <w:szCs w:val="28"/>
        </w:rPr>
        <w:t xml:space="preserve"> это дает следующие преимущества</w:t>
      </w:r>
      <w:r w:rsidR="002F1799" w:rsidRPr="00783911">
        <w:rPr>
          <w:sz w:val="28"/>
          <w:szCs w:val="28"/>
        </w:rPr>
        <w:t>:</w:t>
      </w:r>
      <w:r w:rsidR="00FD3173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 xml:space="preserve">1. Возможность обработки в один проход </w:t>
      </w:r>
      <w:r w:rsidR="00896B0D" w:rsidRPr="00783911">
        <w:rPr>
          <w:sz w:val="28"/>
          <w:szCs w:val="28"/>
        </w:rPr>
        <w:t>п</w:t>
      </w:r>
      <w:r w:rsidR="002F1799" w:rsidRPr="00783911">
        <w:rPr>
          <w:sz w:val="28"/>
          <w:szCs w:val="28"/>
        </w:rPr>
        <w:t xml:space="preserve">роизводительными методами </w:t>
      </w:r>
      <w:r w:rsidR="004462AC">
        <w:rPr>
          <w:sz w:val="28"/>
          <w:szCs w:val="28"/>
        </w:rPr>
        <w:t>–</w:t>
      </w:r>
      <w:r w:rsidR="002F1799" w:rsidRPr="00783911">
        <w:rPr>
          <w:sz w:val="28"/>
          <w:szCs w:val="28"/>
        </w:rPr>
        <w:t xml:space="preserve"> торцовым фрезерованием, плоским шлифованием и протягиванием;</w:t>
      </w:r>
      <w:r w:rsidR="00896B0D" w:rsidRPr="00783911">
        <w:rPr>
          <w:sz w:val="28"/>
          <w:szCs w:val="28"/>
        </w:rPr>
        <w:t xml:space="preserve"> </w:t>
      </w:r>
      <w:r w:rsidR="002F1799" w:rsidRPr="00783911">
        <w:rPr>
          <w:sz w:val="28"/>
          <w:szCs w:val="28"/>
        </w:rPr>
        <w:t>2. Упрощение контроля</w:t>
      </w:r>
      <w:r w:rsidR="00A54D9A">
        <w:rPr>
          <w:sz w:val="28"/>
          <w:szCs w:val="28"/>
        </w:rPr>
        <w:t>.</w:t>
      </w:r>
    </w:p>
    <w:p w14:paraId="209FC36F" w14:textId="733459A0" w:rsidR="00A54D9A" w:rsidRDefault="00A54D9A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246" w:rsidRPr="008C2246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ОПК-11</w:t>
      </w:r>
    </w:p>
    <w:p w14:paraId="1E0AFD76" w14:textId="77777777" w:rsidR="007E6ADF" w:rsidRDefault="007E6ADF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6680C48" w14:textId="1862B6C9" w:rsidR="008925C4" w:rsidRPr="00783911" w:rsidRDefault="00896B0D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8925C4"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925C4" w:rsidRPr="0078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Предприятием было принято решение о закупке 4 станков с ЧПУ, каждый из которых при трехсменной работе имеет фонд машинного времени 5 тыс. часов в год, таким образом, всего предполагалось закупить мощностей на 20 тыс. часов в год. Однако трудоемкость изготовления всех деталей производственной программы, посчитанная инженерными консультантами в </w:t>
      </w:r>
      <w:r w:rsidR="008925C4"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рамках первого варианта экспериментального проекта, составила 22 тыс. часов в год. Какое техническое решение можно применить?</w:t>
      </w:r>
    </w:p>
    <w:p w14:paraId="50ABEC4A" w14:textId="77777777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6E94AD52" w14:textId="559C2ED6" w:rsidR="008925C4" w:rsidRPr="00783911" w:rsidRDefault="008925C4" w:rsidP="00783911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 w:rsidR="00FD31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A92B77" w14:textId="286D4EFF" w:rsidR="008925C4" w:rsidRDefault="008925C4" w:rsidP="00783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пятый станок не рационально</w:t>
      </w:r>
      <w:r w:rsidR="0019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недозагружен (на 3 тыс. часов, или на 60%).</w:t>
      </w:r>
      <w:r w:rsidR="00E4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41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  <w:r w:rsidR="00A5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7B976F" w14:textId="3545412A" w:rsidR="00A54D9A" w:rsidRDefault="00A54D9A" w:rsidP="00A54D9A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 w:rsidR="008C2246" w:rsidRPr="008C2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246" w:rsidRPr="008C2246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ОПК-11</w:t>
      </w:r>
    </w:p>
    <w:sectPr w:rsidR="00A54D9A" w:rsidSect="00A072F3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9458" w14:textId="77777777" w:rsidR="004F0648" w:rsidRDefault="004F0648" w:rsidP="00896ED1">
      <w:pPr>
        <w:spacing w:after="0" w:line="240" w:lineRule="auto"/>
      </w:pPr>
      <w:r>
        <w:separator/>
      </w:r>
    </w:p>
  </w:endnote>
  <w:endnote w:type="continuationSeparator" w:id="0">
    <w:p w14:paraId="33A913C0" w14:textId="77777777" w:rsidR="004F0648" w:rsidRDefault="004F0648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0AA9" w14:textId="77777777" w:rsidR="004F0648" w:rsidRDefault="004F0648" w:rsidP="00896ED1">
      <w:pPr>
        <w:spacing w:after="0" w:line="240" w:lineRule="auto"/>
      </w:pPr>
      <w:r>
        <w:separator/>
      </w:r>
    </w:p>
  </w:footnote>
  <w:footnote w:type="continuationSeparator" w:id="0">
    <w:p w14:paraId="10CE3A74" w14:textId="77777777" w:rsidR="004F0648" w:rsidRDefault="004F0648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98826">
    <w:abstractNumId w:val="2"/>
  </w:num>
  <w:num w:numId="2" w16cid:durableId="1628775664">
    <w:abstractNumId w:val="6"/>
  </w:num>
  <w:num w:numId="3" w16cid:durableId="650797146">
    <w:abstractNumId w:val="3"/>
  </w:num>
  <w:num w:numId="4" w16cid:durableId="1381200635">
    <w:abstractNumId w:val="1"/>
  </w:num>
  <w:num w:numId="5" w16cid:durableId="917323583">
    <w:abstractNumId w:val="5"/>
  </w:num>
  <w:num w:numId="6" w16cid:durableId="2114595268">
    <w:abstractNumId w:val="0"/>
  </w:num>
  <w:num w:numId="7" w16cid:durableId="2066562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61B65"/>
    <w:rsid w:val="000850A8"/>
    <w:rsid w:val="000A5A4B"/>
    <w:rsid w:val="000A67D4"/>
    <w:rsid w:val="000C455D"/>
    <w:rsid w:val="000E1D19"/>
    <w:rsid w:val="000F5B2B"/>
    <w:rsid w:val="00146A96"/>
    <w:rsid w:val="001771CF"/>
    <w:rsid w:val="00183FD7"/>
    <w:rsid w:val="00193B08"/>
    <w:rsid w:val="001B7F80"/>
    <w:rsid w:val="001C02F4"/>
    <w:rsid w:val="00240565"/>
    <w:rsid w:val="0024267C"/>
    <w:rsid w:val="0029407B"/>
    <w:rsid w:val="002D5107"/>
    <w:rsid w:val="002F1799"/>
    <w:rsid w:val="00312C0E"/>
    <w:rsid w:val="0031553F"/>
    <w:rsid w:val="00344614"/>
    <w:rsid w:val="00351331"/>
    <w:rsid w:val="00365062"/>
    <w:rsid w:val="003656FE"/>
    <w:rsid w:val="00417005"/>
    <w:rsid w:val="00443931"/>
    <w:rsid w:val="004462AC"/>
    <w:rsid w:val="00461A90"/>
    <w:rsid w:val="00496D8C"/>
    <w:rsid w:val="004A7F4D"/>
    <w:rsid w:val="004F0648"/>
    <w:rsid w:val="004F1941"/>
    <w:rsid w:val="00512705"/>
    <w:rsid w:val="005152D9"/>
    <w:rsid w:val="005319EE"/>
    <w:rsid w:val="00563A93"/>
    <w:rsid w:val="00573234"/>
    <w:rsid w:val="005A28A5"/>
    <w:rsid w:val="005B2FF5"/>
    <w:rsid w:val="005B4EEF"/>
    <w:rsid w:val="005C033E"/>
    <w:rsid w:val="005E0EB4"/>
    <w:rsid w:val="005E7D1A"/>
    <w:rsid w:val="006211FE"/>
    <w:rsid w:val="0067059D"/>
    <w:rsid w:val="006959F7"/>
    <w:rsid w:val="006D06B6"/>
    <w:rsid w:val="006E6174"/>
    <w:rsid w:val="006F110C"/>
    <w:rsid w:val="006F679D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E6ADF"/>
    <w:rsid w:val="007F28BD"/>
    <w:rsid w:val="007F4954"/>
    <w:rsid w:val="007F6DDE"/>
    <w:rsid w:val="008042F8"/>
    <w:rsid w:val="00804538"/>
    <w:rsid w:val="00811326"/>
    <w:rsid w:val="00842FA0"/>
    <w:rsid w:val="00846440"/>
    <w:rsid w:val="00851755"/>
    <w:rsid w:val="00854337"/>
    <w:rsid w:val="008925C4"/>
    <w:rsid w:val="00896B0D"/>
    <w:rsid w:val="00896ED1"/>
    <w:rsid w:val="008A78C0"/>
    <w:rsid w:val="008B7132"/>
    <w:rsid w:val="008C2246"/>
    <w:rsid w:val="008D6643"/>
    <w:rsid w:val="008E3C1D"/>
    <w:rsid w:val="00903A03"/>
    <w:rsid w:val="00905A3C"/>
    <w:rsid w:val="00911741"/>
    <w:rsid w:val="00913075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32A15"/>
    <w:rsid w:val="00A35003"/>
    <w:rsid w:val="00A35E1C"/>
    <w:rsid w:val="00A54D9A"/>
    <w:rsid w:val="00A71D49"/>
    <w:rsid w:val="00A729EB"/>
    <w:rsid w:val="00A86FA8"/>
    <w:rsid w:val="00AA4472"/>
    <w:rsid w:val="00AC237C"/>
    <w:rsid w:val="00AC2DF0"/>
    <w:rsid w:val="00AF3180"/>
    <w:rsid w:val="00B03777"/>
    <w:rsid w:val="00B4594C"/>
    <w:rsid w:val="00B8452A"/>
    <w:rsid w:val="00BA5F24"/>
    <w:rsid w:val="00BB7D63"/>
    <w:rsid w:val="00BD4982"/>
    <w:rsid w:val="00BE28EE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B1C52"/>
    <w:rsid w:val="00DC7385"/>
    <w:rsid w:val="00E05A0E"/>
    <w:rsid w:val="00E30121"/>
    <w:rsid w:val="00E32A39"/>
    <w:rsid w:val="00E41E98"/>
    <w:rsid w:val="00E443CD"/>
    <w:rsid w:val="00E820BF"/>
    <w:rsid w:val="00EA0BC7"/>
    <w:rsid w:val="00EC2C4A"/>
    <w:rsid w:val="00ED59C8"/>
    <w:rsid w:val="00ED6257"/>
    <w:rsid w:val="00F32253"/>
    <w:rsid w:val="00F33C11"/>
    <w:rsid w:val="00F4733D"/>
    <w:rsid w:val="00F4756C"/>
    <w:rsid w:val="00F60274"/>
    <w:rsid w:val="00F722AD"/>
    <w:rsid w:val="00F821C1"/>
    <w:rsid w:val="00F907BC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4B3C"/>
  <w15:chartTrackingRefBased/>
  <w15:docId w15:val="{C69945ED-D56D-4F40-A0B9-1AA854A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AE</cp:lastModifiedBy>
  <cp:revision>45</cp:revision>
  <dcterms:created xsi:type="dcterms:W3CDTF">2025-02-02T14:43:00Z</dcterms:created>
  <dcterms:modified xsi:type="dcterms:W3CDTF">2025-03-26T07:16:00Z</dcterms:modified>
</cp:coreProperties>
</file>