
<file path=[Content_Types].xml><?xml version="1.0" encoding="utf-8"?>
<Types xmlns="http://schemas.openxmlformats.org/package/2006/content-types">
  <Default Extension="bin" ContentType="image/unknown"/>
  <Default Extension="jps"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49C62" w14:textId="77777777" w:rsidR="00D105FE" w:rsidRPr="00544109" w:rsidRDefault="00D105FE" w:rsidP="00D105FE">
      <w:pPr>
        <w:ind w:firstLine="0"/>
        <w:jc w:val="center"/>
        <w:rPr>
          <w:b/>
        </w:rPr>
      </w:pPr>
      <w:r w:rsidRPr="00544109">
        <w:rPr>
          <w:b/>
        </w:rPr>
        <w:t>Комплект оценочных материалов по дисциплине</w:t>
      </w:r>
      <w:r w:rsidRPr="00544109">
        <w:rPr>
          <w:b/>
        </w:rPr>
        <w:br/>
        <w:t>«</w:t>
      </w:r>
      <w:r w:rsidR="00C50331" w:rsidRPr="00C50331">
        <w:rPr>
          <w:rFonts w:eastAsia="Times New Roman" w:cs="Times New Roman"/>
          <w:b/>
          <w:szCs w:val="28"/>
          <w:lang w:eastAsia="ru-RU"/>
        </w:rPr>
        <w:t>Технологии изготовления изделий из новых материалов</w:t>
      </w:r>
      <w:r w:rsidRPr="00544109">
        <w:rPr>
          <w:b/>
        </w:rPr>
        <w:t>»</w:t>
      </w:r>
    </w:p>
    <w:p w14:paraId="27601FCA" w14:textId="77777777" w:rsidR="00D105FE" w:rsidRDefault="00D105FE" w:rsidP="00D105FE"/>
    <w:p w14:paraId="2DB04719" w14:textId="77777777" w:rsidR="00D105FE" w:rsidRPr="00544109" w:rsidRDefault="00D105FE" w:rsidP="009534DB">
      <w:pPr>
        <w:ind w:firstLine="0"/>
        <w:rPr>
          <w:b/>
        </w:rPr>
      </w:pPr>
      <w:r w:rsidRPr="00544109">
        <w:rPr>
          <w:b/>
        </w:rPr>
        <w:t>Задания закрытого типа</w:t>
      </w:r>
    </w:p>
    <w:p w14:paraId="5EA46531" w14:textId="77777777" w:rsidR="00D105FE" w:rsidRPr="00544109" w:rsidRDefault="00D105FE" w:rsidP="00D105FE">
      <w:pPr>
        <w:rPr>
          <w:b/>
        </w:rPr>
      </w:pPr>
    </w:p>
    <w:p w14:paraId="63CB0435" w14:textId="77777777" w:rsidR="00D105FE" w:rsidRPr="00544109" w:rsidRDefault="00D105FE" w:rsidP="00D105FE">
      <w:pPr>
        <w:rPr>
          <w:b/>
        </w:rPr>
      </w:pPr>
      <w:r w:rsidRPr="00544109">
        <w:rPr>
          <w:b/>
        </w:rPr>
        <w:t>Задания закрытого типа на выбор правильного ответа</w:t>
      </w:r>
    </w:p>
    <w:p w14:paraId="7E6D454F" w14:textId="77777777" w:rsidR="00D105FE" w:rsidRPr="00BD52C3" w:rsidRDefault="00D105FE" w:rsidP="00D105FE">
      <w:pPr>
        <w:rPr>
          <w:i/>
        </w:rPr>
      </w:pPr>
    </w:p>
    <w:p w14:paraId="4108E2A8" w14:textId="77777777" w:rsidR="00675828" w:rsidRDefault="006777CD" w:rsidP="006777CD">
      <w:pPr>
        <w:rPr>
          <w:rFonts w:cs="Times New Roman"/>
          <w:szCs w:val="28"/>
        </w:rPr>
      </w:pPr>
      <w:r>
        <w:t xml:space="preserve">1. </w:t>
      </w:r>
      <w:r w:rsidR="00675828" w:rsidRPr="00BD52C3">
        <w:rPr>
          <w:i/>
        </w:rPr>
        <w:t>Выберите один правильный ответ</w:t>
      </w:r>
    </w:p>
    <w:p w14:paraId="0CEC23B9" w14:textId="77777777" w:rsidR="006777CD" w:rsidRPr="0021304E" w:rsidRDefault="006777CD" w:rsidP="006777CD">
      <w:pPr>
        <w:rPr>
          <w:rFonts w:cs="Times New Roman"/>
          <w:szCs w:val="28"/>
        </w:rPr>
      </w:pPr>
      <w:r w:rsidRPr="0021304E">
        <w:rPr>
          <w:rFonts w:cs="Times New Roman"/>
          <w:szCs w:val="28"/>
        </w:rPr>
        <w:t>Механические методы получения порошков характеризуются переработкой материалов в порошок:</w:t>
      </w:r>
    </w:p>
    <w:p w14:paraId="5A2317C5" w14:textId="77777777" w:rsidR="006777CD" w:rsidRPr="0021304E" w:rsidRDefault="006777CD" w:rsidP="006777CD">
      <w:pPr>
        <w:rPr>
          <w:rFonts w:cs="Times New Roman"/>
          <w:szCs w:val="28"/>
        </w:rPr>
      </w:pPr>
      <w:r w:rsidRPr="0021304E">
        <w:rPr>
          <w:rFonts w:cs="Times New Roman"/>
          <w:szCs w:val="28"/>
        </w:rPr>
        <w:t>А) с изменением их химического состава</w:t>
      </w:r>
    </w:p>
    <w:p w14:paraId="0F53B6D0" w14:textId="77777777" w:rsidR="006777CD" w:rsidRPr="0021304E" w:rsidRDefault="006777CD" w:rsidP="006777CD">
      <w:pPr>
        <w:rPr>
          <w:szCs w:val="28"/>
        </w:rPr>
      </w:pPr>
      <w:r w:rsidRPr="0021304E">
        <w:rPr>
          <w:rFonts w:cs="Times New Roman"/>
          <w:szCs w:val="28"/>
        </w:rPr>
        <w:t>Б) без изменения их химического состава</w:t>
      </w:r>
    </w:p>
    <w:p w14:paraId="1998FFAA" w14:textId="77777777" w:rsidR="006777CD" w:rsidRPr="0021304E" w:rsidRDefault="006777CD" w:rsidP="006777CD">
      <w:pPr>
        <w:rPr>
          <w:szCs w:val="28"/>
        </w:rPr>
      </w:pPr>
      <w:r w:rsidRPr="0021304E">
        <w:rPr>
          <w:szCs w:val="28"/>
        </w:rPr>
        <w:t>Правильный ответ: Б</w:t>
      </w:r>
    </w:p>
    <w:p w14:paraId="1D94D5C8" w14:textId="77777777" w:rsidR="006777CD" w:rsidRDefault="006777CD" w:rsidP="006777CD">
      <w:r w:rsidRPr="0021304E">
        <w:rPr>
          <w:szCs w:val="28"/>
        </w:rPr>
        <w:t>Компетенции</w:t>
      </w:r>
      <w:r w:rsidR="00184845">
        <w:t xml:space="preserve"> (индикаторы): </w:t>
      </w:r>
      <w:r w:rsidR="00DC76BE">
        <w:t>ПК-2</w:t>
      </w:r>
    </w:p>
    <w:p w14:paraId="71DA15E5" w14:textId="77777777" w:rsidR="00D105FE" w:rsidRDefault="00D105FE" w:rsidP="00D105FE"/>
    <w:p w14:paraId="5686F3E4" w14:textId="77777777" w:rsidR="00675828" w:rsidRDefault="00F9744D" w:rsidP="00D105FE">
      <w:pPr>
        <w:rPr>
          <w:rFonts w:cs="Times New Roman"/>
        </w:rPr>
      </w:pPr>
      <w:r>
        <w:rPr>
          <w:rFonts w:cs="Times New Roman"/>
        </w:rPr>
        <w:t xml:space="preserve">2. </w:t>
      </w:r>
      <w:r w:rsidR="00675828" w:rsidRPr="00BD52C3">
        <w:rPr>
          <w:i/>
        </w:rPr>
        <w:t>Выберите один правильный ответ</w:t>
      </w:r>
    </w:p>
    <w:p w14:paraId="12475BDB" w14:textId="77777777" w:rsidR="008903ED" w:rsidRDefault="00F9744D" w:rsidP="00D105FE">
      <w:pPr>
        <w:rPr>
          <w:rFonts w:cs="Times New Roman"/>
        </w:rPr>
      </w:pPr>
      <w:r w:rsidRPr="00F9744D">
        <w:rPr>
          <w:rFonts w:cs="Times New Roman"/>
        </w:rPr>
        <w:t>Какие полимеры могут неоднократно нагреваться до расплавления</w:t>
      </w:r>
      <w:r w:rsidR="008903ED">
        <w:rPr>
          <w:rFonts w:cs="Times New Roman"/>
        </w:rPr>
        <w:t>,</w:t>
      </w:r>
      <w:r w:rsidRPr="00F9744D">
        <w:rPr>
          <w:rFonts w:cs="Times New Roman"/>
        </w:rPr>
        <w:t xml:space="preserve"> а затем охлаждаться и затвердевать бе</w:t>
      </w:r>
      <w:r w:rsidR="008903ED">
        <w:rPr>
          <w:rFonts w:cs="Times New Roman"/>
        </w:rPr>
        <w:t>з изменения химического состава?</w:t>
      </w:r>
    </w:p>
    <w:p w14:paraId="569B94DC" w14:textId="77777777" w:rsidR="008903ED" w:rsidRDefault="008903ED" w:rsidP="00D105FE">
      <w:pPr>
        <w:rPr>
          <w:rFonts w:cs="Times New Roman"/>
        </w:rPr>
      </w:pPr>
      <w:r>
        <w:rPr>
          <w:rFonts w:cs="Times New Roman"/>
        </w:rPr>
        <w:t>А</w:t>
      </w:r>
      <w:r w:rsidR="00F9744D" w:rsidRPr="00F9744D">
        <w:rPr>
          <w:rFonts w:cs="Times New Roman"/>
        </w:rPr>
        <w:t>) термопластичные полимеры (термопласты)</w:t>
      </w:r>
    </w:p>
    <w:p w14:paraId="29AA8D85" w14:textId="77777777" w:rsidR="00F9744D" w:rsidRPr="00F9744D" w:rsidRDefault="008903ED" w:rsidP="00D105FE">
      <w:pPr>
        <w:rPr>
          <w:rFonts w:cs="Times New Roman"/>
        </w:rPr>
      </w:pPr>
      <w:r>
        <w:rPr>
          <w:rFonts w:cs="Times New Roman"/>
        </w:rPr>
        <w:t>Б</w:t>
      </w:r>
      <w:r w:rsidR="00F9744D" w:rsidRPr="00F9744D">
        <w:rPr>
          <w:rFonts w:cs="Times New Roman"/>
        </w:rPr>
        <w:t>) термореактивные полимеры (реактопласты)</w:t>
      </w:r>
    </w:p>
    <w:p w14:paraId="0F03F9BE" w14:textId="77777777" w:rsidR="008903ED" w:rsidRPr="0021304E" w:rsidRDefault="008903ED" w:rsidP="008903ED">
      <w:pPr>
        <w:rPr>
          <w:szCs w:val="28"/>
        </w:rPr>
      </w:pPr>
      <w:r w:rsidRPr="0021304E">
        <w:rPr>
          <w:szCs w:val="28"/>
        </w:rPr>
        <w:t xml:space="preserve">Правильный ответ: </w:t>
      </w:r>
      <w:r>
        <w:rPr>
          <w:szCs w:val="28"/>
        </w:rPr>
        <w:t>А</w:t>
      </w:r>
    </w:p>
    <w:p w14:paraId="26909A02" w14:textId="77777777" w:rsidR="008903ED" w:rsidRDefault="008903ED" w:rsidP="008903ED">
      <w:r w:rsidRPr="0021304E">
        <w:rPr>
          <w:szCs w:val="28"/>
        </w:rPr>
        <w:t>Компетенции</w:t>
      </w:r>
      <w:r>
        <w:t xml:space="preserve"> (индикаторы): ПК-</w:t>
      </w:r>
      <w:r w:rsidR="00184845">
        <w:t>2</w:t>
      </w:r>
    </w:p>
    <w:p w14:paraId="14710A1B" w14:textId="77777777" w:rsidR="00F9744D" w:rsidRDefault="00F9744D" w:rsidP="00D105FE"/>
    <w:p w14:paraId="4F9D7D4F" w14:textId="77777777" w:rsidR="00675828" w:rsidRDefault="000D7CCE" w:rsidP="00D105FE">
      <w:r>
        <w:t xml:space="preserve">3. </w:t>
      </w:r>
      <w:r w:rsidR="00675828" w:rsidRPr="00BD52C3">
        <w:rPr>
          <w:i/>
        </w:rPr>
        <w:t>Выберите один правильный ответ</w:t>
      </w:r>
    </w:p>
    <w:p w14:paraId="67DD0ED2" w14:textId="77777777" w:rsidR="000D7CCE" w:rsidRDefault="000D7CCE" w:rsidP="00D105FE">
      <w:r>
        <w:t>В качестве неметаллических матриц в композиционных материалах используют:</w:t>
      </w:r>
    </w:p>
    <w:p w14:paraId="268E874D" w14:textId="77777777" w:rsidR="000D7CCE" w:rsidRDefault="000D7CCE" w:rsidP="00D105FE">
      <w:r>
        <w:t>А) полимерные материалы</w:t>
      </w:r>
    </w:p>
    <w:p w14:paraId="44E955DC" w14:textId="77777777" w:rsidR="000D7CCE" w:rsidRDefault="000D7CCE" w:rsidP="00D105FE">
      <w:r>
        <w:t>Б) керамические материалы</w:t>
      </w:r>
    </w:p>
    <w:p w14:paraId="468FBE4D" w14:textId="77777777" w:rsidR="000D7CCE" w:rsidRDefault="000D7CCE" w:rsidP="00D105FE">
      <w:r>
        <w:t>В) все вышеперечисленные материалы</w:t>
      </w:r>
    </w:p>
    <w:p w14:paraId="13846099" w14:textId="77777777" w:rsidR="000D7CCE" w:rsidRPr="0021304E" w:rsidRDefault="000D7CCE" w:rsidP="000D7CCE">
      <w:pPr>
        <w:rPr>
          <w:szCs w:val="28"/>
        </w:rPr>
      </w:pPr>
      <w:r w:rsidRPr="0021304E">
        <w:rPr>
          <w:szCs w:val="28"/>
        </w:rPr>
        <w:t xml:space="preserve">Правильный ответ: </w:t>
      </w:r>
      <w:r>
        <w:rPr>
          <w:szCs w:val="28"/>
        </w:rPr>
        <w:t>В</w:t>
      </w:r>
    </w:p>
    <w:p w14:paraId="587A9224" w14:textId="77777777" w:rsidR="000D7CCE" w:rsidRDefault="000D7CCE" w:rsidP="000D7CCE">
      <w:r w:rsidRPr="0021304E">
        <w:rPr>
          <w:szCs w:val="28"/>
        </w:rPr>
        <w:t>Компетенции</w:t>
      </w:r>
      <w:r>
        <w:t xml:space="preserve"> (индикаторы): ПК-</w:t>
      </w:r>
      <w:r w:rsidR="00184845">
        <w:t>2</w:t>
      </w:r>
    </w:p>
    <w:p w14:paraId="714550A2" w14:textId="77777777" w:rsidR="00E659FB" w:rsidRDefault="00E659FB" w:rsidP="000D7CCE"/>
    <w:p w14:paraId="0B3343BA" w14:textId="77777777" w:rsidR="00675828" w:rsidRDefault="00E659FB" w:rsidP="000D7CCE">
      <w:pPr>
        <w:rPr>
          <w:i/>
        </w:rPr>
      </w:pPr>
      <w:r>
        <w:t>4.</w:t>
      </w:r>
      <w:r w:rsidR="00675828" w:rsidRPr="00675828">
        <w:rPr>
          <w:i/>
        </w:rPr>
        <w:t xml:space="preserve"> </w:t>
      </w:r>
      <w:r w:rsidR="00675828" w:rsidRPr="00BD52C3">
        <w:rPr>
          <w:i/>
        </w:rPr>
        <w:t>Выберите один правильный ответ</w:t>
      </w:r>
    </w:p>
    <w:p w14:paraId="48B9E733" w14:textId="77777777" w:rsidR="00E659FB" w:rsidRDefault="00E659FB" w:rsidP="000D7CCE">
      <w:r>
        <w:t>Каучук подвергают вулканизации для</w:t>
      </w:r>
    </w:p>
    <w:p w14:paraId="1EE764F3" w14:textId="77777777" w:rsidR="00E659FB" w:rsidRDefault="00E659FB" w:rsidP="000D7CCE">
      <w:r>
        <w:t>А) повышения прочности</w:t>
      </w:r>
    </w:p>
    <w:p w14:paraId="2E187474" w14:textId="77777777" w:rsidR="00E659FB" w:rsidRDefault="00E659FB" w:rsidP="000D7CCE">
      <w:r>
        <w:t>Б) повышения пластичности</w:t>
      </w:r>
    </w:p>
    <w:p w14:paraId="7B384620" w14:textId="77777777" w:rsidR="00E659FB" w:rsidRDefault="00E659FB" w:rsidP="000D7CCE">
      <w:r>
        <w:t>В) повышения эластичности</w:t>
      </w:r>
    </w:p>
    <w:p w14:paraId="38E73E79" w14:textId="77777777" w:rsidR="00E659FB" w:rsidRDefault="00E659FB" w:rsidP="000D7CCE">
      <w:r>
        <w:t>Г) понижения эластичности</w:t>
      </w:r>
    </w:p>
    <w:p w14:paraId="1A5483BF" w14:textId="77777777" w:rsidR="00442D2C" w:rsidRPr="0021304E" w:rsidRDefault="00442D2C" w:rsidP="00442D2C">
      <w:pPr>
        <w:rPr>
          <w:szCs w:val="28"/>
        </w:rPr>
      </w:pPr>
      <w:r w:rsidRPr="0021304E">
        <w:rPr>
          <w:szCs w:val="28"/>
        </w:rPr>
        <w:t xml:space="preserve">Правильный ответ: </w:t>
      </w:r>
      <w:r>
        <w:rPr>
          <w:szCs w:val="28"/>
        </w:rPr>
        <w:t>В</w:t>
      </w:r>
    </w:p>
    <w:p w14:paraId="374EFD6B" w14:textId="77777777" w:rsidR="00E0452E" w:rsidRDefault="00442D2C" w:rsidP="00E0452E">
      <w:r w:rsidRPr="0021304E">
        <w:rPr>
          <w:szCs w:val="28"/>
        </w:rPr>
        <w:t>Компетенции</w:t>
      </w:r>
      <w:r>
        <w:t xml:space="preserve"> (индикаторы): ПК-</w:t>
      </w:r>
      <w:r w:rsidR="00184845">
        <w:t>2</w:t>
      </w:r>
    </w:p>
    <w:p w14:paraId="6C5CD333" w14:textId="77777777" w:rsidR="00E0452E" w:rsidRDefault="00E0452E" w:rsidP="00E0452E"/>
    <w:p w14:paraId="401F49DB" w14:textId="77777777" w:rsidR="00675828" w:rsidRDefault="00E0452E" w:rsidP="00E0452E">
      <w:pPr>
        <w:rPr>
          <w:rFonts w:ascii="OpenSans" w:hAnsi="OpenSans"/>
          <w:color w:val="000000" w:themeColor="text1"/>
          <w:szCs w:val="28"/>
        </w:rPr>
      </w:pPr>
      <w:r>
        <w:rPr>
          <w:rFonts w:ascii="OpenSans" w:hAnsi="OpenSans"/>
          <w:color w:val="000000" w:themeColor="text1"/>
          <w:szCs w:val="28"/>
        </w:rPr>
        <w:t xml:space="preserve">5. </w:t>
      </w:r>
      <w:r w:rsidR="00675828" w:rsidRPr="00BD52C3">
        <w:rPr>
          <w:i/>
        </w:rPr>
        <w:t>Выберите один правильный ответ</w:t>
      </w:r>
    </w:p>
    <w:p w14:paraId="0B6139FE" w14:textId="77777777" w:rsidR="00E0452E" w:rsidRPr="00E0452E" w:rsidRDefault="00E0452E" w:rsidP="00E0452E">
      <w:pPr>
        <w:rPr>
          <w:rFonts w:ascii="OpenSans" w:hAnsi="OpenSans"/>
          <w:color w:val="000000" w:themeColor="text1"/>
          <w:szCs w:val="28"/>
        </w:rPr>
      </w:pPr>
      <w:r w:rsidRPr="00E0452E">
        <w:rPr>
          <w:rFonts w:ascii="OpenSans" w:hAnsi="OpenSans"/>
          <w:color w:val="000000" w:themeColor="text1"/>
          <w:szCs w:val="28"/>
        </w:rPr>
        <w:t>Укажите отличия аддитивных технологий от субтрактивных (традиционных)?</w:t>
      </w:r>
    </w:p>
    <w:p w14:paraId="2BFA7A2D" w14:textId="77777777" w:rsidR="00E0452E" w:rsidRPr="00E0452E" w:rsidRDefault="00E0452E" w:rsidP="00E0452E">
      <w:pPr>
        <w:rPr>
          <w:rFonts w:ascii="OpenSans" w:hAnsi="OpenSans"/>
          <w:color w:val="000000" w:themeColor="text1"/>
          <w:szCs w:val="28"/>
        </w:rPr>
      </w:pPr>
      <w:r>
        <w:rPr>
          <w:rFonts w:ascii="OpenSans" w:hAnsi="OpenSans"/>
          <w:color w:val="000000" w:themeColor="text1"/>
          <w:szCs w:val="28"/>
        </w:rPr>
        <w:lastRenderedPageBreak/>
        <w:t xml:space="preserve">А) </w:t>
      </w:r>
      <w:r w:rsidRPr="00E0452E">
        <w:rPr>
          <w:rFonts w:ascii="OpenSans" w:hAnsi="OpenSans"/>
          <w:color w:val="000000" w:themeColor="text1"/>
          <w:szCs w:val="28"/>
        </w:rPr>
        <w:t>в аддитивных технологиях используется пластик, а в субтрактивных – металл</w:t>
      </w:r>
    </w:p>
    <w:p w14:paraId="432DCCF7" w14:textId="77777777" w:rsidR="00E0452E" w:rsidRPr="00E0452E" w:rsidRDefault="00E0452E" w:rsidP="00E0452E">
      <w:pPr>
        <w:rPr>
          <w:rFonts w:ascii="OpenSans" w:hAnsi="OpenSans"/>
          <w:color w:val="000000" w:themeColor="text1"/>
          <w:szCs w:val="28"/>
        </w:rPr>
      </w:pPr>
      <w:r>
        <w:rPr>
          <w:rFonts w:ascii="OpenSans" w:hAnsi="OpenSans"/>
          <w:color w:val="000000" w:themeColor="text1"/>
          <w:szCs w:val="28"/>
        </w:rPr>
        <w:t xml:space="preserve">Б) </w:t>
      </w:r>
      <w:r w:rsidRPr="00E0452E">
        <w:rPr>
          <w:rFonts w:ascii="OpenSans" w:hAnsi="OpenSans"/>
          <w:color w:val="000000" w:themeColor="text1"/>
          <w:szCs w:val="28"/>
        </w:rPr>
        <w:t>в аддитивных технологиях материал “наращивается”, а в субтрактивных – срезается</w:t>
      </w:r>
    </w:p>
    <w:p w14:paraId="4F1CF78C" w14:textId="77777777" w:rsidR="00E0452E" w:rsidRPr="00E0452E" w:rsidRDefault="00E0452E" w:rsidP="00E0452E">
      <w:pPr>
        <w:rPr>
          <w:rFonts w:ascii="OpenSans" w:hAnsi="OpenSans"/>
          <w:color w:val="000000" w:themeColor="text1"/>
          <w:szCs w:val="28"/>
        </w:rPr>
      </w:pPr>
      <w:r>
        <w:rPr>
          <w:rFonts w:ascii="OpenSans" w:hAnsi="OpenSans"/>
          <w:color w:val="000000" w:themeColor="text1"/>
          <w:szCs w:val="28"/>
        </w:rPr>
        <w:t xml:space="preserve">В) </w:t>
      </w:r>
      <w:r w:rsidRPr="00E0452E">
        <w:rPr>
          <w:rFonts w:ascii="OpenSans" w:hAnsi="OpenSans"/>
          <w:color w:val="000000" w:themeColor="text1"/>
          <w:szCs w:val="28"/>
        </w:rPr>
        <w:t>нет отличий</w:t>
      </w:r>
    </w:p>
    <w:p w14:paraId="25518B34" w14:textId="77777777" w:rsidR="00E0452E" w:rsidRPr="0021304E" w:rsidRDefault="00E0452E" w:rsidP="00E0452E">
      <w:pPr>
        <w:rPr>
          <w:szCs w:val="28"/>
        </w:rPr>
      </w:pPr>
      <w:r w:rsidRPr="0021304E">
        <w:rPr>
          <w:szCs w:val="28"/>
        </w:rPr>
        <w:t xml:space="preserve">Правильный ответ: </w:t>
      </w:r>
      <w:r>
        <w:rPr>
          <w:szCs w:val="28"/>
        </w:rPr>
        <w:t>Б</w:t>
      </w:r>
    </w:p>
    <w:p w14:paraId="44561F75" w14:textId="77777777" w:rsidR="00E0452E" w:rsidRDefault="00E0452E" w:rsidP="00E0452E">
      <w:r w:rsidRPr="0021304E">
        <w:rPr>
          <w:szCs w:val="28"/>
        </w:rPr>
        <w:t>Компетенции</w:t>
      </w:r>
      <w:r>
        <w:t xml:space="preserve"> (индикаторы): ПК-</w:t>
      </w:r>
      <w:r w:rsidR="00184845">
        <w:t>2</w:t>
      </w:r>
    </w:p>
    <w:p w14:paraId="3701B5FA" w14:textId="77777777" w:rsidR="00E0452E" w:rsidRPr="00E0452E" w:rsidRDefault="00E0452E" w:rsidP="00442D2C">
      <w:pPr>
        <w:rPr>
          <w:color w:val="000000" w:themeColor="text1"/>
          <w:szCs w:val="28"/>
        </w:rPr>
      </w:pPr>
    </w:p>
    <w:p w14:paraId="57AF15EE" w14:textId="77777777" w:rsidR="00D105FE" w:rsidRPr="00544109" w:rsidRDefault="00D105FE" w:rsidP="00D105FE">
      <w:pPr>
        <w:rPr>
          <w:b/>
        </w:rPr>
      </w:pPr>
      <w:r w:rsidRPr="00544109">
        <w:rPr>
          <w:b/>
        </w:rPr>
        <w:t>Задания закрытого типа на установление соответствия</w:t>
      </w:r>
    </w:p>
    <w:p w14:paraId="72E92AB1" w14:textId="77777777" w:rsidR="00D105FE" w:rsidRDefault="00D105FE" w:rsidP="00D105FE">
      <w:pPr>
        <w:rPr>
          <w:i/>
        </w:rPr>
      </w:pPr>
    </w:p>
    <w:p w14:paraId="7617C354" w14:textId="77777777" w:rsidR="00675828" w:rsidRDefault="006777CD" w:rsidP="00675828">
      <w:pPr>
        <w:rPr>
          <w:i/>
        </w:rPr>
      </w:pPr>
      <w:r>
        <w:t xml:space="preserve">1. </w:t>
      </w:r>
      <w:r w:rsidR="00675828" w:rsidRPr="00BD52C3">
        <w:rPr>
          <w:i/>
        </w:rPr>
        <w:t>Установите правильное соответствие.</w:t>
      </w:r>
      <w:r w:rsidR="00675828">
        <w:rPr>
          <w:i/>
        </w:rPr>
        <w:t xml:space="preserve"> </w:t>
      </w:r>
      <w:r w:rsidR="00675828" w:rsidRPr="00BD52C3">
        <w:rPr>
          <w:i/>
        </w:rPr>
        <w:t>Каждому элементу левого столбца соответствует только один элемент правого столбца.</w:t>
      </w:r>
    </w:p>
    <w:p w14:paraId="08AD779D" w14:textId="77777777" w:rsidR="006777CD" w:rsidRDefault="006777CD" w:rsidP="006777CD">
      <w:r>
        <w:t>Установите соответствие между деталями, изготовленными порошковой металлургией, и пористостью материала</w:t>
      </w:r>
    </w:p>
    <w:tbl>
      <w:tblPr>
        <w:tblStyle w:val="a4"/>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707"/>
        <w:gridCol w:w="4637"/>
      </w:tblGrid>
      <w:tr w:rsidR="006777CD" w14:paraId="2F8FE4DA" w14:textId="77777777" w:rsidTr="00E27154">
        <w:tc>
          <w:tcPr>
            <w:tcW w:w="4813" w:type="dxa"/>
          </w:tcPr>
          <w:p w14:paraId="01D26C86" w14:textId="77777777" w:rsidR="006777CD" w:rsidRDefault="006777CD" w:rsidP="009534DB">
            <w:pPr>
              <w:ind w:firstLine="0"/>
            </w:pPr>
            <w:r>
              <w:rPr>
                <w:szCs w:val="28"/>
              </w:rPr>
              <w:t>1) м</w:t>
            </w:r>
            <w:r w:rsidRPr="001C081E">
              <w:rPr>
                <w:szCs w:val="28"/>
              </w:rPr>
              <w:t>алонагруженные</w:t>
            </w:r>
          </w:p>
        </w:tc>
        <w:tc>
          <w:tcPr>
            <w:tcW w:w="4814" w:type="dxa"/>
          </w:tcPr>
          <w:p w14:paraId="009A03C9" w14:textId="77777777" w:rsidR="006777CD" w:rsidRDefault="006777CD" w:rsidP="009534DB">
            <w:pPr>
              <w:ind w:firstLine="0"/>
            </w:pPr>
            <w:r>
              <w:rPr>
                <w:szCs w:val="28"/>
              </w:rPr>
              <w:t xml:space="preserve">А) </w:t>
            </w:r>
            <w:r w:rsidRPr="001C081E">
              <w:rPr>
                <w:szCs w:val="28"/>
              </w:rPr>
              <w:t>15...10</w:t>
            </w:r>
            <w:r>
              <w:rPr>
                <w:szCs w:val="28"/>
              </w:rPr>
              <w:t>%</w:t>
            </w:r>
          </w:p>
        </w:tc>
      </w:tr>
      <w:tr w:rsidR="006777CD" w14:paraId="036C663E" w14:textId="77777777" w:rsidTr="00E27154">
        <w:tc>
          <w:tcPr>
            <w:tcW w:w="4813" w:type="dxa"/>
          </w:tcPr>
          <w:p w14:paraId="3E4B5DD3" w14:textId="77777777" w:rsidR="006777CD" w:rsidRDefault="006777CD" w:rsidP="009534DB">
            <w:pPr>
              <w:ind w:firstLine="0"/>
            </w:pPr>
            <w:r>
              <w:rPr>
                <w:szCs w:val="28"/>
              </w:rPr>
              <w:t>2) у</w:t>
            </w:r>
            <w:r w:rsidRPr="001C081E">
              <w:rPr>
                <w:szCs w:val="28"/>
              </w:rPr>
              <w:t>меренно нагруженные</w:t>
            </w:r>
          </w:p>
        </w:tc>
        <w:tc>
          <w:tcPr>
            <w:tcW w:w="4814" w:type="dxa"/>
          </w:tcPr>
          <w:p w14:paraId="6C5B3E28" w14:textId="77777777" w:rsidR="006777CD" w:rsidRDefault="006777CD" w:rsidP="009534DB">
            <w:pPr>
              <w:ind w:firstLine="0"/>
            </w:pPr>
            <w:r>
              <w:rPr>
                <w:szCs w:val="28"/>
              </w:rPr>
              <w:t xml:space="preserve">Б) </w:t>
            </w:r>
            <w:r w:rsidRPr="001C081E">
              <w:rPr>
                <w:szCs w:val="28"/>
              </w:rPr>
              <w:t>&lt;2</w:t>
            </w:r>
            <w:r>
              <w:rPr>
                <w:szCs w:val="28"/>
              </w:rPr>
              <w:t>%</w:t>
            </w:r>
          </w:p>
        </w:tc>
      </w:tr>
      <w:tr w:rsidR="006777CD" w14:paraId="279F30E6" w14:textId="77777777" w:rsidTr="00E27154">
        <w:tc>
          <w:tcPr>
            <w:tcW w:w="4813" w:type="dxa"/>
          </w:tcPr>
          <w:p w14:paraId="709B069A" w14:textId="77777777" w:rsidR="006777CD" w:rsidRDefault="006777CD" w:rsidP="009534DB">
            <w:pPr>
              <w:ind w:firstLine="0"/>
            </w:pPr>
            <w:r>
              <w:rPr>
                <w:szCs w:val="28"/>
              </w:rPr>
              <w:t>3) с</w:t>
            </w:r>
            <w:r w:rsidRPr="001C081E">
              <w:rPr>
                <w:szCs w:val="28"/>
              </w:rPr>
              <w:t>редненагруженные</w:t>
            </w:r>
          </w:p>
        </w:tc>
        <w:tc>
          <w:tcPr>
            <w:tcW w:w="4814" w:type="dxa"/>
          </w:tcPr>
          <w:p w14:paraId="065936FD" w14:textId="77777777" w:rsidR="006777CD" w:rsidRDefault="006777CD" w:rsidP="009534DB">
            <w:pPr>
              <w:ind w:firstLine="0"/>
            </w:pPr>
            <w:r>
              <w:rPr>
                <w:szCs w:val="28"/>
              </w:rPr>
              <w:t xml:space="preserve">В) </w:t>
            </w:r>
            <w:r w:rsidRPr="001C081E">
              <w:rPr>
                <w:szCs w:val="28"/>
              </w:rPr>
              <w:t>25...16</w:t>
            </w:r>
            <w:r>
              <w:rPr>
                <w:szCs w:val="28"/>
              </w:rPr>
              <w:t>%</w:t>
            </w:r>
          </w:p>
        </w:tc>
      </w:tr>
      <w:tr w:rsidR="006777CD" w14:paraId="4B8BE025" w14:textId="77777777" w:rsidTr="00E27154">
        <w:tc>
          <w:tcPr>
            <w:tcW w:w="4813" w:type="dxa"/>
          </w:tcPr>
          <w:p w14:paraId="2123A8BF" w14:textId="77777777" w:rsidR="006777CD" w:rsidRDefault="006777CD" w:rsidP="009534DB">
            <w:pPr>
              <w:ind w:firstLine="0"/>
            </w:pPr>
            <w:r>
              <w:rPr>
                <w:szCs w:val="28"/>
              </w:rPr>
              <w:t>4) т</w:t>
            </w:r>
            <w:r w:rsidRPr="001C081E">
              <w:rPr>
                <w:szCs w:val="28"/>
              </w:rPr>
              <w:t>яжелонагруженные</w:t>
            </w:r>
          </w:p>
        </w:tc>
        <w:tc>
          <w:tcPr>
            <w:tcW w:w="4814" w:type="dxa"/>
          </w:tcPr>
          <w:p w14:paraId="700D5BE9" w14:textId="77777777" w:rsidR="006777CD" w:rsidRDefault="006777CD" w:rsidP="009534DB">
            <w:pPr>
              <w:ind w:firstLine="0"/>
            </w:pPr>
            <w:r>
              <w:rPr>
                <w:szCs w:val="28"/>
              </w:rPr>
              <w:t xml:space="preserve">Г) </w:t>
            </w:r>
            <w:r w:rsidRPr="001C081E">
              <w:rPr>
                <w:szCs w:val="28"/>
              </w:rPr>
              <w:t>9...2</w:t>
            </w:r>
            <w:r>
              <w:rPr>
                <w:szCs w:val="28"/>
              </w:rPr>
              <w:t>%</w:t>
            </w:r>
          </w:p>
        </w:tc>
      </w:tr>
    </w:tbl>
    <w:p w14:paraId="5022D7DD" w14:textId="77777777" w:rsidR="006777CD" w:rsidRDefault="006777CD" w:rsidP="006777CD">
      <w:r>
        <w:t>Правильный ответ: 1-В, 2-А, 3-Г, 4-Б</w:t>
      </w:r>
    </w:p>
    <w:p w14:paraId="63C00CC1" w14:textId="77777777" w:rsidR="006777CD" w:rsidRPr="00BD52C3" w:rsidRDefault="006777CD" w:rsidP="006777CD">
      <w:r>
        <w:t>Компетенции (индикаторы): ПК-</w:t>
      </w:r>
      <w:r w:rsidR="00184845">
        <w:t>1</w:t>
      </w:r>
    </w:p>
    <w:p w14:paraId="59B62F4A" w14:textId="77777777" w:rsidR="00D105FE" w:rsidRDefault="00D105FE" w:rsidP="00D105FE">
      <w:pPr>
        <w:shd w:val="clear" w:color="auto" w:fill="FFFFFF"/>
        <w:ind w:firstLine="720"/>
        <w:rPr>
          <w:bCs/>
          <w:color w:val="000000"/>
          <w:szCs w:val="28"/>
        </w:rPr>
      </w:pPr>
    </w:p>
    <w:p w14:paraId="3D41084B" w14:textId="77777777" w:rsidR="00675828" w:rsidRDefault="00F9744D" w:rsidP="00675828">
      <w:pPr>
        <w:rPr>
          <w:i/>
        </w:rPr>
      </w:pPr>
      <w:r>
        <w:rPr>
          <w:bCs/>
          <w:color w:val="000000"/>
          <w:szCs w:val="28"/>
        </w:rPr>
        <w:t xml:space="preserve">2. </w:t>
      </w:r>
      <w:r w:rsidR="00675828" w:rsidRPr="00BD52C3">
        <w:rPr>
          <w:i/>
        </w:rPr>
        <w:t>Установите правильное соответствие.</w:t>
      </w:r>
      <w:r w:rsidR="00675828">
        <w:rPr>
          <w:i/>
        </w:rPr>
        <w:t xml:space="preserve"> </w:t>
      </w:r>
      <w:r w:rsidR="00675828" w:rsidRPr="00BD52C3">
        <w:rPr>
          <w:i/>
        </w:rPr>
        <w:t>Каждому элементу левого столбца соответствует только один элемент правого столбца.</w:t>
      </w:r>
    </w:p>
    <w:p w14:paraId="02E7F9FE" w14:textId="77777777" w:rsidR="00F9744D" w:rsidRDefault="00F9744D" w:rsidP="00F9744D">
      <w:r>
        <w:t>Установите соответствие между названиями компонентов пластмасс и их назначением</w:t>
      </w:r>
    </w:p>
    <w:tbl>
      <w:tblPr>
        <w:tblStyle w:val="a4"/>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680"/>
        <w:gridCol w:w="4664"/>
      </w:tblGrid>
      <w:tr w:rsidR="00F9744D" w:rsidRPr="00F9744D" w14:paraId="0ADB3040" w14:textId="77777777" w:rsidTr="00E27154">
        <w:tc>
          <w:tcPr>
            <w:tcW w:w="4813" w:type="dxa"/>
          </w:tcPr>
          <w:p w14:paraId="186E4976" w14:textId="77777777" w:rsidR="00F9744D" w:rsidRPr="00491409" w:rsidRDefault="00F9744D" w:rsidP="009534DB">
            <w:pPr>
              <w:ind w:firstLine="0"/>
              <w:rPr>
                <w:rFonts w:cs="Times New Roman"/>
                <w:szCs w:val="28"/>
              </w:rPr>
            </w:pPr>
            <w:r w:rsidRPr="00491409">
              <w:rPr>
                <w:rFonts w:cs="Times New Roman"/>
                <w:szCs w:val="28"/>
              </w:rPr>
              <w:t xml:space="preserve">1) антипирены </w:t>
            </w:r>
          </w:p>
        </w:tc>
        <w:tc>
          <w:tcPr>
            <w:tcW w:w="4814" w:type="dxa"/>
          </w:tcPr>
          <w:p w14:paraId="5A04F295" w14:textId="77777777" w:rsidR="00F9744D" w:rsidRPr="00491409" w:rsidRDefault="00F9744D" w:rsidP="009534DB">
            <w:pPr>
              <w:ind w:firstLine="0"/>
              <w:rPr>
                <w:rFonts w:cs="Times New Roman"/>
                <w:szCs w:val="28"/>
              </w:rPr>
            </w:pPr>
            <w:r w:rsidRPr="00491409">
              <w:rPr>
                <w:rFonts w:cs="Times New Roman"/>
                <w:szCs w:val="28"/>
              </w:rPr>
              <w:t>А) для получения окрашенных полимеров</w:t>
            </w:r>
          </w:p>
        </w:tc>
      </w:tr>
      <w:tr w:rsidR="00F9744D" w:rsidRPr="00F9744D" w14:paraId="452BF524" w14:textId="77777777" w:rsidTr="00E27154">
        <w:tc>
          <w:tcPr>
            <w:tcW w:w="4813" w:type="dxa"/>
          </w:tcPr>
          <w:p w14:paraId="15D6ACDE" w14:textId="77777777" w:rsidR="00F9744D" w:rsidRPr="00491409" w:rsidRDefault="00F9744D" w:rsidP="009534DB">
            <w:pPr>
              <w:ind w:firstLine="0"/>
              <w:rPr>
                <w:rFonts w:cs="Times New Roman"/>
                <w:szCs w:val="28"/>
              </w:rPr>
            </w:pPr>
            <w:r w:rsidRPr="00491409">
              <w:rPr>
                <w:rFonts w:cs="Times New Roman"/>
                <w:szCs w:val="28"/>
              </w:rPr>
              <w:t xml:space="preserve">2) стабилизаторы </w:t>
            </w:r>
          </w:p>
        </w:tc>
        <w:tc>
          <w:tcPr>
            <w:tcW w:w="4814" w:type="dxa"/>
          </w:tcPr>
          <w:p w14:paraId="67B27B2A" w14:textId="77777777" w:rsidR="00F9744D" w:rsidRPr="00491409" w:rsidRDefault="00F9744D" w:rsidP="009534DB">
            <w:pPr>
              <w:ind w:firstLine="0"/>
              <w:rPr>
                <w:rFonts w:cs="Times New Roman"/>
                <w:szCs w:val="28"/>
              </w:rPr>
            </w:pPr>
            <w:r w:rsidRPr="00491409">
              <w:rPr>
                <w:rFonts w:cs="Times New Roman"/>
                <w:szCs w:val="28"/>
              </w:rPr>
              <w:t xml:space="preserve">Б) </w:t>
            </w:r>
            <w:r w:rsidRPr="00491409">
              <w:rPr>
                <w:rFonts w:cs="Times New Roman"/>
                <w:szCs w:val="28"/>
                <w:shd w:val="clear" w:color="auto" w:fill="FFFFFF"/>
              </w:rPr>
              <w:t>для повышения пластичности</w:t>
            </w:r>
          </w:p>
        </w:tc>
      </w:tr>
      <w:tr w:rsidR="00F9744D" w:rsidRPr="00F9744D" w14:paraId="18CD1183" w14:textId="77777777" w:rsidTr="00E27154">
        <w:tc>
          <w:tcPr>
            <w:tcW w:w="4813" w:type="dxa"/>
          </w:tcPr>
          <w:p w14:paraId="42683BB9" w14:textId="77777777" w:rsidR="00F9744D" w:rsidRPr="00491409" w:rsidRDefault="00F9744D" w:rsidP="009534DB">
            <w:pPr>
              <w:ind w:firstLine="0"/>
              <w:rPr>
                <w:rFonts w:cs="Times New Roman"/>
                <w:szCs w:val="28"/>
              </w:rPr>
            </w:pPr>
            <w:r w:rsidRPr="00491409">
              <w:rPr>
                <w:rFonts w:cs="Times New Roman"/>
                <w:szCs w:val="28"/>
              </w:rPr>
              <w:t>3) красители</w:t>
            </w:r>
          </w:p>
        </w:tc>
        <w:tc>
          <w:tcPr>
            <w:tcW w:w="4814" w:type="dxa"/>
          </w:tcPr>
          <w:p w14:paraId="33C7F349" w14:textId="77777777" w:rsidR="00F9744D" w:rsidRPr="00491409" w:rsidRDefault="00F9744D" w:rsidP="009534DB">
            <w:pPr>
              <w:ind w:firstLine="0"/>
              <w:rPr>
                <w:rFonts w:cs="Times New Roman"/>
                <w:szCs w:val="28"/>
              </w:rPr>
            </w:pPr>
            <w:r w:rsidRPr="00491409">
              <w:rPr>
                <w:rFonts w:cs="Times New Roman"/>
                <w:szCs w:val="28"/>
              </w:rPr>
              <w:t>В) для снижения горючести полимеров</w:t>
            </w:r>
          </w:p>
        </w:tc>
      </w:tr>
      <w:tr w:rsidR="00F9744D" w:rsidRPr="00F9744D" w14:paraId="2D2B12CE" w14:textId="77777777" w:rsidTr="00E27154">
        <w:tc>
          <w:tcPr>
            <w:tcW w:w="4813" w:type="dxa"/>
          </w:tcPr>
          <w:p w14:paraId="0E2587D7" w14:textId="77777777" w:rsidR="00F9744D" w:rsidRPr="00491409" w:rsidRDefault="00F9744D" w:rsidP="009534DB">
            <w:pPr>
              <w:ind w:firstLine="0"/>
              <w:rPr>
                <w:rFonts w:cs="Times New Roman"/>
                <w:szCs w:val="28"/>
              </w:rPr>
            </w:pPr>
            <w:r w:rsidRPr="00491409">
              <w:rPr>
                <w:rFonts w:cs="Times New Roman"/>
                <w:szCs w:val="28"/>
              </w:rPr>
              <w:t xml:space="preserve">4) </w:t>
            </w:r>
            <w:r w:rsidR="00017A57" w:rsidRPr="00491409">
              <w:rPr>
                <w:rFonts w:cs="Times New Roman"/>
                <w:szCs w:val="28"/>
              </w:rPr>
              <w:t>пластификаторы</w:t>
            </w:r>
          </w:p>
        </w:tc>
        <w:tc>
          <w:tcPr>
            <w:tcW w:w="4814" w:type="dxa"/>
          </w:tcPr>
          <w:p w14:paraId="50D8EDE4" w14:textId="77777777" w:rsidR="00F9744D" w:rsidRPr="00491409" w:rsidRDefault="00F9744D" w:rsidP="009534DB">
            <w:pPr>
              <w:ind w:firstLine="0"/>
              <w:rPr>
                <w:rFonts w:cs="Times New Roman"/>
                <w:szCs w:val="28"/>
              </w:rPr>
            </w:pPr>
            <w:r w:rsidRPr="00491409">
              <w:rPr>
                <w:rFonts w:cs="Times New Roman"/>
                <w:szCs w:val="28"/>
              </w:rPr>
              <w:t>Г) для повышения стойкости материалов к старению</w:t>
            </w:r>
          </w:p>
        </w:tc>
      </w:tr>
    </w:tbl>
    <w:p w14:paraId="687D2D8B" w14:textId="77777777" w:rsidR="00F9744D" w:rsidRDefault="00F9744D" w:rsidP="00F9744D">
      <w:r>
        <w:t>Правильный ответ: 1-В, 2-Г, 3-А, 4-Б</w:t>
      </w:r>
    </w:p>
    <w:p w14:paraId="25491CFE" w14:textId="77777777" w:rsidR="00F9744D" w:rsidRPr="00BD52C3" w:rsidRDefault="00F9744D" w:rsidP="00F9744D">
      <w:r>
        <w:t>Компетенции (индикаторы): ПК-</w:t>
      </w:r>
      <w:r w:rsidR="00184845">
        <w:t>2</w:t>
      </w:r>
    </w:p>
    <w:p w14:paraId="00E9FA8B" w14:textId="77777777" w:rsidR="006777CD" w:rsidRDefault="006777CD" w:rsidP="00D105FE">
      <w:pPr>
        <w:shd w:val="clear" w:color="auto" w:fill="FFFFFF"/>
        <w:ind w:firstLine="720"/>
        <w:rPr>
          <w:bCs/>
          <w:color w:val="000000"/>
          <w:szCs w:val="28"/>
        </w:rPr>
      </w:pPr>
    </w:p>
    <w:p w14:paraId="2B3D57CD" w14:textId="77777777" w:rsidR="00675828" w:rsidRDefault="000D7CCE" w:rsidP="00675828">
      <w:pPr>
        <w:rPr>
          <w:i/>
        </w:rPr>
      </w:pPr>
      <w:r w:rsidRPr="00491409">
        <w:rPr>
          <w:bCs/>
          <w:szCs w:val="28"/>
        </w:rPr>
        <w:t xml:space="preserve">3. </w:t>
      </w:r>
      <w:r w:rsidR="00675828" w:rsidRPr="00BD52C3">
        <w:rPr>
          <w:i/>
        </w:rPr>
        <w:t>Установите правильное соответствие.</w:t>
      </w:r>
      <w:r w:rsidR="00675828">
        <w:rPr>
          <w:i/>
        </w:rPr>
        <w:t xml:space="preserve"> </w:t>
      </w:r>
      <w:r w:rsidR="00675828" w:rsidRPr="00BD52C3">
        <w:rPr>
          <w:i/>
        </w:rPr>
        <w:t>Каждому элементу левого столбца соответствует только один элемент правого столбца.</w:t>
      </w:r>
    </w:p>
    <w:p w14:paraId="6B5E1AE1" w14:textId="77777777" w:rsidR="000D7CCE" w:rsidRDefault="000D7CCE" w:rsidP="000D7CCE">
      <w:r w:rsidRPr="00491409">
        <w:t xml:space="preserve">Установите соответствие между </w:t>
      </w:r>
      <w:r w:rsidR="00887620">
        <w:t>типами композитов (п</w:t>
      </w:r>
      <w:r w:rsidR="00887620">
        <w:rPr>
          <w:color w:val="000000"/>
          <w:sz w:val="29"/>
          <w:szCs w:val="29"/>
        </w:rPr>
        <w:t xml:space="preserve">о виду и структуре наполнителя) </w:t>
      </w:r>
      <w:r w:rsidRPr="00491409">
        <w:t xml:space="preserve">и их </w:t>
      </w:r>
      <w:r w:rsidR="00887620">
        <w:t>схемами</w:t>
      </w:r>
    </w:p>
    <w:tbl>
      <w:tblPr>
        <w:tblStyle w:val="a4"/>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684"/>
        <w:gridCol w:w="4660"/>
      </w:tblGrid>
      <w:tr w:rsidR="00887620" w:rsidRPr="00887620" w14:paraId="0F3F7A70" w14:textId="77777777" w:rsidTr="00E27154">
        <w:tc>
          <w:tcPr>
            <w:tcW w:w="4691" w:type="dxa"/>
          </w:tcPr>
          <w:p w14:paraId="143A130E" w14:textId="77777777" w:rsidR="000D7CCE" w:rsidRPr="00887620" w:rsidRDefault="000D7CCE" w:rsidP="009534DB">
            <w:pPr>
              <w:ind w:firstLine="0"/>
              <w:jc w:val="left"/>
              <w:rPr>
                <w:rFonts w:cs="Times New Roman"/>
                <w:szCs w:val="28"/>
              </w:rPr>
            </w:pPr>
            <w:r w:rsidRPr="00887620">
              <w:rPr>
                <w:rFonts w:cs="Times New Roman"/>
                <w:szCs w:val="28"/>
              </w:rPr>
              <w:t xml:space="preserve">1) </w:t>
            </w:r>
            <w:r w:rsidR="00C17CB7" w:rsidRPr="00887620">
              <w:rPr>
                <w:rFonts w:cs="Times New Roman"/>
                <w:shd w:val="clear" w:color="auto" w:fill="FFFFFF"/>
              </w:rPr>
              <w:t>дисперсно-упрочненные композиционные материалы</w:t>
            </w:r>
            <w:r w:rsidRPr="00887620">
              <w:rPr>
                <w:rFonts w:cs="Times New Roman"/>
                <w:szCs w:val="28"/>
              </w:rPr>
              <w:t xml:space="preserve"> </w:t>
            </w:r>
          </w:p>
        </w:tc>
        <w:tc>
          <w:tcPr>
            <w:tcW w:w="4663" w:type="dxa"/>
          </w:tcPr>
          <w:p w14:paraId="12F9ABC6" w14:textId="77777777" w:rsidR="000D7CCE" w:rsidRPr="00887620" w:rsidRDefault="000D7CCE" w:rsidP="009534DB">
            <w:pPr>
              <w:ind w:firstLine="0"/>
              <w:rPr>
                <w:rFonts w:cs="Times New Roman"/>
                <w:szCs w:val="28"/>
              </w:rPr>
            </w:pPr>
            <w:r w:rsidRPr="00887620">
              <w:rPr>
                <w:rFonts w:cs="Times New Roman"/>
                <w:szCs w:val="28"/>
              </w:rPr>
              <w:t xml:space="preserve">А) </w:t>
            </w:r>
            <w:r w:rsidR="00887620" w:rsidRPr="00887620">
              <w:rPr>
                <w:rFonts w:cs="Times New Roman"/>
                <w:noProof/>
                <w:lang w:eastAsia="ru-RU"/>
              </w:rPr>
              <w:drawing>
                <wp:inline distT="0" distB="0" distL="0" distR="0" wp14:anchorId="39FC745F" wp14:editId="25094238">
                  <wp:extent cx="1952625" cy="733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имени-1.jps"/>
                          <pic:cNvPicPr/>
                        </pic:nvPicPr>
                        <pic:blipFill rotWithShape="1">
                          <a:blip r:embed="rId5">
                            <a:extLst>
                              <a:ext uri="{28A0092B-C50C-407E-A947-70E740481C1C}">
                                <a14:useLocalDpi xmlns:a14="http://schemas.microsoft.com/office/drawing/2010/main" val="0"/>
                              </a:ext>
                            </a:extLst>
                          </a:blip>
                          <a:srcRect r="67127" b="63333"/>
                          <a:stretch/>
                        </pic:blipFill>
                        <pic:spPr bwMode="auto">
                          <a:xfrm>
                            <a:off x="0" y="0"/>
                            <a:ext cx="1952625" cy="733425"/>
                          </a:xfrm>
                          <a:prstGeom prst="rect">
                            <a:avLst/>
                          </a:prstGeom>
                          <a:ln>
                            <a:noFill/>
                          </a:ln>
                          <a:extLst>
                            <a:ext uri="{53640926-AAD7-44D8-BBD7-CCE9431645EC}">
                              <a14:shadowObscured xmlns:a14="http://schemas.microsoft.com/office/drawing/2010/main"/>
                            </a:ext>
                          </a:extLst>
                        </pic:spPr>
                      </pic:pic>
                    </a:graphicData>
                  </a:graphic>
                </wp:inline>
              </w:drawing>
            </w:r>
          </w:p>
        </w:tc>
      </w:tr>
      <w:tr w:rsidR="00887620" w:rsidRPr="00887620" w14:paraId="1E1758E3" w14:textId="77777777" w:rsidTr="00E27154">
        <w:tc>
          <w:tcPr>
            <w:tcW w:w="4691" w:type="dxa"/>
          </w:tcPr>
          <w:p w14:paraId="1148D44F" w14:textId="77777777" w:rsidR="000D7CCE" w:rsidRPr="00887620" w:rsidRDefault="000D7CCE" w:rsidP="009534DB">
            <w:pPr>
              <w:ind w:firstLine="0"/>
              <w:jc w:val="left"/>
              <w:rPr>
                <w:rFonts w:cs="Times New Roman"/>
                <w:szCs w:val="28"/>
              </w:rPr>
            </w:pPr>
            <w:r w:rsidRPr="00887620">
              <w:rPr>
                <w:rFonts w:cs="Times New Roman"/>
                <w:szCs w:val="28"/>
              </w:rPr>
              <w:lastRenderedPageBreak/>
              <w:t xml:space="preserve">2) </w:t>
            </w:r>
            <w:r w:rsidR="00C17CB7" w:rsidRPr="00887620">
              <w:rPr>
                <w:rFonts w:cs="Times New Roman"/>
                <w:shd w:val="clear" w:color="auto" w:fill="FFFFFF"/>
              </w:rPr>
              <w:t>волокнистые композиционные материалы</w:t>
            </w:r>
            <w:r w:rsidRPr="00887620">
              <w:rPr>
                <w:rFonts w:cs="Times New Roman"/>
                <w:szCs w:val="28"/>
              </w:rPr>
              <w:t xml:space="preserve"> </w:t>
            </w:r>
          </w:p>
        </w:tc>
        <w:tc>
          <w:tcPr>
            <w:tcW w:w="4663" w:type="dxa"/>
          </w:tcPr>
          <w:p w14:paraId="3205A853" w14:textId="77777777" w:rsidR="000D7CCE" w:rsidRPr="00887620" w:rsidRDefault="000D7CCE" w:rsidP="009534DB">
            <w:pPr>
              <w:ind w:firstLine="0"/>
              <w:rPr>
                <w:rFonts w:cs="Times New Roman"/>
                <w:szCs w:val="28"/>
              </w:rPr>
            </w:pPr>
            <w:r w:rsidRPr="00887620">
              <w:rPr>
                <w:rFonts w:cs="Times New Roman"/>
                <w:szCs w:val="28"/>
              </w:rPr>
              <w:t xml:space="preserve">Б) </w:t>
            </w:r>
            <w:r w:rsidR="00887620" w:rsidRPr="00887620">
              <w:rPr>
                <w:rFonts w:cs="Times New Roman"/>
                <w:noProof/>
                <w:lang w:eastAsia="ru-RU"/>
              </w:rPr>
              <w:drawing>
                <wp:inline distT="0" distB="0" distL="0" distR="0" wp14:anchorId="6F3E32C9" wp14:editId="402F3E0F">
                  <wp:extent cx="1971675" cy="714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имени-1.jps"/>
                          <pic:cNvPicPr/>
                        </pic:nvPicPr>
                        <pic:blipFill rotWithShape="1">
                          <a:blip r:embed="rId5">
                            <a:extLst>
                              <a:ext uri="{28A0092B-C50C-407E-A947-70E740481C1C}">
                                <a14:useLocalDpi xmlns:a14="http://schemas.microsoft.com/office/drawing/2010/main" val="0"/>
                              </a:ext>
                            </a:extLst>
                          </a:blip>
                          <a:srcRect l="32553" t="64286" r="34253"/>
                          <a:stretch/>
                        </pic:blipFill>
                        <pic:spPr bwMode="auto">
                          <a:xfrm>
                            <a:off x="0" y="0"/>
                            <a:ext cx="1971675" cy="714375"/>
                          </a:xfrm>
                          <a:prstGeom prst="rect">
                            <a:avLst/>
                          </a:prstGeom>
                          <a:ln>
                            <a:noFill/>
                          </a:ln>
                          <a:extLst>
                            <a:ext uri="{53640926-AAD7-44D8-BBD7-CCE9431645EC}">
                              <a14:shadowObscured xmlns:a14="http://schemas.microsoft.com/office/drawing/2010/main"/>
                            </a:ext>
                          </a:extLst>
                        </pic:spPr>
                      </pic:pic>
                    </a:graphicData>
                  </a:graphic>
                </wp:inline>
              </w:drawing>
            </w:r>
          </w:p>
        </w:tc>
      </w:tr>
      <w:tr w:rsidR="00887620" w:rsidRPr="00887620" w14:paraId="50771837" w14:textId="77777777" w:rsidTr="00E27154">
        <w:tc>
          <w:tcPr>
            <w:tcW w:w="4691" w:type="dxa"/>
          </w:tcPr>
          <w:p w14:paraId="00B9C30D" w14:textId="77777777" w:rsidR="000D7CCE" w:rsidRPr="00887620" w:rsidRDefault="000D7CCE" w:rsidP="009534DB">
            <w:pPr>
              <w:ind w:firstLine="0"/>
              <w:jc w:val="left"/>
              <w:rPr>
                <w:rFonts w:cs="Times New Roman"/>
                <w:szCs w:val="28"/>
              </w:rPr>
            </w:pPr>
            <w:r w:rsidRPr="00887620">
              <w:rPr>
                <w:rFonts w:cs="Times New Roman"/>
                <w:szCs w:val="28"/>
              </w:rPr>
              <w:t xml:space="preserve">3) </w:t>
            </w:r>
            <w:r w:rsidR="00C17CB7" w:rsidRPr="00887620">
              <w:rPr>
                <w:rFonts w:cs="Times New Roman"/>
                <w:shd w:val="clear" w:color="auto" w:fill="FFFFFF"/>
              </w:rPr>
              <w:t>слоистые композиционные материалы</w:t>
            </w:r>
          </w:p>
        </w:tc>
        <w:tc>
          <w:tcPr>
            <w:tcW w:w="4663" w:type="dxa"/>
          </w:tcPr>
          <w:p w14:paraId="717C813E" w14:textId="77777777" w:rsidR="000D7CCE" w:rsidRPr="00887620" w:rsidRDefault="000D7CCE" w:rsidP="009534DB">
            <w:pPr>
              <w:ind w:firstLine="0"/>
              <w:rPr>
                <w:rFonts w:cs="Times New Roman"/>
                <w:szCs w:val="28"/>
              </w:rPr>
            </w:pPr>
            <w:r w:rsidRPr="00887620">
              <w:rPr>
                <w:rFonts w:cs="Times New Roman"/>
                <w:szCs w:val="28"/>
              </w:rPr>
              <w:t xml:space="preserve">В) </w:t>
            </w:r>
            <w:r w:rsidR="00887620" w:rsidRPr="00887620">
              <w:rPr>
                <w:rFonts w:cs="Times New Roman"/>
                <w:noProof/>
                <w:lang w:eastAsia="ru-RU"/>
              </w:rPr>
              <w:drawing>
                <wp:inline distT="0" distB="0" distL="0" distR="0" wp14:anchorId="6F6C94CC" wp14:editId="33953DA9">
                  <wp:extent cx="2063115" cy="742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имени-1.jps"/>
                          <pic:cNvPicPr/>
                        </pic:nvPicPr>
                        <pic:blipFill rotWithShape="1">
                          <a:blip r:embed="rId5">
                            <a:extLst>
                              <a:ext uri="{28A0092B-C50C-407E-A947-70E740481C1C}">
                                <a14:useLocalDpi xmlns:a14="http://schemas.microsoft.com/office/drawing/2010/main" val="0"/>
                              </a:ext>
                            </a:extLst>
                          </a:blip>
                          <a:srcRect l="65266" b="62857"/>
                          <a:stretch/>
                        </pic:blipFill>
                        <pic:spPr bwMode="auto">
                          <a:xfrm>
                            <a:off x="0" y="0"/>
                            <a:ext cx="2063115" cy="742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E8E28E" w14:textId="77777777" w:rsidR="000D7CCE" w:rsidRPr="00491409" w:rsidRDefault="000D7CCE" w:rsidP="000D7CCE">
      <w:r w:rsidRPr="00491409">
        <w:t>Правильный ответ: 1-</w:t>
      </w:r>
      <w:r w:rsidR="00887620">
        <w:t>А</w:t>
      </w:r>
      <w:r w:rsidRPr="00491409">
        <w:t>, 2-</w:t>
      </w:r>
      <w:r w:rsidR="00887620">
        <w:t>В</w:t>
      </w:r>
      <w:r w:rsidRPr="00491409">
        <w:t>, 3-</w:t>
      </w:r>
      <w:r w:rsidR="00887620">
        <w:t>Б</w:t>
      </w:r>
    </w:p>
    <w:p w14:paraId="18481CA2" w14:textId="77777777" w:rsidR="000D7CCE" w:rsidRPr="00BD52C3" w:rsidRDefault="000D7CCE" w:rsidP="000D7CCE">
      <w:r>
        <w:t>Компетенции (индикаторы): ПК-</w:t>
      </w:r>
      <w:r w:rsidR="00184845">
        <w:t>2</w:t>
      </w:r>
    </w:p>
    <w:p w14:paraId="217F2B6D" w14:textId="77777777" w:rsidR="000D7CCE" w:rsidRDefault="000D7CCE" w:rsidP="00D105FE">
      <w:pPr>
        <w:shd w:val="clear" w:color="auto" w:fill="FFFFFF"/>
        <w:ind w:firstLine="720"/>
        <w:rPr>
          <w:bCs/>
          <w:color w:val="000000"/>
          <w:szCs w:val="28"/>
        </w:rPr>
      </w:pPr>
    </w:p>
    <w:p w14:paraId="26B1AD65" w14:textId="77777777" w:rsidR="00675828" w:rsidRDefault="00817C48" w:rsidP="00675828">
      <w:pPr>
        <w:rPr>
          <w:i/>
        </w:rPr>
      </w:pPr>
      <w:r>
        <w:rPr>
          <w:bCs/>
          <w:szCs w:val="28"/>
        </w:rPr>
        <w:t>4</w:t>
      </w:r>
      <w:r w:rsidR="00442D2C" w:rsidRPr="00491409">
        <w:rPr>
          <w:bCs/>
          <w:szCs w:val="28"/>
        </w:rPr>
        <w:t xml:space="preserve">. </w:t>
      </w:r>
      <w:r w:rsidR="00675828" w:rsidRPr="00BD52C3">
        <w:rPr>
          <w:i/>
        </w:rPr>
        <w:t>Установите правильное соответствие.</w:t>
      </w:r>
      <w:r w:rsidR="00675828">
        <w:rPr>
          <w:i/>
        </w:rPr>
        <w:t xml:space="preserve"> </w:t>
      </w:r>
      <w:r w:rsidR="00675828" w:rsidRPr="00BD52C3">
        <w:rPr>
          <w:i/>
        </w:rPr>
        <w:t>Каждому элементу левого столбца соответствует только один элемент правого столбца.</w:t>
      </w:r>
    </w:p>
    <w:p w14:paraId="0955C965" w14:textId="77777777" w:rsidR="00442D2C" w:rsidRDefault="00442D2C" w:rsidP="00442D2C">
      <w:pPr>
        <w:shd w:val="clear" w:color="auto" w:fill="FFFFFF"/>
        <w:ind w:firstLine="720"/>
      </w:pPr>
      <w:r w:rsidRPr="00491409">
        <w:t xml:space="preserve">Установите соответствие между </w:t>
      </w:r>
      <w:r>
        <w:t>типами</w:t>
      </w:r>
      <w:r w:rsidR="00817C48">
        <w:t xml:space="preserve"> стекол</w:t>
      </w:r>
    </w:p>
    <w:tbl>
      <w:tblPr>
        <w:tblStyle w:val="a4"/>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685"/>
        <w:gridCol w:w="4659"/>
      </w:tblGrid>
      <w:tr w:rsidR="00817C48" w:rsidRPr="00887620" w14:paraId="5C79E668" w14:textId="77777777" w:rsidTr="00E27154">
        <w:tc>
          <w:tcPr>
            <w:tcW w:w="4691" w:type="dxa"/>
          </w:tcPr>
          <w:p w14:paraId="3B1BE908" w14:textId="77777777" w:rsidR="00817C48" w:rsidRPr="00887620" w:rsidRDefault="00817C48" w:rsidP="009534DB">
            <w:pPr>
              <w:ind w:firstLine="0"/>
              <w:jc w:val="left"/>
              <w:rPr>
                <w:rFonts w:cs="Times New Roman"/>
                <w:szCs w:val="28"/>
              </w:rPr>
            </w:pPr>
            <w:r w:rsidRPr="00887620">
              <w:rPr>
                <w:rFonts w:cs="Times New Roman"/>
                <w:szCs w:val="28"/>
              </w:rPr>
              <w:t xml:space="preserve">1) </w:t>
            </w:r>
            <w:r>
              <w:t>техническое</w:t>
            </w:r>
          </w:p>
        </w:tc>
        <w:tc>
          <w:tcPr>
            <w:tcW w:w="4663" w:type="dxa"/>
          </w:tcPr>
          <w:p w14:paraId="38C79A5E" w14:textId="77777777" w:rsidR="00817C48" w:rsidRPr="00887620" w:rsidRDefault="00817C48" w:rsidP="009534DB">
            <w:pPr>
              <w:ind w:firstLine="0"/>
              <w:rPr>
                <w:rFonts w:cs="Times New Roman"/>
                <w:szCs w:val="28"/>
              </w:rPr>
            </w:pPr>
            <w:r w:rsidRPr="00887620">
              <w:rPr>
                <w:rFonts w:cs="Times New Roman"/>
                <w:szCs w:val="28"/>
              </w:rPr>
              <w:t xml:space="preserve">А) </w:t>
            </w:r>
            <w:r>
              <w:t xml:space="preserve">оконное, витринное, стеклоблоки, армированное </w:t>
            </w:r>
          </w:p>
        </w:tc>
      </w:tr>
      <w:tr w:rsidR="00817C48" w:rsidRPr="00887620" w14:paraId="3F39C981" w14:textId="77777777" w:rsidTr="00E27154">
        <w:tc>
          <w:tcPr>
            <w:tcW w:w="4691" w:type="dxa"/>
          </w:tcPr>
          <w:p w14:paraId="4B8910F4" w14:textId="77777777" w:rsidR="00817C48" w:rsidRPr="00887620" w:rsidRDefault="00817C48" w:rsidP="009534DB">
            <w:pPr>
              <w:ind w:firstLine="0"/>
              <w:jc w:val="left"/>
              <w:rPr>
                <w:rFonts w:cs="Times New Roman"/>
                <w:szCs w:val="28"/>
              </w:rPr>
            </w:pPr>
            <w:r w:rsidRPr="00887620">
              <w:rPr>
                <w:rFonts w:cs="Times New Roman"/>
                <w:szCs w:val="28"/>
              </w:rPr>
              <w:t xml:space="preserve">2) </w:t>
            </w:r>
            <w:r>
              <w:t>строительное</w:t>
            </w:r>
          </w:p>
        </w:tc>
        <w:tc>
          <w:tcPr>
            <w:tcW w:w="4663" w:type="dxa"/>
          </w:tcPr>
          <w:p w14:paraId="645C2D11" w14:textId="77777777" w:rsidR="00817C48" w:rsidRPr="00887620" w:rsidRDefault="00817C48" w:rsidP="009534DB">
            <w:pPr>
              <w:ind w:firstLine="0"/>
              <w:rPr>
                <w:rFonts w:cs="Times New Roman"/>
                <w:szCs w:val="28"/>
              </w:rPr>
            </w:pPr>
            <w:r w:rsidRPr="00887620">
              <w:rPr>
                <w:rFonts w:cs="Times New Roman"/>
                <w:szCs w:val="28"/>
              </w:rPr>
              <w:t xml:space="preserve">Б) </w:t>
            </w:r>
            <w:r>
              <w:t>стеклотара, бытовые зеркала</w:t>
            </w:r>
          </w:p>
        </w:tc>
      </w:tr>
      <w:tr w:rsidR="00817C48" w:rsidRPr="00887620" w14:paraId="1D90F311" w14:textId="77777777" w:rsidTr="00E27154">
        <w:tc>
          <w:tcPr>
            <w:tcW w:w="4691" w:type="dxa"/>
          </w:tcPr>
          <w:p w14:paraId="26F43C05" w14:textId="77777777" w:rsidR="00817C48" w:rsidRPr="00887620" w:rsidRDefault="00817C48" w:rsidP="009534DB">
            <w:pPr>
              <w:ind w:firstLine="0"/>
              <w:jc w:val="left"/>
              <w:rPr>
                <w:rFonts w:cs="Times New Roman"/>
                <w:szCs w:val="28"/>
              </w:rPr>
            </w:pPr>
            <w:r w:rsidRPr="00887620">
              <w:rPr>
                <w:rFonts w:cs="Times New Roman"/>
                <w:szCs w:val="28"/>
              </w:rPr>
              <w:t xml:space="preserve">3) </w:t>
            </w:r>
            <w:r>
              <w:t>бытовое</w:t>
            </w:r>
          </w:p>
        </w:tc>
        <w:tc>
          <w:tcPr>
            <w:tcW w:w="4663" w:type="dxa"/>
          </w:tcPr>
          <w:p w14:paraId="02AF63B6" w14:textId="77777777" w:rsidR="00817C48" w:rsidRPr="00887620" w:rsidRDefault="00817C48" w:rsidP="009534DB">
            <w:pPr>
              <w:ind w:firstLine="0"/>
              <w:rPr>
                <w:rFonts w:cs="Times New Roman"/>
                <w:szCs w:val="28"/>
              </w:rPr>
            </w:pPr>
            <w:r w:rsidRPr="00887620">
              <w:rPr>
                <w:rFonts w:cs="Times New Roman"/>
                <w:szCs w:val="28"/>
              </w:rPr>
              <w:t xml:space="preserve">В) </w:t>
            </w:r>
            <w:r>
              <w:t xml:space="preserve">oптическое, светотехническое, химиколабораторное, медицинское, электротехническое, приборное, автотранспортное, растворимое </w:t>
            </w:r>
          </w:p>
        </w:tc>
      </w:tr>
    </w:tbl>
    <w:p w14:paraId="5CC9A4A0" w14:textId="77777777" w:rsidR="00817C48" w:rsidRPr="00491409" w:rsidRDefault="00817C48" w:rsidP="00817C48">
      <w:r w:rsidRPr="00491409">
        <w:t>Правильный ответ: 1-</w:t>
      </w:r>
      <w:r>
        <w:t>В</w:t>
      </w:r>
      <w:r w:rsidRPr="00491409">
        <w:t>, 2-</w:t>
      </w:r>
      <w:r>
        <w:t>А</w:t>
      </w:r>
      <w:r w:rsidRPr="00491409">
        <w:t>, 3-</w:t>
      </w:r>
      <w:r>
        <w:t>Б</w:t>
      </w:r>
    </w:p>
    <w:p w14:paraId="3EBD699D" w14:textId="77777777" w:rsidR="00817C48" w:rsidRPr="00BD52C3" w:rsidRDefault="00817C48" w:rsidP="00817C48">
      <w:r>
        <w:t>Компетенции (индикаторы): ПК-</w:t>
      </w:r>
      <w:r w:rsidR="00184845">
        <w:t>2</w:t>
      </w:r>
    </w:p>
    <w:p w14:paraId="03897D90" w14:textId="77777777" w:rsidR="00817C48" w:rsidRDefault="00817C48" w:rsidP="00442D2C">
      <w:pPr>
        <w:shd w:val="clear" w:color="auto" w:fill="FFFFFF"/>
        <w:ind w:firstLine="720"/>
      </w:pPr>
    </w:p>
    <w:p w14:paraId="4CA2A267" w14:textId="77777777" w:rsidR="00675828" w:rsidRDefault="00595B8F" w:rsidP="00675828">
      <w:pPr>
        <w:rPr>
          <w:i/>
        </w:rPr>
      </w:pPr>
      <w:r>
        <w:rPr>
          <w:bCs/>
          <w:szCs w:val="28"/>
        </w:rPr>
        <w:t>5</w:t>
      </w:r>
      <w:r w:rsidRPr="00491409">
        <w:rPr>
          <w:bCs/>
          <w:szCs w:val="28"/>
        </w:rPr>
        <w:t xml:space="preserve">. </w:t>
      </w:r>
      <w:r w:rsidR="00675828" w:rsidRPr="00BD52C3">
        <w:rPr>
          <w:i/>
        </w:rPr>
        <w:t>Установите правильное соответствие.</w:t>
      </w:r>
      <w:r w:rsidR="00675828">
        <w:rPr>
          <w:i/>
        </w:rPr>
        <w:t xml:space="preserve"> </w:t>
      </w:r>
      <w:r w:rsidR="00675828" w:rsidRPr="00BD52C3">
        <w:rPr>
          <w:i/>
        </w:rPr>
        <w:t>Каждому элементу левого столбца соответствует только один элемент правого столбца.</w:t>
      </w:r>
    </w:p>
    <w:p w14:paraId="163D1FE3" w14:textId="77777777" w:rsidR="00595B8F" w:rsidRDefault="00595B8F" w:rsidP="00595B8F">
      <w:pPr>
        <w:shd w:val="clear" w:color="auto" w:fill="FFFFFF"/>
        <w:ind w:firstLine="720"/>
      </w:pPr>
      <w:r w:rsidRPr="00491409">
        <w:t xml:space="preserve">Установите соответствие между </w:t>
      </w:r>
      <w:r>
        <w:t>аддитивными технологиями и их описанием</w:t>
      </w:r>
    </w:p>
    <w:tbl>
      <w:tblPr>
        <w:tblStyle w:val="a4"/>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86"/>
        <w:gridCol w:w="4658"/>
      </w:tblGrid>
      <w:tr w:rsidR="00E0452E" w:rsidRPr="00887620" w14:paraId="1BE662C4" w14:textId="77777777" w:rsidTr="00D93B35">
        <w:tc>
          <w:tcPr>
            <w:tcW w:w="4691" w:type="dxa"/>
          </w:tcPr>
          <w:p w14:paraId="41FD1278" w14:textId="77777777" w:rsidR="00E0452E" w:rsidRPr="00E0452E" w:rsidRDefault="00E0452E" w:rsidP="009534DB">
            <w:pPr>
              <w:shd w:val="clear" w:color="auto" w:fill="FFFFFF"/>
              <w:spacing w:after="15"/>
              <w:ind w:left="-60" w:firstLine="0"/>
              <w:jc w:val="left"/>
              <w:rPr>
                <w:rFonts w:cs="Times New Roman"/>
                <w:szCs w:val="28"/>
              </w:rPr>
            </w:pPr>
            <w:r w:rsidRPr="00E0452E">
              <w:rPr>
                <w:rFonts w:cs="Times New Roman"/>
                <w:szCs w:val="28"/>
              </w:rPr>
              <w:t xml:space="preserve">1) </w:t>
            </w:r>
            <w:r w:rsidRPr="00E0452E">
              <w:rPr>
                <w:rFonts w:cs="Times New Roman"/>
                <w:color w:val="000000"/>
                <w:szCs w:val="28"/>
              </w:rPr>
              <w:t>Лазерная стереолитография (Stereolithography, LSA)</w:t>
            </w:r>
          </w:p>
        </w:tc>
        <w:tc>
          <w:tcPr>
            <w:tcW w:w="4663" w:type="dxa"/>
          </w:tcPr>
          <w:p w14:paraId="24BA589E" w14:textId="77777777" w:rsidR="00E0452E" w:rsidRPr="00E0452E" w:rsidRDefault="00E0452E" w:rsidP="009534DB">
            <w:pPr>
              <w:ind w:firstLine="0"/>
              <w:rPr>
                <w:rFonts w:cs="Times New Roman"/>
                <w:szCs w:val="28"/>
              </w:rPr>
            </w:pPr>
            <w:r w:rsidRPr="00E0452E">
              <w:rPr>
                <w:rFonts w:cs="Times New Roman"/>
                <w:szCs w:val="28"/>
              </w:rPr>
              <w:t xml:space="preserve">А) </w:t>
            </w:r>
            <w:r w:rsidRPr="00E0452E">
              <w:rPr>
                <w:rFonts w:ascii="OpenSans" w:hAnsi="OpenSans"/>
                <w:color w:val="000000"/>
                <w:szCs w:val="28"/>
              </w:rPr>
              <w:t xml:space="preserve">самая простая и распространенная технология. Она </w:t>
            </w:r>
            <w:r w:rsidRPr="00E0452E">
              <w:rPr>
                <w:szCs w:val="28"/>
              </w:rPr>
              <w:t>поддерживается</w:t>
            </w:r>
            <w:r w:rsidRPr="00E0452E">
              <w:rPr>
                <w:rFonts w:ascii="OpenSans" w:hAnsi="OpenSans"/>
                <w:color w:val="000000"/>
                <w:szCs w:val="28"/>
              </w:rPr>
              <w:t xml:space="preserve"> всеми программами для проектирования. Трехмерный объект «выращивается» из нагретой пластиковой нити. Недорогие домашние 3D-принтеры обычно работают на этой технологии</w:t>
            </w:r>
          </w:p>
        </w:tc>
      </w:tr>
      <w:tr w:rsidR="00E0452E" w:rsidRPr="00887620" w14:paraId="4B1552D1" w14:textId="77777777" w:rsidTr="00D93B35">
        <w:tc>
          <w:tcPr>
            <w:tcW w:w="4691" w:type="dxa"/>
          </w:tcPr>
          <w:p w14:paraId="7067C9F9" w14:textId="77777777" w:rsidR="00E0452E" w:rsidRPr="00E0452E" w:rsidRDefault="00E0452E" w:rsidP="009534DB">
            <w:pPr>
              <w:shd w:val="clear" w:color="auto" w:fill="FFFFFF"/>
              <w:spacing w:after="15"/>
              <w:ind w:left="-60" w:firstLine="0"/>
              <w:jc w:val="left"/>
              <w:rPr>
                <w:rFonts w:cs="Times New Roman"/>
                <w:szCs w:val="28"/>
                <w:lang w:val="en-US"/>
              </w:rPr>
            </w:pPr>
            <w:r w:rsidRPr="00E0452E">
              <w:rPr>
                <w:rFonts w:cs="Times New Roman"/>
                <w:szCs w:val="28"/>
                <w:lang w:val="en-US"/>
              </w:rPr>
              <w:t xml:space="preserve">2) </w:t>
            </w:r>
            <w:r w:rsidRPr="00E0452E">
              <w:rPr>
                <w:rFonts w:cs="Times New Roman"/>
                <w:color w:val="000000"/>
                <w:szCs w:val="28"/>
              </w:rPr>
              <w:t>Послойное</w:t>
            </w:r>
            <w:r w:rsidRPr="00E0452E">
              <w:rPr>
                <w:rFonts w:cs="Times New Roman"/>
                <w:color w:val="000000"/>
                <w:szCs w:val="28"/>
                <w:lang w:val="en-US"/>
              </w:rPr>
              <w:t xml:space="preserve"> </w:t>
            </w:r>
            <w:r w:rsidRPr="00E0452E">
              <w:rPr>
                <w:rFonts w:cs="Times New Roman"/>
                <w:color w:val="000000"/>
                <w:szCs w:val="28"/>
              </w:rPr>
              <w:t>наплавление</w:t>
            </w:r>
            <w:r w:rsidRPr="00E0452E">
              <w:rPr>
                <w:rFonts w:cs="Times New Roman"/>
                <w:color w:val="000000"/>
                <w:szCs w:val="28"/>
                <w:lang w:val="en-US"/>
              </w:rPr>
              <w:t xml:space="preserve"> (Fused Deposition Modeling, FDM)</w:t>
            </w:r>
          </w:p>
        </w:tc>
        <w:tc>
          <w:tcPr>
            <w:tcW w:w="4663" w:type="dxa"/>
          </w:tcPr>
          <w:p w14:paraId="58BC4E51" w14:textId="77777777" w:rsidR="00E0452E" w:rsidRPr="00E0452E" w:rsidRDefault="00E0452E" w:rsidP="009534DB">
            <w:pPr>
              <w:ind w:firstLine="0"/>
              <w:rPr>
                <w:rFonts w:cs="Times New Roman"/>
                <w:szCs w:val="28"/>
              </w:rPr>
            </w:pPr>
            <w:r w:rsidRPr="00E0452E">
              <w:rPr>
                <w:rFonts w:cs="Times New Roman"/>
                <w:szCs w:val="28"/>
              </w:rPr>
              <w:t xml:space="preserve">Б) </w:t>
            </w:r>
            <w:r w:rsidRPr="00E0452E">
              <w:rPr>
                <w:rFonts w:ascii="OpenSans" w:hAnsi="OpenSans"/>
                <w:color w:val="000000"/>
                <w:szCs w:val="28"/>
              </w:rPr>
              <w:t xml:space="preserve">самая первая технология 3D-печати, когда модели </w:t>
            </w:r>
            <w:r w:rsidRPr="00E0452E">
              <w:rPr>
                <w:szCs w:val="28"/>
              </w:rPr>
              <w:t>изготавливаются</w:t>
            </w:r>
            <w:r w:rsidRPr="00E0452E">
              <w:rPr>
                <w:rFonts w:ascii="OpenSans" w:hAnsi="OpenSans"/>
                <w:color w:val="000000"/>
                <w:szCs w:val="28"/>
              </w:rPr>
              <w:t xml:space="preserve"> из жидких фотополимерных смол с помощью ультрафиолетового лазера или его аналога</w:t>
            </w:r>
          </w:p>
        </w:tc>
      </w:tr>
      <w:tr w:rsidR="00E0452E" w:rsidRPr="00887620" w14:paraId="33E71AB6" w14:textId="77777777" w:rsidTr="00D93B35">
        <w:tc>
          <w:tcPr>
            <w:tcW w:w="4691" w:type="dxa"/>
          </w:tcPr>
          <w:p w14:paraId="0C16EA28" w14:textId="77777777" w:rsidR="00E0452E" w:rsidRPr="00E0452E" w:rsidRDefault="00E0452E" w:rsidP="009534DB">
            <w:pPr>
              <w:shd w:val="clear" w:color="auto" w:fill="FFFFFF"/>
              <w:spacing w:after="15"/>
              <w:ind w:left="-60" w:firstLine="0"/>
              <w:jc w:val="left"/>
              <w:rPr>
                <w:rFonts w:cs="Times New Roman"/>
                <w:szCs w:val="28"/>
              </w:rPr>
            </w:pPr>
            <w:r w:rsidRPr="00E0452E">
              <w:rPr>
                <w:rFonts w:cs="Times New Roman"/>
                <w:szCs w:val="28"/>
              </w:rPr>
              <w:t xml:space="preserve">3) </w:t>
            </w:r>
            <w:r w:rsidRPr="00E0452E">
              <w:rPr>
                <w:rFonts w:cs="Times New Roman"/>
                <w:color w:val="000000"/>
                <w:szCs w:val="28"/>
              </w:rPr>
              <w:t>Селективное лазерное плавление (Selective Laser Melting, SLM)</w:t>
            </w:r>
          </w:p>
        </w:tc>
        <w:tc>
          <w:tcPr>
            <w:tcW w:w="4663" w:type="dxa"/>
          </w:tcPr>
          <w:p w14:paraId="6621A5EB" w14:textId="77777777" w:rsidR="00E0452E" w:rsidRPr="00E0452E" w:rsidRDefault="00E0452E" w:rsidP="009534DB">
            <w:pPr>
              <w:ind w:firstLine="0"/>
              <w:rPr>
                <w:rFonts w:cs="Times New Roman"/>
                <w:szCs w:val="28"/>
              </w:rPr>
            </w:pPr>
            <w:r w:rsidRPr="00E0452E">
              <w:rPr>
                <w:rFonts w:cs="Times New Roman"/>
                <w:szCs w:val="28"/>
              </w:rPr>
              <w:t xml:space="preserve">В) </w:t>
            </w:r>
            <w:r w:rsidRPr="00E0452E">
              <w:rPr>
                <w:rFonts w:ascii="OpenSans" w:hAnsi="OpenSans"/>
                <w:color w:val="000000"/>
                <w:szCs w:val="28"/>
              </w:rPr>
              <w:t xml:space="preserve">это самый распространенный метод ЗD-печати металлом. Используя порошки из стали, титана, </w:t>
            </w:r>
            <w:r w:rsidRPr="00E0452E">
              <w:rPr>
                <w:szCs w:val="28"/>
              </w:rPr>
              <w:lastRenderedPageBreak/>
              <w:t>алюминия</w:t>
            </w:r>
            <w:r w:rsidRPr="00E0452E">
              <w:rPr>
                <w:rFonts w:ascii="OpenSans" w:hAnsi="OpenSans"/>
                <w:color w:val="000000"/>
                <w:szCs w:val="28"/>
              </w:rPr>
              <w:t xml:space="preserve"> или других металлов, можно изготовить геометрически сложные изделия, детали машин </w:t>
            </w:r>
            <w:r>
              <w:rPr>
                <w:rFonts w:ascii="OpenSans" w:hAnsi="OpenSans"/>
                <w:color w:val="000000"/>
                <w:szCs w:val="28"/>
              </w:rPr>
              <w:t>и двигателей для промышленности</w:t>
            </w:r>
          </w:p>
        </w:tc>
      </w:tr>
    </w:tbl>
    <w:p w14:paraId="43F89900" w14:textId="77777777" w:rsidR="00E0452E" w:rsidRPr="00491409" w:rsidRDefault="00E0452E" w:rsidP="00E0452E">
      <w:r w:rsidRPr="00491409">
        <w:lastRenderedPageBreak/>
        <w:t>Правильный ответ: 1-</w:t>
      </w:r>
      <w:r>
        <w:t>Б</w:t>
      </w:r>
      <w:r w:rsidRPr="00491409">
        <w:t>, 2-</w:t>
      </w:r>
      <w:r>
        <w:t>А</w:t>
      </w:r>
      <w:r w:rsidRPr="00491409">
        <w:t>, 3-</w:t>
      </w:r>
      <w:r>
        <w:t>В</w:t>
      </w:r>
    </w:p>
    <w:p w14:paraId="33126985" w14:textId="77777777" w:rsidR="00E0452E" w:rsidRPr="00BD52C3" w:rsidRDefault="00E0452E" w:rsidP="00E0452E">
      <w:r>
        <w:t>Компетенции (индикаторы): ПК-</w:t>
      </w:r>
      <w:r w:rsidR="00184845">
        <w:t>2</w:t>
      </w:r>
    </w:p>
    <w:p w14:paraId="6466E8F5" w14:textId="77777777" w:rsidR="00E0452E" w:rsidRDefault="00E0452E" w:rsidP="00442D2C">
      <w:pPr>
        <w:shd w:val="clear" w:color="auto" w:fill="FFFFFF"/>
        <w:ind w:firstLine="720"/>
      </w:pPr>
    </w:p>
    <w:p w14:paraId="5B03F072" w14:textId="77777777" w:rsidR="00D105FE" w:rsidRPr="00544109" w:rsidRDefault="00D105FE" w:rsidP="00D105FE">
      <w:pPr>
        <w:rPr>
          <w:b/>
        </w:rPr>
      </w:pPr>
      <w:r w:rsidRPr="00544109">
        <w:rPr>
          <w:b/>
        </w:rPr>
        <w:t>Задания закрытого типа на установление правильной последовательности</w:t>
      </w:r>
    </w:p>
    <w:p w14:paraId="412C1F67" w14:textId="77777777" w:rsidR="00D105FE" w:rsidRDefault="00D105FE" w:rsidP="00D105FE">
      <w:pPr>
        <w:rPr>
          <w:i/>
        </w:rPr>
      </w:pPr>
    </w:p>
    <w:p w14:paraId="54BD9207" w14:textId="77777777" w:rsidR="00675828" w:rsidRDefault="006777CD" w:rsidP="00675828">
      <w:pPr>
        <w:rPr>
          <w:i/>
        </w:rPr>
      </w:pPr>
      <w:r>
        <w:t xml:space="preserve">1. </w:t>
      </w:r>
      <w:r w:rsidR="00675828" w:rsidRPr="00544109">
        <w:rPr>
          <w:i/>
        </w:rPr>
        <w:t>Установите</w:t>
      </w:r>
      <w:r w:rsidR="00675828">
        <w:rPr>
          <w:i/>
        </w:rPr>
        <w:t xml:space="preserve"> правильную последовательность. </w:t>
      </w:r>
      <w:r w:rsidR="00675828" w:rsidRPr="00544109">
        <w:rPr>
          <w:i/>
        </w:rPr>
        <w:t>Запишите правильную последовательность букв слева направо</w:t>
      </w:r>
      <w:r w:rsidR="00675828">
        <w:rPr>
          <w:i/>
        </w:rPr>
        <w:t>.</w:t>
      </w:r>
    </w:p>
    <w:p w14:paraId="0797E7B2" w14:textId="77777777" w:rsidR="006777CD" w:rsidRDefault="006777CD" w:rsidP="006777CD">
      <w:r>
        <w:t xml:space="preserve">Установите </w:t>
      </w:r>
      <w:r w:rsidRPr="00AD1045">
        <w:t>правильную последовательность</w:t>
      </w:r>
      <w:r>
        <w:t xml:space="preserve"> </w:t>
      </w:r>
      <w:r w:rsidRPr="006F0376">
        <w:rPr>
          <w:szCs w:val="28"/>
        </w:rPr>
        <w:t>изготовления порошковых заготовок</w:t>
      </w:r>
    </w:p>
    <w:p w14:paraId="69A04046" w14:textId="77777777" w:rsidR="006777CD" w:rsidRDefault="006777CD" w:rsidP="006777CD">
      <w:r>
        <w:t xml:space="preserve">А) </w:t>
      </w:r>
      <w:r w:rsidRPr="006F0376">
        <w:rPr>
          <w:szCs w:val="28"/>
        </w:rPr>
        <w:t>спекани</w:t>
      </w:r>
      <w:r>
        <w:rPr>
          <w:szCs w:val="28"/>
        </w:rPr>
        <w:t>е заготовки</w:t>
      </w:r>
      <w:r w:rsidRPr="006F0376">
        <w:rPr>
          <w:szCs w:val="28"/>
        </w:rPr>
        <w:t xml:space="preserve"> </w:t>
      </w:r>
    </w:p>
    <w:p w14:paraId="43CEA881" w14:textId="77777777" w:rsidR="006777CD" w:rsidRDefault="006777CD" w:rsidP="006777CD">
      <w:r>
        <w:t>Б)</w:t>
      </w:r>
      <w:r w:rsidRPr="006641E8">
        <w:rPr>
          <w:szCs w:val="28"/>
        </w:rPr>
        <w:t xml:space="preserve"> </w:t>
      </w:r>
      <w:r w:rsidRPr="006F0376">
        <w:rPr>
          <w:szCs w:val="28"/>
        </w:rPr>
        <w:t>очистка</w:t>
      </w:r>
      <w:r>
        <w:rPr>
          <w:szCs w:val="28"/>
        </w:rPr>
        <w:t xml:space="preserve"> и</w:t>
      </w:r>
      <w:r w:rsidRPr="006F0376">
        <w:rPr>
          <w:szCs w:val="28"/>
        </w:rPr>
        <w:t xml:space="preserve"> контроль качества заготов</w:t>
      </w:r>
      <w:r>
        <w:rPr>
          <w:szCs w:val="28"/>
        </w:rPr>
        <w:t>ки</w:t>
      </w:r>
    </w:p>
    <w:p w14:paraId="6A2325FE" w14:textId="77777777" w:rsidR="006777CD" w:rsidRDefault="006777CD" w:rsidP="006777CD">
      <w:r>
        <w:t>В)</w:t>
      </w:r>
      <w:r w:rsidRPr="006641E8">
        <w:rPr>
          <w:szCs w:val="28"/>
        </w:rPr>
        <w:t xml:space="preserve"> </w:t>
      </w:r>
      <w:r w:rsidRPr="006F0376">
        <w:rPr>
          <w:szCs w:val="28"/>
        </w:rPr>
        <w:t>изготовление порошков</w:t>
      </w:r>
      <w:r>
        <w:rPr>
          <w:szCs w:val="28"/>
        </w:rPr>
        <w:t xml:space="preserve"> и </w:t>
      </w:r>
      <w:r w:rsidRPr="006F0376">
        <w:rPr>
          <w:szCs w:val="28"/>
        </w:rPr>
        <w:t>приготовлени</w:t>
      </w:r>
      <w:r>
        <w:rPr>
          <w:szCs w:val="28"/>
        </w:rPr>
        <w:t>е</w:t>
      </w:r>
      <w:r w:rsidRPr="006F0376">
        <w:rPr>
          <w:szCs w:val="28"/>
        </w:rPr>
        <w:t xml:space="preserve"> порошковых смесей</w:t>
      </w:r>
    </w:p>
    <w:p w14:paraId="617565E7" w14:textId="77777777" w:rsidR="006777CD" w:rsidRDefault="006777CD" w:rsidP="006777CD">
      <w:r>
        <w:t>Г)</w:t>
      </w:r>
      <w:r w:rsidRPr="006641E8">
        <w:rPr>
          <w:szCs w:val="28"/>
        </w:rPr>
        <w:t xml:space="preserve"> </w:t>
      </w:r>
      <w:r w:rsidRPr="006F0376">
        <w:rPr>
          <w:szCs w:val="28"/>
        </w:rPr>
        <w:t>формировани</w:t>
      </w:r>
      <w:r>
        <w:rPr>
          <w:szCs w:val="28"/>
        </w:rPr>
        <w:t>е заготовки</w:t>
      </w:r>
      <w:r w:rsidRPr="006F0376">
        <w:rPr>
          <w:szCs w:val="28"/>
        </w:rPr>
        <w:t xml:space="preserve"> </w:t>
      </w:r>
    </w:p>
    <w:p w14:paraId="6FD32695" w14:textId="77777777" w:rsidR="006777CD" w:rsidRDefault="006777CD" w:rsidP="006777CD">
      <w:r>
        <w:t>Правильный ответ: В, Г, А, Б</w:t>
      </w:r>
    </w:p>
    <w:p w14:paraId="127C0FE7" w14:textId="77777777" w:rsidR="006777CD" w:rsidRPr="00BD52C3" w:rsidRDefault="006777CD" w:rsidP="006777CD">
      <w:r>
        <w:t>Компетенции (индикаторы):</w:t>
      </w:r>
      <w:r w:rsidRPr="00D105FE">
        <w:t xml:space="preserve"> </w:t>
      </w:r>
      <w:r>
        <w:t>ПК-</w:t>
      </w:r>
      <w:r w:rsidR="00184845">
        <w:t>2</w:t>
      </w:r>
    </w:p>
    <w:p w14:paraId="3C7AC871" w14:textId="77777777" w:rsidR="008903ED" w:rsidRDefault="008903ED" w:rsidP="008903ED"/>
    <w:p w14:paraId="4D686161" w14:textId="77777777" w:rsidR="00675828" w:rsidRDefault="00017A57" w:rsidP="00675828">
      <w:pPr>
        <w:rPr>
          <w:i/>
        </w:rPr>
      </w:pPr>
      <w:r>
        <w:t>2</w:t>
      </w:r>
      <w:r w:rsidR="008903ED">
        <w:t xml:space="preserve">. </w:t>
      </w:r>
      <w:r w:rsidR="00675828" w:rsidRPr="00544109">
        <w:rPr>
          <w:i/>
        </w:rPr>
        <w:t>Установите</w:t>
      </w:r>
      <w:r w:rsidR="00675828">
        <w:rPr>
          <w:i/>
        </w:rPr>
        <w:t xml:space="preserve"> правильную последовательность. </w:t>
      </w:r>
      <w:r w:rsidR="00675828" w:rsidRPr="00544109">
        <w:rPr>
          <w:i/>
        </w:rPr>
        <w:t>Запишите правильную последовательность букв слева направо</w:t>
      </w:r>
      <w:r w:rsidR="00675828">
        <w:rPr>
          <w:i/>
        </w:rPr>
        <w:t>.</w:t>
      </w:r>
    </w:p>
    <w:p w14:paraId="386CA745" w14:textId="77777777" w:rsidR="008903ED" w:rsidRDefault="008903ED" w:rsidP="008903ED">
      <w:r>
        <w:t xml:space="preserve">Установите </w:t>
      </w:r>
      <w:r w:rsidRPr="00AD1045">
        <w:t>правильную последовательность</w:t>
      </w:r>
      <w:r>
        <w:t xml:space="preserve"> </w:t>
      </w:r>
      <w:r>
        <w:rPr>
          <w:szCs w:val="28"/>
        </w:rPr>
        <w:t xml:space="preserve">этапов </w:t>
      </w:r>
      <w:r>
        <w:t>литья под давлением деталей сложной формы из термопластов</w:t>
      </w:r>
    </w:p>
    <w:p w14:paraId="3B59E486" w14:textId="77777777" w:rsidR="008903ED" w:rsidRDefault="00017A57" w:rsidP="00D105FE">
      <w:r>
        <w:t xml:space="preserve">А) </w:t>
      </w:r>
      <w:r w:rsidR="008903ED">
        <w:t>разогрев исходного материала до полного размягчения</w:t>
      </w:r>
      <w:r w:rsidR="008903ED" w:rsidRPr="008903ED">
        <w:t xml:space="preserve"> </w:t>
      </w:r>
      <w:r>
        <w:t xml:space="preserve">и </w:t>
      </w:r>
      <w:r w:rsidR="008903ED">
        <w:t>подача литьевой массы жидкотекучей консистенции в обогреваемый цилиндр</w:t>
      </w:r>
    </w:p>
    <w:p w14:paraId="02A0B616" w14:textId="77777777" w:rsidR="00017A57" w:rsidRDefault="00017A57" w:rsidP="00D105FE">
      <w:r>
        <w:t xml:space="preserve">Б) </w:t>
      </w:r>
      <w:r w:rsidR="008903ED">
        <w:t>охлаждение и затвердевание изделия</w:t>
      </w:r>
    </w:p>
    <w:p w14:paraId="6A760F74" w14:textId="77777777" w:rsidR="00017A57" w:rsidRDefault="00017A57" w:rsidP="00017A57">
      <w:pPr>
        <w:rPr>
          <w:b/>
        </w:rPr>
      </w:pPr>
      <w:r>
        <w:t xml:space="preserve">В) извлечение отливки из пресс-формы и обрубка литников </w:t>
      </w:r>
    </w:p>
    <w:p w14:paraId="4E3BCE74" w14:textId="77777777" w:rsidR="00017A57" w:rsidRDefault="00017A57" w:rsidP="00017A57">
      <w:r>
        <w:t>Г) выдавливание поршнем литьевой массы через литниковые каналы в охлаждаемые металлические формы</w:t>
      </w:r>
    </w:p>
    <w:p w14:paraId="676C058A" w14:textId="77777777" w:rsidR="00017A57" w:rsidRDefault="00017A57" w:rsidP="00017A57">
      <w:r>
        <w:t>Правильный ответ: А, Г, Б, В</w:t>
      </w:r>
    </w:p>
    <w:p w14:paraId="361D7153" w14:textId="77777777" w:rsidR="00017A57" w:rsidRPr="00BD52C3" w:rsidRDefault="00017A57" w:rsidP="00017A57">
      <w:r>
        <w:t>Компетенции (индикаторы):</w:t>
      </w:r>
      <w:r w:rsidRPr="00D105FE">
        <w:t xml:space="preserve"> </w:t>
      </w:r>
      <w:r>
        <w:t>ПК-</w:t>
      </w:r>
      <w:r w:rsidR="00184845">
        <w:t>2</w:t>
      </w:r>
    </w:p>
    <w:p w14:paraId="2291501A" w14:textId="77777777" w:rsidR="00017A57" w:rsidRDefault="00017A57" w:rsidP="00D105FE">
      <w:pPr>
        <w:rPr>
          <w:b/>
        </w:rPr>
      </w:pPr>
    </w:p>
    <w:p w14:paraId="3BBAABD8" w14:textId="77777777" w:rsidR="00675828" w:rsidRDefault="00956599" w:rsidP="00675828">
      <w:pPr>
        <w:rPr>
          <w:i/>
        </w:rPr>
      </w:pPr>
      <w:r w:rsidRPr="00E659FB">
        <w:rPr>
          <w:szCs w:val="28"/>
        </w:rPr>
        <w:t xml:space="preserve">3. </w:t>
      </w:r>
      <w:r w:rsidR="00675828" w:rsidRPr="00544109">
        <w:rPr>
          <w:i/>
        </w:rPr>
        <w:t>Установите</w:t>
      </w:r>
      <w:r w:rsidR="00675828">
        <w:rPr>
          <w:i/>
        </w:rPr>
        <w:t xml:space="preserve"> правильную последовательность. </w:t>
      </w:r>
      <w:r w:rsidR="00675828" w:rsidRPr="00544109">
        <w:rPr>
          <w:i/>
        </w:rPr>
        <w:t>Запишите правильную последовательность букв слева направо</w:t>
      </w:r>
      <w:r w:rsidR="00675828">
        <w:rPr>
          <w:i/>
        </w:rPr>
        <w:t>.</w:t>
      </w:r>
    </w:p>
    <w:p w14:paraId="035F525E" w14:textId="77777777" w:rsidR="00956599" w:rsidRPr="00E659FB" w:rsidRDefault="00E659FB" w:rsidP="00E659FB">
      <w:pPr>
        <w:pStyle w:val="futurismarkdown-paragraph"/>
        <w:shd w:val="clear" w:color="auto" w:fill="FFFFFF"/>
        <w:spacing w:before="0" w:beforeAutospacing="0" w:after="0" w:afterAutospacing="0"/>
        <w:ind w:firstLine="709"/>
        <w:jc w:val="both"/>
        <w:rPr>
          <w:sz w:val="28"/>
          <w:szCs w:val="28"/>
        </w:rPr>
      </w:pPr>
      <w:r w:rsidRPr="00E659FB">
        <w:rPr>
          <w:sz w:val="28"/>
          <w:szCs w:val="28"/>
        </w:rPr>
        <w:t>Установите правильную последовательность этапов</w:t>
      </w:r>
      <w:r w:rsidR="00956599" w:rsidRPr="00E659FB">
        <w:rPr>
          <w:bCs/>
          <w:sz w:val="28"/>
          <w:szCs w:val="28"/>
        </w:rPr>
        <w:t xml:space="preserve"> изготовления композит</w:t>
      </w:r>
      <w:r>
        <w:rPr>
          <w:bCs/>
          <w:sz w:val="28"/>
          <w:szCs w:val="28"/>
        </w:rPr>
        <w:t>ов</w:t>
      </w:r>
      <w:r w:rsidR="00956599" w:rsidRPr="00E659FB">
        <w:rPr>
          <w:bCs/>
          <w:sz w:val="28"/>
          <w:szCs w:val="28"/>
        </w:rPr>
        <w:t xml:space="preserve"> с металлической матрицей</w:t>
      </w:r>
    </w:p>
    <w:p w14:paraId="7AE78BE7" w14:textId="77777777" w:rsidR="00E659FB" w:rsidRPr="00E659FB" w:rsidRDefault="00E659FB" w:rsidP="00E659FB">
      <w:pPr>
        <w:shd w:val="clear" w:color="auto" w:fill="FFFFFF"/>
        <w:rPr>
          <w:rFonts w:eastAsia="Times New Roman" w:cs="Times New Roman"/>
          <w:bCs/>
          <w:kern w:val="0"/>
          <w:szCs w:val="28"/>
          <w:lang w:eastAsia="ru-RU"/>
          <w14:ligatures w14:val="none"/>
        </w:rPr>
      </w:pPr>
      <w:r>
        <w:rPr>
          <w:rFonts w:eastAsia="Times New Roman" w:cs="Times New Roman"/>
          <w:bCs/>
          <w:kern w:val="0"/>
          <w:szCs w:val="28"/>
          <w:lang w:eastAsia="ru-RU"/>
          <w14:ligatures w14:val="none"/>
        </w:rPr>
        <w:t>А) с</w:t>
      </w:r>
      <w:r w:rsidRPr="00E659FB">
        <w:rPr>
          <w:rFonts w:eastAsia="Times New Roman" w:cs="Times New Roman"/>
          <w:bCs/>
          <w:kern w:val="0"/>
          <w:szCs w:val="28"/>
          <w:lang w:eastAsia="ru-RU"/>
          <w14:ligatures w14:val="none"/>
        </w:rPr>
        <w:t>борка, размещение в полости формы арматуры</w:t>
      </w:r>
    </w:p>
    <w:p w14:paraId="1FEF201F" w14:textId="77777777" w:rsidR="00E659FB" w:rsidRDefault="00E659FB" w:rsidP="00E659FB">
      <w:pPr>
        <w:shd w:val="clear" w:color="auto" w:fill="FFFFFF"/>
        <w:rPr>
          <w:rFonts w:eastAsia="Times New Roman" w:cs="Times New Roman"/>
          <w:kern w:val="0"/>
          <w:szCs w:val="28"/>
          <w:lang w:eastAsia="ru-RU"/>
          <w14:ligatures w14:val="none"/>
        </w:rPr>
      </w:pPr>
      <w:r>
        <w:rPr>
          <w:rFonts w:eastAsia="Times New Roman" w:cs="Times New Roman"/>
          <w:bCs/>
          <w:kern w:val="0"/>
          <w:szCs w:val="28"/>
          <w:lang w:eastAsia="ru-RU"/>
          <w14:ligatures w14:val="none"/>
        </w:rPr>
        <w:t>Б) п</w:t>
      </w:r>
      <w:r w:rsidR="00956599" w:rsidRPr="00E659FB">
        <w:rPr>
          <w:rFonts w:eastAsia="Times New Roman" w:cs="Times New Roman"/>
          <w:bCs/>
          <w:kern w:val="0"/>
          <w:szCs w:val="28"/>
          <w:lang w:eastAsia="ru-RU"/>
          <w14:ligatures w14:val="none"/>
        </w:rPr>
        <w:t>одготовка компонентов</w:t>
      </w:r>
    </w:p>
    <w:p w14:paraId="33AFFAD6" w14:textId="77777777" w:rsidR="00956599" w:rsidRPr="00956599" w:rsidRDefault="00E659FB" w:rsidP="00E659FB">
      <w:pPr>
        <w:shd w:val="clear" w:color="auto" w:fill="FFFFFF"/>
        <w:rPr>
          <w:rFonts w:eastAsia="Times New Roman" w:cs="Times New Roman"/>
          <w:kern w:val="0"/>
          <w:szCs w:val="28"/>
          <w:lang w:eastAsia="ru-RU"/>
          <w14:ligatures w14:val="none"/>
        </w:rPr>
      </w:pPr>
      <w:r>
        <w:rPr>
          <w:rFonts w:eastAsia="Times New Roman" w:cs="Times New Roman"/>
          <w:bCs/>
          <w:kern w:val="0"/>
          <w:szCs w:val="28"/>
          <w:lang w:eastAsia="ru-RU"/>
          <w14:ligatures w14:val="none"/>
        </w:rPr>
        <w:t>В) в</w:t>
      </w:r>
      <w:r w:rsidR="00956599" w:rsidRPr="00E659FB">
        <w:rPr>
          <w:rFonts w:eastAsia="Times New Roman" w:cs="Times New Roman"/>
          <w:bCs/>
          <w:kern w:val="0"/>
          <w:szCs w:val="28"/>
          <w:lang w:eastAsia="ru-RU"/>
          <w14:ligatures w14:val="none"/>
        </w:rPr>
        <w:t>ыдержка для затвердевания жидкой фазы</w:t>
      </w:r>
      <w:r>
        <w:rPr>
          <w:rFonts w:eastAsia="Times New Roman" w:cs="Times New Roman"/>
          <w:bCs/>
          <w:kern w:val="0"/>
          <w:szCs w:val="28"/>
          <w:lang w:eastAsia="ru-RU"/>
          <w14:ligatures w14:val="none"/>
        </w:rPr>
        <w:t>, в</w:t>
      </w:r>
      <w:r w:rsidR="00956599" w:rsidRPr="00E659FB">
        <w:rPr>
          <w:rFonts w:eastAsia="Times New Roman" w:cs="Times New Roman"/>
          <w:bCs/>
          <w:kern w:val="0"/>
          <w:szCs w:val="28"/>
          <w:lang w:eastAsia="ru-RU"/>
          <w14:ligatures w14:val="none"/>
        </w:rPr>
        <w:t>ыемка из формы</w:t>
      </w:r>
    </w:p>
    <w:p w14:paraId="0136B8B7" w14:textId="77777777" w:rsidR="00E659FB" w:rsidRPr="00E659FB" w:rsidRDefault="00E659FB" w:rsidP="00E659FB">
      <w:pPr>
        <w:shd w:val="clear" w:color="auto" w:fill="FFFFFF"/>
        <w:rPr>
          <w:rFonts w:eastAsia="Times New Roman" w:cs="Times New Roman"/>
          <w:kern w:val="0"/>
          <w:szCs w:val="28"/>
          <w:lang w:eastAsia="ru-RU"/>
          <w14:ligatures w14:val="none"/>
        </w:rPr>
      </w:pPr>
      <w:r>
        <w:rPr>
          <w:rFonts w:eastAsia="Times New Roman" w:cs="Times New Roman"/>
          <w:bCs/>
          <w:kern w:val="0"/>
          <w:szCs w:val="28"/>
          <w:lang w:eastAsia="ru-RU"/>
          <w14:ligatures w14:val="none"/>
        </w:rPr>
        <w:t>Г) з</w:t>
      </w:r>
      <w:r w:rsidRPr="00E659FB">
        <w:rPr>
          <w:rFonts w:eastAsia="Times New Roman" w:cs="Times New Roman"/>
          <w:bCs/>
          <w:kern w:val="0"/>
          <w:szCs w:val="28"/>
          <w:lang w:eastAsia="ru-RU"/>
          <w14:ligatures w14:val="none"/>
        </w:rPr>
        <w:t>аливка матричным расплавом, пропитка</w:t>
      </w:r>
    </w:p>
    <w:p w14:paraId="2B58F735" w14:textId="77777777" w:rsidR="00E659FB" w:rsidRDefault="00E659FB" w:rsidP="00E659FB">
      <w:r>
        <w:t>Правильный ответ: Б, А, Г, В</w:t>
      </w:r>
    </w:p>
    <w:p w14:paraId="0F1084F9" w14:textId="77777777" w:rsidR="00E659FB" w:rsidRPr="00BD52C3" w:rsidRDefault="00E659FB" w:rsidP="00E659FB">
      <w:r>
        <w:t>Компетенции (индикаторы):</w:t>
      </w:r>
      <w:r w:rsidRPr="00D105FE">
        <w:t xml:space="preserve"> </w:t>
      </w:r>
      <w:r>
        <w:t>ПК-</w:t>
      </w:r>
      <w:r w:rsidR="00184845">
        <w:t>2</w:t>
      </w:r>
    </w:p>
    <w:p w14:paraId="07CA05D6" w14:textId="77777777" w:rsidR="00E659FB" w:rsidRDefault="00E659FB" w:rsidP="00E659FB">
      <w:pPr>
        <w:rPr>
          <w:b/>
        </w:rPr>
      </w:pPr>
    </w:p>
    <w:p w14:paraId="6C4E9581" w14:textId="77777777" w:rsidR="00675828" w:rsidRDefault="00F87288" w:rsidP="00675828">
      <w:pPr>
        <w:rPr>
          <w:i/>
        </w:rPr>
      </w:pPr>
      <w:r>
        <w:lastRenderedPageBreak/>
        <w:t xml:space="preserve">4. </w:t>
      </w:r>
      <w:r w:rsidR="00675828" w:rsidRPr="00544109">
        <w:rPr>
          <w:i/>
        </w:rPr>
        <w:t>Установите</w:t>
      </w:r>
      <w:r w:rsidR="00675828">
        <w:rPr>
          <w:i/>
        </w:rPr>
        <w:t xml:space="preserve"> правильную последовательность. </w:t>
      </w:r>
      <w:r w:rsidR="00675828" w:rsidRPr="00544109">
        <w:rPr>
          <w:i/>
        </w:rPr>
        <w:t>Запишите правильную последовательность букв слева направо</w:t>
      </w:r>
      <w:r w:rsidR="00675828">
        <w:rPr>
          <w:i/>
        </w:rPr>
        <w:t>.</w:t>
      </w:r>
    </w:p>
    <w:p w14:paraId="1DCA653F" w14:textId="77777777" w:rsidR="00F87288" w:rsidRDefault="00F87288" w:rsidP="00F87288">
      <w:r>
        <w:t xml:space="preserve">Установите </w:t>
      </w:r>
      <w:r w:rsidRPr="00AD1045">
        <w:t>правильную последовательность</w:t>
      </w:r>
      <w:r>
        <w:t xml:space="preserve"> </w:t>
      </w:r>
      <w:r>
        <w:rPr>
          <w:szCs w:val="28"/>
        </w:rPr>
        <w:t xml:space="preserve">этапов </w:t>
      </w:r>
      <w:r w:rsidR="00F63824">
        <w:t>изготовления изделий из керамики</w:t>
      </w:r>
    </w:p>
    <w:p w14:paraId="789AE8FE" w14:textId="77777777" w:rsidR="00F87288" w:rsidRPr="00F87288" w:rsidRDefault="00F63824" w:rsidP="00F63824">
      <w:pPr>
        <w:pStyle w:val="content--common-blockblock-3u"/>
        <w:shd w:val="clear" w:color="auto" w:fill="FFFFFF"/>
        <w:spacing w:before="0" w:beforeAutospacing="0" w:after="0" w:afterAutospacing="0"/>
        <w:ind w:firstLine="709"/>
        <w:rPr>
          <w:sz w:val="28"/>
          <w:szCs w:val="28"/>
        </w:rPr>
      </w:pPr>
      <w:r>
        <w:rPr>
          <w:sz w:val="28"/>
          <w:szCs w:val="28"/>
        </w:rPr>
        <w:t>А</w:t>
      </w:r>
      <w:r w:rsidR="00F87288" w:rsidRPr="00F87288">
        <w:rPr>
          <w:sz w:val="28"/>
          <w:szCs w:val="28"/>
        </w:rPr>
        <w:t xml:space="preserve">) </w:t>
      </w:r>
      <w:r w:rsidRPr="00F87288">
        <w:rPr>
          <w:sz w:val="28"/>
          <w:szCs w:val="28"/>
        </w:rPr>
        <w:t xml:space="preserve">сушка изделий </w:t>
      </w:r>
    </w:p>
    <w:p w14:paraId="69E94092" w14:textId="77777777" w:rsidR="00F87288" w:rsidRPr="00F87288" w:rsidRDefault="00F63824" w:rsidP="00F63824">
      <w:pPr>
        <w:pStyle w:val="content--common-blockblock-3u"/>
        <w:shd w:val="clear" w:color="auto" w:fill="FFFFFF"/>
        <w:spacing w:before="0" w:beforeAutospacing="0" w:after="0" w:afterAutospacing="0"/>
        <w:ind w:firstLine="709"/>
        <w:rPr>
          <w:sz w:val="28"/>
          <w:szCs w:val="28"/>
        </w:rPr>
      </w:pPr>
      <w:r>
        <w:rPr>
          <w:sz w:val="28"/>
          <w:szCs w:val="28"/>
        </w:rPr>
        <w:t>Б) формование изделий</w:t>
      </w:r>
    </w:p>
    <w:p w14:paraId="345F1B40" w14:textId="77777777" w:rsidR="00F87288" w:rsidRPr="00F87288" w:rsidRDefault="00F63824" w:rsidP="00F63824">
      <w:pPr>
        <w:pStyle w:val="content--common-blockblock-3u"/>
        <w:shd w:val="clear" w:color="auto" w:fill="FFFFFF"/>
        <w:spacing w:before="0" w:beforeAutospacing="0" w:after="0" w:afterAutospacing="0"/>
        <w:ind w:firstLine="709"/>
        <w:rPr>
          <w:sz w:val="28"/>
          <w:szCs w:val="28"/>
        </w:rPr>
      </w:pPr>
      <w:r>
        <w:rPr>
          <w:sz w:val="28"/>
          <w:szCs w:val="28"/>
        </w:rPr>
        <w:t>В</w:t>
      </w:r>
      <w:r w:rsidR="00F87288" w:rsidRPr="00F87288">
        <w:rPr>
          <w:sz w:val="28"/>
          <w:szCs w:val="28"/>
        </w:rPr>
        <w:t xml:space="preserve">) </w:t>
      </w:r>
      <w:r w:rsidRPr="00F87288">
        <w:rPr>
          <w:sz w:val="28"/>
          <w:szCs w:val="28"/>
        </w:rPr>
        <w:t>подг</w:t>
      </w:r>
      <w:r>
        <w:rPr>
          <w:sz w:val="28"/>
          <w:szCs w:val="28"/>
        </w:rPr>
        <w:t>отовка сырой керамической массы</w:t>
      </w:r>
    </w:p>
    <w:p w14:paraId="3FA5238B" w14:textId="77777777" w:rsidR="00F87288" w:rsidRPr="00F87288" w:rsidRDefault="00F63824" w:rsidP="00F63824">
      <w:pPr>
        <w:pStyle w:val="content--common-blockblock-3u"/>
        <w:shd w:val="clear" w:color="auto" w:fill="FFFFFF"/>
        <w:spacing w:before="0" w:beforeAutospacing="0" w:after="0" w:afterAutospacing="0"/>
        <w:ind w:firstLine="709"/>
        <w:rPr>
          <w:sz w:val="28"/>
          <w:szCs w:val="28"/>
        </w:rPr>
      </w:pPr>
      <w:r>
        <w:rPr>
          <w:sz w:val="28"/>
          <w:szCs w:val="28"/>
        </w:rPr>
        <w:t>Г) обжиг изделий</w:t>
      </w:r>
    </w:p>
    <w:p w14:paraId="3D51554D" w14:textId="77777777" w:rsidR="00F63824" w:rsidRDefault="00F63824" w:rsidP="00F63824">
      <w:r>
        <w:t>Правильный ответ: В, Б, А, Г</w:t>
      </w:r>
    </w:p>
    <w:p w14:paraId="74424196" w14:textId="77777777" w:rsidR="00F63824" w:rsidRPr="00BD52C3" w:rsidRDefault="00F63824" w:rsidP="00F63824">
      <w:r>
        <w:t>Компетенции (индикаторы):</w:t>
      </w:r>
      <w:r w:rsidRPr="00D105FE">
        <w:t xml:space="preserve"> </w:t>
      </w:r>
      <w:r>
        <w:t>ПК-</w:t>
      </w:r>
      <w:r w:rsidR="00184845">
        <w:t>2</w:t>
      </w:r>
    </w:p>
    <w:p w14:paraId="2CDB16CC" w14:textId="77777777" w:rsidR="00F87288" w:rsidRDefault="00F87288" w:rsidP="00E659FB">
      <w:pPr>
        <w:rPr>
          <w:b/>
        </w:rPr>
      </w:pPr>
    </w:p>
    <w:p w14:paraId="6C065AF6" w14:textId="77777777" w:rsidR="00675828" w:rsidRDefault="00104701" w:rsidP="00675828">
      <w:pPr>
        <w:rPr>
          <w:i/>
        </w:rPr>
      </w:pPr>
      <w:r>
        <w:t>5</w:t>
      </w:r>
      <w:r w:rsidR="00E0452E">
        <w:t xml:space="preserve">. </w:t>
      </w:r>
      <w:r w:rsidR="00675828" w:rsidRPr="00544109">
        <w:rPr>
          <w:i/>
        </w:rPr>
        <w:t>Установите</w:t>
      </w:r>
      <w:r w:rsidR="00675828">
        <w:rPr>
          <w:i/>
        </w:rPr>
        <w:t xml:space="preserve"> правильную последовательность. </w:t>
      </w:r>
      <w:r w:rsidR="00675828" w:rsidRPr="00544109">
        <w:rPr>
          <w:i/>
        </w:rPr>
        <w:t>Запишите правильную последовательность букв слева направо</w:t>
      </w:r>
      <w:r w:rsidR="00675828">
        <w:rPr>
          <w:i/>
        </w:rPr>
        <w:t>.</w:t>
      </w:r>
    </w:p>
    <w:p w14:paraId="4ADC7AD0" w14:textId="77777777" w:rsidR="00E0452E" w:rsidRDefault="00E0452E" w:rsidP="00E0452E">
      <w:r>
        <w:t xml:space="preserve">Установите </w:t>
      </w:r>
      <w:r w:rsidRPr="00AD1045">
        <w:t>правильную последовательность</w:t>
      </w:r>
      <w:r>
        <w:t xml:space="preserve"> </w:t>
      </w:r>
      <w:r>
        <w:rPr>
          <w:szCs w:val="28"/>
        </w:rPr>
        <w:t xml:space="preserve">этапов </w:t>
      </w:r>
      <w:r w:rsidRPr="00E0452E">
        <w:rPr>
          <w:rFonts w:eastAsia="Times New Roman" w:cs="Times New Roman"/>
          <w:color w:val="000000"/>
          <w:kern w:val="0"/>
          <w:szCs w:val="28"/>
          <w:lang w:eastAsia="ru-RU"/>
          <w14:ligatures w14:val="none"/>
        </w:rPr>
        <w:t>3D-п</w:t>
      </w:r>
      <w:r>
        <w:rPr>
          <w:rFonts w:eastAsia="Times New Roman" w:cs="Times New Roman"/>
          <w:color w:val="000000"/>
          <w:kern w:val="0"/>
          <w:szCs w:val="28"/>
          <w:lang w:eastAsia="ru-RU"/>
          <w14:ligatures w14:val="none"/>
        </w:rPr>
        <w:t>ечати</w:t>
      </w:r>
    </w:p>
    <w:p w14:paraId="076069B0" w14:textId="77777777" w:rsidR="00E0452E" w:rsidRPr="00E0452E" w:rsidRDefault="00E0452E" w:rsidP="00E0452E">
      <w:pPr>
        <w:shd w:val="clear" w:color="auto" w:fill="FFFFFF"/>
        <w:spacing w:after="15"/>
        <w:ind w:left="-60" w:firstLine="769"/>
        <w:jc w:val="left"/>
        <w:rPr>
          <w:rFonts w:eastAsia="Times New Roman" w:cs="Times New Roman"/>
          <w:color w:val="000000"/>
          <w:kern w:val="0"/>
          <w:szCs w:val="28"/>
          <w:lang w:eastAsia="ru-RU"/>
          <w14:ligatures w14:val="none"/>
        </w:rPr>
      </w:pPr>
      <w:r>
        <w:rPr>
          <w:rFonts w:eastAsia="Times New Roman" w:cs="Times New Roman"/>
          <w:color w:val="000000"/>
          <w:kern w:val="0"/>
          <w:szCs w:val="28"/>
          <w:lang w:eastAsia="ru-RU"/>
          <w14:ligatures w14:val="none"/>
        </w:rPr>
        <w:t>А) п</w:t>
      </w:r>
      <w:r w:rsidRPr="00E0452E">
        <w:rPr>
          <w:rFonts w:eastAsia="Times New Roman" w:cs="Times New Roman"/>
          <w:color w:val="000000"/>
          <w:kern w:val="0"/>
          <w:szCs w:val="28"/>
          <w:lang w:eastAsia="ru-RU"/>
          <w14:ligatures w14:val="none"/>
        </w:rPr>
        <w:t>ечать на 3D-принтере</w:t>
      </w:r>
    </w:p>
    <w:p w14:paraId="18C33C89" w14:textId="77777777" w:rsidR="00E0452E" w:rsidRPr="00E0452E" w:rsidRDefault="00E0452E" w:rsidP="00E0452E">
      <w:pPr>
        <w:shd w:val="clear" w:color="auto" w:fill="FFFFFF"/>
        <w:spacing w:after="15"/>
        <w:ind w:left="-60" w:firstLine="769"/>
        <w:jc w:val="left"/>
        <w:rPr>
          <w:rFonts w:eastAsia="Times New Roman" w:cs="Times New Roman"/>
          <w:color w:val="000000"/>
          <w:kern w:val="0"/>
          <w:szCs w:val="28"/>
          <w:lang w:eastAsia="ru-RU"/>
          <w14:ligatures w14:val="none"/>
        </w:rPr>
      </w:pPr>
      <w:r>
        <w:rPr>
          <w:rFonts w:eastAsia="Times New Roman" w:cs="Times New Roman"/>
          <w:color w:val="000000"/>
          <w:kern w:val="0"/>
          <w:szCs w:val="28"/>
          <w:lang w:eastAsia="ru-RU"/>
          <w14:ligatures w14:val="none"/>
        </w:rPr>
        <w:t>Б) п</w:t>
      </w:r>
      <w:r w:rsidRPr="00E0452E">
        <w:rPr>
          <w:rFonts w:eastAsia="Times New Roman" w:cs="Times New Roman"/>
          <w:color w:val="000000"/>
          <w:kern w:val="0"/>
          <w:szCs w:val="28"/>
          <w:lang w:eastAsia="ru-RU"/>
          <w14:ligatures w14:val="none"/>
        </w:rPr>
        <w:t>остобработка</w:t>
      </w:r>
    </w:p>
    <w:p w14:paraId="14F62512" w14:textId="77777777" w:rsidR="00E0452E" w:rsidRPr="00E0452E" w:rsidRDefault="00E0452E" w:rsidP="00E0452E">
      <w:pPr>
        <w:shd w:val="clear" w:color="auto" w:fill="FFFFFF"/>
        <w:spacing w:after="15"/>
        <w:ind w:left="-60" w:firstLine="769"/>
        <w:jc w:val="left"/>
        <w:rPr>
          <w:rFonts w:eastAsia="Times New Roman" w:cs="Times New Roman"/>
          <w:color w:val="000000"/>
          <w:kern w:val="0"/>
          <w:szCs w:val="28"/>
          <w:lang w:eastAsia="ru-RU"/>
          <w14:ligatures w14:val="none"/>
        </w:rPr>
      </w:pPr>
      <w:r>
        <w:rPr>
          <w:rFonts w:eastAsia="Times New Roman" w:cs="Times New Roman"/>
          <w:color w:val="000000"/>
          <w:kern w:val="0"/>
          <w:szCs w:val="28"/>
          <w:lang w:eastAsia="ru-RU"/>
          <w14:ligatures w14:val="none"/>
        </w:rPr>
        <w:t>В) п</w:t>
      </w:r>
      <w:r w:rsidRPr="00E0452E">
        <w:rPr>
          <w:rFonts w:eastAsia="Times New Roman" w:cs="Times New Roman"/>
          <w:color w:val="000000"/>
          <w:kern w:val="0"/>
          <w:szCs w:val="28"/>
          <w:lang w:eastAsia="ru-RU"/>
          <w14:ligatures w14:val="none"/>
        </w:rPr>
        <w:t>роектирование 3D-модели</w:t>
      </w:r>
    </w:p>
    <w:p w14:paraId="41F8DA16" w14:textId="77777777" w:rsidR="00E0452E" w:rsidRPr="00E0452E" w:rsidRDefault="00E0452E" w:rsidP="00E0452E">
      <w:pPr>
        <w:shd w:val="clear" w:color="auto" w:fill="FFFFFF"/>
        <w:spacing w:after="15"/>
        <w:ind w:left="-60" w:firstLine="769"/>
        <w:jc w:val="left"/>
        <w:rPr>
          <w:rFonts w:eastAsia="Times New Roman" w:cs="Times New Roman"/>
          <w:color w:val="000000"/>
          <w:kern w:val="0"/>
          <w:szCs w:val="28"/>
          <w:lang w:eastAsia="ru-RU"/>
          <w14:ligatures w14:val="none"/>
        </w:rPr>
      </w:pPr>
      <w:r>
        <w:rPr>
          <w:rFonts w:eastAsia="Times New Roman" w:cs="Times New Roman"/>
          <w:color w:val="000000"/>
          <w:kern w:val="0"/>
          <w:szCs w:val="28"/>
          <w:lang w:eastAsia="ru-RU"/>
          <w14:ligatures w14:val="none"/>
        </w:rPr>
        <w:t>Г) с</w:t>
      </w:r>
      <w:r w:rsidRPr="00E0452E">
        <w:rPr>
          <w:rFonts w:eastAsia="Times New Roman" w:cs="Times New Roman"/>
          <w:color w:val="000000"/>
          <w:kern w:val="0"/>
          <w:szCs w:val="28"/>
          <w:lang w:eastAsia="ru-RU"/>
          <w14:ligatures w14:val="none"/>
        </w:rPr>
        <w:t>лайсинг (разбивка модели на слои)</w:t>
      </w:r>
    </w:p>
    <w:p w14:paraId="02D360D4" w14:textId="77777777" w:rsidR="00E0452E" w:rsidRDefault="00E0452E" w:rsidP="00E0452E">
      <w:r>
        <w:t xml:space="preserve">Правильный ответ: В, </w:t>
      </w:r>
      <w:r w:rsidR="00F1129C">
        <w:t xml:space="preserve">Г, А, </w:t>
      </w:r>
      <w:r>
        <w:t>Б</w:t>
      </w:r>
    </w:p>
    <w:p w14:paraId="02364889" w14:textId="77777777" w:rsidR="00E0452E" w:rsidRPr="00BD52C3" w:rsidRDefault="00E0452E" w:rsidP="00E0452E">
      <w:r>
        <w:t>Компетенции (индикаторы):</w:t>
      </w:r>
      <w:r w:rsidRPr="00D105FE">
        <w:t xml:space="preserve"> </w:t>
      </w:r>
      <w:r>
        <w:t>ПК-</w:t>
      </w:r>
      <w:r w:rsidR="00184845">
        <w:t>2</w:t>
      </w:r>
    </w:p>
    <w:p w14:paraId="778966FE" w14:textId="77777777" w:rsidR="00E0452E" w:rsidRDefault="00E0452E" w:rsidP="00E659FB">
      <w:pPr>
        <w:rPr>
          <w:b/>
        </w:rPr>
      </w:pPr>
    </w:p>
    <w:p w14:paraId="6D410A17" w14:textId="77777777" w:rsidR="00D105FE" w:rsidRPr="00544109" w:rsidRDefault="00D105FE" w:rsidP="009534DB">
      <w:pPr>
        <w:ind w:firstLine="0"/>
        <w:rPr>
          <w:b/>
        </w:rPr>
      </w:pPr>
      <w:r w:rsidRPr="00544109">
        <w:rPr>
          <w:b/>
        </w:rPr>
        <w:t>Задания открытого типа</w:t>
      </w:r>
    </w:p>
    <w:p w14:paraId="732CF53C" w14:textId="77777777" w:rsidR="00D105FE" w:rsidRPr="00544109" w:rsidRDefault="00D105FE" w:rsidP="00D105FE">
      <w:pPr>
        <w:rPr>
          <w:b/>
        </w:rPr>
      </w:pPr>
    </w:p>
    <w:p w14:paraId="1EC8F9C2" w14:textId="77777777" w:rsidR="00D105FE" w:rsidRPr="00544109" w:rsidRDefault="00D105FE" w:rsidP="00D105FE">
      <w:pPr>
        <w:rPr>
          <w:b/>
        </w:rPr>
      </w:pPr>
      <w:r w:rsidRPr="00544109">
        <w:rPr>
          <w:b/>
        </w:rPr>
        <w:t>Задания открытого типа на дополнение</w:t>
      </w:r>
    </w:p>
    <w:p w14:paraId="1F223DCD" w14:textId="77777777" w:rsidR="00D105FE" w:rsidRDefault="00D105FE" w:rsidP="00D105FE">
      <w:pPr>
        <w:rPr>
          <w:i/>
        </w:rPr>
      </w:pPr>
    </w:p>
    <w:p w14:paraId="7FA9AF65" w14:textId="77777777" w:rsidR="00675828" w:rsidRPr="00AD1045" w:rsidRDefault="006777CD" w:rsidP="00675828">
      <w:pPr>
        <w:rPr>
          <w:b/>
          <w:i/>
        </w:rPr>
      </w:pPr>
      <w:r>
        <w:rPr>
          <w:rFonts w:cs="Times New Roman"/>
          <w:szCs w:val="28"/>
        </w:rPr>
        <w:t xml:space="preserve">1. </w:t>
      </w:r>
      <w:r w:rsidR="00675828" w:rsidRPr="00AD1045">
        <w:rPr>
          <w:i/>
        </w:rPr>
        <w:t>Напишите пропущенное слово (словосочетание).</w:t>
      </w:r>
    </w:p>
    <w:p w14:paraId="2BBAB24C" w14:textId="77777777" w:rsidR="006777CD" w:rsidRPr="00F212E4" w:rsidRDefault="006777CD" w:rsidP="006777CD">
      <w:pPr>
        <w:rPr>
          <w:rFonts w:cs="Times New Roman"/>
          <w:szCs w:val="28"/>
        </w:rPr>
      </w:pPr>
      <w:r>
        <w:rPr>
          <w:rFonts w:cs="Times New Roman"/>
          <w:szCs w:val="28"/>
        </w:rPr>
        <w:t>М</w:t>
      </w:r>
      <w:r w:rsidRPr="00F212E4">
        <w:rPr>
          <w:rFonts w:cs="Times New Roman"/>
          <w:szCs w:val="28"/>
        </w:rPr>
        <w:t xml:space="preserve">етодами порошковой металлургии </w:t>
      </w:r>
      <w:r w:rsidRPr="00F212E4">
        <w:rPr>
          <w:szCs w:val="28"/>
        </w:rPr>
        <w:t>_______________</w:t>
      </w:r>
      <w:r w:rsidRPr="00F212E4">
        <w:rPr>
          <w:rFonts w:cs="Times New Roman"/>
          <w:szCs w:val="28"/>
        </w:rPr>
        <w:t xml:space="preserve"> получить высокопористые материалы для изготовления фильтров, применяемых для очистки жидкостей от загрязнителей</w:t>
      </w:r>
    </w:p>
    <w:p w14:paraId="3456EA26" w14:textId="77777777" w:rsidR="006777CD" w:rsidRPr="00F212E4" w:rsidRDefault="006777CD" w:rsidP="006777CD">
      <w:pPr>
        <w:rPr>
          <w:szCs w:val="28"/>
        </w:rPr>
      </w:pPr>
      <w:r w:rsidRPr="00F212E4">
        <w:rPr>
          <w:szCs w:val="28"/>
        </w:rPr>
        <w:t xml:space="preserve">Правильный ответ: </w:t>
      </w:r>
      <w:r w:rsidRPr="00F212E4">
        <w:rPr>
          <w:rFonts w:cs="Times New Roman"/>
          <w:szCs w:val="28"/>
        </w:rPr>
        <w:t>можно</w:t>
      </w:r>
      <w:r w:rsidRPr="00F212E4">
        <w:rPr>
          <w:szCs w:val="28"/>
        </w:rPr>
        <w:t xml:space="preserve"> / возможно</w:t>
      </w:r>
    </w:p>
    <w:p w14:paraId="056173CC" w14:textId="77777777" w:rsidR="006777CD" w:rsidRPr="00BD52C3" w:rsidRDefault="006777CD" w:rsidP="006777CD">
      <w:r w:rsidRPr="00F212E4">
        <w:rPr>
          <w:szCs w:val="28"/>
        </w:rPr>
        <w:t>Компетенции (индикаторы): ПК-</w:t>
      </w:r>
      <w:r w:rsidR="00184845">
        <w:rPr>
          <w:szCs w:val="28"/>
        </w:rPr>
        <w:t>1</w:t>
      </w:r>
    </w:p>
    <w:p w14:paraId="06A4113C" w14:textId="77777777" w:rsidR="00D105FE" w:rsidRDefault="00D105FE" w:rsidP="00D105FE"/>
    <w:p w14:paraId="5F35E025" w14:textId="77777777" w:rsidR="00675828" w:rsidRPr="00AD1045" w:rsidRDefault="00462C03" w:rsidP="00675828">
      <w:pPr>
        <w:rPr>
          <w:b/>
          <w:i/>
        </w:rPr>
      </w:pPr>
      <w:r>
        <w:t>2</w:t>
      </w:r>
      <w:r w:rsidRPr="00462C03">
        <w:t>.</w:t>
      </w:r>
      <w:r w:rsidR="00675828">
        <w:t xml:space="preserve"> </w:t>
      </w:r>
      <w:r w:rsidR="00675828" w:rsidRPr="00AD1045">
        <w:rPr>
          <w:i/>
        </w:rPr>
        <w:t>Напишите пропущенное слово (словосочетание).</w:t>
      </w:r>
    </w:p>
    <w:p w14:paraId="30E4D1DF" w14:textId="77777777" w:rsidR="00462C03" w:rsidRPr="00462C03" w:rsidRDefault="00462C03" w:rsidP="00D105FE">
      <w:pPr>
        <w:rPr>
          <w:rFonts w:cs="Times New Roman"/>
          <w:szCs w:val="28"/>
        </w:rPr>
      </w:pPr>
      <w:r w:rsidRPr="00462C03">
        <w:rPr>
          <w:rFonts w:cs="Times New Roman"/>
          <w:szCs w:val="28"/>
          <w:shd w:val="clear" w:color="auto" w:fill="FFFFFF"/>
        </w:rPr>
        <w:t xml:space="preserve"> </w:t>
      </w:r>
      <w:r w:rsidRPr="00F212E4">
        <w:rPr>
          <w:szCs w:val="28"/>
        </w:rPr>
        <w:t>_______________</w:t>
      </w:r>
      <w:r>
        <w:rPr>
          <w:szCs w:val="28"/>
        </w:rPr>
        <w:t xml:space="preserve"> – </w:t>
      </w:r>
      <w:r w:rsidRPr="00462C03">
        <w:rPr>
          <w:rFonts w:cs="Times New Roman"/>
          <w:szCs w:val="28"/>
          <w:shd w:val="clear" w:color="auto" w:fill="FFFFFF"/>
        </w:rPr>
        <w:t>это широкий спектр синтетических или полусинтетических материалов, которые используют</w:t>
      </w:r>
      <w:r>
        <w:rPr>
          <w:rFonts w:cs="Times New Roman"/>
          <w:szCs w:val="28"/>
          <w:shd w:val="clear" w:color="auto" w:fill="FFFFFF"/>
        </w:rPr>
        <w:t xml:space="preserve"> </w:t>
      </w:r>
      <w:hyperlink r:id="rId6" w:tooltip="Полимеры" w:history="1">
        <w:r w:rsidRPr="00462C03">
          <w:rPr>
            <w:rStyle w:val="a9"/>
            <w:rFonts w:cs="Times New Roman"/>
            <w:color w:val="auto"/>
            <w:szCs w:val="28"/>
            <w:u w:val="none"/>
            <w:shd w:val="clear" w:color="auto" w:fill="FFFFFF"/>
          </w:rPr>
          <w:t>полимеры</w:t>
        </w:r>
      </w:hyperlink>
      <w:r>
        <w:rPr>
          <w:rFonts w:cs="Times New Roman"/>
          <w:szCs w:val="28"/>
          <w:shd w:val="clear" w:color="auto" w:fill="FFFFFF"/>
        </w:rPr>
        <w:t xml:space="preserve"> </w:t>
      </w:r>
      <w:r w:rsidRPr="00462C03">
        <w:rPr>
          <w:rFonts w:cs="Times New Roman"/>
          <w:szCs w:val="28"/>
          <w:shd w:val="clear" w:color="auto" w:fill="FFFFFF"/>
        </w:rPr>
        <w:t>в качестве основного ингредиента.</w:t>
      </w:r>
    </w:p>
    <w:p w14:paraId="5554171A" w14:textId="77777777" w:rsidR="00462C03" w:rsidRPr="00462C03" w:rsidRDefault="00462C03" w:rsidP="00462C03">
      <w:pPr>
        <w:rPr>
          <w:szCs w:val="28"/>
        </w:rPr>
      </w:pPr>
      <w:r w:rsidRPr="00462C03">
        <w:rPr>
          <w:szCs w:val="28"/>
        </w:rPr>
        <w:t xml:space="preserve">Правильный ответ: </w:t>
      </w:r>
      <w:r w:rsidRPr="00462C03">
        <w:rPr>
          <w:rFonts w:cs="Times New Roman"/>
          <w:bCs/>
          <w:szCs w:val="28"/>
          <w:shd w:val="clear" w:color="auto" w:fill="FFFFFF"/>
        </w:rPr>
        <w:t>пластм</w:t>
      </w:r>
      <w:r>
        <w:rPr>
          <w:rFonts w:cs="Times New Roman"/>
          <w:bCs/>
          <w:szCs w:val="28"/>
          <w:shd w:val="clear" w:color="auto" w:fill="FFFFFF"/>
        </w:rPr>
        <w:t>а</w:t>
      </w:r>
      <w:r w:rsidRPr="00462C03">
        <w:rPr>
          <w:rFonts w:cs="Times New Roman"/>
          <w:bCs/>
          <w:szCs w:val="28"/>
          <w:shd w:val="clear" w:color="auto" w:fill="FFFFFF"/>
        </w:rPr>
        <w:t>сса</w:t>
      </w:r>
      <w:r>
        <w:rPr>
          <w:rFonts w:cs="Times New Roman"/>
          <w:bCs/>
          <w:szCs w:val="28"/>
          <w:shd w:val="clear" w:color="auto" w:fill="FFFFFF"/>
        </w:rPr>
        <w:t>, пластмассы</w:t>
      </w:r>
      <w:r w:rsidRPr="00462C03">
        <w:rPr>
          <w:rFonts w:cs="Times New Roman"/>
          <w:bCs/>
          <w:szCs w:val="28"/>
          <w:shd w:val="clear" w:color="auto" w:fill="FFFFFF"/>
        </w:rPr>
        <w:t xml:space="preserve"> / пластик</w:t>
      </w:r>
    </w:p>
    <w:p w14:paraId="1607180A" w14:textId="77777777" w:rsidR="00462C03" w:rsidRDefault="00462C03" w:rsidP="00462C03">
      <w:pPr>
        <w:rPr>
          <w:szCs w:val="28"/>
        </w:rPr>
      </w:pPr>
      <w:r w:rsidRPr="00F212E4">
        <w:rPr>
          <w:szCs w:val="28"/>
        </w:rPr>
        <w:t>Компетенции (индикаторы): ПК-</w:t>
      </w:r>
      <w:r w:rsidR="00184845">
        <w:rPr>
          <w:szCs w:val="28"/>
        </w:rPr>
        <w:t>2</w:t>
      </w:r>
    </w:p>
    <w:p w14:paraId="2931F813" w14:textId="77777777" w:rsidR="001568F4" w:rsidRDefault="001568F4" w:rsidP="00462C03">
      <w:pPr>
        <w:rPr>
          <w:szCs w:val="28"/>
        </w:rPr>
      </w:pPr>
    </w:p>
    <w:p w14:paraId="7D06AC78" w14:textId="77777777" w:rsidR="00675828" w:rsidRPr="00AD1045" w:rsidRDefault="001568F4" w:rsidP="00675828">
      <w:pPr>
        <w:rPr>
          <w:b/>
          <w:i/>
        </w:rPr>
      </w:pPr>
      <w:r>
        <w:rPr>
          <w:szCs w:val="28"/>
        </w:rPr>
        <w:t xml:space="preserve">3. </w:t>
      </w:r>
      <w:r w:rsidR="00675828" w:rsidRPr="00AD1045">
        <w:rPr>
          <w:i/>
        </w:rPr>
        <w:t>Напишите пропущенное слово (словосочетание).</w:t>
      </w:r>
    </w:p>
    <w:p w14:paraId="041360F2" w14:textId="77777777" w:rsidR="001568F4" w:rsidRDefault="001568F4" w:rsidP="00462C03">
      <w:pPr>
        <w:rPr>
          <w:rFonts w:cs="Times New Roman"/>
          <w:szCs w:val="28"/>
          <w:shd w:val="clear" w:color="auto" w:fill="FFFFFF"/>
        </w:rPr>
      </w:pPr>
      <w:r w:rsidRPr="001568F4">
        <w:rPr>
          <w:rFonts w:cs="Times New Roman"/>
          <w:szCs w:val="28"/>
          <w:shd w:val="clear" w:color="auto" w:fill="FFFFFF"/>
        </w:rPr>
        <w:t xml:space="preserve">Компонент композита, который формирует единую конструкцию, придает изделию форму, обеспечивает совместную работу компонентов, защиту от внешнего воздействия </w:t>
      </w:r>
      <w:r>
        <w:rPr>
          <w:rFonts w:cs="Times New Roman"/>
          <w:szCs w:val="28"/>
          <w:shd w:val="clear" w:color="auto" w:fill="FFFFFF"/>
        </w:rPr>
        <w:t xml:space="preserve">– </w:t>
      </w:r>
      <w:r w:rsidRPr="001568F4">
        <w:rPr>
          <w:rFonts w:cs="Times New Roman"/>
          <w:szCs w:val="28"/>
          <w:shd w:val="clear" w:color="auto" w:fill="FFFFFF"/>
        </w:rPr>
        <w:t>это</w:t>
      </w:r>
      <w:r>
        <w:rPr>
          <w:rFonts w:cs="Times New Roman"/>
          <w:szCs w:val="28"/>
          <w:shd w:val="clear" w:color="auto" w:fill="FFFFFF"/>
        </w:rPr>
        <w:t xml:space="preserve"> </w:t>
      </w:r>
      <w:r w:rsidRPr="00F212E4">
        <w:rPr>
          <w:szCs w:val="28"/>
        </w:rPr>
        <w:t>_______________</w:t>
      </w:r>
    </w:p>
    <w:p w14:paraId="767AE65F" w14:textId="77777777" w:rsidR="001568F4" w:rsidRPr="00462C03" w:rsidRDefault="001568F4" w:rsidP="001568F4">
      <w:pPr>
        <w:rPr>
          <w:szCs w:val="28"/>
        </w:rPr>
      </w:pPr>
      <w:r w:rsidRPr="00462C03">
        <w:rPr>
          <w:szCs w:val="28"/>
        </w:rPr>
        <w:t xml:space="preserve">Правильный ответ: </w:t>
      </w:r>
      <w:r>
        <w:rPr>
          <w:rFonts w:cs="Times New Roman"/>
          <w:bCs/>
          <w:szCs w:val="28"/>
          <w:shd w:val="clear" w:color="auto" w:fill="FFFFFF"/>
        </w:rPr>
        <w:t>матрица</w:t>
      </w:r>
      <w:r w:rsidRPr="00462C03">
        <w:rPr>
          <w:rFonts w:cs="Times New Roman"/>
          <w:bCs/>
          <w:szCs w:val="28"/>
          <w:shd w:val="clear" w:color="auto" w:fill="FFFFFF"/>
        </w:rPr>
        <w:t xml:space="preserve"> / </w:t>
      </w:r>
      <w:r>
        <w:rPr>
          <w:rFonts w:cs="Times New Roman"/>
          <w:bCs/>
          <w:szCs w:val="28"/>
          <w:shd w:val="clear" w:color="auto" w:fill="FFFFFF"/>
        </w:rPr>
        <w:t>связующее</w:t>
      </w:r>
    </w:p>
    <w:p w14:paraId="63E4CF22" w14:textId="77777777" w:rsidR="001568F4" w:rsidRDefault="001568F4" w:rsidP="001568F4">
      <w:pPr>
        <w:rPr>
          <w:szCs w:val="28"/>
        </w:rPr>
      </w:pPr>
      <w:r w:rsidRPr="00F212E4">
        <w:rPr>
          <w:szCs w:val="28"/>
        </w:rPr>
        <w:t>Компетенции (индикаторы): ПК-</w:t>
      </w:r>
      <w:r w:rsidR="0098326F">
        <w:rPr>
          <w:szCs w:val="28"/>
        </w:rPr>
        <w:t>2</w:t>
      </w:r>
    </w:p>
    <w:p w14:paraId="5BEB38AC" w14:textId="77777777" w:rsidR="001568F4" w:rsidRDefault="001568F4" w:rsidP="00462C03">
      <w:pPr>
        <w:rPr>
          <w:rFonts w:cs="Times New Roman"/>
          <w:szCs w:val="28"/>
        </w:rPr>
      </w:pPr>
    </w:p>
    <w:p w14:paraId="69E9F8D8" w14:textId="77777777" w:rsidR="00675828" w:rsidRPr="00AD1045" w:rsidRDefault="00442D2C" w:rsidP="00675828">
      <w:pPr>
        <w:rPr>
          <w:b/>
          <w:i/>
        </w:rPr>
      </w:pPr>
      <w:r>
        <w:rPr>
          <w:rFonts w:cs="Times New Roman"/>
          <w:szCs w:val="28"/>
        </w:rPr>
        <w:t xml:space="preserve">4. </w:t>
      </w:r>
      <w:r w:rsidR="00675828" w:rsidRPr="00AD1045">
        <w:rPr>
          <w:i/>
        </w:rPr>
        <w:t>Напишите пропущенное слово (словосочетание).</w:t>
      </w:r>
    </w:p>
    <w:p w14:paraId="4FFC78EB" w14:textId="77777777" w:rsidR="00442D2C" w:rsidRDefault="00442D2C" w:rsidP="00462C03">
      <w:pPr>
        <w:rPr>
          <w:szCs w:val="28"/>
        </w:rPr>
      </w:pPr>
      <w:r>
        <w:t xml:space="preserve">Каучук служит полуфабрикатом для получения </w:t>
      </w:r>
      <w:r w:rsidRPr="00F212E4">
        <w:rPr>
          <w:szCs w:val="28"/>
        </w:rPr>
        <w:t>_______________</w:t>
      </w:r>
    </w:p>
    <w:p w14:paraId="23B7B247" w14:textId="77777777" w:rsidR="00442D2C" w:rsidRPr="00462C03" w:rsidRDefault="00442D2C" w:rsidP="00442D2C">
      <w:pPr>
        <w:rPr>
          <w:szCs w:val="28"/>
        </w:rPr>
      </w:pPr>
      <w:r w:rsidRPr="00462C03">
        <w:rPr>
          <w:szCs w:val="28"/>
        </w:rPr>
        <w:t xml:space="preserve">Правильный ответ: </w:t>
      </w:r>
      <w:r>
        <w:rPr>
          <w:rFonts w:cs="Times New Roman"/>
          <w:bCs/>
          <w:szCs w:val="28"/>
          <w:shd w:val="clear" w:color="auto" w:fill="FFFFFF"/>
        </w:rPr>
        <w:t>резины</w:t>
      </w:r>
    </w:p>
    <w:p w14:paraId="593F1EA4" w14:textId="77777777" w:rsidR="00030F04" w:rsidRDefault="00442D2C" w:rsidP="00030F04">
      <w:pPr>
        <w:rPr>
          <w:szCs w:val="28"/>
        </w:rPr>
      </w:pPr>
      <w:r w:rsidRPr="00F212E4">
        <w:rPr>
          <w:szCs w:val="28"/>
        </w:rPr>
        <w:t>Компетенции (индикаторы): ПК-</w:t>
      </w:r>
      <w:r w:rsidR="0098326F">
        <w:rPr>
          <w:szCs w:val="28"/>
        </w:rPr>
        <w:t>2</w:t>
      </w:r>
    </w:p>
    <w:p w14:paraId="6587530A" w14:textId="77777777" w:rsidR="00030F04" w:rsidRDefault="00030F04" w:rsidP="00030F04">
      <w:pPr>
        <w:rPr>
          <w:szCs w:val="28"/>
        </w:rPr>
      </w:pPr>
    </w:p>
    <w:p w14:paraId="1389A231" w14:textId="77777777" w:rsidR="00675828" w:rsidRPr="00AD1045" w:rsidRDefault="00030F04" w:rsidP="00675828">
      <w:pPr>
        <w:rPr>
          <w:b/>
          <w:i/>
        </w:rPr>
      </w:pPr>
      <w:r w:rsidRPr="00030F04">
        <w:rPr>
          <w:rFonts w:cs="Times New Roman"/>
          <w:szCs w:val="28"/>
        </w:rPr>
        <w:t xml:space="preserve">5. </w:t>
      </w:r>
      <w:r w:rsidR="00675828" w:rsidRPr="00AD1045">
        <w:rPr>
          <w:i/>
        </w:rPr>
        <w:t>Напишите пропущенное слово (словосочетание).</w:t>
      </w:r>
    </w:p>
    <w:p w14:paraId="221FF96F" w14:textId="77777777" w:rsidR="00030F04" w:rsidRPr="00030F04" w:rsidRDefault="00030F04" w:rsidP="00030F04">
      <w:pPr>
        <w:rPr>
          <w:rFonts w:cs="Times New Roman"/>
          <w:szCs w:val="28"/>
        </w:rPr>
      </w:pPr>
      <w:r w:rsidRPr="00030F04">
        <w:rPr>
          <w:rFonts w:cs="Times New Roman"/>
          <w:color w:val="000000"/>
          <w:szCs w:val="28"/>
        </w:rPr>
        <w:t xml:space="preserve">STL - </w:t>
      </w:r>
      <w:r w:rsidRPr="00030F04">
        <w:rPr>
          <w:rFonts w:cs="Times New Roman"/>
          <w:szCs w:val="28"/>
        </w:rPr>
        <w:t>_______________</w:t>
      </w:r>
      <w:r w:rsidRPr="00030F04">
        <w:rPr>
          <w:rFonts w:cs="Times New Roman"/>
          <w:color w:val="000000"/>
          <w:szCs w:val="28"/>
        </w:rPr>
        <w:t xml:space="preserve">, в котором должна быть сохранена модель для </w:t>
      </w:r>
      <w:r w:rsidRPr="00E0452E">
        <w:rPr>
          <w:rFonts w:eastAsia="Times New Roman" w:cs="Times New Roman"/>
          <w:color w:val="000000"/>
          <w:kern w:val="0"/>
          <w:szCs w:val="28"/>
          <w:lang w:eastAsia="ru-RU"/>
          <w14:ligatures w14:val="none"/>
        </w:rPr>
        <w:t>3D</w:t>
      </w:r>
      <w:r w:rsidRPr="00030F04">
        <w:rPr>
          <w:rFonts w:cs="Times New Roman"/>
          <w:color w:val="000000"/>
          <w:szCs w:val="28"/>
        </w:rPr>
        <w:t>-печати</w:t>
      </w:r>
    </w:p>
    <w:p w14:paraId="3FB0E3AD" w14:textId="77777777" w:rsidR="00030F04" w:rsidRPr="00C50331" w:rsidRDefault="00030F04" w:rsidP="00030F04">
      <w:pPr>
        <w:rPr>
          <w:szCs w:val="28"/>
        </w:rPr>
      </w:pPr>
      <w:r w:rsidRPr="00030F04">
        <w:rPr>
          <w:rFonts w:cs="Times New Roman"/>
          <w:szCs w:val="28"/>
        </w:rPr>
        <w:t>Правильный</w:t>
      </w:r>
      <w:r w:rsidRPr="00462C03">
        <w:rPr>
          <w:szCs w:val="28"/>
        </w:rPr>
        <w:t xml:space="preserve"> ответ: </w:t>
      </w:r>
      <w:r>
        <w:rPr>
          <w:rFonts w:ascii="OpenSans" w:hAnsi="OpenSans"/>
          <w:color w:val="000000"/>
          <w:sz w:val="27"/>
          <w:szCs w:val="27"/>
        </w:rPr>
        <w:t>формат</w:t>
      </w:r>
      <w:r w:rsidRPr="00C50331">
        <w:rPr>
          <w:rFonts w:ascii="OpenSans" w:hAnsi="OpenSans"/>
          <w:color w:val="000000"/>
          <w:sz w:val="27"/>
          <w:szCs w:val="27"/>
        </w:rPr>
        <w:t xml:space="preserve"> / </w:t>
      </w:r>
      <w:r>
        <w:rPr>
          <w:rFonts w:ascii="OpenSans" w:hAnsi="OpenSans"/>
          <w:color w:val="000000"/>
          <w:sz w:val="27"/>
          <w:szCs w:val="27"/>
        </w:rPr>
        <w:t>формат файла</w:t>
      </w:r>
    </w:p>
    <w:p w14:paraId="001B4136" w14:textId="77777777" w:rsidR="00030F04" w:rsidRDefault="00030F04" w:rsidP="00030F04">
      <w:pPr>
        <w:rPr>
          <w:szCs w:val="28"/>
        </w:rPr>
      </w:pPr>
      <w:r w:rsidRPr="00F212E4">
        <w:rPr>
          <w:szCs w:val="28"/>
        </w:rPr>
        <w:t>Компетенции (индикаторы): ПК-</w:t>
      </w:r>
      <w:r w:rsidR="0098326F">
        <w:rPr>
          <w:szCs w:val="28"/>
        </w:rPr>
        <w:t>2</w:t>
      </w:r>
    </w:p>
    <w:p w14:paraId="30A17488" w14:textId="77777777" w:rsidR="00030F04" w:rsidRPr="001568F4" w:rsidRDefault="00030F04" w:rsidP="00462C03">
      <w:pPr>
        <w:rPr>
          <w:rFonts w:cs="Times New Roman"/>
          <w:szCs w:val="28"/>
        </w:rPr>
      </w:pPr>
    </w:p>
    <w:p w14:paraId="3D005CED" w14:textId="77777777" w:rsidR="00D105FE" w:rsidRPr="00544109" w:rsidRDefault="00D105FE" w:rsidP="00D105FE">
      <w:pPr>
        <w:rPr>
          <w:b/>
        </w:rPr>
      </w:pPr>
      <w:r w:rsidRPr="00544109">
        <w:rPr>
          <w:b/>
        </w:rPr>
        <w:t>Задания открытого типа с кратким свободным ответом</w:t>
      </w:r>
    </w:p>
    <w:p w14:paraId="51F9B7F4" w14:textId="77777777" w:rsidR="00D105FE" w:rsidRDefault="00D105FE" w:rsidP="00D105FE">
      <w:pPr>
        <w:rPr>
          <w:b/>
        </w:rPr>
      </w:pPr>
    </w:p>
    <w:p w14:paraId="7412ECE5" w14:textId="77777777" w:rsidR="00675828" w:rsidRPr="00930658" w:rsidRDefault="006777CD" w:rsidP="00675828">
      <w:pPr>
        <w:rPr>
          <w:i/>
        </w:rPr>
      </w:pPr>
      <w:r>
        <w:rPr>
          <w:szCs w:val="28"/>
        </w:rPr>
        <w:t xml:space="preserve">1. </w:t>
      </w:r>
      <w:r w:rsidR="00675828" w:rsidRPr="00930658">
        <w:rPr>
          <w:i/>
        </w:rPr>
        <w:t xml:space="preserve">Дайте ответ на вопрос </w:t>
      </w:r>
    </w:p>
    <w:p w14:paraId="1517048E" w14:textId="77777777" w:rsidR="006777CD" w:rsidRDefault="006777CD" w:rsidP="006777CD">
      <w:pPr>
        <w:rPr>
          <w:szCs w:val="28"/>
        </w:rPr>
      </w:pPr>
      <w:r>
        <w:rPr>
          <w:szCs w:val="28"/>
        </w:rPr>
        <w:t xml:space="preserve">Назовите два способа получения </w:t>
      </w:r>
      <w:r>
        <w:t>порошков</w:t>
      </w:r>
      <w:r>
        <w:rPr>
          <w:szCs w:val="28"/>
        </w:rPr>
        <w:t xml:space="preserve"> в порошковой металлургии</w:t>
      </w:r>
    </w:p>
    <w:p w14:paraId="2F167CB3" w14:textId="77777777" w:rsidR="006777CD" w:rsidRDefault="006777CD" w:rsidP="006777CD">
      <w:r>
        <w:t xml:space="preserve">Правильный ответ должен содержать два из приведенных способов: 1) </w:t>
      </w:r>
      <w:r w:rsidRPr="006F0376">
        <w:rPr>
          <w:szCs w:val="28"/>
        </w:rPr>
        <w:t xml:space="preserve">размалывание </w:t>
      </w:r>
      <w:r>
        <w:rPr>
          <w:szCs w:val="28"/>
        </w:rPr>
        <w:t>(</w:t>
      </w:r>
      <w:r w:rsidRPr="006F0376">
        <w:rPr>
          <w:szCs w:val="28"/>
        </w:rPr>
        <w:t>раздробление</w:t>
      </w:r>
      <w:r>
        <w:rPr>
          <w:szCs w:val="28"/>
        </w:rPr>
        <w:t>, измельчение)</w:t>
      </w:r>
      <w:r w:rsidRPr="006F0376">
        <w:rPr>
          <w:szCs w:val="28"/>
        </w:rPr>
        <w:t xml:space="preserve"> в мельницах</w:t>
      </w:r>
      <w:r>
        <w:rPr>
          <w:szCs w:val="28"/>
        </w:rPr>
        <w:t>,</w:t>
      </w:r>
      <w:r w:rsidRPr="006F0376">
        <w:rPr>
          <w:szCs w:val="28"/>
        </w:rPr>
        <w:t xml:space="preserve"> </w:t>
      </w:r>
      <w:r>
        <w:rPr>
          <w:szCs w:val="28"/>
        </w:rPr>
        <w:t>2) р</w:t>
      </w:r>
      <w:r w:rsidRPr="006F0376">
        <w:rPr>
          <w:szCs w:val="28"/>
        </w:rPr>
        <w:t xml:space="preserve">аспыление из </w:t>
      </w:r>
      <w:r>
        <w:rPr>
          <w:szCs w:val="28"/>
        </w:rPr>
        <w:t>расплава (жидкой фазы),</w:t>
      </w:r>
      <w:r w:rsidRPr="006F0376">
        <w:rPr>
          <w:szCs w:val="28"/>
        </w:rPr>
        <w:t xml:space="preserve"> </w:t>
      </w:r>
      <w:r>
        <w:rPr>
          <w:szCs w:val="28"/>
        </w:rPr>
        <w:t>3)</w:t>
      </w:r>
      <w:r w:rsidRPr="006F0376">
        <w:rPr>
          <w:szCs w:val="28"/>
        </w:rPr>
        <w:t xml:space="preserve"> с помощью химического возобновления</w:t>
      </w:r>
      <w:r>
        <w:rPr>
          <w:szCs w:val="28"/>
        </w:rPr>
        <w:t xml:space="preserve"> (восстановления)</w:t>
      </w:r>
    </w:p>
    <w:p w14:paraId="0CBAB2F3" w14:textId="77777777" w:rsidR="00110CD0" w:rsidRDefault="006777CD" w:rsidP="00110CD0">
      <w:pPr>
        <w:rPr>
          <w:szCs w:val="28"/>
        </w:rPr>
      </w:pPr>
      <w:r>
        <w:t xml:space="preserve">Компетенции (индикаторы): </w:t>
      </w:r>
      <w:r w:rsidRPr="00482615">
        <w:rPr>
          <w:szCs w:val="28"/>
        </w:rPr>
        <w:t>ПК-</w:t>
      </w:r>
      <w:r w:rsidR="0098326F">
        <w:rPr>
          <w:szCs w:val="28"/>
        </w:rPr>
        <w:t>2</w:t>
      </w:r>
    </w:p>
    <w:p w14:paraId="716FD889" w14:textId="77777777" w:rsidR="00110CD0" w:rsidRDefault="00110CD0" w:rsidP="00110CD0">
      <w:pPr>
        <w:rPr>
          <w:szCs w:val="28"/>
        </w:rPr>
      </w:pPr>
    </w:p>
    <w:p w14:paraId="6AD2EBD0" w14:textId="77777777" w:rsidR="00675828" w:rsidRPr="00930658" w:rsidRDefault="00110CD0" w:rsidP="00675828">
      <w:pPr>
        <w:rPr>
          <w:i/>
        </w:rPr>
      </w:pPr>
      <w:r w:rsidRPr="00110CD0">
        <w:rPr>
          <w:rFonts w:cs="Times New Roman"/>
          <w:szCs w:val="28"/>
        </w:rPr>
        <w:t xml:space="preserve">2. </w:t>
      </w:r>
      <w:r w:rsidR="00675828" w:rsidRPr="00930658">
        <w:rPr>
          <w:i/>
        </w:rPr>
        <w:t xml:space="preserve">Дайте ответ на вопрос </w:t>
      </w:r>
    </w:p>
    <w:p w14:paraId="38AD8811" w14:textId="77777777" w:rsidR="00110CD0" w:rsidRDefault="00110CD0" w:rsidP="00110CD0">
      <w:pPr>
        <w:rPr>
          <w:rFonts w:cs="Times New Roman"/>
          <w:szCs w:val="28"/>
        </w:rPr>
      </w:pPr>
      <w:r w:rsidRPr="00110CD0">
        <w:rPr>
          <w:rFonts w:cs="Times New Roman"/>
          <w:iCs/>
          <w:szCs w:val="28"/>
        </w:rPr>
        <w:t>Какой</w:t>
      </w:r>
      <w:r w:rsidRPr="00110CD0">
        <w:rPr>
          <w:rFonts w:cs="Times New Roman"/>
          <w:szCs w:val="28"/>
        </w:rPr>
        <w:t xml:space="preserve"> способ получения деталей из реактопластов</w:t>
      </w:r>
      <w:r>
        <w:rPr>
          <w:rFonts w:cs="Times New Roman"/>
          <w:szCs w:val="28"/>
        </w:rPr>
        <w:t xml:space="preserve"> представлен на рисунке?</w:t>
      </w:r>
    </w:p>
    <w:p w14:paraId="7449D79A" w14:textId="77777777" w:rsidR="00820771" w:rsidRPr="00820771" w:rsidRDefault="00820771" w:rsidP="00820771">
      <w:pPr>
        <w:ind w:firstLine="0"/>
        <w:jc w:val="center"/>
        <w:rPr>
          <w:rFonts w:eastAsia="Times New Roman" w:cs="Times New Roman"/>
          <w:kern w:val="0"/>
          <w:sz w:val="24"/>
          <w:lang w:eastAsia="ru-RU"/>
          <w14:ligatures w14:val="none"/>
        </w:rPr>
      </w:pPr>
      <w:r w:rsidRPr="00820771">
        <w:rPr>
          <w:rFonts w:eastAsia="Times New Roman" w:cs="Times New Roman"/>
          <w:noProof/>
          <w:kern w:val="0"/>
          <w:sz w:val="24"/>
          <w:lang w:eastAsia="ru-RU"/>
          <w14:ligatures w14:val="none"/>
        </w:rPr>
        <w:drawing>
          <wp:inline distT="0" distB="0" distL="0" distR="0" wp14:anchorId="7F6B576E" wp14:editId="54060B66">
            <wp:extent cx="3209925" cy="1629782"/>
            <wp:effectExtent l="0" t="0" r="0" b="8890"/>
            <wp:docPr id="2" name="Рисунок 2" descr="Схема установки непрерывного выдавл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установки непрерывного выдавлива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9950" cy="1639949"/>
                    </a:xfrm>
                    <a:prstGeom prst="rect">
                      <a:avLst/>
                    </a:prstGeom>
                    <a:noFill/>
                    <a:ln>
                      <a:noFill/>
                    </a:ln>
                  </pic:spPr>
                </pic:pic>
              </a:graphicData>
            </a:graphic>
          </wp:inline>
        </w:drawing>
      </w:r>
    </w:p>
    <w:p w14:paraId="4FE13092" w14:textId="77777777" w:rsidR="00820771" w:rsidRDefault="00820771" w:rsidP="00820771">
      <w:pPr>
        <w:ind w:firstLine="0"/>
        <w:jc w:val="center"/>
        <w:rPr>
          <w:rFonts w:eastAsia="Times New Roman" w:cs="Times New Roman"/>
          <w:kern w:val="0"/>
          <w:szCs w:val="28"/>
          <w:lang w:eastAsia="ru-RU"/>
          <w14:ligatures w14:val="none"/>
        </w:rPr>
      </w:pPr>
      <w:r w:rsidRPr="00820771">
        <w:rPr>
          <w:rFonts w:eastAsia="Times New Roman" w:cs="Times New Roman"/>
          <w:kern w:val="0"/>
          <w:szCs w:val="28"/>
          <w:lang w:eastAsia="ru-RU"/>
          <w14:ligatures w14:val="none"/>
        </w:rPr>
        <w:t xml:space="preserve">1 </w:t>
      </w:r>
      <w:r>
        <w:rPr>
          <w:rFonts w:eastAsia="Times New Roman" w:cs="Times New Roman"/>
          <w:kern w:val="0"/>
          <w:szCs w:val="28"/>
          <w:lang w:eastAsia="ru-RU"/>
          <w14:ligatures w14:val="none"/>
        </w:rPr>
        <w:t>–</w:t>
      </w:r>
      <w:r w:rsidRPr="00820771">
        <w:rPr>
          <w:rFonts w:eastAsia="Times New Roman" w:cs="Times New Roman"/>
          <w:kern w:val="0"/>
          <w:szCs w:val="28"/>
          <w:lang w:eastAsia="ru-RU"/>
          <w14:ligatures w14:val="none"/>
        </w:rPr>
        <w:t xml:space="preserve"> бункер;</w:t>
      </w:r>
      <w:r>
        <w:rPr>
          <w:rFonts w:eastAsia="Times New Roman" w:cs="Times New Roman"/>
          <w:kern w:val="0"/>
          <w:szCs w:val="28"/>
          <w:lang w:eastAsia="ru-RU"/>
          <w14:ligatures w14:val="none"/>
        </w:rPr>
        <w:t xml:space="preserve"> </w:t>
      </w:r>
      <w:r w:rsidRPr="00820771">
        <w:rPr>
          <w:rFonts w:eastAsia="Times New Roman" w:cs="Times New Roman"/>
          <w:iCs/>
          <w:kern w:val="0"/>
          <w:szCs w:val="28"/>
          <w:lang w:eastAsia="ru-RU"/>
          <w14:ligatures w14:val="none"/>
        </w:rPr>
        <w:t>2</w:t>
      </w:r>
      <w:r>
        <w:rPr>
          <w:rFonts w:eastAsia="Times New Roman" w:cs="Times New Roman"/>
          <w:kern w:val="0"/>
          <w:szCs w:val="28"/>
          <w:lang w:eastAsia="ru-RU"/>
          <w14:ligatures w14:val="none"/>
        </w:rPr>
        <w:t xml:space="preserve"> –</w:t>
      </w:r>
      <w:r w:rsidRPr="00820771">
        <w:rPr>
          <w:rFonts w:eastAsia="Times New Roman" w:cs="Times New Roman"/>
          <w:kern w:val="0"/>
          <w:szCs w:val="28"/>
          <w:lang w:eastAsia="ru-RU"/>
          <w14:ligatures w14:val="none"/>
        </w:rPr>
        <w:t xml:space="preserve"> червяк;</w:t>
      </w:r>
      <w:r>
        <w:rPr>
          <w:rFonts w:eastAsia="Times New Roman" w:cs="Times New Roman"/>
          <w:kern w:val="0"/>
          <w:szCs w:val="28"/>
          <w:lang w:eastAsia="ru-RU"/>
          <w14:ligatures w14:val="none"/>
        </w:rPr>
        <w:t xml:space="preserve"> </w:t>
      </w:r>
      <w:r w:rsidRPr="00820771">
        <w:rPr>
          <w:rFonts w:eastAsia="Times New Roman" w:cs="Times New Roman"/>
          <w:iCs/>
          <w:kern w:val="0"/>
          <w:szCs w:val="28"/>
          <w:lang w:eastAsia="ru-RU"/>
          <w14:ligatures w14:val="none"/>
        </w:rPr>
        <w:t>3</w:t>
      </w:r>
      <w:r>
        <w:rPr>
          <w:rFonts w:eastAsia="Times New Roman" w:cs="Times New Roman"/>
          <w:kern w:val="0"/>
          <w:szCs w:val="28"/>
          <w:lang w:eastAsia="ru-RU"/>
          <w14:ligatures w14:val="none"/>
        </w:rPr>
        <w:t xml:space="preserve"> – рабочий цилиндр;</w:t>
      </w:r>
    </w:p>
    <w:p w14:paraId="0D11342C" w14:textId="77777777" w:rsidR="00820771" w:rsidRPr="00820771" w:rsidRDefault="00820771" w:rsidP="00820771">
      <w:pPr>
        <w:ind w:firstLine="0"/>
        <w:jc w:val="center"/>
        <w:rPr>
          <w:rFonts w:eastAsia="Times New Roman" w:cs="Times New Roman"/>
          <w:kern w:val="0"/>
          <w:szCs w:val="28"/>
          <w:lang w:eastAsia="ru-RU"/>
          <w14:ligatures w14:val="none"/>
        </w:rPr>
      </w:pPr>
      <w:r w:rsidRPr="00820771">
        <w:rPr>
          <w:rFonts w:eastAsia="Times New Roman" w:cs="Times New Roman"/>
          <w:kern w:val="0"/>
          <w:szCs w:val="28"/>
          <w:lang w:eastAsia="ru-RU"/>
          <w14:ligatures w14:val="none"/>
        </w:rPr>
        <w:t xml:space="preserve">4 </w:t>
      </w:r>
      <w:r>
        <w:rPr>
          <w:rFonts w:eastAsia="Times New Roman" w:cs="Times New Roman"/>
          <w:kern w:val="0"/>
          <w:szCs w:val="28"/>
          <w:lang w:eastAsia="ru-RU"/>
          <w14:ligatures w14:val="none"/>
        </w:rPr>
        <w:t>–</w:t>
      </w:r>
      <w:r w:rsidRPr="00820771">
        <w:rPr>
          <w:rFonts w:eastAsia="Times New Roman" w:cs="Times New Roman"/>
          <w:kern w:val="0"/>
          <w:szCs w:val="28"/>
          <w:lang w:eastAsia="ru-RU"/>
          <w14:ligatures w14:val="none"/>
        </w:rPr>
        <w:t xml:space="preserve"> нагревательный элемент; 5 </w:t>
      </w:r>
      <w:r>
        <w:rPr>
          <w:rFonts w:eastAsia="Times New Roman" w:cs="Times New Roman"/>
          <w:kern w:val="0"/>
          <w:szCs w:val="28"/>
          <w:lang w:eastAsia="ru-RU"/>
          <w14:ligatures w14:val="none"/>
        </w:rPr>
        <w:t>–</w:t>
      </w:r>
      <w:r w:rsidRPr="00820771">
        <w:rPr>
          <w:rFonts w:eastAsia="Times New Roman" w:cs="Times New Roman"/>
          <w:kern w:val="0"/>
          <w:szCs w:val="28"/>
          <w:lang w:eastAsia="ru-RU"/>
          <w14:ligatures w14:val="none"/>
        </w:rPr>
        <w:t xml:space="preserve"> оправка;</w:t>
      </w:r>
      <w:r>
        <w:rPr>
          <w:rFonts w:eastAsia="Times New Roman" w:cs="Times New Roman"/>
          <w:kern w:val="0"/>
          <w:szCs w:val="28"/>
          <w:lang w:eastAsia="ru-RU"/>
          <w14:ligatures w14:val="none"/>
        </w:rPr>
        <w:t xml:space="preserve"> </w:t>
      </w:r>
      <w:r w:rsidRPr="00820771">
        <w:rPr>
          <w:rFonts w:eastAsia="Times New Roman" w:cs="Times New Roman"/>
          <w:iCs/>
          <w:kern w:val="0"/>
          <w:szCs w:val="28"/>
          <w:lang w:eastAsia="ru-RU"/>
          <w14:ligatures w14:val="none"/>
        </w:rPr>
        <w:t>6</w:t>
      </w:r>
      <w:r>
        <w:rPr>
          <w:rFonts w:eastAsia="Times New Roman" w:cs="Times New Roman"/>
          <w:kern w:val="0"/>
          <w:szCs w:val="28"/>
          <w:lang w:eastAsia="ru-RU"/>
          <w14:ligatures w14:val="none"/>
        </w:rPr>
        <w:t xml:space="preserve"> –</w:t>
      </w:r>
      <w:r w:rsidRPr="00820771">
        <w:rPr>
          <w:rFonts w:eastAsia="Times New Roman" w:cs="Times New Roman"/>
          <w:kern w:val="0"/>
          <w:szCs w:val="28"/>
          <w:lang w:eastAsia="ru-RU"/>
          <w14:ligatures w14:val="none"/>
        </w:rPr>
        <w:t xml:space="preserve"> головка</w:t>
      </w:r>
    </w:p>
    <w:p w14:paraId="11F19EFB" w14:textId="77777777" w:rsidR="00110CD0" w:rsidRPr="00462C03" w:rsidRDefault="00110CD0" w:rsidP="00820771">
      <w:pPr>
        <w:rPr>
          <w:szCs w:val="28"/>
        </w:rPr>
      </w:pPr>
      <w:r w:rsidRPr="00462C03">
        <w:rPr>
          <w:szCs w:val="28"/>
        </w:rPr>
        <w:t xml:space="preserve">Правильный ответ: </w:t>
      </w:r>
      <w:r w:rsidR="00820771">
        <w:rPr>
          <w:rFonts w:cs="Times New Roman"/>
          <w:bCs/>
          <w:szCs w:val="28"/>
          <w:shd w:val="clear" w:color="auto" w:fill="FFFFFF"/>
        </w:rPr>
        <w:t>выдавливание / непрерывное выдавливание / экструзия</w:t>
      </w:r>
    </w:p>
    <w:p w14:paraId="7D6CB322" w14:textId="77777777" w:rsidR="00110CD0" w:rsidRPr="00BD52C3" w:rsidRDefault="00110CD0" w:rsidP="00820771">
      <w:r w:rsidRPr="00F212E4">
        <w:rPr>
          <w:szCs w:val="28"/>
        </w:rPr>
        <w:t>Компетенции (индикаторы): ПК-</w:t>
      </w:r>
      <w:r w:rsidR="00401941">
        <w:rPr>
          <w:szCs w:val="28"/>
        </w:rPr>
        <w:t>1, ПК-2</w:t>
      </w:r>
    </w:p>
    <w:p w14:paraId="4E212925" w14:textId="77777777" w:rsidR="00110CD0" w:rsidRDefault="00110CD0" w:rsidP="00D105FE">
      <w:pPr>
        <w:tabs>
          <w:tab w:val="left" w:pos="284"/>
        </w:tabs>
      </w:pPr>
    </w:p>
    <w:p w14:paraId="69344BC7" w14:textId="77777777" w:rsidR="00675828" w:rsidRPr="00930658" w:rsidRDefault="00104701" w:rsidP="00675828">
      <w:pPr>
        <w:rPr>
          <w:i/>
        </w:rPr>
      </w:pPr>
      <w:r>
        <w:t>3</w:t>
      </w:r>
      <w:r w:rsidRPr="00104701">
        <w:t xml:space="preserve">. </w:t>
      </w:r>
      <w:r w:rsidR="00675828" w:rsidRPr="00930658">
        <w:rPr>
          <w:i/>
        </w:rPr>
        <w:t xml:space="preserve">Дайте ответ на вопрос </w:t>
      </w:r>
    </w:p>
    <w:p w14:paraId="164BFB3F" w14:textId="77777777" w:rsidR="00104701" w:rsidRDefault="00104701" w:rsidP="00104701">
      <w:pPr>
        <w:rPr>
          <w:b/>
        </w:rPr>
      </w:pPr>
      <w:r>
        <w:t>На схеме формования ручной укладкой стеклопластика какой позицией обозначено стекловолокно?</w:t>
      </w:r>
    </w:p>
    <w:p w14:paraId="7BF24D37" w14:textId="77777777" w:rsidR="00A7231D" w:rsidRDefault="00DE4887" w:rsidP="00A7231D">
      <w:pPr>
        <w:tabs>
          <w:tab w:val="left" w:pos="284"/>
        </w:tabs>
        <w:ind w:firstLine="0"/>
        <w:jc w:val="center"/>
      </w:pPr>
      <w:r>
        <w:rPr>
          <w:noProof/>
          <w:lang w:eastAsia="ru-RU"/>
        </w:rPr>
        <w:lastRenderedPageBreak/>
        <w:drawing>
          <wp:inline distT="0" distB="0" distL="0" distR="0" wp14:anchorId="06F02C63" wp14:editId="46E38DC2">
            <wp:extent cx="3105150" cy="2299752"/>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0885" cy="2341030"/>
                    </a:xfrm>
                    <a:prstGeom prst="rect">
                      <a:avLst/>
                    </a:prstGeom>
                  </pic:spPr>
                </pic:pic>
              </a:graphicData>
            </a:graphic>
          </wp:inline>
        </w:drawing>
      </w:r>
    </w:p>
    <w:p w14:paraId="19893310" w14:textId="77777777" w:rsidR="00DE4887" w:rsidRDefault="00DE4887" w:rsidP="00DE4887">
      <w:pPr>
        <w:rPr>
          <w:b/>
        </w:rPr>
      </w:pPr>
      <w:r w:rsidRPr="00462C03">
        <w:rPr>
          <w:szCs w:val="28"/>
        </w:rPr>
        <w:t xml:space="preserve">Правильный ответ: </w:t>
      </w:r>
      <w:r>
        <w:rPr>
          <w:szCs w:val="28"/>
        </w:rPr>
        <w:t>4 / четыре</w:t>
      </w:r>
    </w:p>
    <w:p w14:paraId="3F78BEDC" w14:textId="77777777" w:rsidR="00DE4887" w:rsidRDefault="00DE4887" w:rsidP="00DE4887">
      <w:pPr>
        <w:rPr>
          <w:szCs w:val="28"/>
        </w:rPr>
      </w:pPr>
      <w:r w:rsidRPr="00F212E4">
        <w:rPr>
          <w:szCs w:val="28"/>
        </w:rPr>
        <w:t xml:space="preserve">Компетенции (индикаторы): </w:t>
      </w:r>
      <w:r w:rsidR="00401941">
        <w:rPr>
          <w:szCs w:val="28"/>
        </w:rPr>
        <w:t xml:space="preserve">ПК-1, </w:t>
      </w:r>
      <w:r w:rsidRPr="00F212E4">
        <w:rPr>
          <w:szCs w:val="28"/>
        </w:rPr>
        <w:t>ПК-</w:t>
      </w:r>
      <w:r w:rsidR="0098326F">
        <w:rPr>
          <w:szCs w:val="28"/>
        </w:rPr>
        <w:t>2</w:t>
      </w:r>
    </w:p>
    <w:p w14:paraId="163ED3CB" w14:textId="77777777" w:rsidR="002A4380" w:rsidRDefault="002A4380" w:rsidP="00DE4887">
      <w:pPr>
        <w:rPr>
          <w:szCs w:val="28"/>
        </w:rPr>
      </w:pPr>
    </w:p>
    <w:p w14:paraId="034FCC5F" w14:textId="77777777" w:rsidR="00675828" w:rsidRPr="00930658" w:rsidRDefault="002A4380" w:rsidP="00675828">
      <w:pPr>
        <w:rPr>
          <w:i/>
        </w:rPr>
      </w:pPr>
      <w:r>
        <w:rPr>
          <w:szCs w:val="28"/>
        </w:rPr>
        <w:t xml:space="preserve">4. </w:t>
      </w:r>
      <w:r w:rsidR="00675828" w:rsidRPr="00930658">
        <w:rPr>
          <w:i/>
        </w:rPr>
        <w:t xml:space="preserve">Дайте ответ на вопрос </w:t>
      </w:r>
    </w:p>
    <w:p w14:paraId="275FFFC7" w14:textId="77777777" w:rsidR="002A4380" w:rsidRDefault="002A4380" w:rsidP="00DE4887">
      <w:pPr>
        <w:rPr>
          <w:szCs w:val="28"/>
        </w:rPr>
      </w:pPr>
      <w:r>
        <w:rPr>
          <w:szCs w:val="28"/>
        </w:rPr>
        <w:t>Для производства какого материала применяется данная схема?</w:t>
      </w:r>
    </w:p>
    <w:p w14:paraId="28E42FAB" w14:textId="77777777" w:rsidR="002A4380" w:rsidRPr="00BD52C3" w:rsidRDefault="002A4380" w:rsidP="002A4380">
      <w:pPr>
        <w:ind w:firstLine="0"/>
        <w:jc w:val="center"/>
      </w:pPr>
      <w:r>
        <w:rPr>
          <w:noProof/>
          <w:lang w:eastAsia="ru-RU"/>
        </w:rPr>
        <w:drawing>
          <wp:inline distT="0" distB="0" distL="0" distR="0" wp14:anchorId="22C2235F" wp14:editId="0CD3A977">
            <wp:extent cx="4146005" cy="2047875"/>
            <wp:effectExtent l="0" t="0" r="6985" b="0"/>
            <wp:docPr id="14" name="Рисунок 14" descr="https://alucom.ru/wp-content/uploads/2023/08/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ucom.ru/wp-content/uploads/2023/08/image-26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0921" cy="2050303"/>
                    </a:xfrm>
                    <a:prstGeom prst="rect">
                      <a:avLst/>
                    </a:prstGeom>
                    <a:noFill/>
                    <a:ln>
                      <a:noFill/>
                    </a:ln>
                  </pic:spPr>
                </pic:pic>
              </a:graphicData>
            </a:graphic>
          </wp:inline>
        </w:drawing>
      </w:r>
    </w:p>
    <w:p w14:paraId="55056A58" w14:textId="77777777" w:rsidR="002A4380" w:rsidRPr="002A4380" w:rsidRDefault="002A4380" w:rsidP="002A4380">
      <w:pPr>
        <w:rPr>
          <w:rFonts w:cs="Times New Roman"/>
          <w:bCs/>
          <w:szCs w:val="28"/>
          <w:shd w:val="clear" w:color="auto" w:fill="FFFFFF"/>
        </w:rPr>
      </w:pPr>
      <w:r w:rsidRPr="00462C03">
        <w:rPr>
          <w:szCs w:val="28"/>
        </w:rPr>
        <w:t xml:space="preserve">Правильный ответ: </w:t>
      </w:r>
      <w:r>
        <w:rPr>
          <w:rFonts w:cs="Times New Roman"/>
          <w:bCs/>
          <w:szCs w:val="28"/>
          <w:shd w:val="clear" w:color="auto" w:fill="FFFFFF"/>
        </w:rPr>
        <w:t>стекла</w:t>
      </w:r>
    </w:p>
    <w:p w14:paraId="4BCD86CA" w14:textId="77777777" w:rsidR="002A4380" w:rsidRPr="00BD52C3" w:rsidRDefault="002A4380" w:rsidP="002A4380">
      <w:r w:rsidRPr="00F212E4">
        <w:rPr>
          <w:szCs w:val="28"/>
        </w:rPr>
        <w:t xml:space="preserve">Компетенции (индикаторы): </w:t>
      </w:r>
      <w:r w:rsidR="00401941">
        <w:rPr>
          <w:szCs w:val="28"/>
        </w:rPr>
        <w:t xml:space="preserve">ПК-1, </w:t>
      </w:r>
      <w:r w:rsidRPr="00F212E4">
        <w:rPr>
          <w:szCs w:val="28"/>
        </w:rPr>
        <w:t>ПК-</w:t>
      </w:r>
      <w:r w:rsidR="0098326F">
        <w:rPr>
          <w:szCs w:val="28"/>
        </w:rPr>
        <w:t>2</w:t>
      </w:r>
    </w:p>
    <w:p w14:paraId="26B8BE8A" w14:textId="77777777" w:rsidR="00DE4887" w:rsidRDefault="00DE4887" w:rsidP="00D105FE">
      <w:pPr>
        <w:rPr>
          <w:b/>
        </w:rPr>
      </w:pPr>
    </w:p>
    <w:p w14:paraId="18726EBB" w14:textId="77777777" w:rsidR="00675828" w:rsidRPr="00930658" w:rsidRDefault="00104701" w:rsidP="00675828">
      <w:pPr>
        <w:rPr>
          <w:i/>
        </w:rPr>
      </w:pPr>
      <w:r>
        <w:t xml:space="preserve">5. </w:t>
      </w:r>
      <w:r w:rsidR="00675828" w:rsidRPr="00930658">
        <w:rPr>
          <w:i/>
        </w:rPr>
        <w:t xml:space="preserve">Дайте ответ на вопрос </w:t>
      </w:r>
    </w:p>
    <w:p w14:paraId="790EB10E" w14:textId="77777777" w:rsidR="00104701" w:rsidRDefault="00104701" w:rsidP="00104701">
      <w:pPr>
        <w:tabs>
          <w:tab w:val="left" w:pos="284"/>
        </w:tabs>
      </w:pPr>
      <w:r>
        <w:t xml:space="preserve">На схеме послойного наплавления </w:t>
      </w:r>
      <w:r>
        <w:rPr>
          <w:lang w:val="en-US"/>
        </w:rPr>
        <w:t>FDM</w:t>
      </w:r>
      <w:r>
        <w:t xml:space="preserve"> какой позицией обозначен экструдер?</w:t>
      </w:r>
    </w:p>
    <w:p w14:paraId="43AB5DF9" w14:textId="77777777" w:rsidR="00104701" w:rsidRDefault="00104701" w:rsidP="00104701">
      <w:pPr>
        <w:tabs>
          <w:tab w:val="left" w:pos="284"/>
        </w:tabs>
        <w:ind w:firstLine="0"/>
        <w:jc w:val="center"/>
        <w:rPr>
          <w:noProof/>
          <w:lang w:eastAsia="ru-RU"/>
        </w:rPr>
      </w:pPr>
    </w:p>
    <w:p w14:paraId="2040E4E9" w14:textId="77777777" w:rsidR="00104701" w:rsidRDefault="00104701" w:rsidP="00104701">
      <w:pPr>
        <w:tabs>
          <w:tab w:val="left" w:pos="284"/>
        </w:tabs>
        <w:ind w:firstLine="0"/>
        <w:jc w:val="center"/>
      </w:pPr>
      <w:r>
        <w:rPr>
          <w:noProof/>
          <w:lang w:eastAsia="ru-RU"/>
        </w:rPr>
        <w:lastRenderedPageBreak/>
        <w:drawing>
          <wp:inline distT="0" distB="0" distL="0" distR="0" wp14:anchorId="2F18E551" wp14:editId="692218E8">
            <wp:extent cx="4116032" cy="3781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dm_3dtech.webp"/>
                    <pic:cNvPicPr/>
                  </pic:nvPicPr>
                  <pic:blipFill rotWithShape="1">
                    <a:blip r:embed="rId10">
                      <a:extLst>
                        <a:ext uri="{28A0092B-C50C-407E-A947-70E740481C1C}">
                          <a14:useLocalDpi xmlns:a14="http://schemas.microsoft.com/office/drawing/2010/main" val="0"/>
                        </a:ext>
                      </a:extLst>
                    </a:blip>
                    <a:srcRect l="26620"/>
                    <a:stretch/>
                  </pic:blipFill>
                  <pic:spPr bwMode="auto">
                    <a:xfrm>
                      <a:off x="0" y="0"/>
                      <a:ext cx="4164031" cy="3825522"/>
                    </a:xfrm>
                    <a:prstGeom prst="rect">
                      <a:avLst/>
                    </a:prstGeom>
                    <a:ln>
                      <a:noFill/>
                    </a:ln>
                    <a:extLst>
                      <a:ext uri="{53640926-AAD7-44D8-BBD7-CCE9431645EC}">
                        <a14:shadowObscured xmlns:a14="http://schemas.microsoft.com/office/drawing/2010/main"/>
                      </a:ext>
                    </a:extLst>
                  </pic:spPr>
                </pic:pic>
              </a:graphicData>
            </a:graphic>
          </wp:inline>
        </w:drawing>
      </w:r>
    </w:p>
    <w:p w14:paraId="749A951C" w14:textId="77777777" w:rsidR="00104701" w:rsidRDefault="00104701" w:rsidP="00104701">
      <w:pPr>
        <w:rPr>
          <w:b/>
        </w:rPr>
      </w:pPr>
      <w:r w:rsidRPr="00462C03">
        <w:rPr>
          <w:szCs w:val="28"/>
        </w:rPr>
        <w:t xml:space="preserve">Правильный ответ: </w:t>
      </w:r>
      <w:r>
        <w:rPr>
          <w:szCs w:val="28"/>
        </w:rPr>
        <w:t>4 / четыре</w:t>
      </w:r>
    </w:p>
    <w:p w14:paraId="69574489" w14:textId="77777777" w:rsidR="00104701" w:rsidRDefault="00104701" w:rsidP="00104701">
      <w:pPr>
        <w:rPr>
          <w:szCs w:val="28"/>
        </w:rPr>
      </w:pPr>
      <w:r w:rsidRPr="00F212E4">
        <w:rPr>
          <w:szCs w:val="28"/>
        </w:rPr>
        <w:t xml:space="preserve">Компетенции (индикаторы): </w:t>
      </w:r>
      <w:r w:rsidR="00401941">
        <w:rPr>
          <w:szCs w:val="28"/>
        </w:rPr>
        <w:t xml:space="preserve">ПК-1, </w:t>
      </w:r>
      <w:r w:rsidRPr="00F212E4">
        <w:rPr>
          <w:szCs w:val="28"/>
        </w:rPr>
        <w:t>ПК-</w:t>
      </w:r>
      <w:r w:rsidR="0098326F">
        <w:rPr>
          <w:szCs w:val="28"/>
        </w:rPr>
        <w:t>2</w:t>
      </w:r>
    </w:p>
    <w:p w14:paraId="53ED353A" w14:textId="77777777" w:rsidR="00030F04" w:rsidRDefault="00030F04" w:rsidP="00D105FE">
      <w:pPr>
        <w:rPr>
          <w:b/>
        </w:rPr>
      </w:pPr>
    </w:p>
    <w:p w14:paraId="4E1FDCC5" w14:textId="77777777" w:rsidR="00D105FE" w:rsidRPr="00544109" w:rsidRDefault="00D105FE" w:rsidP="00D105FE">
      <w:pPr>
        <w:rPr>
          <w:b/>
        </w:rPr>
      </w:pPr>
      <w:r w:rsidRPr="00544109">
        <w:rPr>
          <w:b/>
        </w:rPr>
        <w:t>Задания открытого типа с развернутым ответом</w:t>
      </w:r>
    </w:p>
    <w:p w14:paraId="37653E38" w14:textId="77777777" w:rsidR="00D105FE" w:rsidRDefault="00D105FE" w:rsidP="00D105FE">
      <w:pPr>
        <w:rPr>
          <w:b/>
        </w:rPr>
      </w:pPr>
    </w:p>
    <w:p w14:paraId="4210BD37" w14:textId="77777777" w:rsidR="00675828" w:rsidRPr="00930658" w:rsidRDefault="006777CD" w:rsidP="00675828">
      <w:pPr>
        <w:rPr>
          <w:i/>
        </w:rPr>
      </w:pPr>
      <w:r>
        <w:t xml:space="preserve">1. </w:t>
      </w:r>
      <w:r w:rsidR="00675828" w:rsidRPr="00930658">
        <w:rPr>
          <w:i/>
        </w:rPr>
        <w:t xml:space="preserve">Дайте ответ на вопрос </w:t>
      </w:r>
    </w:p>
    <w:p w14:paraId="1737BCC7" w14:textId="77777777" w:rsidR="006777CD" w:rsidRDefault="006777CD" w:rsidP="006777CD">
      <w:pPr>
        <w:rPr>
          <w:szCs w:val="28"/>
        </w:rPr>
      </w:pPr>
      <w:r>
        <w:t xml:space="preserve">Опишите преимущества </w:t>
      </w:r>
      <w:r>
        <w:rPr>
          <w:szCs w:val="28"/>
        </w:rPr>
        <w:t>порошковой металлургии</w:t>
      </w:r>
    </w:p>
    <w:p w14:paraId="3F3CDAB0" w14:textId="46FDF10B" w:rsidR="003562DC" w:rsidRDefault="003562DC" w:rsidP="003562DC">
      <w:r>
        <w:t xml:space="preserve">Время выполнения – </w:t>
      </w:r>
      <w:r>
        <w:t>2</w:t>
      </w:r>
      <w:r>
        <w:t>0 мин.</w:t>
      </w:r>
    </w:p>
    <w:p w14:paraId="34AE213D" w14:textId="77777777" w:rsidR="009534DB" w:rsidRDefault="009534DB" w:rsidP="009534DB">
      <w:pPr>
        <w:rPr>
          <w:rFonts w:cs="Times New Roman"/>
          <w:szCs w:val="28"/>
        </w:rPr>
      </w:pPr>
      <w:r>
        <w:rPr>
          <w:rFonts w:cs="Times New Roman"/>
          <w:szCs w:val="28"/>
        </w:rPr>
        <w:t>Ожидаемый результат:</w:t>
      </w:r>
    </w:p>
    <w:p w14:paraId="5051D0F2" w14:textId="5B24FA96" w:rsidR="006777CD" w:rsidRDefault="006777CD" w:rsidP="006777CD">
      <w:r>
        <w:t xml:space="preserve">Преимуществами </w:t>
      </w:r>
      <w:r>
        <w:rPr>
          <w:szCs w:val="28"/>
        </w:rPr>
        <w:t>порошковой металлургии</w:t>
      </w:r>
      <w:r w:rsidRPr="00F212E4">
        <w:rPr>
          <w:szCs w:val="28"/>
        </w:rPr>
        <w:t xml:space="preserve"> </w:t>
      </w:r>
      <w:r>
        <w:t xml:space="preserve">является </w:t>
      </w:r>
      <w:r w:rsidRPr="006F0376">
        <w:rPr>
          <w:szCs w:val="28"/>
        </w:rPr>
        <w:t>возможность изготовления композитных материалов, которые нельзя получить другими способами, материалов с заданными пористостью, электрическими, магнитными и теплопроводными свойствами, многослойных, фильтрующих, фрикционных и жаростойких материалов</w:t>
      </w:r>
    </w:p>
    <w:p w14:paraId="6CD10BC4" w14:textId="77777777" w:rsidR="003562DC" w:rsidRDefault="003562DC" w:rsidP="003562DC">
      <w:r>
        <w:t>Критерий оценивания: полное содержательное соответствие вышеприведённому описанию.</w:t>
      </w:r>
    </w:p>
    <w:p w14:paraId="6DC9A5A9" w14:textId="77777777" w:rsidR="006777CD" w:rsidRPr="00BD52C3" w:rsidRDefault="006777CD" w:rsidP="006777CD">
      <w:r w:rsidRPr="00F212E4">
        <w:rPr>
          <w:szCs w:val="28"/>
        </w:rPr>
        <w:t>Компетенции (индикаторы): ПК-</w:t>
      </w:r>
      <w:r w:rsidR="0098326F">
        <w:rPr>
          <w:szCs w:val="28"/>
        </w:rPr>
        <w:t>2</w:t>
      </w:r>
    </w:p>
    <w:p w14:paraId="6BE524C0" w14:textId="77777777" w:rsidR="00D105FE" w:rsidRDefault="00D105FE" w:rsidP="00D105FE">
      <w:pPr>
        <w:tabs>
          <w:tab w:val="left" w:pos="284"/>
        </w:tabs>
      </w:pPr>
    </w:p>
    <w:p w14:paraId="50BFCA5E" w14:textId="77777777" w:rsidR="00675828" w:rsidRPr="00930658" w:rsidRDefault="00110CD0" w:rsidP="00675828">
      <w:pPr>
        <w:rPr>
          <w:i/>
        </w:rPr>
      </w:pPr>
      <w:r w:rsidRPr="00110CD0">
        <w:rPr>
          <w:rFonts w:cs="Times New Roman"/>
          <w:szCs w:val="28"/>
        </w:rPr>
        <w:t xml:space="preserve">2. </w:t>
      </w:r>
      <w:r w:rsidR="00675828" w:rsidRPr="00930658">
        <w:rPr>
          <w:i/>
        </w:rPr>
        <w:t xml:space="preserve">Дайте ответ на вопрос </w:t>
      </w:r>
    </w:p>
    <w:p w14:paraId="68C35249" w14:textId="77777777" w:rsidR="00110CD0" w:rsidRPr="00110CD0" w:rsidRDefault="00110CD0" w:rsidP="00110CD0">
      <w:pPr>
        <w:rPr>
          <w:rFonts w:cs="Times New Roman"/>
          <w:szCs w:val="28"/>
        </w:rPr>
      </w:pPr>
      <w:r w:rsidRPr="00110CD0">
        <w:rPr>
          <w:rFonts w:cs="Times New Roman"/>
          <w:szCs w:val="28"/>
        </w:rPr>
        <w:t xml:space="preserve">Опишите принцип работы схемы </w:t>
      </w:r>
      <w:r w:rsidRPr="00110CD0">
        <w:rPr>
          <w:rFonts w:cs="Times New Roman"/>
          <w:iCs/>
          <w:szCs w:val="28"/>
        </w:rPr>
        <w:t xml:space="preserve">прямого </w:t>
      </w:r>
      <w:r w:rsidRPr="00110CD0">
        <w:rPr>
          <w:rFonts w:cs="Times New Roman"/>
          <w:szCs w:val="28"/>
        </w:rPr>
        <w:t xml:space="preserve">(компрессионного) </w:t>
      </w:r>
      <w:r w:rsidRPr="00110CD0">
        <w:rPr>
          <w:rFonts w:cs="Times New Roman"/>
          <w:iCs/>
          <w:szCs w:val="28"/>
        </w:rPr>
        <w:t xml:space="preserve">прессования </w:t>
      </w:r>
      <w:r w:rsidRPr="00110CD0">
        <w:rPr>
          <w:rFonts w:cs="Times New Roman"/>
          <w:szCs w:val="28"/>
        </w:rPr>
        <w:t>деталей из реактопластов.</w:t>
      </w:r>
    </w:p>
    <w:p w14:paraId="2838A811" w14:textId="77777777" w:rsidR="00110CD0" w:rsidRPr="00110CD0" w:rsidRDefault="00110CD0" w:rsidP="00110CD0">
      <w:pPr>
        <w:ind w:firstLine="0"/>
        <w:jc w:val="center"/>
        <w:rPr>
          <w:rFonts w:cs="Times New Roman"/>
          <w:szCs w:val="28"/>
        </w:rPr>
      </w:pPr>
      <w:r w:rsidRPr="00110CD0">
        <w:rPr>
          <w:rFonts w:cs="Times New Roman"/>
          <w:noProof/>
          <w:szCs w:val="28"/>
          <w:lang w:eastAsia="ru-RU"/>
        </w:rPr>
        <w:lastRenderedPageBreak/>
        <w:drawing>
          <wp:inline distT="0" distB="0" distL="0" distR="0" wp14:anchorId="5C227D3B" wp14:editId="322B316D">
            <wp:extent cx="3165416" cy="2314575"/>
            <wp:effectExtent l="0" t="0" r="0" b="0"/>
            <wp:docPr id="1" name="Рисунок 1" descr="Схема прямого прессования при изготовлении изделий из пластм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рямого прессования при изготовлении изделий из пластмас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016" cy="2322326"/>
                    </a:xfrm>
                    <a:prstGeom prst="rect">
                      <a:avLst/>
                    </a:prstGeom>
                    <a:noFill/>
                    <a:ln>
                      <a:noFill/>
                    </a:ln>
                  </pic:spPr>
                </pic:pic>
              </a:graphicData>
            </a:graphic>
          </wp:inline>
        </w:drawing>
      </w:r>
    </w:p>
    <w:p w14:paraId="739C65A6" w14:textId="01B79D6C" w:rsidR="003562DC" w:rsidRDefault="003562DC" w:rsidP="003562DC">
      <w:r>
        <w:t xml:space="preserve">Время выполнения – </w:t>
      </w:r>
      <w:r>
        <w:t>2</w:t>
      </w:r>
      <w:r>
        <w:t>0 мин.</w:t>
      </w:r>
    </w:p>
    <w:p w14:paraId="754A9282" w14:textId="77777777" w:rsidR="009534DB" w:rsidRDefault="009534DB" w:rsidP="009534DB">
      <w:pPr>
        <w:rPr>
          <w:rFonts w:cs="Times New Roman"/>
          <w:szCs w:val="28"/>
        </w:rPr>
      </w:pPr>
      <w:r>
        <w:rPr>
          <w:rFonts w:cs="Times New Roman"/>
          <w:szCs w:val="28"/>
        </w:rPr>
        <w:t>Ожидаемый результат:</w:t>
      </w:r>
    </w:p>
    <w:p w14:paraId="20945D15" w14:textId="4F5B1BE9" w:rsidR="00110CD0" w:rsidRPr="00110CD0" w:rsidRDefault="00110CD0" w:rsidP="00110CD0">
      <w:pPr>
        <w:rPr>
          <w:rFonts w:cs="Times New Roman"/>
          <w:szCs w:val="28"/>
        </w:rPr>
      </w:pPr>
      <w:r w:rsidRPr="00110CD0">
        <w:rPr>
          <w:rFonts w:cs="Times New Roman"/>
          <w:szCs w:val="28"/>
        </w:rPr>
        <w:t>В полость матрицы</w:t>
      </w:r>
      <w:r>
        <w:rPr>
          <w:rFonts w:cs="Times New Roman"/>
          <w:szCs w:val="28"/>
        </w:rPr>
        <w:t xml:space="preserve"> </w:t>
      </w:r>
      <w:r>
        <w:rPr>
          <w:rFonts w:cs="Times New Roman"/>
          <w:iCs/>
          <w:szCs w:val="28"/>
        </w:rPr>
        <w:t xml:space="preserve">3 </w:t>
      </w:r>
      <w:r w:rsidRPr="00110CD0">
        <w:rPr>
          <w:rFonts w:cs="Times New Roman"/>
          <w:szCs w:val="28"/>
        </w:rPr>
        <w:t>пресс-формы загружают предварительно таблетированный или порошкообразный материал</w:t>
      </w:r>
      <w:r>
        <w:rPr>
          <w:rFonts w:cs="Times New Roman"/>
          <w:szCs w:val="28"/>
        </w:rPr>
        <w:t xml:space="preserve"> </w:t>
      </w:r>
      <w:r w:rsidRPr="00110CD0">
        <w:rPr>
          <w:rFonts w:cs="Times New Roman"/>
          <w:iCs/>
          <w:szCs w:val="28"/>
        </w:rPr>
        <w:t xml:space="preserve">2. </w:t>
      </w:r>
      <w:r w:rsidRPr="00110CD0">
        <w:rPr>
          <w:rFonts w:cs="Times New Roman"/>
          <w:szCs w:val="28"/>
        </w:rPr>
        <w:t>Под воздействием давления пуансона</w:t>
      </w:r>
      <w:r>
        <w:rPr>
          <w:rFonts w:cs="Times New Roman"/>
          <w:szCs w:val="28"/>
        </w:rPr>
        <w:t xml:space="preserve"> </w:t>
      </w:r>
      <w:r w:rsidRPr="00110CD0">
        <w:rPr>
          <w:rFonts w:cs="Times New Roman"/>
          <w:iCs/>
          <w:szCs w:val="28"/>
        </w:rPr>
        <w:t>1</w:t>
      </w:r>
      <w:r>
        <w:rPr>
          <w:rFonts w:cs="Times New Roman"/>
          <w:szCs w:val="28"/>
        </w:rPr>
        <w:t xml:space="preserve"> </w:t>
      </w:r>
      <w:r w:rsidRPr="00110CD0">
        <w:rPr>
          <w:rFonts w:cs="Times New Roman"/>
          <w:szCs w:val="28"/>
        </w:rPr>
        <w:t>и теплоты от нагретой пресс-формы материал размягчается и заполняет формообразующую полость формы</w:t>
      </w:r>
      <w:r w:rsidRPr="00110CD0">
        <w:rPr>
          <w:rFonts w:cs="Times New Roman"/>
          <w:iCs/>
          <w:szCs w:val="28"/>
        </w:rPr>
        <w:t>.</w:t>
      </w:r>
      <w:r w:rsidRPr="00110CD0">
        <w:rPr>
          <w:rFonts w:cs="Times New Roman"/>
          <w:szCs w:val="28"/>
        </w:rPr>
        <w:t xml:space="preserve"> После определенной выдержки пресс-форма раскрывается и с помощью выталкивателя 5 из нее извлекают готовую деталь</w:t>
      </w:r>
      <w:r w:rsidR="00820771">
        <w:rPr>
          <w:rFonts w:cs="Times New Roman"/>
          <w:szCs w:val="28"/>
        </w:rPr>
        <w:t xml:space="preserve"> </w:t>
      </w:r>
      <w:r w:rsidRPr="00110CD0">
        <w:rPr>
          <w:rFonts w:cs="Times New Roman"/>
          <w:iCs/>
          <w:szCs w:val="28"/>
        </w:rPr>
        <w:t>4</w:t>
      </w:r>
      <w:r w:rsidR="00820771">
        <w:rPr>
          <w:rFonts w:cs="Times New Roman"/>
          <w:iCs/>
          <w:szCs w:val="28"/>
        </w:rPr>
        <w:t>.</w:t>
      </w:r>
    </w:p>
    <w:p w14:paraId="450544DA" w14:textId="77777777" w:rsidR="003562DC" w:rsidRDefault="003562DC" w:rsidP="003562DC">
      <w:r>
        <w:t>Критерий оценивания: полное содержательное соответствие вышеприведённому описанию.</w:t>
      </w:r>
    </w:p>
    <w:p w14:paraId="76C3BE59" w14:textId="77777777" w:rsidR="00A7231D" w:rsidRPr="00BD52C3" w:rsidRDefault="00A7231D" w:rsidP="00A7231D">
      <w:r w:rsidRPr="00F212E4">
        <w:rPr>
          <w:szCs w:val="28"/>
        </w:rPr>
        <w:t xml:space="preserve">Компетенции (индикаторы): </w:t>
      </w:r>
      <w:r w:rsidR="00401941">
        <w:rPr>
          <w:szCs w:val="28"/>
        </w:rPr>
        <w:t xml:space="preserve">ПК-1, </w:t>
      </w:r>
      <w:r w:rsidRPr="00F212E4">
        <w:rPr>
          <w:szCs w:val="28"/>
        </w:rPr>
        <w:t>ПК-</w:t>
      </w:r>
      <w:r w:rsidR="0098326F">
        <w:rPr>
          <w:szCs w:val="28"/>
        </w:rPr>
        <w:t>2</w:t>
      </w:r>
    </w:p>
    <w:p w14:paraId="4E6A66B9" w14:textId="77777777" w:rsidR="00110CD0" w:rsidRDefault="00110CD0" w:rsidP="00D105FE"/>
    <w:p w14:paraId="62F3B3ED" w14:textId="77777777" w:rsidR="00675828" w:rsidRPr="00930658" w:rsidRDefault="00A7231D" w:rsidP="00675828">
      <w:pPr>
        <w:rPr>
          <w:i/>
        </w:rPr>
      </w:pPr>
      <w:r>
        <w:t>3.</w:t>
      </w:r>
      <w:r w:rsidRPr="00A7231D">
        <w:rPr>
          <w:noProof/>
          <w:lang w:eastAsia="ru-RU"/>
        </w:rPr>
        <w:t xml:space="preserve"> </w:t>
      </w:r>
      <w:r w:rsidR="00675828" w:rsidRPr="00930658">
        <w:rPr>
          <w:i/>
        </w:rPr>
        <w:t xml:space="preserve">Дайте ответ на вопрос </w:t>
      </w:r>
    </w:p>
    <w:p w14:paraId="3A4A7A71" w14:textId="77777777" w:rsidR="00A7231D" w:rsidRPr="00A7231D" w:rsidRDefault="00A7231D" w:rsidP="00D105FE">
      <w:pPr>
        <w:rPr>
          <w:rFonts w:cs="Times New Roman"/>
          <w:noProof/>
          <w:lang w:eastAsia="ru-RU"/>
        </w:rPr>
      </w:pPr>
      <w:r>
        <w:rPr>
          <w:noProof/>
          <w:lang w:eastAsia="ru-RU"/>
        </w:rPr>
        <w:t xml:space="preserve">Опишите </w:t>
      </w:r>
      <w:r w:rsidR="00184845">
        <w:rPr>
          <w:rFonts w:cs="Times New Roman"/>
          <w:color w:val="000000"/>
        </w:rPr>
        <w:t>представленный на схеме</w:t>
      </w:r>
      <w:r w:rsidR="00184845" w:rsidRPr="00A7231D">
        <w:rPr>
          <w:rFonts w:cs="Times New Roman"/>
          <w:color w:val="000000"/>
        </w:rPr>
        <w:t xml:space="preserve"> </w:t>
      </w:r>
      <w:r w:rsidRPr="00A7231D">
        <w:rPr>
          <w:rFonts w:cs="Times New Roman"/>
          <w:color w:val="000000"/>
        </w:rPr>
        <w:t>способ изготовления волокнистых композитов с полимерной матрицей</w:t>
      </w:r>
    </w:p>
    <w:p w14:paraId="564817BE" w14:textId="77777777" w:rsidR="00A7231D" w:rsidRDefault="00A7231D" w:rsidP="00A7231D">
      <w:pPr>
        <w:ind w:firstLine="0"/>
        <w:jc w:val="center"/>
      </w:pPr>
      <w:r>
        <w:rPr>
          <w:noProof/>
          <w:lang w:eastAsia="ru-RU"/>
        </w:rPr>
        <w:drawing>
          <wp:inline distT="0" distB="0" distL="0" distR="0" wp14:anchorId="3E13F924" wp14:editId="1F49AC0D">
            <wp:extent cx="3124200" cy="2278619"/>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7928" cy="2281338"/>
                    </a:xfrm>
                    <a:prstGeom prst="rect">
                      <a:avLst/>
                    </a:prstGeom>
                  </pic:spPr>
                </pic:pic>
              </a:graphicData>
            </a:graphic>
          </wp:inline>
        </w:drawing>
      </w:r>
    </w:p>
    <w:p w14:paraId="5B463272" w14:textId="3A066F88" w:rsidR="003562DC" w:rsidRDefault="003562DC" w:rsidP="003562DC">
      <w:r>
        <w:t xml:space="preserve">Время выполнения – </w:t>
      </w:r>
      <w:r>
        <w:t>2</w:t>
      </w:r>
      <w:r>
        <w:t>0 мин.</w:t>
      </w:r>
    </w:p>
    <w:p w14:paraId="4CB5EA57" w14:textId="77777777" w:rsidR="009534DB" w:rsidRDefault="009534DB" w:rsidP="009534DB">
      <w:pPr>
        <w:rPr>
          <w:rFonts w:cs="Times New Roman"/>
          <w:szCs w:val="28"/>
        </w:rPr>
      </w:pPr>
      <w:r>
        <w:rPr>
          <w:rFonts w:cs="Times New Roman"/>
          <w:szCs w:val="28"/>
        </w:rPr>
        <w:t>Ожидаемый результат:</w:t>
      </w:r>
    </w:p>
    <w:p w14:paraId="26C3B3EF" w14:textId="66790B5D" w:rsidR="00D105FE" w:rsidRDefault="00A7231D" w:rsidP="00A7231D">
      <w:pPr>
        <w:rPr>
          <w:rFonts w:cs="Times New Roman"/>
          <w:color w:val="000000"/>
        </w:rPr>
      </w:pPr>
      <w:r w:rsidRPr="00A7231D">
        <w:rPr>
          <w:rFonts w:cs="Times New Roman"/>
          <w:color w:val="000000"/>
        </w:rPr>
        <w:t xml:space="preserve">Волокна сматывают с бобин, подвергают поверхностной обработке, улучшающей адгезию, протягивают в ванну, где их покрывают полимерной смолой. Смола скрепляет волокна в плоский жгут — ленту. </w:t>
      </w:r>
    </w:p>
    <w:p w14:paraId="3BA58211" w14:textId="77777777" w:rsidR="003562DC" w:rsidRDefault="003562DC" w:rsidP="003562DC">
      <w:r>
        <w:t>Критерий оценивания: полное содержательное соответствие вышеприведённому описанию.</w:t>
      </w:r>
    </w:p>
    <w:p w14:paraId="3CDA9E7B" w14:textId="77777777" w:rsidR="00A7231D" w:rsidRPr="00BD52C3" w:rsidRDefault="00A7231D" w:rsidP="00A7231D">
      <w:r w:rsidRPr="00F212E4">
        <w:rPr>
          <w:szCs w:val="28"/>
        </w:rPr>
        <w:lastRenderedPageBreak/>
        <w:t xml:space="preserve">Компетенции (индикаторы): </w:t>
      </w:r>
      <w:r w:rsidR="00401941">
        <w:rPr>
          <w:szCs w:val="28"/>
        </w:rPr>
        <w:t xml:space="preserve">ПК-1, </w:t>
      </w:r>
      <w:r w:rsidRPr="00F212E4">
        <w:rPr>
          <w:szCs w:val="28"/>
        </w:rPr>
        <w:t>ПК-</w:t>
      </w:r>
      <w:r w:rsidR="0098326F">
        <w:rPr>
          <w:szCs w:val="28"/>
        </w:rPr>
        <w:t>2</w:t>
      </w:r>
    </w:p>
    <w:p w14:paraId="29FEB98A" w14:textId="77777777" w:rsidR="00A7231D" w:rsidRDefault="00A7231D" w:rsidP="00A7231D">
      <w:pPr>
        <w:rPr>
          <w:rFonts w:cs="Times New Roman"/>
          <w:szCs w:val="28"/>
        </w:rPr>
      </w:pPr>
    </w:p>
    <w:p w14:paraId="2C20A958" w14:textId="77777777" w:rsidR="00675828" w:rsidRPr="00930658" w:rsidRDefault="00104701" w:rsidP="00675828">
      <w:pPr>
        <w:rPr>
          <w:i/>
        </w:rPr>
      </w:pPr>
      <w:r>
        <w:rPr>
          <w:rFonts w:cs="Times New Roman"/>
          <w:szCs w:val="28"/>
        </w:rPr>
        <w:t xml:space="preserve">4. </w:t>
      </w:r>
      <w:r w:rsidR="00675828" w:rsidRPr="00930658">
        <w:rPr>
          <w:i/>
        </w:rPr>
        <w:t xml:space="preserve">Дайте ответ на вопрос </w:t>
      </w:r>
    </w:p>
    <w:p w14:paraId="7C0D5002" w14:textId="77777777" w:rsidR="00104701" w:rsidRPr="000B0FAC" w:rsidRDefault="000B0FAC" w:rsidP="00A7231D">
      <w:pPr>
        <w:rPr>
          <w:rFonts w:cs="Times New Roman"/>
          <w:b/>
          <w:szCs w:val="28"/>
        </w:rPr>
      </w:pPr>
      <w:r w:rsidRPr="000B0FAC">
        <w:rPr>
          <w:rFonts w:cs="Times New Roman"/>
          <w:szCs w:val="28"/>
        </w:rPr>
        <w:t>Опишите принцип работы установки для л</w:t>
      </w:r>
      <w:r w:rsidR="00104701" w:rsidRPr="000B0FAC">
        <w:rPr>
          <w:rStyle w:val="aa"/>
          <w:rFonts w:cs="Times New Roman"/>
          <w:b w:val="0"/>
          <w:color w:val="111111"/>
          <w:szCs w:val="28"/>
          <w:shd w:val="clear" w:color="auto" w:fill="FFFFFF"/>
        </w:rPr>
        <w:t>азерн</w:t>
      </w:r>
      <w:r w:rsidRPr="000B0FAC">
        <w:rPr>
          <w:rStyle w:val="aa"/>
          <w:rFonts w:cs="Times New Roman"/>
          <w:b w:val="0"/>
          <w:color w:val="111111"/>
          <w:szCs w:val="28"/>
          <w:shd w:val="clear" w:color="auto" w:fill="FFFFFF"/>
        </w:rPr>
        <w:t>ой</w:t>
      </w:r>
      <w:r w:rsidR="00104701" w:rsidRPr="000B0FAC">
        <w:rPr>
          <w:rStyle w:val="aa"/>
          <w:rFonts w:cs="Times New Roman"/>
          <w:b w:val="0"/>
          <w:color w:val="111111"/>
          <w:szCs w:val="28"/>
          <w:shd w:val="clear" w:color="auto" w:fill="FFFFFF"/>
        </w:rPr>
        <w:t xml:space="preserve"> стереолитографи</w:t>
      </w:r>
      <w:r w:rsidRPr="000B0FAC">
        <w:rPr>
          <w:rStyle w:val="aa"/>
          <w:rFonts w:cs="Times New Roman"/>
          <w:b w:val="0"/>
          <w:color w:val="111111"/>
          <w:szCs w:val="28"/>
          <w:shd w:val="clear" w:color="auto" w:fill="FFFFFF"/>
        </w:rPr>
        <w:t>и</w:t>
      </w:r>
      <w:r w:rsidR="00104701" w:rsidRPr="000B0FAC">
        <w:rPr>
          <w:rStyle w:val="aa"/>
          <w:rFonts w:cs="Times New Roman"/>
          <w:b w:val="0"/>
          <w:color w:val="111111"/>
          <w:szCs w:val="28"/>
          <w:shd w:val="clear" w:color="auto" w:fill="FFFFFF"/>
        </w:rPr>
        <w:t xml:space="preserve"> (Stereolitography – SLA)</w:t>
      </w:r>
    </w:p>
    <w:p w14:paraId="25C36207" w14:textId="77777777" w:rsidR="00104701" w:rsidRDefault="00104701" w:rsidP="00104701">
      <w:pPr>
        <w:ind w:firstLine="0"/>
        <w:jc w:val="center"/>
        <w:rPr>
          <w:rFonts w:cs="Times New Roman"/>
          <w:szCs w:val="28"/>
          <w:lang w:val="en-US"/>
        </w:rPr>
      </w:pPr>
      <w:r>
        <w:rPr>
          <w:noProof/>
          <w:lang w:eastAsia="ru-RU"/>
        </w:rPr>
        <w:drawing>
          <wp:inline distT="0" distB="0" distL="0" distR="0" wp14:anchorId="685A3D9F" wp14:editId="68FAE0DD">
            <wp:extent cx="3318049" cy="4448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8429" cy="4448684"/>
                    </a:xfrm>
                    <a:prstGeom prst="rect">
                      <a:avLst/>
                    </a:prstGeom>
                  </pic:spPr>
                </pic:pic>
              </a:graphicData>
            </a:graphic>
          </wp:inline>
        </w:drawing>
      </w:r>
    </w:p>
    <w:p w14:paraId="53945F6A" w14:textId="77777777" w:rsidR="00104701" w:rsidRDefault="00104701" w:rsidP="00A7231D">
      <w:pPr>
        <w:rPr>
          <w:rFonts w:cs="Times New Roman"/>
          <w:szCs w:val="28"/>
          <w:lang w:val="en-US"/>
        </w:rPr>
      </w:pPr>
    </w:p>
    <w:p w14:paraId="14A274C4" w14:textId="13092B5E" w:rsidR="003562DC" w:rsidRDefault="003562DC" w:rsidP="003562DC">
      <w:r>
        <w:t xml:space="preserve">Время выполнения – </w:t>
      </w:r>
      <w:r>
        <w:t>2</w:t>
      </w:r>
      <w:r>
        <w:t>0 мин.</w:t>
      </w:r>
    </w:p>
    <w:p w14:paraId="23A26F5B" w14:textId="77777777" w:rsidR="009534DB" w:rsidRDefault="009534DB" w:rsidP="009534DB">
      <w:pPr>
        <w:rPr>
          <w:rFonts w:cs="Times New Roman"/>
          <w:szCs w:val="28"/>
        </w:rPr>
      </w:pPr>
      <w:r>
        <w:rPr>
          <w:rFonts w:cs="Times New Roman"/>
          <w:szCs w:val="28"/>
        </w:rPr>
        <w:t>Ожидаемый результат:</w:t>
      </w:r>
    </w:p>
    <w:p w14:paraId="7E1D3A2C" w14:textId="157AD0A1" w:rsidR="00104701" w:rsidRDefault="00104701" w:rsidP="00A7231D">
      <w:pPr>
        <w:rPr>
          <w:rFonts w:cs="Times New Roman"/>
          <w:color w:val="000000" w:themeColor="text1"/>
          <w:szCs w:val="28"/>
          <w:shd w:val="clear" w:color="auto" w:fill="FFFFFF"/>
        </w:rPr>
      </w:pPr>
      <w:r w:rsidRPr="000B0FAC">
        <w:rPr>
          <w:rFonts w:cs="Times New Roman"/>
          <w:color w:val="000000" w:themeColor="text1"/>
          <w:szCs w:val="28"/>
          <w:shd w:val="clear" w:color="auto" w:fill="FFFFFF"/>
        </w:rPr>
        <w:t xml:space="preserve">На первом этапе создания трехмерной модели с помощью специализированного </w:t>
      </w:r>
      <w:r w:rsidR="000B0FAC">
        <w:rPr>
          <w:rFonts w:cs="Times New Roman"/>
          <w:color w:val="000000" w:themeColor="text1"/>
          <w:szCs w:val="28"/>
          <w:shd w:val="clear" w:color="auto" w:fill="FFFFFF"/>
        </w:rPr>
        <w:t>программного обеспечения</w:t>
      </w:r>
      <w:r w:rsidRPr="000B0FAC">
        <w:rPr>
          <w:rFonts w:cs="Times New Roman"/>
          <w:color w:val="000000" w:themeColor="text1"/>
          <w:szCs w:val="28"/>
          <w:shd w:val="clear" w:color="auto" w:fill="FFFFFF"/>
        </w:rPr>
        <w:t xml:space="preserve"> выполняется «нарезка» исходной компьютерной 3D модели на слои. Далее подвижная платформа, на которой формируется изделие, опускается на толщину одного слоя. Лазером создаётся рисунок первого «среза» модели на этой платформе. Затем платформа снова опускается, а поверхность платформы заливается полимером и выравнивается. Далее лазером на ней рисуется рисунок следующего «среза» — и так слой за слоем, пока изделие не будет готово.</w:t>
      </w:r>
    </w:p>
    <w:p w14:paraId="0687FDCE" w14:textId="77777777" w:rsidR="003562DC" w:rsidRDefault="003562DC" w:rsidP="003562DC">
      <w:bookmarkStart w:id="0" w:name="_Hlk193894576"/>
      <w:r>
        <w:t>Критерий оценивания: полное содержательное соответствие вышеприведённому описанию.</w:t>
      </w:r>
    </w:p>
    <w:bookmarkEnd w:id="0"/>
    <w:p w14:paraId="424DB3ED" w14:textId="77777777" w:rsidR="000B0FAC" w:rsidRPr="000B0FAC" w:rsidRDefault="000B0FAC" w:rsidP="00A7231D">
      <w:pPr>
        <w:rPr>
          <w:rFonts w:cs="Times New Roman"/>
          <w:color w:val="000000" w:themeColor="text1"/>
          <w:szCs w:val="28"/>
        </w:rPr>
      </w:pPr>
      <w:r w:rsidRPr="00F212E4">
        <w:rPr>
          <w:szCs w:val="28"/>
        </w:rPr>
        <w:t xml:space="preserve">Компетенции (индикаторы): </w:t>
      </w:r>
      <w:r w:rsidR="00401941">
        <w:rPr>
          <w:szCs w:val="28"/>
        </w:rPr>
        <w:t xml:space="preserve">ПК-1, </w:t>
      </w:r>
      <w:r w:rsidRPr="00F212E4">
        <w:rPr>
          <w:szCs w:val="28"/>
        </w:rPr>
        <w:t>ПК-</w:t>
      </w:r>
      <w:r w:rsidR="0098326F">
        <w:rPr>
          <w:szCs w:val="28"/>
        </w:rPr>
        <w:t>2</w:t>
      </w:r>
    </w:p>
    <w:sectPr w:rsidR="000B0FAC" w:rsidRPr="000B0FAC"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FE5"/>
    <w:multiLevelType w:val="multilevel"/>
    <w:tmpl w:val="8D58C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606186"/>
    <w:multiLevelType w:val="multilevel"/>
    <w:tmpl w:val="5B6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13F80"/>
    <w:multiLevelType w:val="multilevel"/>
    <w:tmpl w:val="C60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950C8"/>
    <w:multiLevelType w:val="hybridMultilevel"/>
    <w:tmpl w:val="ADA2D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0B20E5"/>
    <w:multiLevelType w:val="multilevel"/>
    <w:tmpl w:val="3924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B19FC"/>
    <w:multiLevelType w:val="multilevel"/>
    <w:tmpl w:val="119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43DF2"/>
    <w:multiLevelType w:val="multilevel"/>
    <w:tmpl w:val="6B8C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26114"/>
    <w:multiLevelType w:val="multilevel"/>
    <w:tmpl w:val="EEC2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381139"/>
    <w:multiLevelType w:val="multilevel"/>
    <w:tmpl w:val="E7AC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1C4030"/>
    <w:multiLevelType w:val="multilevel"/>
    <w:tmpl w:val="750C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DD2648"/>
    <w:multiLevelType w:val="hybridMultilevel"/>
    <w:tmpl w:val="C9345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156158"/>
    <w:multiLevelType w:val="multilevel"/>
    <w:tmpl w:val="65F4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EB3FFC"/>
    <w:multiLevelType w:val="multilevel"/>
    <w:tmpl w:val="C046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DF3D1F"/>
    <w:multiLevelType w:val="multilevel"/>
    <w:tmpl w:val="04CE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0195838">
    <w:abstractNumId w:val="11"/>
  </w:num>
  <w:num w:numId="2" w16cid:durableId="1999918939">
    <w:abstractNumId w:val="2"/>
  </w:num>
  <w:num w:numId="3" w16cid:durableId="1131023465">
    <w:abstractNumId w:val="0"/>
  </w:num>
  <w:num w:numId="4" w16cid:durableId="1604453967">
    <w:abstractNumId w:val="10"/>
  </w:num>
  <w:num w:numId="5" w16cid:durableId="1169833751">
    <w:abstractNumId w:val="13"/>
  </w:num>
  <w:num w:numId="6" w16cid:durableId="175005869">
    <w:abstractNumId w:val="7"/>
  </w:num>
  <w:num w:numId="7" w16cid:durableId="1458527058">
    <w:abstractNumId w:val="12"/>
  </w:num>
  <w:num w:numId="8" w16cid:durableId="1371108988">
    <w:abstractNumId w:val="8"/>
  </w:num>
  <w:num w:numId="9" w16cid:durableId="648679468">
    <w:abstractNumId w:val="4"/>
  </w:num>
  <w:num w:numId="10" w16cid:durableId="776825143">
    <w:abstractNumId w:val="6"/>
  </w:num>
  <w:num w:numId="11" w16cid:durableId="871726114">
    <w:abstractNumId w:val="1"/>
  </w:num>
  <w:num w:numId="12" w16cid:durableId="214392110">
    <w:abstractNumId w:val="3"/>
  </w:num>
  <w:num w:numId="13" w16cid:durableId="981346165">
    <w:abstractNumId w:val="5"/>
  </w:num>
  <w:num w:numId="14" w16cid:durableId="20308329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2E4"/>
    <w:rsid w:val="000066C4"/>
    <w:rsid w:val="000107FF"/>
    <w:rsid w:val="00017A57"/>
    <w:rsid w:val="00030F04"/>
    <w:rsid w:val="000B0FAC"/>
    <w:rsid w:val="000D7CCE"/>
    <w:rsid w:val="00104701"/>
    <w:rsid w:val="00110CD0"/>
    <w:rsid w:val="001568F4"/>
    <w:rsid w:val="00184845"/>
    <w:rsid w:val="0021304E"/>
    <w:rsid w:val="002A4380"/>
    <w:rsid w:val="003040DB"/>
    <w:rsid w:val="003562DC"/>
    <w:rsid w:val="00376B84"/>
    <w:rsid w:val="00401941"/>
    <w:rsid w:val="00442D2C"/>
    <w:rsid w:val="00462C03"/>
    <w:rsid w:val="00491409"/>
    <w:rsid w:val="004B3229"/>
    <w:rsid w:val="00544192"/>
    <w:rsid w:val="00595B8F"/>
    <w:rsid w:val="00602ED0"/>
    <w:rsid w:val="00675828"/>
    <w:rsid w:val="006777CD"/>
    <w:rsid w:val="006C0B77"/>
    <w:rsid w:val="0075723B"/>
    <w:rsid w:val="007662FC"/>
    <w:rsid w:val="0079616A"/>
    <w:rsid w:val="00817C48"/>
    <w:rsid w:val="00820771"/>
    <w:rsid w:val="008242FF"/>
    <w:rsid w:val="00870751"/>
    <w:rsid w:val="00887620"/>
    <w:rsid w:val="008903ED"/>
    <w:rsid w:val="00922C48"/>
    <w:rsid w:val="00952283"/>
    <w:rsid w:val="009534DB"/>
    <w:rsid w:val="00956599"/>
    <w:rsid w:val="0098326F"/>
    <w:rsid w:val="00A7231D"/>
    <w:rsid w:val="00B915B7"/>
    <w:rsid w:val="00BE28EE"/>
    <w:rsid w:val="00C17CB7"/>
    <w:rsid w:val="00C25345"/>
    <w:rsid w:val="00C50331"/>
    <w:rsid w:val="00CA1A0A"/>
    <w:rsid w:val="00D105FE"/>
    <w:rsid w:val="00D93B35"/>
    <w:rsid w:val="00DC76BE"/>
    <w:rsid w:val="00DE4887"/>
    <w:rsid w:val="00E0452E"/>
    <w:rsid w:val="00E27154"/>
    <w:rsid w:val="00E659FB"/>
    <w:rsid w:val="00EA59DF"/>
    <w:rsid w:val="00EE4070"/>
    <w:rsid w:val="00F1129C"/>
    <w:rsid w:val="00F12C76"/>
    <w:rsid w:val="00F212E4"/>
    <w:rsid w:val="00F63824"/>
    <w:rsid w:val="00F87288"/>
    <w:rsid w:val="00F97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0A88A"/>
  <w15:chartTrackingRefBased/>
  <w15:docId w15:val="{DABB0862-7577-426E-AEAB-C7659C76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12E4"/>
    <w:pPr>
      <w:spacing w:after="0" w:line="240" w:lineRule="auto"/>
      <w:ind w:firstLine="709"/>
      <w:jc w:val="both"/>
    </w:pPr>
    <w:rPr>
      <w:rFonts w:ascii="Times New Roman" w:hAnsi="Times New Roman"/>
      <w:sz w:val="28"/>
      <w:szCs w:val="24"/>
    </w:rPr>
  </w:style>
  <w:style w:type="paragraph" w:styleId="1">
    <w:name w:val="heading 1"/>
    <w:basedOn w:val="a0"/>
    <w:next w:val="a"/>
    <w:link w:val="10"/>
    <w:uiPriority w:val="9"/>
    <w:qFormat/>
    <w:rsid w:val="00D105FE"/>
    <w:pPr>
      <w:pageBreakBefore/>
      <w:jc w:val="center"/>
      <w:outlineLvl w:val="0"/>
    </w:pPr>
    <w:rPr>
      <w:b/>
      <w:bCs/>
    </w:rPr>
  </w:style>
  <w:style w:type="paragraph" w:styleId="2">
    <w:name w:val="heading 2"/>
    <w:basedOn w:val="a"/>
    <w:next w:val="a"/>
    <w:link w:val="20"/>
    <w:uiPriority w:val="9"/>
    <w:semiHidden/>
    <w:unhideWhenUsed/>
    <w:qFormat/>
    <w:rsid w:val="001568F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
    <w:next w:val="a"/>
    <w:link w:val="50"/>
    <w:uiPriority w:val="9"/>
    <w:semiHidden/>
    <w:unhideWhenUsed/>
    <w:qFormat/>
    <w:rsid w:val="00E0452E"/>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E0452E"/>
    <w:pPr>
      <w:keepNext/>
      <w:keepLines/>
      <w:spacing w:before="40"/>
      <w:outlineLvl w:val="5"/>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F212E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D105FE"/>
    <w:rPr>
      <w:rFonts w:ascii="Times New Roman" w:hAnsi="Times New Roman"/>
      <w:b/>
      <w:bCs/>
      <w:sz w:val="28"/>
      <w:szCs w:val="24"/>
    </w:rPr>
  </w:style>
  <w:style w:type="paragraph" w:styleId="a0">
    <w:name w:val="No Spacing"/>
    <w:uiPriority w:val="1"/>
    <w:qFormat/>
    <w:rsid w:val="00D105FE"/>
    <w:pPr>
      <w:spacing w:after="0" w:line="240" w:lineRule="auto"/>
    </w:pPr>
    <w:rPr>
      <w:rFonts w:ascii="Times New Roman" w:hAnsi="Times New Roman"/>
      <w:sz w:val="28"/>
      <w:szCs w:val="24"/>
    </w:rPr>
  </w:style>
  <w:style w:type="paragraph" w:styleId="a5">
    <w:name w:val="header"/>
    <w:basedOn w:val="a"/>
    <w:link w:val="a6"/>
    <w:unhideWhenUsed/>
    <w:rsid w:val="00D105FE"/>
    <w:pPr>
      <w:tabs>
        <w:tab w:val="center" w:pos="4677"/>
        <w:tab w:val="right" w:pos="9355"/>
      </w:tabs>
    </w:pPr>
  </w:style>
  <w:style w:type="character" w:customStyle="1" w:styleId="a6">
    <w:name w:val="Верхний колонтитул Знак"/>
    <w:basedOn w:val="a1"/>
    <w:link w:val="a5"/>
    <w:rsid w:val="00D105FE"/>
    <w:rPr>
      <w:rFonts w:ascii="Times New Roman" w:hAnsi="Times New Roman"/>
      <w:sz w:val="28"/>
      <w:szCs w:val="24"/>
    </w:rPr>
  </w:style>
  <w:style w:type="paragraph" w:styleId="a7">
    <w:name w:val="Normal (Web)"/>
    <w:basedOn w:val="a"/>
    <w:uiPriority w:val="99"/>
    <w:semiHidden/>
    <w:unhideWhenUsed/>
    <w:rsid w:val="00D105FE"/>
    <w:pPr>
      <w:spacing w:before="100" w:beforeAutospacing="1" w:after="100" w:afterAutospacing="1"/>
      <w:ind w:firstLine="0"/>
      <w:jc w:val="left"/>
    </w:pPr>
    <w:rPr>
      <w:rFonts w:eastAsia="Times New Roman" w:cs="Times New Roman"/>
      <w:kern w:val="0"/>
      <w:sz w:val="24"/>
      <w:lang w:eastAsia="ru-RU"/>
      <w14:ligatures w14:val="none"/>
    </w:rPr>
  </w:style>
  <w:style w:type="paragraph" w:customStyle="1" w:styleId="Default">
    <w:name w:val="Default"/>
    <w:rsid w:val="00D105FE"/>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styleId="a8">
    <w:name w:val="List Paragraph"/>
    <w:basedOn w:val="a"/>
    <w:uiPriority w:val="34"/>
    <w:qFormat/>
    <w:rsid w:val="006777CD"/>
    <w:pPr>
      <w:ind w:left="720"/>
      <w:contextualSpacing/>
    </w:pPr>
  </w:style>
  <w:style w:type="character" w:styleId="a9">
    <w:name w:val="Hyperlink"/>
    <w:basedOn w:val="a1"/>
    <w:uiPriority w:val="99"/>
    <w:semiHidden/>
    <w:unhideWhenUsed/>
    <w:rsid w:val="00462C03"/>
    <w:rPr>
      <w:color w:val="0000FF"/>
      <w:u w:val="single"/>
    </w:rPr>
  </w:style>
  <w:style w:type="character" w:customStyle="1" w:styleId="cite-bracket">
    <w:name w:val="cite-bracket"/>
    <w:basedOn w:val="a1"/>
    <w:rsid w:val="00462C03"/>
  </w:style>
  <w:style w:type="character" w:styleId="aa">
    <w:name w:val="Strong"/>
    <w:basedOn w:val="a1"/>
    <w:uiPriority w:val="22"/>
    <w:qFormat/>
    <w:rsid w:val="00820771"/>
    <w:rPr>
      <w:b/>
      <w:bCs/>
    </w:rPr>
  </w:style>
  <w:style w:type="character" w:customStyle="1" w:styleId="20">
    <w:name w:val="Заголовок 2 Знак"/>
    <w:basedOn w:val="a1"/>
    <w:link w:val="2"/>
    <w:uiPriority w:val="9"/>
    <w:semiHidden/>
    <w:rsid w:val="001568F4"/>
    <w:rPr>
      <w:rFonts w:asciiTheme="majorHAnsi" w:eastAsiaTheme="majorEastAsia" w:hAnsiTheme="majorHAnsi" w:cstheme="majorBidi"/>
      <w:color w:val="2F5496" w:themeColor="accent1" w:themeShade="BF"/>
      <w:sz w:val="26"/>
      <w:szCs w:val="26"/>
    </w:rPr>
  </w:style>
  <w:style w:type="character" w:customStyle="1" w:styleId="what">
    <w:name w:val="what"/>
    <w:basedOn w:val="a1"/>
    <w:rsid w:val="001568F4"/>
  </w:style>
  <w:style w:type="paragraph" w:customStyle="1" w:styleId="p484">
    <w:name w:val="p484"/>
    <w:basedOn w:val="a"/>
    <w:rsid w:val="00887620"/>
    <w:pPr>
      <w:spacing w:before="100" w:beforeAutospacing="1" w:after="100" w:afterAutospacing="1"/>
      <w:ind w:firstLine="0"/>
      <w:jc w:val="left"/>
    </w:pPr>
    <w:rPr>
      <w:rFonts w:eastAsia="Times New Roman" w:cs="Times New Roman"/>
      <w:kern w:val="0"/>
      <w:sz w:val="24"/>
      <w:lang w:eastAsia="ru-RU"/>
      <w14:ligatures w14:val="none"/>
    </w:rPr>
  </w:style>
  <w:style w:type="character" w:customStyle="1" w:styleId="ft12">
    <w:name w:val="ft12"/>
    <w:basedOn w:val="a1"/>
    <w:rsid w:val="00887620"/>
  </w:style>
  <w:style w:type="paragraph" w:customStyle="1" w:styleId="p65">
    <w:name w:val="p65"/>
    <w:basedOn w:val="a"/>
    <w:rsid w:val="00887620"/>
    <w:pPr>
      <w:spacing w:before="100" w:beforeAutospacing="1" w:after="100" w:afterAutospacing="1"/>
      <w:ind w:firstLine="0"/>
      <w:jc w:val="left"/>
    </w:pPr>
    <w:rPr>
      <w:rFonts w:eastAsia="Times New Roman" w:cs="Times New Roman"/>
      <w:kern w:val="0"/>
      <w:sz w:val="24"/>
      <w:lang w:eastAsia="ru-RU"/>
      <w14:ligatures w14:val="none"/>
    </w:rPr>
  </w:style>
  <w:style w:type="paragraph" w:customStyle="1" w:styleId="futurismarkdown-paragraph">
    <w:name w:val="futurismarkdown-paragraph"/>
    <w:basedOn w:val="a"/>
    <w:rsid w:val="00956599"/>
    <w:pPr>
      <w:spacing w:before="100" w:beforeAutospacing="1" w:after="100" w:afterAutospacing="1"/>
      <w:ind w:firstLine="0"/>
      <w:jc w:val="left"/>
    </w:pPr>
    <w:rPr>
      <w:rFonts w:eastAsia="Times New Roman" w:cs="Times New Roman"/>
      <w:kern w:val="0"/>
      <w:sz w:val="24"/>
      <w:lang w:eastAsia="ru-RU"/>
      <w14:ligatures w14:val="none"/>
    </w:rPr>
  </w:style>
  <w:style w:type="paragraph" w:customStyle="1" w:styleId="content--common-blockblock-3u">
    <w:name w:val="content--common-block__block-3u"/>
    <w:basedOn w:val="a"/>
    <w:rsid w:val="00F87288"/>
    <w:pPr>
      <w:spacing w:before="100" w:beforeAutospacing="1" w:after="100" w:afterAutospacing="1"/>
      <w:ind w:firstLine="0"/>
      <w:jc w:val="left"/>
    </w:pPr>
    <w:rPr>
      <w:rFonts w:eastAsia="Times New Roman" w:cs="Times New Roman"/>
      <w:kern w:val="0"/>
      <w:sz w:val="24"/>
      <w:lang w:eastAsia="ru-RU"/>
      <w14:ligatures w14:val="none"/>
    </w:rPr>
  </w:style>
  <w:style w:type="character" w:customStyle="1" w:styleId="60">
    <w:name w:val="Заголовок 6 Знак"/>
    <w:basedOn w:val="a1"/>
    <w:link w:val="6"/>
    <w:uiPriority w:val="9"/>
    <w:semiHidden/>
    <w:rsid w:val="00E0452E"/>
    <w:rPr>
      <w:rFonts w:asciiTheme="majorHAnsi" w:eastAsiaTheme="majorEastAsia" w:hAnsiTheme="majorHAnsi" w:cstheme="majorBidi"/>
      <w:color w:val="1F3763" w:themeColor="accent1" w:themeShade="7F"/>
      <w:sz w:val="28"/>
      <w:szCs w:val="24"/>
    </w:rPr>
  </w:style>
  <w:style w:type="character" w:customStyle="1" w:styleId="50">
    <w:name w:val="Заголовок 5 Знак"/>
    <w:basedOn w:val="a1"/>
    <w:link w:val="5"/>
    <w:uiPriority w:val="9"/>
    <w:semiHidden/>
    <w:rsid w:val="00E0452E"/>
    <w:rPr>
      <w:rFonts w:asciiTheme="majorHAnsi" w:eastAsiaTheme="majorEastAsia" w:hAnsiTheme="majorHAnsi" w:cstheme="majorBidi"/>
      <w:color w:val="2F5496" w:themeColor="accent1" w:themeShade="B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0029">
      <w:bodyDiv w:val="1"/>
      <w:marLeft w:val="0"/>
      <w:marRight w:val="0"/>
      <w:marTop w:val="0"/>
      <w:marBottom w:val="0"/>
      <w:divBdr>
        <w:top w:val="none" w:sz="0" w:space="0" w:color="auto"/>
        <w:left w:val="none" w:sz="0" w:space="0" w:color="auto"/>
        <w:bottom w:val="none" w:sz="0" w:space="0" w:color="auto"/>
        <w:right w:val="none" w:sz="0" w:space="0" w:color="auto"/>
      </w:divBdr>
    </w:div>
    <w:div w:id="469788402">
      <w:bodyDiv w:val="1"/>
      <w:marLeft w:val="0"/>
      <w:marRight w:val="0"/>
      <w:marTop w:val="0"/>
      <w:marBottom w:val="0"/>
      <w:divBdr>
        <w:top w:val="none" w:sz="0" w:space="0" w:color="auto"/>
        <w:left w:val="none" w:sz="0" w:space="0" w:color="auto"/>
        <w:bottom w:val="none" w:sz="0" w:space="0" w:color="auto"/>
        <w:right w:val="none" w:sz="0" w:space="0" w:color="auto"/>
      </w:divBdr>
    </w:div>
    <w:div w:id="666055764">
      <w:bodyDiv w:val="1"/>
      <w:marLeft w:val="0"/>
      <w:marRight w:val="0"/>
      <w:marTop w:val="0"/>
      <w:marBottom w:val="0"/>
      <w:divBdr>
        <w:top w:val="none" w:sz="0" w:space="0" w:color="auto"/>
        <w:left w:val="none" w:sz="0" w:space="0" w:color="auto"/>
        <w:bottom w:val="none" w:sz="0" w:space="0" w:color="auto"/>
        <w:right w:val="none" w:sz="0" w:space="0" w:color="auto"/>
      </w:divBdr>
      <w:divsChild>
        <w:div w:id="1141463181">
          <w:marLeft w:val="0"/>
          <w:marRight w:val="0"/>
          <w:marTop w:val="225"/>
          <w:marBottom w:val="225"/>
          <w:divBdr>
            <w:top w:val="none" w:sz="0" w:space="0" w:color="auto"/>
            <w:left w:val="none" w:sz="0" w:space="0" w:color="auto"/>
            <w:bottom w:val="none" w:sz="0" w:space="0" w:color="auto"/>
            <w:right w:val="none" w:sz="0" w:space="0" w:color="auto"/>
          </w:divBdr>
          <w:divsChild>
            <w:div w:id="1347752167">
              <w:marLeft w:val="0"/>
              <w:marRight w:val="0"/>
              <w:marTop w:val="0"/>
              <w:marBottom w:val="0"/>
              <w:divBdr>
                <w:top w:val="none" w:sz="0" w:space="0" w:color="auto"/>
                <w:left w:val="none" w:sz="0" w:space="0" w:color="auto"/>
                <w:bottom w:val="none" w:sz="0" w:space="0" w:color="auto"/>
                <w:right w:val="none" w:sz="0" w:space="0" w:color="auto"/>
              </w:divBdr>
            </w:div>
            <w:div w:id="267350973">
              <w:marLeft w:val="0"/>
              <w:marRight w:val="0"/>
              <w:marTop w:val="150"/>
              <w:marBottom w:val="0"/>
              <w:divBdr>
                <w:top w:val="none" w:sz="0" w:space="0" w:color="auto"/>
                <w:left w:val="none" w:sz="0" w:space="0" w:color="auto"/>
                <w:bottom w:val="none" w:sz="0" w:space="0" w:color="auto"/>
                <w:right w:val="none" w:sz="0" w:space="0" w:color="auto"/>
              </w:divBdr>
            </w:div>
          </w:divsChild>
        </w:div>
        <w:div w:id="1845977349">
          <w:marLeft w:val="0"/>
          <w:marRight w:val="0"/>
          <w:marTop w:val="225"/>
          <w:marBottom w:val="225"/>
          <w:divBdr>
            <w:top w:val="none" w:sz="0" w:space="0" w:color="auto"/>
            <w:left w:val="none" w:sz="0" w:space="0" w:color="auto"/>
            <w:bottom w:val="none" w:sz="0" w:space="0" w:color="auto"/>
            <w:right w:val="none" w:sz="0" w:space="0" w:color="auto"/>
          </w:divBdr>
          <w:divsChild>
            <w:div w:id="1122382802">
              <w:marLeft w:val="0"/>
              <w:marRight w:val="0"/>
              <w:marTop w:val="0"/>
              <w:marBottom w:val="0"/>
              <w:divBdr>
                <w:top w:val="none" w:sz="0" w:space="0" w:color="auto"/>
                <w:left w:val="none" w:sz="0" w:space="0" w:color="auto"/>
                <w:bottom w:val="none" w:sz="0" w:space="0" w:color="auto"/>
                <w:right w:val="none" w:sz="0" w:space="0" w:color="auto"/>
              </w:divBdr>
            </w:div>
            <w:div w:id="144711658">
              <w:marLeft w:val="0"/>
              <w:marRight w:val="0"/>
              <w:marTop w:val="150"/>
              <w:marBottom w:val="0"/>
              <w:divBdr>
                <w:top w:val="none" w:sz="0" w:space="0" w:color="auto"/>
                <w:left w:val="none" w:sz="0" w:space="0" w:color="auto"/>
                <w:bottom w:val="none" w:sz="0" w:space="0" w:color="auto"/>
                <w:right w:val="none" w:sz="0" w:space="0" w:color="auto"/>
              </w:divBdr>
            </w:div>
          </w:divsChild>
        </w:div>
        <w:div w:id="5137119">
          <w:marLeft w:val="0"/>
          <w:marRight w:val="0"/>
          <w:marTop w:val="225"/>
          <w:marBottom w:val="225"/>
          <w:divBdr>
            <w:top w:val="none" w:sz="0" w:space="0" w:color="auto"/>
            <w:left w:val="none" w:sz="0" w:space="0" w:color="auto"/>
            <w:bottom w:val="none" w:sz="0" w:space="0" w:color="auto"/>
            <w:right w:val="none" w:sz="0" w:space="0" w:color="auto"/>
          </w:divBdr>
          <w:divsChild>
            <w:div w:id="926622483">
              <w:marLeft w:val="0"/>
              <w:marRight w:val="0"/>
              <w:marTop w:val="0"/>
              <w:marBottom w:val="0"/>
              <w:divBdr>
                <w:top w:val="none" w:sz="0" w:space="0" w:color="auto"/>
                <w:left w:val="none" w:sz="0" w:space="0" w:color="auto"/>
                <w:bottom w:val="none" w:sz="0" w:space="0" w:color="auto"/>
                <w:right w:val="none" w:sz="0" w:space="0" w:color="auto"/>
              </w:divBdr>
            </w:div>
            <w:div w:id="1392580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22869766">
      <w:bodyDiv w:val="1"/>
      <w:marLeft w:val="0"/>
      <w:marRight w:val="0"/>
      <w:marTop w:val="0"/>
      <w:marBottom w:val="0"/>
      <w:divBdr>
        <w:top w:val="none" w:sz="0" w:space="0" w:color="auto"/>
        <w:left w:val="none" w:sz="0" w:space="0" w:color="auto"/>
        <w:bottom w:val="none" w:sz="0" w:space="0" w:color="auto"/>
        <w:right w:val="none" w:sz="0" w:space="0" w:color="auto"/>
      </w:divBdr>
    </w:div>
    <w:div w:id="848448157">
      <w:bodyDiv w:val="1"/>
      <w:marLeft w:val="0"/>
      <w:marRight w:val="0"/>
      <w:marTop w:val="0"/>
      <w:marBottom w:val="0"/>
      <w:divBdr>
        <w:top w:val="none" w:sz="0" w:space="0" w:color="auto"/>
        <w:left w:val="none" w:sz="0" w:space="0" w:color="auto"/>
        <w:bottom w:val="none" w:sz="0" w:space="0" w:color="auto"/>
        <w:right w:val="none" w:sz="0" w:space="0" w:color="auto"/>
      </w:divBdr>
      <w:divsChild>
        <w:div w:id="1038942423">
          <w:marLeft w:val="0"/>
          <w:marRight w:val="0"/>
          <w:marTop w:val="0"/>
          <w:marBottom w:val="0"/>
          <w:divBdr>
            <w:top w:val="none" w:sz="0" w:space="0" w:color="auto"/>
            <w:left w:val="none" w:sz="0" w:space="0" w:color="auto"/>
            <w:bottom w:val="none" w:sz="0" w:space="0" w:color="auto"/>
            <w:right w:val="none" w:sz="0" w:space="0" w:color="auto"/>
          </w:divBdr>
        </w:div>
        <w:div w:id="445587046">
          <w:marLeft w:val="0"/>
          <w:marRight w:val="0"/>
          <w:marTop w:val="150"/>
          <w:marBottom w:val="0"/>
          <w:divBdr>
            <w:top w:val="none" w:sz="0" w:space="0" w:color="auto"/>
            <w:left w:val="none" w:sz="0" w:space="0" w:color="auto"/>
            <w:bottom w:val="none" w:sz="0" w:space="0" w:color="auto"/>
            <w:right w:val="none" w:sz="0" w:space="0" w:color="auto"/>
          </w:divBdr>
        </w:div>
      </w:divsChild>
    </w:div>
    <w:div w:id="892043029">
      <w:bodyDiv w:val="1"/>
      <w:marLeft w:val="0"/>
      <w:marRight w:val="0"/>
      <w:marTop w:val="0"/>
      <w:marBottom w:val="0"/>
      <w:divBdr>
        <w:top w:val="none" w:sz="0" w:space="0" w:color="auto"/>
        <w:left w:val="none" w:sz="0" w:space="0" w:color="auto"/>
        <w:bottom w:val="none" w:sz="0" w:space="0" w:color="auto"/>
        <w:right w:val="none" w:sz="0" w:space="0" w:color="auto"/>
      </w:divBdr>
    </w:div>
    <w:div w:id="1133403957">
      <w:bodyDiv w:val="1"/>
      <w:marLeft w:val="0"/>
      <w:marRight w:val="0"/>
      <w:marTop w:val="0"/>
      <w:marBottom w:val="0"/>
      <w:divBdr>
        <w:top w:val="none" w:sz="0" w:space="0" w:color="auto"/>
        <w:left w:val="none" w:sz="0" w:space="0" w:color="auto"/>
        <w:bottom w:val="none" w:sz="0" w:space="0" w:color="auto"/>
        <w:right w:val="none" w:sz="0" w:space="0" w:color="auto"/>
      </w:divBdr>
      <w:divsChild>
        <w:div w:id="201016187">
          <w:marLeft w:val="0"/>
          <w:marRight w:val="0"/>
          <w:marTop w:val="0"/>
          <w:marBottom w:val="0"/>
          <w:divBdr>
            <w:top w:val="none" w:sz="0" w:space="0" w:color="auto"/>
            <w:left w:val="none" w:sz="0" w:space="0" w:color="auto"/>
            <w:bottom w:val="none" w:sz="0" w:space="0" w:color="auto"/>
            <w:right w:val="none" w:sz="0" w:space="0" w:color="auto"/>
          </w:divBdr>
        </w:div>
        <w:div w:id="1044675097">
          <w:marLeft w:val="0"/>
          <w:marRight w:val="0"/>
          <w:marTop w:val="150"/>
          <w:marBottom w:val="0"/>
          <w:divBdr>
            <w:top w:val="none" w:sz="0" w:space="0" w:color="auto"/>
            <w:left w:val="none" w:sz="0" w:space="0" w:color="auto"/>
            <w:bottom w:val="none" w:sz="0" w:space="0" w:color="auto"/>
            <w:right w:val="none" w:sz="0" w:space="0" w:color="auto"/>
          </w:divBdr>
        </w:div>
      </w:divsChild>
    </w:div>
    <w:div w:id="1152715286">
      <w:bodyDiv w:val="1"/>
      <w:marLeft w:val="0"/>
      <w:marRight w:val="0"/>
      <w:marTop w:val="0"/>
      <w:marBottom w:val="0"/>
      <w:divBdr>
        <w:top w:val="none" w:sz="0" w:space="0" w:color="auto"/>
        <w:left w:val="none" w:sz="0" w:space="0" w:color="auto"/>
        <w:bottom w:val="none" w:sz="0" w:space="0" w:color="auto"/>
        <w:right w:val="none" w:sz="0" w:space="0" w:color="auto"/>
      </w:divBdr>
    </w:div>
    <w:div w:id="1192299512">
      <w:bodyDiv w:val="1"/>
      <w:marLeft w:val="0"/>
      <w:marRight w:val="0"/>
      <w:marTop w:val="0"/>
      <w:marBottom w:val="0"/>
      <w:divBdr>
        <w:top w:val="none" w:sz="0" w:space="0" w:color="auto"/>
        <w:left w:val="none" w:sz="0" w:space="0" w:color="auto"/>
        <w:bottom w:val="none" w:sz="0" w:space="0" w:color="auto"/>
        <w:right w:val="none" w:sz="0" w:space="0" w:color="auto"/>
      </w:divBdr>
    </w:div>
    <w:div w:id="1584797311">
      <w:bodyDiv w:val="1"/>
      <w:marLeft w:val="0"/>
      <w:marRight w:val="0"/>
      <w:marTop w:val="0"/>
      <w:marBottom w:val="0"/>
      <w:divBdr>
        <w:top w:val="none" w:sz="0" w:space="0" w:color="auto"/>
        <w:left w:val="none" w:sz="0" w:space="0" w:color="auto"/>
        <w:bottom w:val="none" w:sz="0" w:space="0" w:color="auto"/>
        <w:right w:val="none" w:sz="0" w:space="0" w:color="auto"/>
      </w:divBdr>
    </w:div>
    <w:div w:id="1643197976">
      <w:bodyDiv w:val="1"/>
      <w:marLeft w:val="0"/>
      <w:marRight w:val="0"/>
      <w:marTop w:val="0"/>
      <w:marBottom w:val="0"/>
      <w:divBdr>
        <w:top w:val="none" w:sz="0" w:space="0" w:color="auto"/>
        <w:left w:val="none" w:sz="0" w:space="0" w:color="auto"/>
        <w:bottom w:val="none" w:sz="0" w:space="0" w:color="auto"/>
        <w:right w:val="none" w:sz="0" w:space="0" w:color="auto"/>
      </w:divBdr>
    </w:div>
    <w:div w:id="1698577537">
      <w:bodyDiv w:val="1"/>
      <w:marLeft w:val="0"/>
      <w:marRight w:val="0"/>
      <w:marTop w:val="0"/>
      <w:marBottom w:val="0"/>
      <w:divBdr>
        <w:top w:val="none" w:sz="0" w:space="0" w:color="auto"/>
        <w:left w:val="none" w:sz="0" w:space="0" w:color="auto"/>
        <w:bottom w:val="none" w:sz="0" w:space="0" w:color="auto"/>
        <w:right w:val="none" w:sz="0" w:space="0" w:color="auto"/>
      </w:divBdr>
    </w:div>
    <w:div w:id="197474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wikipedia.org/wiki/%D0%9F%D0%BE%D0%BB%D0%B8%D0%BC%D0%B5%D1%80%D1%8B" TargetMode="External"/><Relationship Id="rId11" Type="http://schemas.openxmlformats.org/officeDocument/2006/relationships/image" Target="media/image6.png"/><Relationship Id="rId5" Type="http://schemas.openxmlformats.org/officeDocument/2006/relationships/image" Target="media/image1.jps"/><Relationship Id="rId15" Type="http://schemas.openxmlformats.org/officeDocument/2006/relationships/theme" Target="theme/theme1.xml"/><Relationship Id="rId10" Type="http://schemas.openxmlformats.org/officeDocument/2006/relationships/image" Target="media/image5.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1747</Words>
  <Characters>9964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AE</cp:lastModifiedBy>
  <cp:revision>19</cp:revision>
  <dcterms:created xsi:type="dcterms:W3CDTF">2025-02-10T15:43:00Z</dcterms:created>
  <dcterms:modified xsi:type="dcterms:W3CDTF">2025-03-26T12:43:00Z</dcterms:modified>
</cp:coreProperties>
</file>