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40" w:rsidRPr="00901AF3" w:rsidRDefault="005A0240" w:rsidP="003B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Численные решения прикладных задач</w:t>
      </w:r>
      <w:r w:rsidRPr="00901AF3">
        <w:rPr>
          <w:rFonts w:ascii="Times New Roman" w:hAnsi="Times New Roman"/>
          <w:b/>
          <w:sz w:val="28"/>
          <w:szCs w:val="28"/>
        </w:rPr>
        <w:t>»</w:t>
      </w: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325B">
        <w:rPr>
          <w:rFonts w:ascii="Times New Roman" w:hAnsi="Times New Roman"/>
          <w:sz w:val="28"/>
          <w:szCs w:val="28"/>
        </w:rPr>
        <w:t>. Какой модели быть не может?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А) вещественной, физической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Б) идеальной, физической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В) вещественной, математической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Г) идеальной, математической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Правильный ответ: Б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>:</w:t>
      </w:r>
      <w:r w:rsidRPr="00E63905"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25B">
        <w:rPr>
          <w:rFonts w:ascii="Times New Roman" w:hAnsi="Times New Roman"/>
          <w:sz w:val="28"/>
          <w:szCs w:val="28"/>
        </w:rPr>
        <w:t>. Что такое математическая модель?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А) точное представление реальных объектов, процессов или систем, выраженное в математических терминах и сохраняющее существенные черты оригинала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Б) точное представление реальных объектов, процессов или систем, выраженное в физических терминах и сохраняющее существенные черты оригинала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В) приближенное представление реальных объектов, процессов или систем, выраженное в математических терминах и сохраняющее существенные черты оригинала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Г) приближенное представление реальных объектов, процессов или систем, выраженное в физических терминах и сохраняющее существенные черты оригинала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Правильный ответ: В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325B">
        <w:rPr>
          <w:rFonts w:ascii="Times New Roman" w:hAnsi="Times New Roman"/>
          <w:sz w:val="28"/>
          <w:szCs w:val="28"/>
        </w:rPr>
        <w:t xml:space="preserve">. Математическое моделирование это средство </w:t>
      </w:r>
      <w:proofErr w:type="gramStart"/>
      <w:r w:rsidRPr="0049325B">
        <w:rPr>
          <w:rFonts w:ascii="Times New Roman" w:hAnsi="Times New Roman"/>
          <w:sz w:val="28"/>
          <w:szCs w:val="28"/>
        </w:rPr>
        <w:t>для</w:t>
      </w:r>
      <w:proofErr w:type="gramEnd"/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А) изучения свойств реальных объектов в рамках поставленной задачи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Б) упрощения поставленной задачи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 xml:space="preserve">В) поиска физической модели 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Г) принятия решения в рамках поставленной задачи</w:t>
      </w:r>
    </w:p>
    <w:p w:rsidR="005A0240" w:rsidRPr="0049325B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Правильный ответ: А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325B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493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447DD4" w:rsidRDefault="005A0240" w:rsidP="00447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47DD4">
        <w:rPr>
          <w:rFonts w:ascii="Times New Roman" w:hAnsi="Times New Roman"/>
          <w:sz w:val="28"/>
          <w:szCs w:val="28"/>
        </w:rPr>
        <w:t>Точный метод вычисления интегралов был предложен:</w:t>
      </w:r>
    </w:p>
    <w:p w:rsidR="005A0240" w:rsidRPr="00447DD4" w:rsidRDefault="005A0240" w:rsidP="00447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47DD4">
        <w:rPr>
          <w:rFonts w:ascii="Times New Roman" w:hAnsi="Times New Roman"/>
          <w:sz w:val="28"/>
          <w:szCs w:val="28"/>
        </w:rPr>
        <w:t xml:space="preserve"> Ньютоном и Лейбницем;</w:t>
      </w:r>
    </w:p>
    <w:p w:rsidR="005A0240" w:rsidRPr="00447DD4" w:rsidRDefault="005A0240" w:rsidP="00447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47DD4">
        <w:rPr>
          <w:rFonts w:ascii="Times New Roman" w:hAnsi="Times New Roman"/>
          <w:sz w:val="28"/>
          <w:szCs w:val="28"/>
        </w:rPr>
        <w:t xml:space="preserve"> Ньютоном и Гауссом;</w:t>
      </w:r>
    </w:p>
    <w:p w:rsidR="005A0240" w:rsidRPr="00447DD4" w:rsidRDefault="005A0240" w:rsidP="00447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47DD4">
        <w:rPr>
          <w:rFonts w:ascii="Times New Roman" w:hAnsi="Times New Roman"/>
          <w:sz w:val="28"/>
          <w:szCs w:val="28"/>
        </w:rPr>
        <w:t xml:space="preserve"> Гауссом и Стирлингом;</w:t>
      </w:r>
    </w:p>
    <w:p w:rsidR="005A0240" w:rsidRPr="00447DD4" w:rsidRDefault="005A0240" w:rsidP="00447D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447DD4">
        <w:rPr>
          <w:rFonts w:ascii="Times New Roman" w:hAnsi="Times New Roman"/>
          <w:sz w:val="28"/>
          <w:szCs w:val="28"/>
        </w:rPr>
        <w:t xml:space="preserve"> Гауссом и </w:t>
      </w:r>
      <w:proofErr w:type="spellStart"/>
      <w:r w:rsidRPr="00447DD4">
        <w:rPr>
          <w:rFonts w:ascii="Times New Roman" w:hAnsi="Times New Roman"/>
          <w:sz w:val="28"/>
          <w:szCs w:val="28"/>
        </w:rPr>
        <w:t>Крамером</w:t>
      </w:r>
      <w:proofErr w:type="spellEnd"/>
      <w:r w:rsidRPr="00447DD4">
        <w:rPr>
          <w:rFonts w:ascii="Times New Roman" w:hAnsi="Times New Roman"/>
          <w:sz w:val="28"/>
          <w:szCs w:val="28"/>
        </w:rPr>
        <w:t>;</w:t>
      </w:r>
    </w:p>
    <w:p w:rsidR="005A0240" w:rsidRDefault="005A0240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А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Какой аббревиатурой называют инженерные программы для проведения анализа спроектированных деталей или механизмов?</w:t>
      </w:r>
    </w:p>
    <w:p w:rsidR="005A0240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447DD4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CAD</w:t>
      </w:r>
    </w:p>
    <w:p w:rsidR="005A0240" w:rsidRPr="00447DD4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CAM</w:t>
      </w:r>
    </w:p>
    <w:p w:rsidR="005A0240" w:rsidRPr="00447DD4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CAE</w:t>
      </w:r>
    </w:p>
    <w:p w:rsidR="005A0240" w:rsidRPr="00447DD4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CAPP</w:t>
      </w:r>
    </w:p>
    <w:p w:rsidR="005A0240" w:rsidRPr="00447DD4" w:rsidRDefault="005A0240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5A0240" w:rsidRPr="00901AF3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A0240" w:rsidRPr="00901AF3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8B4249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42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sz w:val="28"/>
          <w:szCs w:val="28"/>
        </w:rPr>
        <w:t>между названием анализа и его определением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1) Тепловой анализ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gramStart"/>
            <w:r w:rsidRPr="00610DCE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610DCE">
              <w:rPr>
                <w:rFonts w:ascii="Times New Roman" w:hAnsi="Times New Roman"/>
                <w:sz w:val="28"/>
                <w:szCs w:val="28"/>
              </w:rPr>
              <w:t xml:space="preserve"> для расчёта резонансных частот колебаний конструкций и соответствующих им форм колебаний.</w:t>
            </w:r>
          </w:p>
        </w:tc>
      </w:tr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2) Собственные частоты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Б) Анализ для предсказания поведения конструкции под действием внешних воздействий, изменяющихся по гармоническому закону.</w:t>
            </w:r>
          </w:p>
        </w:tc>
      </w:tr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3) Вынужденные колебания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В) Расчёт распределения температурных полей и тепловых потоков в предположении бесконечно-длительного периода времени, прошедшего после приложения тепловых нагрузок.</w:t>
            </w:r>
          </w:p>
        </w:tc>
      </w:tr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4) Статическая прочность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Г) Оценка напряжённого состояния конструкции, находящейся под действием не изменяющихся во времени силовых воздействий.</w:t>
            </w:r>
          </w:p>
        </w:tc>
      </w:tr>
    </w:tbl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B42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-В;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-А;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-Б;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-Г.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Pr="00901AF3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свойством материала и его размерностью.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lastRenderedPageBreak/>
              <w:t>1) Плотность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А) 1</w:t>
            </w:r>
            <w:proofErr w:type="gramStart"/>
            <w:r w:rsidRPr="00610DCE">
              <w:rPr>
                <w:rFonts w:ascii="Times New Roman" w:hAnsi="Times New Roman"/>
                <w:sz w:val="28"/>
                <w:szCs w:val="28"/>
              </w:rPr>
              <w:t>/°С</w:t>
            </w:r>
            <w:proofErr w:type="gramEnd"/>
          </w:p>
        </w:tc>
      </w:tr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2) Предел текучести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Б) кг/м</w:t>
            </w:r>
            <w:r w:rsidRPr="00610DC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A0240" w:rsidRPr="00610DCE" w:rsidTr="00610DCE">
        <w:tc>
          <w:tcPr>
            <w:tcW w:w="4672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3) Коэффициент линейного расширения</w:t>
            </w:r>
          </w:p>
        </w:tc>
        <w:tc>
          <w:tcPr>
            <w:tcW w:w="4673" w:type="dxa"/>
          </w:tcPr>
          <w:p w:rsidR="005A0240" w:rsidRPr="00610DCE" w:rsidRDefault="005A0240" w:rsidP="00610DCE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В) Н/мм</w:t>
            </w:r>
            <w:proofErr w:type="gramStart"/>
            <w:r w:rsidRPr="00610DC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2-В; 3-А.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610DCE">
              <w:rPr>
                <w:rFonts w:ascii="Times New Roman" w:hAnsi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DCE">
              <w:rPr>
                <w:rFonts w:ascii="Times New Roman" w:hAnsi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Б) Системы автоматизированного проектирования изделий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DCE">
              <w:rPr>
                <w:rFonts w:ascii="Times New Roman" w:hAnsi="Times New Roman"/>
                <w:sz w:val="28"/>
                <w:szCs w:val="28"/>
                <w:lang w:val="en-US"/>
              </w:rPr>
              <w:t>3) CAPP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w:smartTag w:uri="urn:schemas-microsoft-com:office:smarttags" w:element="place">
              <w:r w:rsidRPr="00610DCE">
                <w:rPr>
                  <w:rFonts w:ascii="Times New Roman" w:hAnsi="Times New Roman"/>
                  <w:sz w:val="28"/>
                  <w:szCs w:val="28"/>
                  <w:lang w:val="en-US"/>
                </w:rPr>
                <w:t>CAM</w:t>
              </w:r>
            </w:smartTag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Г) Системы автоматизированной технологической подготовки производства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DCE">
              <w:rPr>
                <w:rFonts w:ascii="Times New Roman" w:hAnsi="Times New Roman"/>
                <w:sz w:val="28"/>
                <w:szCs w:val="28"/>
                <w:lang w:val="en-US"/>
              </w:rPr>
              <w:t>5) PDM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2-Д; 3-Г; 4-А; 5-В.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изображением и типом модели.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5A0240" w:rsidRPr="00610DCE" w:rsidTr="00610DCE">
        <w:trPr>
          <w:cantSplit/>
          <w:trHeight w:val="1134"/>
        </w:trPr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1) Статический анализ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А) возможность оценки температурного поведения изделия под действием источников тепла и излучения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2) Частотный анализ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Б) проводится для предсказания поведения конструкции под действием внешних воздействий, изменяющихся по гармоническому закону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3) Тепловой анализ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 xml:space="preserve">В) позволяет осуществлять расчёт напряжённо-деформированного состояния конструкций под действием приложенных к системе постоянных </w:t>
            </w:r>
            <w:r w:rsidRPr="00610DCE">
              <w:rPr>
                <w:rFonts w:ascii="Times New Roman" w:hAnsi="Times New Roman"/>
                <w:sz w:val="28"/>
                <w:szCs w:val="28"/>
              </w:rPr>
              <w:lastRenderedPageBreak/>
              <w:t>во времени сил</w:t>
            </w:r>
          </w:p>
        </w:tc>
      </w:tr>
      <w:tr w:rsidR="005A0240" w:rsidRPr="00610DCE" w:rsidTr="00610DCE">
        <w:tc>
          <w:tcPr>
            <w:tcW w:w="4672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lastRenderedPageBreak/>
              <w:t>4) Анализ вынужденных колебаний</w:t>
            </w:r>
          </w:p>
        </w:tc>
        <w:tc>
          <w:tcPr>
            <w:tcW w:w="4673" w:type="dxa"/>
            <w:vAlign w:val="center"/>
          </w:tcPr>
          <w:p w:rsidR="005A0240" w:rsidRPr="00610DCE" w:rsidRDefault="005A0240" w:rsidP="00610DCE">
            <w:pPr>
              <w:spacing w:after="0" w:line="240" w:lineRule="auto"/>
              <w:ind w:firstLine="739"/>
              <w:rPr>
                <w:rFonts w:ascii="Times New Roman" w:hAnsi="Times New Roman"/>
                <w:sz w:val="28"/>
                <w:szCs w:val="28"/>
              </w:rPr>
            </w:pPr>
            <w:r w:rsidRPr="00610DCE">
              <w:rPr>
                <w:rFonts w:ascii="Times New Roman" w:hAnsi="Times New Roman"/>
                <w:sz w:val="28"/>
                <w:szCs w:val="28"/>
              </w:rPr>
              <w:t>Г) позволяет осуществлять расчёт собственных (резонансных) частот конструкции и соответствующих форм колебаний</w:t>
            </w:r>
          </w:p>
        </w:tc>
      </w:tr>
    </w:tbl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1-В; 2-Г; 3-А; 4-Б.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Pr="003B53AA" w:rsidRDefault="005A0240" w:rsidP="003B5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240" w:rsidRPr="003B53AA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B53AA">
        <w:rPr>
          <w:rFonts w:ascii="Times New Roman" w:hAnsi="Times New Roman"/>
          <w:b/>
          <w:sz w:val="28"/>
        </w:rPr>
        <w:t>Задания закрытого типа на установление правильной последовательности</w:t>
      </w:r>
    </w:p>
    <w:p w:rsidR="005A0240" w:rsidRPr="003B53AA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A0240" w:rsidRPr="003B53AA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Установите правильную последовательность.</w:t>
      </w:r>
    </w:p>
    <w:p w:rsidR="005A0240" w:rsidRPr="003B53AA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Запишите правильную последовательность букв слева направо</w:t>
      </w:r>
    </w:p>
    <w:p w:rsidR="005A0240" w:rsidRPr="003B53AA" w:rsidRDefault="005A0240" w:rsidP="003B5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>1. Установите правильную последовательность указанных этапов математического моделирования процесса:</w:t>
      </w: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 xml:space="preserve">А) анализ результата </w:t>
      </w: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>Б) определение целей моделирования</w:t>
      </w: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 xml:space="preserve">В) проведение исследования </w:t>
      </w: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>Г) поиск математического описания</w:t>
      </w:r>
    </w:p>
    <w:p w:rsidR="005A0240" w:rsidRPr="0014298F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>Правильный ответ: Б, Г, В, А</w:t>
      </w:r>
    </w:p>
    <w:p w:rsidR="005A0240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298F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1429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последовательность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статического анализа с помощью метода конечных элементов в прикладных программах</w:t>
      </w:r>
    </w:p>
    <w:p w:rsidR="005A0240" w:rsidRPr="0014298F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Создать задачу для анализа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Провести расчет</w:t>
      </w:r>
    </w:p>
    <w:p w:rsidR="005A0240" w:rsidRPr="00B10209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Расставить опоры и силы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Создать сетку МКЭ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 ,Г,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В, Б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012AA3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5AC0">
        <w:rPr>
          <w:rFonts w:ascii="Times New Roman" w:hAnsi="Times New Roman"/>
          <w:sz w:val="28"/>
          <w:szCs w:val="28"/>
        </w:rPr>
        <w:t xml:space="preserve">3. Укажите последовательность </w:t>
      </w:r>
      <w:r>
        <w:rPr>
          <w:rFonts w:ascii="Times New Roman" w:hAnsi="Times New Roman"/>
          <w:sz w:val="28"/>
          <w:szCs w:val="28"/>
        </w:rPr>
        <w:t>проведения расчета задачи на устойчивость детали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65AC0">
        <w:rPr>
          <w:rFonts w:ascii="Times New Roman" w:hAnsi="Times New Roman"/>
          <w:sz w:val="28"/>
          <w:szCs w:val="28"/>
        </w:rPr>
        <w:t>Выполнение расчёта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65AC0">
        <w:rPr>
          <w:rFonts w:ascii="Times New Roman" w:hAnsi="Times New Roman"/>
          <w:sz w:val="28"/>
          <w:szCs w:val="28"/>
        </w:rPr>
        <w:t>Создание задачи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65AC0">
        <w:rPr>
          <w:rFonts w:ascii="Times New Roman" w:hAnsi="Times New Roman"/>
          <w:sz w:val="28"/>
          <w:szCs w:val="28"/>
        </w:rPr>
        <w:t>Результаты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65AC0">
        <w:rPr>
          <w:rFonts w:ascii="Times New Roman" w:hAnsi="Times New Roman"/>
          <w:sz w:val="28"/>
          <w:szCs w:val="28"/>
        </w:rPr>
        <w:t>Наложение граничных условий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Г,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В.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lastRenderedPageBreak/>
        <w:t>Напишите пропущенное слово (словосочетание).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 w:rsidRPr="0014298F"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14298F">
        <w:rPr>
          <w:rFonts w:ascii="Times New Roman" w:hAnsi="Times New Roman"/>
          <w:sz w:val="28"/>
          <w:szCs w:val="28"/>
        </w:rPr>
        <w:t>исленный метод решения задач прикладной физики и инженерии, основанный на разбиении сложной геометрической области на множество более простых подобластей, называемых конечными элементами,</w:t>
      </w:r>
      <w:r>
        <w:rPr>
          <w:rFonts w:ascii="Times New Roman" w:hAnsi="Times New Roman"/>
          <w:sz w:val="28"/>
          <w:szCs w:val="28"/>
        </w:rPr>
        <w:t xml:space="preserve"> называется - ______________.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метод конечных элементов (МКЭ).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89157B" w:rsidRDefault="005A0240" w:rsidP="008915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157B">
        <w:rPr>
          <w:rFonts w:ascii="Times New Roman" w:hAnsi="Times New Roman"/>
          <w:sz w:val="28"/>
          <w:szCs w:val="28"/>
        </w:rPr>
        <w:t>. По поведению математических моделей во времени их разделяют на _______________ модели.</w:t>
      </w:r>
    </w:p>
    <w:p w:rsidR="005A0240" w:rsidRPr="0089157B" w:rsidRDefault="005A0240" w:rsidP="008915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157B">
        <w:rPr>
          <w:rFonts w:ascii="Times New Roman" w:hAnsi="Times New Roman"/>
          <w:sz w:val="28"/>
          <w:szCs w:val="28"/>
        </w:rPr>
        <w:t>Правильный ответ: статические и динамические</w:t>
      </w:r>
    </w:p>
    <w:p w:rsidR="005A0240" w:rsidRDefault="005A0240" w:rsidP="008915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157B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8915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9157B">
        <w:rPr>
          <w:rFonts w:ascii="Times New Roman" w:hAnsi="Times New Roman"/>
          <w:sz w:val="28"/>
          <w:szCs w:val="28"/>
        </w:rPr>
        <w:t>Анализ напряженно-деформированного состояния конструкций под действием приложенных к системе постоянных во времени нагрузок</w:t>
      </w:r>
      <w:r>
        <w:rPr>
          <w:rFonts w:ascii="Times New Roman" w:hAnsi="Times New Roman"/>
          <w:sz w:val="28"/>
          <w:szCs w:val="28"/>
        </w:rPr>
        <w:t xml:space="preserve"> называется – ____________</w:t>
      </w:r>
    </w:p>
    <w:p w:rsidR="005A0240" w:rsidRDefault="005A0240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статический анализ.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5AC0">
        <w:rPr>
          <w:rFonts w:ascii="Times New Roman" w:hAnsi="Times New Roman"/>
          <w:sz w:val="28"/>
          <w:szCs w:val="28"/>
        </w:rPr>
        <w:t xml:space="preserve">Равновесие статически нагруженной конструкции называют </w:t>
      </w:r>
      <w:r>
        <w:rPr>
          <w:rFonts w:ascii="Times New Roman" w:hAnsi="Times New Roman"/>
          <w:sz w:val="28"/>
          <w:szCs w:val="28"/>
        </w:rPr>
        <w:t>____________</w:t>
      </w:r>
      <w:r w:rsidRPr="00A65AC0">
        <w:rPr>
          <w:rFonts w:ascii="Times New Roman" w:hAnsi="Times New Roman"/>
          <w:sz w:val="28"/>
          <w:szCs w:val="28"/>
        </w:rPr>
        <w:t>, если малым возмущающим воздействиям соответствуют малые деформации.</w:t>
      </w:r>
    </w:p>
    <w:p w:rsidR="005A0240" w:rsidRDefault="005A0240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A65AC0">
        <w:rPr>
          <w:rFonts w:ascii="Times New Roman" w:hAnsi="Times New Roman"/>
          <w:sz w:val="28"/>
          <w:szCs w:val="28"/>
        </w:rPr>
        <w:t>устойчивым</w:t>
      </w:r>
      <w:r>
        <w:rPr>
          <w:rFonts w:ascii="Times New Roman" w:hAnsi="Times New Roman"/>
          <w:sz w:val="28"/>
          <w:szCs w:val="28"/>
        </w:rPr>
        <w:t>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Расчет, позволяющий</w:t>
      </w:r>
      <w:r w:rsidRPr="009F3097">
        <w:rPr>
          <w:rFonts w:ascii="Times New Roman" w:hAnsi="Times New Roman"/>
          <w:sz w:val="28"/>
          <w:szCs w:val="28"/>
        </w:rPr>
        <w:t xml:space="preserve"> изучать прочность материала при действии переменных нагрузок</w:t>
      </w:r>
      <w:r>
        <w:rPr>
          <w:rFonts w:ascii="Times New Roman" w:hAnsi="Times New Roman"/>
          <w:sz w:val="28"/>
          <w:szCs w:val="28"/>
        </w:rPr>
        <w:t>?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9F3097">
        <w:rPr>
          <w:rFonts w:ascii="Times New Roman" w:hAnsi="Times New Roman"/>
          <w:sz w:val="28"/>
          <w:szCs w:val="28"/>
        </w:rPr>
        <w:t>Анализ усталости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9F3097">
        <w:rPr>
          <w:rFonts w:ascii="Times New Roman" w:hAnsi="Times New Roman"/>
          <w:sz w:val="28"/>
          <w:szCs w:val="28"/>
        </w:rPr>
        <w:t xml:space="preserve">ид </w:t>
      </w:r>
      <w:proofErr w:type="spellStart"/>
      <w:r w:rsidRPr="009F3097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9F3097">
        <w:rPr>
          <w:rFonts w:ascii="Times New Roman" w:hAnsi="Times New Roman"/>
          <w:sz w:val="28"/>
          <w:szCs w:val="28"/>
        </w:rPr>
        <w:t>, применяющийся для задания сосредоточенной нагрузки, а также для задания суммарной величины распределённой нагрузки.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9F3097">
        <w:rPr>
          <w:rFonts w:ascii="Times New Roman" w:hAnsi="Times New Roman"/>
          <w:sz w:val="28"/>
          <w:szCs w:val="28"/>
        </w:rPr>
        <w:t>Сила</w:t>
      </w:r>
      <w:r>
        <w:rPr>
          <w:rFonts w:ascii="Times New Roman" w:hAnsi="Times New Roman"/>
          <w:sz w:val="28"/>
          <w:szCs w:val="28"/>
        </w:rPr>
        <w:t>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9F3097">
        <w:rPr>
          <w:rFonts w:ascii="Times New Roman" w:hAnsi="Times New Roman"/>
          <w:sz w:val="28"/>
          <w:szCs w:val="28"/>
        </w:rPr>
        <w:t xml:space="preserve">ид </w:t>
      </w:r>
      <w:proofErr w:type="spellStart"/>
      <w:r w:rsidRPr="009F3097">
        <w:rPr>
          <w:rFonts w:ascii="Times New Roman" w:hAnsi="Times New Roman"/>
          <w:sz w:val="28"/>
          <w:szCs w:val="28"/>
        </w:rPr>
        <w:t>нагружения</w:t>
      </w:r>
      <w:proofErr w:type="spellEnd"/>
      <w:r w:rsidRPr="009F3097">
        <w:rPr>
          <w:rFonts w:ascii="Times New Roman" w:hAnsi="Times New Roman"/>
          <w:sz w:val="28"/>
          <w:szCs w:val="28"/>
        </w:rPr>
        <w:t>, применяющийся для имитации центробежной силы, которая возникает при равномерном или равноускоренном вращении объекта.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9F3097">
        <w:rPr>
          <w:rFonts w:ascii="Times New Roman" w:hAnsi="Times New Roman"/>
          <w:sz w:val="28"/>
          <w:szCs w:val="28"/>
        </w:rPr>
        <w:t>Вращение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</w:t>
      </w:r>
      <w:r w:rsidRPr="009F3097">
        <w:rPr>
          <w:rFonts w:ascii="Times New Roman" w:hAnsi="Times New Roman"/>
          <w:sz w:val="28"/>
          <w:szCs w:val="28"/>
        </w:rPr>
        <w:t>оличество теплоты, переносимое в единицу времени через единичную площадь поверхности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Тепловой поток.</w:t>
      </w:r>
    </w:p>
    <w:p w:rsidR="005A0240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ОПК-4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A0240" w:rsidRPr="00D5763D" w:rsidRDefault="005A0240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5A0240" w:rsidRDefault="005A0240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>1. Что значит термин Аппроксимация?</w:t>
      </w: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 xml:space="preserve">Время выполнения 3 минуты </w:t>
      </w: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5A0240" w:rsidRPr="00D87AF7" w:rsidRDefault="00265F4B" w:rsidP="00D87A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5F4B">
        <w:rPr>
          <w:rFonts w:ascii="Times New Roman" w:hAnsi="Times New Roman"/>
          <w:sz w:val="28"/>
          <w:szCs w:val="28"/>
        </w:rPr>
        <w:t>Ожидаемый результат</w:t>
      </w:r>
      <w:r w:rsidR="005A0240" w:rsidRPr="00D87AF7">
        <w:rPr>
          <w:rFonts w:ascii="Times New Roman" w:hAnsi="Times New Roman"/>
          <w:sz w:val="28"/>
          <w:szCs w:val="28"/>
        </w:rPr>
        <w:t xml:space="preserve">: научный метод, состоящий в замене одних объектов другими, в каком-то смысле близкими к </w:t>
      </w:r>
      <w:proofErr w:type="gramStart"/>
      <w:r w:rsidR="005A0240" w:rsidRPr="00D87AF7">
        <w:rPr>
          <w:rFonts w:ascii="Times New Roman" w:hAnsi="Times New Roman"/>
          <w:sz w:val="28"/>
          <w:szCs w:val="28"/>
        </w:rPr>
        <w:t>исходным</w:t>
      </w:r>
      <w:proofErr w:type="gramEnd"/>
      <w:r w:rsidR="005A0240" w:rsidRPr="00D87AF7">
        <w:rPr>
          <w:rFonts w:ascii="Times New Roman" w:hAnsi="Times New Roman"/>
          <w:sz w:val="28"/>
          <w:szCs w:val="28"/>
        </w:rPr>
        <w:t>, но более простыми.</w:t>
      </w:r>
      <w:r w:rsidR="005A0240">
        <w:rPr>
          <w:rFonts w:ascii="Times New Roman" w:hAnsi="Times New Roman"/>
          <w:sz w:val="28"/>
          <w:szCs w:val="28"/>
        </w:rPr>
        <w:t xml:space="preserve"> </w:t>
      </w:r>
      <w:r w:rsidR="005A0240" w:rsidRPr="00D87AF7">
        <w:rPr>
          <w:rFonts w:ascii="Times New Roman" w:hAnsi="Times New Roman"/>
          <w:sz w:val="28"/>
          <w:szCs w:val="28"/>
        </w:rPr>
        <w:t>Реконструкция простого из сложного. Аппроксимация позволяет исследовать числовые характеристики и качественные свойства объекта, сводя задачу к изучению более простых или более удобных объектов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53A5">
        <w:rPr>
          <w:rFonts w:ascii="Times New Roman" w:hAnsi="Times New Roman"/>
          <w:sz w:val="28"/>
          <w:szCs w:val="28"/>
          <w:lang w:eastAsia="ru-RU"/>
        </w:rPr>
        <w:t>Для каких целей выполняется моделирование, в том числе компьютерное?</w:t>
      </w:r>
    </w:p>
    <w:p w:rsidR="005A0240" w:rsidRDefault="005A0240" w:rsidP="003F63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выполнения 3 минуты </w:t>
      </w: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5A0240" w:rsidRDefault="00265F4B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5F4B">
        <w:rPr>
          <w:rFonts w:ascii="Times New Roman" w:hAnsi="Times New Roman"/>
          <w:sz w:val="28"/>
          <w:szCs w:val="28"/>
        </w:rPr>
        <w:t>Ожидаемый результат</w:t>
      </w:r>
      <w:r w:rsidR="005A0240">
        <w:rPr>
          <w:rFonts w:ascii="Times New Roman" w:hAnsi="Times New Roman"/>
          <w:sz w:val="28"/>
          <w:szCs w:val="28"/>
        </w:rPr>
        <w:t xml:space="preserve">: </w:t>
      </w:r>
    </w:p>
    <w:p w:rsidR="005A0240" w:rsidRDefault="005A0240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1E6">
        <w:rPr>
          <w:rFonts w:ascii="Times New Roman" w:hAnsi="Times New Roman"/>
          <w:sz w:val="28"/>
          <w:szCs w:val="28"/>
        </w:rPr>
        <w:t>Изучение структуры реального объекта, его свойств, законов взаимодействия с внешней средой.</w:t>
      </w:r>
    </w:p>
    <w:p w:rsidR="005A0240" w:rsidRDefault="005A0240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1E6">
        <w:rPr>
          <w:rFonts w:ascii="Times New Roman" w:hAnsi="Times New Roman"/>
          <w:sz w:val="28"/>
          <w:szCs w:val="28"/>
        </w:rPr>
        <w:t>Предсказания поведения и состояний объекта при изменяющихся условиях.</w:t>
      </w:r>
    </w:p>
    <w:p w:rsidR="005A0240" w:rsidRDefault="005A0240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1E6">
        <w:rPr>
          <w:rFonts w:ascii="Times New Roman" w:hAnsi="Times New Roman"/>
          <w:sz w:val="28"/>
          <w:szCs w:val="28"/>
        </w:rPr>
        <w:t>Сокращение затрат на доработку спроектированного изделия по данным испытаний опытных образцов.</w:t>
      </w:r>
    </w:p>
    <w:p w:rsidR="005A0240" w:rsidRDefault="005A0240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1E6">
        <w:rPr>
          <w:rFonts w:ascii="Times New Roman" w:hAnsi="Times New Roman"/>
          <w:sz w:val="28"/>
          <w:szCs w:val="28"/>
        </w:rPr>
        <w:t>Создание имитаторов и тренажёров.</w:t>
      </w:r>
    </w:p>
    <w:p w:rsidR="005A0240" w:rsidRDefault="005A0240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1E6">
        <w:rPr>
          <w:rFonts w:ascii="Times New Roman" w:hAnsi="Times New Roman"/>
          <w:sz w:val="28"/>
          <w:szCs w:val="28"/>
        </w:rPr>
        <w:t>Разработка игровых моделей и моделей обучения.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E53A5">
        <w:rPr>
          <w:rFonts w:ascii="Times New Roman" w:hAnsi="Times New Roman"/>
          <w:sz w:val="28"/>
          <w:szCs w:val="28"/>
        </w:rPr>
        <w:t>Перечислите основные функции программ CAE</w:t>
      </w:r>
      <w:r>
        <w:rPr>
          <w:rFonts w:ascii="Times New Roman" w:hAnsi="Times New Roman"/>
          <w:sz w:val="28"/>
          <w:szCs w:val="28"/>
        </w:rPr>
        <w:t>.</w:t>
      </w:r>
    </w:p>
    <w:p w:rsidR="005A0240" w:rsidRDefault="005A0240" w:rsidP="003F63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выполнения 3 минуты </w:t>
      </w: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5A0240" w:rsidRPr="00B409E5" w:rsidRDefault="00265F4B" w:rsidP="00B409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5F4B">
        <w:rPr>
          <w:rFonts w:ascii="Times New Roman" w:hAnsi="Times New Roman"/>
          <w:sz w:val="28"/>
          <w:szCs w:val="28"/>
        </w:rPr>
        <w:t>Ожидаемый результат</w:t>
      </w:r>
      <w:r w:rsidR="005A0240" w:rsidRPr="00B409E5">
        <w:rPr>
          <w:rFonts w:ascii="Times New Roman" w:hAnsi="Times New Roman"/>
          <w:sz w:val="28"/>
          <w:szCs w:val="28"/>
        </w:rPr>
        <w:t xml:space="preserve">: Создание и анализ моделей физических объектов и систем, проведение численных экспериментов для оценки их поведения в различных условиях. Анализ прочности, устойчивости и надёжности конструкций, определение напряжений и деформаций, анализ усталости и долговечности материалов. Моделирование тепловых процессов, </w:t>
      </w:r>
      <w:r w:rsidR="005A0240" w:rsidRPr="00B409E5">
        <w:rPr>
          <w:rFonts w:ascii="Times New Roman" w:hAnsi="Times New Roman"/>
          <w:sz w:val="28"/>
          <w:szCs w:val="28"/>
        </w:rPr>
        <w:lastRenderedPageBreak/>
        <w:t>анализ теплопередачи и температурных режимов работы систем, оценка тепловых нагрузок и управление тепловыми процессами.</w:t>
      </w:r>
    </w:p>
    <w:p w:rsidR="005A0240" w:rsidRPr="00901AF3" w:rsidRDefault="005A0240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F007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0240" w:rsidRDefault="005A0240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чего проводится «</w:t>
      </w:r>
      <w:r w:rsidRPr="009F3097">
        <w:rPr>
          <w:rFonts w:ascii="Times New Roman" w:hAnsi="Times New Roman"/>
          <w:sz w:val="28"/>
          <w:szCs w:val="28"/>
        </w:rPr>
        <w:t>Динамический анализ</w:t>
      </w:r>
      <w:r>
        <w:rPr>
          <w:rFonts w:ascii="Times New Roman" w:hAnsi="Times New Roman"/>
          <w:sz w:val="28"/>
          <w:szCs w:val="28"/>
        </w:rPr>
        <w:t>» модели?</w:t>
      </w:r>
    </w:p>
    <w:p w:rsidR="005A0240" w:rsidRDefault="005A0240" w:rsidP="003F63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выполнения 3 минуты </w:t>
      </w:r>
    </w:p>
    <w:p w:rsidR="005A0240" w:rsidRPr="008D1176" w:rsidRDefault="005A0240" w:rsidP="008D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176"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5A0240" w:rsidRPr="009F3097" w:rsidRDefault="00265F4B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5F4B">
        <w:rPr>
          <w:rFonts w:ascii="Times New Roman" w:hAnsi="Times New Roman"/>
          <w:sz w:val="28"/>
          <w:szCs w:val="28"/>
        </w:rPr>
        <w:t>Ожидаемый результат</w:t>
      </w:r>
      <w:bookmarkStart w:id="0" w:name="_GoBack"/>
      <w:bookmarkEnd w:id="0"/>
      <w:r w:rsidR="005A0240">
        <w:rPr>
          <w:rFonts w:ascii="Times New Roman" w:hAnsi="Times New Roman"/>
          <w:sz w:val="28"/>
          <w:szCs w:val="28"/>
        </w:rPr>
        <w:t xml:space="preserve">: </w:t>
      </w:r>
      <w:r w:rsidR="005A0240" w:rsidRPr="009F3097">
        <w:rPr>
          <w:rFonts w:ascii="Times New Roman" w:hAnsi="Times New Roman"/>
          <w:sz w:val="28"/>
          <w:szCs w:val="28"/>
        </w:rPr>
        <w:t xml:space="preserve">Динамический анализ – модуль, позволяющий производить исследование динамического поведения различных пространственных механических систем. </w:t>
      </w:r>
    </w:p>
    <w:p w:rsidR="005A0240" w:rsidRPr="009F3097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097">
        <w:rPr>
          <w:rFonts w:ascii="Times New Roman" w:hAnsi="Times New Roman"/>
          <w:sz w:val="28"/>
          <w:szCs w:val="28"/>
        </w:rPr>
        <w:t>Модуль динамического анализа может решать следующие задачи:</w:t>
      </w:r>
    </w:p>
    <w:p w:rsidR="005A0240" w:rsidRPr="009F3097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3097">
        <w:rPr>
          <w:rFonts w:ascii="Times New Roman" w:hAnsi="Times New Roman"/>
          <w:sz w:val="28"/>
          <w:szCs w:val="28"/>
        </w:rPr>
        <w:t>анализ траекторий движения, скоростей, ускорений любых точек компонентов механической системы под действием сил;</w:t>
      </w:r>
    </w:p>
    <w:p w:rsidR="005A0240" w:rsidRPr="009F3097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3097">
        <w:rPr>
          <w:rFonts w:ascii="Times New Roman" w:hAnsi="Times New Roman"/>
          <w:sz w:val="28"/>
          <w:szCs w:val="28"/>
        </w:rPr>
        <w:t>анализ временных характеристик механической системы (время прихода в целевую точку, время затухания колебаний и т.д.);</w:t>
      </w:r>
    </w:p>
    <w:p w:rsidR="005A0240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3097">
        <w:rPr>
          <w:rFonts w:ascii="Times New Roman" w:hAnsi="Times New Roman"/>
          <w:sz w:val="28"/>
          <w:szCs w:val="28"/>
        </w:rPr>
        <w:t>анализ сил, возникающих в компонентах механической системы в процессе движения (силы реакции в опорах, сочленениях и т.д.).</w:t>
      </w:r>
    </w:p>
    <w:p w:rsidR="005A0240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097">
        <w:rPr>
          <w:rFonts w:ascii="Times New Roman" w:hAnsi="Times New Roman"/>
          <w:sz w:val="28"/>
          <w:szCs w:val="28"/>
        </w:rPr>
        <w:t>Модель механизма описывается как система твёрдых тел, шарниров и нагрузок. Данные для анализа автоматически берутся непосредственно от созданной в системе геометрической модели.</w:t>
      </w:r>
    </w:p>
    <w:p w:rsidR="005A0240" w:rsidRPr="00901AF3" w:rsidRDefault="005A0240" w:rsidP="009F30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05">
        <w:rPr>
          <w:rFonts w:ascii="Times New Roman" w:hAnsi="Times New Roman"/>
          <w:sz w:val="28"/>
          <w:szCs w:val="28"/>
        </w:rPr>
        <w:t>ОПК-4</w:t>
      </w:r>
    </w:p>
    <w:p w:rsidR="005A0240" w:rsidRDefault="005A0240" w:rsidP="00313AF4"/>
    <w:sectPr w:rsidR="005A0240" w:rsidSect="009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61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C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68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A25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CE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2A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A49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C22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DE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D88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55"/>
    <w:rsid w:val="00001A13"/>
    <w:rsid w:val="00012AA3"/>
    <w:rsid w:val="00025763"/>
    <w:rsid w:val="00051F74"/>
    <w:rsid w:val="00077494"/>
    <w:rsid w:val="00126585"/>
    <w:rsid w:val="00127B3B"/>
    <w:rsid w:val="001317A4"/>
    <w:rsid w:val="0014298F"/>
    <w:rsid w:val="00144370"/>
    <w:rsid w:val="001F1E51"/>
    <w:rsid w:val="001F4EFE"/>
    <w:rsid w:val="001F7493"/>
    <w:rsid w:val="001F75E3"/>
    <w:rsid w:val="00265F4B"/>
    <w:rsid w:val="00275387"/>
    <w:rsid w:val="002D0FAF"/>
    <w:rsid w:val="00300FE2"/>
    <w:rsid w:val="00313AF4"/>
    <w:rsid w:val="00314181"/>
    <w:rsid w:val="00397721"/>
    <w:rsid w:val="003A443B"/>
    <w:rsid w:val="003B2EC0"/>
    <w:rsid w:val="003B53AA"/>
    <w:rsid w:val="003E7548"/>
    <w:rsid w:val="003F639C"/>
    <w:rsid w:val="00407A45"/>
    <w:rsid w:val="0044503B"/>
    <w:rsid w:val="00447DD4"/>
    <w:rsid w:val="00460A6B"/>
    <w:rsid w:val="00464015"/>
    <w:rsid w:val="00464962"/>
    <w:rsid w:val="0049325B"/>
    <w:rsid w:val="004B2AD2"/>
    <w:rsid w:val="004B45AD"/>
    <w:rsid w:val="004D3350"/>
    <w:rsid w:val="004E2576"/>
    <w:rsid w:val="004E41E6"/>
    <w:rsid w:val="004E637C"/>
    <w:rsid w:val="00502CF3"/>
    <w:rsid w:val="005075FE"/>
    <w:rsid w:val="00513517"/>
    <w:rsid w:val="00540847"/>
    <w:rsid w:val="00561F85"/>
    <w:rsid w:val="005648C4"/>
    <w:rsid w:val="00582220"/>
    <w:rsid w:val="005A0240"/>
    <w:rsid w:val="005A10F2"/>
    <w:rsid w:val="005B0307"/>
    <w:rsid w:val="005D7279"/>
    <w:rsid w:val="00610DCE"/>
    <w:rsid w:val="00624806"/>
    <w:rsid w:val="006C2703"/>
    <w:rsid w:val="006F5467"/>
    <w:rsid w:val="00720245"/>
    <w:rsid w:val="00721719"/>
    <w:rsid w:val="0074007B"/>
    <w:rsid w:val="007842CF"/>
    <w:rsid w:val="007A0167"/>
    <w:rsid w:val="007A4152"/>
    <w:rsid w:val="007C5CC0"/>
    <w:rsid w:val="007E7623"/>
    <w:rsid w:val="0085039F"/>
    <w:rsid w:val="0089157B"/>
    <w:rsid w:val="008B4249"/>
    <w:rsid w:val="008B757A"/>
    <w:rsid w:val="008D011C"/>
    <w:rsid w:val="008D1176"/>
    <w:rsid w:val="00901AF3"/>
    <w:rsid w:val="009178F7"/>
    <w:rsid w:val="0093046B"/>
    <w:rsid w:val="009A40AF"/>
    <w:rsid w:val="009D421B"/>
    <w:rsid w:val="009F3097"/>
    <w:rsid w:val="00A46744"/>
    <w:rsid w:val="00A54B1B"/>
    <w:rsid w:val="00A65AC0"/>
    <w:rsid w:val="00A83F1C"/>
    <w:rsid w:val="00A947D6"/>
    <w:rsid w:val="00AA4FE3"/>
    <w:rsid w:val="00AB3B19"/>
    <w:rsid w:val="00AD36E6"/>
    <w:rsid w:val="00B10209"/>
    <w:rsid w:val="00B106FB"/>
    <w:rsid w:val="00B409E5"/>
    <w:rsid w:val="00B67440"/>
    <w:rsid w:val="00B92DAF"/>
    <w:rsid w:val="00BC47CD"/>
    <w:rsid w:val="00BC4C55"/>
    <w:rsid w:val="00BD4A49"/>
    <w:rsid w:val="00BF5A5A"/>
    <w:rsid w:val="00C176CA"/>
    <w:rsid w:val="00C4104D"/>
    <w:rsid w:val="00C637DA"/>
    <w:rsid w:val="00C92418"/>
    <w:rsid w:val="00C933B0"/>
    <w:rsid w:val="00CC3EB3"/>
    <w:rsid w:val="00CD69DF"/>
    <w:rsid w:val="00CF30BA"/>
    <w:rsid w:val="00CF3BDB"/>
    <w:rsid w:val="00D32DE9"/>
    <w:rsid w:val="00D5763D"/>
    <w:rsid w:val="00D676CA"/>
    <w:rsid w:val="00D87AF7"/>
    <w:rsid w:val="00DB5530"/>
    <w:rsid w:val="00E166C9"/>
    <w:rsid w:val="00E63905"/>
    <w:rsid w:val="00E73540"/>
    <w:rsid w:val="00E75A51"/>
    <w:rsid w:val="00EB48C0"/>
    <w:rsid w:val="00EE356E"/>
    <w:rsid w:val="00EE76F2"/>
    <w:rsid w:val="00F007D2"/>
    <w:rsid w:val="00F12388"/>
    <w:rsid w:val="00F20B36"/>
    <w:rsid w:val="00F30ECF"/>
    <w:rsid w:val="00F66489"/>
    <w:rsid w:val="00FB4DC0"/>
    <w:rsid w:val="00FC3E93"/>
    <w:rsid w:val="00FD5BC3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421B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4C5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C4C5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4C5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4C5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BC4C5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BC4C5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BC4C5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BC4C5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BC4C5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4C5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BC4C5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C4C5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BC4C5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BC4C5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BC4C5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BC4C5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BC4C5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BC4C5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BC4C5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BC4C5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C4C5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BC4C5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BC4C5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BC4C5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BC4C55"/>
    <w:pPr>
      <w:ind w:left="720"/>
      <w:contextualSpacing/>
    </w:pPr>
  </w:style>
  <w:style w:type="character" w:styleId="a8">
    <w:name w:val="Intense Emphasis"/>
    <w:uiPriority w:val="99"/>
    <w:qFormat/>
    <w:rsid w:val="00BC4C5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BC4C5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BC4C55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BC4C55"/>
    <w:rPr>
      <w:rFonts w:cs="Times New Roman"/>
      <w:b/>
      <w:bCs/>
      <w:smallCaps/>
      <w:color w:val="2F5496"/>
      <w:spacing w:val="5"/>
    </w:rPr>
  </w:style>
  <w:style w:type="table" w:styleId="ac">
    <w:name w:val="Table Grid"/>
    <w:basedOn w:val="a1"/>
    <w:uiPriority w:val="99"/>
    <w:rsid w:val="00D67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4D3350"/>
    <w:rPr>
      <w:rFonts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ADMIN</cp:lastModifiedBy>
  <cp:revision>46</cp:revision>
  <dcterms:created xsi:type="dcterms:W3CDTF">2025-01-29T14:04:00Z</dcterms:created>
  <dcterms:modified xsi:type="dcterms:W3CDTF">2025-03-31T08:36:00Z</dcterms:modified>
</cp:coreProperties>
</file>