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E246" w14:textId="77777777" w:rsidR="00B832E5" w:rsidRPr="00223A9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223A9D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223A9D">
        <w:rPr>
          <w:rFonts w:eastAsia="Calibri"/>
          <w:b/>
          <w:color w:val="auto"/>
          <w:szCs w:val="28"/>
        </w:rPr>
        <w:t>по дисциплине</w:t>
      </w:r>
    </w:p>
    <w:p w14:paraId="17E3A473" w14:textId="77777777" w:rsidR="00B832E5" w:rsidRPr="00223A9D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223A9D">
        <w:rPr>
          <w:rFonts w:eastAsia="Calibri"/>
          <w:b/>
          <w:bCs/>
          <w:szCs w:val="28"/>
        </w:rPr>
        <w:t>«</w:t>
      </w:r>
      <w:r w:rsidR="00E30C64">
        <w:rPr>
          <w:rFonts w:eastAsia="Calibri"/>
          <w:b/>
          <w:bCs/>
          <w:szCs w:val="28"/>
        </w:rPr>
        <w:t>Схемотехника узлов автоматики</w:t>
      </w:r>
      <w:r w:rsidRPr="00223A9D">
        <w:rPr>
          <w:rFonts w:eastAsia="Calibri"/>
          <w:b/>
          <w:bCs/>
          <w:szCs w:val="28"/>
        </w:rPr>
        <w:t>»</w:t>
      </w:r>
      <w:bookmarkEnd w:id="0"/>
    </w:p>
    <w:p w14:paraId="13287D90" w14:textId="77777777" w:rsidR="00B832E5" w:rsidRPr="00223A9D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1365B01E" w14:textId="77777777" w:rsidR="00BD4F8B" w:rsidRP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3F222838" w14:textId="77777777" w:rsidR="00BD4F8B" w:rsidRPr="00223A9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1C6DC476" w14:textId="77777777" w:rsidR="00BD4F8B" w:rsidRPr="00223A9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3A16ADB9" w14:textId="77777777" w:rsidR="00BD4F8B" w:rsidRPr="00BD4F8B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1.</w:t>
      </w:r>
      <w:r>
        <w:rPr>
          <w:color w:val="auto"/>
          <w:szCs w:val="28"/>
          <w:lang w:eastAsia="ru-RU"/>
        </w:rPr>
        <w:tab/>
      </w:r>
      <w:r w:rsidR="008D32A0" w:rsidRPr="008D32A0">
        <w:rPr>
          <w:color w:val="auto"/>
          <w:szCs w:val="28"/>
          <w:lang w:eastAsia="ru-RU"/>
        </w:rPr>
        <w:t>Первое поколение развития электроники</w:t>
      </w:r>
    </w:p>
    <w:p w14:paraId="1313574B" w14:textId="77777777" w:rsidR="00BD4F8B" w:rsidRPr="00BD4F8B" w:rsidRDefault="00B6432A" w:rsidP="008D32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ab/>
      </w:r>
      <w:r w:rsidR="008D32A0" w:rsidRPr="008D32A0">
        <w:rPr>
          <w:color w:val="auto"/>
          <w:szCs w:val="28"/>
          <w:lang w:eastAsia="ru-RU"/>
        </w:rPr>
        <w:t xml:space="preserve">характеризуется применением дискретных полупроводниковых приборов (диодов, транзисторов, тиристоров и </w:t>
      </w:r>
      <w:proofErr w:type="gramStart"/>
      <w:r w:rsidR="008D32A0" w:rsidRPr="008D32A0">
        <w:rPr>
          <w:color w:val="auto"/>
          <w:szCs w:val="28"/>
          <w:lang w:eastAsia="ru-RU"/>
        </w:rPr>
        <w:t>т.д.</w:t>
      </w:r>
      <w:proofErr w:type="gramEnd"/>
      <w:r w:rsidR="008D32A0" w:rsidRPr="008D32A0">
        <w:rPr>
          <w:color w:val="auto"/>
          <w:szCs w:val="28"/>
          <w:lang w:eastAsia="ru-RU"/>
        </w:rPr>
        <w:t>)</w:t>
      </w:r>
      <w:r w:rsidR="008D32A0">
        <w:rPr>
          <w:color w:val="auto"/>
          <w:szCs w:val="28"/>
          <w:lang w:eastAsia="ru-RU"/>
        </w:rPr>
        <w:t>.</w:t>
      </w:r>
    </w:p>
    <w:p w14:paraId="68089DDA" w14:textId="77777777" w:rsidR="00BD4F8B" w:rsidRPr="00BD4F8B" w:rsidRDefault="00B6432A" w:rsidP="008D32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ab/>
      </w:r>
      <w:r w:rsidR="008D32A0" w:rsidRPr="008D32A0">
        <w:rPr>
          <w:color w:val="auto"/>
          <w:szCs w:val="28"/>
          <w:lang w:eastAsia="ru-RU"/>
        </w:rPr>
        <w:t>характеризуется микроминиатюризацией электронных устройств с использованием больших и сверхбольших интегральных схем.</w:t>
      </w:r>
    </w:p>
    <w:p w14:paraId="2D9CAA95" w14:textId="77777777" w:rsidR="00BD4F8B" w:rsidRPr="00BD4F8B" w:rsidRDefault="00B6432A" w:rsidP="008D32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ab/>
      </w:r>
      <w:r w:rsidR="008D32A0" w:rsidRPr="008D32A0">
        <w:rPr>
          <w:color w:val="auto"/>
          <w:szCs w:val="28"/>
          <w:lang w:eastAsia="ru-RU"/>
        </w:rPr>
        <w:t>характеризуется тем, что основу элементной базы электронных устройств составляли электровакуумные и газоразрядные приборы. К ним относятся электронные лампы, электронно-вакуумные трубки, газоразрядные индикаторы и др</w:t>
      </w:r>
      <w:r w:rsidR="008D32A0">
        <w:rPr>
          <w:color w:val="auto"/>
          <w:szCs w:val="28"/>
          <w:lang w:eastAsia="ru-RU"/>
        </w:rPr>
        <w:t>.</w:t>
      </w:r>
    </w:p>
    <w:p w14:paraId="6E48EFAA" w14:textId="77777777" w:rsidR="00BD4F8B" w:rsidRPr="00BD4F8B" w:rsidRDefault="00B6432A" w:rsidP="008D32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ab/>
      </w:r>
      <w:r w:rsidR="008D32A0" w:rsidRPr="008D32A0">
        <w:rPr>
          <w:color w:val="auto"/>
          <w:szCs w:val="28"/>
          <w:lang w:eastAsia="ru-RU"/>
        </w:rPr>
        <w:t>связано с бурным развитием микроэлектроники и с созданием интегральных схем различной степени интеграции, а также микросборок. На этом этапе электронные устройства характеризуются резким увеличением надежности, уменьшением габаритов, массы, энергопотребления.</w:t>
      </w:r>
    </w:p>
    <w:p w14:paraId="7F1F4F48" w14:textId="77777777" w:rsidR="00BD4F8B" w:rsidRPr="00223A9D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8D32A0">
        <w:rPr>
          <w:color w:val="auto"/>
          <w:szCs w:val="28"/>
          <w:lang w:eastAsia="ru-RU"/>
        </w:rPr>
        <w:t>В</w:t>
      </w:r>
    </w:p>
    <w:p w14:paraId="6F31672D" w14:textId="77777777" w:rsidR="00BD4F8B" w:rsidRPr="00223A9D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Компетенции (индикаторы) </w:t>
      </w:r>
      <w:r w:rsidR="00223A9D" w:rsidRPr="00E30C64">
        <w:rPr>
          <w:color w:val="auto"/>
          <w:szCs w:val="28"/>
        </w:rPr>
        <w:t>ОПК-</w:t>
      </w:r>
      <w:r w:rsidR="00E30C64" w:rsidRPr="00E30C64">
        <w:rPr>
          <w:color w:val="auto"/>
          <w:szCs w:val="28"/>
        </w:rPr>
        <w:t>5</w:t>
      </w:r>
    </w:p>
    <w:p w14:paraId="55502A73" w14:textId="77777777" w:rsidR="00BD4F8B" w:rsidRPr="00BD4F8B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F79566A" w14:textId="77777777" w:rsidR="00BD4F8B" w:rsidRPr="00BD4F8B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2.</w:t>
      </w:r>
      <w:r>
        <w:rPr>
          <w:color w:val="auto"/>
          <w:szCs w:val="28"/>
          <w:lang w:eastAsia="ru-RU"/>
        </w:rPr>
        <w:tab/>
      </w:r>
      <w:r w:rsidR="008D32A0" w:rsidRPr="008D32A0">
        <w:rPr>
          <w:color w:val="auto"/>
          <w:szCs w:val="28"/>
          <w:lang w:eastAsia="ru-RU"/>
        </w:rPr>
        <w:t>Второе поколение развития электроники</w:t>
      </w:r>
    </w:p>
    <w:p w14:paraId="6CF51C23" w14:textId="77777777" w:rsidR="008D32A0" w:rsidRPr="00BD4F8B" w:rsidRDefault="008D32A0" w:rsidP="008D32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ab/>
      </w:r>
      <w:r w:rsidRPr="008D32A0">
        <w:rPr>
          <w:color w:val="auto"/>
          <w:szCs w:val="28"/>
          <w:lang w:eastAsia="ru-RU"/>
        </w:rPr>
        <w:t xml:space="preserve">характеризуется применением дискретных полупроводниковых приборов (диодов, транзисторов, тиристоров и </w:t>
      </w:r>
      <w:proofErr w:type="gramStart"/>
      <w:r w:rsidRPr="008D32A0">
        <w:rPr>
          <w:color w:val="auto"/>
          <w:szCs w:val="28"/>
          <w:lang w:eastAsia="ru-RU"/>
        </w:rPr>
        <w:t>т.д.</w:t>
      </w:r>
      <w:proofErr w:type="gramEnd"/>
      <w:r w:rsidRPr="008D32A0">
        <w:rPr>
          <w:color w:val="auto"/>
          <w:szCs w:val="28"/>
          <w:lang w:eastAsia="ru-RU"/>
        </w:rPr>
        <w:t>)</w:t>
      </w:r>
      <w:r>
        <w:rPr>
          <w:color w:val="auto"/>
          <w:szCs w:val="28"/>
          <w:lang w:eastAsia="ru-RU"/>
        </w:rPr>
        <w:t>.</w:t>
      </w:r>
    </w:p>
    <w:p w14:paraId="12455FD5" w14:textId="77777777" w:rsidR="008D32A0" w:rsidRPr="00BD4F8B" w:rsidRDefault="008D32A0" w:rsidP="008D32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ab/>
      </w:r>
      <w:r w:rsidRPr="008D32A0">
        <w:rPr>
          <w:color w:val="auto"/>
          <w:szCs w:val="28"/>
          <w:lang w:eastAsia="ru-RU"/>
        </w:rPr>
        <w:t>характеризуется микроминиатюризацией электронных устройств с использованием больших и сверхбольших интегральных схем.</w:t>
      </w:r>
    </w:p>
    <w:p w14:paraId="0A7A1E43" w14:textId="77777777" w:rsidR="008D32A0" w:rsidRPr="00BD4F8B" w:rsidRDefault="008D32A0" w:rsidP="008D32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ab/>
      </w:r>
      <w:r w:rsidRPr="008D32A0">
        <w:rPr>
          <w:color w:val="auto"/>
          <w:szCs w:val="28"/>
          <w:lang w:eastAsia="ru-RU"/>
        </w:rPr>
        <w:t xml:space="preserve">характеризуется тем, что основу элементной базы электронных устройств составляли электровакуумные и газоразрядные приборы. К ним относятся </w:t>
      </w:r>
      <w:r w:rsidRPr="008D32A0">
        <w:rPr>
          <w:color w:val="auto"/>
          <w:szCs w:val="28"/>
          <w:lang w:eastAsia="ru-RU"/>
        </w:rPr>
        <w:lastRenderedPageBreak/>
        <w:t>электронные лампы, электронно-вакуумные трубки, газоразрядные индикаторы и др</w:t>
      </w:r>
      <w:r>
        <w:rPr>
          <w:color w:val="auto"/>
          <w:szCs w:val="28"/>
          <w:lang w:eastAsia="ru-RU"/>
        </w:rPr>
        <w:t>.</w:t>
      </w:r>
    </w:p>
    <w:p w14:paraId="09E7A671" w14:textId="77777777" w:rsidR="008D32A0" w:rsidRPr="00BD4F8B" w:rsidRDefault="008D32A0" w:rsidP="008D32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ab/>
      </w:r>
      <w:r w:rsidRPr="008D32A0">
        <w:rPr>
          <w:color w:val="auto"/>
          <w:szCs w:val="28"/>
          <w:lang w:eastAsia="ru-RU"/>
        </w:rPr>
        <w:t>связано с бурным развитием микроэлектроники и с созданием интегральных схем различной степени интеграции, а также микросборок. На этом этапе электронные устройства характеризуются резким увеличением надежности, уменьшением габаритов, массы, энергопотребления.</w:t>
      </w:r>
    </w:p>
    <w:p w14:paraId="16E8F613" w14:textId="77777777" w:rsidR="00223A9D" w:rsidRPr="00223A9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Правильный ответ: А</w:t>
      </w:r>
    </w:p>
    <w:p w14:paraId="0234F326" w14:textId="77777777" w:rsidR="00223A9D" w:rsidRPr="00223A9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Компетенции (индикаторы) </w:t>
      </w:r>
      <w:r w:rsidR="00E30C64" w:rsidRPr="00E30C64">
        <w:rPr>
          <w:color w:val="auto"/>
          <w:szCs w:val="28"/>
        </w:rPr>
        <w:t>ОПК-5</w:t>
      </w:r>
    </w:p>
    <w:p w14:paraId="4460ADC7" w14:textId="77777777" w:rsidR="00BD4F8B" w:rsidRPr="00223A9D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BF7953E" w14:textId="77777777" w:rsidR="00BD4F8B" w:rsidRPr="00BD4F8B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3.</w:t>
      </w:r>
      <w:r>
        <w:rPr>
          <w:color w:val="auto"/>
          <w:szCs w:val="28"/>
          <w:lang w:eastAsia="ru-RU"/>
        </w:rPr>
        <w:tab/>
      </w:r>
      <w:r w:rsidR="008D32A0" w:rsidRPr="008D32A0">
        <w:rPr>
          <w:color w:val="auto"/>
          <w:szCs w:val="28"/>
          <w:lang w:eastAsia="ru-RU"/>
        </w:rPr>
        <w:t>Третье поколение развития электроники</w:t>
      </w:r>
    </w:p>
    <w:p w14:paraId="74255638" w14:textId="77777777" w:rsidR="008D32A0" w:rsidRPr="00BD4F8B" w:rsidRDefault="008D32A0" w:rsidP="008D32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ab/>
      </w:r>
      <w:r w:rsidRPr="008D32A0">
        <w:rPr>
          <w:color w:val="auto"/>
          <w:szCs w:val="28"/>
          <w:lang w:eastAsia="ru-RU"/>
        </w:rPr>
        <w:t xml:space="preserve">характеризуется применением дискретных полупроводниковых приборов (диодов, транзисторов, тиристоров и </w:t>
      </w:r>
      <w:proofErr w:type="gramStart"/>
      <w:r w:rsidRPr="008D32A0">
        <w:rPr>
          <w:color w:val="auto"/>
          <w:szCs w:val="28"/>
          <w:lang w:eastAsia="ru-RU"/>
        </w:rPr>
        <w:t>т.д.</w:t>
      </w:r>
      <w:proofErr w:type="gramEnd"/>
      <w:r w:rsidRPr="008D32A0">
        <w:rPr>
          <w:color w:val="auto"/>
          <w:szCs w:val="28"/>
          <w:lang w:eastAsia="ru-RU"/>
        </w:rPr>
        <w:t>)</w:t>
      </w:r>
      <w:r>
        <w:rPr>
          <w:color w:val="auto"/>
          <w:szCs w:val="28"/>
          <w:lang w:eastAsia="ru-RU"/>
        </w:rPr>
        <w:t>.</w:t>
      </w:r>
    </w:p>
    <w:p w14:paraId="5769955C" w14:textId="77777777" w:rsidR="008D32A0" w:rsidRPr="00BD4F8B" w:rsidRDefault="008D32A0" w:rsidP="008D32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ab/>
      </w:r>
      <w:r w:rsidRPr="008D32A0">
        <w:rPr>
          <w:color w:val="auto"/>
          <w:szCs w:val="28"/>
          <w:lang w:eastAsia="ru-RU"/>
        </w:rPr>
        <w:t>характеризуется микроминиатюризацией электронных устройств с использованием больших и сверхбольших интегральных схем.</w:t>
      </w:r>
    </w:p>
    <w:p w14:paraId="0893BD5F" w14:textId="77777777" w:rsidR="008D32A0" w:rsidRPr="00BD4F8B" w:rsidRDefault="008D32A0" w:rsidP="008D32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ab/>
      </w:r>
      <w:r w:rsidRPr="008D32A0">
        <w:rPr>
          <w:color w:val="auto"/>
          <w:szCs w:val="28"/>
          <w:lang w:eastAsia="ru-RU"/>
        </w:rPr>
        <w:t>характеризуется тем, что основу элементной базы электронных устройств составляли электровакуумные и газоразрядные приборы. К ним относятся электронные лампы, электронно-вакуумные трубки, газоразрядные индикаторы и др</w:t>
      </w:r>
      <w:r>
        <w:rPr>
          <w:color w:val="auto"/>
          <w:szCs w:val="28"/>
          <w:lang w:eastAsia="ru-RU"/>
        </w:rPr>
        <w:t>.</w:t>
      </w:r>
    </w:p>
    <w:p w14:paraId="26D49BE9" w14:textId="77777777" w:rsidR="008D32A0" w:rsidRPr="00BD4F8B" w:rsidRDefault="008D32A0" w:rsidP="008D32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ab/>
      </w:r>
      <w:r w:rsidRPr="008D32A0">
        <w:rPr>
          <w:color w:val="auto"/>
          <w:szCs w:val="28"/>
          <w:lang w:eastAsia="ru-RU"/>
        </w:rPr>
        <w:t>связано с бурным развитием микроэлектроники и с созданием интегральных схем различной степени интеграции, а также микросборок. На этом этапе электронные устройства характеризуются резким увеличением надежности, уменьшением габаритов, массы, энергопотребления.</w:t>
      </w:r>
    </w:p>
    <w:p w14:paraId="456E0E8A" w14:textId="77777777" w:rsidR="00223A9D" w:rsidRPr="00223A9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8D32A0">
        <w:rPr>
          <w:color w:val="auto"/>
          <w:szCs w:val="28"/>
          <w:lang w:eastAsia="ru-RU"/>
        </w:rPr>
        <w:t>Г</w:t>
      </w:r>
    </w:p>
    <w:p w14:paraId="2A309642" w14:textId="77777777" w:rsidR="00223A9D" w:rsidRPr="00223A9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Компетенции (индикаторы) </w:t>
      </w:r>
      <w:r w:rsidR="00E30C64" w:rsidRPr="00E30C64">
        <w:rPr>
          <w:color w:val="auto"/>
          <w:szCs w:val="28"/>
        </w:rPr>
        <w:t>ОПК-5</w:t>
      </w:r>
    </w:p>
    <w:p w14:paraId="25011874" w14:textId="77777777" w:rsidR="00BD4F8B" w:rsidRPr="00223A9D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613CFA4" w14:textId="77777777" w:rsidR="00BD4F8B" w:rsidRPr="00BD4F8B" w:rsidRDefault="00B6432A" w:rsidP="00B6432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4.</w:t>
      </w:r>
      <w:r>
        <w:rPr>
          <w:color w:val="auto"/>
          <w:szCs w:val="28"/>
          <w:lang w:eastAsia="ru-RU"/>
        </w:rPr>
        <w:tab/>
      </w:r>
      <w:r w:rsidR="008D32A0" w:rsidRPr="008D32A0">
        <w:rPr>
          <w:color w:val="auto"/>
          <w:szCs w:val="28"/>
          <w:lang w:eastAsia="ru-RU"/>
        </w:rPr>
        <w:t>Четвертое поколение развития электроники</w:t>
      </w:r>
    </w:p>
    <w:p w14:paraId="31119494" w14:textId="77777777" w:rsidR="008D32A0" w:rsidRPr="00BD4F8B" w:rsidRDefault="008D32A0" w:rsidP="008D32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ab/>
      </w:r>
      <w:r w:rsidRPr="008D32A0">
        <w:rPr>
          <w:color w:val="auto"/>
          <w:szCs w:val="28"/>
          <w:lang w:eastAsia="ru-RU"/>
        </w:rPr>
        <w:t xml:space="preserve">характеризуется применением дискретных полупроводниковых приборов (диодов, транзисторов, тиристоров и </w:t>
      </w:r>
      <w:proofErr w:type="gramStart"/>
      <w:r w:rsidRPr="008D32A0">
        <w:rPr>
          <w:color w:val="auto"/>
          <w:szCs w:val="28"/>
          <w:lang w:eastAsia="ru-RU"/>
        </w:rPr>
        <w:t>т.д.</w:t>
      </w:r>
      <w:proofErr w:type="gramEnd"/>
      <w:r w:rsidRPr="008D32A0">
        <w:rPr>
          <w:color w:val="auto"/>
          <w:szCs w:val="28"/>
          <w:lang w:eastAsia="ru-RU"/>
        </w:rPr>
        <w:t>)</w:t>
      </w:r>
      <w:r>
        <w:rPr>
          <w:color w:val="auto"/>
          <w:szCs w:val="28"/>
          <w:lang w:eastAsia="ru-RU"/>
        </w:rPr>
        <w:t>.</w:t>
      </w:r>
    </w:p>
    <w:p w14:paraId="0A7DCEFB" w14:textId="77777777" w:rsidR="008D32A0" w:rsidRPr="00BD4F8B" w:rsidRDefault="008D32A0" w:rsidP="008D32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Б)</w:t>
      </w:r>
      <w:r>
        <w:rPr>
          <w:color w:val="auto"/>
          <w:szCs w:val="28"/>
          <w:lang w:eastAsia="ru-RU"/>
        </w:rPr>
        <w:tab/>
      </w:r>
      <w:r w:rsidRPr="008D32A0">
        <w:rPr>
          <w:color w:val="auto"/>
          <w:szCs w:val="28"/>
          <w:lang w:eastAsia="ru-RU"/>
        </w:rPr>
        <w:t>характеризуется микроминиатюризацией электронных устройств с использованием больших и сверхбольших интегральных схем.</w:t>
      </w:r>
    </w:p>
    <w:p w14:paraId="177A252A" w14:textId="77777777" w:rsidR="008D32A0" w:rsidRPr="00BD4F8B" w:rsidRDefault="008D32A0" w:rsidP="008D32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ab/>
      </w:r>
      <w:r w:rsidRPr="008D32A0">
        <w:rPr>
          <w:color w:val="auto"/>
          <w:szCs w:val="28"/>
          <w:lang w:eastAsia="ru-RU"/>
        </w:rPr>
        <w:t>характеризуется тем, что основу элементной базы электронных устройств составляли электровакуумные и газоразрядные приборы. К ним относятся электронные лампы, электронно-вакуумные трубки, газоразрядные индикаторы и др</w:t>
      </w:r>
      <w:r>
        <w:rPr>
          <w:color w:val="auto"/>
          <w:szCs w:val="28"/>
          <w:lang w:eastAsia="ru-RU"/>
        </w:rPr>
        <w:t>.</w:t>
      </w:r>
    </w:p>
    <w:p w14:paraId="43F075A7" w14:textId="77777777" w:rsidR="008D32A0" w:rsidRPr="00BD4F8B" w:rsidRDefault="008D32A0" w:rsidP="008D32A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ab/>
      </w:r>
      <w:r w:rsidRPr="008D32A0">
        <w:rPr>
          <w:color w:val="auto"/>
          <w:szCs w:val="28"/>
          <w:lang w:eastAsia="ru-RU"/>
        </w:rPr>
        <w:t>связано с бурным развитием микроэлектроники и с созданием интегральных схем различной степени интеграции, а также микросборок. На этом этапе электронные устройства характеризуются резким увеличением надежности, уменьшением габаритов, массы, энергопотребления.</w:t>
      </w:r>
    </w:p>
    <w:p w14:paraId="7ADE66C0" w14:textId="77777777" w:rsidR="00223A9D" w:rsidRPr="00223A9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8D32A0">
        <w:rPr>
          <w:color w:val="auto"/>
          <w:szCs w:val="28"/>
          <w:lang w:eastAsia="ru-RU"/>
        </w:rPr>
        <w:t>Б</w:t>
      </w:r>
    </w:p>
    <w:p w14:paraId="4118C0D9" w14:textId="77777777" w:rsidR="00223A9D" w:rsidRPr="00223A9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Компетенции (индикаторы) </w:t>
      </w:r>
      <w:r w:rsidR="00E30C64" w:rsidRPr="00E30C64">
        <w:rPr>
          <w:color w:val="auto"/>
          <w:szCs w:val="28"/>
        </w:rPr>
        <w:t xml:space="preserve">ОПК-5 </w:t>
      </w:r>
    </w:p>
    <w:p w14:paraId="6DAB0A4A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55B6A155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5</w:t>
      </w:r>
      <w:r w:rsidRPr="005B70EC">
        <w:rPr>
          <w:color w:val="auto"/>
          <w:szCs w:val="28"/>
          <w:lang w:eastAsia="ru-RU"/>
        </w:rPr>
        <w:t>.</w:t>
      </w:r>
      <w:r w:rsidRPr="005B70EC">
        <w:rPr>
          <w:color w:val="auto"/>
          <w:szCs w:val="28"/>
          <w:lang w:eastAsia="ru-RU"/>
        </w:rPr>
        <w:tab/>
        <w:t>ИС малой степени интеграции (МИС)</w:t>
      </w:r>
    </w:p>
    <w:p w14:paraId="5A581BCF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А)</w:t>
      </w:r>
      <w:r w:rsidRPr="005B70EC">
        <w:rPr>
          <w:color w:val="auto"/>
          <w:szCs w:val="28"/>
          <w:lang w:eastAsia="ru-RU"/>
        </w:rPr>
        <w:tab/>
        <w:t>до 500 элементов</w:t>
      </w:r>
    </w:p>
    <w:p w14:paraId="012FBD8D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Б)</w:t>
      </w:r>
      <w:r w:rsidRPr="005B70EC">
        <w:rPr>
          <w:color w:val="auto"/>
          <w:szCs w:val="28"/>
          <w:lang w:eastAsia="ru-RU"/>
        </w:rPr>
        <w:tab/>
        <w:t xml:space="preserve">более 10000 элементов </w:t>
      </w:r>
    </w:p>
    <w:p w14:paraId="1F878C89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В)</w:t>
      </w:r>
      <w:r w:rsidRPr="005B70EC">
        <w:rPr>
          <w:color w:val="auto"/>
          <w:szCs w:val="28"/>
          <w:lang w:eastAsia="ru-RU"/>
        </w:rPr>
        <w:tab/>
        <w:t>до 10000 элементов</w:t>
      </w:r>
    </w:p>
    <w:p w14:paraId="2E273418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Г)</w:t>
      </w:r>
      <w:r w:rsidRPr="005B70EC">
        <w:rPr>
          <w:color w:val="auto"/>
          <w:szCs w:val="28"/>
          <w:lang w:eastAsia="ru-RU"/>
        </w:rPr>
        <w:tab/>
        <w:t xml:space="preserve">до 50 элементов </w:t>
      </w:r>
    </w:p>
    <w:p w14:paraId="31065745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Правильный ответ: Г</w:t>
      </w:r>
    </w:p>
    <w:p w14:paraId="5B4ECC64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 xml:space="preserve">Компетенции (индикаторы) </w:t>
      </w:r>
      <w:r w:rsidRPr="005B70EC">
        <w:rPr>
          <w:color w:val="auto"/>
          <w:szCs w:val="28"/>
        </w:rPr>
        <w:t>ОПК-5</w:t>
      </w:r>
    </w:p>
    <w:p w14:paraId="7904041C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A1E9E5C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6</w:t>
      </w:r>
      <w:r w:rsidRPr="005B70EC">
        <w:rPr>
          <w:color w:val="auto"/>
          <w:szCs w:val="28"/>
          <w:lang w:eastAsia="ru-RU"/>
        </w:rPr>
        <w:t>.</w:t>
      </w:r>
      <w:r w:rsidRPr="005B70EC">
        <w:rPr>
          <w:color w:val="auto"/>
          <w:szCs w:val="28"/>
          <w:lang w:eastAsia="ru-RU"/>
        </w:rPr>
        <w:tab/>
        <w:t>ИС средней степени интеграции (СИС)</w:t>
      </w:r>
    </w:p>
    <w:p w14:paraId="73ADF062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А)</w:t>
      </w:r>
      <w:r w:rsidRPr="005B70EC">
        <w:rPr>
          <w:color w:val="auto"/>
          <w:szCs w:val="28"/>
          <w:lang w:eastAsia="ru-RU"/>
        </w:rPr>
        <w:tab/>
        <w:t>до 500 элементов</w:t>
      </w:r>
    </w:p>
    <w:p w14:paraId="72EBCBF2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Б)</w:t>
      </w:r>
      <w:r w:rsidRPr="005B70EC">
        <w:rPr>
          <w:color w:val="auto"/>
          <w:szCs w:val="28"/>
          <w:lang w:eastAsia="ru-RU"/>
        </w:rPr>
        <w:tab/>
        <w:t xml:space="preserve">более 10000 элементов </w:t>
      </w:r>
    </w:p>
    <w:p w14:paraId="5AFBF5ED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В)</w:t>
      </w:r>
      <w:r w:rsidRPr="005B70EC">
        <w:rPr>
          <w:color w:val="auto"/>
          <w:szCs w:val="28"/>
          <w:lang w:eastAsia="ru-RU"/>
        </w:rPr>
        <w:tab/>
        <w:t>до 10000 элементов</w:t>
      </w:r>
    </w:p>
    <w:p w14:paraId="0F167E69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Г)</w:t>
      </w:r>
      <w:r w:rsidRPr="005B70EC">
        <w:rPr>
          <w:color w:val="auto"/>
          <w:szCs w:val="28"/>
          <w:lang w:eastAsia="ru-RU"/>
        </w:rPr>
        <w:tab/>
        <w:t xml:space="preserve">до 50 элементов </w:t>
      </w:r>
    </w:p>
    <w:p w14:paraId="6CFC388A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Правильный ответ: А</w:t>
      </w:r>
    </w:p>
    <w:p w14:paraId="23120164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 xml:space="preserve">Компетенции (индикаторы) </w:t>
      </w:r>
      <w:r w:rsidRPr="005B70EC">
        <w:rPr>
          <w:color w:val="auto"/>
          <w:szCs w:val="28"/>
        </w:rPr>
        <w:t>ОПК-5</w:t>
      </w:r>
    </w:p>
    <w:p w14:paraId="04CC2B87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7AE977C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7</w:t>
      </w:r>
      <w:r w:rsidRPr="005B70EC">
        <w:rPr>
          <w:color w:val="auto"/>
          <w:szCs w:val="28"/>
          <w:lang w:eastAsia="ru-RU"/>
        </w:rPr>
        <w:t>.</w:t>
      </w:r>
      <w:r w:rsidRPr="005B70EC">
        <w:rPr>
          <w:color w:val="auto"/>
          <w:szCs w:val="28"/>
          <w:lang w:eastAsia="ru-RU"/>
        </w:rPr>
        <w:tab/>
        <w:t>ИС большой степени интеграции (БИС)</w:t>
      </w:r>
    </w:p>
    <w:p w14:paraId="6FF647C9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А)</w:t>
      </w:r>
      <w:r w:rsidRPr="005B70EC">
        <w:rPr>
          <w:color w:val="auto"/>
          <w:szCs w:val="28"/>
          <w:lang w:eastAsia="ru-RU"/>
        </w:rPr>
        <w:tab/>
        <w:t>до 500 элементов</w:t>
      </w:r>
    </w:p>
    <w:p w14:paraId="562CDEC2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Б)</w:t>
      </w:r>
      <w:r w:rsidRPr="005B70EC">
        <w:rPr>
          <w:color w:val="auto"/>
          <w:szCs w:val="28"/>
          <w:lang w:eastAsia="ru-RU"/>
        </w:rPr>
        <w:tab/>
        <w:t xml:space="preserve">более 10000 элементов </w:t>
      </w:r>
    </w:p>
    <w:p w14:paraId="126A9252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В)</w:t>
      </w:r>
      <w:r w:rsidRPr="005B70EC">
        <w:rPr>
          <w:color w:val="auto"/>
          <w:szCs w:val="28"/>
          <w:lang w:eastAsia="ru-RU"/>
        </w:rPr>
        <w:tab/>
        <w:t>до 10000 элементов</w:t>
      </w:r>
    </w:p>
    <w:p w14:paraId="1D7BFF1A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Г)</w:t>
      </w:r>
      <w:r w:rsidRPr="005B70EC">
        <w:rPr>
          <w:color w:val="auto"/>
          <w:szCs w:val="28"/>
          <w:lang w:eastAsia="ru-RU"/>
        </w:rPr>
        <w:tab/>
        <w:t xml:space="preserve">до 50 элементов </w:t>
      </w:r>
    </w:p>
    <w:p w14:paraId="38F63B79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Правильный ответ: В</w:t>
      </w:r>
    </w:p>
    <w:p w14:paraId="59545F2E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 xml:space="preserve">Компетенции (индикаторы) </w:t>
      </w:r>
      <w:r w:rsidRPr="005B70EC">
        <w:rPr>
          <w:color w:val="auto"/>
          <w:szCs w:val="28"/>
        </w:rPr>
        <w:t>ОПК-5</w:t>
      </w:r>
    </w:p>
    <w:p w14:paraId="14D459D4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186E5FE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8</w:t>
      </w:r>
      <w:r w:rsidRPr="005B70EC">
        <w:rPr>
          <w:color w:val="auto"/>
          <w:szCs w:val="28"/>
          <w:lang w:eastAsia="ru-RU"/>
        </w:rPr>
        <w:t>.</w:t>
      </w:r>
      <w:r w:rsidRPr="005B70EC">
        <w:rPr>
          <w:color w:val="auto"/>
          <w:szCs w:val="28"/>
          <w:lang w:eastAsia="ru-RU"/>
        </w:rPr>
        <w:tab/>
        <w:t>ИС сверхбольшой степени интеграции (СБИС)</w:t>
      </w:r>
    </w:p>
    <w:p w14:paraId="1F322228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А)</w:t>
      </w:r>
      <w:r w:rsidRPr="005B70EC">
        <w:rPr>
          <w:color w:val="auto"/>
          <w:szCs w:val="28"/>
          <w:lang w:eastAsia="ru-RU"/>
        </w:rPr>
        <w:tab/>
        <w:t>до 500 элементов</w:t>
      </w:r>
    </w:p>
    <w:p w14:paraId="61552D0C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Б)</w:t>
      </w:r>
      <w:r w:rsidRPr="005B70EC">
        <w:rPr>
          <w:color w:val="auto"/>
          <w:szCs w:val="28"/>
          <w:lang w:eastAsia="ru-RU"/>
        </w:rPr>
        <w:tab/>
        <w:t xml:space="preserve">более 10000 элементов </w:t>
      </w:r>
    </w:p>
    <w:p w14:paraId="1BAE215E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В)</w:t>
      </w:r>
      <w:r w:rsidRPr="005B70EC">
        <w:rPr>
          <w:color w:val="auto"/>
          <w:szCs w:val="28"/>
          <w:lang w:eastAsia="ru-RU"/>
        </w:rPr>
        <w:tab/>
        <w:t>до 10000 элементов</w:t>
      </w:r>
    </w:p>
    <w:p w14:paraId="0242DE3B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Г)</w:t>
      </w:r>
      <w:r w:rsidRPr="005B70EC">
        <w:rPr>
          <w:color w:val="auto"/>
          <w:szCs w:val="28"/>
          <w:lang w:eastAsia="ru-RU"/>
        </w:rPr>
        <w:tab/>
        <w:t xml:space="preserve">до 50 элементов </w:t>
      </w:r>
    </w:p>
    <w:p w14:paraId="5A54310F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Правильный ответ: Б</w:t>
      </w:r>
    </w:p>
    <w:p w14:paraId="6AEAEC0F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 xml:space="preserve">Компетенции (индикаторы) </w:t>
      </w:r>
      <w:r w:rsidRPr="005B70EC">
        <w:rPr>
          <w:color w:val="auto"/>
          <w:szCs w:val="28"/>
        </w:rPr>
        <w:t>ОПК-5</w:t>
      </w:r>
    </w:p>
    <w:p w14:paraId="516EE399" w14:textId="77777777" w:rsidR="005B70EC" w:rsidRPr="00223A9D" w:rsidRDefault="005B70EC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261E5101" w14:textId="77777777" w:rsidR="006E493D" w:rsidRDefault="006E493D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br w:type="page"/>
      </w:r>
    </w:p>
    <w:p w14:paraId="741666D5" w14:textId="77777777" w:rsidR="00223A9D" w:rsidRPr="00BD4F8B" w:rsidRDefault="00223A9D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1A73E08F" w14:textId="77777777" w:rsidR="00BD4F8B" w:rsidRPr="00223A9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установление соответствия </w:t>
      </w:r>
    </w:p>
    <w:p w14:paraId="6A7A8611" w14:textId="77777777" w:rsidR="00223A9D" w:rsidRP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79763C40" w14:textId="77777777" w:rsidR="00223A9D" w:rsidRP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47F249AD" w14:textId="77777777" w:rsidR="00223A9D" w:rsidRPr="00223A9D" w:rsidRDefault="00223A9D" w:rsidP="00223A9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82"/>
      </w:tblGrid>
      <w:tr w:rsidR="00223A9D" w:rsidRPr="00223A9D" w14:paraId="03F27102" w14:textId="77777777" w:rsidTr="0023014A">
        <w:tc>
          <w:tcPr>
            <w:tcW w:w="4361" w:type="dxa"/>
          </w:tcPr>
          <w:p w14:paraId="35015760" w14:textId="77777777" w:rsidR="00223A9D" w:rsidRPr="00223A9D" w:rsidRDefault="005C7B4A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Класс устройств</w:t>
            </w:r>
          </w:p>
        </w:tc>
        <w:tc>
          <w:tcPr>
            <w:tcW w:w="5282" w:type="dxa"/>
          </w:tcPr>
          <w:p w14:paraId="0F81DC70" w14:textId="77777777" w:rsidR="00223A9D" w:rsidRPr="00223A9D" w:rsidRDefault="005C7B4A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Что относится</w:t>
            </w:r>
          </w:p>
        </w:tc>
      </w:tr>
      <w:tr w:rsidR="00223A9D" w:rsidRPr="00223A9D" w14:paraId="23150C59" w14:textId="77777777" w:rsidTr="0023014A">
        <w:tc>
          <w:tcPr>
            <w:tcW w:w="4361" w:type="dxa"/>
          </w:tcPr>
          <w:p w14:paraId="06E615AC" w14:textId="77777777" w:rsidR="00223A9D" w:rsidRPr="00223A9D" w:rsidRDefault="00233FF0" w:rsidP="005C7B4A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1)</w:t>
            </w:r>
            <w:r w:rsidR="005C7B4A">
              <w:rPr>
                <w:color w:val="auto"/>
                <w:szCs w:val="28"/>
                <w:lang w:eastAsia="ru-RU"/>
              </w:rPr>
              <w:t xml:space="preserve"> </w:t>
            </w:r>
            <w:r w:rsidR="005C7B4A" w:rsidRPr="005C7B4A">
              <w:rPr>
                <w:color w:val="auto"/>
                <w:szCs w:val="28"/>
                <w:lang w:eastAsia="ru-RU"/>
              </w:rPr>
              <w:t>К аналоговым электронным устройствам относятся</w:t>
            </w:r>
          </w:p>
        </w:tc>
        <w:tc>
          <w:tcPr>
            <w:tcW w:w="5282" w:type="dxa"/>
          </w:tcPr>
          <w:p w14:paraId="43DA26F3" w14:textId="77777777" w:rsidR="00223A9D" w:rsidRPr="00223A9D" w:rsidRDefault="00233FF0" w:rsidP="005C7B4A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А)</w:t>
            </w:r>
            <w:r w:rsidR="005C7B4A">
              <w:rPr>
                <w:color w:val="auto"/>
                <w:szCs w:val="28"/>
                <w:lang w:eastAsia="ru-RU"/>
              </w:rPr>
              <w:t xml:space="preserve"> </w:t>
            </w:r>
            <w:r w:rsidR="005C7B4A" w:rsidRPr="005C7B4A">
              <w:rPr>
                <w:color w:val="auto"/>
                <w:szCs w:val="28"/>
                <w:lang w:eastAsia="ru-RU"/>
              </w:rPr>
              <w:t xml:space="preserve">мультивибраторы, </w:t>
            </w:r>
            <w:proofErr w:type="spellStart"/>
            <w:r w:rsidR="005C7B4A" w:rsidRPr="005C7B4A">
              <w:rPr>
                <w:color w:val="auto"/>
                <w:szCs w:val="28"/>
                <w:lang w:eastAsia="ru-RU"/>
              </w:rPr>
              <w:t>одновибраторы</w:t>
            </w:r>
            <w:proofErr w:type="spellEnd"/>
            <w:r w:rsidR="005C7B4A" w:rsidRPr="005C7B4A">
              <w:rPr>
                <w:color w:val="auto"/>
                <w:szCs w:val="28"/>
                <w:lang w:eastAsia="ru-RU"/>
              </w:rPr>
              <w:t>, блокинг-генераторы, функциональные преобразователи, генераторы пилообразного напряжения, таймеры</w:t>
            </w:r>
          </w:p>
        </w:tc>
      </w:tr>
      <w:tr w:rsidR="00223A9D" w:rsidRPr="00223A9D" w14:paraId="5483E692" w14:textId="77777777" w:rsidTr="0023014A">
        <w:tc>
          <w:tcPr>
            <w:tcW w:w="4361" w:type="dxa"/>
          </w:tcPr>
          <w:p w14:paraId="79878486" w14:textId="77777777" w:rsidR="00223A9D" w:rsidRPr="00223A9D" w:rsidRDefault="00233FF0" w:rsidP="005C7B4A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2)</w:t>
            </w:r>
            <w:r w:rsidR="005C7B4A">
              <w:rPr>
                <w:color w:val="auto"/>
                <w:szCs w:val="28"/>
                <w:lang w:eastAsia="ru-RU"/>
              </w:rPr>
              <w:t xml:space="preserve"> </w:t>
            </w:r>
            <w:r w:rsidR="005C7B4A" w:rsidRPr="005C7B4A">
              <w:rPr>
                <w:color w:val="auto"/>
                <w:szCs w:val="28"/>
                <w:lang w:eastAsia="ru-RU"/>
              </w:rPr>
              <w:t>К комбинированным электронным устройствам относятся</w:t>
            </w:r>
          </w:p>
        </w:tc>
        <w:tc>
          <w:tcPr>
            <w:tcW w:w="5282" w:type="dxa"/>
          </w:tcPr>
          <w:p w14:paraId="5EF412D9" w14:textId="77777777" w:rsidR="00223A9D" w:rsidRPr="00223A9D" w:rsidRDefault="00233FF0" w:rsidP="005C7B4A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Б)</w:t>
            </w:r>
            <w:r w:rsidR="005C7B4A">
              <w:t xml:space="preserve"> </w:t>
            </w:r>
            <w:r w:rsidR="005C7B4A" w:rsidRPr="005C7B4A">
              <w:rPr>
                <w:color w:val="auto"/>
                <w:szCs w:val="28"/>
                <w:lang w:eastAsia="ru-RU"/>
              </w:rPr>
              <w:t>электронные усилители, операционные усилители, коммутаторы, компараторы,</w:t>
            </w:r>
            <w:r w:rsidR="005C7B4A">
              <w:rPr>
                <w:color w:val="auto"/>
                <w:szCs w:val="28"/>
                <w:lang w:eastAsia="ru-RU"/>
              </w:rPr>
              <w:t xml:space="preserve"> </w:t>
            </w:r>
            <w:r w:rsidR="005C7B4A" w:rsidRPr="005C7B4A">
              <w:rPr>
                <w:color w:val="auto"/>
                <w:szCs w:val="28"/>
                <w:lang w:eastAsia="ru-RU"/>
              </w:rPr>
              <w:t xml:space="preserve">стабилизаторы напряжения и </w:t>
            </w:r>
            <w:proofErr w:type="gramStart"/>
            <w:r w:rsidR="005C7B4A" w:rsidRPr="005C7B4A">
              <w:rPr>
                <w:color w:val="auto"/>
                <w:szCs w:val="28"/>
                <w:lang w:eastAsia="ru-RU"/>
              </w:rPr>
              <w:t>т.д.</w:t>
            </w:r>
            <w:proofErr w:type="gramEnd"/>
          </w:p>
        </w:tc>
      </w:tr>
      <w:tr w:rsidR="00223A9D" w:rsidRPr="00223A9D" w14:paraId="03F26149" w14:textId="77777777" w:rsidTr="0023014A">
        <w:tc>
          <w:tcPr>
            <w:tcW w:w="4361" w:type="dxa"/>
          </w:tcPr>
          <w:p w14:paraId="633163C7" w14:textId="77777777" w:rsidR="00223A9D" w:rsidRPr="00223A9D" w:rsidRDefault="00233FF0" w:rsidP="005C7B4A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3)</w:t>
            </w:r>
            <w:r w:rsidR="005C7B4A">
              <w:t xml:space="preserve"> </w:t>
            </w:r>
            <w:r w:rsidR="005C7B4A" w:rsidRPr="005C7B4A">
              <w:rPr>
                <w:color w:val="auto"/>
                <w:szCs w:val="28"/>
                <w:lang w:eastAsia="ru-RU"/>
              </w:rPr>
              <w:t>К импульсным электронным устройствам относятся</w:t>
            </w:r>
          </w:p>
        </w:tc>
        <w:tc>
          <w:tcPr>
            <w:tcW w:w="5282" w:type="dxa"/>
          </w:tcPr>
          <w:p w14:paraId="78CDA2FB" w14:textId="77777777" w:rsidR="00223A9D" w:rsidRPr="00223A9D" w:rsidRDefault="00233FF0" w:rsidP="005C7B4A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В)</w:t>
            </w:r>
            <w:r w:rsidR="005C7B4A">
              <w:t xml:space="preserve"> </w:t>
            </w:r>
            <w:r w:rsidR="005C7B4A" w:rsidRPr="005C7B4A">
              <w:rPr>
                <w:color w:val="auto"/>
                <w:szCs w:val="28"/>
                <w:lang w:eastAsia="ru-RU"/>
              </w:rPr>
              <w:t xml:space="preserve">логические элементы, триггеры, регистры, счетчики, дешифраторы, шифраторы, мультиплексоры, </w:t>
            </w:r>
            <w:proofErr w:type="spellStart"/>
            <w:r w:rsidR="005C7B4A" w:rsidRPr="005C7B4A">
              <w:rPr>
                <w:color w:val="auto"/>
                <w:szCs w:val="28"/>
                <w:lang w:eastAsia="ru-RU"/>
              </w:rPr>
              <w:t>демультиплексоры</w:t>
            </w:r>
            <w:proofErr w:type="spellEnd"/>
            <w:r w:rsidR="005C7B4A" w:rsidRPr="005C7B4A">
              <w:rPr>
                <w:color w:val="auto"/>
                <w:szCs w:val="28"/>
                <w:lang w:eastAsia="ru-RU"/>
              </w:rPr>
              <w:t>, сумматоры</w:t>
            </w:r>
          </w:p>
        </w:tc>
      </w:tr>
      <w:tr w:rsidR="00223A9D" w:rsidRPr="00223A9D" w14:paraId="14D77CB8" w14:textId="77777777" w:rsidTr="0023014A">
        <w:tc>
          <w:tcPr>
            <w:tcW w:w="4361" w:type="dxa"/>
          </w:tcPr>
          <w:p w14:paraId="048AE8CB" w14:textId="77777777" w:rsidR="00223A9D" w:rsidRPr="00223A9D" w:rsidRDefault="00233FF0" w:rsidP="005C7B4A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4)</w:t>
            </w:r>
            <w:r w:rsidR="005C7B4A">
              <w:rPr>
                <w:color w:val="auto"/>
                <w:szCs w:val="28"/>
                <w:lang w:eastAsia="ru-RU"/>
              </w:rPr>
              <w:t xml:space="preserve"> </w:t>
            </w:r>
            <w:r w:rsidR="005C7B4A" w:rsidRPr="005C7B4A">
              <w:rPr>
                <w:color w:val="auto"/>
                <w:szCs w:val="28"/>
                <w:lang w:eastAsia="ru-RU"/>
              </w:rPr>
              <w:t>К цифровым электронным устройствам относятся</w:t>
            </w:r>
          </w:p>
        </w:tc>
        <w:tc>
          <w:tcPr>
            <w:tcW w:w="5282" w:type="dxa"/>
          </w:tcPr>
          <w:p w14:paraId="60115ADB" w14:textId="77777777" w:rsidR="00223A9D" w:rsidRPr="00223A9D" w:rsidRDefault="00233FF0" w:rsidP="005C7B4A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Г)</w:t>
            </w:r>
            <w:r w:rsidR="005C7B4A">
              <w:rPr>
                <w:color w:val="auto"/>
                <w:szCs w:val="28"/>
                <w:lang w:eastAsia="ru-RU"/>
              </w:rPr>
              <w:t xml:space="preserve"> </w:t>
            </w:r>
            <w:r w:rsidR="005C7B4A" w:rsidRPr="005C7B4A">
              <w:rPr>
                <w:color w:val="auto"/>
                <w:szCs w:val="28"/>
                <w:lang w:eastAsia="ru-RU"/>
              </w:rPr>
              <w:t>аналого-цифровые преобразователи и цифро-аналоговые преобразователи</w:t>
            </w:r>
          </w:p>
        </w:tc>
      </w:tr>
    </w:tbl>
    <w:p w14:paraId="29D86DAC" w14:textId="77777777" w:rsidR="00223A9D" w:rsidRP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EF41641" w14:textId="77777777" w:rsidR="00223A9D" w:rsidRP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223A9D" w14:paraId="249E4B0A" w14:textId="77777777" w:rsidTr="00223A9D">
        <w:tc>
          <w:tcPr>
            <w:tcW w:w="2410" w:type="dxa"/>
          </w:tcPr>
          <w:p w14:paraId="2506B35A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0D1B415D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69A75311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532A9B8D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23A9D" w14:paraId="165BAB9B" w14:textId="77777777" w:rsidTr="00223A9D">
        <w:tc>
          <w:tcPr>
            <w:tcW w:w="2410" w:type="dxa"/>
          </w:tcPr>
          <w:p w14:paraId="67B177CD" w14:textId="77777777" w:rsidR="00223A9D" w:rsidRDefault="005C7B4A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1E4DE404" w14:textId="77777777" w:rsidR="00223A9D" w:rsidRDefault="005C7B4A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2D31408D" w14:textId="77777777" w:rsidR="00223A9D" w:rsidRDefault="005C7B4A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5586258E" w14:textId="77777777" w:rsidR="00223A9D" w:rsidRDefault="005C7B4A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55D305D1" w14:textId="77777777" w:rsidR="00223A9D" w:rsidRP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 xml:space="preserve">Компетенции (индикаторы) </w:t>
      </w:r>
      <w:r w:rsidR="00E30C64" w:rsidRPr="00E30C64">
        <w:rPr>
          <w:color w:val="auto"/>
          <w:szCs w:val="28"/>
        </w:rPr>
        <w:t>ОПК-5</w:t>
      </w:r>
    </w:p>
    <w:p w14:paraId="1B92F8B9" w14:textId="77777777" w:rsid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05C83DB" w14:textId="77777777" w:rsidR="00470411" w:rsidRPr="00223A9D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82"/>
      </w:tblGrid>
      <w:tr w:rsidR="00470411" w:rsidRPr="00223A9D" w14:paraId="3B9CF8A9" w14:textId="77777777" w:rsidTr="0023014A">
        <w:tc>
          <w:tcPr>
            <w:tcW w:w="4361" w:type="dxa"/>
          </w:tcPr>
          <w:p w14:paraId="283B60AC" w14:textId="77777777" w:rsidR="00470411" w:rsidRPr="00223A9D" w:rsidRDefault="00884D89" w:rsidP="00D9495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 xml:space="preserve">Электронный </w:t>
            </w:r>
            <w:r w:rsidR="00D94950">
              <w:rPr>
                <w:rFonts w:eastAsiaTheme="minorEastAsia"/>
                <w:bCs/>
                <w:szCs w:val="28"/>
              </w:rPr>
              <w:t>прибор</w:t>
            </w:r>
          </w:p>
        </w:tc>
        <w:tc>
          <w:tcPr>
            <w:tcW w:w="5282" w:type="dxa"/>
          </w:tcPr>
          <w:p w14:paraId="08F8608F" w14:textId="77777777" w:rsidR="00470411" w:rsidRPr="00223A9D" w:rsidRDefault="00884D89" w:rsidP="00AA6B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Наименование выводов</w:t>
            </w:r>
          </w:p>
        </w:tc>
      </w:tr>
      <w:tr w:rsidR="00233FF0" w:rsidRPr="00223A9D" w14:paraId="7051C301" w14:textId="77777777" w:rsidTr="0023014A">
        <w:tc>
          <w:tcPr>
            <w:tcW w:w="4361" w:type="dxa"/>
          </w:tcPr>
          <w:p w14:paraId="0FFC3367" w14:textId="77777777" w:rsidR="00233FF0" w:rsidRPr="00223A9D" w:rsidRDefault="00233FF0" w:rsidP="00AA6B3F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1)</w:t>
            </w:r>
            <w:r w:rsidR="00AA6B3F">
              <w:rPr>
                <w:color w:val="auto"/>
                <w:szCs w:val="28"/>
                <w:lang w:eastAsia="ru-RU"/>
              </w:rPr>
              <w:t xml:space="preserve"> </w:t>
            </w:r>
            <w:r w:rsidR="00AA6B3F" w:rsidRPr="00AA6B3F">
              <w:rPr>
                <w:color w:val="auto"/>
                <w:szCs w:val="28"/>
                <w:lang w:eastAsia="ru-RU"/>
              </w:rPr>
              <w:t>Полупроводниковый диод</w:t>
            </w:r>
          </w:p>
        </w:tc>
        <w:tc>
          <w:tcPr>
            <w:tcW w:w="5282" w:type="dxa"/>
          </w:tcPr>
          <w:p w14:paraId="594CBF3F" w14:textId="77777777" w:rsidR="00233FF0" w:rsidRPr="00223A9D" w:rsidRDefault="00233FF0" w:rsidP="00AA6B3F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А)</w:t>
            </w:r>
            <w:r w:rsidR="00085B62">
              <w:rPr>
                <w:color w:val="auto"/>
                <w:szCs w:val="28"/>
                <w:lang w:eastAsia="ru-RU"/>
              </w:rPr>
              <w:t xml:space="preserve"> анод, катод, управляющий электрод</w:t>
            </w:r>
          </w:p>
        </w:tc>
      </w:tr>
      <w:tr w:rsidR="00233FF0" w:rsidRPr="00223A9D" w14:paraId="687BA98F" w14:textId="77777777" w:rsidTr="0023014A">
        <w:tc>
          <w:tcPr>
            <w:tcW w:w="4361" w:type="dxa"/>
          </w:tcPr>
          <w:p w14:paraId="0BB2E584" w14:textId="77777777" w:rsidR="00233FF0" w:rsidRPr="00223A9D" w:rsidRDefault="00233FF0" w:rsidP="00AA6B3F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2)</w:t>
            </w:r>
            <w:r w:rsidR="00AA6B3F">
              <w:rPr>
                <w:color w:val="auto"/>
                <w:szCs w:val="28"/>
                <w:lang w:eastAsia="ru-RU"/>
              </w:rPr>
              <w:t xml:space="preserve"> </w:t>
            </w:r>
            <w:r w:rsidR="00AA6B3F" w:rsidRPr="00AA6B3F">
              <w:rPr>
                <w:color w:val="auto"/>
                <w:szCs w:val="28"/>
                <w:lang w:eastAsia="ru-RU"/>
              </w:rPr>
              <w:t>Тиристор</w:t>
            </w:r>
          </w:p>
        </w:tc>
        <w:tc>
          <w:tcPr>
            <w:tcW w:w="5282" w:type="dxa"/>
          </w:tcPr>
          <w:p w14:paraId="691BBF02" w14:textId="77777777" w:rsidR="00233FF0" w:rsidRPr="00223A9D" w:rsidRDefault="00233FF0" w:rsidP="00AA6B3F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Б)</w:t>
            </w:r>
            <w:r w:rsidR="00085B62">
              <w:rPr>
                <w:color w:val="auto"/>
                <w:szCs w:val="28"/>
                <w:lang w:eastAsia="ru-RU"/>
              </w:rPr>
              <w:t xml:space="preserve"> эмиттер, коллектор, база</w:t>
            </w:r>
          </w:p>
        </w:tc>
      </w:tr>
      <w:tr w:rsidR="00233FF0" w:rsidRPr="00223A9D" w14:paraId="12DCFA04" w14:textId="77777777" w:rsidTr="0023014A">
        <w:tc>
          <w:tcPr>
            <w:tcW w:w="4361" w:type="dxa"/>
          </w:tcPr>
          <w:p w14:paraId="6B24BA20" w14:textId="77777777" w:rsidR="00233FF0" w:rsidRPr="00223A9D" w:rsidRDefault="00233FF0" w:rsidP="00AA6B3F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3)</w:t>
            </w:r>
            <w:r w:rsidR="00AA6B3F">
              <w:rPr>
                <w:color w:val="auto"/>
                <w:szCs w:val="28"/>
                <w:lang w:eastAsia="ru-RU"/>
              </w:rPr>
              <w:t xml:space="preserve"> </w:t>
            </w:r>
            <w:r w:rsidR="00AA6B3F" w:rsidRPr="00AA6B3F">
              <w:rPr>
                <w:color w:val="auto"/>
                <w:szCs w:val="28"/>
                <w:lang w:eastAsia="ru-RU"/>
              </w:rPr>
              <w:t>Биполярный транзистор</w:t>
            </w:r>
          </w:p>
        </w:tc>
        <w:tc>
          <w:tcPr>
            <w:tcW w:w="5282" w:type="dxa"/>
          </w:tcPr>
          <w:p w14:paraId="7B053C08" w14:textId="77777777" w:rsidR="00233FF0" w:rsidRPr="00223A9D" w:rsidRDefault="00233FF0" w:rsidP="00AA6B3F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В)</w:t>
            </w:r>
            <w:r w:rsidR="00AA6B3F">
              <w:rPr>
                <w:color w:val="auto"/>
                <w:szCs w:val="28"/>
                <w:lang w:eastAsia="ru-RU"/>
              </w:rPr>
              <w:t xml:space="preserve"> анод, катод</w:t>
            </w:r>
          </w:p>
        </w:tc>
      </w:tr>
      <w:tr w:rsidR="00233FF0" w:rsidRPr="00223A9D" w14:paraId="7DE1333F" w14:textId="77777777" w:rsidTr="0023014A">
        <w:tc>
          <w:tcPr>
            <w:tcW w:w="4361" w:type="dxa"/>
          </w:tcPr>
          <w:p w14:paraId="42702FB7" w14:textId="77777777" w:rsidR="00233FF0" w:rsidRPr="00223A9D" w:rsidRDefault="00233FF0" w:rsidP="00AA6B3F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4)</w:t>
            </w:r>
            <w:r w:rsidR="00AA6B3F">
              <w:rPr>
                <w:color w:val="auto"/>
                <w:szCs w:val="28"/>
                <w:lang w:eastAsia="ru-RU"/>
              </w:rPr>
              <w:t xml:space="preserve"> </w:t>
            </w:r>
            <w:r w:rsidR="00AA6B3F" w:rsidRPr="00AA6B3F">
              <w:rPr>
                <w:color w:val="auto"/>
                <w:szCs w:val="28"/>
                <w:lang w:eastAsia="ru-RU"/>
              </w:rPr>
              <w:t>Полевой (униполярный) транзистор</w:t>
            </w:r>
          </w:p>
        </w:tc>
        <w:tc>
          <w:tcPr>
            <w:tcW w:w="5282" w:type="dxa"/>
          </w:tcPr>
          <w:p w14:paraId="64E34529" w14:textId="77777777" w:rsidR="00233FF0" w:rsidRPr="00223A9D" w:rsidRDefault="00233FF0" w:rsidP="00AA6B3F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Г)</w:t>
            </w:r>
            <w:r w:rsidR="00085B62">
              <w:rPr>
                <w:color w:val="auto"/>
                <w:szCs w:val="28"/>
                <w:lang w:eastAsia="ru-RU"/>
              </w:rPr>
              <w:t xml:space="preserve"> сток, исток, затвор</w:t>
            </w:r>
          </w:p>
        </w:tc>
      </w:tr>
    </w:tbl>
    <w:p w14:paraId="4377F3AB" w14:textId="77777777" w:rsidR="00470411" w:rsidRPr="00223A9D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BCBC3A8" w14:textId="77777777" w:rsidR="00470411" w:rsidRPr="00223A9D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14:paraId="2052C215" w14:textId="77777777" w:rsidTr="00D94950">
        <w:tc>
          <w:tcPr>
            <w:tcW w:w="2410" w:type="dxa"/>
          </w:tcPr>
          <w:p w14:paraId="031DEA63" w14:textId="77777777" w:rsidR="00470411" w:rsidRDefault="00470411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lastRenderedPageBreak/>
              <w:t>1</w:t>
            </w:r>
          </w:p>
        </w:tc>
        <w:tc>
          <w:tcPr>
            <w:tcW w:w="2411" w:type="dxa"/>
          </w:tcPr>
          <w:p w14:paraId="2DB5903D" w14:textId="77777777" w:rsidR="00470411" w:rsidRDefault="00470411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296B3773" w14:textId="77777777" w:rsidR="00470411" w:rsidRDefault="00470411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113B059B" w14:textId="77777777" w:rsidR="00470411" w:rsidRDefault="00470411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14:paraId="3543B0F9" w14:textId="77777777" w:rsidTr="00D94950">
        <w:tc>
          <w:tcPr>
            <w:tcW w:w="2410" w:type="dxa"/>
          </w:tcPr>
          <w:p w14:paraId="21EC7101" w14:textId="77777777" w:rsidR="00470411" w:rsidRDefault="00AA6B3F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06B7F0E2" w14:textId="77777777" w:rsidR="00470411" w:rsidRDefault="00085B62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59A0C672" w14:textId="77777777" w:rsidR="00470411" w:rsidRDefault="00085B62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07E9F409" w14:textId="77777777" w:rsidR="00470411" w:rsidRDefault="00085B62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00E900AD" w14:textId="77777777" w:rsidR="00470411" w:rsidRPr="00223A9D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 xml:space="preserve">Компетенции (индикаторы) </w:t>
      </w:r>
      <w:r w:rsidR="00E30C64" w:rsidRPr="00E30C64">
        <w:rPr>
          <w:color w:val="auto"/>
          <w:szCs w:val="28"/>
        </w:rPr>
        <w:t>ОПК-5</w:t>
      </w:r>
    </w:p>
    <w:p w14:paraId="05CB9384" w14:textId="77777777" w:rsidR="00470411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6DE6D7F0" w14:textId="77777777" w:rsidR="00470411" w:rsidRPr="00223A9D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470411" w:rsidRPr="00223A9D" w14:paraId="6FD8B8EB" w14:textId="77777777" w:rsidTr="0023014A">
        <w:tc>
          <w:tcPr>
            <w:tcW w:w="6345" w:type="dxa"/>
          </w:tcPr>
          <w:p w14:paraId="4BF7053C" w14:textId="77777777" w:rsidR="00470411" w:rsidRPr="00223A9D" w:rsidRDefault="00912CDB" w:rsidP="00D83B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Электрод полевого (униполярного) транзистора</w:t>
            </w:r>
          </w:p>
        </w:tc>
        <w:tc>
          <w:tcPr>
            <w:tcW w:w="3298" w:type="dxa"/>
          </w:tcPr>
          <w:p w14:paraId="5E90B0BA" w14:textId="77777777" w:rsidR="00470411" w:rsidRPr="00223A9D" w:rsidRDefault="00470411" w:rsidP="00D83B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223A9D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33FF0" w:rsidRPr="00223A9D" w14:paraId="02054C80" w14:textId="77777777" w:rsidTr="0023014A">
        <w:tc>
          <w:tcPr>
            <w:tcW w:w="6345" w:type="dxa"/>
          </w:tcPr>
          <w:p w14:paraId="683AF80B" w14:textId="77777777" w:rsidR="00233FF0" w:rsidRPr="00223A9D" w:rsidRDefault="00233FF0" w:rsidP="00D83B29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1)</w:t>
            </w:r>
            <w:r w:rsidR="00D83B29">
              <w:rPr>
                <w:color w:val="auto"/>
                <w:szCs w:val="28"/>
                <w:lang w:eastAsia="ru-RU"/>
              </w:rPr>
              <w:t xml:space="preserve"> от</w:t>
            </w:r>
            <w:r w:rsidR="00D83B29" w:rsidRPr="00D83B29">
              <w:rPr>
                <w:color w:val="auto"/>
                <w:szCs w:val="28"/>
                <w:lang w:eastAsia="ru-RU"/>
              </w:rPr>
              <w:t xml:space="preserve"> которого начинается движение носителей заряда</w:t>
            </w:r>
          </w:p>
        </w:tc>
        <w:tc>
          <w:tcPr>
            <w:tcW w:w="3298" w:type="dxa"/>
          </w:tcPr>
          <w:p w14:paraId="394AB4C2" w14:textId="77777777" w:rsidR="00233FF0" w:rsidRPr="00223A9D" w:rsidRDefault="00233FF0" w:rsidP="00D83B2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А)</w:t>
            </w:r>
            <w:r w:rsidR="00D83B29">
              <w:rPr>
                <w:color w:val="auto"/>
                <w:szCs w:val="28"/>
                <w:lang w:eastAsia="ru-RU"/>
              </w:rPr>
              <w:t xml:space="preserve"> сток</w:t>
            </w:r>
          </w:p>
        </w:tc>
      </w:tr>
      <w:tr w:rsidR="00233FF0" w:rsidRPr="00223A9D" w14:paraId="5D9631D8" w14:textId="77777777" w:rsidTr="0023014A">
        <w:tc>
          <w:tcPr>
            <w:tcW w:w="6345" w:type="dxa"/>
          </w:tcPr>
          <w:p w14:paraId="20546BB2" w14:textId="77777777" w:rsidR="00233FF0" w:rsidRPr="00223A9D" w:rsidRDefault="00233FF0" w:rsidP="00D83B29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2)</w:t>
            </w:r>
            <w:r w:rsidR="00D83B29">
              <w:rPr>
                <w:color w:val="auto"/>
                <w:szCs w:val="28"/>
                <w:lang w:eastAsia="ru-RU"/>
              </w:rPr>
              <w:t xml:space="preserve"> </w:t>
            </w:r>
            <w:r w:rsidR="00D83B29" w:rsidRPr="00D83B29">
              <w:rPr>
                <w:color w:val="auto"/>
                <w:szCs w:val="28"/>
                <w:lang w:eastAsia="ru-RU"/>
              </w:rPr>
              <w:t>к которому движутся носители заряда</w:t>
            </w:r>
          </w:p>
        </w:tc>
        <w:tc>
          <w:tcPr>
            <w:tcW w:w="3298" w:type="dxa"/>
          </w:tcPr>
          <w:p w14:paraId="61B4510C" w14:textId="77777777" w:rsidR="00233FF0" w:rsidRPr="00223A9D" w:rsidRDefault="00233FF0" w:rsidP="00D83B2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Б)</w:t>
            </w:r>
            <w:r w:rsidR="00D83B29">
              <w:rPr>
                <w:color w:val="auto"/>
                <w:szCs w:val="28"/>
                <w:lang w:eastAsia="ru-RU"/>
              </w:rPr>
              <w:t xml:space="preserve"> затвор</w:t>
            </w:r>
          </w:p>
        </w:tc>
      </w:tr>
      <w:tr w:rsidR="00233FF0" w:rsidRPr="00223A9D" w14:paraId="65109687" w14:textId="77777777" w:rsidTr="0023014A">
        <w:tc>
          <w:tcPr>
            <w:tcW w:w="6345" w:type="dxa"/>
          </w:tcPr>
          <w:p w14:paraId="6603084E" w14:textId="77777777" w:rsidR="00233FF0" w:rsidRPr="00223A9D" w:rsidRDefault="00233FF0" w:rsidP="00D94950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3)</w:t>
            </w:r>
            <w:r w:rsidR="00D83B29">
              <w:rPr>
                <w:color w:val="auto"/>
                <w:szCs w:val="28"/>
                <w:lang w:eastAsia="ru-RU"/>
              </w:rPr>
              <w:t xml:space="preserve"> </w:t>
            </w:r>
            <w:r w:rsidR="00D94950">
              <w:rPr>
                <w:color w:val="auto"/>
                <w:szCs w:val="28"/>
                <w:lang w:eastAsia="ru-RU"/>
              </w:rPr>
              <w:t>формирующий спин магнитного поля</w:t>
            </w:r>
          </w:p>
        </w:tc>
        <w:tc>
          <w:tcPr>
            <w:tcW w:w="3298" w:type="dxa"/>
          </w:tcPr>
          <w:p w14:paraId="1D627433" w14:textId="77777777" w:rsidR="00233FF0" w:rsidRPr="00223A9D" w:rsidRDefault="00233FF0" w:rsidP="00D83B2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В)</w:t>
            </w:r>
            <w:r w:rsidR="00D83B29">
              <w:rPr>
                <w:color w:val="auto"/>
                <w:szCs w:val="28"/>
                <w:lang w:eastAsia="ru-RU"/>
              </w:rPr>
              <w:t xml:space="preserve"> исток</w:t>
            </w:r>
          </w:p>
        </w:tc>
      </w:tr>
      <w:tr w:rsidR="00233FF0" w:rsidRPr="00223A9D" w14:paraId="00BA5767" w14:textId="77777777" w:rsidTr="0023014A">
        <w:tc>
          <w:tcPr>
            <w:tcW w:w="6345" w:type="dxa"/>
          </w:tcPr>
          <w:p w14:paraId="486B9641" w14:textId="77777777" w:rsidR="00233FF0" w:rsidRPr="00223A9D" w:rsidRDefault="00233FF0" w:rsidP="00D83B29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4)</w:t>
            </w:r>
            <w:r w:rsidR="00D83B29">
              <w:rPr>
                <w:color w:val="auto"/>
                <w:szCs w:val="28"/>
                <w:lang w:eastAsia="ru-RU"/>
              </w:rPr>
              <w:t xml:space="preserve"> </w:t>
            </w:r>
            <w:r w:rsidR="00D83B29" w:rsidRPr="00D83B29">
              <w:rPr>
                <w:color w:val="auto"/>
                <w:szCs w:val="28"/>
                <w:lang w:eastAsia="ru-RU"/>
              </w:rPr>
              <w:t>создающий управляющее электрическое поле</w:t>
            </w:r>
          </w:p>
        </w:tc>
        <w:tc>
          <w:tcPr>
            <w:tcW w:w="3298" w:type="dxa"/>
          </w:tcPr>
          <w:p w14:paraId="627013F4" w14:textId="77777777" w:rsidR="00233FF0" w:rsidRPr="00223A9D" w:rsidRDefault="00233FF0" w:rsidP="00D83B29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Г)</w:t>
            </w:r>
            <w:r w:rsidR="00D83B29">
              <w:rPr>
                <w:color w:val="auto"/>
                <w:szCs w:val="28"/>
                <w:lang w:eastAsia="ru-RU"/>
              </w:rPr>
              <w:t xml:space="preserve"> не существует</w:t>
            </w:r>
          </w:p>
        </w:tc>
      </w:tr>
    </w:tbl>
    <w:p w14:paraId="07B7C324" w14:textId="77777777" w:rsidR="00470411" w:rsidRPr="00223A9D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FC602D0" w14:textId="77777777" w:rsidR="00470411" w:rsidRPr="00223A9D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14:paraId="45021CB1" w14:textId="77777777" w:rsidTr="00D94950">
        <w:tc>
          <w:tcPr>
            <w:tcW w:w="2410" w:type="dxa"/>
          </w:tcPr>
          <w:p w14:paraId="5A66B685" w14:textId="77777777" w:rsidR="00470411" w:rsidRDefault="00470411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3175036B" w14:textId="77777777" w:rsidR="00470411" w:rsidRDefault="00470411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7110DBA9" w14:textId="77777777" w:rsidR="00470411" w:rsidRDefault="00470411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2EC7E0A6" w14:textId="77777777" w:rsidR="00470411" w:rsidRDefault="00470411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14:paraId="018581D8" w14:textId="77777777" w:rsidTr="00D94950">
        <w:tc>
          <w:tcPr>
            <w:tcW w:w="2410" w:type="dxa"/>
          </w:tcPr>
          <w:p w14:paraId="7D138AB6" w14:textId="77777777" w:rsidR="00470411" w:rsidRDefault="00D83B29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71BD7534" w14:textId="77777777" w:rsidR="00470411" w:rsidRDefault="00D83B29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0C464D4C" w14:textId="77777777" w:rsidR="00470411" w:rsidRDefault="00D83B29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00100467" w14:textId="77777777" w:rsidR="00470411" w:rsidRDefault="00D83B29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79D2E534" w14:textId="77777777" w:rsidR="00470411" w:rsidRPr="00223A9D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 xml:space="preserve">Компетенции (индикаторы) </w:t>
      </w:r>
      <w:r w:rsidR="00E30C64" w:rsidRPr="00E30C64">
        <w:rPr>
          <w:color w:val="auto"/>
          <w:szCs w:val="28"/>
        </w:rPr>
        <w:t>ОПК-5</w:t>
      </w:r>
    </w:p>
    <w:p w14:paraId="2AAFEA0E" w14:textId="77777777" w:rsidR="00470411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39B2E20B" w14:textId="77777777" w:rsidR="00470411" w:rsidRPr="00223A9D" w:rsidRDefault="00470411" w:rsidP="00470411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49"/>
      </w:tblGrid>
      <w:tr w:rsidR="00470411" w:rsidRPr="00223A9D" w14:paraId="023D3923" w14:textId="77777777" w:rsidTr="0023014A">
        <w:tc>
          <w:tcPr>
            <w:tcW w:w="3794" w:type="dxa"/>
          </w:tcPr>
          <w:p w14:paraId="1E969A5D" w14:textId="77777777" w:rsidR="00470411" w:rsidRPr="00223A9D" w:rsidRDefault="00D94950" w:rsidP="00D9495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D94950">
              <w:rPr>
                <w:rFonts w:eastAsiaTheme="minorEastAsia"/>
                <w:bCs/>
                <w:szCs w:val="28"/>
              </w:rPr>
              <w:t>Электронный прибор</w:t>
            </w:r>
          </w:p>
        </w:tc>
        <w:tc>
          <w:tcPr>
            <w:tcW w:w="5849" w:type="dxa"/>
          </w:tcPr>
          <w:p w14:paraId="12AC9783" w14:textId="77777777" w:rsidR="00470411" w:rsidRPr="00223A9D" w:rsidRDefault="00D94950" w:rsidP="00D9495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Содержит</w:t>
            </w:r>
          </w:p>
        </w:tc>
      </w:tr>
      <w:tr w:rsidR="00233FF0" w:rsidRPr="00223A9D" w14:paraId="28017378" w14:textId="77777777" w:rsidTr="0023014A">
        <w:tc>
          <w:tcPr>
            <w:tcW w:w="3794" w:type="dxa"/>
          </w:tcPr>
          <w:p w14:paraId="01C59E34" w14:textId="77777777" w:rsidR="00233FF0" w:rsidRPr="00223A9D" w:rsidRDefault="00D94950" w:rsidP="00D94950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94950">
              <w:rPr>
                <w:rFonts w:eastAsiaTheme="minorEastAsia"/>
                <w:bCs/>
                <w:szCs w:val="28"/>
              </w:rPr>
              <w:t>1) Полупроводниковый диод</w:t>
            </w:r>
          </w:p>
        </w:tc>
        <w:tc>
          <w:tcPr>
            <w:tcW w:w="5849" w:type="dxa"/>
          </w:tcPr>
          <w:p w14:paraId="1552E3FF" w14:textId="77777777" w:rsidR="00233FF0" w:rsidRPr="00223A9D" w:rsidRDefault="00233FF0" w:rsidP="00D94950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А)</w:t>
            </w:r>
            <w:r w:rsidR="00D94950">
              <w:rPr>
                <w:color w:val="auto"/>
                <w:szCs w:val="28"/>
                <w:lang w:eastAsia="ru-RU"/>
              </w:rPr>
              <w:t xml:space="preserve"> </w:t>
            </w:r>
            <w:r w:rsidR="001F4DD8">
              <w:rPr>
                <w:color w:val="auto"/>
                <w:szCs w:val="28"/>
                <w:lang w:eastAsia="ru-RU"/>
              </w:rPr>
              <w:t>канал проводимости</w:t>
            </w:r>
          </w:p>
        </w:tc>
      </w:tr>
      <w:tr w:rsidR="00233FF0" w:rsidRPr="00223A9D" w14:paraId="5FB1747B" w14:textId="77777777" w:rsidTr="0023014A">
        <w:tc>
          <w:tcPr>
            <w:tcW w:w="3794" w:type="dxa"/>
          </w:tcPr>
          <w:p w14:paraId="5AB77989" w14:textId="77777777" w:rsidR="00233FF0" w:rsidRPr="00223A9D" w:rsidRDefault="00D94950" w:rsidP="00D94950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94950">
              <w:rPr>
                <w:rFonts w:eastAsiaTheme="minorEastAsia"/>
                <w:bCs/>
                <w:szCs w:val="28"/>
              </w:rPr>
              <w:t>2) Тиристор</w:t>
            </w:r>
          </w:p>
        </w:tc>
        <w:tc>
          <w:tcPr>
            <w:tcW w:w="5849" w:type="dxa"/>
          </w:tcPr>
          <w:p w14:paraId="4BBE5436" w14:textId="77777777" w:rsidR="00233FF0" w:rsidRPr="00223A9D" w:rsidRDefault="00233FF0" w:rsidP="00D94950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Б)</w:t>
            </w:r>
            <w:r w:rsidR="00D94950">
              <w:rPr>
                <w:color w:val="auto"/>
                <w:szCs w:val="28"/>
                <w:lang w:eastAsia="ru-RU"/>
              </w:rPr>
              <w:t xml:space="preserve"> </w:t>
            </w:r>
            <w:r w:rsidR="00D94950" w:rsidRPr="00D94950">
              <w:rPr>
                <w:color w:val="auto"/>
                <w:szCs w:val="28"/>
                <w:lang w:eastAsia="ru-RU"/>
              </w:rPr>
              <w:t>два p-n перехода и три вывода</w:t>
            </w:r>
          </w:p>
        </w:tc>
      </w:tr>
      <w:tr w:rsidR="00233FF0" w:rsidRPr="00223A9D" w14:paraId="78F6DC3F" w14:textId="77777777" w:rsidTr="0023014A">
        <w:tc>
          <w:tcPr>
            <w:tcW w:w="3794" w:type="dxa"/>
          </w:tcPr>
          <w:p w14:paraId="35CE7CDC" w14:textId="77777777" w:rsidR="00233FF0" w:rsidRPr="00223A9D" w:rsidRDefault="00D94950" w:rsidP="00D94950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94950">
              <w:rPr>
                <w:rFonts w:eastAsiaTheme="minorEastAsia"/>
                <w:bCs/>
                <w:szCs w:val="28"/>
              </w:rPr>
              <w:t>3) Биполярный транзистор</w:t>
            </w:r>
          </w:p>
        </w:tc>
        <w:tc>
          <w:tcPr>
            <w:tcW w:w="5849" w:type="dxa"/>
          </w:tcPr>
          <w:p w14:paraId="4D98C628" w14:textId="77777777" w:rsidR="00233FF0" w:rsidRPr="00223A9D" w:rsidRDefault="00233FF0" w:rsidP="00D94950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В)</w:t>
            </w:r>
            <w:r w:rsidR="00D94950">
              <w:rPr>
                <w:color w:val="auto"/>
                <w:szCs w:val="28"/>
                <w:lang w:eastAsia="ru-RU"/>
              </w:rPr>
              <w:t xml:space="preserve"> </w:t>
            </w:r>
            <w:r w:rsidR="00D94950" w:rsidRPr="00D94950">
              <w:rPr>
                <w:color w:val="auto"/>
                <w:szCs w:val="28"/>
                <w:lang w:eastAsia="ru-RU"/>
              </w:rPr>
              <w:t>один p-n переход и два вывода</w:t>
            </w:r>
          </w:p>
        </w:tc>
      </w:tr>
      <w:tr w:rsidR="00233FF0" w:rsidRPr="00223A9D" w14:paraId="35578E68" w14:textId="77777777" w:rsidTr="0023014A">
        <w:tc>
          <w:tcPr>
            <w:tcW w:w="3794" w:type="dxa"/>
          </w:tcPr>
          <w:p w14:paraId="316C566C" w14:textId="77777777" w:rsidR="00233FF0" w:rsidRPr="00223A9D" w:rsidRDefault="00D94950" w:rsidP="00D94950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94950">
              <w:rPr>
                <w:rFonts w:eastAsiaTheme="minorEastAsia"/>
                <w:bCs/>
                <w:szCs w:val="28"/>
              </w:rPr>
              <w:t>4) Полевой (униполярный) транзистор</w:t>
            </w:r>
          </w:p>
        </w:tc>
        <w:tc>
          <w:tcPr>
            <w:tcW w:w="5849" w:type="dxa"/>
          </w:tcPr>
          <w:p w14:paraId="243C38B0" w14:textId="77777777" w:rsidR="00233FF0" w:rsidRPr="00223A9D" w:rsidRDefault="00233FF0" w:rsidP="00D94950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Г)</w:t>
            </w:r>
            <w:r w:rsidR="00D94950">
              <w:rPr>
                <w:color w:val="auto"/>
                <w:szCs w:val="28"/>
                <w:lang w:eastAsia="ru-RU"/>
              </w:rPr>
              <w:t xml:space="preserve"> </w:t>
            </w:r>
            <w:r w:rsidR="00D94950" w:rsidRPr="00D94950">
              <w:rPr>
                <w:color w:val="auto"/>
                <w:szCs w:val="28"/>
                <w:lang w:eastAsia="ru-RU"/>
              </w:rPr>
              <w:t>три p-n перехода и три вывода</w:t>
            </w:r>
          </w:p>
        </w:tc>
      </w:tr>
    </w:tbl>
    <w:p w14:paraId="7AFEF6C8" w14:textId="77777777" w:rsidR="00470411" w:rsidRPr="00223A9D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24E500B" w14:textId="77777777" w:rsidR="00470411" w:rsidRPr="00223A9D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470411" w14:paraId="50DA3D45" w14:textId="77777777" w:rsidTr="00D94950">
        <w:tc>
          <w:tcPr>
            <w:tcW w:w="2410" w:type="dxa"/>
          </w:tcPr>
          <w:p w14:paraId="3161735D" w14:textId="77777777" w:rsidR="00470411" w:rsidRDefault="00470411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02938790" w14:textId="77777777" w:rsidR="00470411" w:rsidRDefault="00470411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70C44B71" w14:textId="77777777" w:rsidR="00470411" w:rsidRDefault="00470411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358F2DBB" w14:textId="77777777" w:rsidR="00470411" w:rsidRDefault="00470411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470411" w14:paraId="4D9F9AB2" w14:textId="77777777" w:rsidTr="00D94950">
        <w:tc>
          <w:tcPr>
            <w:tcW w:w="2410" w:type="dxa"/>
          </w:tcPr>
          <w:p w14:paraId="5F6D4DD7" w14:textId="77777777" w:rsidR="00470411" w:rsidRDefault="00D94950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7F501FC5" w14:textId="77777777" w:rsidR="00470411" w:rsidRDefault="00D94950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3FDFD3A2" w14:textId="77777777" w:rsidR="00470411" w:rsidRDefault="00D94950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08C6CC7D" w14:textId="77777777" w:rsidR="00470411" w:rsidRDefault="001F4DD8" w:rsidP="00D9495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7EFE7CD8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</w:rPr>
      </w:pPr>
      <w:r w:rsidRPr="00223A9D">
        <w:rPr>
          <w:color w:val="auto"/>
          <w:szCs w:val="28"/>
          <w:lang w:eastAsia="ru-RU"/>
        </w:rPr>
        <w:t xml:space="preserve">Компетенции (индикаторы) </w:t>
      </w:r>
      <w:r w:rsidR="00E30C64" w:rsidRPr="00E30C64">
        <w:rPr>
          <w:color w:val="auto"/>
          <w:szCs w:val="28"/>
        </w:rPr>
        <w:t>ОПК-5</w:t>
      </w:r>
    </w:p>
    <w:p w14:paraId="0408770A" w14:textId="77777777" w:rsidR="003553A3" w:rsidRDefault="003553A3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</w:rPr>
      </w:pPr>
    </w:p>
    <w:p w14:paraId="53CB64D1" w14:textId="77777777" w:rsidR="003553A3" w:rsidRPr="00223A9D" w:rsidRDefault="003553A3" w:rsidP="003553A3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49"/>
      </w:tblGrid>
      <w:tr w:rsidR="003553A3" w:rsidRPr="00223A9D" w14:paraId="5F496901" w14:textId="77777777" w:rsidTr="0023014A">
        <w:tc>
          <w:tcPr>
            <w:tcW w:w="3794" w:type="dxa"/>
          </w:tcPr>
          <w:p w14:paraId="3CE789E1" w14:textId="77777777" w:rsidR="003553A3" w:rsidRPr="00223A9D" w:rsidRDefault="003553A3" w:rsidP="007C72F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553A3">
              <w:rPr>
                <w:rFonts w:eastAsiaTheme="minorEastAsia"/>
                <w:bCs/>
                <w:szCs w:val="28"/>
              </w:rPr>
              <w:t>Полевой (униполярный) транзистор</w:t>
            </w:r>
          </w:p>
        </w:tc>
        <w:tc>
          <w:tcPr>
            <w:tcW w:w="5849" w:type="dxa"/>
          </w:tcPr>
          <w:p w14:paraId="19A1626B" w14:textId="77777777" w:rsidR="003553A3" w:rsidRPr="00223A9D" w:rsidRDefault="003553A3" w:rsidP="007C72F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Работает</w:t>
            </w:r>
          </w:p>
        </w:tc>
      </w:tr>
      <w:tr w:rsidR="003553A3" w:rsidRPr="00223A9D" w14:paraId="0AA675D5" w14:textId="77777777" w:rsidTr="0023014A">
        <w:tc>
          <w:tcPr>
            <w:tcW w:w="3794" w:type="dxa"/>
          </w:tcPr>
          <w:p w14:paraId="1E4E25CE" w14:textId="77777777" w:rsidR="003553A3" w:rsidRPr="00223A9D" w:rsidRDefault="003553A3" w:rsidP="003553A3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94950">
              <w:rPr>
                <w:rFonts w:eastAsiaTheme="minorEastAsia"/>
                <w:bCs/>
                <w:szCs w:val="28"/>
              </w:rPr>
              <w:t xml:space="preserve">1) </w:t>
            </w:r>
            <w:r w:rsidRPr="003553A3">
              <w:rPr>
                <w:rFonts w:eastAsiaTheme="minorEastAsia"/>
                <w:bCs/>
                <w:szCs w:val="28"/>
              </w:rPr>
              <w:t>с p-n переходом</w:t>
            </w:r>
          </w:p>
        </w:tc>
        <w:tc>
          <w:tcPr>
            <w:tcW w:w="5849" w:type="dxa"/>
          </w:tcPr>
          <w:p w14:paraId="370D0C87" w14:textId="77777777" w:rsidR="003553A3" w:rsidRPr="00223A9D" w:rsidRDefault="003553A3" w:rsidP="003553A3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 xml:space="preserve">А) </w:t>
            </w:r>
            <w:r w:rsidRPr="003553A3">
              <w:rPr>
                <w:color w:val="auto"/>
                <w:szCs w:val="28"/>
                <w:lang w:eastAsia="ru-RU"/>
              </w:rPr>
              <w:t>в режиме об</w:t>
            </w:r>
            <w:r>
              <w:rPr>
                <w:color w:val="auto"/>
                <w:szCs w:val="28"/>
                <w:lang w:eastAsia="ru-RU"/>
              </w:rPr>
              <w:t>огащения</w:t>
            </w:r>
            <w:r w:rsidRPr="003553A3">
              <w:rPr>
                <w:color w:val="auto"/>
                <w:szCs w:val="28"/>
                <w:lang w:eastAsia="ru-RU"/>
              </w:rPr>
              <w:t xml:space="preserve"> носителей заряда в </w:t>
            </w:r>
            <w:r w:rsidRPr="003553A3">
              <w:rPr>
                <w:color w:val="auto"/>
                <w:szCs w:val="28"/>
                <w:lang w:eastAsia="ru-RU"/>
              </w:rPr>
              <w:lastRenderedPageBreak/>
              <w:t>канале</w:t>
            </w:r>
          </w:p>
        </w:tc>
      </w:tr>
      <w:tr w:rsidR="003553A3" w:rsidRPr="00223A9D" w14:paraId="0F90AD66" w14:textId="77777777" w:rsidTr="0023014A">
        <w:tc>
          <w:tcPr>
            <w:tcW w:w="3794" w:type="dxa"/>
          </w:tcPr>
          <w:p w14:paraId="2F03173D" w14:textId="77777777" w:rsidR="003553A3" w:rsidRPr="00223A9D" w:rsidRDefault="003553A3" w:rsidP="003553A3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94950">
              <w:rPr>
                <w:rFonts w:eastAsiaTheme="minorEastAsia"/>
                <w:bCs/>
                <w:szCs w:val="28"/>
              </w:rPr>
              <w:lastRenderedPageBreak/>
              <w:t xml:space="preserve">2) </w:t>
            </w:r>
            <w:r w:rsidRPr="003553A3">
              <w:rPr>
                <w:rFonts w:eastAsiaTheme="minorEastAsia"/>
                <w:bCs/>
                <w:szCs w:val="28"/>
              </w:rPr>
              <w:t>с изолированным затвором и встроенным каналом</w:t>
            </w:r>
          </w:p>
        </w:tc>
        <w:tc>
          <w:tcPr>
            <w:tcW w:w="5849" w:type="dxa"/>
          </w:tcPr>
          <w:p w14:paraId="249F551B" w14:textId="77777777" w:rsidR="003553A3" w:rsidRPr="00223A9D" w:rsidRDefault="003553A3" w:rsidP="003553A3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Б) такого не существует</w:t>
            </w:r>
          </w:p>
        </w:tc>
      </w:tr>
      <w:tr w:rsidR="003553A3" w:rsidRPr="00223A9D" w14:paraId="6A8F3882" w14:textId="77777777" w:rsidTr="0023014A">
        <w:tc>
          <w:tcPr>
            <w:tcW w:w="3794" w:type="dxa"/>
          </w:tcPr>
          <w:p w14:paraId="3C58EB8F" w14:textId="77777777" w:rsidR="003553A3" w:rsidRPr="00223A9D" w:rsidRDefault="003553A3" w:rsidP="003553A3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94950">
              <w:rPr>
                <w:rFonts w:eastAsiaTheme="minorEastAsia"/>
                <w:bCs/>
                <w:szCs w:val="28"/>
              </w:rPr>
              <w:t xml:space="preserve">3) </w:t>
            </w:r>
            <w:r w:rsidRPr="003553A3">
              <w:rPr>
                <w:rFonts w:eastAsiaTheme="minorEastAsia"/>
                <w:bCs/>
                <w:szCs w:val="28"/>
              </w:rPr>
              <w:t>с изолированным затвором и индуцированным каналом</w:t>
            </w:r>
          </w:p>
        </w:tc>
        <w:tc>
          <w:tcPr>
            <w:tcW w:w="5849" w:type="dxa"/>
          </w:tcPr>
          <w:p w14:paraId="3A51AE0F" w14:textId="77777777" w:rsidR="003553A3" w:rsidRPr="00223A9D" w:rsidRDefault="003553A3" w:rsidP="003553A3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 xml:space="preserve">В) </w:t>
            </w:r>
            <w:r w:rsidRPr="003553A3">
              <w:rPr>
                <w:color w:val="auto"/>
                <w:szCs w:val="28"/>
                <w:lang w:eastAsia="ru-RU"/>
              </w:rPr>
              <w:t>в режим</w:t>
            </w:r>
            <w:r>
              <w:rPr>
                <w:color w:val="auto"/>
                <w:szCs w:val="28"/>
                <w:lang w:eastAsia="ru-RU"/>
              </w:rPr>
              <w:t>ах</w:t>
            </w:r>
            <w:r w:rsidRPr="003553A3">
              <w:rPr>
                <w:color w:val="auto"/>
                <w:szCs w:val="28"/>
                <w:lang w:eastAsia="ru-RU"/>
              </w:rPr>
              <w:t xml:space="preserve"> обеднения</w:t>
            </w:r>
            <w:r>
              <w:rPr>
                <w:color w:val="auto"/>
                <w:szCs w:val="28"/>
                <w:lang w:eastAsia="ru-RU"/>
              </w:rPr>
              <w:t xml:space="preserve"> и обогащения</w:t>
            </w:r>
            <w:r w:rsidRPr="003553A3">
              <w:rPr>
                <w:color w:val="auto"/>
                <w:szCs w:val="28"/>
                <w:lang w:eastAsia="ru-RU"/>
              </w:rPr>
              <w:t xml:space="preserve"> носителей заряда в канале</w:t>
            </w:r>
          </w:p>
        </w:tc>
      </w:tr>
      <w:tr w:rsidR="003553A3" w:rsidRPr="00223A9D" w14:paraId="484A5A67" w14:textId="77777777" w:rsidTr="0023014A">
        <w:tc>
          <w:tcPr>
            <w:tcW w:w="3794" w:type="dxa"/>
          </w:tcPr>
          <w:p w14:paraId="1377C2DF" w14:textId="77777777" w:rsidR="003553A3" w:rsidRPr="00223A9D" w:rsidRDefault="003553A3" w:rsidP="003553A3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D94950">
              <w:rPr>
                <w:rFonts w:eastAsiaTheme="minorEastAsia"/>
                <w:bCs/>
                <w:szCs w:val="28"/>
              </w:rPr>
              <w:t xml:space="preserve">4) </w:t>
            </w:r>
            <w:r w:rsidRPr="003553A3">
              <w:rPr>
                <w:rFonts w:eastAsiaTheme="minorEastAsia"/>
                <w:bCs/>
                <w:szCs w:val="28"/>
              </w:rPr>
              <w:t>с индуцированным затвором и изолированным каналом</w:t>
            </w:r>
          </w:p>
        </w:tc>
        <w:tc>
          <w:tcPr>
            <w:tcW w:w="5849" w:type="dxa"/>
          </w:tcPr>
          <w:p w14:paraId="747BB136" w14:textId="77777777" w:rsidR="003553A3" w:rsidRPr="00223A9D" w:rsidRDefault="003553A3" w:rsidP="003553A3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 xml:space="preserve">Г) </w:t>
            </w:r>
            <w:r w:rsidRPr="003553A3">
              <w:rPr>
                <w:color w:val="auto"/>
                <w:szCs w:val="28"/>
                <w:lang w:eastAsia="ru-RU"/>
              </w:rPr>
              <w:t>в режиме обеднения носителей заряда в канале</w:t>
            </w:r>
          </w:p>
        </w:tc>
      </w:tr>
    </w:tbl>
    <w:p w14:paraId="677B0FEF" w14:textId="77777777" w:rsidR="003553A3" w:rsidRPr="00223A9D" w:rsidRDefault="003553A3" w:rsidP="003553A3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71F40F4" w14:textId="77777777" w:rsidR="003553A3" w:rsidRPr="00223A9D" w:rsidRDefault="003553A3" w:rsidP="003553A3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3553A3" w14:paraId="09F0AC9A" w14:textId="77777777" w:rsidTr="007C72F9">
        <w:tc>
          <w:tcPr>
            <w:tcW w:w="2410" w:type="dxa"/>
          </w:tcPr>
          <w:p w14:paraId="050BB785" w14:textId="77777777" w:rsidR="003553A3" w:rsidRDefault="003553A3" w:rsidP="007C72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2D8C2BEE" w14:textId="77777777" w:rsidR="003553A3" w:rsidRDefault="003553A3" w:rsidP="007C72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757E0F4B" w14:textId="77777777" w:rsidR="003553A3" w:rsidRDefault="003553A3" w:rsidP="007C72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001D952E" w14:textId="77777777" w:rsidR="003553A3" w:rsidRDefault="003553A3" w:rsidP="007C72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3553A3" w14:paraId="52795D3F" w14:textId="77777777" w:rsidTr="007C72F9">
        <w:tc>
          <w:tcPr>
            <w:tcW w:w="2410" w:type="dxa"/>
          </w:tcPr>
          <w:p w14:paraId="711A4DD6" w14:textId="77777777" w:rsidR="003553A3" w:rsidRDefault="003553A3" w:rsidP="003553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1928F44F" w14:textId="77777777" w:rsidR="003553A3" w:rsidRDefault="003553A3" w:rsidP="003553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533142B4" w14:textId="77777777" w:rsidR="003553A3" w:rsidRDefault="003553A3" w:rsidP="003553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23D8E296" w14:textId="77777777" w:rsidR="003553A3" w:rsidRDefault="003553A3" w:rsidP="003553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14FB220A" w14:textId="77777777" w:rsidR="003553A3" w:rsidRPr="00223A9D" w:rsidRDefault="003553A3" w:rsidP="003553A3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 xml:space="preserve">Компетенции (индикаторы) </w:t>
      </w:r>
      <w:r w:rsidRPr="00E30C64">
        <w:rPr>
          <w:color w:val="auto"/>
          <w:szCs w:val="28"/>
        </w:rPr>
        <w:t>ОПК-5</w:t>
      </w:r>
    </w:p>
    <w:p w14:paraId="01559F8C" w14:textId="77777777" w:rsidR="003553A3" w:rsidRDefault="003553A3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CD65D07" w14:textId="77777777" w:rsidR="005B70EC" w:rsidRPr="005B70EC" w:rsidRDefault="005B70EC" w:rsidP="005B70EC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40"/>
      </w:tblGrid>
      <w:tr w:rsidR="005B70EC" w:rsidRPr="005B70EC" w14:paraId="54B9878B" w14:textId="77777777" w:rsidTr="0023014A">
        <w:tc>
          <w:tcPr>
            <w:tcW w:w="4503" w:type="dxa"/>
          </w:tcPr>
          <w:p w14:paraId="56BBC4F6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Логическая функция</w:t>
            </w:r>
          </w:p>
        </w:tc>
        <w:tc>
          <w:tcPr>
            <w:tcW w:w="5140" w:type="dxa"/>
          </w:tcPr>
          <w:p w14:paraId="7C7FFA7D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Представление</w:t>
            </w:r>
          </w:p>
        </w:tc>
      </w:tr>
      <w:tr w:rsidR="005B70EC" w:rsidRPr="005B70EC" w14:paraId="5A3E1B2C" w14:textId="77777777" w:rsidTr="0023014A">
        <w:tc>
          <w:tcPr>
            <w:tcW w:w="4503" w:type="dxa"/>
          </w:tcPr>
          <w:p w14:paraId="6C91BC54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1) Конъюнктивная нормальная форма (КНФ)</w:t>
            </w:r>
          </w:p>
        </w:tc>
        <w:tc>
          <w:tcPr>
            <w:tcW w:w="5140" w:type="dxa"/>
          </w:tcPr>
          <w:p w14:paraId="2DF2E4BE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А) логическая сумма элементарных логических произведений, в каждое из которых входят входные переменные или их инверсии один раз</w:t>
            </w:r>
          </w:p>
        </w:tc>
      </w:tr>
      <w:tr w:rsidR="005B70EC" w:rsidRPr="005B70EC" w14:paraId="0966C64A" w14:textId="77777777" w:rsidTr="0023014A">
        <w:tc>
          <w:tcPr>
            <w:tcW w:w="4503" w:type="dxa"/>
          </w:tcPr>
          <w:p w14:paraId="1BA55222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2) Дизъюнктивная нормальная форма (ДНФ)</w:t>
            </w:r>
          </w:p>
        </w:tc>
        <w:tc>
          <w:tcPr>
            <w:tcW w:w="5140" w:type="dxa"/>
          </w:tcPr>
          <w:p w14:paraId="304CB274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Б) логическое произведение элементарных логических сумм</w:t>
            </w:r>
          </w:p>
        </w:tc>
      </w:tr>
      <w:tr w:rsidR="005B70EC" w:rsidRPr="005B70EC" w14:paraId="47A44BBB" w14:textId="77777777" w:rsidTr="0023014A">
        <w:tc>
          <w:tcPr>
            <w:tcW w:w="4503" w:type="dxa"/>
          </w:tcPr>
          <w:p w14:paraId="46D1B68F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3) Совершенная дизъюнктивная нормальная форма (СДНФ)</w:t>
            </w:r>
          </w:p>
        </w:tc>
        <w:tc>
          <w:tcPr>
            <w:tcW w:w="5140" w:type="dxa"/>
          </w:tcPr>
          <w:p w14:paraId="76557632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В) логическое произведение элементарных логических сумм, в каждую из которых входит входные переменные или их инверсии только один раз</w:t>
            </w:r>
          </w:p>
        </w:tc>
      </w:tr>
      <w:tr w:rsidR="005B70EC" w:rsidRPr="005B70EC" w14:paraId="401F5650" w14:textId="77777777" w:rsidTr="0023014A">
        <w:tc>
          <w:tcPr>
            <w:tcW w:w="4503" w:type="dxa"/>
          </w:tcPr>
          <w:p w14:paraId="04FA309C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4) Совершенная конъюнктивная нормальная форма (СКНФ)</w:t>
            </w:r>
          </w:p>
        </w:tc>
        <w:tc>
          <w:tcPr>
            <w:tcW w:w="5140" w:type="dxa"/>
          </w:tcPr>
          <w:p w14:paraId="0D2784D3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Г) логическая сумма элементарных логических произведений</w:t>
            </w:r>
          </w:p>
        </w:tc>
      </w:tr>
    </w:tbl>
    <w:p w14:paraId="0D3F15BB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831522B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5B70EC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5B70EC" w:rsidRPr="005B70EC" w14:paraId="71DF0480" w14:textId="77777777" w:rsidTr="00B30FC3">
        <w:tc>
          <w:tcPr>
            <w:tcW w:w="2410" w:type="dxa"/>
          </w:tcPr>
          <w:p w14:paraId="272A0E0B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13698E58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53869159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6C82D2D4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4</w:t>
            </w:r>
          </w:p>
        </w:tc>
      </w:tr>
      <w:tr w:rsidR="005B70EC" w:rsidRPr="005B70EC" w14:paraId="3A471C6E" w14:textId="77777777" w:rsidTr="00B30FC3">
        <w:tc>
          <w:tcPr>
            <w:tcW w:w="2410" w:type="dxa"/>
          </w:tcPr>
          <w:p w14:paraId="13BC9B83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45A6B18D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26F65A92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53FD5F8A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В</w:t>
            </w:r>
          </w:p>
        </w:tc>
      </w:tr>
    </w:tbl>
    <w:p w14:paraId="551A85FF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5B70EC">
        <w:rPr>
          <w:color w:val="auto"/>
          <w:szCs w:val="28"/>
          <w:lang w:eastAsia="ru-RU"/>
        </w:rPr>
        <w:t xml:space="preserve">Компетенции (индикаторы) </w:t>
      </w:r>
      <w:r w:rsidRPr="005B70EC">
        <w:rPr>
          <w:color w:val="auto"/>
          <w:szCs w:val="28"/>
        </w:rPr>
        <w:t>ОПК-5</w:t>
      </w:r>
    </w:p>
    <w:p w14:paraId="75935FE6" w14:textId="77777777" w:rsid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31D2F9B6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05C2780A" w14:textId="77777777" w:rsidR="005B70EC" w:rsidRPr="005B70EC" w:rsidRDefault="005B70EC" w:rsidP="005B70EC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lastRenderedPageBreak/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40"/>
      </w:tblGrid>
      <w:tr w:rsidR="005B70EC" w:rsidRPr="005B70EC" w14:paraId="40379E1E" w14:textId="77777777" w:rsidTr="0023014A">
        <w:tc>
          <w:tcPr>
            <w:tcW w:w="4503" w:type="dxa"/>
          </w:tcPr>
          <w:p w14:paraId="1083BE99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Устройства</w:t>
            </w:r>
          </w:p>
        </w:tc>
        <w:tc>
          <w:tcPr>
            <w:tcW w:w="5140" w:type="dxa"/>
          </w:tcPr>
          <w:p w14:paraId="2933B871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 xml:space="preserve">Определение </w:t>
            </w:r>
          </w:p>
        </w:tc>
      </w:tr>
      <w:tr w:rsidR="005B70EC" w:rsidRPr="005B70EC" w14:paraId="5ED9E88D" w14:textId="77777777" w:rsidTr="0023014A">
        <w:tc>
          <w:tcPr>
            <w:tcW w:w="4503" w:type="dxa"/>
          </w:tcPr>
          <w:p w14:paraId="30B9C149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1) Комбинационные цифровые устройства (ЦКУ)</w:t>
            </w:r>
          </w:p>
        </w:tc>
        <w:tc>
          <w:tcPr>
            <w:tcW w:w="5140" w:type="dxa"/>
          </w:tcPr>
          <w:p w14:paraId="6138E5EF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А)</w:t>
            </w:r>
            <w:r w:rsidRPr="005B70EC">
              <w:t xml:space="preserve"> </w:t>
            </w:r>
            <w:r w:rsidRPr="005B70EC">
              <w:rPr>
                <w:color w:val="auto"/>
                <w:szCs w:val="28"/>
                <w:lang w:eastAsia="ru-RU"/>
              </w:rPr>
              <w:t>характеризуются отсутствием собственного излучения</w:t>
            </w:r>
          </w:p>
        </w:tc>
      </w:tr>
      <w:tr w:rsidR="005B70EC" w:rsidRPr="005B70EC" w14:paraId="65E2BDF4" w14:textId="77777777" w:rsidTr="0023014A">
        <w:tc>
          <w:tcPr>
            <w:tcW w:w="4503" w:type="dxa"/>
          </w:tcPr>
          <w:p w14:paraId="68BB442F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 xml:space="preserve">2) </w:t>
            </w:r>
            <w:proofErr w:type="spellStart"/>
            <w:r w:rsidRPr="005B70EC">
              <w:rPr>
                <w:color w:val="auto"/>
                <w:szCs w:val="28"/>
                <w:lang w:eastAsia="ru-RU"/>
              </w:rPr>
              <w:t>Последовательностные</w:t>
            </w:r>
            <w:proofErr w:type="spellEnd"/>
            <w:r w:rsidRPr="005B70EC">
              <w:rPr>
                <w:color w:val="auto"/>
                <w:szCs w:val="28"/>
                <w:lang w:eastAsia="ru-RU"/>
              </w:rPr>
              <w:t xml:space="preserve"> цифровые устройства</w:t>
            </w:r>
          </w:p>
        </w:tc>
        <w:tc>
          <w:tcPr>
            <w:tcW w:w="5140" w:type="dxa"/>
          </w:tcPr>
          <w:p w14:paraId="7333AC8B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Б) основан на отражении</w:t>
            </w:r>
          </w:p>
          <w:p w14:paraId="206F38CC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внешнего рассеянного освещения</w:t>
            </w:r>
          </w:p>
        </w:tc>
      </w:tr>
      <w:tr w:rsidR="005B70EC" w:rsidRPr="005B70EC" w14:paraId="5A20D720" w14:textId="77777777" w:rsidTr="0023014A">
        <w:tc>
          <w:tcPr>
            <w:tcW w:w="4503" w:type="dxa"/>
          </w:tcPr>
          <w:p w14:paraId="469E1D4C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3)</w:t>
            </w:r>
            <w:r w:rsidRPr="005B70EC">
              <w:t xml:space="preserve"> </w:t>
            </w:r>
            <w:r w:rsidRPr="005B70EC">
              <w:rPr>
                <w:color w:val="auto"/>
                <w:szCs w:val="28"/>
                <w:lang w:eastAsia="ru-RU"/>
              </w:rPr>
              <w:t>Пассивные индикаторы</w:t>
            </w:r>
          </w:p>
        </w:tc>
        <w:tc>
          <w:tcPr>
            <w:tcW w:w="5140" w:type="dxa"/>
          </w:tcPr>
          <w:p w14:paraId="3AD6B66A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В) выходные сигналы которых определяются только действующими в данный момент входными сигналами и не зависят от внутреннего состояния устройства</w:t>
            </w:r>
          </w:p>
        </w:tc>
      </w:tr>
      <w:tr w:rsidR="005B70EC" w:rsidRPr="005B70EC" w14:paraId="58F08E9E" w14:textId="77777777" w:rsidTr="0023014A">
        <w:tc>
          <w:tcPr>
            <w:tcW w:w="4503" w:type="dxa"/>
          </w:tcPr>
          <w:p w14:paraId="38E9BF91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4) Принцип работы электромагнитных индикаторов</w:t>
            </w:r>
          </w:p>
        </w:tc>
        <w:tc>
          <w:tcPr>
            <w:tcW w:w="5140" w:type="dxa"/>
          </w:tcPr>
          <w:p w14:paraId="7A66E873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Г) выходные сигналы которых зависят не только от входных сигналов, но и от внутреннего состояния устройства</w:t>
            </w:r>
          </w:p>
        </w:tc>
      </w:tr>
    </w:tbl>
    <w:p w14:paraId="1F9C3392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673184B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5B70EC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5B70EC" w:rsidRPr="005B70EC" w14:paraId="2CAC213B" w14:textId="77777777" w:rsidTr="00B30FC3">
        <w:tc>
          <w:tcPr>
            <w:tcW w:w="2410" w:type="dxa"/>
          </w:tcPr>
          <w:p w14:paraId="4877CE30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372DD238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73E66C75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69DBB498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4</w:t>
            </w:r>
          </w:p>
        </w:tc>
      </w:tr>
      <w:tr w:rsidR="005B70EC" w:rsidRPr="005B70EC" w14:paraId="21B7ECB7" w14:textId="77777777" w:rsidTr="00B30FC3">
        <w:tc>
          <w:tcPr>
            <w:tcW w:w="2410" w:type="dxa"/>
          </w:tcPr>
          <w:p w14:paraId="6283B17E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713D1F8A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50EFD922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1C69CBB0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Б</w:t>
            </w:r>
          </w:p>
        </w:tc>
      </w:tr>
    </w:tbl>
    <w:p w14:paraId="2800F0CA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5B70EC">
        <w:rPr>
          <w:color w:val="auto"/>
          <w:szCs w:val="28"/>
          <w:lang w:eastAsia="ru-RU"/>
        </w:rPr>
        <w:t xml:space="preserve">Компетенции (индикаторы) </w:t>
      </w:r>
      <w:r w:rsidRPr="005B70EC">
        <w:rPr>
          <w:color w:val="auto"/>
          <w:szCs w:val="28"/>
        </w:rPr>
        <w:t>ОПК-5</w:t>
      </w:r>
    </w:p>
    <w:p w14:paraId="472233B9" w14:textId="77777777" w:rsidR="005B70EC" w:rsidRPr="005B70EC" w:rsidRDefault="005B70EC" w:rsidP="005B70EC">
      <w:pPr>
        <w:spacing w:after="160" w:line="259" w:lineRule="auto"/>
        <w:ind w:firstLine="0"/>
        <w:jc w:val="left"/>
        <w:rPr>
          <w:bCs/>
          <w:szCs w:val="28"/>
        </w:rPr>
      </w:pPr>
    </w:p>
    <w:p w14:paraId="06271ED8" w14:textId="14210C73" w:rsidR="005B70EC" w:rsidRPr="005B70EC" w:rsidRDefault="005B70EC" w:rsidP="005B70EC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4"/>
      </w:tblGrid>
      <w:tr w:rsidR="005B70EC" w:rsidRPr="005B70EC" w14:paraId="5C422ACF" w14:textId="77777777" w:rsidTr="0023014A">
        <w:tc>
          <w:tcPr>
            <w:tcW w:w="4219" w:type="dxa"/>
          </w:tcPr>
          <w:p w14:paraId="25D707C2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Позиционная система счисления</w:t>
            </w:r>
          </w:p>
        </w:tc>
        <w:tc>
          <w:tcPr>
            <w:tcW w:w="5424" w:type="dxa"/>
          </w:tcPr>
          <w:p w14:paraId="4551554C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Количество значений числа 3 разряда</w:t>
            </w:r>
          </w:p>
        </w:tc>
      </w:tr>
      <w:tr w:rsidR="005B70EC" w:rsidRPr="005B70EC" w14:paraId="683A5D73" w14:textId="77777777" w:rsidTr="0023014A">
        <w:tc>
          <w:tcPr>
            <w:tcW w:w="4219" w:type="dxa"/>
          </w:tcPr>
          <w:p w14:paraId="71713E1C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1) Двоичная</w:t>
            </w:r>
          </w:p>
        </w:tc>
        <w:tc>
          <w:tcPr>
            <w:tcW w:w="5424" w:type="dxa"/>
          </w:tcPr>
          <w:p w14:paraId="20689C21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А) 1000</w:t>
            </w:r>
          </w:p>
        </w:tc>
      </w:tr>
      <w:tr w:rsidR="005B70EC" w:rsidRPr="005B70EC" w14:paraId="37BCEB5E" w14:textId="77777777" w:rsidTr="0023014A">
        <w:tc>
          <w:tcPr>
            <w:tcW w:w="4219" w:type="dxa"/>
          </w:tcPr>
          <w:p w14:paraId="221FFF36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2) Десятичная</w:t>
            </w:r>
          </w:p>
        </w:tc>
        <w:tc>
          <w:tcPr>
            <w:tcW w:w="5424" w:type="dxa"/>
          </w:tcPr>
          <w:p w14:paraId="408E8CD0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Б) 8</w:t>
            </w:r>
          </w:p>
        </w:tc>
      </w:tr>
      <w:tr w:rsidR="005B70EC" w:rsidRPr="005B70EC" w14:paraId="4F80C594" w14:textId="77777777" w:rsidTr="0023014A">
        <w:tc>
          <w:tcPr>
            <w:tcW w:w="4219" w:type="dxa"/>
          </w:tcPr>
          <w:p w14:paraId="659E4CE3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3) Восьмеричная</w:t>
            </w:r>
          </w:p>
        </w:tc>
        <w:tc>
          <w:tcPr>
            <w:tcW w:w="5424" w:type="dxa"/>
          </w:tcPr>
          <w:p w14:paraId="04F89535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В) 4096</w:t>
            </w:r>
          </w:p>
        </w:tc>
      </w:tr>
      <w:tr w:rsidR="005B70EC" w:rsidRPr="005B70EC" w14:paraId="34B38FD9" w14:textId="77777777" w:rsidTr="0023014A">
        <w:tc>
          <w:tcPr>
            <w:tcW w:w="4219" w:type="dxa"/>
          </w:tcPr>
          <w:p w14:paraId="1A28A8DE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4) Шестнадцатеричная</w:t>
            </w:r>
          </w:p>
        </w:tc>
        <w:tc>
          <w:tcPr>
            <w:tcW w:w="5424" w:type="dxa"/>
          </w:tcPr>
          <w:p w14:paraId="24E307EB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Г) 512</w:t>
            </w:r>
          </w:p>
        </w:tc>
      </w:tr>
    </w:tbl>
    <w:p w14:paraId="67A24AA0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815D150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5B70EC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5B70EC" w:rsidRPr="005B70EC" w14:paraId="79C63385" w14:textId="77777777" w:rsidTr="00B30FC3">
        <w:tc>
          <w:tcPr>
            <w:tcW w:w="2410" w:type="dxa"/>
          </w:tcPr>
          <w:p w14:paraId="580BC732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56E5C0E6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47261B6F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1BF75009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4</w:t>
            </w:r>
          </w:p>
        </w:tc>
      </w:tr>
      <w:tr w:rsidR="005B70EC" w:rsidRPr="005B70EC" w14:paraId="1FBAE9CB" w14:textId="77777777" w:rsidTr="00B30FC3">
        <w:tc>
          <w:tcPr>
            <w:tcW w:w="2410" w:type="dxa"/>
          </w:tcPr>
          <w:p w14:paraId="43B375BE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56B8E0C0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0D9300B7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5B8F3396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В</w:t>
            </w:r>
          </w:p>
        </w:tc>
      </w:tr>
    </w:tbl>
    <w:p w14:paraId="60A7E497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5B70EC">
        <w:rPr>
          <w:color w:val="auto"/>
          <w:szCs w:val="28"/>
          <w:lang w:eastAsia="ru-RU"/>
        </w:rPr>
        <w:t xml:space="preserve">Компетенции (индикаторы) </w:t>
      </w:r>
      <w:r w:rsidRPr="005B70EC">
        <w:rPr>
          <w:color w:val="auto"/>
          <w:szCs w:val="28"/>
        </w:rPr>
        <w:t>ОПК-5</w:t>
      </w:r>
    </w:p>
    <w:p w14:paraId="23F95883" w14:textId="77777777" w:rsidR="005B70EC" w:rsidRDefault="005B70EC" w:rsidP="005B70EC">
      <w:pPr>
        <w:spacing w:after="160" w:line="259" w:lineRule="auto"/>
        <w:ind w:firstLine="0"/>
        <w:jc w:val="left"/>
        <w:rPr>
          <w:bCs/>
          <w:szCs w:val="28"/>
        </w:rPr>
      </w:pPr>
    </w:p>
    <w:p w14:paraId="2FC56365" w14:textId="77777777" w:rsidR="005B70EC" w:rsidRDefault="005B70EC" w:rsidP="005B70EC">
      <w:pPr>
        <w:spacing w:after="160" w:line="259" w:lineRule="auto"/>
        <w:ind w:firstLine="0"/>
        <w:jc w:val="left"/>
        <w:rPr>
          <w:bCs/>
          <w:szCs w:val="28"/>
        </w:rPr>
      </w:pPr>
    </w:p>
    <w:p w14:paraId="4282F04F" w14:textId="77777777" w:rsidR="005B70EC" w:rsidRPr="005B70EC" w:rsidRDefault="005B70EC" w:rsidP="005B70EC">
      <w:pPr>
        <w:spacing w:after="160" w:line="259" w:lineRule="auto"/>
        <w:ind w:firstLine="0"/>
        <w:jc w:val="left"/>
        <w:rPr>
          <w:bCs/>
          <w:szCs w:val="28"/>
        </w:rPr>
      </w:pPr>
    </w:p>
    <w:p w14:paraId="3449DFA4" w14:textId="77777777" w:rsidR="005B70EC" w:rsidRPr="005B70EC" w:rsidRDefault="005B70EC" w:rsidP="005B70EC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lastRenderedPageBreak/>
        <w:t xml:space="preserve">Установите соответствие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15"/>
      </w:tblGrid>
      <w:tr w:rsidR="005B70EC" w:rsidRPr="005B70EC" w14:paraId="7534ABDC" w14:textId="77777777" w:rsidTr="0023014A">
        <w:tc>
          <w:tcPr>
            <w:tcW w:w="4928" w:type="dxa"/>
          </w:tcPr>
          <w:p w14:paraId="1115615C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Логическая операция</w:t>
            </w:r>
          </w:p>
        </w:tc>
        <w:tc>
          <w:tcPr>
            <w:tcW w:w="4715" w:type="dxa"/>
          </w:tcPr>
          <w:p w14:paraId="7C44C489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Таблица истинности</w:t>
            </w:r>
          </w:p>
        </w:tc>
      </w:tr>
      <w:tr w:rsidR="005B70EC" w:rsidRPr="005B70EC" w14:paraId="2835F3BE" w14:textId="77777777" w:rsidTr="0023014A">
        <w:tc>
          <w:tcPr>
            <w:tcW w:w="4928" w:type="dxa"/>
          </w:tcPr>
          <w:p w14:paraId="00B20CF0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 xml:space="preserve">1) Логическое сложение </w:t>
            </w: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A∪B</m:t>
              </m:r>
            </m:oMath>
          </w:p>
        </w:tc>
        <w:tc>
          <w:tcPr>
            <w:tcW w:w="4715" w:type="dxa"/>
          </w:tcPr>
          <w:p w14:paraId="49A709F6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А) 0 1 1 0</w:t>
            </w:r>
          </w:p>
        </w:tc>
      </w:tr>
      <w:tr w:rsidR="005B70EC" w:rsidRPr="005B70EC" w14:paraId="1B5972FF" w14:textId="77777777" w:rsidTr="0023014A">
        <w:tc>
          <w:tcPr>
            <w:tcW w:w="4928" w:type="dxa"/>
          </w:tcPr>
          <w:p w14:paraId="38D48901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val="en-US"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2) Логическое умножение</w:t>
            </w:r>
            <w:r w:rsidRPr="005B70EC">
              <w:rPr>
                <w:color w:val="auto"/>
                <w:szCs w:val="28"/>
                <w:lang w:val="en-US" w:eastAsia="ru-RU"/>
              </w:rPr>
              <w:t xml:space="preserve"> </w:t>
            </w:r>
            <m:oMath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A∩B</m:t>
              </m:r>
            </m:oMath>
          </w:p>
        </w:tc>
        <w:tc>
          <w:tcPr>
            <w:tcW w:w="4715" w:type="dxa"/>
          </w:tcPr>
          <w:p w14:paraId="4C98C20E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Б) 0 0 0 1</w:t>
            </w:r>
          </w:p>
        </w:tc>
      </w:tr>
      <w:tr w:rsidR="005B70EC" w:rsidRPr="005B70EC" w14:paraId="2A81E4A8" w14:textId="77777777" w:rsidTr="0023014A">
        <w:tc>
          <w:tcPr>
            <w:tcW w:w="4928" w:type="dxa"/>
          </w:tcPr>
          <w:p w14:paraId="519D674B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val="en-US"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3) Равнозначность</w:t>
            </w:r>
            <w:r w:rsidRPr="005B70EC">
              <w:rPr>
                <w:color w:val="auto"/>
                <w:szCs w:val="28"/>
                <w:lang w:val="en-US" w:eastAsia="ru-RU"/>
              </w:rPr>
              <w:t xml:space="preserve"> </w:t>
            </w:r>
            <m:oMath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A"</m:t>
              </m:r>
              <m:r>
                <m:rPr>
                  <m:nor/>
                </m:rP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="</m:t>
              </m:r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B</m:t>
              </m:r>
            </m:oMath>
          </w:p>
        </w:tc>
        <w:tc>
          <w:tcPr>
            <w:tcW w:w="4715" w:type="dxa"/>
          </w:tcPr>
          <w:p w14:paraId="1E908D1A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В) 1 0 0 1</w:t>
            </w:r>
          </w:p>
        </w:tc>
      </w:tr>
      <w:tr w:rsidR="005B70EC" w:rsidRPr="005B70EC" w14:paraId="64C107E6" w14:textId="77777777" w:rsidTr="0023014A">
        <w:tc>
          <w:tcPr>
            <w:tcW w:w="4928" w:type="dxa"/>
          </w:tcPr>
          <w:p w14:paraId="542DBC13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rPr>
                <w:color w:val="auto"/>
                <w:szCs w:val="28"/>
                <w:lang w:val="en-US"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4) Неравнозначность</w:t>
            </w:r>
            <w:r w:rsidRPr="005B70EC">
              <w:rPr>
                <w:color w:val="auto"/>
                <w:szCs w:val="28"/>
                <w:lang w:val="en-US" w:eastAsia="ru-RU"/>
              </w:rPr>
              <w:t xml:space="preserve"> </w:t>
            </w:r>
            <m:oMath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A⊕B</m:t>
              </m:r>
            </m:oMath>
          </w:p>
        </w:tc>
        <w:tc>
          <w:tcPr>
            <w:tcW w:w="4715" w:type="dxa"/>
          </w:tcPr>
          <w:p w14:paraId="799503D5" w14:textId="77777777" w:rsidR="005B70EC" w:rsidRPr="005B70EC" w:rsidRDefault="005B70EC" w:rsidP="005B70EC">
            <w:pPr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5B70EC">
              <w:rPr>
                <w:color w:val="auto"/>
                <w:szCs w:val="28"/>
                <w:lang w:eastAsia="ru-RU"/>
              </w:rPr>
              <w:t>Г) 0 1 1 1</w:t>
            </w:r>
          </w:p>
        </w:tc>
      </w:tr>
    </w:tbl>
    <w:p w14:paraId="5C58F6C4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BFFB2D7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5B70EC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5B70EC" w:rsidRPr="005B70EC" w14:paraId="1C96B45A" w14:textId="77777777" w:rsidTr="00B30FC3">
        <w:tc>
          <w:tcPr>
            <w:tcW w:w="2410" w:type="dxa"/>
          </w:tcPr>
          <w:p w14:paraId="7B7CC2AF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7C45B8F1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19D5020B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1BBC29A7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4</w:t>
            </w:r>
          </w:p>
        </w:tc>
      </w:tr>
      <w:tr w:rsidR="005B70EC" w:rsidRPr="005B70EC" w14:paraId="0ADE6CC9" w14:textId="77777777" w:rsidTr="00B30FC3">
        <w:tc>
          <w:tcPr>
            <w:tcW w:w="2410" w:type="dxa"/>
          </w:tcPr>
          <w:p w14:paraId="5C919B83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5907E0FB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1E4EE8B5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54423454" w14:textId="77777777" w:rsidR="005B70EC" w:rsidRPr="005B70EC" w:rsidRDefault="005B70EC" w:rsidP="005B70E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5B70EC">
              <w:rPr>
                <w:bCs/>
                <w:szCs w:val="28"/>
              </w:rPr>
              <w:t>А</w:t>
            </w:r>
          </w:p>
        </w:tc>
      </w:tr>
    </w:tbl>
    <w:p w14:paraId="12000E93" w14:textId="77777777" w:rsidR="005B70EC" w:rsidRDefault="005B70EC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5B70EC">
        <w:rPr>
          <w:color w:val="auto"/>
          <w:szCs w:val="28"/>
          <w:lang w:eastAsia="ru-RU"/>
        </w:rPr>
        <w:t xml:space="preserve">Компетенции (индикаторы) </w:t>
      </w:r>
      <w:r w:rsidRPr="005B70EC">
        <w:rPr>
          <w:color w:val="auto"/>
          <w:szCs w:val="28"/>
        </w:rPr>
        <w:t>ОПК-5</w:t>
      </w:r>
    </w:p>
    <w:p w14:paraId="273BCFAE" w14:textId="77777777" w:rsidR="005B70EC" w:rsidRPr="00223A9D" w:rsidRDefault="005B70EC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C9B1B7B" w14:textId="77777777" w:rsidR="00470411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257A0C49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563614C0" w14:textId="77777777" w:rsid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3C6E77C" w14:textId="77777777" w:rsidR="008524CA" w:rsidRPr="008524CA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30AB62CE" w14:textId="77777777" w:rsidR="008524CA" w:rsidRPr="008524CA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39FA3BE6" w14:textId="77777777" w:rsidR="008524CA" w:rsidRPr="008524CA" w:rsidRDefault="008524CA" w:rsidP="008524CA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Расположите последовательно</w:t>
      </w:r>
      <w:r w:rsidR="00B01E77">
        <w:rPr>
          <w:color w:val="auto"/>
          <w:szCs w:val="28"/>
          <w:lang w:eastAsia="ru-RU"/>
        </w:rPr>
        <w:t>. Формулировка закона Ома.</w:t>
      </w:r>
      <w:r w:rsidR="00B01E77" w:rsidRPr="00B01E77">
        <w:rPr>
          <w:color w:val="auto"/>
          <w:szCs w:val="28"/>
          <w:lang w:eastAsia="ru-RU"/>
        </w:rPr>
        <w:t xml:space="preserve"> Сила тока в участке цепи</w:t>
      </w:r>
      <w:r w:rsidR="00B01E77">
        <w:rPr>
          <w:color w:val="auto"/>
          <w:szCs w:val="28"/>
          <w:lang w:eastAsia="ru-RU"/>
        </w:rPr>
        <w:t xml:space="preserve"> </w:t>
      </w:r>
      <w:r w:rsidR="00B01E77" w:rsidRPr="00B01E77">
        <w:rPr>
          <w:color w:val="auto"/>
          <w:szCs w:val="28"/>
          <w:lang w:eastAsia="ru-RU"/>
        </w:rPr>
        <w:t>прямо пропорциональна</w:t>
      </w:r>
      <w:r w:rsidR="001C41AE">
        <w:rPr>
          <w:color w:val="auto"/>
          <w:szCs w:val="28"/>
          <w:lang w:eastAsia="ru-RU"/>
        </w:rPr>
        <w:t>…</w:t>
      </w:r>
    </w:p>
    <w:p w14:paraId="4FD8AFD5" w14:textId="77777777" w:rsidR="008524CA" w:rsidRPr="008524CA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ab/>
      </w:r>
      <w:r w:rsidR="00B01E77" w:rsidRPr="00B01E77">
        <w:rPr>
          <w:color w:val="auto"/>
          <w:szCs w:val="28"/>
          <w:lang w:eastAsia="ru-RU"/>
        </w:rPr>
        <w:t>данного участка цепи</w:t>
      </w:r>
    </w:p>
    <w:p w14:paraId="46DE70F2" w14:textId="77777777" w:rsidR="006E493D" w:rsidRPr="008524CA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ab/>
      </w:r>
      <w:r w:rsidR="00B01E77" w:rsidRPr="00B01E77">
        <w:rPr>
          <w:color w:val="auto"/>
          <w:szCs w:val="28"/>
          <w:lang w:eastAsia="ru-RU"/>
        </w:rPr>
        <w:t>электрическому сопротивлению</w:t>
      </w:r>
    </w:p>
    <w:p w14:paraId="5E9FC356" w14:textId="77777777" w:rsidR="008524CA" w:rsidRPr="008524CA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ab/>
      </w:r>
      <w:r w:rsidR="00B01E77" w:rsidRPr="00B01E77">
        <w:rPr>
          <w:color w:val="auto"/>
          <w:szCs w:val="28"/>
          <w:lang w:eastAsia="ru-RU"/>
        </w:rPr>
        <w:t>и обратно пропорциональна</w:t>
      </w:r>
    </w:p>
    <w:p w14:paraId="3215A8C3" w14:textId="77777777" w:rsidR="00B01E77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ab/>
      </w:r>
      <w:r w:rsidR="00B01E77" w:rsidRPr="00B01E77">
        <w:rPr>
          <w:color w:val="auto"/>
          <w:szCs w:val="28"/>
          <w:lang w:eastAsia="ru-RU"/>
        </w:rPr>
        <w:t>напряжению</w:t>
      </w:r>
    </w:p>
    <w:p w14:paraId="03F8179C" w14:textId="77777777" w:rsidR="008524CA" w:rsidRPr="008524CA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 w:rsidR="00B01E77">
        <w:rPr>
          <w:color w:val="auto"/>
          <w:szCs w:val="28"/>
          <w:lang w:eastAsia="ru-RU"/>
        </w:rPr>
        <w:t>Г</w:t>
      </w:r>
      <w:r>
        <w:rPr>
          <w:color w:val="auto"/>
          <w:szCs w:val="28"/>
          <w:lang w:eastAsia="ru-RU"/>
        </w:rPr>
        <w:t xml:space="preserve">, </w:t>
      </w:r>
      <w:r w:rsidR="00B01E77">
        <w:rPr>
          <w:color w:val="auto"/>
          <w:szCs w:val="28"/>
          <w:lang w:eastAsia="ru-RU"/>
        </w:rPr>
        <w:t>В</w:t>
      </w:r>
      <w:r>
        <w:rPr>
          <w:color w:val="auto"/>
          <w:szCs w:val="28"/>
          <w:lang w:eastAsia="ru-RU"/>
        </w:rPr>
        <w:t xml:space="preserve">, </w:t>
      </w:r>
      <w:r w:rsidR="001C41AE">
        <w:rPr>
          <w:color w:val="auto"/>
          <w:szCs w:val="28"/>
          <w:lang w:eastAsia="ru-RU"/>
        </w:rPr>
        <w:t>Б</w:t>
      </w:r>
      <w:r>
        <w:rPr>
          <w:color w:val="auto"/>
          <w:szCs w:val="28"/>
          <w:lang w:eastAsia="ru-RU"/>
        </w:rPr>
        <w:t xml:space="preserve">, </w:t>
      </w:r>
      <w:r w:rsidR="001C41AE">
        <w:rPr>
          <w:color w:val="auto"/>
          <w:szCs w:val="28"/>
          <w:lang w:eastAsia="ru-RU"/>
        </w:rPr>
        <w:t>А</w:t>
      </w:r>
    </w:p>
    <w:p w14:paraId="5FAE7C2F" w14:textId="77777777" w:rsidR="008524CA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Компетенции (индикаторы) </w:t>
      </w:r>
      <w:r w:rsidR="00E30C64" w:rsidRPr="00E30C64">
        <w:rPr>
          <w:color w:val="auto"/>
          <w:szCs w:val="28"/>
        </w:rPr>
        <w:t>ОПК-6</w:t>
      </w:r>
    </w:p>
    <w:p w14:paraId="43DEFFF9" w14:textId="77777777" w:rsidR="00470411" w:rsidRDefault="00470411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D0ED8AF" w14:textId="77777777" w:rsidR="00470411" w:rsidRPr="008524CA" w:rsidRDefault="00470411" w:rsidP="001C41AE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Расположите последовательно</w:t>
      </w:r>
      <w:r w:rsidR="001C41AE">
        <w:rPr>
          <w:color w:val="auto"/>
          <w:szCs w:val="28"/>
          <w:lang w:eastAsia="ru-RU"/>
        </w:rPr>
        <w:t xml:space="preserve">. </w:t>
      </w:r>
      <w:r w:rsidR="001C41AE" w:rsidRPr="001C41AE">
        <w:rPr>
          <w:color w:val="auto"/>
          <w:szCs w:val="28"/>
          <w:lang w:eastAsia="ru-RU"/>
        </w:rPr>
        <w:t>Первое правило Кирхгофа гласит</w:t>
      </w:r>
      <w:r w:rsidR="001C41AE">
        <w:rPr>
          <w:color w:val="auto"/>
          <w:szCs w:val="28"/>
          <w:lang w:eastAsia="ru-RU"/>
        </w:rPr>
        <w:t>...</w:t>
      </w:r>
    </w:p>
    <w:p w14:paraId="1D9B9AA0" w14:textId="77777777" w:rsidR="00470411" w:rsidRP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А)</w:t>
      </w:r>
      <w:r w:rsidRPr="00470411">
        <w:rPr>
          <w:color w:val="auto"/>
          <w:szCs w:val="28"/>
          <w:lang w:eastAsia="ru-RU"/>
        </w:rPr>
        <w:tab/>
      </w:r>
      <w:r w:rsidR="001C41AE" w:rsidRPr="001C41AE">
        <w:rPr>
          <w:color w:val="auto"/>
          <w:szCs w:val="28"/>
          <w:lang w:eastAsia="ru-RU"/>
        </w:rPr>
        <w:t>сходящихся в узле</w:t>
      </w:r>
      <w:r w:rsidR="001C41AE">
        <w:rPr>
          <w:color w:val="auto"/>
          <w:szCs w:val="28"/>
          <w:lang w:eastAsia="ru-RU"/>
        </w:rPr>
        <w:t>,</w:t>
      </w:r>
    </w:p>
    <w:p w14:paraId="7587B8EC" w14:textId="77777777" w:rsidR="00470411" w:rsidRP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Б)</w:t>
      </w:r>
      <w:r w:rsidRPr="00470411">
        <w:rPr>
          <w:color w:val="auto"/>
          <w:szCs w:val="28"/>
          <w:lang w:eastAsia="ru-RU"/>
        </w:rPr>
        <w:tab/>
      </w:r>
      <w:r w:rsidR="001C41AE" w:rsidRPr="001C41AE">
        <w:rPr>
          <w:color w:val="auto"/>
          <w:szCs w:val="28"/>
          <w:lang w:eastAsia="ru-RU"/>
        </w:rPr>
        <w:t>алгебраическая сумма</w:t>
      </w:r>
    </w:p>
    <w:p w14:paraId="72CE3CE7" w14:textId="77777777" w:rsidR="00470411" w:rsidRP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В)</w:t>
      </w:r>
      <w:r w:rsidRPr="00470411">
        <w:rPr>
          <w:color w:val="auto"/>
          <w:szCs w:val="28"/>
          <w:lang w:eastAsia="ru-RU"/>
        </w:rPr>
        <w:tab/>
      </w:r>
      <w:r w:rsidR="001C41AE" w:rsidRPr="001C41AE">
        <w:rPr>
          <w:color w:val="auto"/>
          <w:szCs w:val="28"/>
          <w:lang w:eastAsia="ru-RU"/>
        </w:rPr>
        <w:t>равна нулю</w:t>
      </w:r>
    </w:p>
    <w:p w14:paraId="6D035DD4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Г)</w:t>
      </w:r>
      <w:r w:rsidRPr="00470411">
        <w:rPr>
          <w:color w:val="auto"/>
          <w:szCs w:val="28"/>
          <w:lang w:eastAsia="ru-RU"/>
        </w:rPr>
        <w:tab/>
      </w:r>
      <w:r w:rsidR="001C41AE" w:rsidRPr="001C41AE">
        <w:rPr>
          <w:color w:val="auto"/>
          <w:szCs w:val="28"/>
          <w:lang w:eastAsia="ru-RU"/>
        </w:rPr>
        <w:t>токов</w:t>
      </w:r>
    </w:p>
    <w:p w14:paraId="35338E38" w14:textId="77777777" w:rsidR="00470411" w:rsidRPr="008524CA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 xml:space="preserve">Б, </w:t>
      </w:r>
      <w:r w:rsidR="001C41AE">
        <w:rPr>
          <w:color w:val="auto"/>
          <w:szCs w:val="28"/>
          <w:lang w:eastAsia="ru-RU"/>
        </w:rPr>
        <w:t>Г</w:t>
      </w:r>
      <w:r>
        <w:rPr>
          <w:color w:val="auto"/>
          <w:szCs w:val="28"/>
          <w:lang w:eastAsia="ru-RU"/>
        </w:rPr>
        <w:t xml:space="preserve">, </w:t>
      </w:r>
      <w:r w:rsidR="001C41AE">
        <w:rPr>
          <w:color w:val="auto"/>
          <w:szCs w:val="28"/>
          <w:lang w:eastAsia="ru-RU"/>
        </w:rPr>
        <w:t>А</w:t>
      </w:r>
      <w:r>
        <w:rPr>
          <w:color w:val="auto"/>
          <w:szCs w:val="28"/>
          <w:lang w:eastAsia="ru-RU"/>
        </w:rPr>
        <w:t>, В</w:t>
      </w:r>
    </w:p>
    <w:p w14:paraId="15E3CC18" w14:textId="77777777" w:rsidR="00470411" w:rsidRPr="008524CA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Компетенции (индикаторы) </w:t>
      </w:r>
      <w:r w:rsidR="00E30C64" w:rsidRPr="00E30C64">
        <w:rPr>
          <w:color w:val="auto"/>
          <w:szCs w:val="28"/>
        </w:rPr>
        <w:t>ОПК-6</w:t>
      </w:r>
    </w:p>
    <w:p w14:paraId="5F196EB6" w14:textId="77777777" w:rsidR="00470411" w:rsidRDefault="00470411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DB92C95" w14:textId="77777777" w:rsidR="00470411" w:rsidRPr="008524CA" w:rsidRDefault="00470411" w:rsidP="00CB24C2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Расположите последовательно</w:t>
      </w:r>
      <w:r w:rsidR="001C41AE">
        <w:rPr>
          <w:color w:val="auto"/>
          <w:szCs w:val="28"/>
          <w:lang w:eastAsia="ru-RU"/>
        </w:rPr>
        <w:t xml:space="preserve">. </w:t>
      </w:r>
      <w:r w:rsidR="00CB24C2" w:rsidRPr="00CB24C2">
        <w:rPr>
          <w:color w:val="auto"/>
          <w:szCs w:val="28"/>
          <w:lang w:eastAsia="ru-RU"/>
        </w:rPr>
        <w:t>Второе правило Кирхгофа</w:t>
      </w:r>
      <w:r w:rsidR="00CB24C2">
        <w:rPr>
          <w:color w:val="auto"/>
          <w:szCs w:val="28"/>
          <w:lang w:eastAsia="ru-RU"/>
        </w:rPr>
        <w:t xml:space="preserve"> гласит…</w:t>
      </w:r>
      <w:r w:rsidR="00CB24C2" w:rsidRPr="00CB24C2">
        <w:rPr>
          <w:color w:val="auto"/>
          <w:szCs w:val="28"/>
          <w:lang w:eastAsia="ru-RU"/>
        </w:rPr>
        <w:t xml:space="preserve"> </w:t>
      </w:r>
    </w:p>
    <w:p w14:paraId="73F0429E" w14:textId="77777777" w:rsidR="00470411" w:rsidRP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А)</w:t>
      </w:r>
      <w:r w:rsidRPr="00470411">
        <w:rPr>
          <w:color w:val="auto"/>
          <w:szCs w:val="28"/>
          <w:lang w:eastAsia="ru-RU"/>
        </w:rPr>
        <w:tab/>
      </w:r>
      <w:r w:rsidR="00CB24C2" w:rsidRPr="00CB24C2">
        <w:rPr>
          <w:color w:val="auto"/>
          <w:szCs w:val="28"/>
          <w:lang w:eastAsia="ru-RU"/>
        </w:rPr>
        <w:t>ЭДС</w:t>
      </w:r>
    </w:p>
    <w:p w14:paraId="63389637" w14:textId="77777777" w:rsidR="00470411" w:rsidRP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Б)</w:t>
      </w:r>
      <w:r w:rsidRPr="00470411">
        <w:rPr>
          <w:color w:val="auto"/>
          <w:szCs w:val="28"/>
          <w:lang w:eastAsia="ru-RU"/>
        </w:rPr>
        <w:tab/>
      </w:r>
      <w:r w:rsidR="00CB24C2" w:rsidRPr="00CB24C2">
        <w:rPr>
          <w:color w:val="auto"/>
          <w:szCs w:val="28"/>
          <w:lang w:eastAsia="ru-RU"/>
        </w:rPr>
        <w:t>падений напряжений</w:t>
      </w:r>
    </w:p>
    <w:p w14:paraId="0CE7AEB3" w14:textId="77777777" w:rsidR="00470411" w:rsidRP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В)</w:t>
      </w:r>
      <w:r w:rsidRPr="00470411">
        <w:rPr>
          <w:color w:val="auto"/>
          <w:szCs w:val="28"/>
          <w:lang w:eastAsia="ru-RU"/>
        </w:rPr>
        <w:tab/>
      </w:r>
      <w:r w:rsidR="00CB24C2" w:rsidRPr="00CB24C2">
        <w:rPr>
          <w:color w:val="auto"/>
          <w:szCs w:val="28"/>
          <w:lang w:eastAsia="ru-RU"/>
        </w:rPr>
        <w:t>алгебраическая сумма</w:t>
      </w:r>
    </w:p>
    <w:p w14:paraId="2F25C007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Г)</w:t>
      </w:r>
      <w:r w:rsidRPr="00470411">
        <w:rPr>
          <w:color w:val="auto"/>
          <w:szCs w:val="28"/>
          <w:lang w:eastAsia="ru-RU"/>
        </w:rPr>
        <w:tab/>
      </w:r>
      <w:r w:rsidR="00CB24C2" w:rsidRPr="00CB24C2">
        <w:rPr>
          <w:color w:val="auto"/>
          <w:szCs w:val="28"/>
          <w:lang w:eastAsia="ru-RU"/>
        </w:rPr>
        <w:t>в замкнутом контуре равна алгебраической сумме</w:t>
      </w:r>
    </w:p>
    <w:p w14:paraId="56448C75" w14:textId="77777777" w:rsidR="00470411" w:rsidRPr="008524CA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 w:rsidR="00CB24C2">
        <w:rPr>
          <w:color w:val="auto"/>
          <w:szCs w:val="28"/>
          <w:lang w:eastAsia="ru-RU"/>
        </w:rPr>
        <w:t>В</w:t>
      </w:r>
      <w:r>
        <w:rPr>
          <w:color w:val="auto"/>
          <w:szCs w:val="28"/>
          <w:lang w:eastAsia="ru-RU"/>
        </w:rPr>
        <w:t xml:space="preserve">, А, Г, </w:t>
      </w:r>
      <w:r w:rsidR="00CB24C2">
        <w:rPr>
          <w:color w:val="auto"/>
          <w:szCs w:val="28"/>
          <w:lang w:eastAsia="ru-RU"/>
        </w:rPr>
        <w:t>Б</w:t>
      </w:r>
    </w:p>
    <w:p w14:paraId="1ECD3C06" w14:textId="77777777" w:rsidR="005B70EC" w:rsidRDefault="00470411" w:rsidP="003553A3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</w:rPr>
      </w:pPr>
      <w:r w:rsidRPr="008524CA">
        <w:rPr>
          <w:color w:val="auto"/>
          <w:szCs w:val="28"/>
          <w:lang w:eastAsia="ru-RU"/>
        </w:rPr>
        <w:t xml:space="preserve">Компетенции (индикаторы) </w:t>
      </w:r>
      <w:r w:rsidR="00E30C64" w:rsidRPr="00E30C64">
        <w:rPr>
          <w:color w:val="auto"/>
          <w:szCs w:val="28"/>
        </w:rPr>
        <w:t>ОПК-6</w:t>
      </w:r>
    </w:p>
    <w:p w14:paraId="54A5B59F" w14:textId="36B62731" w:rsidR="00BF59FD" w:rsidRPr="00BF59FD" w:rsidRDefault="001A5910" w:rsidP="00D269E7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1A5910">
        <w:rPr>
          <w:color w:val="auto"/>
          <w:szCs w:val="28"/>
          <w:lang w:eastAsia="ru-RU"/>
        </w:rPr>
        <w:lastRenderedPageBreak/>
        <w:t>Установите правильную последовательность выполнения логических операций в выражении</w:t>
      </w:r>
      <w:r w:rsidR="005B70EC" w:rsidRPr="005B70EC">
        <w:rPr>
          <w:color w:val="auto"/>
          <w:szCs w:val="28"/>
          <w:lang w:eastAsia="ru-RU"/>
        </w:rPr>
        <w:t xml:space="preserve">: </w:t>
      </w:r>
      <m:oMath>
        <m:r>
          <w:rPr>
            <w:rFonts w:ascii="Cambria Math" w:hAnsi="Cambria Math"/>
            <w:color w:val="auto"/>
            <w:szCs w:val="28"/>
            <w:lang w:val="en-US" w:eastAsia="ru-RU"/>
          </w:rPr>
          <m:t>A</m:t>
        </m:r>
        <m:r>
          <w:rPr>
            <w:rFonts w:ascii="Cambria Math" w:hAnsi="Cambria Math"/>
            <w:color w:val="auto"/>
            <w:szCs w:val="28"/>
            <w:lang w:eastAsia="ru-RU"/>
          </w:rPr>
          <m:t>∨</m:t>
        </m:r>
        <m:r>
          <w:rPr>
            <w:rFonts w:ascii="Cambria Math" w:hAnsi="Cambria Math"/>
            <w:color w:val="auto"/>
            <w:szCs w:val="28"/>
            <w:lang w:val="en-US" w:eastAsia="ru-RU"/>
          </w:rPr>
          <m:t>B</m:t>
        </m:r>
        <m:r>
          <w:rPr>
            <w:rFonts w:ascii="Cambria Math" w:hAnsi="Cambria Math"/>
            <w:color w:val="auto"/>
            <w:szCs w:val="28"/>
            <w:lang w:eastAsia="ru-RU"/>
          </w:rPr>
          <m:t>&amp;(</m:t>
        </m:r>
        <m:r>
          <w:rPr>
            <w:rFonts w:ascii="Cambria Math" w:hAnsi="Cambria Math"/>
            <w:color w:val="auto"/>
            <w:szCs w:val="28"/>
            <w:lang w:val="en-US" w:eastAsia="ru-RU"/>
          </w:rPr>
          <m:t>C</m:t>
        </m:r>
        <m:r>
          <w:rPr>
            <w:rFonts w:ascii="Cambria Math" w:hAnsi="Cambria Math"/>
            <w:color w:val="auto"/>
            <w:szCs w:val="28"/>
            <w:lang w:eastAsia="ru-RU"/>
          </w:rPr>
          <m:t>∨D&amp;E)</m:t>
        </m:r>
      </m:oMath>
    </w:p>
    <w:p w14:paraId="27E1696C" w14:textId="0E2CCD5E" w:rsidR="001A5910" w:rsidRPr="00470411" w:rsidRDefault="001A5910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 xml:space="preserve"> </w:t>
      </w:r>
      <m:oMath>
        <m:r>
          <w:rPr>
            <w:rFonts w:ascii="Cambria Math" w:hAnsi="Cambria Math"/>
            <w:color w:val="auto"/>
            <w:szCs w:val="28"/>
            <w:lang w:val="en-US" w:eastAsia="ru-RU"/>
          </w:rPr>
          <m:t>C</m:t>
        </m:r>
        <m:r>
          <w:rPr>
            <w:rFonts w:ascii="Cambria Math" w:hAnsi="Cambria Math"/>
            <w:color w:val="auto"/>
            <w:szCs w:val="28"/>
            <w:lang w:eastAsia="ru-RU"/>
          </w:rPr>
          <m:t>∨D&amp;E</m:t>
        </m:r>
      </m:oMath>
    </w:p>
    <w:p w14:paraId="0D962636" w14:textId="33C36CCD" w:rsidR="001A5910" w:rsidRPr="00470411" w:rsidRDefault="001A5910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 xml:space="preserve">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D&amp;E</m:t>
        </m:r>
      </m:oMath>
    </w:p>
    <w:p w14:paraId="54448E27" w14:textId="44631F5A" w:rsidR="001A5910" w:rsidRPr="00470411" w:rsidRDefault="001A5910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 xml:space="preserve"> </w:t>
      </w:r>
      <m:oMath>
        <m:r>
          <w:rPr>
            <w:rFonts w:ascii="Cambria Math" w:hAnsi="Cambria Math"/>
            <w:color w:val="auto"/>
            <w:szCs w:val="28"/>
            <w:lang w:val="en-US" w:eastAsia="ru-RU"/>
          </w:rPr>
          <m:t>B</m:t>
        </m:r>
        <m:r>
          <w:rPr>
            <w:rFonts w:ascii="Cambria Math" w:hAnsi="Cambria Math"/>
            <w:color w:val="auto"/>
            <w:szCs w:val="28"/>
            <w:lang w:eastAsia="ru-RU"/>
          </w:rPr>
          <m:t>&amp;(</m:t>
        </m:r>
        <m:r>
          <w:rPr>
            <w:rFonts w:ascii="Cambria Math" w:hAnsi="Cambria Math"/>
            <w:color w:val="auto"/>
            <w:szCs w:val="28"/>
            <w:lang w:val="en-US" w:eastAsia="ru-RU"/>
          </w:rPr>
          <m:t>C</m:t>
        </m:r>
        <m:r>
          <w:rPr>
            <w:rFonts w:ascii="Cambria Math" w:hAnsi="Cambria Math"/>
            <w:color w:val="auto"/>
            <w:szCs w:val="28"/>
            <w:lang w:eastAsia="ru-RU"/>
          </w:rPr>
          <m:t>∨D&amp;E)</m:t>
        </m:r>
      </m:oMath>
    </w:p>
    <w:p w14:paraId="54FDCE55" w14:textId="21CA3F9D" w:rsidR="001A5910" w:rsidRPr="005B70EC" w:rsidRDefault="001A5910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 xml:space="preserve"> </w:t>
      </w:r>
      <m:oMath>
        <m:r>
          <w:rPr>
            <w:rFonts w:ascii="Cambria Math" w:hAnsi="Cambria Math"/>
            <w:color w:val="auto"/>
            <w:szCs w:val="28"/>
            <w:lang w:val="en-US" w:eastAsia="ru-RU"/>
          </w:rPr>
          <m:t>A</m:t>
        </m:r>
        <m:r>
          <w:rPr>
            <w:rFonts w:ascii="Cambria Math" w:hAnsi="Cambria Math"/>
            <w:color w:val="auto"/>
            <w:szCs w:val="28"/>
            <w:lang w:eastAsia="ru-RU"/>
          </w:rPr>
          <m:t>∨</m:t>
        </m:r>
        <m:r>
          <w:rPr>
            <w:rFonts w:ascii="Cambria Math" w:hAnsi="Cambria Math"/>
            <w:color w:val="auto"/>
            <w:szCs w:val="28"/>
            <w:lang w:val="en-US" w:eastAsia="ru-RU"/>
          </w:rPr>
          <m:t>B</m:t>
        </m:r>
        <m:r>
          <w:rPr>
            <w:rFonts w:ascii="Cambria Math" w:hAnsi="Cambria Math"/>
            <w:color w:val="auto"/>
            <w:szCs w:val="28"/>
            <w:lang w:eastAsia="ru-RU"/>
          </w:rPr>
          <m:t>&amp;(</m:t>
        </m:r>
        <m:r>
          <w:rPr>
            <w:rFonts w:ascii="Cambria Math" w:hAnsi="Cambria Math"/>
            <w:color w:val="auto"/>
            <w:szCs w:val="28"/>
            <w:lang w:val="en-US" w:eastAsia="ru-RU"/>
          </w:rPr>
          <m:t>C</m:t>
        </m:r>
        <m:r>
          <w:rPr>
            <w:rFonts w:ascii="Cambria Math" w:hAnsi="Cambria Math"/>
            <w:color w:val="auto"/>
            <w:szCs w:val="28"/>
            <w:lang w:eastAsia="ru-RU"/>
          </w:rPr>
          <m:t>∨D&amp;E)</m:t>
        </m:r>
      </m:oMath>
    </w:p>
    <w:p w14:paraId="652E7D08" w14:textId="3AF38708" w:rsidR="005B70EC" w:rsidRPr="005B70EC" w:rsidRDefault="005B70EC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 xml:space="preserve">Правильный ответ: </w:t>
      </w:r>
      <w:r w:rsidR="00BF59FD">
        <w:rPr>
          <w:color w:val="auto"/>
          <w:szCs w:val="28"/>
          <w:lang w:eastAsia="ru-RU"/>
        </w:rPr>
        <w:t>Б, А, В, Г</w:t>
      </w:r>
    </w:p>
    <w:p w14:paraId="437F882E" w14:textId="77777777" w:rsidR="005B70EC" w:rsidRPr="005B70EC" w:rsidRDefault="005B70EC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 xml:space="preserve">Компетенции (индикаторы) </w:t>
      </w:r>
      <w:r w:rsidRPr="005B70EC">
        <w:rPr>
          <w:color w:val="auto"/>
          <w:szCs w:val="28"/>
        </w:rPr>
        <w:t>ОПК-6</w:t>
      </w:r>
    </w:p>
    <w:p w14:paraId="0E98123F" w14:textId="77777777" w:rsidR="005B70EC" w:rsidRPr="005B70EC" w:rsidRDefault="005B70EC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B00C3F0" w14:textId="14A03CBF" w:rsidR="005B70EC" w:rsidRPr="005B70EC" w:rsidRDefault="00D269E7" w:rsidP="00D269E7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1A5910">
        <w:rPr>
          <w:color w:val="auto"/>
          <w:szCs w:val="28"/>
          <w:lang w:eastAsia="ru-RU"/>
        </w:rPr>
        <w:t>Установите правильную последовательность выполнения логических операций в выражении</w:t>
      </w:r>
      <w:r w:rsidRPr="005B70EC">
        <w:rPr>
          <w:color w:val="auto"/>
          <w:szCs w:val="28"/>
          <w:lang w:eastAsia="ru-RU"/>
        </w:rPr>
        <w:t>:</w:t>
      </w:r>
      <w:r w:rsidR="005B70EC" w:rsidRPr="005B70EC">
        <w:rPr>
          <w:color w:val="auto"/>
          <w:szCs w:val="28"/>
          <w:lang w:eastAsia="ru-RU"/>
        </w:rPr>
        <w:t xml:space="preserve"> </w:t>
      </w:r>
      <m:oMath>
        <m:r>
          <w:rPr>
            <w:rFonts w:ascii="Cambria Math" w:hAnsi="Cambria Math"/>
            <w:color w:val="auto"/>
            <w:szCs w:val="28"/>
            <w:lang w:val="en-US" w:eastAsia="ru-RU"/>
          </w:rPr>
          <m:t>A</m:t>
        </m:r>
        <m:r>
          <w:rPr>
            <w:rFonts w:ascii="Cambria Math" w:hAnsi="Cambria Math"/>
            <w:color w:val="auto"/>
            <w:szCs w:val="28"/>
            <w:lang w:eastAsia="ru-RU"/>
          </w:rPr>
          <m:t>∨</m:t>
        </m:r>
        <m:r>
          <w:rPr>
            <w:rFonts w:ascii="Cambria Math" w:hAnsi="Cambria Math"/>
            <w:color w:val="auto"/>
            <w:szCs w:val="28"/>
            <w:lang w:val="en-US" w:eastAsia="ru-RU"/>
          </w:rPr>
          <m:t>B</m:t>
        </m:r>
        <m:r>
          <w:rPr>
            <w:rFonts w:ascii="Cambria Math" w:hAnsi="Cambria Math"/>
            <w:color w:val="auto"/>
            <w:szCs w:val="28"/>
            <w:lang w:eastAsia="ru-RU"/>
          </w:rPr>
          <m:t>&amp;(</m:t>
        </m:r>
        <m:r>
          <w:rPr>
            <w:rFonts w:ascii="Cambria Math" w:hAnsi="Cambria Math"/>
            <w:color w:val="auto"/>
            <w:szCs w:val="28"/>
            <w:lang w:val="en-US" w:eastAsia="ru-RU"/>
          </w:rPr>
          <m:t>C</m:t>
        </m:r>
        <m:r>
          <w:rPr>
            <w:rFonts w:ascii="Cambria Math" w:hAnsi="Cambria Math"/>
            <w:color w:val="auto"/>
            <w:szCs w:val="28"/>
            <w:lang w:eastAsia="ru-RU"/>
          </w:rPr>
          <m:t>&amp;D∨E)</m:t>
        </m:r>
      </m:oMath>
    </w:p>
    <w:p w14:paraId="12A4E97A" w14:textId="474C858F" w:rsidR="00D269E7" w:rsidRPr="00470411" w:rsidRDefault="00D269E7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 xml:space="preserve"> </w:t>
      </w:r>
      <m:oMath>
        <m:r>
          <w:rPr>
            <w:rFonts w:ascii="Cambria Math" w:hAnsi="Cambria Math"/>
            <w:color w:val="auto"/>
            <w:szCs w:val="28"/>
            <w:lang w:val="en-US" w:eastAsia="ru-RU"/>
          </w:rPr>
          <m:t>A</m:t>
        </m:r>
        <m:r>
          <w:rPr>
            <w:rFonts w:ascii="Cambria Math" w:hAnsi="Cambria Math"/>
            <w:color w:val="auto"/>
            <w:szCs w:val="28"/>
            <w:lang w:eastAsia="ru-RU"/>
          </w:rPr>
          <m:t>∨</m:t>
        </m:r>
        <m:r>
          <w:rPr>
            <w:rFonts w:ascii="Cambria Math" w:hAnsi="Cambria Math"/>
            <w:color w:val="auto"/>
            <w:szCs w:val="28"/>
            <w:lang w:val="en-US" w:eastAsia="ru-RU"/>
          </w:rPr>
          <m:t>B</m:t>
        </m:r>
        <m:r>
          <w:rPr>
            <w:rFonts w:ascii="Cambria Math" w:hAnsi="Cambria Math"/>
            <w:color w:val="auto"/>
            <w:szCs w:val="28"/>
            <w:lang w:eastAsia="ru-RU"/>
          </w:rPr>
          <m:t>&amp;(</m:t>
        </m:r>
        <m:r>
          <w:rPr>
            <w:rFonts w:ascii="Cambria Math" w:hAnsi="Cambria Math"/>
            <w:color w:val="auto"/>
            <w:szCs w:val="28"/>
            <w:lang w:val="en-US" w:eastAsia="ru-RU"/>
          </w:rPr>
          <m:t>C</m:t>
        </m:r>
        <m:r>
          <w:rPr>
            <w:rFonts w:ascii="Cambria Math" w:hAnsi="Cambria Math"/>
            <w:color w:val="auto"/>
            <w:szCs w:val="28"/>
            <w:lang w:eastAsia="ru-RU"/>
          </w:rPr>
          <m:t>&amp;D∨E)</m:t>
        </m:r>
      </m:oMath>
    </w:p>
    <w:p w14:paraId="5B9DABE2" w14:textId="240F2750" w:rsidR="00D269E7" w:rsidRPr="00470411" w:rsidRDefault="00D269E7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 xml:space="preserve"> </w:t>
      </w:r>
      <m:oMath>
        <m:r>
          <w:rPr>
            <w:rFonts w:ascii="Cambria Math" w:hAnsi="Cambria Math"/>
            <w:color w:val="auto"/>
            <w:szCs w:val="28"/>
            <w:lang w:val="en-US" w:eastAsia="ru-RU"/>
          </w:rPr>
          <m:t>B</m:t>
        </m:r>
        <m:r>
          <w:rPr>
            <w:rFonts w:ascii="Cambria Math" w:hAnsi="Cambria Math"/>
            <w:color w:val="auto"/>
            <w:szCs w:val="28"/>
            <w:lang w:eastAsia="ru-RU"/>
          </w:rPr>
          <m:t>&amp;(</m:t>
        </m:r>
        <m:r>
          <w:rPr>
            <w:rFonts w:ascii="Cambria Math" w:hAnsi="Cambria Math"/>
            <w:color w:val="auto"/>
            <w:szCs w:val="28"/>
            <w:lang w:val="en-US" w:eastAsia="ru-RU"/>
          </w:rPr>
          <m:t>C</m:t>
        </m:r>
        <m:r>
          <w:rPr>
            <w:rFonts w:ascii="Cambria Math" w:hAnsi="Cambria Math"/>
            <w:color w:val="auto"/>
            <w:szCs w:val="28"/>
            <w:lang w:eastAsia="ru-RU"/>
          </w:rPr>
          <m:t>&amp;D∨E)</m:t>
        </m:r>
      </m:oMath>
    </w:p>
    <w:p w14:paraId="4AD7F0A4" w14:textId="7CCBC580" w:rsidR="00D269E7" w:rsidRPr="00470411" w:rsidRDefault="00D269E7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 xml:space="preserve"> </w:t>
      </w:r>
      <m:oMath>
        <m:r>
          <w:rPr>
            <w:rFonts w:ascii="Cambria Math" w:hAnsi="Cambria Math"/>
            <w:color w:val="auto"/>
            <w:szCs w:val="28"/>
            <w:lang w:val="en-US" w:eastAsia="ru-RU"/>
          </w:rPr>
          <m:t>C</m:t>
        </m:r>
        <m:r>
          <w:rPr>
            <w:rFonts w:ascii="Cambria Math" w:hAnsi="Cambria Math"/>
            <w:color w:val="auto"/>
            <w:szCs w:val="28"/>
            <w:lang w:eastAsia="ru-RU"/>
          </w:rPr>
          <m:t>&amp;D</m:t>
        </m:r>
      </m:oMath>
    </w:p>
    <w:p w14:paraId="4A82AFF3" w14:textId="27104E0F" w:rsidR="00D269E7" w:rsidRDefault="00D269E7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 xml:space="preserve">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(</m:t>
        </m:r>
        <m:r>
          <w:rPr>
            <w:rFonts w:ascii="Cambria Math" w:hAnsi="Cambria Math"/>
            <w:color w:val="auto"/>
            <w:szCs w:val="28"/>
            <w:lang w:val="en-US" w:eastAsia="ru-RU"/>
          </w:rPr>
          <m:t>C</m:t>
        </m:r>
        <m:r>
          <w:rPr>
            <w:rFonts w:ascii="Cambria Math" w:hAnsi="Cambria Math"/>
            <w:color w:val="auto"/>
            <w:szCs w:val="28"/>
            <w:lang w:eastAsia="ru-RU"/>
          </w:rPr>
          <m:t>&amp;D∨E)</m:t>
        </m:r>
      </m:oMath>
    </w:p>
    <w:p w14:paraId="61B23D8D" w14:textId="08373F43" w:rsidR="005B70EC" w:rsidRPr="005B70EC" w:rsidRDefault="005B70EC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Правильный ответ: В, Г, Б, А</w:t>
      </w:r>
    </w:p>
    <w:p w14:paraId="0DF0458F" w14:textId="77777777" w:rsidR="005B70EC" w:rsidRPr="005B70EC" w:rsidRDefault="005B70EC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 xml:space="preserve">Компетенции (индикаторы) </w:t>
      </w:r>
      <w:r w:rsidRPr="005B70EC">
        <w:rPr>
          <w:color w:val="auto"/>
          <w:szCs w:val="28"/>
        </w:rPr>
        <w:t>ОПК-6</w:t>
      </w:r>
    </w:p>
    <w:p w14:paraId="0B24D298" w14:textId="77777777" w:rsidR="005B70EC" w:rsidRPr="005B70EC" w:rsidRDefault="005B70EC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EAFD721" w14:textId="2A706841" w:rsidR="005B70EC" w:rsidRPr="005B70EC" w:rsidRDefault="00D269E7" w:rsidP="000223F7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1A5910">
        <w:rPr>
          <w:color w:val="auto"/>
          <w:szCs w:val="28"/>
          <w:lang w:eastAsia="ru-RU"/>
        </w:rPr>
        <w:t>Установите правильную последовательность выполнения логических операций в выражении</w:t>
      </w:r>
      <w:r w:rsidRPr="005B70EC">
        <w:rPr>
          <w:color w:val="auto"/>
          <w:szCs w:val="28"/>
          <w:lang w:eastAsia="ru-RU"/>
        </w:rPr>
        <w:t>:</w:t>
      </w:r>
      <w:r w:rsidR="005B70EC" w:rsidRPr="005B70EC">
        <w:rPr>
          <w:color w:val="auto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A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∨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B</m:t>
            </m:r>
          </m:e>
        </m:d>
        <m:r>
          <w:rPr>
            <w:rFonts w:ascii="Cambria Math" w:hAnsi="Cambria Math"/>
            <w:color w:val="auto"/>
            <w:szCs w:val="28"/>
            <w:lang w:eastAsia="ru-RU"/>
          </w:rPr>
          <m:t>&amp;</m:t>
        </m:r>
        <m:r>
          <w:rPr>
            <w:rFonts w:ascii="Cambria Math" w:hAnsi="Cambria Math"/>
            <w:color w:val="auto"/>
            <w:szCs w:val="28"/>
            <w:lang w:val="en-US" w:eastAsia="ru-RU"/>
          </w:rPr>
          <m:t>C</m:t>
        </m:r>
        <m:r>
          <w:rPr>
            <w:rFonts w:ascii="Cambria Math" w:hAnsi="Cambria Math"/>
            <w:color w:val="auto"/>
            <w:szCs w:val="28"/>
            <w:lang w:eastAsia="ru-RU"/>
          </w:rPr>
          <m:t>∨D&amp;E</m:t>
        </m:r>
      </m:oMath>
    </w:p>
    <w:p w14:paraId="2B7E7327" w14:textId="0BAB0707" w:rsidR="00D269E7" w:rsidRPr="00470411" w:rsidRDefault="00D269E7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А)</w:t>
      </w:r>
      <w:r>
        <w:rPr>
          <w:color w:val="auto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A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∨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B</m:t>
            </m:r>
          </m:e>
        </m:d>
      </m:oMath>
    </w:p>
    <w:p w14:paraId="2D14593D" w14:textId="4ACEB124" w:rsidR="00D269E7" w:rsidRPr="00470411" w:rsidRDefault="00D269E7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A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∨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B</m:t>
            </m:r>
          </m:e>
        </m:d>
        <m:r>
          <w:rPr>
            <w:rFonts w:ascii="Cambria Math" w:hAnsi="Cambria Math"/>
            <w:color w:val="auto"/>
            <w:szCs w:val="28"/>
            <w:lang w:eastAsia="ru-RU"/>
          </w:rPr>
          <m:t>&amp;</m:t>
        </m:r>
        <m:r>
          <w:rPr>
            <w:rFonts w:ascii="Cambria Math" w:hAnsi="Cambria Math"/>
            <w:color w:val="auto"/>
            <w:szCs w:val="28"/>
            <w:lang w:val="en-US" w:eastAsia="ru-RU"/>
          </w:rPr>
          <m:t>C</m:t>
        </m:r>
      </m:oMath>
    </w:p>
    <w:p w14:paraId="00B04A3D" w14:textId="49A72B55" w:rsidR="00D269E7" w:rsidRPr="00470411" w:rsidRDefault="00D269E7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A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∨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B</m:t>
            </m:r>
          </m:e>
        </m:d>
        <m:r>
          <w:rPr>
            <w:rFonts w:ascii="Cambria Math" w:hAnsi="Cambria Math"/>
            <w:color w:val="auto"/>
            <w:szCs w:val="28"/>
            <w:lang w:eastAsia="ru-RU"/>
          </w:rPr>
          <m:t>&amp;</m:t>
        </m:r>
        <m:r>
          <w:rPr>
            <w:rFonts w:ascii="Cambria Math" w:hAnsi="Cambria Math"/>
            <w:color w:val="auto"/>
            <w:szCs w:val="28"/>
            <w:lang w:val="en-US" w:eastAsia="ru-RU"/>
          </w:rPr>
          <m:t>C</m:t>
        </m:r>
        <m:r>
          <w:rPr>
            <w:rFonts w:ascii="Cambria Math" w:hAnsi="Cambria Math"/>
            <w:color w:val="auto"/>
            <w:szCs w:val="28"/>
            <w:lang w:eastAsia="ru-RU"/>
          </w:rPr>
          <m:t>∨D&amp;E</m:t>
        </m:r>
      </m:oMath>
    </w:p>
    <w:p w14:paraId="38C65382" w14:textId="62335D58" w:rsidR="00D269E7" w:rsidRDefault="00D269E7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70411">
        <w:rPr>
          <w:color w:val="auto"/>
          <w:szCs w:val="28"/>
          <w:lang w:eastAsia="ru-RU"/>
        </w:rPr>
        <w:t>Г)</w:t>
      </w:r>
      <w:r>
        <w:rPr>
          <w:color w:val="auto"/>
          <w:szCs w:val="28"/>
          <w:lang w:eastAsia="ru-RU"/>
        </w:rPr>
        <w:t xml:space="preserve">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D&amp;E</m:t>
        </m:r>
      </m:oMath>
    </w:p>
    <w:p w14:paraId="648527BC" w14:textId="1131A652" w:rsidR="005B70EC" w:rsidRPr="005B70EC" w:rsidRDefault="005B70EC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Правильный ответ: А, Б, Г, В</w:t>
      </w:r>
    </w:p>
    <w:p w14:paraId="635234F5" w14:textId="77777777" w:rsidR="005B70EC" w:rsidRPr="005B70EC" w:rsidRDefault="005B70EC" w:rsidP="00D269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 xml:space="preserve">Компетенции (индикаторы) </w:t>
      </w:r>
      <w:r w:rsidRPr="005B70EC">
        <w:rPr>
          <w:color w:val="auto"/>
          <w:szCs w:val="28"/>
        </w:rPr>
        <w:t>ОПК-6</w:t>
      </w:r>
    </w:p>
    <w:p w14:paraId="63C676CA" w14:textId="77777777" w:rsidR="005B70EC" w:rsidRDefault="005B70EC" w:rsidP="003553A3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</w:rPr>
      </w:pPr>
    </w:p>
    <w:p w14:paraId="4FC810C7" w14:textId="77777777" w:rsidR="00470411" w:rsidRDefault="00470411" w:rsidP="003553A3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493883A0" w14:textId="77777777" w:rsidR="00BD4F8B" w:rsidRP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181E6918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61B27AA2" w14:textId="77777777" w:rsid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17178C8B" w14:textId="77777777" w:rsidR="006E493D" w:rsidRP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7D77755A" w14:textId="77777777" w:rsidR="006E493D" w:rsidRPr="00223A9D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1.</w:t>
      </w:r>
      <w:r w:rsidR="000B3138">
        <w:rPr>
          <w:color w:val="auto"/>
          <w:szCs w:val="28"/>
          <w:lang w:eastAsia="ru-RU"/>
        </w:rPr>
        <w:t xml:space="preserve"> </w:t>
      </w:r>
      <w:r w:rsidR="000B3138" w:rsidRPr="000B3138">
        <w:rPr>
          <w:color w:val="auto"/>
          <w:szCs w:val="28"/>
          <w:lang w:eastAsia="ru-RU"/>
        </w:rPr>
        <w:t xml:space="preserve">В схеме включения биполярного транзистора с </w:t>
      </w:r>
      <w:r w:rsidR="006E493D">
        <w:rPr>
          <w:color w:val="auto"/>
          <w:szCs w:val="28"/>
          <w:lang w:eastAsia="ru-RU"/>
        </w:rPr>
        <w:t>________________.</w:t>
      </w:r>
      <w:r w:rsidR="000B3138">
        <w:rPr>
          <w:color w:val="auto"/>
          <w:szCs w:val="28"/>
          <w:lang w:eastAsia="ru-RU"/>
        </w:rPr>
        <w:t xml:space="preserve"> </w:t>
      </w:r>
      <w:r w:rsidR="000B3138" w:rsidRPr="000B3138">
        <w:rPr>
          <w:color w:val="auto"/>
          <w:szCs w:val="28"/>
          <w:lang w:eastAsia="ru-RU"/>
        </w:rPr>
        <w:t>входной сигнал поступает на эмиттер, а выходной снимается с коллектора</w:t>
      </w:r>
      <w:r w:rsidR="000B3138">
        <w:rPr>
          <w:color w:val="auto"/>
          <w:szCs w:val="28"/>
          <w:lang w:eastAsia="ru-RU"/>
        </w:rPr>
        <w:t>.</w:t>
      </w:r>
    </w:p>
    <w:p w14:paraId="6ADDFB1F" w14:textId="77777777" w:rsidR="006E493D" w:rsidRPr="00223A9D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0B3138">
        <w:rPr>
          <w:color w:val="auto"/>
          <w:szCs w:val="28"/>
          <w:lang w:eastAsia="ru-RU"/>
        </w:rPr>
        <w:t>общей базой</w:t>
      </w:r>
    </w:p>
    <w:p w14:paraId="60F7D729" w14:textId="77777777" w:rsidR="006E493D" w:rsidRDefault="006E493D" w:rsidP="0083337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Компетенции (индикаторы) </w:t>
      </w:r>
      <w:r w:rsidRPr="00FA6FCD">
        <w:rPr>
          <w:color w:val="auto"/>
          <w:szCs w:val="28"/>
          <w:lang w:eastAsia="ru-RU"/>
        </w:rPr>
        <w:t>ОПК-</w:t>
      </w:r>
      <w:r w:rsidR="00833376">
        <w:rPr>
          <w:color w:val="auto"/>
          <w:szCs w:val="28"/>
          <w:lang w:eastAsia="ru-RU"/>
        </w:rPr>
        <w:t>6</w:t>
      </w:r>
    </w:p>
    <w:p w14:paraId="1F062653" w14:textId="77777777" w:rsidR="00833376" w:rsidRDefault="00833376" w:rsidP="00833376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EED34F4" w14:textId="77777777" w:rsidR="00DA1C08" w:rsidRDefault="00DA1C08" w:rsidP="00833376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9F8FD3E" w14:textId="77777777" w:rsidR="00470411" w:rsidRPr="00223A9D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2. </w:t>
      </w:r>
      <w:r w:rsidR="00833376" w:rsidRPr="00833376">
        <w:rPr>
          <w:color w:val="auto"/>
          <w:szCs w:val="28"/>
          <w:lang w:eastAsia="ru-RU"/>
        </w:rPr>
        <w:t xml:space="preserve">В схеме включения биполярного транзистора с ________________. входной сигнал поступает на </w:t>
      </w:r>
      <w:r w:rsidR="00833376">
        <w:rPr>
          <w:color w:val="auto"/>
          <w:szCs w:val="28"/>
          <w:lang w:eastAsia="ru-RU"/>
        </w:rPr>
        <w:t>базу</w:t>
      </w:r>
      <w:r w:rsidR="00833376" w:rsidRPr="00833376">
        <w:rPr>
          <w:color w:val="auto"/>
          <w:szCs w:val="28"/>
          <w:lang w:eastAsia="ru-RU"/>
        </w:rPr>
        <w:t>, а выходной снимается с коллектора.</w:t>
      </w:r>
    </w:p>
    <w:p w14:paraId="70180B1D" w14:textId="77777777" w:rsidR="00470411" w:rsidRPr="00223A9D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833376">
        <w:rPr>
          <w:color w:val="auto"/>
          <w:szCs w:val="28"/>
          <w:lang w:eastAsia="ru-RU"/>
        </w:rPr>
        <w:t>общим эмиттером</w:t>
      </w:r>
    </w:p>
    <w:p w14:paraId="656F3E56" w14:textId="77777777" w:rsidR="00470411" w:rsidRPr="00223A9D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Компетенции (индикаторы) </w:t>
      </w:r>
      <w:r w:rsidR="00FA6FCD" w:rsidRPr="00FA6FCD">
        <w:rPr>
          <w:color w:val="auto"/>
          <w:szCs w:val="28"/>
          <w:lang w:eastAsia="ru-RU"/>
        </w:rPr>
        <w:t>ОПК-</w:t>
      </w:r>
      <w:r w:rsidR="00364E53">
        <w:rPr>
          <w:color w:val="auto"/>
          <w:szCs w:val="28"/>
          <w:lang w:eastAsia="ru-RU"/>
        </w:rPr>
        <w:t>6</w:t>
      </w:r>
    </w:p>
    <w:p w14:paraId="77B74B2C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545784C" w14:textId="77777777" w:rsidR="00DA1C08" w:rsidRDefault="00DA1C08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DCBC055" w14:textId="77777777" w:rsidR="00470411" w:rsidRPr="00223A9D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3. </w:t>
      </w:r>
      <w:r w:rsidR="00833376" w:rsidRPr="00833376">
        <w:rPr>
          <w:color w:val="auto"/>
          <w:szCs w:val="28"/>
          <w:lang w:eastAsia="ru-RU"/>
        </w:rPr>
        <w:t xml:space="preserve">В схеме включения биполярного транзистора с ________________. входной сигнал поступает на </w:t>
      </w:r>
      <w:r w:rsidR="00833376">
        <w:rPr>
          <w:color w:val="auto"/>
          <w:szCs w:val="28"/>
          <w:lang w:eastAsia="ru-RU"/>
        </w:rPr>
        <w:t>базу</w:t>
      </w:r>
      <w:r w:rsidR="00833376" w:rsidRPr="00833376">
        <w:rPr>
          <w:color w:val="auto"/>
          <w:szCs w:val="28"/>
          <w:lang w:eastAsia="ru-RU"/>
        </w:rPr>
        <w:t xml:space="preserve">, а выходной снимается с </w:t>
      </w:r>
      <w:r w:rsidR="00833376">
        <w:rPr>
          <w:color w:val="auto"/>
          <w:szCs w:val="28"/>
          <w:lang w:eastAsia="ru-RU"/>
        </w:rPr>
        <w:t>эмитте</w:t>
      </w:r>
      <w:r w:rsidR="00833376" w:rsidRPr="00833376">
        <w:rPr>
          <w:color w:val="auto"/>
          <w:szCs w:val="28"/>
          <w:lang w:eastAsia="ru-RU"/>
        </w:rPr>
        <w:t>ра.</w:t>
      </w:r>
    </w:p>
    <w:p w14:paraId="1C9E65B5" w14:textId="77777777" w:rsidR="00470411" w:rsidRPr="00223A9D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833376">
        <w:rPr>
          <w:color w:val="auto"/>
          <w:szCs w:val="28"/>
          <w:lang w:eastAsia="ru-RU"/>
        </w:rPr>
        <w:t>общим коллектором</w:t>
      </w:r>
    </w:p>
    <w:p w14:paraId="03B088A8" w14:textId="77777777" w:rsidR="00470411" w:rsidRPr="00223A9D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Компетенции (индикаторы) </w:t>
      </w:r>
      <w:r w:rsidR="00FA6FCD" w:rsidRPr="00FA6FCD">
        <w:rPr>
          <w:color w:val="auto"/>
          <w:szCs w:val="28"/>
          <w:lang w:eastAsia="ru-RU"/>
        </w:rPr>
        <w:t>ОПК-</w:t>
      </w:r>
      <w:r w:rsidR="00833376">
        <w:rPr>
          <w:color w:val="auto"/>
          <w:szCs w:val="28"/>
          <w:lang w:eastAsia="ru-RU"/>
        </w:rPr>
        <w:t>6</w:t>
      </w:r>
    </w:p>
    <w:p w14:paraId="2677357A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ED028F7" w14:textId="77777777" w:rsidR="00DA1C08" w:rsidRDefault="00DA1C08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64B55BF" w14:textId="77777777" w:rsidR="00470411" w:rsidRPr="00223A9D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4. </w:t>
      </w:r>
      <w:r w:rsidR="00C33F48" w:rsidRPr="006C7011">
        <w:rPr>
          <w:color w:val="auto"/>
          <w:szCs w:val="28"/>
          <w:lang w:eastAsia="ru-RU"/>
        </w:rPr>
        <w:t>________________</w:t>
      </w:r>
      <w:r w:rsidR="00C33F48">
        <w:rPr>
          <w:color w:val="auto"/>
          <w:szCs w:val="28"/>
          <w:lang w:eastAsia="ru-RU"/>
        </w:rPr>
        <w:t xml:space="preserve"> </w:t>
      </w:r>
      <w:r w:rsidR="00C33F48" w:rsidRPr="00C33F48">
        <w:rPr>
          <w:color w:val="auto"/>
          <w:szCs w:val="28"/>
          <w:lang w:eastAsia="ru-RU"/>
        </w:rPr>
        <w:t>характеристики биполярного транзистора</w:t>
      </w:r>
      <w:r w:rsidR="00C33F48">
        <w:rPr>
          <w:color w:val="auto"/>
          <w:szCs w:val="28"/>
          <w:lang w:eastAsia="ru-RU"/>
        </w:rPr>
        <w:t xml:space="preserve"> </w:t>
      </w:r>
      <w:r w:rsidR="00C33F48" w:rsidRPr="00C33F48">
        <w:rPr>
          <w:color w:val="auto"/>
          <w:szCs w:val="28"/>
          <w:lang w:eastAsia="ru-RU"/>
        </w:rPr>
        <w:t>показывают зависимость входного тока от входного напряжения при постоянном напряжении на коллекторе</w:t>
      </w:r>
      <w:r w:rsidR="006C7011" w:rsidRPr="006C7011">
        <w:rPr>
          <w:color w:val="auto"/>
          <w:szCs w:val="28"/>
          <w:lang w:eastAsia="ru-RU"/>
        </w:rPr>
        <w:t>.</w:t>
      </w:r>
    </w:p>
    <w:p w14:paraId="532564B7" w14:textId="77777777" w:rsidR="00470411" w:rsidRPr="00223A9D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C33F48" w:rsidRPr="00C33F48">
        <w:rPr>
          <w:color w:val="auto"/>
          <w:szCs w:val="28"/>
          <w:lang w:eastAsia="ru-RU"/>
        </w:rPr>
        <w:t>Входные</w:t>
      </w:r>
    </w:p>
    <w:p w14:paraId="5C95A2A3" w14:textId="77777777" w:rsidR="00470411" w:rsidRPr="00223A9D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Компетенции (индикаторы) </w:t>
      </w:r>
      <w:r w:rsidR="00FA6FCD" w:rsidRPr="00FA6FCD">
        <w:rPr>
          <w:color w:val="auto"/>
          <w:szCs w:val="28"/>
          <w:lang w:eastAsia="ru-RU"/>
        </w:rPr>
        <w:t>ОПК-</w:t>
      </w:r>
      <w:r w:rsidR="00833376">
        <w:rPr>
          <w:color w:val="auto"/>
          <w:szCs w:val="28"/>
          <w:lang w:eastAsia="ru-RU"/>
        </w:rPr>
        <w:t>6</w:t>
      </w:r>
    </w:p>
    <w:p w14:paraId="738D1F1A" w14:textId="4E69CE11" w:rsidR="00DA1C08" w:rsidRDefault="00DA1C08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07EF2B20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5</w:t>
      </w:r>
      <w:r w:rsidRPr="005B70EC">
        <w:rPr>
          <w:color w:val="auto"/>
          <w:szCs w:val="28"/>
          <w:lang w:eastAsia="ru-RU"/>
        </w:rPr>
        <w:t>. Полупроводниковая микросхема – это микросхема, в которой все элементы и межэлементные соединения выполнены в объеме и на поверхности________________.</w:t>
      </w:r>
    </w:p>
    <w:p w14:paraId="7D5615B5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Правильный ответ: полупроводника</w:t>
      </w:r>
    </w:p>
    <w:p w14:paraId="6A8BAB99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Компетенции (индикаторы) ОПК-13</w:t>
      </w:r>
    </w:p>
    <w:p w14:paraId="0B430DB0" w14:textId="77777777" w:rsid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04540548" w14:textId="77777777" w:rsidR="00DA1C08" w:rsidRPr="005B70EC" w:rsidRDefault="00DA1C08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2670CB24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6</w:t>
      </w:r>
      <w:r w:rsidRPr="005B70EC">
        <w:rPr>
          <w:color w:val="auto"/>
          <w:szCs w:val="28"/>
          <w:lang w:eastAsia="ru-RU"/>
        </w:rPr>
        <w:t>. Пленочная микросхема – микросхема, в которой все элементы и межэлементные соединения выполнены в виде ________________ проводящих и диэлектрических материалов.</w:t>
      </w:r>
    </w:p>
    <w:p w14:paraId="502DF261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Правильный ответ: пленок</w:t>
      </w:r>
    </w:p>
    <w:p w14:paraId="0DB845F6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Компетенции (индикаторы) ОПК-13</w:t>
      </w:r>
    </w:p>
    <w:p w14:paraId="7160B639" w14:textId="77777777" w:rsid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1A7C70A7" w14:textId="77777777" w:rsidR="00DA1C08" w:rsidRPr="005B70EC" w:rsidRDefault="00DA1C08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263B89F7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7</w:t>
      </w:r>
      <w:r w:rsidRPr="005B70EC">
        <w:rPr>
          <w:color w:val="auto"/>
          <w:szCs w:val="28"/>
          <w:lang w:eastAsia="ru-RU"/>
        </w:rPr>
        <w:t>. Гибридная микросхема – это микросхема, в которой пассивные элементы выполнены в виде пленок, нанесенных на диэлектрическую подложку, а</w:t>
      </w:r>
    </w:p>
    <w:p w14:paraId="552899E0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активные элементы являются________________.</w:t>
      </w:r>
    </w:p>
    <w:p w14:paraId="11A41BB7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Правильный ответ: навесными</w:t>
      </w:r>
    </w:p>
    <w:p w14:paraId="5FC80030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Компетенции (индикаторы) ОПК-13</w:t>
      </w:r>
    </w:p>
    <w:p w14:paraId="16BC20EF" w14:textId="77777777" w:rsid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4CC6B39A" w14:textId="77777777" w:rsidR="00DA1C08" w:rsidRPr="005B70EC" w:rsidRDefault="00DA1C08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4A482F17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8</w:t>
      </w:r>
      <w:r w:rsidRPr="005B70EC">
        <w:rPr>
          <w:color w:val="auto"/>
          <w:szCs w:val="28"/>
          <w:lang w:eastAsia="ru-RU"/>
        </w:rPr>
        <w:t>. Система называется ________________, если значение каждой цифры, входящей в запись числа, определяется ее местоположением в числе.</w:t>
      </w:r>
    </w:p>
    <w:p w14:paraId="4E435D05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Правильный ответ: позиционной</w:t>
      </w:r>
    </w:p>
    <w:p w14:paraId="09547697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Компетенции (индикаторы) ОПК-13</w:t>
      </w:r>
    </w:p>
    <w:p w14:paraId="0856364E" w14:textId="77777777" w:rsidR="005B70EC" w:rsidRDefault="005B70EC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E6E11B2" w14:textId="77777777" w:rsidR="00703CBE" w:rsidRDefault="00703CBE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0FA9BED2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7E0A3A27" w14:textId="77777777" w:rsidR="00703CBE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6965EF63" w14:textId="77777777" w:rsidR="00703CBE" w:rsidRPr="00703CBE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69DA7AC" w14:textId="77777777" w:rsidR="00703CBE" w:rsidRPr="00703CBE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1. </w:t>
      </w:r>
      <w:r w:rsidR="00912CDB" w:rsidRPr="00912CDB">
        <w:rPr>
          <w:color w:val="auto"/>
          <w:szCs w:val="28"/>
          <w:lang w:eastAsia="ru-RU"/>
        </w:rPr>
        <w:t xml:space="preserve">В схеме включения биполярного транзистора с ________________ выполняется усиление сигнала </w:t>
      </w:r>
      <w:r w:rsidR="00912CDB">
        <w:rPr>
          <w:color w:val="auto"/>
          <w:szCs w:val="28"/>
          <w:lang w:eastAsia="ru-RU"/>
        </w:rPr>
        <w:t xml:space="preserve">только </w:t>
      </w:r>
      <w:r w:rsidR="00912CDB" w:rsidRPr="00912CDB">
        <w:rPr>
          <w:color w:val="auto"/>
          <w:szCs w:val="28"/>
          <w:lang w:eastAsia="ru-RU"/>
        </w:rPr>
        <w:t>по току</w:t>
      </w:r>
      <w:r w:rsidR="00912CDB">
        <w:rPr>
          <w:color w:val="auto"/>
          <w:szCs w:val="28"/>
          <w:lang w:eastAsia="ru-RU"/>
        </w:rPr>
        <w:t>.</w:t>
      </w:r>
    </w:p>
    <w:p w14:paraId="69362AE1" w14:textId="77777777" w:rsidR="00703CBE" w:rsidRPr="00703CBE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912CDB">
        <w:rPr>
          <w:color w:val="auto"/>
          <w:szCs w:val="28"/>
          <w:lang w:eastAsia="ru-RU"/>
        </w:rPr>
        <w:t>общим коллектором</w:t>
      </w:r>
    </w:p>
    <w:p w14:paraId="5E17D8D2" w14:textId="77777777" w:rsidR="00703CBE" w:rsidRPr="00703CBE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Компетенции (индикаторы) </w:t>
      </w:r>
      <w:r w:rsidR="00FA6FCD" w:rsidRPr="00FA6FCD">
        <w:rPr>
          <w:color w:val="auto"/>
          <w:szCs w:val="28"/>
          <w:lang w:eastAsia="ru-RU"/>
        </w:rPr>
        <w:t>ОПК-</w:t>
      </w:r>
      <w:r w:rsidR="00364E53">
        <w:rPr>
          <w:color w:val="auto"/>
          <w:szCs w:val="28"/>
          <w:lang w:eastAsia="ru-RU"/>
        </w:rPr>
        <w:t>13</w:t>
      </w:r>
    </w:p>
    <w:p w14:paraId="53E5DD62" w14:textId="77777777" w:rsidR="00470411" w:rsidRPr="00703CB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46AE46D" w14:textId="77777777" w:rsidR="00470411" w:rsidRPr="00703CBE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2. </w:t>
      </w:r>
      <w:r w:rsidR="00912CDB" w:rsidRPr="00912CDB">
        <w:rPr>
          <w:color w:val="auto"/>
          <w:szCs w:val="28"/>
          <w:lang w:eastAsia="ru-RU"/>
        </w:rPr>
        <w:t>В схеме включения биполярного транзистора с ________________ выполняется усиление сигнала только по</w:t>
      </w:r>
      <w:r w:rsidR="00912CDB">
        <w:rPr>
          <w:color w:val="auto"/>
          <w:szCs w:val="28"/>
          <w:lang w:eastAsia="ru-RU"/>
        </w:rPr>
        <w:t xml:space="preserve"> напряжению</w:t>
      </w:r>
    </w:p>
    <w:p w14:paraId="03C9EBB0" w14:textId="77777777" w:rsidR="00470411" w:rsidRPr="00703CB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912CDB">
        <w:rPr>
          <w:color w:val="auto"/>
          <w:szCs w:val="28"/>
          <w:lang w:eastAsia="ru-RU"/>
        </w:rPr>
        <w:t>с общей базой</w:t>
      </w:r>
    </w:p>
    <w:p w14:paraId="74637A5A" w14:textId="77777777" w:rsidR="00470411" w:rsidRPr="00703CB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Компетенции (индикаторы) </w:t>
      </w:r>
      <w:r w:rsidR="00FA6FCD" w:rsidRPr="00FA6FCD">
        <w:rPr>
          <w:color w:val="auto"/>
          <w:szCs w:val="28"/>
          <w:lang w:eastAsia="ru-RU"/>
        </w:rPr>
        <w:t>ОПК-13</w:t>
      </w:r>
    </w:p>
    <w:p w14:paraId="2759D079" w14:textId="77777777" w:rsidR="00470411" w:rsidRPr="00703CB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B9F7C83" w14:textId="77777777" w:rsidR="00470411" w:rsidRPr="00703CBE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3. </w:t>
      </w:r>
      <w:r w:rsidR="00C33F48" w:rsidRPr="00C33F48">
        <w:rPr>
          <w:color w:val="auto"/>
          <w:szCs w:val="28"/>
          <w:lang w:eastAsia="ru-RU"/>
        </w:rPr>
        <w:t>В схеме включения биполярного транзистора с ________________ выполняется усиление сигнала по току и по напряжению.</w:t>
      </w:r>
    </w:p>
    <w:p w14:paraId="70787D29" w14:textId="77777777" w:rsidR="00470411" w:rsidRPr="00703CB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C33F48" w:rsidRPr="00C33F48">
        <w:rPr>
          <w:color w:val="auto"/>
          <w:szCs w:val="28"/>
          <w:lang w:eastAsia="ru-RU"/>
        </w:rPr>
        <w:t>общим эмиттером</w:t>
      </w:r>
    </w:p>
    <w:p w14:paraId="59668A59" w14:textId="77777777" w:rsidR="00470411" w:rsidRPr="00703CB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Компетенции (индикаторы) </w:t>
      </w:r>
      <w:r w:rsidR="00FA6FCD" w:rsidRPr="00FA6FCD">
        <w:rPr>
          <w:color w:val="auto"/>
          <w:szCs w:val="28"/>
          <w:lang w:eastAsia="ru-RU"/>
        </w:rPr>
        <w:t>ОПК-13</w:t>
      </w:r>
    </w:p>
    <w:p w14:paraId="4DD66D4B" w14:textId="77777777" w:rsidR="00470411" w:rsidRPr="00703CBE" w:rsidRDefault="00470411" w:rsidP="004704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62BC4D7" w14:textId="77777777" w:rsidR="00470411" w:rsidRPr="00703CBE" w:rsidRDefault="00470411" w:rsidP="0047041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4. ___________________</w:t>
      </w:r>
      <w:r w:rsidRPr="00703CBE">
        <w:rPr>
          <w:color w:val="auto"/>
          <w:szCs w:val="28"/>
          <w:lang w:eastAsia="ru-RU"/>
        </w:rPr>
        <w:t xml:space="preserve"> </w:t>
      </w:r>
      <w:r w:rsidR="00C33F48" w:rsidRPr="00C33F48">
        <w:rPr>
          <w:color w:val="auto"/>
          <w:szCs w:val="28"/>
          <w:lang w:eastAsia="ru-RU"/>
        </w:rPr>
        <w:t>характеристики биполярного транзистора показывают зависимость</w:t>
      </w:r>
      <w:r w:rsidR="00C33F48">
        <w:rPr>
          <w:color w:val="auto"/>
          <w:szCs w:val="28"/>
          <w:lang w:eastAsia="ru-RU"/>
        </w:rPr>
        <w:t xml:space="preserve"> </w:t>
      </w:r>
      <w:r w:rsidR="00C33F48" w:rsidRPr="00C33F48">
        <w:rPr>
          <w:color w:val="auto"/>
          <w:szCs w:val="28"/>
          <w:lang w:eastAsia="ru-RU"/>
        </w:rPr>
        <w:t>выходного тока от напряжения на коллекторе при постоянном входном токе или напряжении</w:t>
      </w:r>
      <w:r w:rsidR="00C33F48">
        <w:rPr>
          <w:color w:val="auto"/>
          <w:szCs w:val="28"/>
          <w:lang w:eastAsia="ru-RU"/>
        </w:rPr>
        <w:t>.</w:t>
      </w:r>
    </w:p>
    <w:p w14:paraId="482B49D7" w14:textId="77777777" w:rsidR="00470411" w:rsidRPr="00703CBE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C33F48">
        <w:rPr>
          <w:color w:val="auto"/>
          <w:szCs w:val="28"/>
          <w:lang w:eastAsia="ru-RU"/>
        </w:rPr>
        <w:t>Выходные</w:t>
      </w:r>
    </w:p>
    <w:p w14:paraId="3FBC9FDC" w14:textId="77777777" w:rsidR="00470411" w:rsidRDefault="00470411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Компетенции (индикаторы) </w:t>
      </w:r>
      <w:r w:rsidR="00FA6FCD" w:rsidRPr="00FA6FCD">
        <w:rPr>
          <w:color w:val="auto"/>
          <w:szCs w:val="28"/>
          <w:lang w:eastAsia="ru-RU"/>
        </w:rPr>
        <w:t>ОПК-13</w:t>
      </w:r>
    </w:p>
    <w:p w14:paraId="424DA432" w14:textId="77777777" w:rsidR="005B70EC" w:rsidRDefault="005B70EC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7A0F3DF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5</w:t>
      </w:r>
      <w:r w:rsidRPr="005B70EC">
        <w:rPr>
          <w:color w:val="auto"/>
          <w:szCs w:val="28"/>
          <w:lang w:eastAsia="ru-RU"/>
        </w:rPr>
        <w:t xml:space="preserve">. В зависимости от ___________________ интегральные микросхемы делятся на аналоговые и цифровые. </w:t>
      </w:r>
    </w:p>
    <w:p w14:paraId="34B88675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Правильный ответ: функционального назначения</w:t>
      </w:r>
    </w:p>
    <w:p w14:paraId="260B052E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Компетенции (индикаторы) ОПК-13</w:t>
      </w:r>
    </w:p>
    <w:p w14:paraId="0FD284EA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1A41B843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6</w:t>
      </w:r>
      <w:r w:rsidRPr="005B70EC">
        <w:rPr>
          <w:color w:val="auto"/>
          <w:szCs w:val="28"/>
          <w:lang w:eastAsia="ru-RU"/>
        </w:rPr>
        <w:t xml:space="preserve">. Аналоговые ИС предназначены для преобразования и обработки аналоговых сигналов, </w:t>
      </w:r>
      <w:proofErr w:type="gramStart"/>
      <w:r w:rsidRPr="005B70EC">
        <w:rPr>
          <w:color w:val="auto"/>
          <w:szCs w:val="28"/>
          <w:lang w:eastAsia="ru-RU"/>
        </w:rPr>
        <w:t>т.е.</w:t>
      </w:r>
      <w:proofErr w:type="gramEnd"/>
      <w:r w:rsidRPr="005B70EC">
        <w:rPr>
          <w:color w:val="auto"/>
          <w:szCs w:val="28"/>
          <w:lang w:eastAsia="ru-RU"/>
        </w:rPr>
        <w:t xml:space="preserve"> сигналов, изменяющихся по закону___________________.</w:t>
      </w:r>
    </w:p>
    <w:p w14:paraId="66469F1B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Правильный ответ: непрерывной функции</w:t>
      </w:r>
    </w:p>
    <w:p w14:paraId="3E52B490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Компетенции (индикаторы) ОПК-13</w:t>
      </w:r>
    </w:p>
    <w:p w14:paraId="05E5C56B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5AD349D3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7</w:t>
      </w:r>
      <w:r w:rsidRPr="005B70EC">
        <w:rPr>
          <w:color w:val="auto"/>
          <w:szCs w:val="28"/>
          <w:lang w:eastAsia="ru-RU"/>
        </w:rPr>
        <w:t>. Цифровые ИС предназначены для преобразования и обработки ___________________ сигналов.</w:t>
      </w:r>
    </w:p>
    <w:p w14:paraId="76C40714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Правильный ответ: дискретных</w:t>
      </w:r>
    </w:p>
    <w:p w14:paraId="59508BE4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Компетенции (индикаторы) ОПК-13</w:t>
      </w:r>
    </w:p>
    <w:p w14:paraId="02138CF6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431378C2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8</w:t>
      </w:r>
      <w:r w:rsidRPr="005B70EC">
        <w:rPr>
          <w:color w:val="auto"/>
          <w:szCs w:val="28"/>
          <w:lang w:eastAsia="ru-RU"/>
        </w:rPr>
        <w:t xml:space="preserve">. Принцип работы жидкокристаллических индикаторов (ЖКИ) основан на свойстве некоторых веществ изменять свои ___________________ показатели (отражение, преломление и др.) под влиянием внешнего электрического поля. </w:t>
      </w:r>
    </w:p>
    <w:p w14:paraId="5D0C7794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Правильный ответ: оптические</w:t>
      </w:r>
    </w:p>
    <w:p w14:paraId="42545616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B70EC">
        <w:rPr>
          <w:color w:val="auto"/>
          <w:szCs w:val="28"/>
          <w:lang w:eastAsia="ru-RU"/>
        </w:rPr>
        <w:t>Компетенции (индикаторы) ОПК-13</w:t>
      </w:r>
    </w:p>
    <w:p w14:paraId="3877645B" w14:textId="77777777" w:rsidR="005B70EC" w:rsidRPr="00703CBE" w:rsidRDefault="005B70EC" w:rsidP="0047041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751D325" w14:textId="77777777" w:rsidR="00470411" w:rsidRDefault="00470411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791E1558" w14:textId="77777777" w:rsidR="00BD4F8B" w:rsidRP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1225C82F" w14:textId="77777777" w:rsidR="00BD4F8B" w:rsidRDefault="00470411" w:rsidP="00BC0F2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1.</w:t>
      </w:r>
      <w:r w:rsidR="00BC0F21">
        <w:rPr>
          <w:color w:val="auto"/>
          <w:szCs w:val="28"/>
          <w:lang w:eastAsia="ru-RU"/>
        </w:rPr>
        <w:t xml:space="preserve"> </w:t>
      </w:r>
      <w:r w:rsidR="00BC0F21" w:rsidRPr="00BC0F21">
        <w:rPr>
          <w:color w:val="auto"/>
          <w:szCs w:val="28"/>
          <w:lang w:eastAsia="ru-RU"/>
        </w:rPr>
        <w:t>Найти сопротивление между точками А и D, приведенной на рисунке</w:t>
      </w:r>
      <w:r w:rsidR="00BC0F21">
        <w:rPr>
          <w:color w:val="auto"/>
          <w:szCs w:val="28"/>
          <w:lang w:eastAsia="ru-RU"/>
        </w:rPr>
        <w:t xml:space="preserve"> </w:t>
      </w:r>
      <w:r w:rsidR="00BC0F21" w:rsidRPr="00BC0F21">
        <w:rPr>
          <w:color w:val="auto"/>
          <w:szCs w:val="28"/>
          <w:lang w:eastAsia="ru-RU"/>
        </w:rPr>
        <w:t>электрической схемы, если каждое из трех сопротивлений равно 1 Ом.</w:t>
      </w:r>
      <w:r w:rsidR="00BC0F21">
        <w:rPr>
          <w:color w:val="auto"/>
          <w:szCs w:val="28"/>
          <w:lang w:eastAsia="ru-RU"/>
        </w:rPr>
        <w:t xml:space="preserve"> </w:t>
      </w:r>
      <w:r w:rsidR="00BC0F21" w:rsidRPr="00BC0F21">
        <w:rPr>
          <w:color w:val="auto"/>
          <w:szCs w:val="28"/>
          <w:lang w:eastAsia="ru-RU"/>
        </w:rPr>
        <w:t>(Сопротивлением соединительных проводов пренебречь).</w:t>
      </w:r>
    </w:p>
    <w:p w14:paraId="4E7D6640" w14:textId="77777777" w:rsidR="00BC0F21" w:rsidRPr="00BD4F8B" w:rsidRDefault="00BC0F21" w:rsidP="00BC0F21">
      <w:pPr>
        <w:tabs>
          <w:tab w:val="left" w:pos="426"/>
        </w:tabs>
        <w:spacing w:after="0" w:line="360" w:lineRule="auto"/>
        <w:ind w:firstLine="0"/>
        <w:jc w:val="center"/>
        <w:rPr>
          <w:color w:val="auto"/>
          <w:szCs w:val="28"/>
          <w:lang w:eastAsia="ru-RU"/>
        </w:rPr>
      </w:pPr>
      <w:r w:rsidRPr="00BC0F21">
        <w:rPr>
          <w:noProof/>
          <w:color w:val="auto"/>
          <w:szCs w:val="28"/>
          <w:lang w:eastAsia="ru-RU"/>
        </w:rPr>
        <w:drawing>
          <wp:inline distT="0" distB="0" distL="0" distR="0" wp14:anchorId="798B41BB" wp14:editId="6E65AA1A">
            <wp:extent cx="5986145" cy="188252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188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8816A" w14:textId="77777777" w:rsidR="00B832E5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Привести расширенное решение.</w:t>
      </w:r>
    </w:p>
    <w:p w14:paraId="16198305" w14:textId="77777777" w:rsidR="00DD26F7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Время выполнения – 15 мин</w:t>
      </w:r>
    </w:p>
    <w:p w14:paraId="6BC4238A" w14:textId="77777777" w:rsidR="00BC0F21" w:rsidRDefault="00BC0F21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BC0F21">
        <w:rPr>
          <w:rFonts w:eastAsia="Calibri"/>
          <w:szCs w:val="28"/>
        </w:rPr>
        <w:t>Критерии оценивания:</w:t>
      </w:r>
    </w:p>
    <w:p w14:paraId="5E946555" w14:textId="77777777" w:rsidR="00DD26F7" w:rsidRPr="00DD26F7" w:rsidRDefault="00BC0F21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замена схемы эквивалентной</w:t>
      </w:r>
      <w:r w:rsidR="00DD26F7" w:rsidRPr="00DD26F7">
        <w:rPr>
          <w:noProof/>
          <w:szCs w:val="28"/>
        </w:rPr>
        <w:t>;</w:t>
      </w:r>
    </w:p>
    <w:p w14:paraId="7E0065FC" w14:textId="77777777" w:rsidR="00BC0F21" w:rsidRPr="00DD26F7" w:rsidRDefault="00BC0F21" w:rsidP="00BC0F2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расчет требуемого параметра.</w:t>
      </w:r>
    </w:p>
    <w:p w14:paraId="70557B44" w14:textId="01FED778" w:rsidR="00BC0F21" w:rsidRDefault="00DA1C08" w:rsidP="00BC0F2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Ожидаемый результат</w:t>
      </w:r>
      <w:r w:rsidR="00BC0F21">
        <w:rPr>
          <w:rFonts w:eastAsia="Calibri"/>
          <w:szCs w:val="28"/>
        </w:rPr>
        <w:t>: 0,33 Ом.</w:t>
      </w:r>
    </w:p>
    <w:p w14:paraId="1A66D053" w14:textId="77777777" w:rsidR="00DD26F7" w:rsidRPr="00DD26F7" w:rsidRDefault="00DD26F7" w:rsidP="00DD26F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 xml:space="preserve">Компетенции (индикаторы) </w:t>
      </w:r>
      <w:r w:rsidR="00B01E77" w:rsidRPr="00B01E77">
        <w:rPr>
          <w:rFonts w:eastAsia="Calibri"/>
          <w:szCs w:val="28"/>
        </w:rPr>
        <w:t>ОПК-13</w:t>
      </w:r>
    </w:p>
    <w:p w14:paraId="7552B3ED" w14:textId="77777777" w:rsidR="00B832E5" w:rsidRDefault="00B832E5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00CD78A6" w14:textId="77777777" w:rsidR="00470411" w:rsidRPr="005B70EC" w:rsidRDefault="00470411" w:rsidP="00BC0F2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2.</w:t>
      </w:r>
      <w:r w:rsidR="00BC0F21">
        <w:rPr>
          <w:color w:val="auto"/>
          <w:szCs w:val="28"/>
          <w:lang w:eastAsia="ru-RU"/>
        </w:rPr>
        <w:t xml:space="preserve"> </w:t>
      </w:r>
      <w:r w:rsidR="00BC0F21" w:rsidRPr="00BC0F21">
        <w:rPr>
          <w:color w:val="auto"/>
          <w:szCs w:val="28"/>
          <w:lang w:eastAsia="ru-RU"/>
        </w:rPr>
        <w:t>Определять токи и напряжения в электрической цепи, изображенной на</w:t>
      </w:r>
      <w:r w:rsidR="00DC37A0" w:rsidRPr="00DC37A0">
        <w:rPr>
          <w:color w:val="auto"/>
          <w:szCs w:val="28"/>
          <w:lang w:eastAsia="ru-RU"/>
        </w:rPr>
        <w:t xml:space="preserve"> </w:t>
      </w:r>
      <w:r w:rsidR="00BC0F21" w:rsidRPr="00BC0F21">
        <w:rPr>
          <w:color w:val="auto"/>
          <w:szCs w:val="28"/>
          <w:lang w:eastAsia="ru-RU"/>
        </w:rPr>
        <w:t xml:space="preserve">рисунке, при следующих ее данных: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 xml:space="preserve">E=2В; </m:t>
        </m:r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0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 xml:space="preserve">=0,5 Ом; </m:t>
        </m:r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>=3,5 Ом;</m:t>
        </m:r>
      </m:oMath>
      <w:r w:rsidR="00DC37A0" w:rsidRPr="00DC37A0">
        <w:rPr>
          <w:color w:val="auto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2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 xml:space="preserve">=5 Ом; </m:t>
        </m:r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3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 xml:space="preserve">=100 Ом; </m:t>
        </m:r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4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>=25 Ом</m:t>
        </m:r>
      </m:oMath>
      <w:r w:rsidR="00DC37A0" w:rsidRPr="00DC37A0">
        <w:rPr>
          <w:color w:val="auto"/>
          <w:szCs w:val="28"/>
          <w:lang w:eastAsia="ru-RU"/>
        </w:rPr>
        <w:t>.</w:t>
      </w:r>
    </w:p>
    <w:p w14:paraId="659A1AFF" w14:textId="77777777" w:rsidR="00DC37A0" w:rsidRPr="00DC37A0" w:rsidRDefault="00DC37A0" w:rsidP="00DC37A0">
      <w:pPr>
        <w:tabs>
          <w:tab w:val="left" w:pos="426"/>
        </w:tabs>
        <w:spacing w:after="0" w:line="360" w:lineRule="auto"/>
        <w:ind w:firstLine="0"/>
        <w:jc w:val="center"/>
        <w:rPr>
          <w:i/>
          <w:color w:val="auto"/>
          <w:szCs w:val="28"/>
          <w:lang w:val="en-US" w:eastAsia="ru-RU"/>
        </w:rPr>
      </w:pPr>
      <w:r w:rsidRPr="00DC37A0">
        <w:rPr>
          <w:i/>
          <w:noProof/>
          <w:color w:val="auto"/>
          <w:szCs w:val="28"/>
          <w:lang w:eastAsia="ru-RU"/>
        </w:rPr>
        <w:drawing>
          <wp:inline distT="0" distB="0" distL="0" distR="0" wp14:anchorId="4D3B9B5C" wp14:editId="02C3F244">
            <wp:extent cx="1673981" cy="1897605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3606" cy="18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A864C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Привести расширенное решение.</w:t>
      </w:r>
    </w:p>
    <w:p w14:paraId="02CEF8DD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Время выполнения – 15 мин</w:t>
      </w:r>
    </w:p>
    <w:p w14:paraId="592DF54C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53285B99" w14:textId="77777777" w:rsidR="00470411" w:rsidRPr="00DD26F7" w:rsidRDefault="00DC37A0" w:rsidP="00DC37A0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н</w:t>
      </w:r>
      <w:r w:rsidRPr="00DC37A0">
        <w:rPr>
          <w:noProof/>
          <w:szCs w:val="28"/>
        </w:rPr>
        <w:t>а</w:t>
      </w:r>
      <w:r>
        <w:rPr>
          <w:noProof/>
          <w:szCs w:val="28"/>
        </w:rPr>
        <w:t>йти</w:t>
      </w:r>
      <w:r w:rsidRPr="00DC37A0">
        <w:rPr>
          <w:noProof/>
          <w:szCs w:val="28"/>
        </w:rPr>
        <w:t xml:space="preserve"> проводимость параллельно соединенных ветвей</w:t>
      </w:r>
      <w:r w:rsidR="00470411" w:rsidRPr="00DD26F7">
        <w:rPr>
          <w:noProof/>
          <w:szCs w:val="28"/>
        </w:rPr>
        <w:t>;</w:t>
      </w:r>
    </w:p>
    <w:p w14:paraId="4E4ED825" w14:textId="77777777" w:rsidR="00470411" w:rsidRPr="00DD26F7" w:rsidRDefault="00DC37A0" w:rsidP="00DC37A0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 xml:space="preserve">расчитать </w:t>
      </w:r>
      <w:r w:rsidRPr="00DC37A0">
        <w:rPr>
          <w:noProof/>
          <w:szCs w:val="28"/>
        </w:rPr>
        <w:t>общее сопротивление всей цепи</w:t>
      </w:r>
      <w:r w:rsidR="00470411" w:rsidRPr="00DD26F7">
        <w:rPr>
          <w:noProof/>
          <w:szCs w:val="28"/>
        </w:rPr>
        <w:t>;</w:t>
      </w:r>
    </w:p>
    <w:p w14:paraId="41C6DBEF" w14:textId="77777777" w:rsidR="00DC37A0" w:rsidRPr="00DC37A0" w:rsidRDefault="00DC37A0" w:rsidP="0047041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расчитать напряжение между точкам А и Бж</w:t>
      </w:r>
    </w:p>
    <w:p w14:paraId="04F02729" w14:textId="77777777" w:rsidR="00470411" w:rsidRPr="00DC37A0" w:rsidRDefault="00DC37A0" w:rsidP="0047041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расчитать токи в отдельных ветвях</w:t>
      </w:r>
      <w:r w:rsidR="00470411" w:rsidRPr="00DD26F7">
        <w:rPr>
          <w:noProof/>
          <w:szCs w:val="28"/>
        </w:rPr>
        <w:t>.</w:t>
      </w:r>
    </w:p>
    <w:p w14:paraId="0C1B0060" w14:textId="66689438" w:rsidR="00DC37A0" w:rsidRPr="005B70EC" w:rsidRDefault="00DA1C08" w:rsidP="00DC37A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i/>
          <w:szCs w:val="28"/>
        </w:rPr>
      </w:pPr>
      <w:r>
        <w:rPr>
          <w:rFonts w:eastAsia="Calibri"/>
          <w:szCs w:val="28"/>
        </w:rPr>
        <w:t>Ожидаемый результат</w:t>
      </w:r>
      <w:r w:rsidR="00DC37A0">
        <w:rPr>
          <w:rFonts w:eastAsia="Calibri"/>
          <w:szCs w:val="28"/>
        </w:rPr>
        <w:t xml:space="preserve">: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="Calibri" w:hAnsi="Cambria Math"/>
                <w:szCs w:val="28"/>
              </w:rPr>
              <m:t>АВ</m:t>
            </m:r>
          </m:sub>
        </m:sSub>
        <m:r>
          <w:rPr>
            <w:rFonts w:ascii="Cambria Math" w:eastAsia="Calibri" w:hAnsi="Cambria Math"/>
            <w:szCs w:val="28"/>
          </w:rPr>
          <m:t xml:space="preserve">=1В; </m:t>
        </m:r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</w:rPr>
              <m:t>I</m:t>
            </m:r>
          </m:e>
          <m:sub>
            <m:r>
              <w:rPr>
                <w:rFonts w:ascii="Cambria Math" w:eastAsia="Calibri" w:hAnsi="Cambria Math"/>
                <w:szCs w:val="28"/>
              </w:rPr>
              <m:t>1</m:t>
            </m:r>
          </m:sub>
        </m:sSub>
        <m:r>
          <w:rPr>
            <w:rFonts w:ascii="Cambria Math" w:eastAsia="Calibri" w:hAnsi="Cambria Math"/>
            <w:szCs w:val="28"/>
          </w:rPr>
          <m:t xml:space="preserve">=0,25А; </m:t>
        </m:r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</w:rPr>
              <m:t>I</m:t>
            </m:r>
          </m:e>
          <m:sub>
            <m:r>
              <w:rPr>
                <w:rFonts w:ascii="Cambria Math" w:eastAsia="Calibri" w:hAnsi="Cambria Math"/>
                <w:szCs w:val="28"/>
              </w:rPr>
              <m:t>2</m:t>
            </m:r>
          </m:sub>
        </m:sSub>
        <m:r>
          <w:rPr>
            <w:rFonts w:ascii="Cambria Math" w:eastAsia="Calibri" w:hAnsi="Cambria Math"/>
            <w:szCs w:val="28"/>
          </w:rPr>
          <m:t xml:space="preserve">=0,2А; </m:t>
        </m:r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</w:rPr>
              <m:t>I</m:t>
            </m:r>
          </m:e>
          <m:sub>
            <m:r>
              <w:rPr>
                <w:rFonts w:ascii="Cambria Math" w:eastAsia="Calibri" w:hAnsi="Cambria Math"/>
                <w:szCs w:val="28"/>
              </w:rPr>
              <m:t>3</m:t>
            </m:r>
          </m:sub>
        </m:sSub>
        <m:r>
          <w:rPr>
            <w:rFonts w:ascii="Cambria Math" w:eastAsia="Calibri" w:hAnsi="Cambria Math"/>
            <w:szCs w:val="28"/>
          </w:rPr>
          <m:t xml:space="preserve">=0,01А; </m:t>
        </m:r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</w:rPr>
              <m:t>I</m:t>
            </m:r>
          </m:e>
          <m:sub>
            <m:r>
              <w:rPr>
                <w:rFonts w:ascii="Cambria Math" w:eastAsia="Calibri" w:hAnsi="Cambria Math"/>
                <w:szCs w:val="28"/>
              </w:rPr>
              <m:t>4</m:t>
            </m:r>
          </m:sub>
        </m:sSub>
        <m:r>
          <w:rPr>
            <w:rFonts w:ascii="Cambria Math" w:eastAsia="Calibri" w:hAnsi="Cambria Math"/>
            <w:szCs w:val="28"/>
          </w:rPr>
          <m:t xml:space="preserve">=0,04А; </m:t>
        </m:r>
      </m:oMath>
    </w:p>
    <w:p w14:paraId="02EA2A5C" w14:textId="77777777" w:rsidR="00470411" w:rsidRPr="00DD26F7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 xml:space="preserve">Компетенции (индикаторы) </w:t>
      </w:r>
      <w:r w:rsidR="00B01E77" w:rsidRPr="00B01E77">
        <w:rPr>
          <w:rFonts w:eastAsia="Calibri"/>
          <w:szCs w:val="28"/>
        </w:rPr>
        <w:t>ОПК-13</w:t>
      </w:r>
    </w:p>
    <w:p w14:paraId="6C67C9D6" w14:textId="77777777" w:rsidR="00470411" w:rsidRDefault="00470411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64B6FC58" w14:textId="77777777" w:rsidR="00432E34" w:rsidRPr="00432E34" w:rsidRDefault="00470411" w:rsidP="00432E3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3.</w:t>
      </w:r>
      <w:r w:rsidR="00432E34">
        <w:rPr>
          <w:color w:val="auto"/>
          <w:szCs w:val="28"/>
          <w:lang w:eastAsia="ru-RU"/>
        </w:rPr>
        <w:t xml:space="preserve"> </w:t>
      </w:r>
      <w:r w:rsidR="00432E34" w:rsidRPr="00432E34">
        <w:rPr>
          <w:color w:val="auto"/>
          <w:szCs w:val="28"/>
          <w:lang w:eastAsia="ru-RU"/>
        </w:rPr>
        <w:t>При разомкнутом ключе К показания вольтметра 2,1В. Когда ключ</w:t>
      </w:r>
      <w:r w:rsidR="00432E34">
        <w:rPr>
          <w:color w:val="auto"/>
          <w:szCs w:val="28"/>
          <w:lang w:eastAsia="ru-RU"/>
        </w:rPr>
        <w:t xml:space="preserve"> </w:t>
      </w:r>
      <w:r w:rsidR="00432E34" w:rsidRPr="00432E34">
        <w:rPr>
          <w:color w:val="auto"/>
          <w:szCs w:val="28"/>
          <w:lang w:eastAsia="ru-RU"/>
        </w:rPr>
        <w:t xml:space="preserve">замкнут, амперметр фиксирует ток 1А. Внешнее сопротивление цепи </w:t>
      </w:r>
      <w:r w:rsidR="00432E34">
        <w:rPr>
          <w:color w:val="auto"/>
          <w:szCs w:val="28"/>
          <w:lang w:eastAsia="ru-RU"/>
        </w:rPr>
        <w:br/>
      </w:r>
      <w:r w:rsidR="00432E34" w:rsidRPr="00432E34">
        <w:rPr>
          <w:i/>
          <w:color w:val="auto"/>
          <w:szCs w:val="28"/>
          <w:lang w:eastAsia="ru-RU"/>
        </w:rPr>
        <w:t>R</w:t>
      </w:r>
      <w:r w:rsidR="00432E34" w:rsidRPr="00432E34">
        <w:rPr>
          <w:color w:val="auto"/>
          <w:szCs w:val="28"/>
          <w:lang w:eastAsia="ru-RU"/>
        </w:rPr>
        <w:t xml:space="preserve"> = 2</w:t>
      </w:r>
      <w:r w:rsidR="00432E34">
        <w:rPr>
          <w:color w:val="auto"/>
          <w:szCs w:val="28"/>
          <w:lang w:eastAsia="ru-RU"/>
        </w:rPr>
        <w:t xml:space="preserve"> </w:t>
      </w:r>
      <w:r w:rsidR="00432E34" w:rsidRPr="00432E34">
        <w:rPr>
          <w:color w:val="auto"/>
          <w:szCs w:val="28"/>
          <w:lang w:eastAsia="ru-RU"/>
        </w:rPr>
        <w:t>Ом. Определить ЭДС источника Е, внутреннее сопротивление источника</w:t>
      </w:r>
      <w:r w:rsidR="00432E34">
        <w:rPr>
          <w:color w:val="auto"/>
          <w:szCs w:val="28"/>
          <w:lang w:eastAsia="ru-RU"/>
        </w:rPr>
        <w:t xml:space="preserve"> </w:t>
      </w:r>
      <w:r w:rsidR="00432E34" w:rsidRPr="00DC39C5">
        <w:rPr>
          <w:i/>
          <w:color w:val="auto"/>
          <w:szCs w:val="28"/>
          <w:lang w:val="en-US" w:eastAsia="ru-RU"/>
        </w:rPr>
        <w:t>R</w:t>
      </w:r>
      <w:proofErr w:type="spellStart"/>
      <w:r w:rsidR="00432E34" w:rsidRPr="00DC39C5">
        <w:rPr>
          <w:color w:val="auto"/>
          <w:szCs w:val="28"/>
          <w:vertAlign w:val="subscript"/>
          <w:lang w:eastAsia="ru-RU"/>
        </w:rPr>
        <w:t>вн</w:t>
      </w:r>
      <w:proofErr w:type="spellEnd"/>
      <w:r w:rsidR="00432E34" w:rsidRPr="00432E34">
        <w:rPr>
          <w:color w:val="auto"/>
          <w:szCs w:val="28"/>
          <w:lang w:eastAsia="ru-RU"/>
        </w:rPr>
        <w:t xml:space="preserve"> </w:t>
      </w:r>
      <w:r w:rsidR="00432E34">
        <w:rPr>
          <w:color w:val="auto"/>
          <w:szCs w:val="28"/>
          <w:lang w:eastAsia="ru-RU"/>
        </w:rPr>
        <w:t xml:space="preserve">и напряжение на зажимах источника </w:t>
      </w:r>
      <w:r w:rsidR="00432E34" w:rsidRPr="00DC39C5">
        <w:rPr>
          <w:i/>
          <w:color w:val="auto"/>
          <w:szCs w:val="28"/>
          <w:lang w:val="en-US" w:eastAsia="ru-RU"/>
        </w:rPr>
        <w:t>U</w:t>
      </w:r>
      <w:r w:rsidR="00F61FF3">
        <w:rPr>
          <w:color w:val="auto"/>
          <w:szCs w:val="28"/>
          <w:lang w:eastAsia="ru-RU"/>
        </w:rPr>
        <w:t xml:space="preserve"> при замкнутом ключе</w:t>
      </w:r>
      <w:r w:rsidR="00432E34" w:rsidRPr="00432E34">
        <w:rPr>
          <w:color w:val="auto"/>
          <w:szCs w:val="28"/>
          <w:lang w:eastAsia="ru-RU"/>
        </w:rPr>
        <w:t>.</w:t>
      </w:r>
    </w:p>
    <w:p w14:paraId="5AFBB893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Привести расширенное решение.</w:t>
      </w:r>
    </w:p>
    <w:p w14:paraId="05E4BBDE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Время выполнения – 15 мин</w:t>
      </w:r>
    </w:p>
    <w:p w14:paraId="3307ECAC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520F3EBA" w14:textId="77777777" w:rsidR="00470411" w:rsidRPr="00DD26F7" w:rsidRDefault="00F61FF3" w:rsidP="0047041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использовать закон Ома для полной цепи</w:t>
      </w:r>
      <w:r w:rsidR="00470411" w:rsidRPr="00DD26F7">
        <w:rPr>
          <w:noProof/>
          <w:szCs w:val="28"/>
        </w:rPr>
        <w:t>;</w:t>
      </w:r>
    </w:p>
    <w:p w14:paraId="2DE640E9" w14:textId="77777777" w:rsidR="00470411" w:rsidRPr="00DD26F7" w:rsidRDefault="00F61FF3" w:rsidP="0047041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определить напряжение на зажимах источника</w:t>
      </w:r>
      <w:r w:rsidR="00470411" w:rsidRPr="00DD26F7">
        <w:rPr>
          <w:noProof/>
          <w:szCs w:val="28"/>
        </w:rPr>
        <w:t>;</w:t>
      </w:r>
    </w:p>
    <w:p w14:paraId="7554EE3A" w14:textId="77777777" w:rsidR="00470411" w:rsidRPr="00DD26F7" w:rsidRDefault="00F61FF3" w:rsidP="0047041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 xml:space="preserve">расчитать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szCs w:val="28"/>
              </w:rPr>
              <m:t>вн</m:t>
            </m:r>
          </m:sub>
        </m:sSub>
        <m:r>
          <w:rPr>
            <w:rFonts w:ascii="Cambria Math" w:eastAsia="Calibri" w:hAnsi="Cambria Math"/>
            <w:szCs w:val="28"/>
          </w:rPr>
          <m:t>;</m:t>
        </m:r>
        <m:r>
          <w:rPr>
            <w:rFonts w:ascii="Cambria Math" w:eastAsia="Calibri" w:hAnsi="Cambria Math"/>
            <w:szCs w:val="28"/>
            <w:lang w:val="en-US"/>
          </w:rPr>
          <m:t>U</m:t>
        </m:r>
      </m:oMath>
      <w:r w:rsidR="00470411" w:rsidRPr="00DD26F7">
        <w:rPr>
          <w:noProof/>
          <w:szCs w:val="28"/>
        </w:rPr>
        <w:t>.</w:t>
      </w:r>
    </w:p>
    <w:p w14:paraId="56442121" w14:textId="25A9D0DB" w:rsidR="00DC39C5" w:rsidRPr="003344D1" w:rsidRDefault="00DA1C08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i/>
          <w:szCs w:val="28"/>
        </w:rPr>
      </w:pPr>
      <w:r>
        <w:rPr>
          <w:rFonts w:eastAsia="Calibri"/>
          <w:szCs w:val="28"/>
        </w:rPr>
        <w:t>Ожидаемый результат</w:t>
      </w:r>
      <w:r w:rsidR="00DC39C5">
        <w:rPr>
          <w:rFonts w:eastAsia="Calibri"/>
          <w:szCs w:val="28"/>
        </w:rPr>
        <w:t xml:space="preserve">: </w:t>
      </w:r>
      <m:oMath>
        <m:r>
          <w:rPr>
            <w:rFonts w:ascii="Cambria Math" w:eastAsia="Calibri" w:hAnsi="Cambria Math"/>
            <w:szCs w:val="28"/>
          </w:rPr>
          <m:t xml:space="preserve">E=2,1В; </m:t>
        </m:r>
        <m:sSub>
          <m:sSubPr>
            <m:ctrlPr>
              <w:rPr>
                <w:rFonts w:ascii="Cambria Math" w:eastAsia="Calibri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szCs w:val="28"/>
              </w:rPr>
              <m:t>вн</m:t>
            </m:r>
          </m:sub>
        </m:sSub>
        <m:r>
          <w:rPr>
            <w:rFonts w:ascii="Cambria Math" w:eastAsia="Calibri" w:hAnsi="Cambria Math"/>
            <w:szCs w:val="28"/>
          </w:rPr>
          <m:t>=0,1 Ом;</m:t>
        </m:r>
        <m:r>
          <w:rPr>
            <w:rFonts w:ascii="Cambria Math" w:eastAsia="Calibri" w:hAnsi="Cambria Math"/>
            <w:szCs w:val="28"/>
            <w:lang w:val="en-US"/>
          </w:rPr>
          <m:t>U</m:t>
        </m:r>
        <m:r>
          <w:rPr>
            <w:rFonts w:ascii="Cambria Math" w:eastAsia="Calibri" w:hAnsi="Cambria Math"/>
            <w:szCs w:val="28"/>
          </w:rPr>
          <m:t>=2 В</m:t>
        </m:r>
      </m:oMath>
      <w:r w:rsidR="003344D1">
        <w:rPr>
          <w:rFonts w:eastAsia="Calibri"/>
          <w:szCs w:val="28"/>
        </w:rPr>
        <w:t>.</w:t>
      </w:r>
    </w:p>
    <w:p w14:paraId="0EB7C4C9" w14:textId="77777777" w:rsidR="00470411" w:rsidRPr="00DD26F7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 xml:space="preserve">Компетенции (индикаторы) </w:t>
      </w:r>
      <w:r w:rsidR="00B01E77" w:rsidRPr="00B01E77">
        <w:rPr>
          <w:rFonts w:eastAsia="Calibri"/>
          <w:szCs w:val="28"/>
        </w:rPr>
        <w:t>ОПК-13</w:t>
      </w:r>
    </w:p>
    <w:p w14:paraId="3B0505AC" w14:textId="77777777" w:rsidR="00470411" w:rsidRDefault="00470411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4AB7693B" w14:textId="77777777" w:rsidR="00470411" w:rsidRPr="00396539" w:rsidRDefault="00470411" w:rsidP="00396539">
      <w:pPr>
        <w:tabs>
          <w:tab w:val="left" w:pos="426"/>
        </w:tabs>
        <w:spacing w:after="0" w:line="360" w:lineRule="auto"/>
        <w:ind w:firstLine="0"/>
        <w:rPr>
          <w:i/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4.</w:t>
      </w:r>
      <w:r w:rsidR="00396539">
        <w:rPr>
          <w:color w:val="auto"/>
          <w:szCs w:val="28"/>
          <w:lang w:eastAsia="ru-RU"/>
        </w:rPr>
        <w:t xml:space="preserve"> </w:t>
      </w:r>
      <w:r w:rsidR="00396539" w:rsidRPr="00396539">
        <w:rPr>
          <w:color w:val="auto"/>
          <w:szCs w:val="28"/>
          <w:lang w:eastAsia="ru-RU"/>
        </w:rPr>
        <w:t>.Произвести расчет всех токов схемы методом простых</w:t>
      </w:r>
      <w:r w:rsidR="00396539">
        <w:rPr>
          <w:color w:val="auto"/>
          <w:szCs w:val="28"/>
          <w:lang w:eastAsia="ru-RU"/>
        </w:rPr>
        <w:t xml:space="preserve"> </w:t>
      </w:r>
      <w:r w:rsidR="00396539" w:rsidRPr="00396539">
        <w:rPr>
          <w:color w:val="auto"/>
          <w:szCs w:val="28"/>
          <w:lang w:eastAsia="ru-RU"/>
        </w:rPr>
        <w:t>преобразований при подключении к узлам 1 и 2 постоянного источника</w:t>
      </w:r>
      <w:r w:rsidR="00396539">
        <w:rPr>
          <w:color w:val="auto"/>
          <w:szCs w:val="28"/>
          <w:lang w:eastAsia="ru-RU"/>
        </w:rPr>
        <w:t xml:space="preserve"> </w:t>
      </w:r>
      <w:r w:rsidR="00396539" w:rsidRPr="00396539">
        <w:rPr>
          <w:color w:val="auto"/>
          <w:szCs w:val="28"/>
          <w:lang w:eastAsia="ru-RU"/>
        </w:rPr>
        <w:t xml:space="preserve">ЭДС напряжением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 xml:space="preserve">U = 100В; </m:t>
        </m:r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1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 xml:space="preserve">=10 Ом; </m:t>
        </m:r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2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 xml:space="preserve">=30 Ом; </m:t>
        </m:r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3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 xml:space="preserve">=30 Ом; </m:t>
        </m:r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4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 xml:space="preserve">=40 Ом; </m:t>
        </m:r>
      </m:oMath>
      <w:r w:rsidR="00396539">
        <w:rPr>
          <w:color w:val="auto"/>
          <w:szCs w:val="28"/>
          <w:lang w:eastAsia="ru-RU"/>
        </w:rPr>
        <w:t xml:space="preserve"> </w:t>
      </w:r>
      <w:r w:rsidR="00396539">
        <w:rPr>
          <w:color w:val="auto"/>
          <w:szCs w:val="28"/>
          <w:lang w:eastAsia="ru-RU"/>
        </w:rPr>
        <w:br/>
      </w: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5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>=50 Ом</m:t>
        </m:r>
      </m:oMath>
      <w:r w:rsidR="00396539">
        <w:rPr>
          <w:color w:val="auto"/>
          <w:szCs w:val="28"/>
          <w:lang w:eastAsia="ru-RU"/>
        </w:rPr>
        <w:t>.</w:t>
      </w:r>
    </w:p>
    <w:p w14:paraId="794CDCCA" w14:textId="77777777" w:rsidR="00396539" w:rsidRPr="00BD4F8B" w:rsidRDefault="007C72F9" w:rsidP="00396539">
      <w:pPr>
        <w:tabs>
          <w:tab w:val="left" w:pos="426"/>
        </w:tabs>
        <w:spacing w:after="0" w:line="360" w:lineRule="auto"/>
        <w:ind w:firstLine="0"/>
        <w:jc w:val="center"/>
        <w:rPr>
          <w:color w:val="auto"/>
          <w:szCs w:val="28"/>
          <w:lang w:eastAsia="ru-RU"/>
        </w:rPr>
      </w:pPr>
      <w:r>
        <w:rPr>
          <w:noProof/>
          <w:color w:val="auto"/>
          <w:szCs w:val="28"/>
          <w:lang w:eastAsia="ru-RU"/>
        </w:rPr>
        <w:lastRenderedPageBreak/>
        <w:drawing>
          <wp:inline distT="0" distB="0" distL="0" distR="0" wp14:anchorId="3231C603" wp14:editId="3A863A7B">
            <wp:extent cx="4629785" cy="20561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21DA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Привести расширенное решение.</w:t>
      </w:r>
    </w:p>
    <w:p w14:paraId="03827467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Время выполнения – 15 мин</w:t>
      </w:r>
    </w:p>
    <w:p w14:paraId="3EB83C7B" w14:textId="77777777" w:rsidR="00470411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3CF502D7" w14:textId="77777777" w:rsidR="00470411" w:rsidRPr="007C72F9" w:rsidRDefault="007C72F9" w:rsidP="0047041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определить эквивалентное сопротивление верхней цепи</w:t>
      </w:r>
      <w:r w:rsidR="00470411" w:rsidRPr="00DD26F7">
        <w:rPr>
          <w:noProof/>
          <w:szCs w:val="28"/>
        </w:rPr>
        <w:t>;</w:t>
      </w:r>
    </w:p>
    <w:p w14:paraId="1E7AC8E0" w14:textId="77777777" w:rsidR="007C72F9" w:rsidRPr="00DD26F7" w:rsidRDefault="00823185" w:rsidP="0047041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рассчитать токи во всех ветвях</w:t>
      </w:r>
      <w:r w:rsidR="007C72F9">
        <w:rPr>
          <w:noProof/>
          <w:szCs w:val="28"/>
        </w:rPr>
        <w:t>;</w:t>
      </w:r>
    </w:p>
    <w:p w14:paraId="6778F9E3" w14:textId="77777777" w:rsidR="00470411" w:rsidRPr="00DD26F7" w:rsidRDefault="00823185" w:rsidP="0047041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рассчитать полное сопротивление цеп</w:t>
      </w:r>
      <w:r w:rsidR="00364E53">
        <w:rPr>
          <w:noProof/>
          <w:szCs w:val="28"/>
        </w:rPr>
        <w:t>и</w:t>
      </w:r>
      <w:r w:rsidR="007C72F9">
        <w:rPr>
          <w:noProof/>
          <w:szCs w:val="28"/>
        </w:rPr>
        <w:t>.</w:t>
      </w:r>
    </w:p>
    <w:p w14:paraId="2717625E" w14:textId="63C1A69D" w:rsidR="007C72F9" w:rsidRDefault="00DA1C08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Ожидаемый результат</w:t>
      </w:r>
      <w:r w:rsidR="007C72F9">
        <w:rPr>
          <w:rFonts w:eastAsia="Calibri"/>
          <w:szCs w:val="28"/>
        </w:rPr>
        <w:t xml:space="preserve">: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</w:rPr>
              <m:t>I</m:t>
            </m:r>
          </m:e>
          <m:sub>
            <m:r>
              <w:rPr>
                <w:rFonts w:ascii="Cambria Math" w:eastAsia="Calibri" w:hAnsi="Cambria Math"/>
                <w:szCs w:val="28"/>
              </w:rPr>
              <m:t>1</m:t>
            </m:r>
          </m:sub>
        </m:sSub>
        <m:r>
          <w:rPr>
            <w:rFonts w:ascii="Cambria Math" w:eastAsia="Calibri" w:hAnsi="Cambria Math"/>
            <w:szCs w:val="28"/>
          </w:rPr>
          <m:t xml:space="preserve">=6,167А; </m:t>
        </m:r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</w:rPr>
              <m:t>I</m:t>
            </m:r>
          </m:e>
          <m:sub>
            <m:r>
              <w:rPr>
                <w:rFonts w:ascii="Cambria Math" w:eastAsia="Calibri" w:hAnsi="Cambria Math"/>
                <w:szCs w:val="28"/>
              </w:rPr>
              <m:t>2</m:t>
            </m:r>
          </m:sub>
        </m:sSub>
        <m:r>
          <w:rPr>
            <w:rFonts w:ascii="Cambria Math" w:eastAsia="Calibri" w:hAnsi="Cambria Math"/>
            <w:szCs w:val="28"/>
          </w:rPr>
          <m:t xml:space="preserve">=1,667А; </m:t>
        </m:r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</w:rPr>
              <m:t>I</m:t>
            </m:r>
          </m:e>
          <m:sub>
            <m:r>
              <w:rPr>
                <w:rFonts w:ascii="Cambria Math" w:eastAsia="Calibri" w:hAnsi="Cambria Math"/>
                <w:szCs w:val="28"/>
              </w:rPr>
              <m:t>3</m:t>
            </m:r>
          </m:sub>
        </m:sSub>
        <m:r>
          <w:rPr>
            <w:rFonts w:ascii="Cambria Math" w:eastAsia="Calibri" w:hAnsi="Cambria Math"/>
            <w:szCs w:val="28"/>
          </w:rPr>
          <m:t xml:space="preserve">=2,5А; </m:t>
        </m:r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Cs w:val="28"/>
              </w:rPr>
              <m:t>I</m:t>
            </m:r>
          </m:e>
          <m:sub>
            <m:r>
              <w:rPr>
                <w:rFonts w:ascii="Cambria Math" w:eastAsia="Calibri" w:hAnsi="Cambria Math"/>
                <w:szCs w:val="28"/>
              </w:rPr>
              <m:t>4</m:t>
            </m:r>
          </m:sub>
        </m:sSub>
        <m:r>
          <w:rPr>
            <w:rFonts w:ascii="Cambria Math" w:eastAsia="Calibri" w:hAnsi="Cambria Math"/>
            <w:szCs w:val="28"/>
          </w:rPr>
          <m:t>=2,0А;</m:t>
        </m:r>
        <m:r>
          <w:rPr>
            <w:rFonts w:ascii="Cambria Math" w:eastAsia="Calibri" w:hAnsi="Cambria Math"/>
            <w:szCs w:val="28"/>
            <w:lang w:val="en-US"/>
          </w:rPr>
          <m:t>R</m:t>
        </m:r>
        <m:r>
          <w:rPr>
            <w:rFonts w:ascii="Cambria Math" w:eastAsia="Calibri" w:hAnsi="Cambria Math"/>
            <w:szCs w:val="28"/>
          </w:rPr>
          <m:t>=16,215 Ом</m:t>
        </m:r>
      </m:oMath>
      <w:r w:rsidR="007C72F9">
        <w:rPr>
          <w:rFonts w:eastAsia="Calibri"/>
          <w:szCs w:val="28"/>
        </w:rPr>
        <w:t>.</w:t>
      </w:r>
    </w:p>
    <w:p w14:paraId="47256F03" w14:textId="77777777" w:rsidR="00470411" w:rsidRPr="00DD26F7" w:rsidRDefault="00470411" w:rsidP="0047041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 xml:space="preserve">Компетенции (индикаторы) </w:t>
      </w:r>
      <w:r w:rsidRPr="00B01E77">
        <w:rPr>
          <w:rFonts w:eastAsia="Calibri"/>
          <w:szCs w:val="28"/>
        </w:rPr>
        <w:t>ОПК-1</w:t>
      </w:r>
      <w:r w:rsidR="00B01E77" w:rsidRPr="00B01E77">
        <w:rPr>
          <w:rFonts w:eastAsia="Calibri"/>
          <w:szCs w:val="28"/>
        </w:rPr>
        <w:t>3</w:t>
      </w:r>
    </w:p>
    <w:p w14:paraId="0220AF25" w14:textId="77777777" w:rsidR="00470411" w:rsidRDefault="00470411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3AEBC4E1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5</w:t>
      </w:r>
      <w:r w:rsidRPr="005B70EC">
        <w:rPr>
          <w:color w:val="auto"/>
          <w:szCs w:val="28"/>
          <w:lang w:eastAsia="ru-RU"/>
        </w:rPr>
        <w:t xml:space="preserve">. Упростить следующую формулу: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x∨</m:t>
        </m:r>
        <m:bar>
          <m:barPr>
            <m:pos m:val="top"/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bar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x</m:t>
            </m:r>
          </m:e>
        </m:bar>
        <m:r>
          <w:rPr>
            <w:rFonts w:ascii="Cambria Math" w:hAnsi="Cambria Math"/>
            <w:color w:val="auto"/>
            <w:szCs w:val="28"/>
            <w:lang w:eastAsia="ru-RU"/>
          </w:rPr>
          <m:t>&amp;y</m:t>
        </m:r>
      </m:oMath>
    </w:p>
    <w:p w14:paraId="01ECCC8D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B70EC">
        <w:rPr>
          <w:rFonts w:eastAsia="Calibri"/>
          <w:szCs w:val="28"/>
        </w:rPr>
        <w:t>Привести расширенное решение.</w:t>
      </w:r>
    </w:p>
    <w:p w14:paraId="746FFB69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B70EC">
        <w:rPr>
          <w:rFonts w:eastAsia="Calibri"/>
          <w:szCs w:val="28"/>
        </w:rPr>
        <w:t>Время выполнения – 15 мин</w:t>
      </w:r>
    </w:p>
    <w:p w14:paraId="070CE236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B70EC">
        <w:rPr>
          <w:rFonts w:eastAsia="Calibri"/>
          <w:szCs w:val="28"/>
        </w:rPr>
        <w:t>Критерии оценивания:</w:t>
      </w:r>
    </w:p>
    <w:p w14:paraId="144EEDCA" w14:textId="77777777" w:rsidR="005B70EC" w:rsidRPr="005B70EC" w:rsidRDefault="005B70EC" w:rsidP="005B70EC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5B70EC">
        <w:rPr>
          <w:noProof/>
          <w:szCs w:val="28"/>
        </w:rPr>
        <w:t>последовательность действий;</w:t>
      </w:r>
    </w:p>
    <w:p w14:paraId="33050C64" w14:textId="77777777" w:rsidR="005B70EC" w:rsidRPr="005B70EC" w:rsidRDefault="005B70EC" w:rsidP="005B70EC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5B70EC">
        <w:rPr>
          <w:noProof/>
          <w:szCs w:val="28"/>
        </w:rPr>
        <w:t>лаконичность;</w:t>
      </w:r>
    </w:p>
    <w:p w14:paraId="63B92008" w14:textId="77777777" w:rsidR="005B70EC" w:rsidRPr="005B70EC" w:rsidRDefault="005B70EC" w:rsidP="005B70EC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eastAsia="Calibri"/>
          <w:szCs w:val="28"/>
        </w:rPr>
      </w:pPr>
      <w:r w:rsidRPr="005B70EC">
        <w:rPr>
          <w:noProof/>
          <w:szCs w:val="28"/>
        </w:rPr>
        <w:t>правильность ответа.</w:t>
      </w:r>
    </w:p>
    <w:p w14:paraId="500ECC97" w14:textId="31927BF6" w:rsidR="005B70EC" w:rsidRPr="005B70EC" w:rsidRDefault="00DA1C08" w:rsidP="005B70E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i/>
          <w:szCs w:val="28"/>
          <w:lang w:val="en-US"/>
        </w:rPr>
      </w:pPr>
      <w:r>
        <w:rPr>
          <w:rFonts w:eastAsia="Calibri"/>
          <w:szCs w:val="28"/>
        </w:rPr>
        <w:t>Ожидаемый результат</w:t>
      </w:r>
      <w:r w:rsidR="005B70EC" w:rsidRPr="005B70EC">
        <w:rPr>
          <w:rFonts w:eastAsia="Calibri"/>
          <w:szCs w:val="28"/>
        </w:rPr>
        <w:t xml:space="preserve">: </w:t>
      </w:r>
      <m:oMath>
        <m:r>
          <w:rPr>
            <w:rFonts w:ascii="Cambria Math" w:eastAsia="Calibri" w:hAnsi="Cambria Math"/>
            <w:szCs w:val="28"/>
          </w:rPr>
          <m:t>x∨</m:t>
        </m:r>
        <m:r>
          <w:rPr>
            <w:rFonts w:ascii="Cambria Math" w:eastAsia="Calibri" w:hAnsi="Cambria Math"/>
            <w:szCs w:val="28"/>
            <w:lang w:val="en-US"/>
          </w:rPr>
          <m:t>y</m:t>
        </m:r>
      </m:oMath>
    </w:p>
    <w:p w14:paraId="62CB9618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B70EC">
        <w:rPr>
          <w:rFonts w:eastAsia="Calibri"/>
          <w:szCs w:val="28"/>
        </w:rPr>
        <w:t>Компетенции (индикаторы) ОПК-13</w:t>
      </w:r>
    </w:p>
    <w:p w14:paraId="3749FD5F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2C89F982" w14:textId="77777777" w:rsidR="005B70EC" w:rsidRPr="005B70EC" w:rsidRDefault="005B70EC" w:rsidP="005B70E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  <w:r>
        <w:rPr>
          <w:color w:val="auto"/>
          <w:szCs w:val="28"/>
          <w:lang w:eastAsia="ru-RU"/>
        </w:rPr>
        <w:t>6</w:t>
      </w:r>
      <w:r w:rsidRPr="005B70EC">
        <w:rPr>
          <w:color w:val="auto"/>
          <w:szCs w:val="28"/>
          <w:lang w:eastAsia="ru-RU"/>
        </w:rPr>
        <w:t>.</w:t>
      </w:r>
      <w:r w:rsidRPr="005B70EC">
        <w:rPr>
          <w:color w:val="auto"/>
          <w:szCs w:val="28"/>
          <w:lang w:val="en-US" w:eastAsia="ru-RU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x∨y</m:t>
            </m:r>
          </m:e>
        </m:d>
        <m:r>
          <w:rPr>
            <w:rFonts w:ascii="Cambria Math" w:hAnsi="Cambria Math"/>
            <w:color w:val="auto"/>
            <w:szCs w:val="28"/>
            <w:lang w:val="en-US" w:eastAsia="ru-RU"/>
          </w:rPr>
          <m:t>&amp;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x∨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auto"/>
                    <w:szCs w:val="28"/>
                    <w:lang w:val="en-US" w:eastAsia="ru-RU"/>
                  </w:rPr>
                </m:ctrlPr>
              </m:bar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y</m:t>
                </m:r>
              </m:e>
            </m:bar>
          </m:e>
        </m:d>
      </m:oMath>
    </w:p>
    <w:p w14:paraId="4435BB74" w14:textId="77777777" w:rsidR="005B70EC" w:rsidRPr="005B70EC" w:rsidRDefault="005B70EC" w:rsidP="005B70E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B70EC">
        <w:rPr>
          <w:rFonts w:eastAsia="Calibri"/>
          <w:szCs w:val="28"/>
        </w:rPr>
        <w:t>Привести расширенное решение.</w:t>
      </w:r>
    </w:p>
    <w:p w14:paraId="5C653911" w14:textId="77777777" w:rsidR="005B70EC" w:rsidRPr="005B70EC" w:rsidRDefault="005B70EC" w:rsidP="00DA1C08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5B70EC">
        <w:rPr>
          <w:rFonts w:eastAsia="Calibri"/>
          <w:szCs w:val="28"/>
        </w:rPr>
        <w:lastRenderedPageBreak/>
        <w:t>Время выполнения – 15 мин</w:t>
      </w:r>
    </w:p>
    <w:p w14:paraId="324B188B" w14:textId="77777777" w:rsidR="005B70EC" w:rsidRPr="005B70EC" w:rsidRDefault="005B70EC" w:rsidP="00DA1C08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5B70EC">
        <w:rPr>
          <w:rFonts w:eastAsia="Calibri"/>
          <w:szCs w:val="28"/>
        </w:rPr>
        <w:t>Критерии оценивания:</w:t>
      </w:r>
    </w:p>
    <w:p w14:paraId="05F95E66" w14:textId="77777777" w:rsidR="005B70EC" w:rsidRPr="005B70EC" w:rsidRDefault="005B70EC" w:rsidP="00DA1C08">
      <w:pPr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contextualSpacing/>
        <w:rPr>
          <w:rFonts w:eastAsia="Calibri"/>
          <w:szCs w:val="28"/>
        </w:rPr>
      </w:pPr>
      <w:r w:rsidRPr="005B70EC">
        <w:rPr>
          <w:noProof/>
          <w:szCs w:val="28"/>
        </w:rPr>
        <w:t>последовательность действий;</w:t>
      </w:r>
    </w:p>
    <w:p w14:paraId="4AA7109F" w14:textId="77777777" w:rsidR="005B70EC" w:rsidRPr="005B70EC" w:rsidRDefault="005B70EC" w:rsidP="00DA1C08">
      <w:pPr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contextualSpacing/>
        <w:rPr>
          <w:rFonts w:eastAsia="Calibri"/>
          <w:szCs w:val="28"/>
        </w:rPr>
      </w:pPr>
      <w:r w:rsidRPr="005B70EC">
        <w:rPr>
          <w:noProof/>
          <w:szCs w:val="28"/>
        </w:rPr>
        <w:t>лаконичность;</w:t>
      </w:r>
    </w:p>
    <w:p w14:paraId="06358BFE" w14:textId="77777777" w:rsidR="005B70EC" w:rsidRPr="005B70EC" w:rsidRDefault="005B70EC" w:rsidP="00DA1C08">
      <w:pPr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contextualSpacing/>
        <w:rPr>
          <w:rFonts w:eastAsia="Calibri"/>
          <w:szCs w:val="28"/>
        </w:rPr>
      </w:pPr>
      <w:r w:rsidRPr="005B70EC">
        <w:rPr>
          <w:noProof/>
          <w:szCs w:val="28"/>
        </w:rPr>
        <w:t>правильность ответа.</w:t>
      </w:r>
    </w:p>
    <w:p w14:paraId="4F4835C9" w14:textId="5C7225A2" w:rsidR="005B70EC" w:rsidRPr="005B70EC" w:rsidRDefault="00DA1C08" w:rsidP="00DA1C08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Ожидаемый результат</w:t>
      </w:r>
      <w:r w:rsidR="005B70EC" w:rsidRPr="005B70EC">
        <w:rPr>
          <w:rFonts w:eastAsia="Calibri"/>
          <w:szCs w:val="28"/>
        </w:rPr>
        <w:t>:</w:t>
      </w:r>
      <m:oMath>
        <m:r>
          <w:rPr>
            <w:rFonts w:ascii="Cambria Math" w:eastAsia="Calibri" w:hAnsi="Cambria Math"/>
            <w:szCs w:val="28"/>
            <w:lang w:val="en-US"/>
          </w:rPr>
          <m:t>x</m:t>
        </m:r>
      </m:oMath>
    </w:p>
    <w:p w14:paraId="204447CC" w14:textId="77777777" w:rsidR="005B70EC" w:rsidRPr="005B70EC" w:rsidRDefault="005B70EC" w:rsidP="00DA1C08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5B70EC">
        <w:rPr>
          <w:rFonts w:eastAsia="Calibri"/>
          <w:szCs w:val="28"/>
        </w:rPr>
        <w:t>Компетенции (индикаторы) ОПК-13</w:t>
      </w:r>
    </w:p>
    <w:p w14:paraId="76832689" w14:textId="77777777" w:rsidR="005B70EC" w:rsidRPr="005B70EC" w:rsidRDefault="005B70EC" w:rsidP="00DA1C08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</w:p>
    <w:p w14:paraId="206A5646" w14:textId="77777777" w:rsidR="005B70EC" w:rsidRPr="005B70EC" w:rsidRDefault="005B70EC" w:rsidP="00DA1C08">
      <w:pPr>
        <w:tabs>
          <w:tab w:val="left" w:pos="426"/>
        </w:tabs>
        <w:spacing w:after="0" w:line="348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7</w:t>
      </w:r>
      <w:r w:rsidRPr="005B70EC">
        <w:rPr>
          <w:color w:val="auto"/>
          <w:szCs w:val="28"/>
          <w:lang w:eastAsia="ru-RU"/>
        </w:rPr>
        <w:t xml:space="preserve">. Найти логические значения x и y, при которых выполняется следующее равенство: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x∨y=</m:t>
        </m:r>
        <m:bar>
          <m:barPr>
            <m:pos m:val="top"/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bar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y</m:t>
            </m:r>
          </m:e>
        </m:bar>
      </m:oMath>
    </w:p>
    <w:p w14:paraId="2A7C82B0" w14:textId="77777777" w:rsidR="005B70EC" w:rsidRPr="005B70EC" w:rsidRDefault="005B70EC" w:rsidP="00DA1C08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5B70EC">
        <w:rPr>
          <w:rFonts w:eastAsia="Calibri"/>
          <w:szCs w:val="28"/>
        </w:rPr>
        <w:t>Привести расширенное решение.</w:t>
      </w:r>
    </w:p>
    <w:p w14:paraId="05AE69D1" w14:textId="77777777" w:rsidR="005B70EC" w:rsidRPr="005B70EC" w:rsidRDefault="005B70EC" w:rsidP="00DA1C08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5B70EC">
        <w:rPr>
          <w:rFonts w:eastAsia="Calibri"/>
          <w:szCs w:val="28"/>
        </w:rPr>
        <w:t>Время выполнения – 15 мин</w:t>
      </w:r>
    </w:p>
    <w:p w14:paraId="0F1E1C2B" w14:textId="77777777" w:rsidR="005B70EC" w:rsidRPr="005B70EC" w:rsidRDefault="005B70EC" w:rsidP="00DA1C08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5B70EC">
        <w:rPr>
          <w:rFonts w:eastAsia="Calibri"/>
          <w:szCs w:val="28"/>
        </w:rPr>
        <w:t>Критерии оценивания:</w:t>
      </w:r>
    </w:p>
    <w:p w14:paraId="112B5BAA" w14:textId="77777777" w:rsidR="005B70EC" w:rsidRPr="005B70EC" w:rsidRDefault="005B70EC" w:rsidP="00DA1C08">
      <w:pPr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contextualSpacing/>
        <w:rPr>
          <w:rFonts w:eastAsia="Calibri"/>
          <w:szCs w:val="28"/>
        </w:rPr>
      </w:pPr>
      <w:r w:rsidRPr="005B70EC">
        <w:rPr>
          <w:noProof/>
          <w:szCs w:val="28"/>
        </w:rPr>
        <w:t>последовательность действий;</w:t>
      </w:r>
    </w:p>
    <w:p w14:paraId="47684B85" w14:textId="77777777" w:rsidR="005B70EC" w:rsidRPr="005B70EC" w:rsidRDefault="005B70EC" w:rsidP="00DA1C08">
      <w:pPr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contextualSpacing/>
        <w:rPr>
          <w:rFonts w:eastAsia="Calibri"/>
          <w:szCs w:val="28"/>
        </w:rPr>
      </w:pPr>
      <w:r w:rsidRPr="005B70EC">
        <w:rPr>
          <w:noProof/>
          <w:szCs w:val="28"/>
        </w:rPr>
        <w:t>лаконичность;</w:t>
      </w:r>
    </w:p>
    <w:p w14:paraId="07260117" w14:textId="77777777" w:rsidR="005B70EC" w:rsidRPr="005B70EC" w:rsidRDefault="005B70EC" w:rsidP="00DA1C08">
      <w:pPr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contextualSpacing/>
        <w:rPr>
          <w:rFonts w:eastAsia="Calibri"/>
          <w:szCs w:val="28"/>
        </w:rPr>
      </w:pPr>
      <w:r w:rsidRPr="005B70EC">
        <w:rPr>
          <w:noProof/>
          <w:szCs w:val="28"/>
        </w:rPr>
        <w:t>правильность ответа.</w:t>
      </w:r>
    </w:p>
    <w:p w14:paraId="580485AD" w14:textId="45292D0C" w:rsidR="005B70EC" w:rsidRPr="005B70EC" w:rsidRDefault="00DA1C08" w:rsidP="00DA1C08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  <w:lang w:val="en-US"/>
        </w:rPr>
      </w:pPr>
      <w:r>
        <w:rPr>
          <w:rFonts w:eastAsia="Calibri"/>
          <w:szCs w:val="28"/>
        </w:rPr>
        <w:t>Ожидаемый результат</w:t>
      </w:r>
      <w:r w:rsidR="005B70EC" w:rsidRPr="005B70EC">
        <w:rPr>
          <w:rFonts w:eastAsia="Calibri"/>
          <w:szCs w:val="28"/>
        </w:rPr>
        <w:t>:</w:t>
      </w:r>
      <w:r w:rsidR="005B70EC" w:rsidRPr="005B70EC">
        <w:rPr>
          <w:rFonts w:eastAsia="Calibri"/>
          <w:szCs w:val="28"/>
          <w:lang w:val="en-US"/>
        </w:rPr>
        <w:t xml:space="preserve"> </w:t>
      </w:r>
      <m:oMath>
        <m:r>
          <w:rPr>
            <w:rFonts w:ascii="Cambria Math" w:eastAsia="Calibri" w:hAnsi="Cambria Math"/>
            <w:szCs w:val="28"/>
            <w:lang w:val="en-US"/>
          </w:rPr>
          <m:t>x=1;y=0</m:t>
        </m:r>
      </m:oMath>
      <w:r w:rsidR="005B70EC" w:rsidRPr="005B70EC">
        <w:rPr>
          <w:rFonts w:eastAsia="Calibri"/>
          <w:szCs w:val="28"/>
          <w:lang w:val="en-US"/>
        </w:rPr>
        <w:t>.</w:t>
      </w:r>
    </w:p>
    <w:p w14:paraId="40893223" w14:textId="77777777" w:rsidR="005B70EC" w:rsidRPr="005B70EC" w:rsidRDefault="005B70EC" w:rsidP="00DA1C08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5B70EC">
        <w:rPr>
          <w:rFonts w:eastAsia="Calibri"/>
          <w:szCs w:val="28"/>
        </w:rPr>
        <w:t>Компетенции (индикаторы) ОПК-13</w:t>
      </w:r>
    </w:p>
    <w:p w14:paraId="6A553EF4" w14:textId="77777777" w:rsidR="005B70EC" w:rsidRPr="005B70EC" w:rsidRDefault="005B70EC" w:rsidP="00DA1C08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</w:p>
    <w:p w14:paraId="635D1977" w14:textId="77777777" w:rsidR="005B70EC" w:rsidRPr="005B70EC" w:rsidRDefault="005B70EC" w:rsidP="00DA1C08">
      <w:pPr>
        <w:tabs>
          <w:tab w:val="left" w:pos="426"/>
        </w:tabs>
        <w:spacing w:after="0" w:line="348" w:lineRule="auto"/>
        <w:ind w:firstLine="0"/>
        <w:rPr>
          <w:i/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8</w:t>
      </w:r>
      <w:r w:rsidRPr="005B70EC">
        <w:rPr>
          <w:color w:val="auto"/>
          <w:szCs w:val="28"/>
          <w:lang w:eastAsia="ru-RU"/>
        </w:rPr>
        <w:t xml:space="preserve">. Пусть </w:t>
      </w:r>
      <w:r w:rsidRPr="005B70EC">
        <w:rPr>
          <w:color w:val="auto"/>
          <w:szCs w:val="28"/>
          <w:lang w:val="en-US" w:eastAsia="ru-RU"/>
        </w:rPr>
        <w:t>x</w:t>
      </w:r>
      <w:r w:rsidRPr="005B70EC">
        <w:rPr>
          <w:color w:val="auto"/>
          <w:szCs w:val="28"/>
          <w:lang w:eastAsia="ru-RU"/>
        </w:rPr>
        <w:t xml:space="preserve"> = 1, </w:t>
      </w:r>
      <w:r w:rsidRPr="005B70EC">
        <w:rPr>
          <w:color w:val="auto"/>
          <w:szCs w:val="28"/>
          <w:lang w:val="en-US" w:eastAsia="ru-RU"/>
        </w:rPr>
        <w:t>y</w:t>
      </w:r>
      <w:r w:rsidRPr="005B70EC">
        <w:rPr>
          <w:color w:val="auto"/>
          <w:szCs w:val="28"/>
          <w:lang w:eastAsia="ru-RU"/>
        </w:rPr>
        <w:t xml:space="preserve"> = 1, </w:t>
      </w:r>
      <w:r w:rsidRPr="005B70EC">
        <w:rPr>
          <w:color w:val="auto"/>
          <w:szCs w:val="28"/>
          <w:lang w:val="en-US" w:eastAsia="ru-RU"/>
        </w:rPr>
        <w:t>z</w:t>
      </w:r>
      <w:r w:rsidRPr="005B70EC">
        <w:rPr>
          <w:color w:val="auto"/>
          <w:szCs w:val="28"/>
          <w:lang w:eastAsia="ru-RU"/>
        </w:rPr>
        <w:t xml:space="preserve"> = 0. Определить логические значения следующих формул: 1)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x&amp;y∨z</m:t>
        </m:r>
      </m:oMath>
      <w:r w:rsidRPr="005B70EC">
        <w:rPr>
          <w:color w:val="auto"/>
          <w:szCs w:val="28"/>
          <w:lang w:eastAsia="ru-RU"/>
        </w:rPr>
        <w:t xml:space="preserve">;   2) </w:t>
      </w:r>
      <m:oMath>
        <m:r>
          <w:rPr>
            <w:rFonts w:ascii="Cambria Math" w:hAnsi="Cambria Math"/>
            <w:color w:val="auto"/>
            <w:szCs w:val="28"/>
            <w:lang w:eastAsia="ru-RU"/>
          </w:rPr>
          <m:t>x∨y∨z</m:t>
        </m:r>
      </m:oMath>
      <w:r w:rsidRPr="005B70EC">
        <w:rPr>
          <w:color w:val="auto"/>
          <w:szCs w:val="28"/>
          <w:lang w:eastAsia="ru-RU"/>
        </w:rPr>
        <w:t>.</w:t>
      </w:r>
    </w:p>
    <w:p w14:paraId="05A6C99E" w14:textId="77777777" w:rsidR="005B70EC" w:rsidRPr="005B70EC" w:rsidRDefault="005B70EC" w:rsidP="00DA1C08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5B70EC">
        <w:rPr>
          <w:rFonts w:eastAsia="Calibri"/>
          <w:szCs w:val="28"/>
        </w:rPr>
        <w:t>Привести расширенное решение.</w:t>
      </w:r>
    </w:p>
    <w:p w14:paraId="6A916EA3" w14:textId="77777777" w:rsidR="005B70EC" w:rsidRPr="005B70EC" w:rsidRDefault="005B70EC" w:rsidP="00DA1C08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5B70EC">
        <w:rPr>
          <w:rFonts w:eastAsia="Calibri"/>
          <w:szCs w:val="28"/>
        </w:rPr>
        <w:t>Время выполнения – 15 мин</w:t>
      </w:r>
    </w:p>
    <w:p w14:paraId="684E64EA" w14:textId="77777777" w:rsidR="005B70EC" w:rsidRPr="005B70EC" w:rsidRDefault="005B70EC" w:rsidP="00DA1C08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5B70EC">
        <w:rPr>
          <w:rFonts w:eastAsia="Calibri"/>
          <w:szCs w:val="28"/>
        </w:rPr>
        <w:t>Критерии оценивания:</w:t>
      </w:r>
    </w:p>
    <w:p w14:paraId="22824EF5" w14:textId="77777777" w:rsidR="005B70EC" w:rsidRPr="005B70EC" w:rsidRDefault="005B70EC" w:rsidP="00DA1C08">
      <w:pPr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contextualSpacing/>
        <w:rPr>
          <w:rFonts w:eastAsia="Calibri"/>
          <w:szCs w:val="28"/>
        </w:rPr>
      </w:pPr>
      <w:r w:rsidRPr="005B70EC">
        <w:rPr>
          <w:noProof/>
          <w:szCs w:val="28"/>
        </w:rPr>
        <w:t>последовательность действий;</w:t>
      </w:r>
    </w:p>
    <w:p w14:paraId="7C1BE0B2" w14:textId="77777777" w:rsidR="005B70EC" w:rsidRPr="005B70EC" w:rsidRDefault="005B70EC" w:rsidP="00DA1C08">
      <w:pPr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contextualSpacing/>
        <w:rPr>
          <w:rFonts w:eastAsia="Calibri"/>
          <w:szCs w:val="28"/>
        </w:rPr>
      </w:pPr>
      <w:r w:rsidRPr="005B70EC">
        <w:rPr>
          <w:noProof/>
          <w:szCs w:val="28"/>
        </w:rPr>
        <w:t>лаконичность;</w:t>
      </w:r>
    </w:p>
    <w:p w14:paraId="548808BF" w14:textId="77777777" w:rsidR="005B70EC" w:rsidRPr="005B70EC" w:rsidRDefault="005B70EC" w:rsidP="00DA1C08">
      <w:pPr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contextualSpacing/>
        <w:rPr>
          <w:rFonts w:eastAsia="Calibri"/>
          <w:szCs w:val="28"/>
        </w:rPr>
      </w:pPr>
      <w:r w:rsidRPr="005B70EC">
        <w:rPr>
          <w:noProof/>
          <w:szCs w:val="28"/>
        </w:rPr>
        <w:t>правильность ответа.</w:t>
      </w:r>
    </w:p>
    <w:p w14:paraId="01C45970" w14:textId="56891233" w:rsidR="005B70EC" w:rsidRPr="005B70EC" w:rsidRDefault="00DA1C08" w:rsidP="00DA1C08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Ожидаемый результат</w:t>
      </w:r>
      <w:r w:rsidR="005B70EC" w:rsidRPr="005B70EC">
        <w:rPr>
          <w:rFonts w:eastAsia="Calibri"/>
          <w:szCs w:val="28"/>
        </w:rPr>
        <w:t>: 1) Значение формулы ложно; 2) значение формулы истинно.</w:t>
      </w:r>
    </w:p>
    <w:p w14:paraId="1477B0CA" w14:textId="61E25F37" w:rsidR="002E7D85" w:rsidRPr="00B67A7A" w:rsidRDefault="005B70EC" w:rsidP="00DA1C08">
      <w:pPr>
        <w:autoSpaceDE w:val="0"/>
        <w:autoSpaceDN w:val="0"/>
        <w:adjustRightInd w:val="0"/>
        <w:spacing w:after="0" w:line="348" w:lineRule="auto"/>
        <w:ind w:firstLine="0"/>
        <w:rPr>
          <w:color w:val="auto"/>
          <w:sz w:val="24"/>
          <w:szCs w:val="24"/>
        </w:rPr>
      </w:pPr>
      <w:r w:rsidRPr="005B70EC">
        <w:rPr>
          <w:rFonts w:eastAsia="Calibri"/>
          <w:szCs w:val="28"/>
        </w:rPr>
        <w:t>Компетенции (индикаторы) ОПК-13</w:t>
      </w:r>
    </w:p>
    <w:sectPr w:rsidR="002E7D85" w:rsidRPr="00B67A7A">
      <w:footerReference w:type="even" r:id="rId11"/>
      <w:footerReference w:type="default" r:id="rId12"/>
      <w:footerReference w:type="first" r:id="rId13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8C3E" w14:textId="77777777" w:rsidR="00EC1C89" w:rsidRDefault="00EC1C89">
      <w:pPr>
        <w:spacing w:after="0" w:line="240" w:lineRule="auto"/>
      </w:pPr>
      <w:r>
        <w:separator/>
      </w:r>
    </w:p>
  </w:endnote>
  <w:endnote w:type="continuationSeparator" w:id="0">
    <w:p w14:paraId="12D6D847" w14:textId="77777777" w:rsidR="00EC1C89" w:rsidRDefault="00EC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85786" w14:textId="77777777" w:rsidR="007C72F9" w:rsidRDefault="007C72F9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8F29BF3" w14:textId="77777777" w:rsidR="007C72F9" w:rsidRDefault="007C72F9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1585A" w14:textId="3B653FD5" w:rsidR="007C72F9" w:rsidRDefault="007C72F9">
    <w:pPr>
      <w:pStyle w:val="a5"/>
      <w:jc w:val="center"/>
    </w:pPr>
  </w:p>
  <w:p w14:paraId="5C972ED7" w14:textId="77777777" w:rsidR="007C72F9" w:rsidRDefault="007C72F9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A63B0" w14:textId="77777777" w:rsidR="007C72F9" w:rsidRDefault="007C72F9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E6B33" w14:textId="77777777" w:rsidR="00EC1C89" w:rsidRDefault="00EC1C89">
      <w:pPr>
        <w:spacing w:after="0" w:line="240" w:lineRule="auto"/>
      </w:pPr>
      <w:r>
        <w:separator/>
      </w:r>
    </w:p>
  </w:footnote>
  <w:footnote w:type="continuationSeparator" w:id="0">
    <w:p w14:paraId="39F83DCF" w14:textId="77777777" w:rsidR="00EC1C89" w:rsidRDefault="00EC1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8" w15:restartNumberingAfterBreak="0">
    <w:nsid w:val="7D502839"/>
    <w:multiLevelType w:val="hybridMultilevel"/>
    <w:tmpl w:val="4524E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 w16cid:durableId="536623628">
    <w:abstractNumId w:val="4"/>
  </w:num>
  <w:num w:numId="2" w16cid:durableId="493228194">
    <w:abstractNumId w:val="30"/>
  </w:num>
  <w:num w:numId="3" w16cid:durableId="367680182">
    <w:abstractNumId w:val="22"/>
  </w:num>
  <w:num w:numId="4" w16cid:durableId="765461769">
    <w:abstractNumId w:val="18"/>
  </w:num>
  <w:num w:numId="5" w16cid:durableId="1789230588">
    <w:abstractNumId w:val="39"/>
  </w:num>
  <w:num w:numId="6" w16cid:durableId="831529760">
    <w:abstractNumId w:val="1"/>
  </w:num>
  <w:num w:numId="7" w16cid:durableId="618223577">
    <w:abstractNumId w:val="32"/>
  </w:num>
  <w:num w:numId="8" w16cid:durableId="454371934">
    <w:abstractNumId w:val="31"/>
  </w:num>
  <w:num w:numId="9" w16cid:durableId="2082754426">
    <w:abstractNumId w:val="28"/>
  </w:num>
  <w:num w:numId="10" w16cid:durableId="486746735">
    <w:abstractNumId w:val="19"/>
  </w:num>
  <w:num w:numId="11" w16cid:durableId="1944998455">
    <w:abstractNumId w:val="34"/>
  </w:num>
  <w:num w:numId="12" w16cid:durableId="810561275">
    <w:abstractNumId w:val="37"/>
  </w:num>
  <w:num w:numId="13" w16cid:durableId="2071803618">
    <w:abstractNumId w:val="33"/>
  </w:num>
  <w:num w:numId="14" w16cid:durableId="631013183">
    <w:abstractNumId w:val="6"/>
  </w:num>
  <w:num w:numId="15" w16cid:durableId="2146773352">
    <w:abstractNumId w:val="16"/>
  </w:num>
  <w:num w:numId="16" w16cid:durableId="82993966">
    <w:abstractNumId w:val="36"/>
  </w:num>
  <w:num w:numId="17" w16cid:durableId="2079672877">
    <w:abstractNumId w:val="21"/>
  </w:num>
  <w:num w:numId="18" w16cid:durableId="1206723703">
    <w:abstractNumId w:val="25"/>
  </w:num>
  <w:num w:numId="19" w16cid:durableId="1913546200">
    <w:abstractNumId w:val="29"/>
  </w:num>
  <w:num w:numId="20" w16cid:durableId="1711686210">
    <w:abstractNumId w:val="5"/>
  </w:num>
  <w:num w:numId="21" w16cid:durableId="589431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04133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2204307">
    <w:abstractNumId w:val="3"/>
  </w:num>
  <w:num w:numId="24" w16cid:durableId="503084743">
    <w:abstractNumId w:val="12"/>
  </w:num>
  <w:num w:numId="25" w16cid:durableId="1771312723">
    <w:abstractNumId w:val="38"/>
  </w:num>
  <w:num w:numId="26" w16cid:durableId="905918769">
    <w:abstractNumId w:val="14"/>
  </w:num>
  <w:num w:numId="27" w16cid:durableId="405104234">
    <w:abstractNumId w:val="8"/>
  </w:num>
  <w:num w:numId="28" w16cid:durableId="1889299580">
    <w:abstractNumId w:val="35"/>
  </w:num>
  <w:num w:numId="29" w16cid:durableId="2088455194">
    <w:abstractNumId w:val="24"/>
  </w:num>
  <w:num w:numId="30" w16cid:durableId="92363648">
    <w:abstractNumId w:val="2"/>
  </w:num>
  <w:num w:numId="31" w16cid:durableId="88238066">
    <w:abstractNumId w:val="11"/>
  </w:num>
  <w:num w:numId="32" w16cid:durableId="1497769197">
    <w:abstractNumId w:val="7"/>
  </w:num>
  <w:num w:numId="33" w16cid:durableId="1396470490">
    <w:abstractNumId w:val="20"/>
  </w:num>
  <w:num w:numId="34" w16cid:durableId="4763870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77294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91813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7966992">
    <w:abstractNumId w:val="0"/>
  </w:num>
  <w:num w:numId="38" w16cid:durableId="832373931">
    <w:abstractNumId w:val="13"/>
  </w:num>
  <w:num w:numId="39" w16cid:durableId="256981860">
    <w:abstractNumId w:val="23"/>
  </w:num>
  <w:num w:numId="40" w16cid:durableId="2070153708">
    <w:abstractNumId w:val="15"/>
  </w:num>
  <w:num w:numId="41" w16cid:durableId="1825655794">
    <w:abstractNumId w:val="9"/>
  </w:num>
  <w:num w:numId="42" w16cid:durableId="1820078352">
    <w:abstractNumId w:val="10"/>
  </w:num>
  <w:num w:numId="43" w16cid:durableId="833448668">
    <w:abstractNumId w:val="26"/>
  </w:num>
  <w:num w:numId="44" w16cid:durableId="3206947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223F7"/>
    <w:rsid w:val="00062265"/>
    <w:rsid w:val="00085B62"/>
    <w:rsid w:val="000A208B"/>
    <w:rsid w:val="000B3138"/>
    <w:rsid w:val="000B7094"/>
    <w:rsid w:val="000E097C"/>
    <w:rsid w:val="000E3552"/>
    <w:rsid w:val="000E76D9"/>
    <w:rsid w:val="001013BD"/>
    <w:rsid w:val="0011103A"/>
    <w:rsid w:val="00185369"/>
    <w:rsid w:val="00197E9E"/>
    <w:rsid w:val="001A5910"/>
    <w:rsid w:val="001C41AE"/>
    <w:rsid w:val="001F4DD8"/>
    <w:rsid w:val="002033C5"/>
    <w:rsid w:val="002119DA"/>
    <w:rsid w:val="00223A9D"/>
    <w:rsid w:val="0023014A"/>
    <w:rsid w:val="00230BF5"/>
    <w:rsid w:val="00233FF0"/>
    <w:rsid w:val="002570F9"/>
    <w:rsid w:val="0026284E"/>
    <w:rsid w:val="00266A2C"/>
    <w:rsid w:val="002900A6"/>
    <w:rsid w:val="002B0E30"/>
    <w:rsid w:val="002B71D3"/>
    <w:rsid w:val="002B787E"/>
    <w:rsid w:val="002E7D85"/>
    <w:rsid w:val="002F0AF9"/>
    <w:rsid w:val="002F4E93"/>
    <w:rsid w:val="002F7C20"/>
    <w:rsid w:val="003344D1"/>
    <w:rsid w:val="003553A3"/>
    <w:rsid w:val="00364E53"/>
    <w:rsid w:val="00396539"/>
    <w:rsid w:val="003C123C"/>
    <w:rsid w:val="003C6093"/>
    <w:rsid w:val="003F2AA5"/>
    <w:rsid w:val="00411B0C"/>
    <w:rsid w:val="004125BB"/>
    <w:rsid w:val="00417337"/>
    <w:rsid w:val="004255BF"/>
    <w:rsid w:val="00432E34"/>
    <w:rsid w:val="004414F8"/>
    <w:rsid w:val="004470CC"/>
    <w:rsid w:val="00470411"/>
    <w:rsid w:val="004807FE"/>
    <w:rsid w:val="004D65B4"/>
    <w:rsid w:val="00547806"/>
    <w:rsid w:val="00553877"/>
    <w:rsid w:val="00563130"/>
    <w:rsid w:val="0056317F"/>
    <w:rsid w:val="0056502E"/>
    <w:rsid w:val="0057525C"/>
    <w:rsid w:val="005B1757"/>
    <w:rsid w:val="005B59DC"/>
    <w:rsid w:val="005B70EC"/>
    <w:rsid w:val="005C7B4A"/>
    <w:rsid w:val="005D5081"/>
    <w:rsid w:val="005E71CE"/>
    <w:rsid w:val="005F3A80"/>
    <w:rsid w:val="005F3E07"/>
    <w:rsid w:val="006116A7"/>
    <w:rsid w:val="00613C15"/>
    <w:rsid w:val="00624D80"/>
    <w:rsid w:val="006A4103"/>
    <w:rsid w:val="006B4283"/>
    <w:rsid w:val="006C7011"/>
    <w:rsid w:val="006E493D"/>
    <w:rsid w:val="006F48CF"/>
    <w:rsid w:val="00703CBE"/>
    <w:rsid w:val="007332B0"/>
    <w:rsid w:val="007C72F9"/>
    <w:rsid w:val="00802982"/>
    <w:rsid w:val="00813739"/>
    <w:rsid w:val="00816B43"/>
    <w:rsid w:val="00823185"/>
    <w:rsid w:val="00831508"/>
    <w:rsid w:val="00833376"/>
    <w:rsid w:val="008524CA"/>
    <w:rsid w:val="00867E90"/>
    <w:rsid w:val="00884D89"/>
    <w:rsid w:val="008A210B"/>
    <w:rsid w:val="008D32A0"/>
    <w:rsid w:val="008D74FB"/>
    <w:rsid w:val="009050AF"/>
    <w:rsid w:val="00912CDB"/>
    <w:rsid w:val="00921A9C"/>
    <w:rsid w:val="00962187"/>
    <w:rsid w:val="009D10DF"/>
    <w:rsid w:val="00A05607"/>
    <w:rsid w:val="00A1036D"/>
    <w:rsid w:val="00A1337B"/>
    <w:rsid w:val="00A343B9"/>
    <w:rsid w:val="00A37FA6"/>
    <w:rsid w:val="00A44F2E"/>
    <w:rsid w:val="00A62644"/>
    <w:rsid w:val="00AA1A92"/>
    <w:rsid w:val="00AA6B3F"/>
    <w:rsid w:val="00B01E77"/>
    <w:rsid w:val="00B07879"/>
    <w:rsid w:val="00B11952"/>
    <w:rsid w:val="00B30A66"/>
    <w:rsid w:val="00B32D22"/>
    <w:rsid w:val="00B46CF2"/>
    <w:rsid w:val="00B56BEA"/>
    <w:rsid w:val="00B6432A"/>
    <w:rsid w:val="00B67A7A"/>
    <w:rsid w:val="00B7006B"/>
    <w:rsid w:val="00B70224"/>
    <w:rsid w:val="00B76030"/>
    <w:rsid w:val="00B832E5"/>
    <w:rsid w:val="00BC0F21"/>
    <w:rsid w:val="00BD4F8B"/>
    <w:rsid w:val="00BF59FD"/>
    <w:rsid w:val="00C33F48"/>
    <w:rsid w:val="00CA210C"/>
    <w:rsid w:val="00CA6B55"/>
    <w:rsid w:val="00CB24C2"/>
    <w:rsid w:val="00D269E7"/>
    <w:rsid w:val="00D36E96"/>
    <w:rsid w:val="00D74C95"/>
    <w:rsid w:val="00D756A6"/>
    <w:rsid w:val="00D83B29"/>
    <w:rsid w:val="00D94950"/>
    <w:rsid w:val="00DA1C08"/>
    <w:rsid w:val="00DC37A0"/>
    <w:rsid w:val="00DC39C5"/>
    <w:rsid w:val="00DC4643"/>
    <w:rsid w:val="00DD26F7"/>
    <w:rsid w:val="00E262D7"/>
    <w:rsid w:val="00E30C64"/>
    <w:rsid w:val="00E56E68"/>
    <w:rsid w:val="00E724F6"/>
    <w:rsid w:val="00E82151"/>
    <w:rsid w:val="00EC1C89"/>
    <w:rsid w:val="00ED1C60"/>
    <w:rsid w:val="00ED3160"/>
    <w:rsid w:val="00F12B75"/>
    <w:rsid w:val="00F253F2"/>
    <w:rsid w:val="00F329A4"/>
    <w:rsid w:val="00F61FF3"/>
    <w:rsid w:val="00F75532"/>
    <w:rsid w:val="00FA6FCD"/>
    <w:rsid w:val="00FE0DA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824A"/>
  <w15:docId w15:val="{1D9512B4-83F1-488B-A2C0-171FB0D1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2A0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BC0F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6F8E-E839-4B34-BD67-98B88D52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2025-04-12T15:03:00Z</cp:lastPrinted>
  <dcterms:created xsi:type="dcterms:W3CDTF">2025-04-12T15:03:00Z</dcterms:created>
  <dcterms:modified xsi:type="dcterms:W3CDTF">2025-04-12T15:03:00Z</dcterms:modified>
</cp:coreProperties>
</file>