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Комплект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оценочных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«Экономика»</w:t>
      </w:r>
    </w:p>
    <w:p w:rsidR="000F524A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21" w:rsidRDefault="00ED3021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21" w:rsidRPr="00840510" w:rsidRDefault="00ED3021" w:rsidP="00ED3021">
      <w:pPr>
        <w:pStyle w:val="3"/>
      </w:pPr>
      <w:r w:rsidRPr="00840510">
        <w:t>Задания</w:t>
      </w:r>
      <w:r w:rsidR="00F31340">
        <w:t xml:space="preserve"> </w:t>
      </w:r>
      <w:r w:rsidRPr="00840510">
        <w:t>закрытого</w:t>
      </w:r>
      <w:r w:rsidR="00F31340">
        <w:t xml:space="preserve"> </w:t>
      </w:r>
      <w:r w:rsidRPr="00840510">
        <w:t>типа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выбор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ответа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один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26A05" w:rsidRPr="00ED3021" w:rsidRDefault="000F524A" w:rsidP="00ED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рынку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приобретения,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называется…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ресурсом;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услугой;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товаром;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рекламой.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:rsidR="00126A05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3E09">
        <w:rPr>
          <w:rFonts w:ascii="Times New Roman" w:hAnsi="Times New Roman" w:cs="Times New Roman"/>
          <w:sz w:val="28"/>
          <w:szCs w:val="28"/>
        </w:rPr>
        <w:t>УК-10 (УК-10.1, УК-10.2, УК-10.3)</w:t>
      </w:r>
    </w:p>
    <w:p w:rsidR="00023E09" w:rsidRPr="00ED3021" w:rsidRDefault="00023E09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ОПК-2 (ОПК-2.1, ОПК-2.2).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вошла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фазу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спада,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государство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должно: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понизить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налоги;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увеличить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продажу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бумаг;</w:t>
      </w:r>
    </w:p>
    <w:p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ранее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выпущенные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облигации;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увеличить </w:t>
      </w:r>
      <w:r w:rsidRPr="00ED3021"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</w:t>
      </w:r>
    </w:p>
    <w:p w:rsidR="00023E09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</w:t>
      </w:r>
    </w:p>
    <w:p w:rsidR="00023E09" w:rsidRPr="00ED3021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ОПК-2 (ОПК-2.1, ОПК-2.2).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Соперничество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продавцами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покупателями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наилучшего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применения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имеющихся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ресурсов: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кооперация;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монополия;</w:t>
      </w:r>
    </w:p>
    <w:p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конкуренция;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специализация.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:rsidR="00023E09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</w:t>
      </w:r>
    </w:p>
    <w:p w:rsidR="00023E09" w:rsidRPr="00ED3021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ОПК-2 (ОПК-2.1, ОПК-2.2).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bCs/>
          <w:sz w:val="28"/>
          <w:szCs w:val="28"/>
        </w:rPr>
        <w:t>4.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Предпринимательство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выполняет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функции: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направляющую,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распределительную,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правовую,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социально-культурную;</w:t>
      </w:r>
    </w:p>
    <w:p w:rsidR="000F524A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общеэкономическую,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творческую;</w:t>
      </w:r>
    </w:p>
    <w:p w:rsidR="00F31340" w:rsidRPr="00ED3021" w:rsidRDefault="00F31340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творческую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:rsidR="00023E09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</w:t>
      </w:r>
    </w:p>
    <w:p w:rsidR="00023E09" w:rsidRPr="00ED3021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ОПК-2 (ОПК-2.1, ОПК-2.2).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D3021">
        <w:rPr>
          <w:rFonts w:ascii="Times New Roman" w:hAnsi="Times New Roman" w:cs="Times New Roman"/>
          <w:i/>
          <w:iCs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все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правильные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варианты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ответов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рыночным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регуляторам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относятся: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цена;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спрос;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налоговая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система;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предложение;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конкуренция.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:rsidR="00023E09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</w:t>
      </w:r>
    </w:p>
    <w:p w:rsidR="00023E09" w:rsidRPr="00ED3021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ОПК-2 (ОПК-2.1, ОПК-2.2).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«постоянные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включает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термины: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 w:rsidRP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управляющего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аппарата;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абонентская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телефон;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аренда;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наемных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рабочих;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постоянный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процент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пользование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кредитом.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:rsidR="00023E09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</w:t>
      </w:r>
    </w:p>
    <w:p w:rsidR="00126A05" w:rsidRPr="00023E09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ОПК-2 (ОПК-2.1, ОПК-2.2).</w:t>
      </w:r>
    </w:p>
    <w:p w:rsidR="003A55DC" w:rsidRPr="00ED3021" w:rsidRDefault="003A55DC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соответствия</w:t>
      </w:r>
    </w:p>
    <w:p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1.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364"/>
        <w:gridCol w:w="564"/>
        <w:gridCol w:w="5862"/>
      </w:tblGrid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83" w:type="dxa"/>
          </w:tcPr>
          <w:p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61" w:type="dxa"/>
          </w:tcPr>
          <w:p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произведенный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83" w:type="dxa"/>
          </w:tcPr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061" w:type="dxa"/>
          </w:tcPr>
          <w:p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редства,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имеющиеся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распоряжении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ограниченном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83" w:type="dxa"/>
          </w:tcPr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061" w:type="dxa"/>
          </w:tcPr>
          <w:p w:rsidR="00ED3021" w:rsidRPr="00ED3021" w:rsidRDefault="007C0DDD" w:rsidP="007C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уровнях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хозяйствования,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удовлетворить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3A5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</w:t>
            </w:r>
          </w:p>
        </w:tc>
        <w:tc>
          <w:tcPr>
            <w:tcW w:w="2383" w:type="dxa"/>
          </w:tcPr>
          <w:p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экономические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блага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061" w:type="dxa"/>
          </w:tcPr>
          <w:p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оличественная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мера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какой-либо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позволяющие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преобразований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желаемый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ED3021" w:rsidRPr="00ED3021" w:rsidTr="00023E09">
        <w:tc>
          <w:tcPr>
            <w:tcW w:w="2336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D3021" w:rsidRPr="00ED3021" w:rsidTr="00023E09">
        <w:tc>
          <w:tcPr>
            <w:tcW w:w="2336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023E09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</w:t>
      </w:r>
    </w:p>
    <w:p w:rsidR="00023E09" w:rsidRPr="00ED3021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ОПК-2 (ОПК-2.1, ОПК-2.2).</w:t>
      </w:r>
    </w:p>
    <w:p w:rsidR="00ED3021" w:rsidRPr="00ED3021" w:rsidRDefault="00ED3021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2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755"/>
        <w:gridCol w:w="564"/>
        <w:gridCol w:w="5471"/>
      </w:tblGrid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09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рыночная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:rsidR="003A55DC" w:rsidRPr="003A55DC" w:rsidRDefault="003A55DC" w:rsidP="00F40CF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фера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формирования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спроса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предложения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рабочей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силы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09" w:type="dxa"/>
          </w:tcPr>
          <w:p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капиталов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обращаются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денежные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сроком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09" w:type="dxa"/>
          </w:tcPr>
          <w:p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:rsidR="003A55DC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поводу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сбора,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обработки,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систематизации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купля-продажа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конечному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потребителю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09" w:type="dxa"/>
          </w:tcPr>
          <w:p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черт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включающая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продукции,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ценой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3A55DC" w:rsidRPr="00ED3021" w:rsidTr="00023E09">
        <w:tc>
          <w:tcPr>
            <w:tcW w:w="2335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:rsidTr="00023E09">
        <w:tc>
          <w:tcPr>
            <w:tcW w:w="2335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:rsidR="003A55DC" w:rsidRPr="00ED3021" w:rsidRDefault="00637B3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023E09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</w:t>
      </w:r>
    </w:p>
    <w:p w:rsidR="00023E09" w:rsidRPr="00ED3021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ОПК-2 (ОПК-2.1, ОПК-2.2).</w:t>
      </w:r>
    </w:p>
    <w:p w:rsidR="00023E09" w:rsidRDefault="00023E09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</w:p>
    <w:p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3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894"/>
        <w:gridCol w:w="564"/>
        <w:gridCol w:w="5332"/>
      </w:tblGrid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ресурсы,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принадлежат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предприятию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Стоимость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факторов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производства,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использованных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объема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3A55DC" w:rsidRPr="00ED3021" w:rsidTr="00023E09">
        <w:tc>
          <w:tcPr>
            <w:tcW w:w="233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:rsidTr="00023E09">
        <w:tc>
          <w:tcPr>
            <w:tcW w:w="233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023E09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</w:t>
      </w:r>
    </w:p>
    <w:p w:rsidR="00023E09" w:rsidRPr="00ED3021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ОПК-2 (ОПК-2.1, ОПК-2.2).</w:t>
      </w:r>
    </w:p>
    <w:p w:rsidR="00023E09" w:rsidRDefault="00023E09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</w:p>
    <w:p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4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3036"/>
        <w:gridCol w:w="564"/>
        <w:gridCol w:w="5190"/>
      </w:tblGrid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52" w:type="dxa"/>
          </w:tcPr>
          <w:p w:rsidR="003A55DC" w:rsidRPr="00ED3021" w:rsidRDefault="0052430F" w:rsidP="0052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азделение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участвующими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производстве.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5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роцесс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благ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(товаров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услуг)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существующих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людей</w:t>
            </w:r>
            <w:r w:rsidRPr="003B7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52" w:type="dxa"/>
          </w:tcPr>
          <w:p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спользование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благ,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услуг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52" w:type="dxa"/>
          </w:tcPr>
          <w:p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роцесс,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взамен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произведённого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люди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получают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деньги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другой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6"/>
        <w:gridCol w:w="2337"/>
      </w:tblGrid>
      <w:tr w:rsidR="003A55DC" w:rsidRPr="00ED3021" w:rsidTr="00023E09">
        <w:tc>
          <w:tcPr>
            <w:tcW w:w="2335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:rsidTr="00023E09">
        <w:tc>
          <w:tcPr>
            <w:tcW w:w="2335" w:type="dxa"/>
          </w:tcPr>
          <w:p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7" w:type="dxa"/>
          </w:tcPr>
          <w:p w:rsidR="003A55DC" w:rsidRPr="00ED3021" w:rsidRDefault="0052430F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023E09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</w:t>
      </w:r>
    </w:p>
    <w:p w:rsidR="00023E09" w:rsidRPr="00ED3021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ОПК-2 (ОПК-2.1, ОПК-2.2).</w:t>
      </w:r>
    </w:p>
    <w:p w:rsidR="0052430F" w:rsidRPr="00ED3021" w:rsidRDefault="0052430F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</w:p>
    <w:p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Установите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последовательность.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букв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слева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направо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F524A" w:rsidRPr="00ED3021" w:rsidRDefault="00650DFB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1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.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Расположите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в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последовательности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фазы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процесса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производства: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16EA">
        <w:rPr>
          <w:rFonts w:ascii="Times New Roman" w:hAnsi="Times New Roman" w:cs="Times New Roman"/>
          <w:iCs/>
          <w:sz w:val="28"/>
          <w:szCs w:val="28"/>
        </w:rPr>
        <w:t>Р</w:t>
      </w:r>
      <w:r w:rsidRPr="00ED3021">
        <w:rPr>
          <w:rFonts w:ascii="Times New Roman" w:hAnsi="Times New Roman" w:cs="Times New Roman"/>
          <w:iCs/>
          <w:sz w:val="28"/>
          <w:szCs w:val="28"/>
        </w:rPr>
        <w:t>аспределение;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16EA">
        <w:rPr>
          <w:rFonts w:ascii="Times New Roman" w:hAnsi="Times New Roman" w:cs="Times New Roman"/>
          <w:iCs/>
          <w:sz w:val="28"/>
          <w:szCs w:val="28"/>
        </w:rPr>
        <w:t>П</w:t>
      </w:r>
      <w:r w:rsidRPr="00ED3021">
        <w:rPr>
          <w:rFonts w:ascii="Times New Roman" w:hAnsi="Times New Roman" w:cs="Times New Roman"/>
          <w:iCs/>
          <w:sz w:val="28"/>
          <w:szCs w:val="28"/>
        </w:rPr>
        <w:t>роизводство;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16EA">
        <w:rPr>
          <w:rFonts w:ascii="Times New Roman" w:hAnsi="Times New Roman" w:cs="Times New Roman"/>
          <w:iCs/>
          <w:sz w:val="28"/>
          <w:szCs w:val="28"/>
        </w:rPr>
        <w:t>О</w:t>
      </w:r>
      <w:r w:rsidRPr="00ED3021">
        <w:rPr>
          <w:rFonts w:ascii="Times New Roman" w:hAnsi="Times New Roman" w:cs="Times New Roman"/>
          <w:iCs/>
          <w:sz w:val="28"/>
          <w:szCs w:val="28"/>
        </w:rPr>
        <w:t>бмен;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16EA">
        <w:rPr>
          <w:rFonts w:ascii="Times New Roman" w:hAnsi="Times New Roman" w:cs="Times New Roman"/>
          <w:iCs/>
          <w:sz w:val="28"/>
          <w:szCs w:val="28"/>
        </w:rPr>
        <w:t>П</w:t>
      </w:r>
      <w:r w:rsidRPr="00ED3021">
        <w:rPr>
          <w:rFonts w:ascii="Times New Roman" w:hAnsi="Times New Roman" w:cs="Times New Roman"/>
          <w:iCs/>
          <w:sz w:val="28"/>
          <w:szCs w:val="28"/>
        </w:rPr>
        <w:t>отребление.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ED3021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Pr="00ED3021">
        <w:rPr>
          <w:rFonts w:ascii="Times New Roman" w:hAnsi="Times New Roman" w:cs="Times New Roman"/>
          <w:iCs/>
          <w:sz w:val="28"/>
          <w:szCs w:val="28"/>
        </w:rPr>
        <w:t>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Г</w:t>
      </w:r>
    </w:p>
    <w:p w:rsidR="00023E09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</w:t>
      </w:r>
    </w:p>
    <w:p w:rsidR="00023E09" w:rsidRPr="00ED3021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ОПК-2 (ОПК-2.1, ОПК-2.2).</w:t>
      </w:r>
    </w:p>
    <w:p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lastRenderedPageBreak/>
        <w:t>2.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Определите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правильную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последовательность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формирования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себестоимости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продукции: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16EA">
        <w:rPr>
          <w:rFonts w:ascii="Times New Roman" w:hAnsi="Times New Roman" w:cs="Times New Roman"/>
          <w:iCs/>
          <w:sz w:val="28"/>
          <w:szCs w:val="28"/>
          <w:lang w:bidi="ru-RU"/>
        </w:rPr>
        <w:t>П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олная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16EA">
        <w:rPr>
          <w:rFonts w:ascii="Times New Roman" w:hAnsi="Times New Roman" w:cs="Times New Roman"/>
          <w:iCs/>
          <w:sz w:val="28"/>
          <w:szCs w:val="28"/>
          <w:lang w:bidi="ru-RU"/>
        </w:rPr>
        <w:t>Ц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еховая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16EA">
        <w:rPr>
          <w:rFonts w:ascii="Times New Roman" w:hAnsi="Times New Roman" w:cs="Times New Roman"/>
          <w:iCs/>
          <w:sz w:val="28"/>
          <w:szCs w:val="28"/>
          <w:lang w:bidi="ru-RU"/>
        </w:rPr>
        <w:t>Т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ехнологическая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16EA">
        <w:rPr>
          <w:rFonts w:ascii="Times New Roman" w:hAnsi="Times New Roman" w:cs="Times New Roman"/>
          <w:iCs/>
          <w:sz w:val="28"/>
          <w:szCs w:val="28"/>
          <w:lang w:bidi="ru-RU"/>
        </w:rPr>
        <w:t>П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роизводственная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Г,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А</w:t>
      </w:r>
    </w:p>
    <w:p w:rsidR="00023E09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</w:t>
      </w:r>
    </w:p>
    <w:p w:rsidR="0052430F" w:rsidRPr="00023E09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ОПК-2 (ОПК-2.1, ОПК-2.2).</w:t>
      </w:r>
    </w:p>
    <w:p w:rsidR="00C920CB" w:rsidRPr="00ED3021" w:rsidRDefault="00C920CB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FA7" w:rsidRDefault="00B03FA7" w:rsidP="003916EA">
      <w:pPr>
        <w:pStyle w:val="3"/>
        <w:ind w:firstLine="709"/>
      </w:pPr>
      <w:r>
        <w:t>З</w:t>
      </w:r>
      <w:bookmarkStart w:id="0" w:name="_GoBack"/>
      <w:bookmarkEnd w:id="0"/>
      <w:r>
        <w:t>адания</w:t>
      </w:r>
      <w:r w:rsidR="00F31340">
        <w:t xml:space="preserve"> </w:t>
      </w:r>
      <w:r>
        <w:t>открытого</w:t>
      </w:r>
      <w:r w:rsidR="00F31340">
        <w:t xml:space="preserve"> </w:t>
      </w:r>
      <w:r>
        <w:t>типа</w:t>
      </w:r>
    </w:p>
    <w:p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дополнение</w:t>
      </w:r>
    </w:p>
    <w:p w:rsidR="000F524A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пропущенное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слово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(словосочетание).</w:t>
      </w:r>
    </w:p>
    <w:p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возникают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распределения,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обмена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благ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ином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историческом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отрезке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потребления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E09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</w:t>
      </w:r>
    </w:p>
    <w:p w:rsidR="00023E09" w:rsidRPr="00ED3021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ОПК-2 (ОПК-2.1, ОПК-2.2).</w:t>
      </w:r>
    </w:p>
    <w:p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DFB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</w:t>
      </w:r>
      <w:r w:rsidR="00650DFB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произведенный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рынке.</w:t>
      </w:r>
    </w:p>
    <w:p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товар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E09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</w:t>
      </w:r>
    </w:p>
    <w:p w:rsidR="00023E09" w:rsidRPr="00ED3021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ОПК-2 (ОПК-2.1, ОПК-2.2).</w:t>
      </w:r>
    </w:p>
    <w:p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11F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Ресурсы,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услуг,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называют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DF011F" w:rsidRPr="00ED3021">
        <w:rPr>
          <w:rFonts w:ascii="Times New Roman" w:hAnsi="Times New Roman" w:cs="Times New Roman"/>
          <w:bCs/>
          <w:sz w:val="28"/>
          <w:szCs w:val="28"/>
        </w:rPr>
        <w:t>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ресурсами.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факторами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E09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</w:t>
      </w:r>
    </w:p>
    <w:p w:rsidR="00023E09" w:rsidRPr="00ED3021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ОПК-2 (ОПК-2.1, ОПК-2.2).</w:t>
      </w:r>
    </w:p>
    <w:p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4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теория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наука,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которая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изучает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проблему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выбора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условиях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ресурсов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максимального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удовлетворения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потребностей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людей.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ограниченности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E09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</w:t>
      </w:r>
    </w:p>
    <w:p w:rsidR="00023E09" w:rsidRPr="00ED3021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ОПК-2 (ОПК-2.1, ОПК-2.2).</w:t>
      </w:r>
    </w:p>
    <w:p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446F0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совокупность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отношений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поводу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купли-продажи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услуг.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рынок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E09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</w:t>
      </w:r>
    </w:p>
    <w:p w:rsidR="00023E09" w:rsidRPr="00ED3021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ОПК-2 (ОПК-2.1, ОПК-2.2).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4D" w:rsidRPr="00ED3021" w:rsidRDefault="006E0C4D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кратким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свободным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Дайте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вопрос.</w:t>
      </w:r>
    </w:p>
    <w:p w:rsidR="00A776E2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76E2" w:rsidRPr="00ED3021" w:rsidRDefault="00B228C6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</w:t>
      </w:r>
      <w:r w:rsidR="00A776E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предпринимательства?</w:t>
      </w:r>
    </w:p>
    <w:p w:rsidR="000F524A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DE2BB1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четкая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направленность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получение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_________________</w:t>
      </w:r>
      <w:r w:rsidR="006D3D3D" w:rsidRPr="00ED3021">
        <w:rPr>
          <w:rFonts w:ascii="Times New Roman" w:hAnsi="Times New Roman" w:cs="Times New Roman"/>
          <w:sz w:val="28"/>
          <w:szCs w:val="28"/>
        </w:rPr>
        <w:t>.</w:t>
      </w:r>
    </w:p>
    <w:p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из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предложенных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смысловы</w:t>
      </w:r>
      <w:r w:rsidR="00081292">
        <w:rPr>
          <w:rFonts w:ascii="Times New Roman" w:hAnsi="Times New Roman" w:cs="Times New Roman"/>
          <w:sz w:val="28"/>
          <w:szCs w:val="28"/>
        </w:rPr>
        <w:t>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элемент</w:t>
      </w:r>
      <w:r w:rsidR="00081292">
        <w:rPr>
          <w:rFonts w:ascii="Times New Roman" w:hAnsi="Times New Roman" w:cs="Times New Roman"/>
          <w:sz w:val="28"/>
          <w:szCs w:val="28"/>
        </w:rPr>
        <w:t>ов</w:t>
      </w:r>
      <w:r w:rsidRPr="00ED3021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результат;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</w:t>
      </w:r>
      <w:r w:rsidR="00081292">
        <w:rPr>
          <w:rFonts w:ascii="Times New Roman" w:hAnsi="Times New Roman" w:cs="Times New Roman"/>
          <w:sz w:val="28"/>
          <w:szCs w:val="28"/>
        </w:rPr>
        <w:t>ь</w:t>
      </w:r>
      <w:r w:rsidRPr="00ED3021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положительный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эффект</w:t>
      </w:r>
      <w:r w:rsidR="00081292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доход.</w:t>
      </w:r>
    </w:p>
    <w:p w:rsidR="00023E09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</w:t>
      </w:r>
    </w:p>
    <w:p w:rsidR="00023E09" w:rsidRPr="00ED3021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ОПК-2 (ОПК-2.1, ОПК-2.2).</w:t>
      </w:r>
    </w:p>
    <w:p w:rsidR="00023E09" w:rsidRDefault="00023E0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189" w:rsidRDefault="00A55B21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706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понимается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основными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фондами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экономике?</w:t>
      </w:r>
    </w:p>
    <w:p w:rsidR="00F31340" w:rsidRPr="00F6476A" w:rsidRDefault="00F31340" w:rsidP="00F313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пояснению:</w:t>
      </w: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Ответ.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фонды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–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это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многократно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меняют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своей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формы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и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готовую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продукцию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виде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амортизации.</w:t>
      </w: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смысловые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элементы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(обязательный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минимум):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производства;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длительный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период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использования;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неизменность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формы;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ГП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виде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амортизации.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E09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</w:t>
      </w:r>
    </w:p>
    <w:p w:rsidR="00023E09" w:rsidRPr="00ED3021" w:rsidRDefault="00023E09" w:rsidP="00023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ОПК-2 (ОПК-2.1, ОПК-2.2).</w:t>
      </w:r>
    </w:p>
    <w:p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вычислений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специализируется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весь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составили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600000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114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продукции.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Планируемый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продаж,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Какую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отпускную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цену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должно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установить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чтобы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бизнес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был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безубыточным?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414</w:t>
      </w:r>
    </w:p>
    <w:p w:rsidR="006B5129" w:rsidRDefault="006B5129" w:rsidP="006B51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</w:t>
      </w:r>
    </w:p>
    <w:p w:rsidR="00081292" w:rsidRPr="00E257DF" w:rsidRDefault="006B5129" w:rsidP="00E257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ОПК-2 (ОПК-2.1, ОПК-2.2).</w:t>
      </w:r>
    </w:p>
    <w:p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первоначальная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35000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норма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15%.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5250</w:t>
      </w:r>
    </w:p>
    <w:p w:rsidR="00E257DF" w:rsidRDefault="00E257DF" w:rsidP="00E257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</w:t>
      </w:r>
    </w:p>
    <w:p w:rsidR="00081292" w:rsidRPr="00ED3021" w:rsidRDefault="00E257DF" w:rsidP="00E257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ОПК-2 (ОПК-2.1, ОПК-2.2).</w:t>
      </w:r>
    </w:p>
    <w:p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реализованной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75000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остатки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17650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коэффициент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оборачиваемости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</w:t>
      </w:r>
      <w:r w:rsidRPr="00025189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десятичной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дроби</w:t>
      </w:r>
      <w:r w:rsidRPr="00025189">
        <w:rPr>
          <w:rFonts w:ascii="Times New Roman" w:hAnsi="Times New Roman" w:cs="Times New Roman"/>
          <w:sz w:val="28"/>
          <w:szCs w:val="28"/>
        </w:rPr>
        <w:t>)</w:t>
      </w: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4,2</w:t>
      </w:r>
    </w:p>
    <w:p w:rsidR="00E257DF" w:rsidRPr="00E257DF" w:rsidRDefault="00E257DF" w:rsidP="00E25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DF">
        <w:rPr>
          <w:rFonts w:ascii="Times New Roman" w:hAnsi="Times New Roman" w:cs="Times New Roman"/>
          <w:sz w:val="28"/>
          <w:szCs w:val="28"/>
        </w:rPr>
        <w:t>Компетенции (индикаторы): УК-10 (УК-10.1, УК-10.2, УК-10.3)</w:t>
      </w:r>
    </w:p>
    <w:p w:rsidR="00E257DF" w:rsidRPr="00E257DF" w:rsidRDefault="00E257DF" w:rsidP="00E25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DF">
        <w:rPr>
          <w:rFonts w:ascii="Times New Roman" w:hAnsi="Times New Roman" w:cs="Times New Roman"/>
          <w:sz w:val="28"/>
          <w:szCs w:val="28"/>
        </w:rPr>
        <w:tab/>
      </w:r>
      <w:r w:rsidRPr="00E257DF">
        <w:rPr>
          <w:rFonts w:ascii="Times New Roman" w:hAnsi="Times New Roman" w:cs="Times New Roman"/>
          <w:sz w:val="28"/>
          <w:szCs w:val="28"/>
        </w:rPr>
        <w:tab/>
      </w:r>
      <w:r w:rsidRPr="00E257DF">
        <w:rPr>
          <w:rFonts w:ascii="Times New Roman" w:hAnsi="Times New Roman" w:cs="Times New Roman"/>
          <w:sz w:val="28"/>
          <w:szCs w:val="28"/>
        </w:rPr>
        <w:tab/>
      </w:r>
      <w:r w:rsidRPr="00E257DF">
        <w:rPr>
          <w:rFonts w:ascii="Times New Roman" w:hAnsi="Times New Roman" w:cs="Times New Roman"/>
          <w:sz w:val="28"/>
          <w:szCs w:val="28"/>
        </w:rPr>
        <w:tab/>
      </w:r>
      <w:r w:rsidRPr="00E257DF">
        <w:rPr>
          <w:rFonts w:ascii="Times New Roman" w:hAnsi="Times New Roman" w:cs="Times New Roman"/>
          <w:sz w:val="28"/>
          <w:szCs w:val="28"/>
        </w:rPr>
        <w:tab/>
        <w:t>ОПК-2 (ОПК-2.1, ОПК-2.2).</w:t>
      </w:r>
    </w:p>
    <w:p w:rsidR="00A55B21" w:rsidRPr="00E257DF" w:rsidRDefault="00A55B21" w:rsidP="00E257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развернутым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</w:p>
    <w:p w:rsidR="000F524A" w:rsidRPr="00E257DF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Решите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задачу.</w:t>
      </w:r>
    </w:p>
    <w:p w:rsidR="00D93826" w:rsidRPr="00E257DF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93826" w:rsidRPr="00ED3021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AC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Рассчитайте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прибыль.</w:t>
      </w:r>
    </w:p>
    <w:p w:rsidR="009F72EF" w:rsidRPr="00ED3021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9F72EF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64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000ED4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6047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6700" w:rsidRDefault="00256700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формулу:</w:t>
      </w:r>
    </w:p>
    <w:p w:rsidR="00256700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256700" w:rsidRPr="00ED3021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условию,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D93826" w:rsidRDefault="00B7364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D93826" w:rsidRPr="00ED3021" w:rsidRDefault="0034772E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кономическ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C86ACF" w:rsidRDefault="0014474C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000ED4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</w:t>
      </w:r>
    </w:p>
    <w:p w:rsidR="006047FA" w:rsidRPr="006047FA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:rsidR="006047FA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:rsidR="00B73643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:rsidR="00B73643" w:rsidRPr="00ED3021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прибыли.</w:t>
      </w:r>
    </w:p>
    <w:p w:rsidR="00E257DF" w:rsidRDefault="00E257DF" w:rsidP="00E257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</w:t>
      </w:r>
    </w:p>
    <w:p w:rsidR="00E257DF" w:rsidRPr="00ED3021" w:rsidRDefault="00E257DF" w:rsidP="00E257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ОПК-2 (ОПК-2.1, ОПК-2.2).</w:t>
      </w:r>
    </w:p>
    <w:p w:rsidR="0061156F" w:rsidRDefault="0061156F" w:rsidP="00E25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ED4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составляют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расчете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возрастет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до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как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изменятся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компьютера?</w:t>
      </w:r>
    </w:p>
    <w:p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6047FA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определяются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формуле: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AVC,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где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затраты;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AVC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продукции.</w:t>
      </w:r>
    </w:p>
    <w:p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3333,33тыс.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2666,66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:rsid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компьютера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снизятся.</w:t>
      </w:r>
    </w:p>
    <w:p w:rsidR="005F62DD" w:rsidRPr="006047FA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00ED4">
        <w:rPr>
          <w:rFonts w:ascii="Times New Roman" w:hAnsi="Times New Roman" w:cs="Times New Roman"/>
          <w:sz w:val="28"/>
          <w:szCs w:val="28"/>
        </w:rPr>
        <w:t>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5F62DD" w:rsidRPr="00ED3021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вопрос.</w:t>
      </w:r>
    </w:p>
    <w:p w:rsidR="00E257DF" w:rsidRDefault="00E257DF" w:rsidP="00E257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</w:t>
      </w:r>
    </w:p>
    <w:p w:rsidR="00000ED4" w:rsidRPr="00ED3021" w:rsidRDefault="00E257DF" w:rsidP="00E257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ОПК-2 (ОПК-2.1, ОПК-2.2).</w:t>
      </w:r>
    </w:p>
    <w:sectPr w:rsidR="00000ED4" w:rsidRPr="00ED3021" w:rsidSect="0061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4A"/>
    <w:rsid w:val="00000D2C"/>
    <w:rsid w:val="00000ED4"/>
    <w:rsid w:val="00023E09"/>
    <w:rsid w:val="00025189"/>
    <w:rsid w:val="00081292"/>
    <w:rsid w:val="000F524A"/>
    <w:rsid w:val="00126A05"/>
    <w:rsid w:val="0014474C"/>
    <w:rsid w:val="002510EC"/>
    <w:rsid w:val="00256700"/>
    <w:rsid w:val="002573A8"/>
    <w:rsid w:val="0034772E"/>
    <w:rsid w:val="00386C43"/>
    <w:rsid w:val="003916EA"/>
    <w:rsid w:val="003A55DC"/>
    <w:rsid w:val="003B7F11"/>
    <w:rsid w:val="003F706F"/>
    <w:rsid w:val="004E7EB5"/>
    <w:rsid w:val="0052430F"/>
    <w:rsid w:val="00525A51"/>
    <w:rsid w:val="00541DA5"/>
    <w:rsid w:val="005446F0"/>
    <w:rsid w:val="00567C85"/>
    <w:rsid w:val="00572C40"/>
    <w:rsid w:val="005F62DD"/>
    <w:rsid w:val="006047FA"/>
    <w:rsid w:val="0061156F"/>
    <w:rsid w:val="00637B31"/>
    <w:rsid w:val="00650DFB"/>
    <w:rsid w:val="006B5129"/>
    <w:rsid w:val="006D3D3D"/>
    <w:rsid w:val="006E0C4D"/>
    <w:rsid w:val="007C0DDD"/>
    <w:rsid w:val="00843F90"/>
    <w:rsid w:val="009F72EF"/>
    <w:rsid w:val="00A55B21"/>
    <w:rsid w:val="00A776E2"/>
    <w:rsid w:val="00B03FA7"/>
    <w:rsid w:val="00B228C6"/>
    <w:rsid w:val="00B73643"/>
    <w:rsid w:val="00B83988"/>
    <w:rsid w:val="00C44A2D"/>
    <w:rsid w:val="00C86ACF"/>
    <w:rsid w:val="00C920CB"/>
    <w:rsid w:val="00CE01B1"/>
    <w:rsid w:val="00D93826"/>
    <w:rsid w:val="00DE2BB1"/>
    <w:rsid w:val="00DF011F"/>
    <w:rsid w:val="00E257DF"/>
    <w:rsid w:val="00E31F50"/>
    <w:rsid w:val="00ED3021"/>
    <w:rsid w:val="00EE309A"/>
    <w:rsid w:val="00EF4F42"/>
    <w:rsid w:val="00EF795B"/>
    <w:rsid w:val="00F14643"/>
    <w:rsid w:val="00F16C7B"/>
    <w:rsid w:val="00F3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E157"/>
  <w15:docId w15:val="{ED695898-3211-4A96-925A-7B7BFAD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56F"/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2025-03-18T06:35:00Z</dcterms:created>
  <dcterms:modified xsi:type="dcterms:W3CDTF">2025-04-16T09:56:00Z</dcterms:modified>
</cp:coreProperties>
</file>