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1112" w14:textId="3C7DDDB8" w:rsidR="006943A0" w:rsidRDefault="006943A0" w:rsidP="00CA7C8E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CA7C8E" w:rsidRPr="00486DF0">
        <w:rPr>
          <w:rFonts w:cs="Times New Roman"/>
          <w:szCs w:val="28"/>
        </w:rPr>
        <w:t>Компьютерная графика</w:t>
      </w:r>
      <w:r w:rsidRPr="00BB4E23">
        <w:t>»</w:t>
      </w:r>
    </w:p>
    <w:p w14:paraId="47879640" w14:textId="77777777" w:rsidR="00874B3E" w:rsidRDefault="00874B3E" w:rsidP="00874B3E"/>
    <w:p w14:paraId="3B336B8F" w14:textId="44C0446E" w:rsidR="00874B3E" w:rsidRDefault="00874B3E" w:rsidP="00840510">
      <w:pPr>
        <w:pStyle w:val="3"/>
      </w:pPr>
      <w:r w:rsidRPr="00840510">
        <w:t>Задания закрытого типа</w:t>
      </w:r>
    </w:p>
    <w:p w14:paraId="50E64351" w14:textId="12224C85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52521F2B" w14:textId="77777777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486DF0">
        <w:rPr>
          <w:rFonts w:cs="Times New Roman"/>
          <w:i/>
          <w:szCs w:val="28"/>
        </w:rPr>
        <w:t>Выберите один правильный ответ.</w:t>
      </w:r>
    </w:p>
    <w:p w14:paraId="33829EA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Вид компьютерной графики, в котором изображение представляется в виде набора окрашенных точек:</w:t>
      </w:r>
    </w:p>
    <w:p w14:paraId="350D061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растровая графика;</w:t>
      </w:r>
    </w:p>
    <w:p w14:paraId="4FAEAA1E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векторная графика;</w:t>
      </w:r>
    </w:p>
    <w:p w14:paraId="7AC128F8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фрактальная графика;</w:t>
      </w:r>
    </w:p>
    <w:p w14:paraId="5F4DBDC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научная графика.</w:t>
      </w:r>
    </w:p>
    <w:p w14:paraId="4475AB7F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А</w:t>
      </w:r>
    </w:p>
    <w:p w14:paraId="7140EFD1" w14:textId="425F7855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F326C1">
        <w:rPr>
          <w:rFonts w:cs="Times New Roman"/>
          <w:szCs w:val="28"/>
        </w:rPr>
        <w:t>ОПК-</w:t>
      </w:r>
      <w:r w:rsidR="0048118C">
        <w:rPr>
          <w:rFonts w:cs="Times New Roman"/>
          <w:szCs w:val="28"/>
        </w:rPr>
        <w:t>5</w:t>
      </w:r>
    </w:p>
    <w:p w14:paraId="633D061B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37202A47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486DF0">
        <w:rPr>
          <w:rFonts w:cs="Times New Roman"/>
          <w:i/>
          <w:szCs w:val="28"/>
        </w:rPr>
        <w:t>Выберите один правильный ответ.</w:t>
      </w:r>
    </w:p>
    <w:p w14:paraId="6802B1EB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Модели объектов и их изображения являются:</w:t>
      </w:r>
    </w:p>
    <w:p w14:paraId="4A707331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компьютерной графикой;</w:t>
      </w:r>
    </w:p>
    <w:p w14:paraId="56FFEB14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визуализацией;</w:t>
      </w:r>
    </w:p>
    <w:p w14:paraId="32EA34A9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графической информацией;</w:t>
      </w:r>
    </w:p>
    <w:p w14:paraId="5DF2FB6E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деловой графикой.</w:t>
      </w:r>
    </w:p>
    <w:p w14:paraId="4DA4821A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В</w:t>
      </w:r>
    </w:p>
    <w:p w14:paraId="3B2002CD" w14:textId="3C83B2C4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561846C4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7C5FB44D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486DF0">
        <w:rPr>
          <w:rFonts w:cs="Times New Roman"/>
          <w:i/>
          <w:szCs w:val="28"/>
        </w:rPr>
        <w:t>Выберите один правильный ответ.</w:t>
      </w:r>
    </w:p>
    <w:p w14:paraId="7E94EBC6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Произвольное рисование и черчение на экране компьютера – это…</w:t>
      </w:r>
    </w:p>
    <w:p w14:paraId="32260A3C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szCs w:val="28"/>
        </w:rPr>
        <w:t xml:space="preserve">А) </w:t>
      </w:r>
      <w:r w:rsidRPr="00486DF0">
        <w:rPr>
          <w:rFonts w:cs="Times New Roman"/>
          <w:bCs/>
          <w:szCs w:val="28"/>
        </w:rPr>
        <w:t>конструкторская графика;</w:t>
      </w:r>
    </w:p>
    <w:p w14:paraId="78636AA6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Б) художественная графика;</w:t>
      </w:r>
    </w:p>
    <w:p w14:paraId="18FF4DC1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В) рекламная графика;</w:t>
      </w:r>
    </w:p>
    <w:p w14:paraId="1556AAE0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Г) иллюстративная графика.</w:t>
      </w:r>
    </w:p>
    <w:p w14:paraId="38E60AF9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Правильный ответ: Г</w:t>
      </w:r>
    </w:p>
    <w:p w14:paraId="6C3FC3C0" w14:textId="47338B1F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6545A006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3B18E903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4. </w:t>
      </w:r>
      <w:r w:rsidRPr="00486DF0">
        <w:rPr>
          <w:rFonts w:cs="Times New Roman"/>
          <w:i/>
          <w:szCs w:val="28"/>
        </w:rPr>
        <w:t>Выберите один правильный ответ.</w:t>
      </w:r>
      <w:r w:rsidRPr="00486DF0">
        <w:rPr>
          <w:rFonts w:cs="Times New Roman"/>
          <w:szCs w:val="28"/>
        </w:rPr>
        <w:t xml:space="preserve"> </w:t>
      </w:r>
    </w:p>
    <w:p w14:paraId="45AFE1F8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Формат, специально разработанный для сканированных изображений:</w:t>
      </w:r>
    </w:p>
    <w:p w14:paraId="077CC4AF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TIFF;</w:t>
      </w:r>
    </w:p>
    <w:p w14:paraId="58921C07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PSD;</w:t>
      </w:r>
    </w:p>
    <w:p w14:paraId="784A2A0E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BMP;</w:t>
      </w:r>
    </w:p>
    <w:p w14:paraId="503C6268" w14:textId="77777777" w:rsidR="00CA7C8E" w:rsidRPr="00486DF0" w:rsidRDefault="00CA7C8E" w:rsidP="00CA7C8E">
      <w:pPr>
        <w:spacing w:after="28"/>
        <w:ind w:left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PNG.</w:t>
      </w:r>
    </w:p>
    <w:p w14:paraId="37980B6B" w14:textId="77777777" w:rsidR="00CA7C8E" w:rsidRPr="00486DF0" w:rsidRDefault="00CA7C8E" w:rsidP="00CA7C8E">
      <w:pPr>
        <w:spacing w:after="28"/>
        <w:ind w:left="28"/>
        <w:rPr>
          <w:rFonts w:cs="Times New Roman"/>
          <w:bCs/>
          <w:szCs w:val="28"/>
        </w:rPr>
      </w:pPr>
      <w:r w:rsidRPr="00486DF0">
        <w:rPr>
          <w:rFonts w:cs="Times New Roman"/>
          <w:bCs/>
          <w:szCs w:val="28"/>
        </w:rPr>
        <w:t>Правильный ответ: А</w:t>
      </w:r>
    </w:p>
    <w:p w14:paraId="5A896B17" w14:textId="000B0281" w:rsidR="00CA7C8E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lastRenderedPageBreak/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416BBAC6" w14:textId="77777777" w:rsidR="0048118C" w:rsidRPr="00486DF0" w:rsidRDefault="0048118C" w:rsidP="00CA7C8E">
      <w:pPr>
        <w:rPr>
          <w:rFonts w:cs="Times New Roman"/>
          <w:szCs w:val="28"/>
        </w:rPr>
      </w:pPr>
    </w:p>
    <w:p w14:paraId="64DE289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5. </w:t>
      </w:r>
      <w:r w:rsidRPr="00486DF0">
        <w:rPr>
          <w:rFonts w:cs="Times New Roman"/>
          <w:i/>
          <w:szCs w:val="28"/>
        </w:rPr>
        <w:t>Выберите все правильные варианты ответов.</w:t>
      </w:r>
    </w:p>
    <w:p w14:paraId="39C7535D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Выберите правильные утверждения:</w:t>
      </w:r>
    </w:p>
    <w:p w14:paraId="2ED5E6F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растровое изображение строится из множества пикселей;</w:t>
      </w:r>
    </w:p>
    <w:p w14:paraId="5F0A2C7A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векторные изображения могут быть легко преобразованы без потери качества;</w:t>
      </w:r>
    </w:p>
    <w:p w14:paraId="24593E9B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при масштабировании и вращении растровых картинок не возникает никаких искажений;</w:t>
      </w:r>
    </w:p>
    <w:p w14:paraId="0EC3849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растровые рисунки могут быть легко напечатаны на принтерах.</w:t>
      </w:r>
    </w:p>
    <w:p w14:paraId="7DC19AB8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А, Б, Г</w:t>
      </w:r>
    </w:p>
    <w:p w14:paraId="07598234" w14:textId="720BA4DC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0FE4B40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</w:p>
    <w:p w14:paraId="53DB0752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6. </w:t>
      </w:r>
      <w:r w:rsidRPr="00486DF0">
        <w:rPr>
          <w:rFonts w:cs="Times New Roman"/>
          <w:i/>
          <w:szCs w:val="28"/>
        </w:rPr>
        <w:t>Выберите все правильные варианты ответов.</w:t>
      </w:r>
    </w:p>
    <w:p w14:paraId="14B4B70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Форматы графических файлов, которые применяются в компьютерной графике:</w:t>
      </w:r>
    </w:p>
    <w:p w14:paraId="73DE19AC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DOCX;</w:t>
      </w:r>
    </w:p>
    <w:p w14:paraId="2A8BDA0A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TIFF;</w:t>
      </w:r>
    </w:p>
    <w:p w14:paraId="52388387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JPEG;</w:t>
      </w:r>
    </w:p>
    <w:p w14:paraId="5D1AC056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WAV;</w:t>
      </w:r>
    </w:p>
    <w:p w14:paraId="66518B77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Д) GIF.</w:t>
      </w:r>
    </w:p>
    <w:p w14:paraId="61604778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Б, В, Д.</w:t>
      </w:r>
    </w:p>
    <w:p w14:paraId="45A2AE5F" w14:textId="4B7948A2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0D083BF2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0FF066B1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7. </w:t>
      </w:r>
      <w:r w:rsidRPr="00486DF0">
        <w:rPr>
          <w:rFonts w:cs="Times New Roman"/>
          <w:i/>
          <w:szCs w:val="28"/>
        </w:rPr>
        <w:t>Выберите все правильные варианты ответов.</w:t>
      </w:r>
    </w:p>
    <w:p w14:paraId="14A05B7C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К аппаратно-зависимым цветовым моделям относятся:</w:t>
      </w:r>
    </w:p>
    <w:p w14:paraId="66E26CF3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RGB;</w:t>
      </w:r>
    </w:p>
    <w:p w14:paraId="177A9C5E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Lab;</w:t>
      </w:r>
    </w:p>
    <w:p w14:paraId="55CD7FD0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CMYK;</w:t>
      </w:r>
    </w:p>
    <w:p w14:paraId="47AD3B35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HSB.</w:t>
      </w:r>
    </w:p>
    <w:p w14:paraId="5BC548A1" w14:textId="77777777" w:rsidR="00CA7C8E" w:rsidRPr="00486DF0" w:rsidRDefault="00CA7C8E" w:rsidP="00CA7C8E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А, В, Г.</w:t>
      </w:r>
    </w:p>
    <w:p w14:paraId="48DE4D87" w14:textId="7DE26A30" w:rsidR="00CA7C8E" w:rsidRDefault="00CA7C8E" w:rsidP="00CA7C8E">
      <w:r w:rsidRPr="00486DF0">
        <w:rPr>
          <w:rFonts w:cs="Times New Roman"/>
          <w:szCs w:val="28"/>
        </w:rPr>
        <w:t>Компетенции (индикаторы):</w:t>
      </w:r>
      <w:r w:rsidR="00F326C1">
        <w:rPr>
          <w:rFonts w:cs="Times New Roman"/>
          <w:szCs w:val="28"/>
        </w:rPr>
        <w:t xml:space="preserve"> </w:t>
      </w:r>
      <w:r w:rsidR="0048118C">
        <w:rPr>
          <w:rFonts w:cs="Times New Roman"/>
          <w:szCs w:val="28"/>
        </w:rPr>
        <w:t>ОПК-5</w:t>
      </w:r>
    </w:p>
    <w:p w14:paraId="3138A182" w14:textId="77777777" w:rsidR="00CA7C8E" w:rsidRPr="00CA7C8E" w:rsidRDefault="00CA7C8E" w:rsidP="00CA7C8E"/>
    <w:p w14:paraId="2CB15910" w14:textId="6498BDF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1CDD647" w14:textId="66DDA0F5" w:rsidR="00CA7C8E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EC2A50">
        <w:rPr>
          <w:rFonts w:cs="Times New Roman"/>
          <w:i/>
          <w:szCs w:val="28"/>
        </w:rPr>
        <w:t>Установите соответствие между понятием и его содержанием</w:t>
      </w:r>
      <w:r w:rsidRPr="00486DF0">
        <w:rPr>
          <w:rFonts w:cs="Times New Roman"/>
          <w:szCs w:val="28"/>
        </w:rPr>
        <w:t>:</w:t>
      </w:r>
    </w:p>
    <w:p w14:paraId="5F74C96B" w14:textId="77777777" w:rsidR="00CA7C8E" w:rsidRPr="00486DF0" w:rsidRDefault="00CA7C8E" w:rsidP="00CA7C8E">
      <w:pPr>
        <w:rPr>
          <w:rFonts w:cs="Times New Roman"/>
          <w:szCs w:val="28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5691"/>
      </w:tblGrid>
      <w:tr w:rsidR="00CA7C8E" w:rsidRPr="00486DF0" w14:paraId="45A35ECC" w14:textId="77777777" w:rsidTr="00CA7C8E">
        <w:tc>
          <w:tcPr>
            <w:tcW w:w="3948" w:type="dxa"/>
          </w:tcPr>
          <w:p w14:paraId="60A25602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1) Распознавание образов</w:t>
            </w:r>
          </w:p>
        </w:tc>
        <w:tc>
          <w:tcPr>
            <w:tcW w:w="5691" w:type="dxa"/>
          </w:tcPr>
          <w:p w14:paraId="4ECA6577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А) воспроизводит изображение в случае, когда исходной является информация неизобразительной природы</w:t>
            </w:r>
          </w:p>
        </w:tc>
      </w:tr>
      <w:tr w:rsidR="00CA7C8E" w:rsidRPr="00486DF0" w14:paraId="2430D882" w14:textId="77777777" w:rsidTr="00CA7C8E">
        <w:tc>
          <w:tcPr>
            <w:tcW w:w="3948" w:type="dxa"/>
          </w:tcPr>
          <w:p w14:paraId="27788669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2) Обработка изображений</w:t>
            </w:r>
          </w:p>
        </w:tc>
        <w:tc>
          <w:tcPr>
            <w:tcW w:w="5691" w:type="dxa"/>
          </w:tcPr>
          <w:p w14:paraId="55C93CDD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 xml:space="preserve">Б) совокупность методов, позволяющих получить описание изображения, поданного </w:t>
            </w:r>
            <w:r w:rsidRPr="00486DF0">
              <w:rPr>
                <w:rFonts w:cs="Times New Roman"/>
                <w:szCs w:val="28"/>
              </w:rPr>
              <w:lastRenderedPageBreak/>
              <w:t>на вход, либо отнести заданное изображение к некоторому классу</w:t>
            </w:r>
          </w:p>
        </w:tc>
      </w:tr>
      <w:tr w:rsidR="00CA7C8E" w:rsidRPr="00486DF0" w14:paraId="4BCF4761" w14:textId="77777777" w:rsidTr="00CA7C8E">
        <w:tc>
          <w:tcPr>
            <w:tcW w:w="3948" w:type="dxa"/>
          </w:tcPr>
          <w:p w14:paraId="00EEAE20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lastRenderedPageBreak/>
              <w:t>3) Компьютерная (машинная) графика</w:t>
            </w:r>
          </w:p>
        </w:tc>
        <w:tc>
          <w:tcPr>
            <w:tcW w:w="5691" w:type="dxa"/>
          </w:tcPr>
          <w:p w14:paraId="5F9AAC42" w14:textId="77777777" w:rsidR="00CA7C8E" w:rsidRPr="00486DF0" w:rsidRDefault="00CA7C8E" w:rsidP="00CA7C8E">
            <w:pPr>
              <w:spacing w:after="160" w:line="259" w:lineRule="auto"/>
              <w:ind w:firstLine="34"/>
              <w:jc w:val="left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В) рассматривает задачи, в которых и входные и выходные данные являются изображениями</w:t>
            </w:r>
          </w:p>
        </w:tc>
      </w:tr>
    </w:tbl>
    <w:p w14:paraId="69F22CA7" w14:textId="77777777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</w:t>
      </w:r>
    </w:p>
    <w:tbl>
      <w:tblPr>
        <w:tblStyle w:val="af1"/>
        <w:tblW w:w="9634" w:type="dxa"/>
        <w:tblLook w:val="01E0" w:firstRow="1" w:lastRow="1" w:firstColumn="1" w:lastColumn="1" w:noHBand="0" w:noVBand="0"/>
      </w:tblPr>
      <w:tblGrid>
        <w:gridCol w:w="3397"/>
        <w:gridCol w:w="3261"/>
        <w:gridCol w:w="2976"/>
      </w:tblGrid>
      <w:tr w:rsidR="00CA7C8E" w:rsidRPr="00486DF0" w14:paraId="3E25FD04" w14:textId="77777777" w:rsidTr="00CA7C8E">
        <w:trPr>
          <w:trHeight w:val="249"/>
        </w:trPr>
        <w:tc>
          <w:tcPr>
            <w:tcW w:w="3397" w:type="dxa"/>
          </w:tcPr>
          <w:p w14:paraId="0AA7E966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</w:t>
            </w:r>
          </w:p>
        </w:tc>
        <w:tc>
          <w:tcPr>
            <w:tcW w:w="3261" w:type="dxa"/>
          </w:tcPr>
          <w:p w14:paraId="66B1A2A7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</w:t>
            </w:r>
          </w:p>
        </w:tc>
        <w:tc>
          <w:tcPr>
            <w:tcW w:w="2976" w:type="dxa"/>
          </w:tcPr>
          <w:p w14:paraId="47B9CE23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</w:t>
            </w:r>
          </w:p>
        </w:tc>
      </w:tr>
      <w:tr w:rsidR="00CA7C8E" w:rsidRPr="00486DF0" w14:paraId="084990D9" w14:textId="77777777" w:rsidTr="00CA7C8E">
        <w:tc>
          <w:tcPr>
            <w:tcW w:w="3397" w:type="dxa"/>
          </w:tcPr>
          <w:p w14:paraId="5268564C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</w:t>
            </w:r>
          </w:p>
        </w:tc>
        <w:tc>
          <w:tcPr>
            <w:tcW w:w="3261" w:type="dxa"/>
          </w:tcPr>
          <w:p w14:paraId="07C38545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</w:t>
            </w:r>
          </w:p>
        </w:tc>
        <w:tc>
          <w:tcPr>
            <w:tcW w:w="2976" w:type="dxa"/>
          </w:tcPr>
          <w:p w14:paraId="72DC4B81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</w:t>
            </w:r>
          </w:p>
        </w:tc>
      </w:tr>
    </w:tbl>
    <w:p w14:paraId="0946876A" w14:textId="02C32F31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71C591EC" w14:textId="77777777" w:rsidR="00CA7C8E" w:rsidRPr="00486DF0" w:rsidRDefault="00CA7C8E" w:rsidP="00CA7C8E">
      <w:pPr>
        <w:rPr>
          <w:rFonts w:cs="Times New Roman"/>
          <w:szCs w:val="28"/>
        </w:rPr>
      </w:pPr>
    </w:p>
    <w:p w14:paraId="437BEF37" w14:textId="14656DBA" w:rsidR="00CA7C8E" w:rsidRDefault="00CA7C8E" w:rsidP="00CA7C8E">
      <w:pPr>
        <w:rPr>
          <w:rFonts w:cs="Times New Roman"/>
          <w:i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EC2A50">
        <w:rPr>
          <w:rFonts w:cs="Times New Roman"/>
          <w:i/>
          <w:szCs w:val="28"/>
        </w:rPr>
        <w:t>Установите соответствие между атрибутом цвета и его характеристикой:</w:t>
      </w:r>
    </w:p>
    <w:p w14:paraId="122F27A1" w14:textId="77777777" w:rsidR="00CA7C8E" w:rsidRDefault="00CA7C8E" w:rsidP="00CA7C8E">
      <w:pPr>
        <w:rPr>
          <w:rFonts w:cs="Times New Roman"/>
          <w:i/>
          <w:szCs w:val="28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CA7C8E" w:rsidRPr="00486DF0" w14:paraId="7DEF7127" w14:textId="77777777" w:rsidTr="00CA7C8E">
        <w:tc>
          <w:tcPr>
            <w:tcW w:w="3686" w:type="dxa"/>
          </w:tcPr>
          <w:p w14:paraId="0494DACA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1) Цветовой тон</w:t>
            </w:r>
          </w:p>
        </w:tc>
        <w:tc>
          <w:tcPr>
            <w:tcW w:w="5953" w:type="dxa"/>
          </w:tcPr>
          <w:p w14:paraId="5D9A27A3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А) выражается долей присутствия белого цвета</w:t>
            </w:r>
          </w:p>
        </w:tc>
      </w:tr>
      <w:tr w:rsidR="00CA7C8E" w:rsidRPr="00486DF0" w14:paraId="5EF1632E" w14:textId="77777777" w:rsidTr="00CA7C8E">
        <w:tc>
          <w:tcPr>
            <w:tcW w:w="3686" w:type="dxa"/>
          </w:tcPr>
          <w:p w14:paraId="65D4D64F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2) Насыщенность</w:t>
            </w:r>
          </w:p>
        </w:tc>
        <w:tc>
          <w:tcPr>
            <w:tcW w:w="5953" w:type="dxa"/>
          </w:tcPr>
          <w:p w14:paraId="312E7954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Б) определяется энергией, интенсивностью светового излучения; выражает количество воспринимаемого света</w:t>
            </w:r>
          </w:p>
        </w:tc>
      </w:tr>
      <w:tr w:rsidR="00CA7C8E" w:rsidRPr="00486DF0" w14:paraId="366F3880" w14:textId="77777777" w:rsidTr="00CA7C8E">
        <w:trPr>
          <w:trHeight w:val="803"/>
        </w:trPr>
        <w:tc>
          <w:tcPr>
            <w:tcW w:w="3686" w:type="dxa"/>
          </w:tcPr>
          <w:p w14:paraId="6D76C97A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3) Яркость</w:t>
            </w:r>
          </w:p>
        </w:tc>
        <w:tc>
          <w:tcPr>
            <w:tcW w:w="5953" w:type="dxa"/>
          </w:tcPr>
          <w:p w14:paraId="011C517F" w14:textId="77777777" w:rsidR="00CA7C8E" w:rsidRPr="00486DF0" w:rsidRDefault="00CA7C8E" w:rsidP="00CA7C8E">
            <w:pPr>
              <w:spacing w:after="160"/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В) определяется преобладающей длиной волны в спектре излучения, позволяет отличать один цвет от другого – например, зеленый от красного, желтого и других</w:t>
            </w:r>
          </w:p>
        </w:tc>
      </w:tr>
    </w:tbl>
    <w:p w14:paraId="63D7454A" w14:textId="77777777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</w:t>
      </w:r>
    </w:p>
    <w:tbl>
      <w:tblPr>
        <w:tblStyle w:val="af1"/>
        <w:tblW w:w="9634" w:type="dxa"/>
        <w:tblLook w:val="01E0" w:firstRow="1" w:lastRow="1" w:firstColumn="1" w:lastColumn="1" w:noHBand="0" w:noVBand="0"/>
      </w:tblPr>
      <w:tblGrid>
        <w:gridCol w:w="3256"/>
        <w:gridCol w:w="3118"/>
        <w:gridCol w:w="3260"/>
      </w:tblGrid>
      <w:tr w:rsidR="00CA7C8E" w:rsidRPr="00486DF0" w14:paraId="4919318A" w14:textId="77777777" w:rsidTr="00CA7C8E">
        <w:tc>
          <w:tcPr>
            <w:tcW w:w="3256" w:type="dxa"/>
          </w:tcPr>
          <w:p w14:paraId="548A156D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</w:tcPr>
          <w:p w14:paraId="5064E5DE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</w:t>
            </w:r>
          </w:p>
        </w:tc>
        <w:tc>
          <w:tcPr>
            <w:tcW w:w="3260" w:type="dxa"/>
          </w:tcPr>
          <w:p w14:paraId="49D3455F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</w:t>
            </w:r>
          </w:p>
        </w:tc>
      </w:tr>
      <w:tr w:rsidR="00CA7C8E" w:rsidRPr="00486DF0" w14:paraId="7A650F5B" w14:textId="77777777" w:rsidTr="00CA7C8E">
        <w:tc>
          <w:tcPr>
            <w:tcW w:w="3256" w:type="dxa"/>
          </w:tcPr>
          <w:p w14:paraId="668E67C7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</w:t>
            </w:r>
          </w:p>
        </w:tc>
        <w:tc>
          <w:tcPr>
            <w:tcW w:w="3118" w:type="dxa"/>
          </w:tcPr>
          <w:p w14:paraId="003025AC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</w:t>
            </w:r>
          </w:p>
        </w:tc>
        <w:tc>
          <w:tcPr>
            <w:tcW w:w="3260" w:type="dxa"/>
          </w:tcPr>
          <w:p w14:paraId="5221EBEF" w14:textId="77777777" w:rsidR="00CA7C8E" w:rsidRPr="00486DF0" w:rsidRDefault="00CA7C8E" w:rsidP="00CA7C8E">
            <w:pPr>
              <w:ind w:firstLine="34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</w:t>
            </w:r>
          </w:p>
        </w:tc>
      </w:tr>
    </w:tbl>
    <w:p w14:paraId="120B14FE" w14:textId="42644AEA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4E30FC5C" w14:textId="77777777" w:rsidR="00CA7C8E" w:rsidRDefault="00CA7C8E" w:rsidP="00CA7C8E">
      <w:pPr>
        <w:rPr>
          <w:rFonts w:cs="Times New Roman"/>
          <w:szCs w:val="28"/>
        </w:rPr>
      </w:pPr>
    </w:p>
    <w:p w14:paraId="18FA025D" w14:textId="31960CAA" w:rsidR="00CA7C8E" w:rsidRDefault="00CA7C8E" w:rsidP="00CA7C8E">
      <w:pPr>
        <w:rPr>
          <w:rFonts w:cs="Times New Roman"/>
          <w:i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EC2A50">
        <w:rPr>
          <w:rFonts w:cs="Times New Roman"/>
          <w:i/>
          <w:szCs w:val="28"/>
        </w:rPr>
        <w:t>Установите соответствие между графическим редактором и его описанием:</w:t>
      </w:r>
    </w:p>
    <w:p w14:paraId="6470AB06" w14:textId="77777777" w:rsidR="00CA7C8E" w:rsidRDefault="00CA7C8E" w:rsidP="00CA7C8E">
      <w:pPr>
        <w:rPr>
          <w:rFonts w:cs="Times New Roman"/>
          <w:i/>
          <w:szCs w:val="28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33"/>
      </w:tblGrid>
      <w:tr w:rsidR="00CA7C8E" w:rsidRPr="00486DF0" w14:paraId="1367B53E" w14:textId="77777777" w:rsidTr="00CA7C8E">
        <w:tc>
          <w:tcPr>
            <w:tcW w:w="4106" w:type="dxa"/>
          </w:tcPr>
          <w:p w14:paraId="4A3967FA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86DF0">
              <w:rPr>
                <w:rFonts w:cs="Times New Roman"/>
                <w:szCs w:val="28"/>
                <w:lang w:val="en-US"/>
              </w:rPr>
              <w:t>1) Adobe Photoshop</w:t>
            </w:r>
          </w:p>
          <w:p w14:paraId="740B63D7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533" w:type="dxa"/>
          </w:tcPr>
          <w:p w14:paraId="740232E7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А) мощный векторный графический редактор, известный своими возможностями работы с типографикой и векторной графикой</w:t>
            </w:r>
          </w:p>
        </w:tc>
      </w:tr>
      <w:tr w:rsidR="00CA7C8E" w:rsidRPr="00486DF0" w14:paraId="6040D2FF" w14:textId="77777777" w:rsidTr="00CA7C8E">
        <w:tc>
          <w:tcPr>
            <w:tcW w:w="4106" w:type="dxa"/>
          </w:tcPr>
          <w:p w14:paraId="0CA0BF9A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 xml:space="preserve">2) </w:t>
            </w:r>
            <w:r w:rsidRPr="00486DF0">
              <w:rPr>
                <w:rFonts w:cs="Times New Roman"/>
                <w:szCs w:val="28"/>
                <w:lang w:val="en-US"/>
              </w:rPr>
              <w:t>GIMP</w:t>
            </w:r>
          </w:p>
        </w:tc>
        <w:tc>
          <w:tcPr>
            <w:tcW w:w="5533" w:type="dxa"/>
          </w:tcPr>
          <w:p w14:paraId="0DE333A4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Б) бесплатный редактор с открытым исходным кодом, который предлагает множество функций для редактирования растровых изображений</w:t>
            </w:r>
          </w:p>
        </w:tc>
      </w:tr>
      <w:tr w:rsidR="00CA7C8E" w:rsidRPr="00486DF0" w14:paraId="165BB07C" w14:textId="77777777" w:rsidTr="00CA7C8E">
        <w:tc>
          <w:tcPr>
            <w:tcW w:w="4106" w:type="dxa"/>
          </w:tcPr>
          <w:p w14:paraId="31EB7839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86DF0">
              <w:rPr>
                <w:rFonts w:cs="Times New Roman"/>
                <w:szCs w:val="28"/>
              </w:rPr>
              <w:t xml:space="preserve">3) </w:t>
            </w:r>
            <w:r w:rsidRPr="00486DF0">
              <w:rPr>
                <w:rFonts w:cs="Times New Roman"/>
                <w:szCs w:val="28"/>
                <w:lang w:val="en-US"/>
              </w:rPr>
              <w:t>CorelDRAW</w:t>
            </w:r>
          </w:p>
          <w:p w14:paraId="316FF8A7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533" w:type="dxa"/>
          </w:tcPr>
          <w:p w14:paraId="2FA2DF42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В) простой и доступный редактор, который поддерживает основные функции редактирования и имеет дружелюбный интерфейс</w:t>
            </w:r>
          </w:p>
        </w:tc>
      </w:tr>
      <w:tr w:rsidR="00CA7C8E" w:rsidRPr="00486DF0" w14:paraId="417969E3" w14:textId="77777777" w:rsidTr="00CA7C8E">
        <w:tc>
          <w:tcPr>
            <w:tcW w:w="4106" w:type="dxa"/>
          </w:tcPr>
          <w:p w14:paraId="568E3FCA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486DF0">
              <w:rPr>
                <w:rFonts w:cs="Times New Roman"/>
                <w:szCs w:val="28"/>
              </w:rPr>
              <w:lastRenderedPageBreak/>
              <w:t xml:space="preserve">4) </w:t>
            </w:r>
            <w:r w:rsidRPr="00486DF0">
              <w:rPr>
                <w:rFonts w:cs="Times New Roman"/>
                <w:szCs w:val="28"/>
                <w:lang w:val="en-US"/>
              </w:rPr>
              <w:t>Adobe Illustrator</w:t>
            </w:r>
          </w:p>
          <w:p w14:paraId="2A3211CF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533" w:type="dxa"/>
          </w:tcPr>
          <w:p w14:paraId="5DE1FB7A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Г) профессиональный редактор растровой графики, используемый для обработки и создания изображений, поддерживающий множество функций и плагинов</w:t>
            </w:r>
          </w:p>
        </w:tc>
      </w:tr>
      <w:tr w:rsidR="00CA7C8E" w:rsidRPr="00486DF0" w14:paraId="761E3C50" w14:textId="77777777" w:rsidTr="00CA7C8E">
        <w:tc>
          <w:tcPr>
            <w:tcW w:w="4106" w:type="dxa"/>
          </w:tcPr>
          <w:p w14:paraId="69DFF8E3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5) Paint.NET</w:t>
            </w:r>
          </w:p>
        </w:tc>
        <w:tc>
          <w:tcPr>
            <w:tcW w:w="5533" w:type="dxa"/>
          </w:tcPr>
          <w:p w14:paraId="505C0AFC" w14:textId="77777777" w:rsidR="00CA7C8E" w:rsidRPr="00486DF0" w:rsidRDefault="00CA7C8E" w:rsidP="00CA7C8E">
            <w:pPr>
              <w:ind w:firstLine="0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Д) векторный редактор, который часто используется для дизайна логотипов, иллюстраций и другой графики, нуждающейся в масштабировании без потери качества</w:t>
            </w:r>
          </w:p>
        </w:tc>
      </w:tr>
    </w:tbl>
    <w:p w14:paraId="00FCAFF1" w14:textId="77777777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43"/>
        <w:gridCol w:w="1953"/>
        <w:gridCol w:w="1949"/>
        <w:gridCol w:w="1909"/>
        <w:gridCol w:w="1873"/>
      </w:tblGrid>
      <w:tr w:rsidR="00CA7C8E" w:rsidRPr="00486DF0" w14:paraId="2B46BDD0" w14:textId="77777777" w:rsidTr="00B12008">
        <w:tc>
          <w:tcPr>
            <w:tcW w:w="2001" w:type="dxa"/>
          </w:tcPr>
          <w:p w14:paraId="78F67329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1</w:t>
            </w:r>
          </w:p>
        </w:tc>
        <w:tc>
          <w:tcPr>
            <w:tcW w:w="2012" w:type="dxa"/>
          </w:tcPr>
          <w:p w14:paraId="21ACD818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2</w:t>
            </w:r>
          </w:p>
        </w:tc>
        <w:tc>
          <w:tcPr>
            <w:tcW w:w="2006" w:type="dxa"/>
          </w:tcPr>
          <w:p w14:paraId="7EEADAD2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3</w:t>
            </w:r>
          </w:p>
        </w:tc>
        <w:tc>
          <w:tcPr>
            <w:tcW w:w="1964" w:type="dxa"/>
          </w:tcPr>
          <w:p w14:paraId="12D99CC8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86DF0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928" w:type="dxa"/>
          </w:tcPr>
          <w:p w14:paraId="41606D1D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5</w:t>
            </w:r>
          </w:p>
        </w:tc>
      </w:tr>
      <w:tr w:rsidR="00CA7C8E" w:rsidRPr="00486DF0" w14:paraId="0E2F08AB" w14:textId="77777777" w:rsidTr="00B12008">
        <w:tc>
          <w:tcPr>
            <w:tcW w:w="2001" w:type="dxa"/>
          </w:tcPr>
          <w:p w14:paraId="53ECAAF4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Г</w:t>
            </w:r>
          </w:p>
        </w:tc>
        <w:tc>
          <w:tcPr>
            <w:tcW w:w="2012" w:type="dxa"/>
          </w:tcPr>
          <w:p w14:paraId="39673D0A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Б</w:t>
            </w:r>
          </w:p>
        </w:tc>
        <w:tc>
          <w:tcPr>
            <w:tcW w:w="2006" w:type="dxa"/>
          </w:tcPr>
          <w:p w14:paraId="489D7FC6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Д</w:t>
            </w:r>
          </w:p>
        </w:tc>
        <w:tc>
          <w:tcPr>
            <w:tcW w:w="1964" w:type="dxa"/>
          </w:tcPr>
          <w:p w14:paraId="5D3BB248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А</w:t>
            </w:r>
          </w:p>
        </w:tc>
        <w:tc>
          <w:tcPr>
            <w:tcW w:w="1928" w:type="dxa"/>
          </w:tcPr>
          <w:p w14:paraId="56336ED0" w14:textId="77777777" w:rsidR="00CA7C8E" w:rsidRPr="00486DF0" w:rsidRDefault="00CA7C8E" w:rsidP="00CA7C8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86DF0">
              <w:rPr>
                <w:rFonts w:cs="Times New Roman"/>
                <w:szCs w:val="28"/>
              </w:rPr>
              <w:t>В</w:t>
            </w:r>
          </w:p>
        </w:tc>
      </w:tr>
    </w:tbl>
    <w:p w14:paraId="3D6C3933" w14:textId="78C2DD3C" w:rsidR="00CA7C8E" w:rsidRPr="00486DF0" w:rsidRDefault="00CA7C8E" w:rsidP="00CA7C8E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52BD4A82" w14:textId="42E02E86" w:rsidR="00CA7C8E" w:rsidRDefault="00CA7C8E" w:rsidP="00CA7C8E"/>
    <w:p w14:paraId="2AB27E1A" w14:textId="7E89328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458300E2" w14:textId="77777777" w:rsidR="00FC3AF3" w:rsidRPr="00486DF0" w:rsidRDefault="00FC3AF3" w:rsidP="00FC3AF3">
      <w:pPr>
        <w:spacing w:after="28"/>
        <w:rPr>
          <w:rFonts w:cs="Times New Roman"/>
          <w:i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486DF0">
        <w:rPr>
          <w:rFonts w:cs="Times New Roman"/>
          <w:i/>
          <w:szCs w:val="28"/>
        </w:rPr>
        <w:t xml:space="preserve">Установите правильную последовательность действий при создании нового 2D изображения. Запишите правильную последовательность букв слева направо. </w:t>
      </w:r>
    </w:p>
    <w:p w14:paraId="4DC5CA13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выбрать инструменты рисования (кисть, карандаш и т.д.);</w:t>
      </w:r>
    </w:p>
    <w:p w14:paraId="37E60AED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начать рисовать элементы изображения;</w:t>
      </w:r>
    </w:p>
    <w:p w14:paraId="0F3DFFA4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создать новый файл с нужными размерами и разрешением;</w:t>
      </w:r>
    </w:p>
    <w:p w14:paraId="5884EC60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настроить цветовые палитры.</w:t>
      </w:r>
    </w:p>
    <w:p w14:paraId="7E6D08BF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В, Г, А, Б</w:t>
      </w:r>
    </w:p>
    <w:p w14:paraId="37F57A7A" w14:textId="4659C329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5F687428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</w:p>
    <w:p w14:paraId="453D1A91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486DF0">
        <w:rPr>
          <w:rFonts w:cs="Times New Roman"/>
          <w:i/>
          <w:szCs w:val="28"/>
        </w:rPr>
        <w:t>Установите правильную последовательность этапов сохранения и экспортирования 2D изображения. Запишите правильную последовательность букв слева направо.</w:t>
      </w:r>
      <w:r w:rsidRPr="00486DF0">
        <w:rPr>
          <w:rFonts w:cs="Times New Roman"/>
          <w:szCs w:val="28"/>
        </w:rPr>
        <w:t xml:space="preserve"> </w:t>
      </w:r>
    </w:p>
    <w:p w14:paraId="54310610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выбрать формат файла для экспорта (JPEG, PNG и т.д.);</w:t>
      </w:r>
    </w:p>
    <w:p w14:paraId="77C28866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сохранить проект для дальнейшего редактирования (обычно в формате самого редактора);</w:t>
      </w:r>
    </w:p>
    <w:p w14:paraId="7CF7A32B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указать имя файла и окончательную папку для сохранения;</w:t>
      </w:r>
    </w:p>
    <w:p w14:paraId="433B9B09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выбрать параметры качества (если необходимо).</w:t>
      </w:r>
    </w:p>
    <w:p w14:paraId="60B79032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Б, А, Г, В</w:t>
      </w:r>
    </w:p>
    <w:p w14:paraId="7D23A587" w14:textId="3EFE1872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5B92244D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</w:p>
    <w:p w14:paraId="10878C58" w14:textId="59134F74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486DF0">
        <w:rPr>
          <w:rFonts w:cs="Times New Roman"/>
          <w:i/>
          <w:szCs w:val="28"/>
        </w:rPr>
        <w:t>Установите правильную последовательность этап</w:t>
      </w:r>
      <w:r w:rsidR="00A97833">
        <w:rPr>
          <w:rFonts w:cs="Times New Roman"/>
          <w:i/>
          <w:szCs w:val="28"/>
        </w:rPr>
        <w:t>ов</w:t>
      </w:r>
      <w:r w:rsidRPr="00486DF0">
        <w:rPr>
          <w:rFonts w:cs="Times New Roman"/>
          <w:i/>
          <w:szCs w:val="28"/>
        </w:rPr>
        <w:t xml:space="preserve"> обработки растрового изображения. Запишите правильную последовательность букв слева направо.</w:t>
      </w:r>
    </w:p>
    <w:p w14:paraId="3B1FD4CD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фильтрация;</w:t>
      </w:r>
    </w:p>
    <w:p w14:paraId="4F33853A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захват изображения;</w:t>
      </w:r>
    </w:p>
    <w:p w14:paraId="068AEA39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lastRenderedPageBreak/>
        <w:t>В) редактирование;</w:t>
      </w:r>
    </w:p>
    <w:p w14:paraId="1A48529E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сжатие.</w:t>
      </w:r>
    </w:p>
    <w:p w14:paraId="63963CEE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Б, В, А, Г</w:t>
      </w:r>
    </w:p>
    <w:p w14:paraId="15AC65E2" w14:textId="34FCAD19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11CD4667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</w:p>
    <w:p w14:paraId="0B1292D8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4. </w:t>
      </w:r>
      <w:r w:rsidRPr="00486DF0">
        <w:rPr>
          <w:rFonts w:cs="Times New Roman"/>
          <w:i/>
          <w:szCs w:val="28"/>
        </w:rPr>
        <w:t>Установите правильную последовательность как правильно применить эффект (например, размытие) к изображению. Запишите правильную последовательность букв слева направо.</w:t>
      </w:r>
    </w:p>
    <w:p w14:paraId="62982F80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А) выбрать слой, к которому будет применён эффект;</w:t>
      </w:r>
    </w:p>
    <w:p w14:paraId="036322D6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Б) настроить параметры эффекта;</w:t>
      </w:r>
    </w:p>
    <w:p w14:paraId="0D3C1D59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В) найти и выбрать нужный эффект из меню эффектов;</w:t>
      </w:r>
    </w:p>
    <w:p w14:paraId="563E9C3F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Г) применить эффект и оценить результат.</w:t>
      </w:r>
    </w:p>
    <w:p w14:paraId="3AFD1094" w14:textId="77777777" w:rsidR="00FC3AF3" w:rsidRPr="00486DF0" w:rsidRDefault="00FC3AF3" w:rsidP="00FC3AF3">
      <w:pPr>
        <w:spacing w:after="28"/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А, В, Б, Г</w:t>
      </w:r>
    </w:p>
    <w:p w14:paraId="7063A068" w14:textId="1FA21F62" w:rsidR="00CA7C8E" w:rsidRDefault="00FC3AF3" w:rsidP="00FC3AF3">
      <w:r w:rsidRPr="00486DF0">
        <w:rPr>
          <w:rFonts w:cs="Times New Roman"/>
          <w:szCs w:val="28"/>
        </w:rPr>
        <w:t>Компетенции (индикаторы):</w:t>
      </w:r>
      <w:r w:rsidR="00F326C1" w:rsidRPr="00F326C1">
        <w:rPr>
          <w:rFonts w:cs="Times New Roman"/>
          <w:szCs w:val="28"/>
        </w:rPr>
        <w:t xml:space="preserve"> </w:t>
      </w:r>
      <w:r w:rsidR="0048118C">
        <w:rPr>
          <w:rFonts w:cs="Times New Roman"/>
          <w:szCs w:val="28"/>
        </w:rPr>
        <w:t>ОПК-5</w:t>
      </w:r>
    </w:p>
    <w:p w14:paraId="5BD7EFA4" w14:textId="0611490A" w:rsidR="00CA7C8E" w:rsidRDefault="00CA7C8E" w:rsidP="00CA7C8E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2320D0DB" w:rsidR="00874B3E" w:rsidRDefault="00874B3E" w:rsidP="00840510">
      <w:pPr>
        <w:pStyle w:val="4"/>
      </w:pPr>
      <w:r>
        <w:t>Задания открытого типа на дополнение</w:t>
      </w:r>
    </w:p>
    <w:p w14:paraId="7B33EC2D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486DF0">
        <w:rPr>
          <w:rFonts w:cs="Times New Roman"/>
          <w:i/>
          <w:szCs w:val="28"/>
        </w:rPr>
        <w:t>Напишите пропущенное словосочетание.</w:t>
      </w:r>
    </w:p>
    <w:p w14:paraId="11F8832B" w14:textId="77777777" w:rsidR="00E94723" w:rsidRPr="00486DF0" w:rsidRDefault="00E94723" w:rsidP="00E94723">
      <w:pPr>
        <w:rPr>
          <w:rFonts w:eastAsiaTheme="minorEastAsia" w:cs="Times New Roman"/>
          <w:szCs w:val="28"/>
        </w:rPr>
      </w:pPr>
      <w:r w:rsidRPr="00486DF0">
        <w:rPr>
          <w:rFonts w:eastAsiaTheme="minorEastAsia" w:cs="Times New Roman"/>
          <w:szCs w:val="28"/>
        </w:rPr>
        <w:t>Использование компьютеров для подготовки и воспроизведения изображений, в случае, когда пользователь имеет возможность оперативно вносить изменения в изображение непосредственно в процессе его воспроизведения, т.е. предполагается возможность работы с графикой в режиме диалога в реальном масштабе времени, называется _____________________.</w:t>
      </w:r>
    </w:p>
    <w:p w14:paraId="05CCD62D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eastAsiaTheme="minorEastAsia" w:cs="Times New Roman"/>
          <w:szCs w:val="28"/>
        </w:rPr>
        <w:t>Правильный ответ: интерактивной графикой</w:t>
      </w:r>
    </w:p>
    <w:p w14:paraId="1E412FC0" w14:textId="2F85A08C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45D1A374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167876A7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486DF0">
        <w:rPr>
          <w:rFonts w:cs="Times New Roman"/>
          <w:i/>
          <w:szCs w:val="28"/>
        </w:rPr>
        <w:t>Напишите пропущенное слово.</w:t>
      </w:r>
    </w:p>
    <w:p w14:paraId="266CB285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Максимальное количество цветов, которое может быть использовано в изображении данного типа, называется _____________ цвета.</w:t>
      </w:r>
    </w:p>
    <w:p w14:paraId="33096797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глубиной</w:t>
      </w:r>
    </w:p>
    <w:p w14:paraId="0AD7EC71" w14:textId="517BB9A4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189663B3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5C7B89CA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486DF0">
        <w:rPr>
          <w:rFonts w:cs="Times New Roman"/>
          <w:i/>
          <w:szCs w:val="28"/>
        </w:rPr>
        <w:t>Напишите пропущенное слово.</w:t>
      </w:r>
    </w:p>
    <w:p w14:paraId="0A61FA54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Цвета, с помощью которых можно получить практически весь спектр видимых цветов, называют ______________ цветами.</w:t>
      </w:r>
    </w:p>
    <w:p w14:paraId="6BCD2A3A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базовыми</w:t>
      </w:r>
    </w:p>
    <w:p w14:paraId="38D9D860" w14:textId="5EF5D088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Компетенции (индикаторы</w:t>
      </w:r>
      <w:r w:rsidR="00F326C1">
        <w:rPr>
          <w:rFonts w:cs="Times New Roman"/>
          <w:szCs w:val="28"/>
        </w:rPr>
        <w:t xml:space="preserve">): </w:t>
      </w:r>
      <w:r w:rsidR="0048118C">
        <w:rPr>
          <w:rFonts w:cs="Times New Roman"/>
          <w:szCs w:val="28"/>
        </w:rPr>
        <w:t>ОПК-5</w:t>
      </w:r>
    </w:p>
    <w:p w14:paraId="184EA488" w14:textId="1AA9097F" w:rsidR="00E94723" w:rsidRDefault="00E94723" w:rsidP="00E94723">
      <w:pPr>
        <w:rPr>
          <w:rFonts w:cs="Times New Roman"/>
          <w:szCs w:val="28"/>
        </w:rPr>
      </w:pPr>
    </w:p>
    <w:p w14:paraId="61DE0029" w14:textId="77777777" w:rsidR="0048118C" w:rsidRPr="00486DF0" w:rsidRDefault="0048118C" w:rsidP="00E94723">
      <w:pPr>
        <w:rPr>
          <w:rFonts w:cs="Times New Roman"/>
          <w:szCs w:val="28"/>
        </w:rPr>
      </w:pPr>
    </w:p>
    <w:p w14:paraId="1C0ABE17" w14:textId="77777777" w:rsidR="00E94723" w:rsidRPr="00486DF0" w:rsidRDefault="00E94723" w:rsidP="00E94723">
      <w:pPr>
        <w:rPr>
          <w:rFonts w:eastAsiaTheme="minorEastAsia" w:cs="Times New Roman"/>
          <w:szCs w:val="28"/>
        </w:rPr>
      </w:pPr>
      <w:r w:rsidRPr="00486DF0">
        <w:rPr>
          <w:rFonts w:eastAsiaTheme="minorEastAsia" w:cs="Times New Roman"/>
          <w:szCs w:val="28"/>
        </w:rPr>
        <w:t xml:space="preserve">4. </w:t>
      </w:r>
      <w:r w:rsidRPr="00486DF0">
        <w:rPr>
          <w:rFonts w:cs="Times New Roman"/>
          <w:i/>
          <w:szCs w:val="28"/>
        </w:rPr>
        <w:t>Напишите пропущенное слово.</w:t>
      </w:r>
    </w:p>
    <w:p w14:paraId="632B332C" w14:textId="77777777" w:rsidR="00E94723" w:rsidRPr="00486DF0" w:rsidRDefault="00E94723" w:rsidP="00E94723">
      <w:pPr>
        <w:rPr>
          <w:rFonts w:cs="Times New Roman"/>
          <w:iCs/>
          <w:szCs w:val="28"/>
        </w:rPr>
      </w:pPr>
      <w:r w:rsidRPr="00486DF0">
        <w:rPr>
          <w:rFonts w:cs="Times New Roman"/>
          <w:szCs w:val="28"/>
        </w:rPr>
        <w:lastRenderedPageBreak/>
        <w:t xml:space="preserve">Цветовая модель </w:t>
      </w:r>
      <w:r w:rsidRPr="00486DF0">
        <w:rPr>
          <w:rFonts w:cs="Times New Roman"/>
          <w:szCs w:val="28"/>
          <w:lang w:val="en-US"/>
        </w:rPr>
        <w:t>RGB</w:t>
      </w:r>
      <w:r w:rsidRPr="00486DF0">
        <w:rPr>
          <w:rFonts w:cs="Times New Roman"/>
          <w:szCs w:val="28"/>
        </w:rPr>
        <w:t xml:space="preserve"> базируется на трех основных цветах: красном, зеленом и </w:t>
      </w:r>
      <w:r w:rsidRPr="00486DF0">
        <w:rPr>
          <w:rFonts w:cs="Times New Roman"/>
          <w:iCs/>
          <w:szCs w:val="28"/>
        </w:rPr>
        <w:t>_____________.</w:t>
      </w:r>
    </w:p>
    <w:p w14:paraId="0B570F61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синем</w:t>
      </w:r>
    </w:p>
    <w:p w14:paraId="3CF921EC" w14:textId="2243B5FA" w:rsidR="00FC3AF3" w:rsidRDefault="00E94723" w:rsidP="00E94723">
      <w:r w:rsidRPr="00486DF0">
        <w:rPr>
          <w:rFonts w:cs="Times New Roman"/>
          <w:szCs w:val="28"/>
        </w:rPr>
        <w:t>Компетенции (индикаторы):</w:t>
      </w:r>
      <w:r w:rsidR="00F326C1">
        <w:rPr>
          <w:rFonts w:cs="Times New Roman"/>
          <w:szCs w:val="28"/>
        </w:rPr>
        <w:t xml:space="preserve"> </w:t>
      </w:r>
      <w:r w:rsidR="0048118C">
        <w:rPr>
          <w:rFonts w:cs="Times New Roman"/>
          <w:szCs w:val="28"/>
        </w:rPr>
        <w:t>ОПК-5</w:t>
      </w:r>
    </w:p>
    <w:p w14:paraId="0FF3DB23" w14:textId="77777777" w:rsidR="00FC3AF3" w:rsidRPr="00FC3AF3" w:rsidRDefault="00FC3AF3" w:rsidP="00FC3AF3"/>
    <w:p w14:paraId="1B31A1F9" w14:textId="192A8FA8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75DCB757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1. </w:t>
      </w:r>
      <w:r w:rsidRPr="00486DF0">
        <w:rPr>
          <w:rFonts w:cs="Times New Roman"/>
          <w:i/>
          <w:szCs w:val="28"/>
        </w:rPr>
        <w:t>Напишите пропущенное слово.</w:t>
      </w:r>
    </w:p>
    <w:p w14:paraId="2F727A8B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Векторные изображения могут быть легко преобразованы без потери _______________.</w:t>
      </w:r>
    </w:p>
    <w:p w14:paraId="55D3FCBD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iCs/>
          <w:szCs w:val="28"/>
        </w:rPr>
        <w:t>Правильный ответ: качества/свойств/характеристик</w:t>
      </w:r>
    </w:p>
    <w:p w14:paraId="7E7E73A4" w14:textId="799B0572" w:rsidR="00E94723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4B2CEDA9" w14:textId="77777777" w:rsidR="0048118C" w:rsidRPr="00486DF0" w:rsidRDefault="0048118C" w:rsidP="00E94723">
      <w:pPr>
        <w:rPr>
          <w:rFonts w:cs="Times New Roman"/>
          <w:szCs w:val="28"/>
        </w:rPr>
      </w:pPr>
    </w:p>
    <w:p w14:paraId="5427638C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2. </w:t>
      </w:r>
      <w:r w:rsidRPr="00486DF0">
        <w:rPr>
          <w:rFonts w:cs="Times New Roman"/>
          <w:i/>
          <w:szCs w:val="28"/>
        </w:rPr>
        <w:t>Напишите пропущенное</w:t>
      </w:r>
      <w:r>
        <w:rPr>
          <w:rFonts w:cs="Times New Roman"/>
          <w:i/>
          <w:szCs w:val="28"/>
        </w:rPr>
        <w:t xml:space="preserve"> слово (</w:t>
      </w:r>
      <w:r w:rsidRPr="00486DF0">
        <w:rPr>
          <w:rFonts w:cs="Times New Roman"/>
          <w:i/>
          <w:szCs w:val="28"/>
        </w:rPr>
        <w:t>словосочетание</w:t>
      </w:r>
      <w:r>
        <w:rPr>
          <w:rFonts w:cs="Times New Roman"/>
          <w:i/>
          <w:szCs w:val="28"/>
        </w:rPr>
        <w:t>)</w:t>
      </w:r>
      <w:r w:rsidRPr="00486DF0">
        <w:rPr>
          <w:rFonts w:cs="Times New Roman"/>
          <w:i/>
          <w:szCs w:val="28"/>
        </w:rPr>
        <w:t>.</w:t>
      </w:r>
    </w:p>
    <w:p w14:paraId="0622CD33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Для растровых изображений р</w:t>
      </w:r>
      <w:r w:rsidRPr="00486DF0">
        <w:rPr>
          <w:rFonts w:cs="Times New Roman"/>
          <w:iCs/>
          <w:szCs w:val="28"/>
        </w:rPr>
        <w:t>азрешение оригинала измеряется в _______________ и зависит от требований к качеству изображения и размеру файла, способу оцифровки и создания исходной иллюстрации, избранному формату файла и другим параметрам.</w:t>
      </w:r>
    </w:p>
    <w:p w14:paraId="0026E11E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Правильный ответ: </w:t>
      </w:r>
      <w:r w:rsidRPr="00486DF0">
        <w:rPr>
          <w:rFonts w:cs="Times New Roman"/>
          <w:iCs/>
          <w:szCs w:val="28"/>
        </w:rPr>
        <w:t>точках на дюйм</w:t>
      </w:r>
      <w:r w:rsidRPr="00486DF0">
        <w:rPr>
          <w:rFonts w:cs="Times New Roman"/>
          <w:szCs w:val="28"/>
        </w:rPr>
        <w:t>/</w:t>
      </w:r>
      <w:r w:rsidRPr="00486DF0">
        <w:rPr>
          <w:rFonts w:cs="Times New Roman"/>
          <w:iCs/>
          <w:szCs w:val="28"/>
        </w:rPr>
        <w:t>dpi</w:t>
      </w:r>
      <w:r w:rsidRPr="00486DF0">
        <w:rPr>
          <w:rFonts w:cs="Times New Roman"/>
          <w:szCs w:val="28"/>
        </w:rPr>
        <w:t xml:space="preserve"> </w:t>
      </w:r>
    </w:p>
    <w:p w14:paraId="6E96E93A" w14:textId="26180686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2E7E5228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3F22829A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3. </w:t>
      </w:r>
      <w:r w:rsidRPr="00486DF0">
        <w:rPr>
          <w:rFonts w:cs="Times New Roman"/>
          <w:i/>
          <w:szCs w:val="28"/>
        </w:rPr>
        <w:t xml:space="preserve">Напишите пропущенное </w:t>
      </w:r>
      <w:r>
        <w:rPr>
          <w:rFonts w:cs="Times New Roman"/>
          <w:i/>
          <w:szCs w:val="28"/>
        </w:rPr>
        <w:t>слово (</w:t>
      </w:r>
      <w:r w:rsidRPr="00486DF0">
        <w:rPr>
          <w:rFonts w:cs="Times New Roman"/>
          <w:i/>
          <w:szCs w:val="28"/>
        </w:rPr>
        <w:t>словосочетание</w:t>
      </w:r>
      <w:r>
        <w:rPr>
          <w:rFonts w:cs="Times New Roman"/>
          <w:i/>
          <w:szCs w:val="28"/>
        </w:rPr>
        <w:t>)</w:t>
      </w:r>
      <w:r w:rsidRPr="00486DF0">
        <w:rPr>
          <w:rFonts w:cs="Times New Roman"/>
          <w:i/>
          <w:szCs w:val="28"/>
        </w:rPr>
        <w:t>.</w:t>
      </w:r>
    </w:p>
    <w:p w14:paraId="29F91F05" w14:textId="77777777" w:rsidR="00E94723" w:rsidRPr="00486DF0" w:rsidRDefault="00E94723" w:rsidP="00E94723">
      <w:pPr>
        <w:rPr>
          <w:rFonts w:eastAsiaTheme="minorEastAsia" w:cs="Times New Roman"/>
          <w:iCs/>
          <w:szCs w:val="28"/>
        </w:rPr>
      </w:pPr>
      <w:r w:rsidRPr="00486DF0">
        <w:rPr>
          <w:rFonts w:cs="Times New Roman"/>
          <w:iCs/>
          <w:szCs w:val="28"/>
        </w:rPr>
        <w:t>Основным элементом растровых изображений является _____________.</w:t>
      </w:r>
    </w:p>
    <w:p w14:paraId="5527CAD2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>Правильный ответ: пиксел/пиксель/цветная точка</w:t>
      </w:r>
    </w:p>
    <w:p w14:paraId="729CC97B" w14:textId="75E18C93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Компетенции (индикаторы): </w:t>
      </w:r>
      <w:r w:rsidR="0048118C">
        <w:rPr>
          <w:rFonts w:cs="Times New Roman"/>
          <w:szCs w:val="28"/>
        </w:rPr>
        <w:t>ОПК-5</w:t>
      </w:r>
    </w:p>
    <w:p w14:paraId="03EA62CE" w14:textId="77777777" w:rsidR="00E94723" w:rsidRPr="00486DF0" w:rsidRDefault="00E94723" w:rsidP="00E94723">
      <w:pPr>
        <w:rPr>
          <w:rFonts w:cs="Times New Roman"/>
          <w:szCs w:val="28"/>
        </w:rPr>
      </w:pPr>
    </w:p>
    <w:p w14:paraId="51DD3AB2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4. </w:t>
      </w:r>
      <w:r w:rsidRPr="00486DF0">
        <w:rPr>
          <w:rFonts w:cs="Times New Roman"/>
          <w:i/>
          <w:szCs w:val="28"/>
        </w:rPr>
        <w:t xml:space="preserve">Напишите пропущенное </w:t>
      </w:r>
      <w:r>
        <w:rPr>
          <w:rFonts w:cs="Times New Roman"/>
          <w:i/>
          <w:szCs w:val="28"/>
        </w:rPr>
        <w:t>слово (</w:t>
      </w:r>
      <w:r w:rsidRPr="00486DF0">
        <w:rPr>
          <w:rFonts w:cs="Times New Roman"/>
          <w:i/>
          <w:szCs w:val="28"/>
        </w:rPr>
        <w:t>словосочетание</w:t>
      </w:r>
      <w:r>
        <w:rPr>
          <w:rFonts w:cs="Times New Roman"/>
          <w:i/>
          <w:szCs w:val="28"/>
        </w:rPr>
        <w:t>)</w:t>
      </w:r>
      <w:r w:rsidRPr="00486DF0">
        <w:rPr>
          <w:rFonts w:cs="Times New Roman"/>
          <w:i/>
          <w:szCs w:val="28"/>
        </w:rPr>
        <w:t>.</w:t>
      </w:r>
    </w:p>
    <w:p w14:paraId="2F21B1E8" w14:textId="77777777" w:rsidR="00E94723" w:rsidRPr="00486DF0" w:rsidRDefault="00E94723" w:rsidP="00E94723">
      <w:pPr>
        <w:rPr>
          <w:rFonts w:cs="Times New Roman"/>
          <w:iCs/>
          <w:szCs w:val="28"/>
        </w:rPr>
      </w:pPr>
      <w:r w:rsidRPr="00486DF0">
        <w:rPr>
          <w:rFonts w:cs="Times New Roman"/>
          <w:iCs/>
          <w:szCs w:val="28"/>
        </w:rPr>
        <w:t>Растр – это порядок расположения _____________.</w:t>
      </w:r>
    </w:p>
    <w:p w14:paraId="3AB2D2B2" w14:textId="77777777" w:rsidR="00E94723" w:rsidRPr="00486DF0" w:rsidRDefault="00E94723" w:rsidP="00E94723">
      <w:pPr>
        <w:rPr>
          <w:rFonts w:cs="Times New Roman"/>
          <w:szCs w:val="28"/>
        </w:rPr>
      </w:pPr>
      <w:r w:rsidRPr="00486DF0">
        <w:rPr>
          <w:rFonts w:cs="Times New Roman"/>
          <w:szCs w:val="28"/>
        </w:rPr>
        <w:t xml:space="preserve">Правильный ответ: </w:t>
      </w:r>
      <w:r w:rsidRPr="00486DF0">
        <w:rPr>
          <w:rFonts w:cs="Times New Roman"/>
          <w:iCs/>
          <w:szCs w:val="28"/>
        </w:rPr>
        <w:t>точек/растровых элементов</w:t>
      </w:r>
    </w:p>
    <w:p w14:paraId="10D5CD84" w14:textId="30B0D61B" w:rsidR="00FC3AF3" w:rsidRDefault="00E94723" w:rsidP="00E94723">
      <w:r w:rsidRPr="00486DF0">
        <w:rPr>
          <w:rFonts w:cs="Times New Roman"/>
          <w:szCs w:val="28"/>
        </w:rPr>
        <w:t>Компетенции (индикаторы):</w:t>
      </w:r>
      <w:r w:rsidR="00F326C1" w:rsidRPr="00F326C1">
        <w:rPr>
          <w:rFonts w:cs="Times New Roman"/>
          <w:szCs w:val="28"/>
        </w:rPr>
        <w:t xml:space="preserve"> </w:t>
      </w:r>
      <w:r w:rsidR="0048118C">
        <w:rPr>
          <w:rFonts w:cs="Times New Roman"/>
          <w:szCs w:val="28"/>
        </w:rPr>
        <w:t>ОПК-5</w:t>
      </w:r>
    </w:p>
    <w:p w14:paraId="4CDB80B1" w14:textId="77777777" w:rsidR="00FC3AF3" w:rsidRPr="00FC3AF3" w:rsidRDefault="00FC3AF3" w:rsidP="00FC3AF3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FA56C93" w14:textId="50391AC5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1. Этапы создания компьютерной графики</w:t>
      </w:r>
      <w:r>
        <w:rPr>
          <w:rFonts w:cs="Times New Roman"/>
          <w:szCs w:val="28"/>
        </w:rPr>
        <w:t>. Н</w:t>
      </w:r>
      <w:r w:rsidRPr="00612152">
        <w:rPr>
          <w:rFonts w:cs="Times New Roman"/>
          <w:szCs w:val="28"/>
        </w:rPr>
        <w:t>еобходимо расположить в правильном порядке этапы в процессе создания компьютерной графики. Ниже представлены элементы, которые нужно упорядочить. Постарайтесь указать их в логической последовательности от первого шага к последнему.</w:t>
      </w:r>
    </w:p>
    <w:p w14:paraId="38433E23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Элементы для упорядочивания:</w:t>
      </w:r>
    </w:p>
    <w:p w14:paraId="06B38C93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1. Моделирование объектов.</w:t>
      </w:r>
    </w:p>
    <w:p w14:paraId="31249E4C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2. Текстурирование.</w:t>
      </w:r>
    </w:p>
    <w:p w14:paraId="64D99A9B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3. Освещение сцены.</w:t>
      </w:r>
    </w:p>
    <w:p w14:paraId="0B0D13B7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4. Рендеринг.</w:t>
      </w:r>
    </w:p>
    <w:p w14:paraId="0FB9FA12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5. Постобработка.</w:t>
      </w:r>
    </w:p>
    <w:p w14:paraId="6CBB4CEB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6. Концептуализация и дизайн.</w:t>
      </w:r>
    </w:p>
    <w:p w14:paraId="6882BF0A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7. Анимация (если необходимо).</w:t>
      </w:r>
    </w:p>
    <w:p w14:paraId="7AE7E395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lastRenderedPageBreak/>
        <w:t>Проанализируйте каждый элемент и подумайте о том, какие шаги предшествуют другим. Запишите элементы в правильном порядке. Обратите внимание на различные аспекты компьютерной графики, такие как 2D и 3D графика.</w:t>
      </w:r>
    </w:p>
    <w:p w14:paraId="2D12BC1F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После упорядочивания кратко объясните, почему выбрана именно такая последовательность. Предоставить ответ в текстовом виде.</w:t>
      </w:r>
    </w:p>
    <w:p w14:paraId="42C7C7CE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Время выполнения – 40 мин.</w:t>
      </w:r>
    </w:p>
    <w:p w14:paraId="0548FBD0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Ожидаемый результат:</w:t>
      </w:r>
    </w:p>
    <w:p w14:paraId="5BF10319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Правильная последовательность этапов создания компьютерной графики:</w:t>
      </w:r>
    </w:p>
    <w:p w14:paraId="4810BA30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1) Концептуализация и дизайн: это начальный этап, на котором определяется общая идея, стиль и концепция графического проекта. Здесь создаются эскизы, раскадровки и концепт-арты, чтобы визуализировать будущую работу.</w:t>
      </w:r>
    </w:p>
    <w:p w14:paraId="44C390B0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2) Моделирование объектов: на этом этапе создаются трехмерные модели объектов, персонажей или сцен. Это основной этап, на котором формируется геометрия будущей графики.</w:t>
      </w:r>
    </w:p>
    <w:p w14:paraId="1D929432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3) Текстурирование: после создания моделей необходимо добавить текстуры, чтобы придать им реалистичный вид. Текстуры определяют цвет, фактуру и другие визуальные свойства поверхностей.</w:t>
      </w:r>
    </w:p>
    <w:p w14:paraId="1B4BF6FE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4) Освещение сцены: освещение играет ключевую роль в создании реалистичной и атмосферной графики. На этом этапе настраиваются источники света, их параметры и тени.</w:t>
      </w:r>
    </w:p>
    <w:p w14:paraId="4C4F23EC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5) Анимация: если проект включает анимацию, то на этом этапе создаются движения объектов и персонажей. Анимация добавляет динамику и жизнь в графику.</w:t>
      </w:r>
    </w:p>
    <w:p w14:paraId="1321F0AD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6) Рендеринг: это процесс преобразования трехмерной сцены в двумерное изображение. На этом этапе происходит окончательная визуализация графики с учетом всех настроек освещения, текстур и анимации.</w:t>
      </w:r>
    </w:p>
    <w:p w14:paraId="181ACB75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7) Постобработка: на последнем этапе изображение подвергается постобработке, которая включает в себя коррекцию цвета, добавление эффектов, ретушь и другие улучшения. Постобработка позволяет достичь желаемого визуального стиля и качества.</w:t>
      </w:r>
    </w:p>
    <w:p w14:paraId="56FBFA3B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Эта последовательность применяется как в 2D, так и в 3D графике, хотя некоторые этапы могут быть более или менее выражены в зависимости от типа графики.</w:t>
      </w:r>
    </w:p>
    <w:p w14:paraId="037CC80C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Критерии оценивания:</w:t>
      </w:r>
    </w:p>
    <w:p w14:paraId="65131879" w14:textId="51A4B1CB" w:rsidR="00612152" w:rsidRPr="00612152" w:rsidRDefault="00612152" w:rsidP="006121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12152">
        <w:rPr>
          <w:rFonts w:cs="Times New Roman"/>
          <w:szCs w:val="28"/>
        </w:rPr>
        <w:t>правильность последовательности этапов;</w:t>
      </w:r>
    </w:p>
    <w:p w14:paraId="289EC8ED" w14:textId="273A88FA" w:rsidR="00612152" w:rsidRPr="00612152" w:rsidRDefault="00612152" w:rsidP="006121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12152">
        <w:rPr>
          <w:rFonts w:cs="Times New Roman"/>
          <w:szCs w:val="28"/>
        </w:rPr>
        <w:t>логичность аргументации;</w:t>
      </w:r>
    </w:p>
    <w:p w14:paraId="6E8F064F" w14:textId="6A183D36" w:rsidR="00612152" w:rsidRPr="00612152" w:rsidRDefault="00612152" w:rsidP="006121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612152">
        <w:rPr>
          <w:rFonts w:cs="Times New Roman"/>
          <w:szCs w:val="28"/>
        </w:rPr>
        <w:t>качество оформления работы.</w:t>
      </w:r>
    </w:p>
    <w:p w14:paraId="7FF1F936" w14:textId="7F2063DD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Компетенции (индикаторы): ОПК-</w:t>
      </w:r>
      <w:r>
        <w:rPr>
          <w:rFonts w:cs="Times New Roman"/>
          <w:szCs w:val="28"/>
        </w:rPr>
        <w:t>5</w:t>
      </w:r>
    </w:p>
    <w:p w14:paraId="00F277D8" w14:textId="77777777" w:rsidR="00612152" w:rsidRPr="00612152" w:rsidRDefault="00612152" w:rsidP="00612152">
      <w:pPr>
        <w:rPr>
          <w:rFonts w:cs="Times New Roman"/>
          <w:szCs w:val="28"/>
        </w:rPr>
      </w:pPr>
    </w:p>
    <w:p w14:paraId="70EC4A3F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 xml:space="preserve">2. Сравнительная характеристика растровых и векторных изображений. Даны два цифровых изображения: растровое и векторное. Сформулировать свое определение растрового и векторного изображений. Выявить общие и различные </w:t>
      </w:r>
      <w:r w:rsidRPr="00612152">
        <w:rPr>
          <w:rFonts w:cs="Times New Roman"/>
          <w:szCs w:val="28"/>
        </w:rPr>
        <w:lastRenderedPageBreak/>
        <w:t xml:space="preserve">их качества. Определить критерии сравнения и выполнить сравнительную характеристику данных типов изображений. </w:t>
      </w:r>
    </w:p>
    <w:p w14:paraId="33E9363E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Время выполнения – 35 мин.</w:t>
      </w:r>
    </w:p>
    <w:p w14:paraId="14D2C85C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Ожидаемый результат:</w:t>
      </w:r>
    </w:p>
    <w:p w14:paraId="755D311C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Растровое изображение – это цифровое изображение, состоящее из множества маленьких точек, называемых пикселями, расположенных в сетке. Каждый пиксель имеет определенный цвет, и совокупность этих пикселей формирует изображение.</w:t>
      </w:r>
    </w:p>
    <w:p w14:paraId="1331E826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Векторное изображение – это цифровое изображение, состоящее из геометрических фигур (линий, кривых, многоугольников), которые описываются математическими формулами. Векторные изображения не зависят от разрешения и могут масштабироваться без потери качества.</w:t>
      </w:r>
    </w:p>
    <w:p w14:paraId="7CA3BFB6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Общие качества:</w:t>
      </w:r>
    </w:p>
    <w:p w14:paraId="30FE9504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оба типа изображений используются для представления визуальной информации в цифровом виде;</w:t>
      </w:r>
    </w:p>
    <w:p w14:paraId="31A78382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оба типа могут быть отображены на экране компьютера или напечатаны.</w:t>
      </w:r>
    </w:p>
    <w:p w14:paraId="026CEFE4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оба могут быть созданы и отредактированы с помощью специализированного программного обеспечения.</w:t>
      </w:r>
    </w:p>
    <w:p w14:paraId="283BB341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Различия по основным критериям:</w:t>
      </w:r>
    </w:p>
    <w:p w14:paraId="15588BA7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1) Принцип формирования:</w:t>
      </w:r>
    </w:p>
    <w:p w14:paraId="00F23148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растровое изображение состоит из пикселей;</w:t>
      </w:r>
    </w:p>
    <w:p w14:paraId="66593FB1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векторное изображение состоит из геометрических фигур.</w:t>
      </w:r>
    </w:p>
    <w:p w14:paraId="08ED4D69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2) Масштабирование:</w:t>
      </w:r>
    </w:p>
    <w:p w14:paraId="12BF6780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растровое: при увеличении теряет качество (появляется пикселизация);</w:t>
      </w:r>
    </w:p>
    <w:p w14:paraId="53F24F5F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векторное: масштабируется без потери качества.</w:t>
      </w:r>
    </w:p>
    <w:p w14:paraId="11DBE05B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3) Размер файла:</w:t>
      </w:r>
    </w:p>
    <w:p w14:paraId="3B3ACBAA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растровое: зависит от разрешения и количества цветов;</w:t>
      </w:r>
    </w:p>
    <w:p w14:paraId="59A412F8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векторное: обычно меньше, так как хранятся математические формулы.</w:t>
      </w:r>
    </w:p>
    <w:p w14:paraId="0678A89C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4) Редактирование:</w:t>
      </w:r>
    </w:p>
    <w:p w14:paraId="5DE92D74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растровое: редактируется попиксельно;</w:t>
      </w:r>
    </w:p>
    <w:p w14:paraId="5581B19A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векторное: редактируются геометрические объекты.</w:t>
      </w:r>
    </w:p>
    <w:p w14:paraId="6B874173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5) Область применения:</w:t>
      </w:r>
    </w:p>
    <w:p w14:paraId="3EE6D72F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растровое: фотографии, реалистичные изображения, веб-графика;</w:t>
      </w:r>
    </w:p>
    <w:p w14:paraId="38D9EA09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векторное: логотипы, иконки, схемы, чертежи, шрифты.</w:t>
      </w:r>
    </w:p>
    <w:p w14:paraId="1AF42B72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6) Форматы файлов:</w:t>
      </w:r>
    </w:p>
    <w:p w14:paraId="24337587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растровое: JPEG, PNG, GIF, BMP, TIFF;</w:t>
      </w:r>
    </w:p>
    <w:p w14:paraId="65308FF6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- векторное: SVG, AI, EPS, CDR.</w:t>
      </w:r>
    </w:p>
    <w:p w14:paraId="130FBAFE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Сравнительная характеристика:</w:t>
      </w:r>
    </w:p>
    <w:p w14:paraId="5D8567F5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Качество масштабирования:</w:t>
      </w:r>
    </w:p>
    <w:p w14:paraId="61F1F8FE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Векторные изображения идеально подходят для логотипов и иконок, которые должны выглядеть четко при любом размере. Растровые изображения лучше подходят для фотографий, где важны плавные переходы цветов.</w:t>
      </w:r>
    </w:p>
    <w:p w14:paraId="1AEA240F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Размер файла:</w:t>
      </w:r>
    </w:p>
    <w:p w14:paraId="237609A0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lastRenderedPageBreak/>
        <w:t>Векторные изображения обычно имеют меньший размер файла, что делает их удобными для использования в интернете. Растровые изображения могут быть очень большими, особенно при высоком разрешении.</w:t>
      </w:r>
    </w:p>
    <w:p w14:paraId="025BFF1E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Редактирование:</w:t>
      </w:r>
    </w:p>
    <w:p w14:paraId="1E56DA06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Векторные изображения легко редактировать, так как можно изменять отдельные геометрические объекты. Растровые изображения требуют более тщательного редактирования, особенно при изменении размеров или цветов.</w:t>
      </w:r>
    </w:p>
    <w:p w14:paraId="04F6CD89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Критерии оценивания:</w:t>
      </w:r>
    </w:p>
    <w:p w14:paraId="0B37B17A" w14:textId="7E5C0F45" w:rsidR="00612152" w:rsidRPr="00612152" w:rsidRDefault="005E4DE7" w:rsidP="006121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12152" w:rsidRPr="00612152">
        <w:rPr>
          <w:rFonts w:cs="Times New Roman"/>
          <w:szCs w:val="28"/>
        </w:rPr>
        <w:t>четкость и точность формулировки определений растрового и векторного изображений;</w:t>
      </w:r>
    </w:p>
    <w:p w14:paraId="72A04B57" w14:textId="46AE780F" w:rsidR="00612152" w:rsidRPr="00612152" w:rsidRDefault="005E4DE7" w:rsidP="006121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12152" w:rsidRPr="00612152">
        <w:rPr>
          <w:rFonts w:cs="Times New Roman"/>
          <w:szCs w:val="28"/>
        </w:rPr>
        <w:t>корректность выявления общих и различных качеств каждого типа изображений;</w:t>
      </w:r>
    </w:p>
    <w:p w14:paraId="0A774763" w14:textId="38FCF786" w:rsidR="00612152" w:rsidRPr="00612152" w:rsidRDefault="005E4DE7" w:rsidP="006121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12152" w:rsidRPr="00612152">
        <w:rPr>
          <w:rFonts w:cs="Times New Roman"/>
          <w:szCs w:val="28"/>
        </w:rPr>
        <w:t>обоснованность представленных критериев для сравнения и наличие как минимум 3 из представленных в ожидаемом результате;</w:t>
      </w:r>
    </w:p>
    <w:p w14:paraId="1CFA6155" w14:textId="77777777" w:rsidR="00612152" w:rsidRPr="00612152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логичность и структура представления сравнительной характеристики.</w:t>
      </w:r>
    </w:p>
    <w:p w14:paraId="4C4D421F" w14:textId="441D7A54" w:rsidR="00E94723" w:rsidRPr="00C77CFE" w:rsidRDefault="00612152" w:rsidP="00612152">
      <w:pPr>
        <w:rPr>
          <w:rFonts w:cs="Times New Roman"/>
          <w:szCs w:val="28"/>
        </w:rPr>
      </w:pPr>
      <w:r w:rsidRPr="00612152">
        <w:rPr>
          <w:rFonts w:cs="Times New Roman"/>
          <w:szCs w:val="28"/>
        </w:rPr>
        <w:t>Компетенции (индикаторы): ОПК-</w:t>
      </w:r>
      <w:r>
        <w:rPr>
          <w:rFonts w:cs="Times New Roman"/>
          <w:szCs w:val="28"/>
        </w:rPr>
        <w:t>5</w:t>
      </w:r>
    </w:p>
    <w:sectPr w:rsidR="00E94723" w:rsidRPr="00C77CFE" w:rsidSect="00942DB8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3453" w14:textId="77777777" w:rsidR="0052419C" w:rsidRDefault="0052419C" w:rsidP="006943A0">
      <w:r>
        <w:separator/>
      </w:r>
    </w:p>
  </w:endnote>
  <w:endnote w:type="continuationSeparator" w:id="0">
    <w:p w14:paraId="3543FCC2" w14:textId="77777777" w:rsidR="0052419C" w:rsidRDefault="0052419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 w:rsidP="00942387">
        <w:pPr>
          <w:pStyle w:val="af"/>
          <w:ind w:firstLine="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8CB3" w14:textId="77777777" w:rsidR="0052419C" w:rsidRDefault="0052419C" w:rsidP="006943A0">
      <w:r>
        <w:separator/>
      </w:r>
    </w:p>
  </w:footnote>
  <w:footnote w:type="continuationSeparator" w:id="0">
    <w:p w14:paraId="6BEC9514" w14:textId="77777777" w:rsidR="0052419C" w:rsidRDefault="0052419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333FB"/>
    <w:multiLevelType w:val="hybridMultilevel"/>
    <w:tmpl w:val="C986BC4A"/>
    <w:lvl w:ilvl="0" w:tplc="ADF2B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DF29A2"/>
    <w:multiLevelType w:val="hybridMultilevel"/>
    <w:tmpl w:val="BD98F9C4"/>
    <w:lvl w:ilvl="0" w:tplc="ADF2B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3304734">
    <w:abstractNumId w:val="0"/>
  </w:num>
  <w:num w:numId="2" w16cid:durableId="18259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92A4B"/>
    <w:rsid w:val="000D01B5"/>
    <w:rsid w:val="00131C40"/>
    <w:rsid w:val="00172F27"/>
    <w:rsid w:val="00191CF7"/>
    <w:rsid w:val="00192019"/>
    <w:rsid w:val="001B567C"/>
    <w:rsid w:val="002437C5"/>
    <w:rsid w:val="002A0645"/>
    <w:rsid w:val="002D39D2"/>
    <w:rsid w:val="002F20EB"/>
    <w:rsid w:val="00347C37"/>
    <w:rsid w:val="003B4F99"/>
    <w:rsid w:val="00432C91"/>
    <w:rsid w:val="00461D7F"/>
    <w:rsid w:val="0048118C"/>
    <w:rsid w:val="00495EDC"/>
    <w:rsid w:val="0052419C"/>
    <w:rsid w:val="0053098B"/>
    <w:rsid w:val="005E321A"/>
    <w:rsid w:val="005E4DE7"/>
    <w:rsid w:val="00612152"/>
    <w:rsid w:val="0066178B"/>
    <w:rsid w:val="006943A0"/>
    <w:rsid w:val="00736951"/>
    <w:rsid w:val="007872EA"/>
    <w:rsid w:val="008159DB"/>
    <w:rsid w:val="00840510"/>
    <w:rsid w:val="00874B3E"/>
    <w:rsid w:val="00884F7F"/>
    <w:rsid w:val="008C1727"/>
    <w:rsid w:val="008D77C8"/>
    <w:rsid w:val="00942387"/>
    <w:rsid w:val="00942DB8"/>
    <w:rsid w:val="009A7171"/>
    <w:rsid w:val="009B6C90"/>
    <w:rsid w:val="009F744D"/>
    <w:rsid w:val="00A07227"/>
    <w:rsid w:val="00A528C0"/>
    <w:rsid w:val="00A62DE5"/>
    <w:rsid w:val="00A93D69"/>
    <w:rsid w:val="00A97833"/>
    <w:rsid w:val="00AA6323"/>
    <w:rsid w:val="00AD2DFE"/>
    <w:rsid w:val="00AD4B9F"/>
    <w:rsid w:val="00B27F57"/>
    <w:rsid w:val="00B65645"/>
    <w:rsid w:val="00B7649F"/>
    <w:rsid w:val="00B85776"/>
    <w:rsid w:val="00BB4E23"/>
    <w:rsid w:val="00BE56E5"/>
    <w:rsid w:val="00C446EB"/>
    <w:rsid w:val="00C74995"/>
    <w:rsid w:val="00CA7C8E"/>
    <w:rsid w:val="00DA0461"/>
    <w:rsid w:val="00DF4896"/>
    <w:rsid w:val="00E778A7"/>
    <w:rsid w:val="00E94723"/>
    <w:rsid w:val="00EB7826"/>
    <w:rsid w:val="00F27B2F"/>
    <w:rsid w:val="00F326C1"/>
    <w:rsid w:val="00F3589D"/>
    <w:rsid w:val="00F41C91"/>
    <w:rsid w:val="00FB1110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CA7C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4106-6715-448D-B5B7-58282E95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Александр Кузьменко</cp:lastModifiedBy>
  <cp:revision>18</cp:revision>
  <dcterms:created xsi:type="dcterms:W3CDTF">2024-11-25T08:12:00Z</dcterms:created>
  <dcterms:modified xsi:type="dcterms:W3CDTF">2025-03-23T21:58:00Z</dcterms:modified>
</cp:coreProperties>
</file>