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EB94F" w14:textId="29B5792F" w:rsidR="00336411" w:rsidRPr="00336411" w:rsidRDefault="00336411" w:rsidP="00693990">
      <w:pPr>
        <w:ind w:firstLine="709"/>
        <w:jc w:val="center"/>
        <w:rPr>
          <w:b/>
          <w:bCs/>
          <w:sz w:val="28"/>
          <w:szCs w:val="28"/>
        </w:rPr>
      </w:pPr>
      <w:r w:rsidRPr="00336411">
        <w:rPr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3776A63E" w14:textId="4E55AFA7" w:rsidR="00F671ED" w:rsidRPr="00336411" w:rsidRDefault="00336411" w:rsidP="00693990">
      <w:pPr>
        <w:ind w:firstLine="709"/>
        <w:jc w:val="center"/>
        <w:rPr>
          <w:b/>
          <w:bCs/>
          <w:sz w:val="28"/>
          <w:szCs w:val="28"/>
        </w:rPr>
      </w:pPr>
      <w:r w:rsidRPr="00336411">
        <w:rPr>
          <w:b/>
          <w:bCs/>
          <w:sz w:val="28"/>
          <w:szCs w:val="28"/>
        </w:rPr>
        <w:t>«Диагностика разрушения сварных конструкций</w:t>
      </w:r>
      <w:r>
        <w:rPr>
          <w:b/>
          <w:bCs/>
          <w:sz w:val="28"/>
          <w:szCs w:val="28"/>
        </w:rPr>
        <w:t>»</w:t>
      </w:r>
    </w:p>
    <w:p w14:paraId="287B4A77" w14:textId="77777777" w:rsidR="009D4666" w:rsidRPr="0043508D" w:rsidRDefault="009D4666" w:rsidP="00693990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16"/>
          <w:szCs w:val="16"/>
        </w:rPr>
      </w:pPr>
    </w:p>
    <w:p w14:paraId="24917DC5" w14:textId="77777777" w:rsidR="00115132" w:rsidRPr="005C6F15" w:rsidRDefault="00115132" w:rsidP="00693990">
      <w:pPr>
        <w:pStyle w:val="a6"/>
        <w:jc w:val="left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Задания закрытого типа</w:t>
      </w:r>
    </w:p>
    <w:p w14:paraId="7C92ABB4" w14:textId="77777777" w:rsidR="00115132" w:rsidRPr="005C6F15" w:rsidRDefault="00115132" w:rsidP="00693990">
      <w:pPr>
        <w:pStyle w:val="a6"/>
        <w:ind w:firstLine="709"/>
        <w:jc w:val="left"/>
        <w:rPr>
          <w:bCs/>
          <w:sz w:val="28"/>
          <w:szCs w:val="28"/>
        </w:rPr>
      </w:pPr>
    </w:p>
    <w:p w14:paraId="21D220FD" w14:textId="77777777" w:rsidR="00115132" w:rsidRPr="005C6F15" w:rsidRDefault="00115132" w:rsidP="00693990">
      <w:pPr>
        <w:pStyle w:val="a6"/>
        <w:ind w:firstLine="709"/>
        <w:jc w:val="left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Задания закрытого типа на выбор правильного ответа</w:t>
      </w:r>
    </w:p>
    <w:p w14:paraId="1548427C" w14:textId="77777777" w:rsidR="00115132" w:rsidRPr="005C6F15" w:rsidRDefault="00115132" w:rsidP="00693990">
      <w:pPr>
        <w:pStyle w:val="a6"/>
        <w:ind w:firstLine="709"/>
        <w:jc w:val="left"/>
        <w:rPr>
          <w:b w:val="0"/>
          <w:sz w:val="24"/>
          <w:szCs w:val="24"/>
        </w:rPr>
      </w:pPr>
    </w:p>
    <w:p w14:paraId="6BCCF1B3" w14:textId="56626543" w:rsidR="00336411" w:rsidRPr="005C6F15" w:rsidRDefault="00336411" w:rsidP="00693990">
      <w:pPr>
        <w:ind w:firstLine="709"/>
        <w:jc w:val="both"/>
        <w:rPr>
          <w:bCs/>
          <w:i/>
          <w:iCs/>
          <w:sz w:val="28"/>
          <w:szCs w:val="28"/>
        </w:rPr>
      </w:pPr>
      <w:r w:rsidRPr="005C6F15">
        <w:rPr>
          <w:bCs/>
          <w:i/>
          <w:iCs/>
          <w:sz w:val="28"/>
          <w:szCs w:val="28"/>
        </w:rPr>
        <w:t>Выберите один правильный ответ</w:t>
      </w:r>
    </w:p>
    <w:p w14:paraId="17D39ED9" w14:textId="77777777" w:rsidR="00336411" w:rsidRPr="005C6F15" w:rsidRDefault="00336411" w:rsidP="00693990">
      <w:pPr>
        <w:ind w:firstLine="709"/>
        <w:jc w:val="both"/>
        <w:rPr>
          <w:bCs/>
          <w:sz w:val="28"/>
          <w:szCs w:val="28"/>
        </w:rPr>
      </w:pPr>
    </w:p>
    <w:p w14:paraId="3CCA6101" w14:textId="76E47A9D" w:rsidR="00C652F7" w:rsidRPr="005C6F15" w:rsidRDefault="00115132" w:rsidP="00693990">
      <w:pPr>
        <w:ind w:firstLine="709"/>
        <w:jc w:val="both"/>
        <w:rPr>
          <w:sz w:val="28"/>
          <w:szCs w:val="28"/>
        </w:rPr>
      </w:pPr>
      <w:r w:rsidRPr="005C6F15">
        <w:rPr>
          <w:bCs/>
          <w:sz w:val="28"/>
          <w:szCs w:val="28"/>
        </w:rPr>
        <w:t>1.</w:t>
      </w:r>
      <w:r w:rsidR="00C652F7" w:rsidRPr="005C6F15">
        <w:rPr>
          <w:sz w:val="28"/>
          <w:szCs w:val="28"/>
        </w:rPr>
        <w:t>Вязкое разрушение происходит:</w:t>
      </w:r>
    </w:p>
    <w:p w14:paraId="3AF83470" w14:textId="368526A8" w:rsidR="00C652F7" w:rsidRPr="005C6F15" w:rsidRDefault="0012026E" w:rsidP="0069399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>без пластической деформации</w:t>
      </w:r>
    </w:p>
    <w:p w14:paraId="5F0074B1" w14:textId="5B01C359" w:rsidR="00C652F7" w:rsidRPr="005C6F15" w:rsidRDefault="0012026E" w:rsidP="0069399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>после начала пластической деформации</w:t>
      </w:r>
    </w:p>
    <w:p w14:paraId="7236AC55" w14:textId="5DBD16DF" w:rsidR="00C652F7" w:rsidRPr="005C6F15" w:rsidRDefault="0012026E" w:rsidP="0069399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>после значительной пластической деформации</w:t>
      </w:r>
    </w:p>
    <w:p w14:paraId="4CD265E4" w14:textId="6DA463EE" w:rsidR="00C652F7" w:rsidRPr="005C6F15" w:rsidRDefault="0012026E" w:rsidP="0069399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>только в условиях предшествующего хрупкого разрушения</w:t>
      </w:r>
    </w:p>
    <w:p w14:paraId="164CE9D3" w14:textId="77777777" w:rsidR="004D53AE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</w:t>
      </w:r>
      <w:r w:rsidR="004D53AE">
        <w:rPr>
          <w:bCs/>
          <w:sz w:val="28"/>
          <w:szCs w:val="28"/>
        </w:rPr>
        <w:t xml:space="preserve"> А</w:t>
      </w:r>
    </w:p>
    <w:p w14:paraId="08687877" w14:textId="61550926" w:rsidR="000E1D00" w:rsidRPr="005C6F15" w:rsidRDefault="000E1D00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336411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(ПК-2-1)</w:t>
      </w:r>
    </w:p>
    <w:p w14:paraId="607E720A" w14:textId="77777777" w:rsidR="00115132" w:rsidRPr="005C6F15" w:rsidRDefault="00115132" w:rsidP="00693990">
      <w:pPr>
        <w:ind w:firstLine="709"/>
        <w:jc w:val="both"/>
        <w:rPr>
          <w:b/>
          <w:sz w:val="28"/>
          <w:szCs w:val="28"/>
        </w:rPr>
      </w:pPr>
    </w:p>
    <w:p w14:paraId="18DEE8A2" w14:textId="5760AA20" w:rsidR="00C652F7" w:rsidRPr="005C6F15" w:rsidRDefault="00115132" w:rsidP="00693990">
      <w:pPr>
        <w:tabs>
          <w:tab w:val="left" w:pos="6480"/>
        </w:tabs>
        <w:overflowPunct w:val="0"/>
        <w:adjustRightInd w:val="0"/>
        <w:ind w:firstLine="709"/>
        <w:rPr>
          <w:sz w:val="28"/>
          <w:szCs w:val="28"/>
        </w:rPr>
      </w:pPr>
      <w:r w:rsidRPr="005C6F15">
        <w:rPr>
          <w:bCs/>
          <w:sz w:val="28"/>
          <w:szCs w:val="28"/>
        </w:rPr>
        <w:t>2.</w:t>
      </w:r>
      <w:r w:rsidRPr="005C6F15">
        <w:rPr>
          <w:b/>
          <w:sz w:val="28"/>
          <w:szCs w:val="28"/>
        </w:rPr>
        <w:t xml:space="preserve"> </w:t>
      </w:r>
      <w:r w:rsidR="00C652F7" w:rsidRPr="005C6F15">
        <w:rPr>
          <w:sz w:val="28"/>
          <w:szCs w:val="28"/>
        </w:rPr>
        <w:t>Процесс постепенного накопления повреждений в материале под действием циклических нагрузок, приводящий к уменьшению долговечности из-за образования трещин и разрушения, называют:</w:t>
      </w:r>
    </w:p>
    <w:p w14:paraId="3A8F4C98" w14:textId="2DD6AFF8" w:rsidR="00C652F7" w:rsidRPr="005C6F15" w:rsidRDefault="0012026E" w:rsidP="00693990">
      <w:pPr>
        <w:tabs>
          <w:tab w:val="left" w:pos="648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</w:t>
      </w:r>
      <w:r w:rsidR="005F0C9A">
        <w:rPr>
          <w:iCs/>
          <w:sz w:val="28"/>
          <w:szCs w:val="28"/>
        </w:rPr>
        <w:t xml:space="preserve"> </w:t>
      </w:r>
      <w:r w:rsidR="00826D00">
        <w:rPr>
          <w:iCs/>
          <w:sz w:val="28"/>
          <w:szCs w:val="28"/>
        </w:rPr>
        <w:t>деформацией</w:t>
      </w:r>
    </w:p>
    <w:p w14:paraId="267A3079" w14:textId="1B7C4877" w:rsidR="00C652F7" w:rsidRPr="005C6F15" w:rsidRDefault="0012026E" w:rsidP="00693990">
      <w:pPr>
        <w:tabs>
          <w:tab w:val="left" w:pos="648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>упругостью</w:t>
      </w:r>
    </w:p>
    <w:p w14:paraId="38A24FD9" w14:textId="5B6F2D83" w:rsidR="00C652F7" w:rsidRPr="005C6F15" w:rsidRDefault="0012026E" w:rsidP="00693990">
      <w:pPr>
        <w:tabs>
          <w:tab w:val="left" w:pos="648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 xml:space="preserve">усталостью </w:t>
      </w:r>
    </w:p>
    <w:p w14:paraId="45DE1305" w14:textId="3ED10F00" w:rsidR="00C652F7" w:rsidRPr="005C6F15" w:rsidRDefault="0012026E" w:rsidP="00693990">
      <w:pPr>
        <w:tabs>
          <w:tab w:val="left" w:pos="648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>жёсткостью</w:t>
      </w:r>
    </w:p>
    <w:p w14:paraId="738C82D3" w14:textId="4E14E2E7" w:rsidR="00C652F7" w:rsidRPr="005C6F15" w:rsidRDefault="0012026E" w:rsidP="00693990">
      <w:pPr>
        <w:tabs>
          <w:tab w:val="left" w:pos="648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Д)</w:t>
      </w:r>
      <w:r w:rsidR="005F0C9A">
        <w:rPr>
          <w:iCs/>
          <w:sz w:val="28"/>
          <w:szCs w:val="28"/>
        </w:rPr>
        <w:t xml:space="preserve"> </w:t>
      </w:r>
      <w:r w:rsidR="00C652F7" w:rsidRPr="005C6F15">
        <w:rPr>
          <w:iCs/>
          <w:sz w:val="28"/>
          <w:szCs w:val="28"/>
        </w:rPr>
        <w:t>вязкостью</w:t>
      </w:r>
    </w:p>
    <w:p w14:paraId="0F305CE0" w14:textId="744F687A" w:rsidR="00C652F7" w:rsidRPr="005C6F15" w:rsidRDefault="00C652F7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</w:t>
      </w:r>
      <w:r w:rsidR="0012026E">
        <w:rPr>
          <w:bCs/>
          <w:sz w:val="28"/>
          <w:szCs w:val="28"/>
        </w:rPr>
        <w:t xml:space="preserve"> В</w:t>
      </w:r>
    </w:p>
    <w:p w14:paraId="4D67B1D3" w14:textId="77777777" w:rsidR="00C652F7" w:rsidRPr="005C6F15" w:rsidRDefault="00C652F7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(индикаторы): ПК-2 (ПК-2-1)</w:t>
      </w:r>
    </w:p>
    <w:p w14:paraId="6DE9C5DE" w14:textId="7083DAF3" w:rsidR="00115132" w:rsidRPr="005C6F15" w:rsidRDefault="00115132" w:rsidP="00693990">
      <w:pPr>
        <w:ind w:firstLine="709"/>
        <w:jc w:val="both"/>
        <w:rPr>
          <w:sz w:val="28"/>
          <w:szCs w:val="28"/>
        </w:rPr>
      </w:pPr>
    </w:p>
    <w:p w14:paraId="583D1E25" w14:textId="3B31CA1C" w:rsidR="00254CFB" w:rsidRPr="005C6F15" w:rsidRDefault="00115132" w:rsidP="00693990">
      <w:pPr>
        <w:ind w:firstLine="709"/>
        <w:jc w:val="both"/>
        <w:rPr>
          <w:sz w:val="28"/>
          <w:szCs w:val="28"/>
        </w:rPr>
      </w:pPr>
      <w:r w:rsidRPr="005C6F15">
        <w:rPr>
          <w:bCs/>
          <w:sz w:val="28"/>
          <w:szCs w:val="28"/>
        </w:rPr>
        <w:t>3.</w:t>
      </w:r>
      <w:r w:rsidR="00254CFB" w:rsidRPr="005C6F15">
        <w:rPr>
          <w:bCs/>
          <w:sz w:val="28"/>
          <w:szCs w:val="28"/>
        </w:rPr>
        <w:t xml:space="preserve"> </w:t>
      </w:r>
      <w:r w:rsidR="00254CFB" w:rsidRPr="005C6F15">
        <w:rPr>
          <w:sz w:val="28"/>
          <w:szCs w:val="28"/>
        </w:rPr>
        <w:t>Способность твердых тел разрушаться при механических воздействиях без деформации</w:t>
      </w:r>
      <w:proofErr w:type="gramStart"/>
      <w:r w:rsidR="00254CFB" w:rsidRPr="005C6F15">
        <w:rPr>
          <w:sz w:val="28"/>
          <w:szCs w:val="28"/>
        </w:rPr>
        <w:t>.</w:t>
      </w:r>
      <w:proofErr w:type="gramEnd"/>
      <w:r w:rsidR="00254CFB" w:rsidRPr="005C6F15">
        <w:rPr>
          <w:sz w:val="28"/>
          <w:szCs w:val="28"/>
        </w:rPr>
        <w:t xml:space="preserve"> </w:t>
      </w:r>
      <w:proofErr w:type="gramStart"/>
      <w:r w:rsidR="00254CFB" w:rsidRPr="005C6F15">
        <w:rPr>
          <w:sz w:val="28"/>
          <w:szCs w:val="28"/>
        </w:rPr>
        <w:t>н</w:t>
      </w:r>
      <w:proofErr w:type="gramEnd"/>
      <w:r w:rsidR="00254CFB" w:rsidRPr="005C6F15">
        <w:rPr>
          <w:sz w:val="28"/>
          <w:szCs w:val="28"/>
        </w:rPr>
        <w:t>азывается:</w:t>
      </w:r>
    </w:p>
    <w:p w14:paraId="3BBA5A57" w14:textId="6B3ADE9E" w:rsidR="00254CFB" w:rsidRPr="005C6F15" w:rsidRDefault="0012026E" w:rsidP="00693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F0C9A">
        <w:rPr>
          <w:sz w:val="28"/>
          <w:szCs w:val="28"/>
        </w:rPr>
        <w:t xml:space="preserve"> </w:t>
      </w:r>
      <w:r w:rsidR="00254CFB" w:rsidRPr="005C6F15">
        <w:rPr>
          <w:sz w:val="28"/>
          <w:szCs w:val="28"/>
        </w:rPr>
        <w:t>хрупкость</w:t>
      </w:r>
    </w:p>
    <w:p w14:paraId="7728A0D5" w14:textId="283A18E0" w:rsidR="00254CFB" w:rsidRPr="005C6F15" w:rsidRDefault="0012026E" w:rsidP="00693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F0C9A">
        <w:rPr>
          <w:sz w:val="28"/>
          <w:szCs w:val="28"/>
        </w:rPr>
        <w:t xml:space="preserve"> </w:t>
      </w:r>
      <w:r w:rsidR="00254CFB" w:rsidRPr="005C6F15">
        <w:rPr>
          <w:sz w:val="28"/>
          <w:szCs w:val="28"/>
        </w:rPr>
        <w:t>износ</w:t>
      </w:r>
    </w:p>
    <w:p w14:paraId="6CAEF46D" w14:textId="145A9F94" w:rsidR="00254CFB" w:rsidRPr="005C6F15" w:rsidRDefault="0012026E" w:rsidP="00693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F0C9A">
        <w:rPr>
          <w:sz w:val="28"/>
          <w:szCs w:val="28"/>
        </w:rPr>
        <w:t xml:space="preserve"> </w:t>
      </w:r>
      <w:r w:rsidR="00254CFB" w:rsidRPr="005C6F15">
        <w:rPr>
          <w:sz w:val="28"/>
          <w:szCs w:val="28"/>
        </w:rPr>
        <w:t>выносливость</w:t>
      </w:r>
    </w:p>
    <w:p w14:paraId="59049576" w14:textId="31CBF069" w:rsidR="00254CFB" w:rsidRPr="005C6F15" w:rsidRDefault="0012026E" w:rsidP="00693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F0C9A">
        <w:rPr>
          <w:sz w:val="28"/>
          <w:szCs w:val="28"/>
        </w:rPr>
        <w:t xml:space="preserve"> </w:t>
      </w:r>
      <w:r w:rsidR="00254CFB" w:rsidRPr="005C6F15">
        <w:rPr>
          <w:sz w:val="28"/>
          <w:szCs w:val="28"/>
        </w:rPr>
        <w:t>вязкость</w:t>
      </w:r>
    </w:p>
    <w:p w14:paraId="385C7F1D" w14:textId="3FE83385" w:rsidR="00254CFB" w:rsidRPr="005C6F15" w:rsidRDefault="00254CFB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</w:t>
      </w:r>
      <w:r w:rsidR="0012026E">
        <w:rPr>
          <w:bCs/>
          <w:sz w:val="28"/>
          <w:szCs w:val="28"/>
        </w:rPr>
        <w:t xml:space="preserve"> А</w:t>
      </w:r>
    </w:p>
    <w:p w14:paraId="4F853D19" w14:textId="77777777" w:rsidR="00254CFB" w:rsidRPr="005C6F15" w:rsidRDefault="00254CFB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(индикаторы): ПК-2 (ПК-2-1)</w:t>
      </w:r>
    </w:p>
    <w:p w14:paraId="11B1B0C3" w14:textId="1FE6C282" w:rsidR="00115132" w:rsidRPr="005C6F15" w:rsidRDefault="00115132" w:rsidP="00693990">
      <w:pPr>
        <w:ind w:firstLine="709"/>
        <w:jc w:val="both"/>
        <w:rPr>
          <w:sz w:val="28"/>
          <w:szCs w:val="28"/>
        </w:rPr>
      </w:pPr>
    </w:p>
    <w:p w14:paraId="7430253D" w14:textId="78297505" w:rsidR="00EF28C9" w:rsidRPr="005C6F15" w:rsidRDefault="00115132" w:rsidP="0069399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F15">
        <w:rPr>
          <w:bCs/>
          <w:sz w:val="28"/>
          <w:szCs w:val="28"/>
        </w:rPr>
        <w:t xml:space="preserve">4. </w:t>
      </w:r>
      <w:r w:rsidR="00EF28C9" w:rsidRPr="005C6F15">
        <w:rPr>
          <w:bCs/>
          <w:sz w:val="28"/>
          <w:szCs w:val="28"/>
        </w:rPr>
        <w:t xml:space="preserve">Какой вид </w:t>
      </w:r>
      <w:r w:rsidR="00EF28C9" w:rsidRPr="005C6F15">
        <w:rPr>
          <w:color w:val="000000"/>
          <w:sz w:val="28"/>
          <w:szCs w:val="28"/>
        </w:rPr>
        <w:t>излома имеют холодные трещины?</w:t>
      </w:r>
    </w:p>
    <w:p w14:paraId="76117FDB" w14:textId="15D139F0" w:rsidR="00EF28C9" w:rsidRPr="005C6F15" w:rsidRDefault="0012026E" w:rsidP="0069399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5F0C9A">
        <w:rPr>
          <w:color w:val="000000"/>
          <w:sz w:val="28"/>
          <w:szCs w:val="28"/>
        </w:rPr>
        <w:t xml:space="preserve"> </w:t>
      </w:r>
      <w:r w:rsidR="00EF28C9" w:rsidRPr="005C6F15">
        <w:rPr>
          <w:color w:val="000000"/>
          <w:sz w:val="28"/>
          <w:szCs w:val="28"/>
        </w:rPr>
        <w:t>округлые или вытянутые пустоты</w:t>
      </w:r>
    </w:p>
    <w:p w14:paraId="1862E794" w14:textId="4360EB3F" w:rsidR="00EF28C9" w:rsidRPr="005C6F15" w:rsidRDefault="0012026E" w:rsidP="0069399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5F0C9A">
        <w:rPr>
          <w:color w:val="000000"/>
          <w:sz w:val="28"/>
          <w:szCs w:val="28"/>
        </w:rPr>
        <w:t xml:space="preserve"> </w:t>
      </w:r>
      <w:r w:rsidR="00EF28C9" w:rsidRPr="005C6F15">
        <w:rPr>
          <w:color w:val="000000"/>
          <w:sz w:val="28"/>
          <w:szCs w:val="28"/>
        </w:rPr>
        <w:t>тёмная окисленная поверхность</w:t>
      </w:r>
    </w:p>
    <w:p w14:paraId="255AC55A" w14:textId="4A5C030A" w:rsidR="00EF28C9" w:rsidRPr="005C6F15" w:rsidRDefault="0012026E" w:rsidP="0069399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5F0C9A">
        <w:rPr>
          <w:color w:val="000000"/>
          <w:sz w:val="28"/>
          <w:szCs w:val="28"/>
        </w:rPr>
        <w:t xml:space="preserve"> </w:t>
      </w:r>
      <w:r w:rsidR="00EF28C9" w:rsidRPr="005C6F15">
        <w:rPr>
          <w:color w:val="000000"/>
          <w:sz w:val="28"/>
          <w:szCs w:val="28"/>
        </w:rPr>
        <w:t>блестящую поверхность</w:t>
      </w:r>
    </w:p>
    <w:p w14:paraId="2651C418" w14:textId="1754BA77" w:rsidR="00EF28C9" w:rsidRPr="005C6F15" w:rsidRDefault="0012026E" w:rsidP="00693990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5F0C9A">
        <w:rPr>
          <w:color w:val="000000"/>
          <w:sz w:val="28"/>
          <w:szCs w:val="28"/>
        </w:rPr>
        <w:t xml:space="preserve"> </w:t>
      </w:r>
      <w:r w:rsidR="00EF28C9" w:rsidRPr="005C6F15">
        <w:rPr>
          <w:color w:val="000000"/>
          <w:sz w:val="28"/>
          <w:szCs w:val="28"/>
        </w:rPr>
        <w:t>пустоты с острыми краями</w:t>
      </w:r>
    </w:p>
    <w:p w14:paraId="17A559A7" w14:textId="77777777" w:rsidR="0012026E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</w:t>
      </w:r>
      <w:r w:rsidR="0012026E">
        <w:rPr>
          <w:bCs/>
          <w:sz w:val="28"/>
          <w:szCs w:val="28"/>
        </w:rPr>
        <w:t xml:space="preserve"> В</w:t>
      </w:r>
    </w:p>
    <w:p w14:paraId="1E849DC9" w14:textId="6DCE1FC2" w:rsidR="00115132" w:rsidRPr="005C6F15" w:rsidRDefault="000E1D00" w:rsidP="00693990">
      <w:pPr>
        <w:ind w:firstLine="709"/>
        <w:jc w:val="both"/>
        <w:rPr>
          <w:b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95170C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(ПК-2-1)</w:t>
      </w:r>
    </w:p>
    <w:p w14:paraId="60A5DFB1" w14:textId="02E291D3" w:rsidR="00115132" w:rsidRPr="005C6F15" w:rsidRDefault="00115132" w:rsidP="00693990">
      <w:pPr>
        <w:ind w:firstLine="709"/>
        <w:jc w:val="both"/>
        <w:rPr>
          <w:b/>
          <w:color w:val="000000"/>
          <w:sz w:val="28"/>
          <w:szCs w:val="28"/>
        </w:rPr>
      </w:pPr>
      <w:r w:rsidRPr="005C6F15">
        <w:br w:type="page"/>
      </w:r>
      <w:r w:rsidRPr="005C6F15">
        <w:rPr>
          <w:b/>
          <w:color w:val="000000"/>
          <w:sz w:val="28"/>
          <w:szCs w:val="28"/>
        </w:rPr>
        <w:lastRenderedPageBreak/>
        <w:t>Задания закрытого типа на установление соответствия</w:t>
      </w:r>
    </w:p>
    <w:p w14:paraId="56836191" w14:textId="77777777" w:rsidR="00115132" w:rsidRPr="00CC7D85" w:rsidRDefault="00115132" w:rsidP="00693990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16"/>
          <w:szCs w:val="16"/>
        </w:rPr>
      </w:pPr>
    </w:p>
    <w:p w14:paraId="07AF2402" w14:textId="06D22CF1" w:rsidR="0012026E" w:rsidRPr="0012026E" w:rsidRDefault="0012026E" w:rsidP="00693990">
      <w:pPr>
        <w:ind w:firstLine="709"/>
        <w:rPr>
          <w:bCs/>
          <w:i/>
          <w:iCs/>
          <w:sz w:val="28"/>
          <w:szCs w:val="28"/>
        </w:rPr>
      </w:pPr>
      <w:r w:rsidRPr="0012026E">
        <w:rPr>
          <w:bCs/>
          <w:i/>
          <w:iCs/>
          <w:sz w:val="28"/>
          <w:szCs w:val="28"/>
        </w:rPr>
        <w:t xml:space="preserve">Установите правильное соответствие </w:t>
      </w:r>
    </w:p>
    <w:p w14:paraId="4812C3BC" w14:textId="54CA3C6F" w:rsidR="0012026E" w:rsidRPr="0012026E" w:rsidRDefault="0012026E" w:rsidP="00693990">
      <w:pPr>
        <w:ind w:firstLine="709"/>
        <w:rPr>
          <w:bCs/>
          <w:i/>
          <w:iCs/>
          <w:sz w:val="28"/>
          <w:szCs w:val="28"/>
        </w:rPr>
      </w:pPr>
      <w:r w:rsidRPr="0012026E">
        <w:rPr>
          <w:bCs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6D7D5114" w14:textId="77777777" w:rsidR="0012026E" w:rsidRPr="00CC7D85" w:rsidRDefault="0012026E" w:rsidP="00693990">
      <w:pPr>
        <w:ind w:firstLine="709"/>
        <w:rPr>
          <w:bCs/>
          <w:sz w:val="16"/>
          <w:szCs w:val="16"/>
        </w:rPr>
      </w:pPr>
    </w:p>
    <w:p w14:paraId="6344486F" w14:textId="282286C1" w:rsidR="00115132" w:rsidRPr="005C6F15" w:rsidRDefault="00115132" w:rsidP="00693990">
      <w:pPr>
        <w:ind w:firstLine="709"/>
        <w:rPr>
          <w:sz w:val="28"/>
          <w:szCs w:val="28"/>
        </w:rPr>
      </w:pPr>
      <w:r w:rsidRPr="005C6F15">
        <w:rPr>
          <w:bCs/>
          <w:sz w:val="28"/>
          <w:szCs w:val="28"/>
        </w:rPr>
        <w:t>1.</w:t>
      </w:r>
      <w:r w:rsidRPr="005C6F15">
        <w:rPr>
          <w:sz w:val="28"/>
          <w:szCs w:val="28"/>
        </w:rPr>
        <w:t xml:space="preserve"> </w:t>
      </w:r>
      <w:r w:rsidR="004B0797" w:rsidRPr="005C6F15">
        <w:rPr>
          <w:sz w:val="28"/>
          <w:szCs w:val="28"/>
        </w:rPr>
        <w:t>Установите соответствие видов технического состояния диагностируемых объектов</w:t>
      </w:r>
    </w:p>
    <w:tbl>
      <w:tblPr>
        <w:tblStyle w:val="a4"/>
        <w:tblpPr w:leftFromText="180" w:rightFromText="180" w:vertAnchor="text" w:tblpX="-68" w:tblpY="1"/>
        <w:tblOverlap w:val="never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87"/>
        <w:gridCol w:w="6695"/>
      </w:tblGrid>
      <w:tr w:rsidR="004B0797" w:rsidRPr="005C6F15" w14:paraId="60123D5D" w14:textId="77777777" w:rsidTr="005F0C9A">
        <w:tc>
          <w:tcPr>
            <w:tcW w:w="450" w:type="dxa"/>
          </w:tcPr>
          <w:p w14:paraId="4D9BB70B" w14:textId="7B9C6100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1</w:t>
            </w:r>
            <w:r w:rsidR="0012026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14:paraId="5899A583" w14:textId="34CE99FA" w:rsidR="004B0797" w:rsidRDefault="0012026E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И</w:t>
            </w:r>
            <w:r w:rsidR="004B0797" w:rsidRPr="005C6F15">
              <w:rPr>
                <w:bCs/>
                <w:sz w:val="28"/>
                <w:szCs w:val="28"/>
              </w:rPr>
              <w:t>справное</w:t>
            </w:r>
          </w:p>
          <w:p w14:paraId="74F5E4AF" w14:textId="77777777" w:rsidR="0012026E" w:rsidRDefault="0012026E" w:rsidP="00693990">
            <w:pPr>
              <w:jc w:val="both"/>
              <w:rPr>
                <w:bCs/>
                <w:sz w:val="28"/>
                <w:szCs w:val="28"/>
              </w:rPr>
            </w:pPr>
          </w:p>
          <w:p w14:paraId="69CA1056" w14:textId="29D4825B" w:rsidR="0012026E" w:rsidRPr="005C6F15" w:rsidRDefault="0012026E" w:rsidP="0069399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95" w:type="dxa"/>
            <w:vMerge w:val="restart"/>
          </w:tcPr>
          <w:p w14:paraId="3CEB7F4B" w14:textId="04A5C0C4" w:rsidR="004B0797" w:rsidRPr="005C6F15" w:rsidRDefault="0095170C" w:rsidP="00693990">
            <w:pPr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А</w:t>
            </w:r>
            <w:r w:rsidR="004B0797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4B0797" w:rsidRPr="005C6F15">
              <w:rPr>
                <w:sz w:val="28"/>
                <w:szCs w:val="28"/>
              </w:rPr>
              <w:t>дальнейшая эксплуатация объекта технически невозможна или нецелесообразна из-за несоответствия требованиям безопасности или неустранимого снижения эффективности работы</w:t>
            </w:r>
          </w:p>
          <w:p w14:paraId="33E09608" w14:textId="0627A235" w:rsidR="004B0797" w:rsidRPr="005C6F15" w:rsidRDefault="0095170C" w:rsidP="00693990">
            <w:pPr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Б</w:t>
            </w:r>
            <w:r w:rsidR="004B0797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4B0797" w:rsidRPr="005C6F15">
              <w:rPr>
                <w:sz w:val="28"/>
                <w:szCs w:val="28"/>
              </w:rPr>
              <w:t>значение хотя бы одного параметра, характеризующего способность выполнять заданные функции, не соответствует требованиям нормативно-технической и (или) конструкторской документации</w:t>
            </w:r>
          </w:p>
          <w:p w14:paraId="2C063BFA" w14:textId="36E6A0ED" w:rsidR="004B0797" w:rsidRPr="005C6F15" w:rsidRDefault="0095170C" w:rsidP="00693990">
            <w:pPr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В</w:t>
            </w:r>
            <w:r w:rsidR="004B0797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4B0797" w:rsidRPr="005C6F15">
              <w:rPr>
                <w:sz w:val="28"/>
                <w:szCs w:val="28"/>
              </w:rPr>
              <w:t>значение всех параметров, характеризующих способность выполнять заданные функции, соответствует всем требованиям нормативно-технической и (или) конструкторской документации</w:t>
            </w:r>
          </w:p>
          <w:p w14:paraId="02922624" w14:textId="0536B6C8" w:rsidR="004B0797" w:rsidRPr="005C6F15" w:rsidRDefault="0095170C" w:rsidP="00693990">
            <w:pPr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Г</w:t>
            </w:r>
            <w:r w:rsidR="004B0797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4B0797" w:rsidRPr="005C6F15">
              <w:rPr>
                <w:sz w:val="28"/>
                <w:szCs w:val="28"/>
              </w:rPr>
              <w:t>объект не соответствует хотя бы одному из</w:t>
            </w:r>
            <w:r w:rsidR="000E1D00" w:rsidRPr="005C6F15">
              <w:rPr>
                <w:sz w:val="28"/>
                <w:szCs w:val="28"/>
              </w:rPr>
              <w:t xml:space="preserve"> </w:t>
            </w:r>
            <w:r w:rsidR="004B0797" w:rsidRPr="005C6F15">
              <w:rPr>
                <w:sz w:val="28"/>
                <w:szCs w:val="28"/>
              </w:rPr>
              <w:t>требовани</w:t>
            </w:r>
            <w:r w:rsidR="000E1D00" w:rsidRPr="005C6F15">
              <w:rPr>
                <w:sz w:val="28"/>
                <w:szCs w:val="28"/>
              </w:rPr>
              <w:t>й</w:t>
            </w:r>
            <w:r w:rsidR="004B0797" w:rsidRPr="005C6F15">
              <w:rPr>
                <w:sz w:val="28"/>
                <w:szCs w:val="28"/>
              </w:rPr>
              <w:t xml:space="preserve"> нормативн</w:t>
            </w:r>
            <w:proofErr w:type="gramStart"/>
            <w:r w:rsidR="004B0797" w:rsidRPr="005C6F15">
              <w:rPr>
                <w:sz w:val="28"/>
                <w:szCs w:val="28"/>
              </w:rPr>
              <w:t>о-</w:t>
            </w:r>
            <w:proofErr w:type="gramEnd"/>
            <w:r w:rsidR="004B0797" w:rsidRPr="005C6F15">
              <w:rPr>
                <w:sz w:val="28"/>
                <w:szCs w:val="28"/>
              </w:rPr>
              <w:t xml:space="preserve"> технической и (или) конструкторской документации</w:t>
            </w:r>
          </w:p>
          <w:p w14:paraId="1FAA3725" w14:textId="38220D00" w:rsidR="004B0797" w:rsidRPr="005C6F15" w:rsidRDefault="0095170C" w:rsidP="00693990">
            <w:pPr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Д</w:t>
            </w:r>
            <w:r w:rsidR="004B0797" w:rsidRPr="005C6F15">
              <w:rPr>
                <w:bCs/>
                <w:sz w:val="28"/>
                <w:szCs w:val="28"/>
              </w:rPr>
              <w:t>)</w:t>
            </w:r>
            <w:r w:rsidR="00693990">
              <w:rPr>
                <w:bCs/>
                <w:sz w:val="28"/>
                <w:szCs w:val="28"/>
              </w:rPr>
              <w:t xml:space="preserve"> </w:t>
            </w:r>
            <w:r w:rsidR="004B0797" w:rsidRPr="005C6F15">
              <w:rPr>
                <w:sz w:val="28"/>
                <w:szCs w:val="28"/>
              </w:rPr>
              <w:t>объект соответствует всем требованиям нормативно-технической и (или)  конструкторской документации</w:t>
            </w:r>
            <w:r w:rsidR="004B0797" w:rsidRPr="005C6F15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4B0797" w:rsidRPr="005C6F15" w14:paraId="5049D787" w14:textId="77777777" w:rsidTr="005F0C9A">
        <w:tc>
          <w:tcPr>
            <w:tcW w:w="450" w:type="dxa"/>
          </w:tcPr>
          <w:p w14:paraId="36C8F818" w14:textId="39423D34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2</w:t>
            </w:r>
            <w:r w:rsidR="0012026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14:paraId="41F74310" w14:textId="77777777" w:rsidR="0012026E" w:rsidRDefault="0012026E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Н</w:t>
            </w:r>
            <w:r w:rsidR="004B0797" w:rsidRPr="005C6F15">
              <w:rPr>
                <w:bCs/>
                <w:sz w:val="28"/>
                <w:szCs w:val="28"/>
              </w:rPr>
              <w:t>еисправное</w:t>
            </w:r>
          </w:p>
          <w:p w14:paraId="56E28C5B" w14:textId="1852F7C0" w:rsidR="0012026E" w:rsidRPr="005C6F15" w:rsidRDefault="0012026E" w:rsidP="0069399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95" w:type="dxa"/>
            <w:vMerge/>
          </w:tcPr>
          <w:p w14:paraId="4C2F5E84" w14:textId="77777777" w:rsidR="004B0797" w:rsidRPr="005C6F15" w:rsidRDefault="004B0797" w:rsidP="00693990">
            <w:pPr>
              <w:jc w:val="both"/>
              <w:rPr>
                <w:sz w:val="28"/>
                <w:szCs w:val="28"/>
              </w:rPr>
            </w:pPr>
          </w:p>
        </w:tc>
      </w:tr>
      <w:tr w:rsidR="004B0797" w:rsidRPr="005C6F15" w14:paraId="32C3C3EB" w14:textId="77777777" w:rsidTr="005F0C9A">
        <w:tc>
          <w:tcPr>
            <w:tcW w:w="450" w:type="dxa"/>
          </w:tcPr>
          <w:p w14:paraId="3BDE2D43" w14:textId="3D32C5A3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3</w:t>
            </w:r>
            <w:r w:rsidR="0012026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14:paraId="063746C5" w14:textId="25CFDB1D" w:rsidR="004B0797" w:rsidRDefault="0012026E" w:rsidP="00693990">
            <w:pPr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Р</w:t>
            </w:r>
            <w:r w:rsidR="004B0797" w:rsidRPr="005C6F15">
              <w:rPr>
                <w:bCs/>
                <w:sz w:val="28"/>
                <w:szCs w:val="28"/>
              </w:rPr>
              <w:t>аботоспособное</w:t>
            </w:r>
          </w:p>
          <w:p w14:paraId="557B274C" w14:textId="45D48D23" w:rsidR="0012026E" w:rsidRPr="005C6F15" w:rsidRDefault="0012026E" w:rsidP="00693990">
            <w:pPr>
              <w:rPr>
                <w:bCs/>
                <w:sz w:val="28"/>
                <w:szCs w:val="28"/>
              </w:rPr>
            </w:pPr>
          </w:p>
        </w:tc>
        <w:tc>
          <w:tcPr>
            <w:tcW w:w="6695" w:type="dxa"/>
            <w:vMerge/>
          </w:tcPr>
          <w:p w14:paraId="709F8525" w14:textId="77777777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0797" w:rsidRPr="005C6F15" w14:paraId="371884EA" w14:textId="77777777" w:rsidTr="005F0C9A">
        <w:trPr>
          <w:trHeight w:val="404"/>
        </w:trPr>
        <w:tc>
          <w:tcPr>
            <w:tcW w:w="450" w:type="dxa"/>
          </w:tcPr>
          <w:p w14:paraId="0A183150" w14:textId="5FD4DE92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4</w:t>
            </w:r>
            <w:r w:rsidR="0012026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14:paraId="0394E07F" w14:textId="049748E0" w:rsidR="004B0797" w:rsidRDefault="0012026E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Н</w:t>
            </w:r>
            <w:r w:rsidR="004B0797" w:rsidRPr="005C6F15">
              <w:rPr>
                <w:bCs/>
                <w:sz w:val="28"/>
                <w:szCs w:val="28"/>
              </w:rPr>
              <w:t>еработоспособное</w:t>
            </w:r>
          </w:p>
          <w:p w14:paraId="7CDBFB60" w14:textId="3215A62D" w:rsidR="0012026E" w:rsidRPr="005C6F15" w:rsidRDefault="0012026E" w:rsidP="0069399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95" w:type="dxa"/>
            <w:vMerge/>
          </w:tcPr>
          <w:p w14:paraId="1E4779CE" w14:textId="77777777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B0797" w:rsidRPr="005C6F15" w14:paraId="5E91A1B7" w14:textId="77777777" w:rsidTr="005F0C9A">
        <w:trPr>
          <w:trHeight w:val="724"/>
        </w:trPr>
        <w:tc>
          <w:tcPr>
            <w:tcW w:w="450" w:type="dxa"/>
          </w:tcPr>
          <w:p w14:paraId="33A9294A" w14:textId="046B7783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5</w:t>
            </w:r>
            <w:r w:rsidR="0012026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14:paraId="68EA106B" w14:textId="3E205D5C" w:rsidR="004B0797" w:rsidRPr="005C6F15" w:rsidRDefault="005A0234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П</w:t>
            </w:r>
            <w:r w:rsidR="004B0797" w:rsidRPr="005C6F15">
              <w:rPr>
                <w:bCs/>
                <w:sz w:val="28"/>
                <w:szCs w:val="28"/>
              </w:rPr>
              <w:t>редельное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95" w:type="dxa"/>
            <w:vMerge/>
          </w:tcPr>
          <w:p w14:paraId="7684C54A" w14:textId="77777777" w:rsidR="004B0797" w:rsidRPr="005C6F15" w:rsidRDefault="004B0797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2AFDDDF" w14:textId="6EFE9032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 1-</w:t>
      </w:r>
      <w:r w:rsidR="0095170C" w:rsidRPr="005C6F15">
        <w:rPr>
          <w:bCs/>
          <w:sz w:val="28"/>
          <w:szCs w:val="28"/>
        </w:rPr>
        <w:t>Д</w:t>
      </w:r>
      <w:r w:rsidRPr="005C6F15">
        <w:rPr>
          <w:bCs/>
          <w:sz w:val="28"/>
          <w:szCs w:val="28"/>
        </w:rPr>
        <w:t>, 2-</w:t>
      </w:r>
      <w:r w:rsidR="0095170C" w:rsidRPr="005C6F15">
        <w:rPr>
          <w:bCs/>
          <w:sz w:val="28"/>
          <w:szCs w:val="28"/>
        </w:rPr>
        <w:t>Г</w:t>
      </w:r>
      <w:r w:rsidRPr="005C6F15">
        <w:rPr>
          <w:bCs/>
          <w:sz w:val="28"/>
          <w:szCs w:val="28"/>
        </w:rPr>
        <w:t>, 3-</w:t>
      </w:r>
      <w:r w:rsidR="0095170C" w:rsidRPr="005C6F15">
        <w:rPr>
          <w:bCs/>
          <w:sz w:val="28"/>
          <w:szCs w:val="28"/>
        </w:rPr>
        <w:t>В</w:t>
      </w:r>
      <w:r w:rsidRPr="005C6F15">
        <w:rPr>
          <w:bCs/>
          <w:sz w:val="28"/>
          <w:szCs w:val="28"/>
        </w:rPr>
        <w:t>, 4-</w:t>
      </w:r>
      <w:r w:rsidR="0095170C" w:rsidRPr="005C6F15">
        <w:rPr>
          <w:bCs/>
          <w:sz w:val="28"/>
          <w:szCs w:val="28"/>
        </w:rPr>
        <w:t>Б</w:t>
      </w:r>
      <w:r w:rsidR="004B0797" w:rsidRPr="005C6F15">
        <w:rPr>
          <w:bCs/>
          <w:sz w:val="28"/>
          <w:szCs w:val="28"/>
        </w:rPr>
        <w:t>, 5-</w:t>
      </w:r>
      <w:r w:rsidR="0095170C" w:rsidRPr="005C6F15">
        <w:rPr>
          <w:bCs/>
          <w:sz w:val="28"/>
          <w:szCs w:val="28"/>
        </w:rPr>
        <w:t>А</w:t>
      </w:r>
    </w:p>
    <w:p w14:paraId="7D4BD098" w14:textId="76F30623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95170C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(ПК-2-2)</w:t>
      </w:r>
    </w:p>
    <w:p w14:paraId="635B563E" w14:textId="77777777" w:rsidR="00771F2C" w:rsidRPr="005C6F15" w:rsidRDefault="00771F2C" w:rsidP="00693990">
      <w:pPr>
        <w:ind w:firstLine="709"/>
        <w:jc w:val="both"/>
        <w:rPr>
          <w:b/>
        </w:rPr>
      </w:pPr>
    </w:p>
    <w:p w14:paraId="30DF4E53" w14:textId="201F1452" w:rsidR="000C38C4" w:rsidRPr="005C6F15" w:rsidRDefault="00115132" w:rsidP="00693990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C6F15">
        <w:rPr>
          <w:bCs/>
          <w:sz w:val="28"/>
          <w:szCs w:val="28"/>
        </w:rPr>
        <w:t>2</w:t>
      </w:r>
      <w:r w:rsidRPr="005C6F15">
        <w:rPr>
          <w:sz w:val="28"/>
          <w:szCs w:val="28"/>
        </w:rPr>
        <w:t xml:space="preserve">.Установить правильное соответствие </w:t>
      </w:r>
      <w:r w:rsidR="00866CB0" w:rsidRPr="005C6F15">
        <w:rPr>
          <w:sz w:val="28"/>
          <w:szCs w:val="28"/>
        </w:rPr>
        <w:t>между левым и правым столбцом</w:t>
      </w:r>
    </w:p>
    <w:tbl>
      <w:tblPr>
        <w:tblStyle w:val="a4"/>
        <w:tblpPr w:leftFromText="180" w:rightFromText="180" w:vertAnchor="text" w:tblpX="132" w:tblpY="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202"/>
        <w:gridCol w:w="5988"/>
      </w:tblGrid>
      <w:tr w:rsidR="000C38C4" w:rsidRPr="005C6F15" w14:paraId="1D7A4968" w14:textId="77777777" w:rsidTr="005F0C9A">
        <w:trPr>
          <w:trHeight w:val="428"/>
        </w:trPr>
        <w:tc>
          <w:tcPr>
            <w:tcW w:w="450" w:type="dxa"/>
          </w:tcPr>
          <w:p w14:paraId="1E079D23" w14:textId="3522595F" w:rsidR="000C38C4" w:rsidRPr="005C6F15" w:rsidRDefault="000C38C4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1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02" w:type="dxa"/>
          </w:tcPr>
          <w:p w14:paraId="252419FD" w14:textId="065784F2" w:rsidR="000C38C4" w:rsidRPr="005C6F15" w:rsidRDefault="005A0234" w:rsidP="00693990">
            <w:pPr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Р</w:t>
            </w:r>
            <w:r w:rsidR="000C38C4" w:rsidRPr="005C6F15">
              <w:rPr>
                <w:bCs/>
                <w:color w:val="000000"/>
                <w:sz w:val="28"/>
                <w:szCs w:val="28"/>
              </w:rPr>
              <w:t>есурс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88" w:type="dxa"/>
            <w:vMerge w:val="restart"/>
          </w:tcPr>
          <w:p w14:paraId="7505C351" w14:textId="43266849" w:rsidR="000C38C4" w:rsidRPr="005C6F15" w:rsidRDefault="0095170C" w:rsidP="00693990">
            <w:pPr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А</w:t>
            </w:r>
            <w:r w:rsidR="000C38C4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0C38C4" w:rsidRPr="005C6F15">
              <w:rPr>
                <w:bCs/>
                <w:color w:val="000000"/>
                <w:kern w:val="32"/>
                <w:sz w:val="28"/>
                <w:szCs w:val="28"/>
              </w:rPr>
              <w:t>отказ, в результате которого объект достигает предельного состояния</w:t>
            </w:r>
          </w:p>
          <w:p w14:paraId="053B945D" w14:textId="75A6E034" w:rsidR="000C38C4" w:rsidRPr="005C6F15" w:rsidRDefault="0095170C" w:rsidP="00693990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Б</w:t>
            </w:r>
            <w:r w:rsidR="000C38C4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0C38C4" w:rsidRPr="005C6F15">
              <w:rPr>
                <w:bCs/>
                <w:color w:val="000000"/>
                <w:sz w:val="28"/>
                <w:szCs w:val="28"/>
              </w:rPr>
              <w:t xml:space="preserve">продолжительность или объем работы объекта от начала его эксплуатации до перехода в предельное состояние, при котором дальнейшая эксплуатация прекращается по требования безопасности, экономичности, эффективности </w:t>
            </w:r>
          </w:p>
          <w:p w14:paraId="14A1C7CA" w14:textId="5FC2C760" w:rsidR="000C38C4" w:rsidRPr="005C6F15" w:rsidRDefault="0095170C" w:rsidP="00693990">
            <w:pPr>
              <w:rPr>
                <w:bCs/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В</w:t>
            </w:r>
            <w:r w:rsidR="000C38C4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0C38C4" w:rsidRPr="005C6F15">
              <w:rPr>
                <w:bCs/>
                <w:color w:val="000000"/>
                <w:kern w:val="32"/>
                <w:sz w:val="28"/>
                <w:szCs w:val="28"/>
              </w:rPr>
              <w:t>суммарная наработка объекта от момента контроля его технического состояния до перехода в предельное состояние</w:t>
            </w:r>
          </w:p>
        </w:tc>
      </w:tr>
      <w:tr w:rsidR="000C38C4" w:rsidRPr="005C6F15" w14:paraId="0C7E445E" w14:textId="77777777" w:rsidTr="005F0C9A">
        <w:trPr>
          <w:trHeight w:val="451"/>
        </w:trPr>
        <w:tc>
          <w:tcPr>
            <w:tcW w:w="450" w:type="dxa"/>
          </w:tcPr>
          <w:p w14:paraId="782DB36D" w14:textId="01CB71A6" w:rsidR="000C38C4" w:rsidRPr="005C6F15" w:rsidRDefault="000C38C4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2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02" w:type="dxa"/>
          </w:tcPr>
          <w:p w14:paraId="56745A7C" w14:textId="2C0FD772" w:rsidR="000C38C4" w:rsidRPr="005C6F15" w:rsidRDefault="005A0234" w:rsidP="005A0234">
            <w:pPr>
              <w:rPr>
                <w:bCs/>
                <w:sz w:val="28"/>
                <w:szCs w:val="28"/>
              </w:rPr>
            </w:pPr>
            <w:r w:rsidRPr="005C6F15">
              <w:rPr>
                <w:bCs/>
                <w:color w:val="000000"/>
                <w:kern w:val="32"/>
                <w:sz w:val="28"/>
                <w:szCs w:val="28"/>
              </w:rPr>
              <w:t>Р</w:t>
            </w:r>
            <w:r w:rsidR="000C38C4" w:rsidRPr="005C6F15">
              <w:rPr>
                <w:bCs/>
                <w:color w:val="000000"/>
                <w:kern w:val="32"/>
                <w:sz w:val="28"/>
                <w:szCs w:val="28"/>
              </w:rPr>
              <w:t>есурсный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0C38C4" w:rsidRPr="005C6F15">
              <w:rPr>
                <w:bCs/>
                <w:color w:val="000000"/>
                <w:kern w:val="32"/>
                <w:sz w:val="28"/>
                <w:szCs w:val="28"/>
              </w:rPr>
              <w:t>отказ</w:t>
            </w:r>
          </w:p>
        </w:tc>
        <w:tc>
          <w:tcPr>
            <w:tcW w:w="5988" w:type="dxa"/>
            <w:vMerge/>
          </w:tcPr>
          <w:p w14:paraId="48C018A5" w14:textId="77777777" w:rsidR="000C38C4" w:rsidRPr="005C6F15" w:rsidRDefault="000C38C4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C38C4" w:rsidRPr="005C6F15" w14:paraId="704D6250" w14:textId="77777777" w:rsidTr="005F0C9A">
        <w:trPr>
          <w:trHeight w:val="2627"/>
        </w:trPr>
        <w:tc>
          <w:tcPr>
            <w:tcW w:w="450" w:type="dxa"/>
          </w:tcPr>
          <w:p w14:paraId="30423D12" w14:textId="74D3A280" w:rsidR="000C38C4" w:rsidRPr="005C6F15" w:rsidRDefault="000C38C4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3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202" w:type="dxa"/>
          </w:tcPr>
          <w:p w14:paraId="0AF77344" w14:textId="4D7C1ED4" w:rsidR="000C38C4" w:rsidRPr="005C6F15" w:rsidRDefault="000C38C4" w:rsidP="00693990">
            <w:pPr>
              <w:jc w:val="both"/>
              <w:rPr>
                <w:sz w:val="28"/>
                <w:szCs w:val="28"/>
              </w:rPr>
            </w:pPr>
            <w:r w:rsidRPr="005C6F15">
              <w:rPr>
                <w:color w:val="000000"/>
                <w:kern w:val="32"/>
                <w:sz w:val="28"/>
                <w:szCs w:val="28"/>
              </w:rPr>
              <w:t>Остаточный ресурс</w:t>
            </w:r>
          </w:p>
        </w:tc>
        <w:tc>
          <w:tcPr>
            <w:tcW w:w="5988" w:type="dxa"/>
            <w:vMerge/>
          </w:tcPr>
          <w:p w14:paraId="520DA3AF" w14:textId="77777777" w:rsidR="000C38C4" w:rsidRPr="005C6F15" w:rsidRDefault="000C38C4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3117621" w14:textId="1C42CF4D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 1-</w:t>
      </w:r>
      <w:r w:rsidR="0095170C" w:rsidRPr="005C6F15">
        <w:rPr>
          <w:bCs/>
          <w:sz w:val="28"/>
          <w:szCs w:val="28"/>
        </w:rPr>
        <w:t>Б</w:t>
      </w:r>
      <w:r w:rsidRPr="005C6F15">
        <w:rPr>
          <w:bCs/>
          <w:sz w:val="28"/>
          <w:szCs w:val="28"/>
        </w:rPr>
        <w:t>, 2-</w:t>
      </w:r>
      <w:r w:rsidR="0095170C" w:rsidRPr="005C6F15">
        <w:rPr>
          <w:bCs/>
          <w:sz w:val="28"/>
          <w:szCs w:val="28"/>
        </w:rPr>
        <w:t>А</w:t>
      </w:r>
      <w:r w:rsidRPr="005C6F15">
        <w:rPr>
          <w:bCs/>
          <w:sz w:val="28"/>
          <w:szCs w:val="28"/>
        </w:rPr>
        <w:t xml:space="preserve">, </w:t>
      </w:r>
      <w:r w:rsidR="000C38C4" w:rsidRPr="005C6F15">
        <w:rPr>
          <w:bCs/>
          <w:sz w:val="28"/>
          <w:szCs w:val="28"/>
        </w:rPr>
        <w:t>3</w:t>
      </w:r>
      <w:r w:rsidRPr="005C6F15">
        <w:rPr>
          <w:bCs/>
          <w:sz w:val="28"/>
          <w:szCs w:val="28"/>
        </w:rPr>
        <w:t>-</w:t>
      </w:r>
      <w:r w:rsidR="0095170C" w:rsidRPr="005C6F15">
        <w:rPr>
          <w:bCs/>
          <w:sz w:val="28"/>
          <w:szCs w:val="28"/>
        </w:rPr>
        <w:t>В</w:t>
      </w:r>
      <w:r w:rsidR="000C38C4" w:rsidRPr="005C6F15">
        <w:rPr>
          <w:bCs/>
          <w:sz w:val="28"/>
          <w:szCs w:val="28"/>
        </w:rPr>
        <w:t xml:space="preserve"> </w:t>
      </w:r>
    </w:p>
    <w:p w14:paraId="3327F682" w14:textId="6D7E6E71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95170C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(ПК-2-2)</w:t>
      </w:r>
    </w:p>
    <w:p w14:paraId="43B3763B" w14:textId="77777777" w:rsidR="00693990" w:rsidRDefault="00693990" w:rsidP="0069399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C5F34D" w14:textId="77777777" w:rsidR="00693990" w:rsidRDefault="00693990" w:rsidP="0069399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0BA5B73" w14:textId="3D13B561" w:rsidR="00115132" w:rsidRPr="005C6F15" w:rsidRDefault="00771F2C" w:rsidP="0069399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C6F15">
        <w:rPr>
          <w:sz w:val="28"/>
          <w:szCs w:val="28"/>
        </w:rPr>
        <w:lastRenderedPageBreak/>
        <w:t>3</w:t>
      </w:r>
      <w:r w:rsidR="00115132" w:rsidRPr="005C6F15">
        <w:rPr>
          <w:sz w:val="28"/>
          <w:szCs w:val="28"/>
        </w:rPr>
        <w:t>.</w:t>
      </w:r>
      <w:r w:rsidRPr="005C6F15">
        <w:rPr>
          <w:sz w:val="28"/>
          <w:szCs w:val="28"/>
        </w:rPr>
        <w:t>Установить правильное соответствие между левым и правым столбцом</w:t>
      </w:r>
      <w:r w:rsidRPr="005C6F15">
        <w:rPr>
          <w:color w:val="000000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68" w:tblpY="1"/>
        <w:tblOverlap w:val="never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427"/>
        <w:gridCol w:w="5792"/>
      </w:tblGrid>
      <w:tr w:rsidR="00115132" w:rsidRPr="005C6F15" w14:paraId="74C7BFB5" w14:textId="77777777" w:rsidTr="005F0C9A">
        <w:tc>
          <w:tcPr>
            <w:tcW w:w="450" w:type="dxa"/>
          </w:tcPr>
          <w:p w14:paraId="78531D6C" w14:textId="31315A1C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1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279C9F7D" w14:textId="771CFA28" w:rsidR="00115132" w:rsidRPr="005C6F15" w:rsidRDefault="00826D00" w:rsidP="00693990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</w:t>
            </w:r>
            <w:r w:rsidR="00866CB0" w:rsidRPr="005C6F15">
              <w:rPr>
                <w:color w:val="000000"/>
                <w:sz w:val="28"/>
                <w:szCs w:val="28"/>
              </w:rPr>
              <w:t>ответственные сварные изделия</w:t>
            </w:r>
            <w:r w:rsidR="00771F2C" w:rsidRPr="005C6F15">
              <w:rPr>
                <w:color w:val="000000"/>
                <w:sz w:val="28"/>
                <w:szCs w:val="28"/>
              </w:rPr>
              <w:t xml:space="preserve"> сварные изделия</w:t>
            </w:r>
          </w:p>
        </w:tc>
        <w:tc>
          <w:tcPr>
            <w:tcW w:w="5792" w:type="dxa"/>
            <w:vMerge w:val="restart"/>
          </w:tcPr>
          <w:p w14:paraId="3E9F3D93" w14:textId="5B298595" w:rsidR="00115132" w:rsidRPr="005C6F15" w:rsidRDefault="0095170C" w:rsidP="00693990">
            <w:pPr>
              <w:jc w:val="both"/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А</w:t>
            </w:r>
            <w:r w:rsidR="00115132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771F2C" w:rsidRPr="005C6F15">
              <w:rPr>
                <w:sz w:val="28"/>
                <w:szCs w:val="28"/>
              </w:rPr>
              <w:t xml:space="preserve">изделия, разрушение которых </w:t>
            </w:r>
            <w:r w:rsidR="001512A8" w:rsidRPr="005C6F15">
              <w:rPr>
                <w:sz w:val="28"/>
                <w:szCs w:val="28"/>
              </w:rPr>
              <w:t xml:space="preserve">не </w:t>
            </w:r>
            <w:r w:rsidR="00771F2C" w:rsidRPr="005C6F15">
              <w:rPr>
                <w:sz w:val="28"/>
                <w:szCs w:val="28"/>
              </w:rPr>
              <w:t>прив</w:t>
            </w:r>
            <w:r w:rsidR="001512A8" w:rsidRPr="005C6F15">
              <w:rPr>
                <w:sz w:val="28"/>
                <w:szCs w:val="28"/>
              </w:rPr>
              <w:t xml:space="preserve">одит </w:t>
            </w:r>
            <w:r w:rsidR="00771F2C" w:rsidRPr="005C6F15">
              <w:rPr>
                <w:sz w:val="28"/>
                <w:szCs w:val="28"/>
              </w:rPr>
              <w:t>к человеческим жертвам или к техногенным катастрофам</w:t>
            </w:r>
            <w:r w:rsidR="001512A8" w:rsidRPr="005C6F15">
              <w:rPr>
                <w:sz w:val="28"/>
                <w:szCs w:val="28"/>
              </w:rPr>
              <w:t>, но требуют тщательного контроля качества</w:t>
            </w:r>
          </w:p>
          <w:p w14:paraId="7E0A0EF5" w14:textId="29FFC69A" w:rsidR="00115132" w:rsidRPr="005C6F15" w:rsidRDefault="0095170C" w:rsidP="00693990">
            <w:pPr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Б</w:t>
            </w:r>
            <w:r w:rsidR="00115132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771F2C" w:rsidRPr="005C6F15">
              <w:rPr>
                <w:sz w:val="28"/>
                <w:szCs w:val="28"/>
              </w:rPr>
              <w:t>разрушение изделий без последствий</w:t>
            </w:r>
          </w:p>
          <w:p w14:paraId="57410774" w14:textId="35E1D982" w:rsidR="00115132" w:rsidRPr="005C6F15" w:rsidRDefault="0095170C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В</w:t>
            </w:r>
            <w:r w:rsidR="00115132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337734" w:rsidRPr="005C6F15">
              <w:rPr>
                <w:sz w:val="28"/>
                <w:szCs w:val="28"/>
              </w:rPr>
              <w:t>изделия, разрушение которых может привести к человеческим жертвам или к техногенным катастрофам</w:t>
            </w:r>
          </w:p>
        </w:tc>
      </w:tr>
      <w:tr w:rsidR="00115132" w:rsidRPr="005C6F15" w14:paraId="28B18DB7" w14:textId="77777777" w:rsidTr="005F0C9A">
        <w:trPr>
          <w:trHeight w:val="588"/>
        </w:trPr>
        <w:tc>
          <w:tcPr>
            <w:tcW w:w="450" w:type="dxa"/>
          </w:tcPr>
          <w:p w14:paraId="2E128967" w14:textId="4D5AC14F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2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182DF7A2" w14:textId="4A6B1D2F" w:rsidR="00115132" w:rsidRPr="005C6F15" w:rsidRDefault="00866CB0" w:rsidP="00693990">
            <w:pPr>
              <w:rPr>
                <w:bCs/>
                <w:sz w:val="28"/>
                <w:szCs w:val="28"/>
              </w:rPr>
            </w:pPr>
            <w:r w:rsidRPr="005C6F15">
              <w:rPr>
                <w:color w:val="000000"/>
                <w:sz w:val="28"/>
                <w:szCs w:val="28"/>
              </w:rPr>
              <w:t>особо ответственные сварные изделия</w:t>
            </w:r>
          </w:p>
        </w:tc>
        <w:tc>
          <w:tcPr>
            <w:tcW w:w="5792" w:type="dxa"/>
            <w:vMerge/>
          </w:tcPr>
          <w:p w14:paraId="3681B2B5" w14:textId="77777777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15132" w:rsidRPr="005C6F15" w14:paraId="41B75E0C" w14:textId="77777777" w:rsidTr="005F0C9A">
        <w:trPr>
          <w:trHeight w:val="412"/>
        </w:trPr>
        <w:tc>
          <w:tcPr>
            <w:tcW w:w="450" w:type="dxa"/>
          </w:tcPr>
          <w:p w14:paraId="3E9675A7" w14:textId="2DB6C513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3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427" w:type="dxa"/>
          </w:tcPr>
          <w:p w14:paraId="2D2C6F25" w14:textId="4FA119A7" w:rsidR="00115132" w:rsidRPr="005C6F15" w:rsidRDefault="00866CB0" w:rsidP="00693990">
            <w:pPr>
              <w:rPr>
                <w:bCs/>
                <w:sz w:val="28"/>
                <w:szCs w:val="28"/>
              </w:rPr>
            </w:pPr>
            <w:r w:rsidRPr="005C6F15">
              <w:rPr>
                <w:color w:val="000000"/>
                <w:sz w:val="28"/>
                <w:szCs w:val="28"/>
              </w:rPr>
              <w:t>ответственные сварные изделия</w:t>
            </w:r>
          </w:p>
        </w:tc>
        <w:tc>
          <w:tcPr>
            <w:tcW w:w="5792" w:type="dxa"/>
            <w:vMerge/>
          </w:tcPr>
          <w:p w14:paraId="1CB0B25D" w14:textId="77777777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0D03B13" w14:textId="28EFB8B0" w:rsidR="00115132" w:rsidRPr="005C6F15" w:rsidRDefault="00115132" w:rsidP="00693990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 1-</w:t>
      </w:r>
      <w:r w:rsidR="00CC7D85">
        <w:rPr>
          <w:bCs/>
          <w:sz w:val="28"/>
          <w:szCs w:val="28"/>
        </w:rPr>
        <w:t>Б</w:t>
      </w:r>
      <w:r w:rsidRPr="005C6F15">
        <w:rPr>
          <w:bCs/>
          <w:sz w:val="28"/>
          <w:szCs w:val="28"/>
        </w:rPr>
        <w:t>, 2-</w:t>
      </w:r>
      <w:r w:rsidR="00CC7D85">
        <w:rPr>
          <w:bCs/>
          <w:sz w:val="28"/>
          <w:szCs w:val="28"/>
        </w:rPr>
        <w:t>В</w:t>
      </w:r>
      <w:r w:rsidRPr="005C6F15">
        <w:rPr>
          <w:bCs/>
          <w:sz w:val="28"/>
          <w:szCs w:val="28"/>
        </w:rPr>
        <w:t>, 3-</w:t>
      </w:r>
      <w:r w:rsidR="00CC7D85">
        <w:rPr>
          <w:bCs/>
          <w:sz w:val="28"/>
          <w:szCs w:val="28"/>
        </w:rPr>
        <w:t>А</w:t>
      </w:r>
    </w:p>
    <w:p w14:paraId="1F28B910" w14:textId="665C6350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95170C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(ПК-2-2)</w:t>
      </w:r>
    </w:p>
    <w:p w14:paraId="3F772663" w14:textId="77777777" w:rsidR="00115132" w:rsidRPr="005C6F15" w:rsidRDefault="00115132" w:rsidP="00693990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4A66C3A0" w14:textId="57CB57F3" w:rsidR="003C1D40" w:rsidRPr="005C6F15" w:rsidRDefault="00115132" w:rsidP="0069399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4.</w:t>
      </w:r>
      <w:r w:rsidR="003C1D40" w:rsidRPr="005C6F15">
        <w:rPr>
          <w:color w:val="000000"/>
          <w:sz w:val="28"/>
          <w:szCs w:val="28"/>
        </w:rPr>
        <w:t>Установить соответствие нормы дефектности группам качества</w:t>
      </w:r>
    </w:p>
    <w:p w14:paraId="636BBEE5" w14:textId="0E415D90" w:rsidR="003C1D40" w:rsidRPr="005C6F15" w:rsidRDefault="003C1D40" w:rsidP="0069399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F15">
        <w:rPr>
          <w:rStyle w:val="af1"/>
          <w:rFonts w:eastAsiaTheme="majorEastAsia"/>
          <w:b w:val="0"/>
          <w:color w:val="000000"/>
          <w:sz w:val="28"/>
          <w:szCs w:val="28"/>
        </w:rPr>
        <w:t>1 группа</w:t>
      </w:r>
      <w:r w:rsidR="00693990">
        <w:rPr>
          <w:rStyle w:val="af1"/>
          <w:rFonts w:eastAsiaTheme="majorEastAsia"/>
          <w:b w:val="0"/>
          <w:color w:val="000000"/>
          <w:sz w:val="28"/>
          <w:szCs w:val="28"/>
        </w:rPr>
        <w:t xml:space="preserve"> </w:t>
      </w:r>
      <w:r w:rsidR="00826D00">
        <w:rPr>
          <w:color w:val="000000"/>
          <w:sz w:val="28"/>
          <w:szCs w:val="28"/>
        </w:rPr>
        <w:t>–</w:t>
      </w:r>
      <w:r w:rsidR="00693990">
        <w:rPr>
          <w:color w:val="000000"/>
          <w:sz w:val="28"/>
          <w:szCs w:val="28"/>
        </w:rPr>
        <w:t xml:space="preserve"> </w:t>
      </w:r>
      <w:r w:rsidRPr="005C6F15">
        <w:rPr>
          <w:color w:val="000000"/>
          <w:sz w:val="28"/>
          <w:szCs w:val="28"/>
        </w:rPr>
        <w:t>годные сварные соединения</w:t>
      </w:r>
    </w:p>
    <w:p w14:paraId="37873501" w14:textId="221FE0D2" w:rsidR="003C1D40" w:rsidRPr="005C6F15" w:rsidRDefault="003C1D40" w:rsidP="0069399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F15">
        <w:rPr>
          <w:rStyle w:val="af1"/>
          <w:rFonts w:eastAsiaTheme="majorEastAsia"/>
          <w:b w:val="0"/>
          <w:color w:val="000000"/>
          <w:sz w:val="28"/>
          <w:szCs w:val="28"/>
        </w:rPr>
        <w:t>2 группа</w:t>
      </w:r>
      <w:r w:rsidR="00693990">
        <w:rPr>
          <w:rStyle w:val="af1"/>
          <w:rFonts w:eastAsiaTheme="majorEastAsia"/>
          <w:b w:val="0"/>
          <w:color w:val="000000"/>
          <w:sz w:val="28"/>
          <w:szCs w:val="28"/>
        </w:rPr>
        <w:t xml:space="preserve"> </w:t>
      </w:r>
      <w:r w:rsidR="00826D00">
        <w:rPr>
          <w:color w:val="000000"/>
          <w:sz w:val="28"/>
          <w:szCs w:val="28"/>
        </w:rPr>
        <w:t>–</w:t>
      </w:r>
      <w:r w:rsidRPr="005C6F15">
        <w:rPr>
          <w:color w:val="000000"/>
          <w:sz w:val="28"/>
          <w:szCs w:val="28"/>
        </w:rPr>
        <w:t xml:space="preserve"> дефектные сварные соединения (возможно устранение дефектов и ремонт изделия)</w:t>
      </w:r>
    </w:p>
    <w:p w14:paraId="6D0342BA" w14:textId="54513E89" w:rsidR="00693990" w:rsidRPr="00693990" w:rsidRDefault="003C1D40" w:rsidP="00693990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 w:rsidRPr="005C6F15">
        <w:rPr>
          <w:rStyle w:val="af1"/>
          <w:rFonts w:eastAsiaTheme="majorEastAsia"/>
          <w:b w:val="0"/>
          <w:color w:val="000000"/>
          <w:sz w:val="28"/>
          <w:szCs w:val="28"/>
        </w:rPr>
        <w:t xml:space="preserve">3 группа </w:t>
      </w:r>
      <w:r w:rsidR="00826D00">
        <w:rPr>
          <w:rStyle w:val="af1"/>
          <w:rFonts w:eastAsiaTheme="majorEastAsia"/>
          <w:b w:val="0"/>
          <w:color w:val="000000"/>
          <w:sz w:val="28"/>
          <w:szCs w:val="28"/>
        </w:rPr>
        <w:t>–</w:t>
      </w:r>
      <w:r w:rsidRPr="005C6F15">
        <w:rPr>
          <w:color w:val="000000"/>
          <w:sz w:val="28"/>
          <w:szCs w:val="28"/>
        </w:rPr>
        <w:t xml:space="preserve"> бракованные сварные соединения (ремонт изделий не допускается)</w:t>
      </w:r>
    </w:p>
    <w:tbl>
      <w:tblPr>
        <w:tblStyle w:val="a4"/>
        <w:tblpPr w:leftFromText="180" w:rightFromText="180" w:vertAnchor="text" w:tblpX="357" w:tblpY="1"/>
        <w:tblOverlap w:val="never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837"/>
        <w:gridCol w:w="7382"/>
      </w:tblGrid>
      <w:tr w:rsidR="00115132" w:rsidRPr="005C6F15" w14:paraId="7FFCF461" w14:textId="77777777" w:rsidTr="005F0C9A">
        <w:tc>
          <w:tcPr>
            <w:tcW w:w="450" w:type="dxa"/>
          </w:tcPr>
          <w:p w14:paraId="3616F647" w14:textId="0F8D0F28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1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14:paraId="29F2C0E2" w14:textId="408A5111" w:rsidR="00115132" w:rsidRPr="005C6F15" w:rsidRDefault="003C1D40" w:rsidP="00693990">
            <w:pPr>
              <w:rPr>
                <w:b/>
                <w:bCs/>
                <w:sz w:val="28"/>
                <w:szCs w:val="28"/>
              </w:rPr>
            </w:pPr>
            <w:r w:rsidRPr="005C6F15">
              <w:rPr>
                <w:rStyle w:val="af1"/>
                <w:rFonts w:eastAsiaTheme="majorEastAsia"/>
                <w:b w:val="0"/>
                <w:color w:val="000000"/>
                <w:sz w:val="28"/>
                <w:szCs w:val="28"/>
              </w:rPr>
              <w:t>1 группа</w:t>
            </w:r>
            <w:r w:rsidRPr="005C6F15">
              <w:rPr>
                <w:rStyle w:val="apple-converted-space"/>
                <w:rFonts w:eastAsiaTheme="majorEastAsia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2" w:type="dxa"/>
            <w:vMerge w:val="restart"/>
          </w:tcPr>
          <w:p w14:paraId="60DE75B1" w14:textId="5C832155" w:rsidR="00115132" w:rsidRPr="005C6F15" w:rsidRDefault="0095170C" w:rsidP="00693990">
            <w:pPr>
              <w:rPr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А</w:t>
            </w:r>
            <w:r w:rsidR="00115132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3C1D40" w:rsidRPr="005C6F15">
              <w:rPr>
                <w:color w:val="000000"/>
                <w:sz w:val="28"/>
                <w:szCs w:val="28"/>
              </w:rPr>
              <w:t>годные сварные соединения</w:t>
            </w:r>
          </w:p>
          <w:p w14:paraId="71342215" w14:textId="271247B2" w:rsidR="003C1D40" w:rsidRPr="005C6F15" w:rsidRDefault="0095170C" w:rsidP="0069399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Б</w:t>
            </w:r>
            <w:r w:rsidR="00115132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3C1D40" w:rsidRPr="005C6F15">
              <w:rPr>
                <w:color w:val="000000"/>
                <w:sz w:val="28"/>
                <w:szCs w:val="28"/>
              </w:rPr>
              <w:t>бракованные сварные соединения (ремонт изделий не допускается)</w:t>
            </w:r>
          </w:p>
          <w:p w14:paraId="4CEB7539" w14:textId="2A4926C1" w:rsidR="00115132" w:rsidRPr="005C6F15" w:rsidRDefault="0095170C" w:rsidP="00693990">
            <w:pPr>
              <w:pStyle w:val="af0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5C6F15">
              <w:rPr>
                <w:sz w:val="28"/>
                <w:szCs w:val="28"/>
              </w:rPr>
              <w:t>В</w:t>
            </w:r>
            <w:r w:rsidR="00115132" w:rsidRPr="005C6F15">
              <w:rPr>
                <w:sz w:val="28"/>
                <w:szCs w:val="28"/>
              </w:rPr>
              <w:t>)</w:t>
            </w:r>
            <w:r w:rsidR="005F0C9A">
              <w:rPr>
                <w:sz w:val="28"/>
                <w:szCs w:val="28"/>
              </w:rPr>
              <w:t xml:space="preserve"> </w:t>
            </w:r>
            <w:r w:rsidR="003C1D40" w:rsidRPr="005C6F15">
              <w:rPr>
                <w:color w:val="000000"/>
                <w:sz w:val="28"/>
                <w:szCs w:val="28"/>
              </w:rPr>
              <w:t>дефектные сварные соединения (возможно устранение дефектов и ремонт изделия)</w:t>
            </w:r>
          </w:p>
        </w:tc>
      </w:tr>
      <w:tr w:rsidR="00115132" w:rsidRPr="005C6F15" w14:paraId="160D9D0F" w14:textId="77777777" w:rsidTr="005F0C9A">
        <w:trPr>
          <w:trHeight w:val="588"/>
        </w:trPr>
        <w:tc>
          <w:tcPr>
            <w:tcW w:w="450" w:type="dxa"/>
          </w:tcPr>
          <w:p w14:paraId="263823ED" w14:textId="318B357E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2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14:paraId="52C70A25" w14:textId="6A16600B" w:rsidR="00115132" w:rsidRPr="005C6F15" w:rsidRDefault="003C1D40" w:rsidP="00693990">
            <w:pPr>
              <w:rPr>
                <w:b/>
                <w:bCs/>
                <w:sz w:val="28"/>
                <w:szCs w:val="28"/>
              </w:rPr>
            </w:pPr>
            <w:r w:rsidRPr="005C6F15">
              <w:rPr>
                <w:rStyle w:val="af1"/>
                <w:rFonts w:eastAsiaTheme="majorEastAsia"/>
                <w:b w:val="0"/>
                <w:color w:val="000000"/>
                <w:sz w:val="28"/>
                <w:szCs w:val="28"/>
              </w:rPr>
              <w:t>2 группа</w:t>
            </w:r>
            <w:r w:rsidRPr="005C6F15">
              <w:rPr>
                <w:rStyle w:val="apple-converted-space"/>
                <w:rFonts w:eastAsiaTheme="majorEastAsia"/>
                <w:b/>
                <w:bCs/>
                <w:color w:val="000000"/>
                <w:sz w:val="28"/>
                <w:szCs w:val="28"/>
              </w:rPr>
              <w:t> </w:t>
            </w:r>
            <w:r w:rsidRPr="005C6F15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2" w:type="dxa"/>
            <w:vMerge/>
          </w:tcPr>
          <w:p w14:paraId="38DD1F7C" w14:textId="77777777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15132" w:rsidRPr="005C6F15" w14:paraId="674AFD70" w14:textId="77777777" w:rsidTr="005F0C9A">
        <w:trPr>
          <w:trHeight w:val="412"/>
        </w:trPr>
        <w:tc>
          <w:tcPr>
            <w:tcW w:w="450" w:type="dxa"/>
          </w:tcPr>
          <w:p w14:paraId="234F0717" w14:textId="448FF2F2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  <w:r w:rsidRPr="005C6F15">
              <w:rPr>
                <w:bCs/>
                <w:sz w:val="28"/>
                <w:szCs w:val="28"/>
              </w:rPr>
              <w:t>3</w:t>
            </w:r>
            <w:r w:rsidR="00CC7D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37" w:type="dxa"/>
          </w:tcPr>
          <w:p w14:paraId="29CFD180" w14:textId="1C5CC092" w:rsidR="00115132" w:rsidRPr="005C6F15" w:rsidRDefault="003C1D40" w:rsidP="00693990">
            <w:pPr>
              <w:rPr>
                <w:b/>
                <w:bCs/>
                <w:sz w:val="28"/>
                <w:szCs w:val="28"/>
              </w:rPr>
            </w:pPr>
            <w:r w:rsidRPr="005C6F15">
              <w:rPr>
                <w:rStyle w:val="af1"/>
                <w:rFonts w:eastAsiaTheme="majorEastAsia"/>
                <w:b w:val="0"/>
                <w:color w:val="000000"/>
                <w:sz w:val="28"/>
                <w:szCs w:val="28"/>
              </w:rPr>
              <w:t>3 группа</w:t>
            </w:r>
          </w:p>
        </w:tc>
        <w:tc>
          <w:tcPr>
            <w:tcW w:w="7382" w:type="dxa"/>
            <w:vMerge/>
          </w:tcPr>
          <w:p w14:paraId="24A4F4AB" w14:textId="77777777" w:rsidR="00115132" w:rsidRPr="005C6F15" w:rsidRDefault="00115132" w:rsidP="0069399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DBDEC5A" w14:textId="3A436718" w:rsidR="00115132" w:rsidRPr="005C6F15" w:rsidRDefault="00115132" w:rsidP="00693990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5C6F15">
        <w:rPr>
          <w:bCs/>
          <w:sz w:val="28"/>
          <w:szCs w:val="28"/>
        </w:rPr>
        <w:t>Правильный ответ: 1-</w:t>
      </w:r>
      <w:r w:rsidR="0095170C" w:rsidRPr="005C6F15">
        <w:rPr>
          <w:bCs/>
          <w:sz w:val="28"/>
          <w:szCs w:val="28"/>
        </w:rPr>
        <w:t>А</w:t>
      </w:r>
      <w:r w:rsidRPr="005C6F15">
        <w:rPr>
          <w:bCs/>
          <w:sz w:val="28"/>
          <w:szCs w:val="28"/>
        </w:rPr>
        <w:t>, 2-</w:t>
      </w:r>
      <w:r w:rsidR="0095170C" w:rsidRPr="005C6F15">
        <w:rPr>
          <w:bCs/>
          <w:sz w:val="28"/>
          <w:szCs w:val="28"/>
        </w:rPr>
        <w:t>В</w:t>
      </w:r>
      <w:r w:rsidRPr="005C6F15">
        <w:rPr>
          <w:bCs/>
          <w:sz w:val="28"/>
          <w:szCs w:val="28"/>
        </w:rPr>
        <w:t>, 3-</w:t>
      </w:r>
      <w:r w:rsidR="0095170C" w:rsidRPr="005C6F15">
        <w:rPr>
          <w:bCs/>
          <w:sz w:val="28"/>
          <w:szCs w:val="28"/>
        </w:rPr>
        <w:t>Б</w:t>
      </w:r>
    </w:p>
    <w:p w14:paraId="5FE236FC" w14:textId="5398BC05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B1018E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(ПК-2-2)</w:t>
      </w:r>
    </w:p>
    <w:p w14:paraId="3A21123C" w14:textId="77777777" w:rsidR="00115132" w:rsidRPr="005C6F15" w:rsidRDefault="00115132" w:rsidP="00693990">
      <w:pPr>
        <w:pStyle w:val="ac"/>
        <w:tabs>
          <w:tab w:val="left" w:pos="708"/>
        </w:tabs>
        <w:ind w:firstLine="709"/>
        <w:jc w:val="both"/>
        <w:rPr>
          <w:color w:val="000000"/>
        </w:rPr>
      </w:pPr>
    </w:p>
    <w:p w14:paraId="462844FD" w14:textId="77777777" w:rsidR="005F4C33" w:rsidRPr="005C6F15" w:rsidRDefault="00115132" w:rsidP="00693990">
      <w:pPr>
        <w:pStyle w:val="ac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C6F15">
        <w:rPr>
          <w:b/>
          <w:bCs/>
          <w:color w:val="000000"/>
          <w:sz w:val="28"/>
          <w:szCs w:val="28"/>
        </w:rPr>
        <w:t>Задания закрытого типа на установление правильной последовательности</w:t>
      </w:r>
    </w:p>
    <w:p w14:paraId="10EDB778" w14:textId="77777777" w:rsidR="005F4C33" w:rsidRPr="005C6F15" w:rsidRDefault="005F4C33" w:rsidP="00693990">
      <w:pPr>
        <w:pStyle w:val="ac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285D474B" w14:textId="4AAE8FF4" w:rsidR="00CC7D85" w:rsidRPr="00826D00" w:rsidRDefault="00CC7D85" w:rsidP="00693990">
      <w:pPr>
        <w:pStyle w:val="ac"/>
        <w:tabs>
          <w:tab w:val="left" w:pos="708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26D00">
        <w:rPr>
          <w:i/>
          <w:iCs/>
          <w:color w:val="000000"/>
          <w:sz w:val="28"/>
          <w:szCs w:val="28"/>
        </w:rPr>
        <w:t>Установите правильную последовательность</w:t>
      </w:r>
    </w:p>
    <w:p w14:paraId="25D553E4" w14:textId="2A59C2BE" w:rsidR="00CC7D85" w:rsidRPr="00826D00" w:rsidRDefault="00CC7D85" w:rsidP="00693990">
      <w:pPr>
        <w:pStyle w:val="ac"/>
        <w:tabs>
          <w:tab w:val="left" w:pos="708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826D00">
        <w:rPr>
          <w:i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</w:p>
    <w:p w14:paraId="5090ADC4" w14:textId="77777777" w:rsidR="00CC7D85" w:rsidRPr="00CC7D85" w:rsidRDefault="00CC7D85" w:rsidP="00693990">
      <w:pPr>
        <w:pStyle w:val="ac"/>
        <w:tabs>
          <w:tab w:val="left" w:pos="708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14:paraId="029B1A1A" w14:textId="4BD8EBCE" w:rsidR="005F4C33" w:rsidRPr="005C6F15" w:rsidRDefault="005F4C33" w:rsidP="00693990">
      <w:pPr>
        <w:pStyle w:val="ac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1.</w:t>
      </w:r>
      <w:r w:rsidR="00826D00">
        <w:rPr>
          <w:color w:val="000000"/>
          <w:sz w:val="28"/>
          <w:szCs w:val="28"/>
        </w:rPr>
        <w:t xml:space="preserve"> </w:t>
      </w:r>
      <w:r w:rsidRPr="005C6F15">
        <w:rPr>
          <w:color w:val="000000"/>
          <w:sz w:val="28"/>
          <w:szCs w:val="28"/>
        </w:rPr>
        <w:t>Последовательность экспертизы промышленной безопасности сварных объектов</w:t>
      </w:r>
      <w:r w:rsidR="00292B72" w:rsidRPr="005C6F15">
        <w:rPr>
          <w:color w:val="000000"/>
          <w:sz w:val="28"/>
          <w:szCs w:val="28"/>
        </w:rPr>
        <w:t>.</w:t>
      </w:r>
    </w:p>
    <w:p w14:paraId="558CEE71" w14:textId="0F12F374" w:rsidR="005F4C33" w:rsidRPr="005C6F15" w:rsidRDefault="005F4C33" w:rsidP="00693990">
      <w:pPr>
        <w:ind w:firstLine="709"/>
        <w:rPr>
          <w:sz w:val="28"/>
          <w:szCs w:val="28"/>
        </w:rPr>
      </w:pPr>
      <w:r w:rsidRPr="005C6F15">
        <w:rPr>
          <w:sz w:val="28"/>
          <w:szCs w:val="28"/>
        </w:rPr>
        <w:t>А) расчёт остаточного ресурса</w:t>
      </w:r>
    </w:p>
    <w:p w14:paraId="1344F618" w14:textId="5452FF24" w:rsidR="005F4C33" w:rsidRPr="005C6F15" w:rsidRDefault="005F4C33" w:rsidP="00693990">
      <w:pPr>
        <w:ind w:firstLine="709"/>
        <w:rPr>
          <w:sz w:val="28"/>
          <w:szCs w:val="28"/>
        </w:rPr>
      </w:pPr>
      <w:r w:rsidRPr="005C6F15">
        <w:rPr>
          <w:sz w:val="28"/>
          <w:szCs w:val="28"/>
        </w:rPr>
        <w:t>Б) применение инструментальных методов неразрушающего контроля</w:t>
      </w:r>
    </w:p>
    <w:p w14:paraId="57A1B55C" w14:textId="3B33FBE3" w:rsidR="005F4C33" w:rsidRPr="005C6F15" w:rsidRDefault="005F4C33" w:rsidP="00693990">
      <w:pPr>
        <w:ind w:firstLine="709"/>
        <w:rPr>
          <w:sz w:val="28"/>
          <w:szCs w:val="28"/>
        </w:rPr>
      </w:pPr>
      <w:r w:rsidRPr="005C6F15">
        <w:rPr>
          <w:sz w:val="28"/>
          <w:szCs w:val="28"/>
        </w:rPr>
        <w:t>В) проведение расчётов по возможности дальнейшей эксплуатации объекта</w:t>
      </w:r>
    </w:p>
    <w:p w14:paraId="3A1C0D8A" w14:textId="6148A6CD" w:rsidR="005F4C33" w:rsidRPr="005C6F15" w:rsidRDefault="005F4C33" w:rsidP="00693990">
      <w:pPr>
        <w:ind w:firstLine="709"/>
        <w:rPr>
          <w:sz w:val="28"/>
          <w:szCs w:val="28"/>
        </w:rPr>
      </w:pPr>
      <w:r w:rsidRPr="005C6F15">
        <w:rPr>
          <w:sz w:val="28"/>
          <w:szCs w:val="28"/>
        </w:rPr>
        <w:t>Г) изучение технической документации на промышленный объект</w:t>
      </w:r>
    </w:p>
    <w:p w14:paraId="34BCCEE9" w14:textId="70DF67ED" w:rsidR="00115132" w:rsidRPr="005C6F15" w:rsidRDefault="00115132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 xml:space="preserve">Правильный ответ: </w:t>
      </w:r>
      <w:r w:rsidR="005F4C33" w:rsidRPr="005C6F15">
        <w:rPr>
          <w:bCs/>
          <w:sz w:val="28"/>
          <w:szCs w:val="28"/>
        </w:rPr>
        <w:t>Г</w:t>
      </w:r>
      <w:r w:rsidRPr="005C6F15">
        <w:rPr>
          <w:bCs/>
          <w:sz w:val="28"/>
          <w:szCs w:val="28"/>
        </w:rPr>
        <w:t xml:space="preserve">, </w:t>
      </w:r>
      <w:r w:rsidR="005F4C33" w:rsidRPr="005C6F15">
        <w:rPr>
          <w:bCs/>
          <w:sz w:val="28"/>
          <w:szCs w:val="28"/>
        </w:rPr>
        <w:t>Б</w:t>
      </w:r>
      <w:r w:rsidRPr="005C6F15">
        <w:rPr>
          <w:bCs/>
          <w:sz w:val="28"/>
          <w:szCs w:val="28"/>
        </w:rPr>
        <w:t xml:space="preserve">, Г, </w:t>
      </w:r>
      <w:r w:rsidR="005F4C33" w:rsidRPr="005C6F15">
        <w:rPr>
          <w:bCs/>
          <w:sz w:val="28"/>
          <w:szCs w:val="28"/>
        </w:rPr>
        <w:t>В</w:t>
      </w:r>
      <w:r w:rsidRPr="005C6F15">
        <w:rPr>
          <w:bCs/>
          <w:sz w:val="28"/>
          <w:szCs w:val="28"/>
        </w:rPr>
        <w:t xml:space="preserve">, </w:t>
      </w:r>
      <w:r w:rsidR="005F4C33" w:rsidRPr="005C6F15">
        <w:rPr>
          <w:bCs/>
          <w:sz w:val="28"/>
          <w:szCs w:val="28"/>
        </w:rPr>
        <w:t>А</w:t>
      </w:r>
    </w:p>
    <w:p w14:paraId="1826CA06" w14:textId="2B31FB97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 ПК-2 (ПК-2-3)</w:t>
      </w:r>
    </w:p>
    <w:p w14:paraId="4A5A9709" w14:textId="77777777" w:rsidR="00115132" w:rsidRPr="005C6F15" w:rsidRDefault="00115132" w:rsidP="00693990">
      <w:pPr>
        <w:shd w:val="clear" w:color="auto" w:fill="FFFFFF"/>
        <w:ind w:firstLine="709"/>
        <w:jc w:val="both"/>
        <w:rPr>
          <w:bCs/>
        </w:rPr>
      </w:pPr>
    </w:p>
    <w:p w14:paraId="10611EAC" w14:textId="264845B9" w:rsidR="00115132" w:rsidRPr="005C6F15" w:rsidRDefault="00115132" w:rsidP="00693990">
      <w:pPr>
        <w:shd w:val="clear" w:color="auto" w:fill="FFFFFF"/>
        <w:ind w:firstLine="709"/>
        <w:jc w:val="both"/>
        <w:rPr>
          <w:sz w:val="28"/>
          <w:szCs w:val="28"/>
        </w:rPr>
      </w:pPr>
      <w:r w:rsidRPr="005C6F15">
        <w:rPr>
          <w:sz w:val="28"/>
          <w:szCs w:val="28"/>
        </w:rPr>
        <w:t>2.</w:t>
      </w:r>
      <w:r w:rsidR="00826D00">
        <w:rPr>
          <w:sz w:val="28"/>
          <w:szCs w:val="28"/>
        </w:rPr>
        <w:t> </w:t>
      </w:r>
      <w:r w:rsidRPr="005C6F15">
        <w:rPr>
          <w:sz w:val="28"/>
          <w:szCs w:val="28"/>
        </w:rPr>
        <w:t xml:space="preserve">Установить правильную последовательность </w:t>
      </w:r>
      <w:r w:rsidR="00292B72" w:rsidRPr="005C6F15">
        <w:rPr>
          <w:sz w:val="28"/>
          <w:szCs w:val="28"/>
        </w:rPr>
        <w:t>определения коэффициента интенсивности напряжений</w:t>
      </w:r>
      <w:r w:rsidRPr="005C6F15">
        <w:rPr>
          <w:sz w:val="28"/>
          <w:szCs w:val="28"/>
        </w:rPr>
        <w:t xml:space="preserve">: </w:t>
      </w:r>
    </w:p>
    <w:p w14:paraId="78E25D42" w14:textId="7E9870D3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lastRenderedPageBreak/>
        <w:t>А)</w:t>
      </w:r>
      <w:r w:rsidR="00292B72" w:rsidRPr="005C6F15">
        <w:rPr>
          <w:bCs/>
          <w:sz w:val="28"/>
          <w:szCs w:val="28"/>
        </w:rPr>
        <w:t xml:space="preserve"> </w:t>
      </w:r>
      <w:proofErr w:type="spellStart"/>
      <w:r w:rsidR="00292B72" w:rsidRPr="005C6F15">
        <w:rPr>
          <w:bCs/>
          <w:sz w:val="28"/>
          <w:szCs w:val="28"/>
        </w:rPr>
        <w:t>подгружение</w:t>
      </w:r>
      <w:proofErr w:type="spellEnd"/>
      <w:r w:rsidR="00292B72" w:rsidRPr="005C6F15">
        <w:rPr>
          <w:bCs/>
          <w:sz w:val="28"/>
          <w:szCs w:val="28"/>
        </w:rPr>
        <w:t xml:space="preserve"> образца до момента быстрого развития усталостной трещины </w:t>
      </w:r>
    </w:p>
    <w:p w14:paraId="1F20B6B2" w14:textId="3A2FE774" w:rsidR="00115132" w:rsidRPr="005C6F15" w:rsidRDefault="00115132" w:rsidP="00693990">
      <w:pPr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Б)</w:t>
      </w:r>
      <w:r w:rsidR="00292B72" w:rsidRPr="005C6F15">
        <w:rPr>
          <w:bCs/>
          <w:sz w:val="28"/>
          <w:szCs w:val="28"/>
        </w:rPr>
        <w:t xml:space="preserve"> подготовка образца с надрезом для испытаний </w:t>
      </w:r>
    </w:p>
    <w:p w14:paraId="450D9F1C" w14:textId="1B0C140F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В)</w:t>
      </w:r>
      <w:r w:rsidR="00292B72" w:rsidRPr="005C6F15">
        <w:rPr>
          <w:bCs/>
          <w:sz w:val="28"/>
          <w:szCs w:val="28"/>
        </w:rPr>
        <w:t xml:space="preserve"> проведение испытаний образца </w:t>
      </w:r>
      <w:proofErr w:type="spellStart"/>
      <w:r w:rsidR="00292B72" w:rsidRPr="005C6F15">
        <w:rPr>
          <w:bCs/>
          <w:sz w:val="28"/>
          <w:szCs w:val="28"/>
        </w:rPr>
        <w:t>нагружением</w:t>
      </w:r>
      <w:proofErr w:type="spellEnd"/>
      <w:r w:rsidR="00292B72" w:rsidRPr="005C6F15">
        <w:rPr>
          <w:bCs/>
          <w:sz w:val="28"/>
          <w:szCs w:val="28"/>
        </w:rPr>
        <w:t xml:space="preserve"> до разрушения</w:t>
      </w:r>
    </w:p>
    <w:p w14:paraId="369DC3D9" w14:textId="34D62DFC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Г)</w:t>
      </w:r>
      <w:r w:rsidR="00292B72" w:rsidRPr="005C6F15">
        <w:rPr>
          <w:bCs/>
          <w:sz w:val="28"/>
          <w:szCs w:val="28"/>
        </w:rPr>
        <w:t xml:space="preserve"> расчет коэффициента интенсивности напряжений</w:t>
      </w:r>
    </w:p>
    <w:p w14:paraId="5D6F2B08" w14:textId="452CB56E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Д)</w:t>
      </w:r>
      <w:r w:rsidR="00292B72" w:rsidRPr="005C6F15">
        <w:rPr>
          <w:bCs/>
          <w:sz w:val="28"/>
          <w:szCs w:val="28"/>
        </w:rPr>
        <w:t xml:space="preserve"> определение длины трещины, образовавшейся при испытании, и величины нагрузки, вызвавшей образование трещины</w:t>
      </w:r>
    </w:p>
    <w:p w14:paraId="03B72B2C" w14:textId="3E01D43D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 xml:space="preserve">Правильный ответ: </w:t>
      </w:r>
      <w:proofErr w:type="gramStart"/>
      <w:r w:rsidR="00292B72" w:rsidRPr="005C6F15">
        <w:rPr>
          <w:bCs/>
          <w:sz w:val="28"/>
          <w:szCs w:val="28"/>
        </w:rPr>
        <w:t>Б</w:t>
      </w:r>
      <w:proofErr w:type="gramEnd"/>
      <w:r w:rsidRPr="005C6F15">
        <w:rPr>
          <w:bCs/>
          <w:sz w:val="28"/>
          <w:szCs w:val="28"/>
        </w:rPr>
        <w:t xml:space="preserve">, </w:t>
      </w:r>
      <w:r w:rsidR="00292B72" w:rsidRPr="005C6F15">
        <w:rPr>
          <w:bCs/>
          <w:sz w:val="28"/>
          <w:szCs w:val="28"/>
        </w:rPr>
        <w:t>А</w:t>
      </w:r>
      <w:r w:rsidRPr="005C6F15">
        <w:rPr>
          <w:bCs/>
          <w:sz w:val="28"/>
          <w:szCs w:val="28"/>
        </w:rPr>
        <w:t xml:space="preserve">, </w:t>
      </w:r>
      <w:r w:rsidR="00292B72" w:rsidRPr="005C6F15">
        <w:rPr>
          <w:bCs/>
          <w:sz w:val="28"/>
          <w:szCs w:val="28"/>
        </w:rPr>
        <w:t>В</w:t>
      </w:r>
      <w:r w:rsidRPr="005C6F15">
        <w:rPr>
          <w:bCs/>
          <w:sz w:val="28"/>
          <w:szCs w:val="28"/>
        </w:rPr>
        <w:t xml:space="preserve">, </w:t>
      </w:r>
      <w:r w:rsidR="00292B72" w:rsidRPr="005C6F15">
        <w:rPr>
          <w:bCs/>
          <w:sz w:val="28"/>
          <w:szCs w:val="28"/>
        </w:rPr>
        <w:t>Д</w:t>
      </w:r>
      <w:r w:rsidRPr="005C6F15">
        <w:rPr>
          <w:bCs/>
          <w:sz w:val="28"/>
          <w:szCs w:val="28"/>
        </w:rPr>
        <w:t xml:space="preserve">, </w:t>
      </w:r>
      <w:r w:rsidR="00292B72" w:rsidRPr="005C6F15">
        <w:rPr>
          <w:bCs/>
          <w:sz w:val="28"/>
          <w:szCs w:val="28"/>
        </w:rPr>
        <w:t>Г</w:t>
      </w:r>
    </w:p>
    <w:p w14:paraId="0E399B18" w14:textId="7D7C3450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 ПК-2 (ПК-2-3)</w:t>
      </w:r>
    </w:p>
    <w:p w14:paraId="24FFDDB9" w14:textId="77777777" w:rsidR="00115132" w:rsidRPr="005C6F15" w:rsidRDefault="00115132" w:rsidP="00693990">
      <w:pPr>
        <w:shd w:val="clear" w:color="auto" w:fill="FFFFFF"/>
        <w:ind w:firstLine="709"/>
        <w:jc w:val="both"/>
      </w:pPr>
    </w:p>
    <w:p w14:paraId="06E9D887" w14:textId="7EEBBC3B" w:rsidR="00115132" w:rsidRPr="005C6F15" w:rsidRDefault="00115132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3.</w:t>
      </w:r>
      <w:r w:rsidR="00826D00">
        <w:rPr>
          <w:bCs/>
          <w:sz w:val="28"/>
          <w:szCs w:val="28"/>
        </w:rPr>
        <w:t xml:space="preserve"> </w:t>
      </w:r>
      <w:r w:rsidRPr="005C6F15">
        <w:rPr>
          <w:bCs/>
          <w:sz w:val="28"/>
          <w:szCs w:val="28"/>
        </w:rPr>
        <w:t xml:space="preserve">Установить правильную последовательность действий при </w:t>
      </w:r>
      <w:r w:rsidR="00292B72" w:rsidRPr="005C6F15">
        <w:rPr>
          <w:bCs/>
          <w:sz w:val="28"/>
          <w:szCs w:val="28"/>
        </w:rPr>
        <w:t xml:space="preserve">диагностике сварных соединений трубопровода высокого давления: </w:t>
      </w:r>
    </w:p>
    <w:p w14:paraId="5424701C" w14:textId="36732565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А)</w:t>
      </w:r>
      <w:r w:rsidR="0026542B" w:rsidRPr="005C6F15">
        <w:rPr>
          <w:bCs/>
          <w:sz w:val="28"/>
          <w:szCs w:val="28"/>
        </w:rPr>
        <w:t xml:space="preserve"> контроль сварных соединений неразрушающими методами </w:t>
      </w:r>
    </w:p>
    <w:p w14:paraId="14EDBD70" w14:textId="6987ECA0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Б)</w:t>
      </w:r>
      <w:r w:rsidR="0026542B" w:rsidRPr="005C6F15">
        <w:rPr>
          <w:bCs/>
          <w:sz w:val="28"/>
          <w:szCs w:val="28"/>
        </w:rPr>
        <w:t xml:space="preserve"> исследование структуры и свойств металла по </w:t>
      </w:r>
      <w:r w:rsidR="005A0234" w:rsidRPr="005C6F15">
        <w:rPr>
          <w:bCs/>
          <w:sz w:val="28"/>
          <w:szCs w:val="28"/>
        </w:rPr>
        <w:t>вырезкам</w:t>
      </w:r>
      <w:r w:rsidR="0026542B" w:rsidRPr="005C6F15">
        <w:rPr>
          <w:bCs/>
          <w:sz w:val="28"/>
          <w:szCs w:val="28"/>
        </w:rPr>
        <w:t xml:space="preserve"> поврежденных участков трубопровода </w:t>
      </w:r>
    </w:p>
    <w:p w14:paraId="7F892E4D" w14:textId="0FC4BD91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В)</w:t>
      </w:r>
      <w:r w:rsidR="0026542B" w:rsidRPr="005C6F15">
        <w:rPr>
          <w:bCs/>
          <w:sz w:val="28"/>
          <w:szCs w:val="28"/>
        </w:rPr>
        <w:t xml:space="preserve"> анализ поврежденности сварных соединений методом металлографического анализа с реплик в случае необходимости разрушающего контроля </w:t>
      </w:r>
    </w:p>
    <w:p w14:paraId="4CC23E27" w14:textId="2E820703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Г)</w:t>
      </w:r>
      <w:r w:rsidR="0026542B" w:rsidRPr="005C6F15">
        <w:rPr>
          <w:bCs/>
          <w:sz w:val="28"/>
          <w:szCs w:val="28"/>
        </w:rPr>
        <w:t xml:space="preserve"> определение категории трубопровода </w:t>
      </w:r>
    </w:p>
    <w:p w14:paraId="52D73383" w14:textId="2EDA77D8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Д)</w:t>
      </w:r>
      <w:r w:rsidR="0026542B" w:rsidRPr="005C6F15">
        <w:rPr>
          <w:bCs/>
          <w:sz w:val="28"/>
          <w:szCs w:val="28"/>
        </w:rPr>
        <w:t xml:space="preserve"> оценка дефектов, выявленных неразрушающими методами и определение необходимости их контроля разрушающими методами</w:t>
      </w:r>
    </w:p>
    <w:p w14:paraId="24DFFE29" w14:textId="4469B435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Е)</w:t>
      </w:r>
      <w:r w:rsidR="0026542B" w:rsidRPr="005C6F15">
        <w:rPr>
          <w:bCs/>
          <w:sz w:val="28"/>
          <w:szCs w:val="28"/>
        </w:rPr>
        <w:t xml:space="preserve"> анализ технической документации </w:t>
      </w:r>
    </w:p>
    <w:p w14:paraId="40262F01" w14:textId="4434E157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Ж)</w:t>
      </w:r>
      <w:r w:rsidR="0026542B" w:rsidRPr="005C6F15">
        <w:rPr>
          <w:bCs/>
          <w:sz w:val="28"/>
          <w:szCs w:val="28"/>
        </w:rPr>
        <w:t xml:space="preserve"> оценка суммарной поврежденности трубопровода </w:t>
      </w:r>
    </w:p>
    <w:p w14:paraId="4085D659" w14:textId="27878A42" w:rsidR="0026542B" w:rsidRPr="005C6F15" w:rsidRDefault="0026542B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З) установление возможности, сроков и условий дальнейшей эксплуатации трубопровода</w:t>
      </w:r>
    </w:p>
    <w:p w14:paraId="13E6177A" w14:textId="2CDA8056" w:rsidR="00115132" w:rsidRPr="005C6F15" w:rsidRDefault="00115132" w:rsidP="00693990">
      <w:pPr>
        <w:shd w:val="clear" w:color="auto" w:fill="FFFFFF"/>
        <w:ind w:firstLine="709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 xml:space="preserve">Правильный ответ: </w:t>
      </w:r>
      <w:r w:rsidR="0026542B" w:rsidRPr="005C6F15">
        <w:rPr>
          <w:bCs/>
          <w:sz w:val="28"/>
          <w:szCs w:val="28"/>
        </w:rPr>
        <w:t>Г</w:t>
      </w:r>
      <w:r w:rsidRPr="005C6F15">
        <w:rPr>
          <w:bCs/>
          <w:sz w:val="28"/>
          <w:szCs w:val="28"/>
        </w:rPr>
        <w:t xml:space="preserve">, </w:t>
      </w:r>
      <w:r w:rsidR="0026542B" w:rsidRPr="005C6F15">
        <w:rPr>
          <w:bCs/>
          <w:sz w:val="28"/>
          <w:szCs w:val="28"/>
        </w:rPr>
        <w:t>Е</w:t>
      </w:r>
      <w:r w:rsidRPr="005C6F15">
        <w:rPr>
          <w:bCs/>
          <w:sz w:val="28"/>
          <w:szCs w:val="28"/>
        </w:rPr>
        <w:t xml:space="preserve">, </w:t>
      </w:r>
      <w:r w:rsidR="0026542B" w:rsidRPr="005C6F15">
        <w:rPr>
          <w:bCs/>
          <w:sz w:val="28"/>
          <w:szCs w:val="28"/>
        </w:rPr>
        <w:t>А</w:t>
      </w:r>
      <w:r w:rsidRPr="005C6F15">
        <w:rPr>
          <w:bCs/>
          <w:sz w:val="28"/>
          <w:szCs w:val="28"/>
        </w:rPr>
        <w:t xml:space="preserve">, </w:t>
      </w:r>
      <w:r w:rsidR="0026542B" w:rsidRPr="005C6F15">
        <w:rPr>
          <w:bCs/>
          <w:sz w:val="28"/>
          <w:szCs w:val="28"/>
        </w:rPr>
        <w:t>Д</w:t>
      </w:r>
      <w:r w:rsidRPr="005C6F15">
        <w:rPr>
          <w:bCs/>
          <w:sz w:val="28"/>
          <w:szCs w:val="28"/>
        </w:rPr>
        <w:t xml:space="preserve">, </w:t>
      </w:r>
      <w:r w:rsidR="0026542B" w:rsidRPr="005C6F15">
        <w:rPr>
          <w:bCs/>
          <w:sz w:val="28"/>
          <w:szCs w:val="28"/>
        </w:rPr>
        <w:t>В</w:t>
      </w:r>
      <w:r w:rsidRPr="005C6F15">
        <w:rPr>
          <w:bCs/>
          <w:sz w:val="28"/>
          <w:szCs w:val="28"/>
        </w:rPr>
        <w:t xml:space="preserve">, </w:t>
      </w:r>
      <w:r w:rsidR="0026542B" w:rsidRPr="005C6F15">
        <w:rPr>
          <w:bCs/>
          <w:sz w:val="28"/>
          <w:szCs w:val="28"/>
        </w:rPr>
        <w:t>Б</w:t>
      </w:r>
      <w:r w:rsidRPr="005C6F15">
        <w:rPr>
          <w:bCs/>
          <w:sz w:val="28"/>
          <w:szCs w:val="28"/>
        </w:rPr>
        <w:t>, Ж</w:t>
      </w:r>
      <w:r w:rsidR="0026542B" w:rsidRPr="005C6F15">
        <w:rPr>
          <w:bCs/>
          <w:sz w:val="28"/>
          <w:szCs w:val="28"/>
        </w:rPr>
        <w:t xml:space="preserve">, </w:t>
      </w:r>
      <w:proofErr w:type="gramStart"/>
      <w:r w:rsidR="0026542B" w:rsidRPr="005C6F15">
        <w:rPr>
          <w:bCs/>
          <w:sz w:val="28"/>
          <w:szCs w:val="28"/>
        </w:rPr>
        <w:t>З</w:t>
      </w:r>
      <w:proofErr w:type="gramEnd"/>
    </w:p>
    <w:p w14:paraId="52FF9F9D" w14:textId="3CF80DC6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 ПК-2 (ПК-2-3)</w:t>
      </w:r>
    </w:p>
    <w:p w14:paraId="37209878" w14:textId="77777777" w:rsidR="00115132" w:rsidRPr="005C6F15" w:rsidRDefault="00115132" w:rsidP="00693990">
      <w:pPr>
        <w:shd w:val="clear" w:color="auto" w:fill="FFFFFF"/>
        <w:ind w:firstLine="709"/>
        <w:jc w:val="both"/>
        <w:rPr>
          <w:bCs/>
        </w:rPr>
      </w:pPr>
    </w:p>
    <w:p w14:paraId="78861752" w14:textId="64A1B8AE" w:rsidR="00115132" w:rsidRPr="005C6F15" w:rsidRDefault="00115132" w:rsidP="00693990">
      <w:pPr>
        <w:contextualSpacing/>
        <w:jc w:val="both"/>
        <w:rPr>
          <w:b/>
          <w:sz w:val="28"/>
          <w:szCs w:val="28"/>
        </w:rPr>
      </w:pPr>
      <w:r w:rsidRPr="005C6F15">
        <w:rPr>
          <w:b/>
          <w:sz w:val="28"/>
          <w:szCs w:val="28"/>
        </w:rPr>
        <w:t>Задания открытого типа</w:t>
      </w:r>
    </w:p>
    <w:p w14:paraId="0DC5E6C2" w14:textId="77777777" w:rsidR="00035131" w:rsidRPr="00CC7D85" w:rsidRDefault="00035131" w:rsidP="00693990">
      <w:pPr>
        <w:ind w:firstLine="709"/>
        <w:contextualSpacing/>
        <w:jc w:val="both"/>
        <w:rPr>
          <w:b/>
          <w:color w:val="000000"/>
          <w:sz w:val="16"/>
          <w:szCs w:val="16"/>
        </w:rPr>
      </w:pPr>
    </w:p>
    <w:p w14:paraId="4B399BED" w14:textId="7C32590B" w:rsidR="00115132" w:rsidRPr="005C6F15" w:rsidRDefault="00115132" w:rsidP="00693990">
      <w:pPr>
        <w:ind w:firstLine="709"/>
        <w:contextualSpacing/>
        <w:jc w:val="both"/>
        <w:rPr>
          <w:b/>
          <w:sz w:val="28"/>
          <w:szCs w:val="28"/>
        </w:rPr>
      </w:pPr>
      <w:r w:rsidRPr="005C6F15">
        <w:rPr>
          <w:b/>
          <w:color w:val="000000"/>
          <w:sz w:val="28"/>
          <w:szCs w:val="28"/>
        </w:rPr>
        <w:t>Задания открытого типа на дополнение</w:t>
      </w:r>
    </w:p>
    <w:p w14:paraId="59CEEED5" w14:textId="77777777" w:rsidR="00035131" w:rsidRPr="00CC7D85" w:rsidRDefault="00035131" w:rsidP="00693990">
      <w:pPr>
        <w:pStyle w:val="af2"/>
        <w:spacing w:after="0"/>
        <w:ind w:left="0" w:firstLine="709"/>
        <w:rPr>
          <w:i/>
          <w:color w:val="000000"/>
          <w:sz w:val="16"/>
          <w:szCs w:val="16"/>
        </w:rPr>
      </w:pPr>
    </w:p>
    <w:p w14:paraId="6D5D9EC6" w14:textId="716C10D7" w:rsidR="004B0797" w:rsidRPr="005C6F15" w:rsidRDefault="00115132" w:rsidP="00693990">
      <w:pPr>
        <w:pStyle w:val="af2"/>
        <w:spacing w:after="0"/>
        <w:ind w:left="0" w:firstLine="709"/>
        <w:rPr>
          <w:i/>
          <w:color w:val="000000"/>
        </w:rPr>
      </w:pPr>
      <w:r w:rsidRPr="005C6F15">
        <w:rPr>
          <w:i/>
          <w:color w:val="000000"/>
          <w:sz w:val="28"/>
          <w:szCs w:val="28"/>
        </w:rPr>
        <w:t>Напишите пропущенное слово</w:t>
      </w:r>
      <w:r w:rsidRPr="005C6F15">
        <w:rPr>
          <w:i/>
          <w:color w:val="000000"/>
        </w:rPr>
        <w:t>.</w:t>
      </w:r>
    </w:p>
    <w:p w14:paraId="64945269" w14:textId="134BF134" w:rsidR="004B0797" w:rsidRPr="005C6F15" w:rsidRDefault="004B0797" w:rsidP="00693990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5C6F15">
        <w:rPr>
          <w:iCs/>
          <w:color w:val="000000"/>
          <w:sz w:val="28"/>
          <w:szCs w:val="28"/>
        </w:rPr>
        <w:t>1.</w:t>
      </w:r>
      <w:r w:rsidRPr="005C6F15">
        <w:rPr>
          <w:bCs/>
          <w:sz w:val="28"/>
          <w:szCs w:val="28"/>
        </w:rPr>
        <w:t xml:space="preserve"> ________________ </w:t>
      </w:r>
      <w:r w:rsidRPr="005C6F15">
        <w:rPr>
          <w:sz w:val="28"/>
          <w:szCs w:val="28"/>
        </w:rPr>
        <w:t xml:space="preserve">– </w:t>
      </w:r>
      <w:r w:rsidRPr="005C6F15">
        <w:rPr>
          <w:bCs/>
          <w:sz w:val="28"/>
          <w:szCs w:val="28"/>
        </w:rPr>
        <w:t xml:space="preserve"> это </w:t>
      </w:r>
      <w:r w:rsidRPr="005C6F15">
        <w:rPr>
          <w:sz w:val="28"/>
          <w:szCs w:val="28"/>
        </w:rPr>
        <w:t>оценка с заданной степенью вероятности состояния объекта по основным признакам, определяющим возможность его функционирования.</w:t>
      </w:r>
    </w:p>
    <w:p w14:paraId="1D26002C" w14:textId="77777777" w:rsidR="000C38C4" w:rsidRPr="005C6F15" w:rsidRDefault="00115132" w:rsidP="00693990">
      <w:pPr>
        <w:shd w:val="clear" w:color="auto" w:fill="FFFFFF"/>
        <w:ind w:firstLine="709"/>
        <w:jc w:val="both"/>
        <w:rPr>
          <w:sz w:val="28"/>
          <w:szCs w:val="28"/>
        </w:rPr>
      </w:pPr>
      <w:r w:rsidRPr="005C6F15">
        <w:rPr>
          <w:bCs/>
          <w:sz w:val="28"/>
          <w:szCs w:val="28"/>
        </w:rPr>
        <w:t xml:space="preserve">Правильный ответ: </w:t>
      </w:r>
      <w:r w:rsidR="004B0797" w:rsidRPr="005C6F15">
        <w:rPr>
          <w:bCs/>
          <w:sz w:val="28"/>
          <w:szCs w:val="28"/>
        </w:rPr>
        <w:t>т</w:t>
      </w:r>
      <w:r w:rsidR="004B0797" w:rsidRPr="005C6F15">
        <w:rPr>
          <w:sz w:val="28"/>
          <w:szCs w:val="28"/>
        </w:rPr>
        <w:t>ехническая диагностика/технической диагностикой</w:t>
      </w:r>
    </w:p>
    <w:p w14:paraId="3313BC2B" w14:textId="46D6E341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95170C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(ПК-2-1)</w:t>
      </w:r>
    </w:p>
    <w:p w14:paraId="432950B9" w14:textId="77777777" w:rsidR="000C38C4" w:rsidRPr="005C6F15" w:rsidRDefault="000C38C4" w:rsidP="0069399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670172E" w14:textId="55E16695" w:rsidR="004B0797" w:rsidRPr="005C6F15" w:rsidRDefault="00115132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2.</w:t>
      </w:r>
      <w:r w:rsidR="000C38C4" w:rsidRPr="005C6F15">
        <w:rPr>
          <w:bCs/>
          <w:sz w:val="28"/>
          <w:szCs w:val="28"/>
        </w:rPr>
        <w:t xml:space="preserve"> </w:t>
      </w:r>
      <w:r w:rsidR="000C38C4" w:rsidRPr="005C6F15">
        <w:rPr>
          <w:sz w:val="28"/>
          <w:szCs w:val="28"/>
        </w:rPr>
        <w:t>_________</w:t>
      </w:r>
      <w:r w:rsidR="004B0797" w:rsidRPr="005C6F15">
        <w:rPr>
          <w:bCs/>
          <w:color w:val="000000"/>
          <w:sz w:val="28"/>
          <w:szCs w:val="28"/>
        </w:rPr>
        <w:t xml:space="preserve">– продолжительность или объем работы объекта от начала его эксплуатации до перехода в предельное состояние, при котором дальнейшая эксплуатация прекращается по требования безопасности, экономичности, эффективности. </w:t>
      </w:r>
    </w:p>
    <w:p w14:paraId="61CD6FFE" w14:textId="72319608" w:rsidR="000C38C4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 xml:space="preserve">Правильный ответ: </w:t>
      </w:r>
      <w:r w:rsidR="000C38C4" w:rsidRPr="005C6F15">
        <w:rPr>
          <w:bCs/>
          <w:sz w:val="28"/>
          <w:szCs w:val="28"/>
        </w:rPr>
        <w:t>р</w:t>
      </w:r>
      <w:r w:rsidR="000C38C4" w:rsidRPr="005C6F15">
        <w:rPr>
          <w:color w:val="000000"/>
          <w:sz w:val="28"/>
          <w:szCs w:val="28"/>
        </w:rPr>
        <w:t>есурс</w:t>
      </w:r>
      <w:r w:rsidR="000C38C4" w:rsidRPr="005C6F15">
        <w:rPr>
          <w:bCs/>
          <w:sz w:val="28"/>
          <w:szCs w:val="28"/>
        </w:rPr>
        <w:t xml:space="preserve"> </w:t>
      </w:r>
    </w:p>
    <w:p w14:paraId="4EC299B5" w14:textId="056CA119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5F2A32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(ПК-2-1)</w:t>
      </w:r>
    </w:p>
    <w:p w14:paraId="21D31A4A" w14:textId="7257977C" w:rsidR="00115132" w:rsidRPr="005C6F15" w:rsidRDefault="00115132" w:rsidP="00693990">
      <w:pPr>
        <w:ind w:firstLine="709"/>
        <w:jc w:val="both"/>
        <w:rPr>
          <w:sz w:val="28"/>
          <w:szCs w:val="28"/>
        </w:rPr>
      </w:pPr>
      <w:r w:rsidRPr="005C6F15">
        <w:rPr>
          <w:bCs/>
          <w:sz w:val="28"/>
          <w:szCs w:val="28"/>
        </w:rPr>
        <w:lastRenderedPageBreak/>
        <w:t>3</w:t>
      </w:r>
      <w:r w:rsidRPr="005C6F15">
        <w:rPr>
          <w:sz w:val="28"/>
          <w:szCs w:val="28"/>
        </w:rPr>
        <w:t>.</w:t>
      </w:r>
      <w:r w:rsidR="00556FFA" w:rsidRPr="005C6F15">
        <w:rPr>
          <w:sz w:val="28"/>
          <w:szCs w:val="28"/>
        </w:rPr>
        <w:t xml:space="preserve"> Критическое напряжение старта трещины называют </w:t>
      </w:r>
      <w:r w:rsidRPr="005C6F15">
        <w:rPr>
          <w:sz w:val="28"/>
          <w:szCs w:val="28"/>
        </w:rPr>
        <w:t>_________________</w:t>
      </w:r>
    </w:p>
    <w:p w14:paraId="3AA45B14" w14:textId="710F485A" w:rsidR="00115132" w:rsidRPr="005C6F15" w:rsidRDefault="00115132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 xml:space="preserve">Правильный ответ: </w:t>
      </w:r>
      <w:r w:rsidR="00556FFA" w:rsidRPr="005C6F15">
        <w:rPr>
          <w:sz w:val="28"/>
          <w:szCs w:val="28"/>
        </w:rPr>
        <w:t>критическим коэффициентом интенсивности напряжения</w:t>
      </w:r>
      <w:r w:rsidR="005F2A32" w:rsidRPr="005C6F15">
        <w:rPr>
          <w:bCs/>
          <w:sz w:val="28"/>
          <w:szCs w:val="28"/>
        </w:rPr>
        <w:t xml:space="preserve">/ </w:t>
      </w:r>
      <w:r w:rsidR="00556FFA" w:rsidRPr="005C6F15">
        <w:rPr>
          <w:sz w:val="28"/>
          <w:szCs w:val="28"/>
        </w:rPr>
        <w:t>критическим коэффициентом интенсивности напряжения</w:t>
      </w:r>
    </w:p>
    <w:p w14:paraId="1A8FA48D" w14:textId="40B69223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5F2A32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(ПК-2-1)</w:t>
      </w:r>
    </w:p>
    <w:p w14:paraId="4E46F212" w14:textId="77777777" w:rsidR="00115132" w:rsidRPr="00CC7D85" w:rsidRDefault="00115132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12C17448" w14:textId="3ED0EC2F" w:rsidR="00115132" w:rsidRPr="005C6F15" w:rsidRDefault="00115132" w:rsidP="00693990">
      <w:pPr>
        <w:ind w:firstLine="709"/>
        <w:rPr>
          <w:b/>
          <w:bCs/>
          <w:sz w:val="28"/>
          <w:szCs w:val="28"/>
        </w:rPr>
      </w:pPr>
      <w:r w:rsidRPr="005C6F15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70018FFA" w14:textId="77777777" w:rsidR="00035131" w:rsidRPr="00CC7D85" w:rsidRDefault="00035131" w:rsidP="00693990">
      <w:pPr>
        <w:ind w:firstLine="709"/>
        <w:rPr>
          <w:b/>
          <w:bCs/>
          <w:sz w:val="28"/>
          <w:szCs w:val="28"/>
        </w:rPr>
      </w:pPr>
    </w:p>
    <w:p w14:paraId="7EB29722" w14:textId="6E446CFC" w:rsidR="00CC7D85" w:rsidRDefault="00CC7D85" w:rsidP="00693990">
      <w:pPr>
        <w:ind w:firstLine="709"/>
        <w:jc w:val="both"/>
        <w:rPr>
          <w:bCs/>
          <w:i/>
          <w:iCs/>
          <w:sz w:val="28"/>
          <w:szCs w:val="28"/>
        </w:rPr>
      </w:pPr>
      <w:r w:rsidRPr="00CC7D85">
        <w:rPr>
          <w:bCs/>
          <w:i/>
          <w:iCs/>
          <w:sz w:val="28"/>
          <w:szCs w:val="28"/>
        </w:rPr>
        <w:t>Дайте ответ на вопрос</w:t>
      </w:r>
    </w:p>
    <w:p w14:paraId="5215EB38" w14:textId="77777777" w:rsidR="00CC7D85" w:rsidRPr="00CC7D85" w:rsidRDefault="00CC7D85" w:rsidP="00693990">
      <w:pPr>
        <w:ind w:firstLine="709"/>
        <w:jc w:val="both"/>
        <w:rPr>
          <w:bCs/>
          <w:i/>
          <w:iCs/>
          <w:sz w:val="16"/>
          <w:szCs w:val="16"/>
        </w:rPr>
      </w:pPr>
    </w:p>
    <w:p w14:paraId="6CD94C8B" w14:textId="3DB25D50" w:rsidR="00B1018E" w:rsidRPr="005C6F15" w:rsidRDefault="00B1018E" w:rsidP="00693990">
      <w:pPr>
        <w:ind w:firstLine="709"/>
        <w:jc w:val="both"/>
        <w:rPr>
          <w:sz w:val="28"/>
          <w:szCs w:val="28"/>
        </w:rPr>
      </w:pPr>
      <w:r w:rsidRPr="005C6F15">
        <w:rPr>
          <w:bCs/>
          <w:sz w:val="28"/>
          <w:szCs w:val="28"/>
        </w:rPr>
        <w:t>1.</w:t>
      </w:r>
      <w:r w:rsidRPr="005C6F15">
        <w:rPr>
          <w:sz w:val="28"/>
          <w:szCs w:val="28"/>
        </w:rPr>
        <w:t>Почему остаточные сварочные напряжения рассматривают как один из главных факторов развития трещин?</w:t>
      </w:r>
    </w:p>
    <w:p w14:paraId="675A6A1A" w14:textId="3DA79330" w:rsidR="00B1018E" w:rsidRPr="005C6F15" w:rsidRDefault="00B1018E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Правильны</w:t>
      </w:r>
      <w:r w:rsidR="00826D00">
        <w:rPr>
          <w:bCs/>
          <w:sz w:val="28"/>
          <w:szCs w:val="28"/>
        </w:rPr>
        <w:t>й</w:t>
      </w:r>
      <w:r w:rsidRPr="005C6F15">
        <w:rPr>
          <w:bCs/>
          <w:sz w:val="28"/>
          <w:szCs w:val="28"/>
        </w:rPr>
        <w:t xml:space="preserve"> ответ. Если в зону действия растягивающих остаточных сварочных напряжений попадает микротрещина, то ее края </w:t>
      </w:r>
      <w:proofErr w:type="gramStart"/>
      <w:r w:rsidRPr="005C6F15">
        <w:rPr>
          <w:bCs/>
          <w:sz w:val="28"/>
          <w:szCs w:val="28"/>
        </w:rPr>
        <w:t>будут раскрываться под действием этих напряжений и трещина</w:t>
      </w:r>
      <w:proofErr w:type="gramEnd"/>
      <w:r w:rsidRPr="005C6F15">
        <w:rPr>
          <w:bCs/>
          <w:sz w:val="28"/>
          <w:szCs w:val="28"/>
        </w:rPr>
        <w:t xml:space="preserve"> будет расти.</w:t>
      </w:r>
    </w:p>
    <w:p w14:paraId="1A0A8DD2" w14:textId="6D66A9E8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 ПК-</w:t>
      </w:r>
      <w:r w:rsidR="00035131" w:rsidRPr="005C6F15">
        <w:rPr>
          <w:bCs/>
          <w:sz w:val="28"/>
          <w:szCs w:val="28"/>
        </w:rPr>
        <w:t>2</w:t>
      </w:r>
      <w:r w:rsidRPr="005C6F15">
        <w:rPr>
          <w:bCs/>
          <w:sz w:val="28"/>
          <w:szCs w:val="28"/>
        </w:rPr>
        <w:t xml:space="preserve"> (ПК-</w:t>
      </w:r>
      <w:r w:rsidR="00035131" w:rsidRPr="005C6F15">
        <w:rPr>
          <w:bCs/>
          <w:sz w:val="28"/>
          <w:szCs w:val="28"/>
        </w:rPr>
        <w:t>2</w:t>
      </w:r>
      <w:r w:rsidRPr="005C6F15">
        <w:rPr>
          <w:bCs/>
          <w:sz w:val="28"/>
          <w:szCs w:val="28"/>
        </w:rPr>
        <w:t>.2)</w:t>
      </w:r>
    </w:p>
    <w:p w14:paraId="21EF6C8F" w14:textId="77777777" w:rsidR="00115132" w:rsidRPr="00CC7D85" w:rsidRDefault="00115132" w:rsidP="00693990">
      <w:pPr>
        <w:ind w:firstLine="709"/>
        <w:jc w:val="both"/>
        <w:rPr>
          <w:bCs/>
          <w:sz w:val="16"/>
          <w:szCs w:val="16"/>
        </w:rPr>
      </w:pPr>
    </w:p>
    <w:p w14:paraId="51594101" w14:textId="43B0A94C" w:rsidR="00FF6260" w:rsidRPr="005C6F15" w:rsidRDefault="00115132" w:rsidP="00693990">
      <w:pPr>
        <w:pStyle w:val="af0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5C6F15">
        <w:rPr>
          <w:bCs/>
        </w:rPr>
        <w:t>2.</w:t>
      </w:r>
      <w:r w:rsidR="00FF6260" w:rsidRPr="005C6F15">
        <w:t xml:space="preserve"> </w:t>
      </w:r>
      <w:r w:rsidR="005F2A32" w:rsidRPr="005C6F15">
        <w:rPr>
          <w:noProof/>
          <w:sz w:val="28"/>
          <w:szCs w:val="28"/>
        </w:rPr>
        <w:t xml:space="preserve">Формирование </w:t>
      </w:r>
      <w:r w:rsidR="00896728" w:rsidRPr="005C6F15">
        <w:rPr>
          <w:noProof/>
          <w:sz w:val="28"/>
          <w:szCs w:val="28"/>
        </w:rPr>
        <w:t xml:space="preserve">напряжений </w:t>
      </w:r>
      <w:r w:rsidR="005F2A32" w:rsidRPr="005C6F15">
        <w:rPr>
          <w:noProof/>
          <w:sz w:val="28"/>
          <w:szCs w:val="28"/>
        </w:rPr>
        <w:t>вокруг трещины.</w:t>
      </w:r>
    </w:p>
    <w:p w14:paraId="122C4666" w14:textId="6D98B48C" w:rsidR="00896728" w:rsidRPr="005C6F15" w:rsidRDefault="00896728" w:rsidP="00693990">
      <w:pPr>
        <w:pStyle w:val="af0"/>
        <w:spacing w:before="0" w:beforeAutospacing="0" w:after="0" w:afterAutospacing="0"/>
        <w:ind w:firstLine="709"/>
        <w:jc w:val="both"/>
      </w:pPr>
      <w:proofErr w:type="gramStart"/>
      <w:r w:rsidRPr="005C6F15">
        <w:rPr>
          <w:bCs/>
          <w:sz w:val="28"/>
          <w:szCs w:val="28"/>
        </w:rPr>
        <w:t>Правильны</w:t>
      </w:r>
      <w:proofErr w:type="gramEnd"/>
      <w:r w:rsidRPr="005C6F15">
        <w:rPr>
          <w:bCs/>
          <w:sz w:val="28"/>
          <w:szCs w:val="28"/>
        </w:rPr>
        <w:t xml:space="preserve"> ответ. </w:t>
      </w:r>
      <w:r w:rsidRPr="005C6F15">
        <w:rPr>
          <w:sz w:val="28"/>
          <w:szCs w:val="28"/>
        </w:rPr>
        <w:t>В вершине трещины наблюдается концентрация растягивающих рабочих напряжений, разрывающих трещину и вызывающих рост напряжений</w:t>
      </w:r>
      <w:r w:rsidRPr="005C6F15">
        <w:rPr>
          <w:i/>
          <w:iCs/>
          <w:sz w:val="28"/>
          <w:szCs w:val="28"/>
        </w:rPr>
        <w:t xml:space="preserve">. </w:t>
      </w:r>
      <w:r w:rsidRPr="005C6F15">
        <w:rPr>
          <w:sz w:val="28"/>
          <w:szCs w:val="28"/>
        </w:rPr>
        <w:t xml:space="preserve">Растягивающие напряжения, действующие перпендикулярно направлению развития трещины, достигают максимального значения у вершины трещины. </w:t>
      </w:r>
    </w:p>
    <w:p w14:paraId="57FD1C0F" w14:textId="77777777" w:rsidR="00035131" w:rsidRPr="00826D00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26D00">
        <w:rPr>
          <w:bCs/>
          <w:sz w:val="28"/>
          <w:szCs w:val="28"/>
        </w:rPr>
        <w:t>Компетенции (индикаторы) ПК-2 (ПК-2.2)</w:t>
      </w:r>
    </w:p>
    <w:p w14:paraId="322ACCF6" w14:textId="77777777" w:rsidR="00115132" w:rsidRPr="00826D00" w:rsidRDefault="00115132" w:rsidP="00693990">
      <w:pPr>
        <w:ind w:firstLine="709"/>
        <w:jc w:val="both"/>
        <w:rPr>
          <w:sz w:val="28"/>
          <w:szCs w:val="28"/>
          <w:shd w:val="clear" w:color="auto" w:fill="EAF1DD" w:themeFill="accent3" w:themeFillTint="33"/>
        </w:rPr>
      </w:pPr>
    </w:p>
    <w:p w14:paraId="2F05C69F" w14:textId="37B1D7C6" w:rsidR="00115132" w:rsidRPr="00826D00" w:rsidRDefault="00115132" w:rsidP="00693990">
      <w:pPr>
        <w:ind w:firstLine="709"/>
        <w:jc w:val="both"/>
        <w:rPr>
          <w:sz w:val="28"/>
          <w:szCs w:val="28"/>
        </w:rPr>
      </w:pPr>
      <w:r w:rsidRPr="00826D00">
        <w:rPr>
          <w:sz w:val="28"/>
          <w:szCs w:val="28"/>
        </w:rPr>
        <w:t>3.</w:t>
      </w:r>
      <w:r w:rsidR="001359A8" w:rsidRPr="00826D00">
        <w:rPr>
          <w:sz w:val="28"/>
          <w:szCs w:val="28"/>
        </w:rPr>
        <w:t>Правила у</w:t>
      </w:r>
      <w:r w:rsidR="001359A8" w:rsidRPr="00826D00">
        <w:rPr>
          <w:rStyle w:val="af1"/>
          <w:rFonts w:eastAsiaTheme="majorEastAsia"/>
          <w:b w:val="0"/>
          <w:bCs w:val="0"/>
          <w:sz w:val="28"/>
          <w:szCs w:val="28"/>
        </w:rPr>
        <w:t xml:space="preserve">даления </w:t>
      </w:r>
      <w:r w:rsidR="00D525E5" w:rsidRPr="00826D00">
        <w:rPr>
          <w:rStyle w:val="af1"/>
          <w:rFonts w:eastAsiaTheme="majorEastAsia"/>
          <w:b w:val="0"/>
          <w:bCs w:val="0"/>
          <w:sz w:val="28"/>
          <w:szCs w:val="28"/>
        </w:rPr>
        <w:t xml:space="preserve">поверхностных </w:t>
      </w:r>
      <w:r w:rsidR="001359A8" w:rsidRPr="00826D00">
        <w:rPr>
          <w:rStyle w:val="af1"/>
          <w:rFonts w:eastAsiaTheme="majorEastAsia"/>
          <w:b w:val="0"/>
          <w:bCs w:val="0"/>
          <w:sz w:val="28"/>
          <w:szCs w:val="28"/>
        </w:rPr>
        <w:t>трещин</w:t>
      </w:r>
      <w:r w:rsidR="001359A8" w:rsidRPr="00826D00">
        <w:rPr>
          <w:sz w:val="28"/>
          <w:szCs w:val="28"/>
        </w:rPr>
        <w:t xml:space="preserve"> </w:t>
      </w:r>
    </w:p>
    <w:p w14:paraId="102A84DA" w14:textId="74D9284F" w:rsidR="001359A8" w:rsidRPr="00826D00" w:rsidRDefault="00115132" w:rsidP="0069399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D00">
        <w:rPr>
          <w:bCs/>
          <w:sz w:val="28"/>
          <w:szCs w:val="28"/>
        </w:rPr>
        <w:t>Правильный ответ</w:t>
      </w:r>
      <w:r w:rsidR="00D525E5" w:rsidRPr="00826D00">
        <w:rPr>
          <w:bCs/>
          <w:sz w:val="28"/>
          <w:szCs w:val="28"/>
        </w:rPr>
        <w:t xml:space="preserve">. </w:t>
      </w:r>
      <w:r w:rsidR="001359A8" w:rsidRPr="00826D00">
        <w:rPr>
          <w:sz w:val="28"/>
          <w:szCs w:val="28"/>
        </w:rPr>
        <w:t xml:space="preserve">Поверхностные трещины в сварных конструкциях устраняются в следующем порядке: сначала </w:t>
      </w:r>
      <w:proofErr w:type="spellStart"/>
      <w:r w:rsidR="001359A8" w:rsidRPr="00826D00">
        <w:rPr>
          <w:sz w:val="28"/>
          <w:szCs w:val="28"/>
        </w:rPr>
        <w:t>засверливают</w:t>
      </w:r>
      <w:proofErr w:type="spellEnd"/>
      <w:r w:rsidR="001359A8" w:rsidRPr="00826D00">
        <w:rPr>
          <w:sz w:val="28"/>
          <w:szCs w:val="28"/>
        </w:rPr>
        <w:t xml:space="preserve"> концы трещины, чтобы она не распространялась дальше по шву, затем трещину удаляют механическим путем или строжкой, после чего место удаления дефекта зачищают и заваривают.</w:t>
      </w:r>
    </w:p>
    <w:p w14:paraId="242A57DF" w14:textId="77777777" w:rsidR="00035131" w:rsidRPr="00826D00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26D00">
        <w:rPr>
          <w:bCs/>
          <w:sz w:val="28"/>
          <w:szCs w:val="28"/>
        </w:rPr>
        <w:t>Компетенции (индикаторы) ПК-2 (ПК-2.2)</w:t>
      </w:r>
    </w:p>
    <w:p w14:paraId="34E62192" w14:textId="77777777" w:rsidR="00115132" w:rsidRPr="00826D00" w:rsidRDefault="00115132" w:rsidP="00693990">
      <w:pPr>
        <w:ind w:firstLine="709"/>
        <w:jc w:val="both"/>
        <w:rPr>
          <w:bCs/>
          <w:sz w:val="28"/>
          <w:szCs w:val="28"/>
        </w:rPr>
      </w:pPr>
    </w:p>
    <w:p w14:paraId="7BA2B9F9" w14:textId="3971A01A" w:rsidR="00115132" w:rsidRPr="00826D00" w:rsidRDefault="00115132" w:rsidP="00693990">
      <w:pPr>
        <w:ind w:firstLine="709"/>
        <w:jc w:val="both"/>
        <w:rPr>
          <w:sz w:val="28"/>
          <w:szCs w:val="28"/>
        </w:rPr>
      </w:pPr>
      <w:r w:rsidRPr="00826D00">
        <w:rPr>
          <w:bCs/>
          <w:sz w:val="28"/>
          <w:szCs w:val="28"/>
        </w:rPr>
        <w:t>4.</w:t>
      </w:r>
      <w:r w:rsidR="00D525E5" w:rsidRPr="00826D00">
        <w:rPr>
          <w:sz w:val="28"/>
          <w:szCs w:val="28"/>
        </w:rPr>
        <w:t xml:space="preserve"> Правила у</w:t>
      </w:r>
      <w:r w:rsidR="00D525E5" w:rsidRPr="00826D00">
        <w:rPr>
          <w:rStyle w:val="af1"/>
          <w:rFonts w:eastAsiaTheme="majorEastAsia"/>
          <w:b w:val="0"/>
          <w:bCs w:val="0"/>
          <w:sz w:val="28"/>
          <w:szCs w:val="28"/>
        </w:rPr>
        <w:t>даления внутренних трещин</w:t>
      </w:r>
    </w:p>
    <w:p w14:paraId="543D4A95" w14:textId="255A03A5" w:rsidR="00D525E5" w:rsidRPr="00826D00" w:rsidRDefault="00115132" w:rsidP="00693990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826D00">
        <w:rPr>
          <w:bCs/>
          <w:sz w:val="28"/>
          <w:szCs w:val="28"/>
        </w:rPr>
        <w:t xml:space="preserve">Правильный ответ. </w:t>
      </w:r>
      <w:r w:rsidR="00D525E5" w:rsidRPr="00826D00">
        <w:rPr>
          <w:sz w:val="28"/>
          <w:szCs w:val="28"/>
        </w:rPr>
        <w:t>Внутренние трещины удаляют механическим способом или строжкой с последующей заваркой данного участка.</w:t>
      </w:r>
    </w:p>
    <w:p w14:paraId="0779D97C" w14:textId="4E6329AB" w:rsidR="00035131" w:rsidRPr="00826D00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26D00">
        <w:rPr>
          <w:bCs/>
          <w:sz w:val="28"/>
          <w:szCs w:val="28"/>
        </w:rPr>
        <w:t>Компетенции (индикаторы)</w:t>
      </w:r>
      <w:r w:rsidR="00D525E5" w:rsidRPr="00826D00">
        <w:rPr>
          <w:bCs/>
          <w:sz w:val="28"/>
          <w:szCs w:val="28"/>
        </w:rPr>
        <w:t>:</w:t>
      </w:r>
      <w:r w:rsidRPr="00826D00">
        <w:rPr>
          <w:bCs/>
          <w:sz w:val="28"/>
          <w:szCs w:val="28"/>
        </w:rPr>
        <w:t xml:space="preserve"> ПК-2 (ПК-2.2)</w:t>
      </w:r>
    </w:p>
    <w:p w14:paraId="56D4206A" w14:textId="77777777" w:rsidR="00115132" w:rsidRPr="00826D00" w:rsidRDefault="00115132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B415016" w14:textId="77777777" w:rsidR="00D844C6" w:rsidRPr="00826D00" w:rsidRDefault="00115132" w:rsidP="00693990">
      <w:pPr>
        <w:shd w:val="clear" w:color="auto" w:fill="FFFFFF"/>
        <w:ind w:firstLine="709"/>
        <w:jc w:val="both"/>
        <w:rPr>
          <w:sz w:val="28"/>
          <w:szCs w:val="28"/>
        </w:rPr>
      </w:pPr>
      <w:r w:rsidRPr="00826D00">
        <w:rPr>
          <w:bCs/>
          <w:sz w:val="28"/>
          <w:szCs w:val="28"/>
        </w:rPr>
        <w:t>5.</w:t>
      </w:r>
      <w:r w:rsidR="00D844C6" w:rsidRPr="00826D00">
        <w:rPr>
          <w:bCs/>
          <w:sz w:val="28"/>
          <w:szCs w:val="28"/>
        </w:rPr>
        <w:t>Механизм п</w:t>
      </w:r>
      <w:r w:rsidR="00D844C6" w:rsidRPr="00826D00">
        <w:rPr>
          <w:sz w:val="28"/>
          <w:szCs w:val="28"/>
        </w:rPr>
        <w:t xml:space="preserve">оявления усталостных трещин. </w:t>
      </w:r>
    </w:p>
    <w:p w14:paraId="4C4D3D59" w14:textId="01DC6681" w:rsidR="00D844C6" w:rsidRPr="005C6F15" w:rsidRDefault="00D844C6" w:rsidP="00693990">
      <w:pPr>
        <w:shd w:val="clear" w:color="auto" w:fill="FFFFFF"/>
        <w:ind w:firstLine="709"/>
        <w:jc w:val="both"/>
        <w:rPr>
          <w:sz w:val="28"/>
          <w:szCs w:val="28"/>
        </w:rPr>
      </w:pPr>
      <w:r w:rsidRPr="00826D00">
        <w:rPr>
          <w:bCs/>
          <w:sz w:val="28"/>
          <w:szCs w:val="28"/>
        </w:rPr>
        <w:t xml:space="preserve">Правильный ответ. </w:t>
      </w:r>
      <w:r w:rsidR="00C57E90" w:rsidRPr="00826D00">
        <w:rPr>
          <w:bCs/>
          <w:sz w:val="28"/>
          <w:szCs w:val="28"/>
        </w:rPr>
        <w:t>П</w:t>
      </w:r>
      <w:r w:rsidR="00C57E90" w:rsidRPr="00826D00">
        <w:rPr>
          <w:sz w:val="28"/>
          <w:szCs w:val="28"/>
        </w:rPr>
        <w:t xml:space="preserve">оявление усталостных трещин </w:t>
      </w:r>
      <w:r w:rsidRPr="00826D00">
        <w:rPr>
          <w:sz w:val="28"/>
          <w:szCs w:val="28"/>
        </w:rPr>
        <w:t>связано в первую</w:t>
      </w:r>
      <w:r w:rsidRPr="005C6F15">
        <w:rPr>
          <w:sz w:val="28"/>
          <w:szCs w:val="28"/>
        </w:rPr>
        <w:t xml:space="preserve"> очередь с влиянием концентраторов напряжений </w:t>
      </w:r>
      <w:r w:rsidR="00C57E90" w:rsidRPr="005C6F15">
        <w:rPr>
          <w:sz w:val="28"/>
          <w:szCs w:val="28"/>
        </w:rPr>
        <w:t>в сварных соединениях.</w:t>
      </w:r>
      <w:r w:rsidRPr="005C6F15">
        <w:rPr>
          <w:sz w:val="28"/>
          <w:szCs w:val="28"/>
        </w:rPr>
        <w:t xml:space="preserve"> При действии переменных нагрузок в наиболее слабом месте изделия, где возникают остаточные напряжения, превышающие предел выносливости, появляются микротрещины, развивающиеся в дальнейшем в усталостные трещины, которые приводят к внезапному разрушению соединения без </w:t>
      </w:r>
      <w:r w:rsidR="00C57E90" w:rsidRPr="005C6F15">
        <w:rPr>
          <w:sz w:val="28"/>
          <w:szCs w:val="28"/>
        </w:rPr>
        <w:t xml:space="preserve">больших </w:t>
      </w:r>
      <w:r w:rsidRPr="005C6F15">
        <w:rPr>
          <w:sz w:val="28"/>
          <w:szCs w:val="28"/>
        </w:rPr>
        <w:t>пластических деформаций.</w:t>
      </w:r>
    </w:p>
    <w:p w14:paraId="68992ADC" w14:textId="45336C94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D844C6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(ПК-2.2)</w:t>
      </w:r>
    </w:p>
    <w:p w14:paraId="626E5236" w14:textId="77777777" w:rsidR="00826D00" w:rsidRDefault="00826D00" w:rsidP="00693990">
      <w:pPr>
        <w:ind w:firstLine="709"/>
        <w:rPr>
          <w:b/>
          <w:sz w:val="28"/>
          <w:szCs w:val="28"/>
        </w:rPr>
      </w:pPr>
    </w:p>
    <w:p w14:paraId="4711E394" w14:textId="3FCC12C7" w:rsidR="00115132" w:rsidRPr="005C6F15" w:rsidRDefault="00115132" w:rsidP="00693990">
      <w:pPr>
        <w:ind w:firstLine="709"/>
        <w:rPr>
          <w:b/>
          <w:sz w:val="28"/>
          <w:szCs w:val="28"/>
        </w:rPr>
      </w:pPr>
      <w:r w:rsidRPr="005C6F15">
        <w:rPr>
          <w:b/>
          <w:sz w:val="28"/>
          <w:szCs w:val="28"/>
        </w:rPr>
        <w:t>Задания открытого типа с развернутым ответом</w:t>
      </w:r>
    </w:p>
    <w:p w14:paraId="14546CC6" w14:textId="77777777" w:rsidR="00115132" w:rsidRPr="005C6F15" w:rsidRDefault="00115132" w:rsidP="00693990">
      <w:pPr>
        <w:ind w:firstLine="709"/>
        <w:jc w:val="both"/>
      </w:pPr>
    </w:p>
    <w:p w14:paraId="3E55FE06" w14:textId="296D0F8F" w:rsidR="00380388" w:rsidRPr="00380388" w:rsidRDefault="00380388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380388">
        <w:rPr>
          <w:i/>
          <w:iCs/>
          <w:sz w:val="28"/>
          <w:szCs w:val="28"/>
        </w:rPr>
        <w:t>Прочитать задание и дать правильный ответ.</w:t>
      </w:r>
    </w:p>
    <w:p w14:paraId="47BA561E" w14:textId="77777777" w:rsidR="00380388" w:rsidRDefault="00380388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16ED469" w14:textId="3D54C679" w:rsidR="00797682" w:rsidRPr="005C6F15" w:rsidRDefault="00115132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C6F15">
        <w:rPr>
          <w:sz w:val="28"/>
          <w:szCs w:val="28"/>
        </w:rPr>
        <w:t>1</w:t>
      </w:r>
      <w:r w:rsidRPr="005C6F15">
        <w:rPr>
          <w:bCs/>
          <w:sz w:val="28"/>
          <w:szCs w:val="28"/>
        </w:rPr>
        <w:t>.</w:t>
      </w:r>
      <w:r w:rsidR="00826D00">
        <w:rPr>
          <w:bCs/>
          <w:sz w:val="28"/>
          <w:szCs w:val="28"/>
        </w:rPr>
        <w:t xml:space="preserve"> </w:t>
      </w:r>
      <w:r w:rsidR="00D525E5" w:rsidRPr="005C6F15">
        <w:rPr>
          <w:bCs/>
          <w:sz w:val="28"/>
          <w:szCs w:val="28"/>
        </w:rPr>
        <w:t xml:space="preserve">Дать характеристику состояния сварных соединений: </w:t>
      </w:r>
      <w:r w:rsidR="00797682" w:rsidRPr="005C6F15">
        <w:rPr>
          <w:bCs/>
          <w:sz w:val="28"/>
          <w:szCs w:val="28"/>
        </w:rPr>
        <w:t>неисправность, отказ и износ.</w:t>
      </w:r>
    </w:p>
    <w:p w14:paraId="25000EE8" w14:textId="2229432B" w:rsidR="00CC7D85" w:rsidRDefault="00CC7D85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10 мин.</w:t>
      </w:r>
    </w:p>
    <w:p w14:paraId="4C53F8F3" w14:textId="70F591C8" w:rsidR="00D525E5" w:rsidRPr="005C6F15" w:rsidRDefault="00380388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797682" w:rsidRPr="005C6F15">
        <w:rPr>
          <w:color w:val="000000"/>
          <w:sz w:val="28"/>
          <w:szCs w:val="28"/>
        </w:rPr>
        <w:t xml:space="preserve">. </w:t>
      </w:r>
      <w:r w:rsidR="00D525E5" w:rsidRPr="005C6F15">
        <w:rPr>
          <w:color w:val="000000"/>
          <w:sz w:val="28"/>
          <w:szCs w:val="28"/>
        </w:rPr>
        <w:t>Неисправность</w:t>
      </w:r>
      <w:r w:rsidR="00D525E5" w:rsidRPr="005C6F15">
        <w:rPr>
          <w:rStyle w:val="apple-converted-space"/>
          <w:color w:val="000000"/>
          <w:sz w:val="28"/>
          <w:szCs w:val="28"/>
        </w:rPr>
        <w:t> </w:t>
      </w:r>
      <w:r w:rsidR="00D525E5" w:rsidRPr="005C6F15">
        <w:rPr>
          <w:color w:val="000000"/>
          <w:sz w:val="28"/>
          <w:szCs w:val="28"/>
        </w:rPr>
        <w:t xml:space="preserve">– состояние сварного соединения, при котором оно не соответствует хотя бы одному требованию </w:t>
      </w:r>
      <w:r w:rsidR="00797682" w:rsidRPr="005C6F15">
        <w:rPr>
          <w:color w:val="000000"/>
          <w:sz w:val="28"/>
          <w:szCs w:val="28"/>
        </w:rPr>
        <w:t>нормативно-технической документации</w:t>
      </w:r>
      <w:r w:rsidR="00D525E5" w:rsidRPr="005C6F15">
        <w:rPr>
          <w:color w:val="000000"/>
          <w:sz w:val="28"/>
          <w:szCs w:val="28"/>
        </w:rPr>
        <w:t xml:space="preserve">. </w:t>
      </w:r>
      <w:r w:rsidR="00797682" w:rsidRPr="005C6F15">
        <w:rPr>
          <w:color w:val="000000"/>
          <w:sz w:val="28"/>
          <w:szCs w:val="28"/>
        </w:rPr>
        <w:t>Такое и</w:t>
      </w:r>
      <w:r w:rsidR="00D525E5" w:rsidRPr="005C6F15">
        <w:rPr>
          <w:color w:val="000000"/>
          <w:sz w:val="28"/>
          <w:szCs w:val="28"/>
        </w:rPr>
        <w:t xml:space="preserve">зделие можно эксплуатировать с учётом обеспечения постоянного </w:t>
      </w:r>
      <w:proofErr w:type="gramStart"/>
      <w:r w:rsidR="00D525E5" w:rsidRPr="005C6F15">
        <w:rPr>
          <w:color w:val="000000"/>
          <w:sz w:val="28"/>
          <w:szCs w:val="28"/>
        </w:rPr>
        <w:t>контроля за</w:t>
      </w:r>
      <w:proofErr w:type="gramEnd"/>
      <w:r w:rsidR="00D525E5" w:rsidRPr="005C6F15">
        <w:rPr>
          <w:color w:val="000000"/>
          <w:sz w:val="28"/>
          <w:szCs w:val="28"/>
        </w:rPr>
        <w:t xml:space="preserve"> его эксплуатацией.</w:t>
      </w:r>
    </w:p>
    <w:p w14:paraId="4C825227" w14:textId="784ED629" w:rsidR="00D525E5" w:rsidRPr="005C6F15" w:rsidRDefault="00D525E5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Отказ</w:t>
      </w:r>
      <w:r w:rsidR="00797682" w:rsidRPr="005C6F15">
        <w:rPr>
          <w:color w:val="000000"/>
          <w:sz w:val="28"/>
          <w:szCs w:val="28"/>
        </w:rPr>
        <w:t xml:space="preserve"> </w:t>
      </w:r>
      <w:r w:rsidRPr="005C6F15">
        <w:rPr>
          <w:color w:val="000000"/>
          <w:sz w:val="28"/>
          <w:szCs w:val="28"/>
        </w:rPr>
        <w:t>–</w:t>
      </w:r>
      <w:r w:rsidR="00826D00">
        <w:rPr>
          <w:color w:val="000000"/>
          <w:sz w:val="28"/>
          <w:szCs w:val="28"/>
        </w:rPr>
        <w:t xml:space="preserve"> </w:t>
      </w:r>
      <w:r w:rsidRPr="005C6F15">
        <w:rPr>
          <w:color w:val="000000"/>
          <w:sz w:val="28"/>
          <w:szCs w:val="28"/>
        </w:rPr>
        <w:t xml:space="preserve">полное нарушение работоспособности изделия, при котором дальнейшая его эксплуатация невозможна. </w:t>
      </w:r>
    </w:p>
    <w:p w14:paraId="2BFE02F9" w14:textId="672A017A" w:rsidR="00D525E5" w:rsidRPr="005C6F15" w:rsidRDefault="00D525E5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Износ</w:t>
      </w:r>
      <w:r w:rsidR="00797682" w:rsidRPr="005C6F15">
        <w:rPr>
          <w:color w:val="000000"/>
          <w:sz w:val="28"/>
          <w:szCs w:val="28"/>
        </w:rPr>
        <w:t xml:space="preserve"> </w:t>
      </w:r>
      <w:r w:rsidRPr="005C6F15">
        <w:rPr>
          <w:color w:val="000000"/>
          <w:sz w:val="28"/>
          <w:szCs w:val="28"/>
        </w:rPr>
        <w:t xml:space="preserve">– изменение размеров, формы и состояния поверхности сварного соединения. При износе наблюдается углубление, увеличивается шероховатость поверхности и имеет место остаточная деформация поверхностного слоя </w:t>
      </w:r>
    </w:p>
    <w:p w14:paraId="1D4EFAA3" w14:textId="36F187B6" w:rsidR="00380388" w:rsidRDefault="00380388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знания состояния сварных соединений для дальнейшей эксплуатации. </w:t>
      </w:r>
    </w:p>
    <w:p w14:paraId="4B8B3C5E" w14:textId="51878B72" w:rsidR="00115132" w:rsidRPr="005C6F15" w:rsidRDefault="00115132" w:rsidP="00693990">
      <w:pPr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797682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</w:t>
      </w:r>
      <w:r w:rsidR="00035131" w:rsidRPr="005C6F15">
        <w:rPr>
          <w:bCs/>
          <w:sz w:val="28"/>
          <w:szCs w:val="28"/>
        </w:rPr>
        <w:t>2</w:t>
      </w:r>
      <w:r w:rsidRPr="005C6F15">
        <w:rPr>
          <w:bCs/>
          <w:sz w:val="28"/>
          <w:szCs w:val="28"/>
        </w:rPr>
        <w:t xml:space="preserve"> (ПК-</w:t>
      </w:r>
      <w:r w:rsidR="00035131" w:rsidRPr="005C6F15">
        <w:rPr>
          <w:bCs/>
          <w:sz w:val="28"/>
          <w:szCs w:val="28"/>
        </w:rPr>
        <w:t>2</w:t>
      </w:r>
      <w:r w:rsidRPr="005C6F15">
        <w:rPr>
          <w:bCs/>
          <w:sz w:val="28"/>
          <w:szCs w:val="28"/>
        </w:rPr>
        <w:t>.3)</w:t>
      </w:r>
    </w:p>
    <w:p w14:paraId="3797CE6C" w14:textId="77777777" w:rsidR="00115132" w:rsidRPr="005C6F15" w:rsidRDefault="00115132" w:rsidP="00693990">
      <w:pPr>
        <w:shd w:val="clear" w:color="auto" w:fill="FFFFFF"/>
        <w:ind w:firstLine="709"/>
        <w:jc w:val="both"/>
        <w:rPr>
          <w:bCs/>
        </w:rPr>
      </w:pPr>
    </w:p>
    <w:p w14:paraId="618EE521" w14:textId="14F6AB65" w:rsidR="00FF6260" w:rsidRPr="005C6F15" w:rsidRDefault="00623CC9" w:rsidP="0069399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F15">
        <w:rPr>
          <w:bCs/>
          <w:sz w:val="28"/>
          <w:szCs w:val="28"/>
        </w:rPr>
        <w:t>2</w:t>
      </w:r>
      <w:r w:rsidR="00FF6260" w:rsidRPr="005C6F15">
        <w:rPr>
          <w:bCs/>
          <w:sz w:val="28"/>
          <w:szCs w:val="28"/>
        </w:rPr>
        <w:t>.</w:t>
      </w:r>
      <w:r w:rsidR="00FF6260" w:rsidRPr="005C6F15">
        <w:rPr>
          <w:sz w:val="28"/>
          <w:szCs w:val="28"/>
        </w:rPr>
        <w:t xml:space="preserve"> Назвать источники разрушений, связанные с применением в конструкциях сварных соединений</w:t>
      </w:r>
      <w:r w:rsidR="00380388">
        <w:rPr>
          <w:sz w:val="28"/>
          <w:szCs w:val="28"/>
        </w:rPr>
        <w:t>,</w:t>
      </w:r>
      <w:r w:rsidR="00FF6260" w:rsidRPr="005C6F15">
        <w:rPr>
          <w:sz w:val="28"/>
          <w:szCs w:val="28"/>
        </w:rPr>
        <w:t xml:space="preserve"> и </w:t>
      </w:r>
      <w:proofErr w:type="gramStart"/>
      <w:r w:rsidR="00FF6260" w:rsidRPr="005C6F15">
        <w:rPr>
          <w:sz w:val="28"/>
          <w:szCs w:val="28"/>
        </w:rPr>
        <w:t>пояснить</w:t>
      </w:r>
      <w:proofErr w:type="gramEnd"/>
      <w:r w:rsidR="00FF6260" w:rsidRPr="005C6F15">
        <w:rPr>
          <w:sz w:val="28"/>
          <w:szCs w:val="28"/>
        </w:rPr>
        <w:t xml:space="preserve"> как они влияют на работоспособность конструкции. </w:t>
      </w:r>
    </w:p>
    <w:p w14:paraId="5B470E95" w14:textId="434B614F" w:rsidR="00AF3033" w:rsidRDefault="00AF3033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41F90931" w14:textId="2AF0D418" w:rsidR="00FF6260" w:rsidRPr="005C6F15" w:rsidRDefault="00380388" w:rsidP="0069399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FF6260" w:rsidRPr="005C6F15">
        <w:rPr>
          <w:bCs/>
          <w:sz w:val="28"/>
          <w:szCs w:val="28"/>
        </w:rPr>
        <w:t xml:space="preserve">: </w:t>
      </w:r>
      <w:proofErr w:type="spellStart"/>
      <w:r w:rsidR="00FF6260" w:rsidRPr="005C6F15">
        <w:rPr>
          <w:bCs/>
          <w:sz w:val="28"/>
          <w:szCs w:val="28"/>
        </w:rPr>
        <w:t>несплошности</w:t>
      </w:r>
      <w:proofErr w:type="spellEnd"/>
      <w:r w:rsidR="00FF6260" w:rsidRPr="005C6F15">
        <w:rPr>
          <w:bCs/>
          <w:sz w:val="28"/>
          <w:szCs w:val="28"/>
        </w:rPr>
        <w:t xml:space="preserve"> (</w:t>
      </w:r>
      <w:r w:rsidR="00FF6260" w:rsidRPr="005C6F15">
        <w:rPr>
          <w:sz w:val="28"/>
          <w:szCs w:val="28"/>
        </w:rPr>
        <w:t xml:space="preserve">технологические дефекты и конструктивные концентраторы напряжений). Их отрицательное влияние </w:t>
      </w:r>
      <w:proofErr w:type="gramStart"/>
      <w:r w:rsidR="00FF6260" w:rsidRPr="005C6F15">
        <w:rPr>
          <w:sz w:val="28"/>
          <w:szCs w:val="28"/>
        </w:rPr>
        <w:t>может</w:t>
      </w:r>
      <w:proofErr w:type="gramEnd"/>
      <w:r w:rsidR="00FF6260" w:rsidRPr="005C6F15">
        <w:rPr>
          <w:sz w:val="28"/>
          <w:szCs w:val="28"/>
        </w:rPr>
        <w:t xml:space="preserve"> проявляется даже в случае статического приложения нагрузок при неблагоприятном сочетании с остаточными сварочными напряжениями, при действии низких температур или агрессивных сред. Наиболее сильное влияние наличия </w:t>
      </w:r>
      <w:proofErr w:type="spellStart"/>
      <w:r w:rsidR="00FF6260" w:rsidRPr="005C6F15">
        <w:rPr>
          <w:sz w:val="28"/>
          <w:szCs w:val="28"/>
        </w:rPr>
        <w:t>несплошностей</w:t>
      </w:r>
      <w:proofErr w:type="spellEnd"/>
      <w:r w:rsidR="00FF6260" w:rsidRPr="005C6F15">
        <w:rPr>
          <w:sz w:val="28"/>
          <w:szCs w:val="28"/>
        </w:rPr>
        <w:t xml:space="preserve"> имеет место при работе конструкции при </w:t>
      </w:r>
      <w:proofErr w:type="gramStart"/>
      <w:r w:rsidR="00FF6260" w:rsidRPr="005C6F15">
        <w:rPr>
          <w:sz w:val="28"/>
          <w:szCs w:val="28"/>
        </w:rPr>
        <w:t>усталостном</w:t>
      </w:r>
      <w:proofErr w:type="gramEnd"/>
      <w:r w:rsidR="00FF6260" w:rsidRPr="005C6F15">
        <w:rPr>
          <w:sz w:val="28"/>
          <w:szCs w:val="28"/>
        </w:rPr>
        <w:t xml:space="preserve"> </w:t>
      </w:r>
      <w:proofErr w:type="spellStart"/>
      <w:r w:rsidR="00FF6260" w:rsidRPr="005C6F15">
        <w:rPr>
          <w:sz w:val="28"/>
          <w:szCs w:val="28"/>
        </w:rPr>
        <w:t>нагружении</w:t>
      </w:r>
      <w:proofErr w:type="spellEnd"/>
      <w:r w:rsidR="00FF6260" w:rsidRPr="005C6F15">
        <w:rPr>
          <w:sz w:val="28"/>
          <w:szCs w:val="28"/>
        </w:rPr>
        <w:t>. В этом случае даже небольшой дефект или концентратор может стать источником зарождения трещины.</w:t>
      </w:r>
    </w:p>
    <w:p w14:paraId="09E26D5A" w14:textId="77777777" w:rsidR="00FF6260" w:rsidRPr="005C6F15" w:rsidRDefault="00FF6260" w:rsidP="00693990">
      <w:pPr>
        <w:shd w:val="clear" w:color="auto" w:fill="FFFFFF"/>
        <w:ind w:firstLine="709"/>
        <w:jc w:val="both"/>
        <w:rPr>
          <w:sz w:val="28"/>
          <w:szCs w:val="28"/>
        </w:rPr>
      </w:pPr>
      <w:r w:rsidRPr="005C6F15">
        <w:rPr>
          <w:sz w:val="28"/>
          <w:szCs w:val="28"/>
        </w:rPr>
        <w:t xml:space="preserve">сварочные напряжения, которые, суммируясь с напряжениями от приложенных нагрузок, могут увеличивать объемность напряженного состояния и повышать накопленную энергию упругих деформаций, чем способствовать хрупкому разрушению. </w:t>
      </w:r>
    </w:p>
    <w:p w14:paraId="4E89D349" w14:textId="77777777" w:rsidR="00FF6260" w:rsidRPr="005C6F15" w:rsidRDefault="00FF6260" w:rsidP="00693990">
      <w:pPr>
        <w:shd w:val="clear" w:color="auto" w:fill="FFFFFF"/>
        <w:ind w:firstLine="709"/>
        <w:jc w:val="both"/>
        <w:rPr>
          <w:sz w:val="28"/>
          <w:szCs w:val="28"/>
        </w:rPr>
      </w:pPr>
      <w:r w:rsidRPr="005C6F15">
        <w:rPr>
          <w:sz w:val="28"/>
          <w:szCs w:val="28"/>
        </w:rPr>
        <w:t>пластическая деформация, может привести к повышению склонности стали к хладноломкости.</w:t>
      </w:r>
    </w:p>
    <w:p w14:paraId="187B7D33" w14:textId="77777777" w:rsidR="00FF6260" w:rsidRPr="005C6F15" w:rsidRDefault="00FF6260" w:rsidP="00693990">
      <w:pPr>
        <w:shd w:val="clear" w:color="auto" w:fill="FFFFFF"/>
        <w:ind w:firstLine="709"/>
        <w:jc w:val="both"/>
        <w:rPr>
          <w:sz w:val="28"/>
          <w:szCs w:val="28"/>
        </w:rPr>
      </w:pPr>
      <w:r w:rsidRPr="005C6F15">
        <w:rPr>
          <w:sz w:val="28"/>
          <w:szCs w:val="28"/>
        </w:rPr>
        <w:t xml:space="preserve">надрывы и трещины малоцикловой усталости могут возникнуть в элементах сварных конструкций, имеющих концентраторы напряжений при изготовлении и транспортировке изделий. </w:t>
      </w:r>
    </w:p>
    <w:p w14:paraId="1D6CBA20" w14:textId="618CC8A9" w:rsidR="00380388" w:rsidRDefault="00380388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знания основных источников разрушения сварных </w:t>
      </w:r>
      <w:proofErr w:type="gramStart"/>
      <w:r>
        <w:rPr>
          <w:bCs/>
          <w:sz w:val="28"/>
          <w:szCs w:val="28"/>
        </w:rPr>
        <w:t>соединений</w:t>
      </w:r>
      <w:proofErr w:type="gramEnd"/>
      <w:r>
        <w:rPr>
          <w:bCs/>
          <w:sz w:val="28"/>
          <w:szCs w:val="28"/>
        </w:rPr>
        <w:t xml:space="preserve"> и к </w:t>
      </w:r>
      <w:proofErr w:type="gramStart"/>
      <w:r>
        <w:rPr>
          <w:bCs/>
          <w:sz w:val="28"/>
          <w:szCs w:val="28"/>
        </w:rPr>
        <w:t>какому</w:t>
      </w:r>
      <w:proofErr w:type="gramEnd"/>
      <w:r>
        <w:rPr>
          <w:bCs/>
          <w:sz w:val="28"/>
          <w:szCs w:val="28"/>
        </w:rPr>
        <w:t xml:space="preserve"> виду разрушения они приводят. </w:t>
      </w:r>
    </w:p>
    <w:p w14:paraId="0A474FAD" w14:textId="336CE5BE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5F2A32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(ПК-2.3)</w:t>
      </w:r>
    </w:p>
    <w:p w14:paraId="20E75B6C" w14:textId="77777777" w:rsidR="00BF13A9" w:rsidRPr="005C6F15" w:rsidRDefault="00BF13A9" w:rsidP="00693990">
      <w:pPr>
        <w:shd w:val="clear" w:color="auto" w:fill="FFFFFF"/>
        <w:ind w:firstLine="709"/>
        <w:jc w:val="both"/>
        <w:rPr>
          <w:bCs/>
        </w:rPr>
      </w:pPr>
    </w:p>
    <w:p w14:paraId="27A4752F" w14:textId="037AEAAB" w:rsidR="00BF13A9" w:rsidRPr="005C6F15" w:rsidRDefault="00115132" w:rsidP="00826D0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3.</w:t>
      </w:r>
      <w:r w:rsidR="00826D00">
        <w:rPr>
          <w:bCs/>
          <w:sz w:val="28"/>
          <w:szCs w:val="28"/>
        </w:rPr>
        <w:t> </w:t>
      </w:r>
      <w:r w:rsidR="00E35769" w:rsidRPr="005C6F15">
        <w:rPr>
          <w:bCs/>
          <w:sz w:val="28"/>
          <w:szCs w:val="28"/>
        </w:rPr>
        <w:t xml:space="preserve">Чему равна </w:t>
      </w:r>
      <w:r w:rsidR="00E35769" w:rsidRPr="005C6F15">
        <w:rPr>
          <w:sz w:val="28"/>
          <w:szCs w:val="28"/>
        </w:rPr>
        <w:t xml:space="preserve">упругая энергия </w:t>
      </w:r>
      <w:r w:rsidR="00BF13A9" w:rsidRPr="005C6F15">
        <w:rPr>
          <w:sz w:val="28"/>
          <w:szCs w:val="28"/>
        </w:rPr>
        <w:t>зарождение трещин согласно энергетической теории.</w:t>
      </w:r>
    </w:p>
    <w:p w14:paraId="6CC39281" w14:textId="77777777" w:rsidR="00AF3033" w:rsidRDefault="00AF3033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10 мин.</w:t>
      </w:r>
    </w:p>
    <w:p w14:paraId="448A4F2D" w14:textId="3F5CC3BB" w:rsidR="00BF13A9" w:rsidRPr="005C6F15" w:rsidRDefault="00380388" w:rsidP="0069399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Pr="005C6F15">
        <w:rPr>
          <w:color w:val="000000"/>
          <w:sz w:val="28"/>
          <w:szCs w:val="28"/>
        </w:rPr>
        <w:t xml:space="preserve">. </w:t>
      </w:r>
      <w:r w:rsidR="00BF13A9" w:rsidRPr="005C6F15">
        <w:rPr>
          <w:sz w:val="28"/>
          <w:szCs w:val="28"/>
        </w:rPr>
        <w:t>Значение напряжения в момент разрушения зависит от свободной поверхностной энергии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</w:t>
      </w:r>
      <w:r w:rsidR="00BF13A9" w:rsidRPr="005C6F15">
        <w:rPr>
          <w:rStyle w:val="apple-converted-space"/>
          <w:rFonts w:eastAsiaTheme="majorEastAsia"/>
          <w:i/>
          <w:iCs/>
          <w:sz w:val="28"/>
          <w:szCs w:val="28"/>
          <w:lang w:val="en-US"/>
        </w:rPr>
        <w:t>U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</w:t>
      </w:r>
      <w:r w:rsidR="00BF13A9" w:rsidRPr="005C6F15">
        <w:rPr>
          <w:sz w:val="28"/>
          <w:szCs w:val="28"/>
        </w:rPr>
        <w:t>и модуля упругости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материала</w:t>
      </w:r>
      <w:proofErr w:type="gramStart"/>
      <w:r w:rsidR="00BF13A9" w:rsidRPr="005C6F15">
        <w:rPr>
          <w:rStyle w:val="apple-converted-space"/>
          <w:rFonts w:eastAsiaTheme="majorEastAsia"/>
          <w:sz w:val="28"/>
          <w:szCs w:val="28"/>
        </w:rPr>
        <w:t xml:space="preserve"> </w:t>
      </w:r>
      <w:r w:rsidR="00BF13A9" w:rsidRPr="005C6F15">
        <w:rPr>
          <w:i/>
          <w:iCs/>
          <w:sz w:val="28"/>
          <w:szCs w:val="28"/>
        </w:rPr>
        <w:t>Е</w:t>
      </w:r>
      <w:proofErr w:type="gramEnd"/>
      <w:r w:rsidR="00BF13A9" w:rsidRPr="005C6F15">
        <w:rPr>
          <w:i/>
          <w:iCs/>
          <w:sz w:val="28"/>
          <w:szCs w:val="28"/>
        </w:rPr>
        <w:t xml:space="preserve"> </w:t>
      </w:r>
      <w:r w:rsidR="00BF13A9" w:rsidRPr="005C6F15">
        <w:rPr>
          <w:sz w:val="28"/>
          <w:szCs w:val="28"/>
        </w:rPr>
        <w:t>и</w:t>
      </w:r>
      <w:r w:rsidR="00BF13A9" w:rsidRPr="005C6F15">
        <w:rPr>
          <w:i/>
          <w:iCs/>
          <w:sz w:val="28"/>
          <w:szCs w:val="28"/>
        </w:rPr>
        <w:t xml:space="preserve"> </w:t>
      </w:r>
      <w:r w:rsidR="00BF13A9" w:rsidRPr="005C6F15">
        <w:rPr>
          <w:sz w:val="28"/>
          <w:szCs w:val="28"/>
        </w:rPr>
        <w:t>длины трещины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</w:t>
      </w:r>
      <w:r w:rsidR="00BF13A9" w:rsidRPr="005C6F15">
        <w:rPr>
          <w:i/>
          <w:iCs/>
          <w:sz w:val="28"/>
          <w:szCs w:val="28"/>
        </w:rPr>
        <w:t>2</w:t>
      </w:r>
      <w:r w:rsidR="00BF13A9" w:rsidRPr="005C6F15">
        <w:rPr>
          <w:i/>
          <w:iCs/>
          <w:sz w:val="28"/>
          <w:szCs w:val="28"/>
          <w:lang w:val="en-US"/>
        </w:rPr>
        <w:t>L</w:t>
      </w:r>
      <w:r w:rsidR="00BF13A9" w:rsidRPr="005C6F15">
        <w:rPr>
          <w:i/>
          <w:iCs/>
          <w:sz w:val="28"/>
          <w:szCs w:val="28"/>
        </w:rPr>
        <w:t>.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</w:t>
      </w:r>
      <w:r w:rsidR="005C6F15">
        <w:rPr>
          <w:rStyle w:val="apple-converted-space"/>
          <w:rFonts w:eastAsiaTheme="majorEastAsia"/>
          <w:sz w:val="28"/>
          <w:szCs w:val="28"/>
        </w:rPr>
        <w:t xml:space="preserve"> </w:t>
      </w:r>
      <w:r w:rsidR="00BF13A9" w:rsidRPr="005C6F15">
        <w:rPr>
          <w:sz w:val="28"/>
          <w:szCs w:val="28"/>
        </w:rPr>
        <w:t xml:space="preserve">Сила, приложенная к материалу, вызывает увеличение напряжения от нуля до </w:t>
      </w:r>
      <w:proofErr w:type="spellStart"/>
      <w:r w:rsidR="00BF13A9" w:rsidRPr="005C6F15">
        <w:rPr>
          <w:sz w:val="28"/>
          <w:szCs w:val="28"/>
        </w:rPr>
        <w:t>σ</w:t>
      </w:r>
      <w:r w:rsidR="00BF13A9" w:rsidRPr="005C6F15">
        <w:rPr>
          <w:sz w:val="28"/>
          <w:szCs w:val="28"/>
          <w:vertAlign w:val="subscript"/>
        </w:rPr>
        <w:t>макс</w:t>
      </w:r>
      <w:proofErr w:type="spellEnd"/>
      <w:r w:rsidR="00BF13A9" w:rsidRPr="005C6F15">
        <w:rPr>
          <w:sz w:val="28"/>
          <w:szCs w:val="28"/>
        </w:rPr>
        <w:t>. Поэтому изменение упругой энергии материала, сопровождающееся этим</w:t>
      </w:r>
      <w:r w:rsidR="001C0D70" w:rsidRPr="005C6F15">
        <w:rPr>
          <w:sz w:val="28"/>
          <w:szCs w:val="28"/>
        </w:rPr>
        <w:t>и</w:t>
      </w:r>
      <w:r w:rsidR="00BF13A9" w:rsidRPr="005C6F15">
        <w:rPr>
          <w:sz w:val="28"/>
          <w:szCs w:val="28"/>
        </w:rPr>
        <w:t xml:space="preserve"> напряжен</w:t>
      </w:r>
      <w:r w:rsidR="001C0D70" w:rsidRPr="005C6F15">
        <w:rPr>
          <w:sz w:val="28"/>
          <w:szCs w:val="28"/>
        </w:rPr>
        <w:t>иями</w:t>
      </w:r>
      <w:r w:rsidR="00BF13A9" w:rsidRPr="005C6F15">
        <w:rPr>
          <w:sz w:val="28"/>
          <w:szCs w:val="28"/>
        </w:rPr>
        <w:t>, отнесённое к единице объёма деформируемого материала, выражается зависимостью</w:t>
      </w:r>
      <w:r w:rsidR="00EB42E8" w:rsidRPr="005C6F15">
        <w:rPr>
          <w:sz w:val="28"/>
          <w:szCs w:val="28"/>
        </w:rPr>
        <w:t xml:space="preserve"> </w:t>
      </w:r>
      <w:proofErr w:type="spellStart"/>
      <w:r w:rsidR="00BF13A9" w:rsidRPr="005C6F15">
        <w:rPr>
          <w:i/>
          <w:iCs/>
          <w:sz w:val="28"/>
          <w:szCs w:val="28"/>
        </w:rPr>
        <w:t>и</w:t>
      </w:r>
      <w:r w:rsidR="00BF13A9" w:rsidRPr="005C6F15">
        <w:rPr>
          <w:i/>
          <w:iCs/>
          <w:sz w:val="28"/>
          <w:szCs w:val="28"/>
          <w:vertAlign w:val="subscript"/>
        </w:rPr>
        <w:t>у</w:t>
      </w:r>
      <w:proofErr w:type="spellEnd"/>
      <w:r w:rsidR="00BF13A9" w:rsidRPr="005C6F15">
        <w:rPr>
          <w:i/>
          <w:iCs/>
          <w:sz w:val="28"/>
          <w:szCs w:val="28"/>
        </w:rPr>
        <w:t>=</w:t>
      </w:r>
      <w:r w:rsidR="00BF13A9" w:rsidRPr="005C6F15">
        <w:rPr>
          <w:sz w:val="28"/>
          <w:szCs w:val="28"/>
        </w:rPr>
        <w:t>σ</w:t>
      </w:r>
      <w:r w:rsidR="00BF13A9" w:rsidRPr="005C6F15">
        <w:rPr>
          <w:i/>
          <w:iCs/>
          <w:sz w:val="28"/>
          <w:szCs w:val="28"/>
          <w:vertAlign w:val="superscript"/>
        </w:rPr>
        <w:t>2</w:t>
      </w:r>
      <w:r w:rsidR="00BF13A9" w:rsidRPr="005C6F15">
        <w:rPr>
          <w:i/>
          <w:iCs/>
          <w:sz w:val="28"/>
          <w:szCs w:val="28"/>
        </w:rPr>
        <w:t>/2Е</w:t>
      </w:r>
      <w:r w:rsidR="00EB42E8" w:rsidRPr="005C6F15">
        <w:rPr>
          <w:i/>
          <w:iCs/>
          <w:sz w:val="28"/>
          <w:szCs w:val="28"/>
        </w:rPr>
        <w:t xml:space="preserve">, </w:t>
      </w:r>
      <w:r w:rsidR="00BF13A9" w:rsidRPr="005C6F15">
        <w:rPr>
          <w:sz w:val="28"/>
          <w:szCs w:val="28"/>
        </w:rPr>
        <w:t>где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</w:t>
      </w:r>
      <w:r w:rsidR="00BF13A9" w:rsidRPr="005C6F15">
        <w:rPr>
          <w:sz w:val="28"/>
          <w:szCs w:val="28"/>
        </w:rPr>
        <w:t>σ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</w:t>
      </w:r>
      <w:r w:rsidR="00EB42E8" w:rsidRPr="005C6F15">
        <w:rPr>
          <w:rStyle w:val="apple-converted-space"/>
          <w:rFonts w:eastAsiaTheme="majorEastAsia"/>
          <w:sz w:val="28"/>
          <w:szCs w:val="28"/>
        </w:rPr>
        <w:t>-</w:t>
      </w:r>
      <w:r w:rsidR="00BF13A9" w:rsidRPr="005C6F15">
        <w:rPr>
          <w:sz w:val="28"/>
          <w:szCs w:val="28"/>
        </w:rPr>
        <w:t xml:space="preserve"> средн</w:t>
      </w:r>
      <w:r w:rsidR="001C0D70" w:rsidRPr="005C6F15">
        <w:rPr>
          <w:sz w:val="28"/>
          <w:szCs w:val="28"/>
        </w:rPr>
        <w:t>и</w:t>
      </w:r>
      <w:r w:rsidR="00BF13A9" w:rsidRPr="005C6F15">
        <w:rPr>
          <w:sz w:val="28"/>
          <w:szCs w:val="28"/>
        </w:rPr>
        <w:t>е напряжени</w:t>
      </w:r>
      <w:r w:rsidR="001C0D70" w:rsidRPr="005C6F15">
        <w:rPr>
          <w:sz w:val="28"/>
          <w:szCs w:val="28"/>
        </w:rPr>
        <w:t>я</w:t>
      </w:r>
      <w:r w:rsidR="00BF13A9" w:rsidRPr="005C6F15">
        <w:rPr>
          <w:sz w:val="28"/>
          <w:szCs w:val="28"/>
        </w:rPr>
        <w:t xml:space="preserve"> в материале, вызванн</w:t>
      </w:r>
      <w:r w:rsidR="001C0D70" w:rsidRPr="005C6F15">
        <w:rPr>
          <w:sz w:val="28"/>
          <w:szCs w:val="28"/>
        </w:rPr>
        <w:t>ые</w:t>
      </w:r>
      <w:r w:rsidR="00BF13A9" w:rsidRPr="005C6F15">
        <w:rPr>
          <w:sz w:val="28"/>
          <w:szCs w:val="28"/>
        </w:rPr>
        <w:t xml:space="preserve"> приложенной силой, Па;</w:t>
      </w:r>
      <w:r w:rsidR="00BF13A9" w:rsidRPr="005C6F15">
        <w:rPr>
          <w:rStyle w:val="apple-converted-space"/>
          <w:rFonts w:eastAsiaTheme="majorEastAsia"/>
          <w:sz w:val="28"/>
          <w:szCs w:val="28"/>
        </w:rPr>
        <w:t> </w:t>
      </w:r>
      <w:r w:rsidR="00BF13A9" w:rsidRPr="005C6F15">
        <w:rPr>
          <w:i/>
          <w:iCs/>
          <w:sz w:val="28"/>
          <w:szCs w:val="28"/>
        </w:rPr>
        <w:t>Е—</w:t>
      </w:r>
      <w:r w:rsidR="00BF13A9" w:rsidRPr="005C6F15">
        <w:rPr>
          <w:sz w:val="28"/>
          <w:szCs w:val="28"/>
        </w:rPr>
        <w:t>модуль упругости материала, Па.</w:t>
      </w:r>
    </w:p>
    <w:p w14:paraId="70FAE45E" w14:textId="770EC863" w:rsidR="00380388" w:rsidRDefault="00380388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</w:t>
      </w:r>
      <w:proofErr w:type="gramStart"/>
      <w:r>
        <w:rPr>
          <w:bCs/>
          <w:sz w:val="28"/>
          <w:szCs w:val="28"/>
        </w:rPr>
        <w:t>знания</w:t>
      </w:r>
      <w:proofErr w:type="gramEnd"/>
      <w:r>
        <w:rPr>
          <w:bCs/>
          <w:sz w:val="28"/>
          <w:szCs w:val="28"/>
        </w:rPr>
        <w:t xml:space="preserve"> </w:t>
      </w:r>
      <w:r w:rsidR="00E260C0">
        <w:rPr>
          <w:bCs/>
          <w:sz w:val="28"/>
          <w:szCs w:val="28"/>
        </w:rPr>
        <w:t xml:space="preserve">каким образом определяется упругая энергия при деформации материала и отчего она зависит. </w:t>
      </w:r>
    </w:p>
    <w:p w14:paraId="6CC85498" w14:textId="73B6838F" w:rsidR="00035131" w:rsidRPr="005C6F15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5F2A32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(ПК-2.3)</w:t>
      </w:r>
    </w:p>
    <w:p w14:paraId="090C4738" w14:textId="77777777" w:rsidR="00BF13A9" w:rsidRPr="005C6F15" w:rsidRDefault="00BF13A9" w:rsidP="00693990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p w14:paraId="192C9C54" w14:textId="5270371F" w:rsidR="00DB244B" w:rsidRPr="005C6F15" w:rsidRDefault="00115132" w:rsidP="00693990">
      <w:pPr>
        <w:ind w:firstLine="709"/>
        <w:jc w:val="both"/>
        <w:rPr>
          <w:color w:val="000000"/>
          <w:sz w:val="28"/>
          <w:szCs w:val="28"/>
        </w:rPr>
      </w:pPr>
      <w:r w:rsidRPr="005C6F15">
        <w:rPr>
          <w:bCs/>
          <w:sz w:val="28"/>
          <w:szCs w:val="28"/>
        </w:rPr>
        <w:t>4.</w:t>
      </w:r>
      <w:r w:rsidR="00DB244B" w:rsidRPr="005C6F15">
        <w:rPr>
          <w:b/>
          <w:color w:val="000000"/>
          <w:sz w:val="28"/>
          <w:szCs w:val="28"/>
        </w:rPr>
        <w:t xml:space="preserve"> </w:t>
      </w:r>
      <w:r w:rsidR="00DB244B" w:rsidRPr="005C6F15">
        <w:rPr>
          <w:bCs/>
          <w:color w:val="000000"/>
          <w:sz w:val="28"/>
          <w:szCs w:val="28"/>
        </w:rPr>
        <w:t>Каким образом</w:t>
      </w:r>
      <w:r w:rsidR="00DB244B" w:rsidRPr="005C6F15">
        <w:rPr>
          <w:color w:val="000000"/>
          <w:sz w:val="28"/>
          <w:szCs w:val="28"/>
        </w:rPr>
        <w:t xml:space="preserve"> </w:t>
      </w:r>
      <w:r w:rsidR="007510C6" w:rsidRPr="005C6F15">
        <w:rPr>
          <w:color w:val="000000"/>
          <w:sz w:val="28"/>
          <w:szCs w:val="28"/>
        </w:rPr>
        <w:t xml:space="preserve">можно обеспечить </w:t>
      </w:r>
      <w:r w:rsidR="00DB244B" w:rsidRPr="005C6F15">
        <w:rPr>
          <w:color w:val="000000"/>
          <w:sz w:val="28"/>
          <w:szCs w:val="28"/>
        </w:rPr>
        <w:t xml:space="preserve">высокую </w:t>
      </w:r>
      <w:r w:rsidR="007510C6" w:rsidRPr="005C6F15">
        <w:rPr>
          <w:color w:val="000000"/>
          <w:sz w:val="28"/>
          <w:szCs w:val="28"/>
        </w:rPr>
        <w:t xml:space="preserve">безопасность </w:t>
      </w:r>
      <w:r w:rsidR="00DB244B" w:rsidRPr="005C6F15">
        <w:rPr>
          <w:color w:val="000000"/>
          <w:sz w:val="28"/>
          <w:szCs w:val="28"/>
        </w:rPr>
        <w:t xml:space="preserve">работы конструкций и сооружений </w:t>
      </w:r>
      <w:r w:rsidR="007510C6" w:rsidRPr="005C6F15">
        <w:rPr>
          <w:color w:val="000000"/>
          <w:sz w:val="28"/>
          <w:szCs w:val="28"/>
        </w:rPr>
        <w:t>при диагностике?</w:t>
      </w:r>
    </w:p>
    <w:p w14:paraId="27C79035" w14:textId="77777777" w:rsidR="00AF3033" w:rsidRDefault="00AF3033" w:rsidP="0069399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10 мин.</w:t>
      </w:r>
    </w:p>
    <w:p w14:paraId="26443F5A" w14:textId="77777777" w:rsidR="00380388" w:rsidRDefault="00380388" w:rsidP="006939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результат:</w:t>
      </w:r>
      <w:r w:rsidRPr="005C6F15">
        <w:rPr>
          <w:color w:val="000000"/>
          <w:sz w:val="28"/>
          <w:szCs w:val="28"/>
        </w:rPr>
        <w:t xml:space="preserve"> </w:t>
      </w:r>
    </w:p>
    <w:p w14:paraId="5F75F670" w14:textId="4F55B66C" w:rsidR="00DB244B" w:rsidRPr="005C6F15" w:rsidRDefault="00380388" w:rsidP="0069399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B244B" w:rsidRPr="005C6F15">
        <w:rPr>
          <w:color w:val="000000"/>
          <w:sz w:val="28"/>
          <w:szCs w:val="28"/>
        </w:rPr>
        <w:t>оздани</w:t>
      </w:r>
      <w:r w:rsidR="005C6F15" w:rsidRPr="005C6F15">
        <w:rPr>
          <w:color w:val="000000"/>
          <w:sz w:val="28"/>
          <w:szCs w:val="28"/>
        </w:rPr>
        <w:t>ем и</w:t>
      </w:r>
      <w:r w:rsidR="00DB244B" w:rsidRPr="005C6F15">
        <w:rPr>
          <w:color w:val="000000"/>
          <w:sz w:val="28"/>
          <w:szCs w:val="28"/>
        </w:rPr>
        <w:t xml:space="preserve"> сертификаци</w:t>
      </w:r>
      <w:r w:rsidR="005C6F15" w:rsidRPr="005C6F15">
        <w:rPr>
          <w:color w:val="000000"/>
          <w:sz w:val="28"/>
          <w:szCs w:val="28"/>
        </w:rPr>
        <w:t>ей</w:t>
      </w:r>
      <w:r w:rsidR="00DB244B" w:rsidRPr="005C6F15">
        <w:rPr>
          <w:color w:val="000000"/>
          <w:sz w:val="28"/>
          <w:szCs w:val="28"/>
        </w:rPr>
        <w:t xml:space="preserve"> </w:t>
      </w:r>
      <w:r w:rsidR="007510C6" w:rsidRPr="005C6F15">
        <w:rPr>
          <w:color w:val="000000"/>
          <w:sz w:val="28"/>
          <w:szCs w:val="28"/>
        </w:rPr>
        <w:t xml:space="preserve">контролирующих подразделений </w:t>
      </w:r>
      <w:r w:rsidR="00DB244B" w:rsidRPr="005C6F15">
        <w:rPr>
          <w:color w:val="000000"/>
          <w:sz w:val="28"/>
          <w:szCs w:val="28"/>
        </w:rPr>
        <w:t>реальной диагностики;</w:t>
      </w:r>
    </w:p>
    <w:p w14:paraId="4B7C222B" w14:textId="74E34EDF" w:rsidR="00DB244B" w:rsidRPr="005C6F15" w:rsidRDefault="00DB244B" w:rsidP="00693990">
      <w:pPr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освоени</w:t>
      </w:r>
      <w:r w:rsidR="00380388">
        <w:rPr>
          <w:color w:val="000000"/>
          <w:sz w:val="28"/>
          <w:szCs w:val="28"/>
        </w:rPr>
        <w:t>ем</w:t>
      </w:r>
      <w:r w:rsidRPr="005C6F15">
        <w:rPr>
          <w:color w:val="000000"/>
          <w:sz w:val="28"/>
          <w:szCs w:val="28"/>
        </w:rPr>
        <w:t xml:space="preserve"> более совершенной и эффективной диагностической техники;</w:t>
      </w:r>
    </w:p>
    <w:p w14:paraId="3612A23F" w14:textId="77777777" w:rsidR="00E260C0" w:rsidRDefault="00DB244B" w:rsidP="00693990">
      <w:pPr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проведени</w:t>
      </w:r>
      <w:r w:rsidR="005C6F15" w:rsidRPr="005C6F15">
        <w:rPr>
          <w:color w:val="000000"/>
          <w:sz w:val="28"/>
          <w:szCs w:val="28"/>
        </w:rPr>
        <w:t>ем</w:t>
      </w:r>
      <w:r w:rsidRPr="005C6F15">
        <w:rPr>
          <w:color w:val="000000"/>
          <w:sz w:val="28"/>
          <w:szCs w:val="28"/>
        </w:rPr>
        <w:t xml:space="preserve"> 100%-</w:t>
      </w:r>
      <w:proofErr w:type="spellStart"/>
      <w:r w:rsidRPr="005C6F15">
        <w:rPr>
          <w:color w:val="000000"/>
          <w:sz w:val="28"/>
          <w:szCs w:val="28"/>
        </w:rPr>
        <w:t>го</w:t>
      </w:r>
      <w:proofErr w:type="spellEnd"/>
      <w:r w:rsidRPr="005C6F15">
        <w:rPr>
          <w:color w:val="000000"/>
          <w:sz w:val="28"/>
          <w:szCs w:val="28"/>
        </w:rPr>
        <w:t xml:space="preserve"> комплексного контроля объектов и сооружений;</w:t>
      </w:r>
    </w:p>
    <w:p w14:paraId="17CD5AC8" w14:textId="12C8A29A" w:rsidR="00DB244B" w:rsidRPr="005C6F15" w:rsidRDefault="00DB244B" w:rsidP="00693990">
      <w:pPr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расширени</w:t>
      </w:r>
      <w:r w:rsidR="005C6F15" w:rsidRPr="005C6F15">
        <w:rPr>
          <w:color w:val="000000"/>
          <w:sz w:val="28"/>
          <w:szCs w:val="28"/>
        </w:rPr>
        <w:t>ем</w:t>
      </w:r>
      <w:r w:rsidRPr="005C6F15">
        <w:rPr>
          <w:color w:val="000000"/>
          <w:sz w:val="28"/>
          <w:szCs w:val="28"/>
        </w:rPr>
        <w:t xml:space="preserve"> области диагностического контроля за счет его автоматизации;</w:t>
      </w:r>
    </w:p>
    <w:p w14:paraId="3C20616E" w14:textId="3BEB6546" w:rsidR="00DB244B" w:rsidRPr="005C6F15" w:rsidRDefault="00DB244B" w:rsidP="00693990">
      <w:pPr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внедрени</w:t>
      </w:r>
      <w:r w:rsidR="005C6F15" w:rsidRPr="005C6F15">
        <w:rPr>
          <w:color w:val="000000"/>
          <w:sz w:val="28"/>
          <w:szCs w:val="28"/>
        </w:rPr>
        <w:t>ем</w:t>
      </w:r>
      <w:r w:rsidRPr="005C6F15">
        <w:rPr>
          <w:color w:val="000000"/>
          <w:sz w:val="28"/>
          <w:szCs w:val="28"/>
        </w:rPr>
        <w:t xml:space="preserve"> современной диагностической нормативной документации и стандартов;</w:t>
      </w:r>
    </w:p>
    <w:p w14:paraId="41468A55" w14:textId="37255CA1" w:rsidR="00DB244B" w:rsidRPr="005C6F15" w:rsidRDefault="00DB244B" w:rsidP="00693990">
      <w:pPr>
        <w:ind w:firstLine="709"/>
        <w:jc w:val="both"/>
        <w:rPr>
          <w:color w:val="000000"/>
          <w:sz w:val="28"/>
          <w:szCs w:val="28"/>
        </w:rPr>
      </w:pPr>
      <w:r w:rsidRPr="005C6F15">
        <w:rPr>
          <w:color w:val="000000"/>
          <w:sz w:val="28"/>
          <w:szCs w:val="28"/>
        </w:rPr>
        <w:t>введени</w:t>
      </w:r>
      <w:r w:rsidR="005C6F15" w:rsidRPr="005C6F15">
        <w:rPr>
          <w:color w:val="000000"/>
          <w:sz w:val="28"/>
          <w:szCs w:val="28"/>
        </w:rPr>
        <w:t>ем</w:t>
      </w:r>
      <w:r w:rsidRPr="005C6F15">
        <w:rPr>
          <w:color w:val="000000"/>
          <w:sz w:val="28"/>
          <w:szCs w:val="28"/>
        </w:rPr>
        <w:t xml:space="preserve"> в практику контроля экспертных и мониторинговых диагностических систем и оборудования, работающих в режиме управления </w:t>
      </w:r>
      <w:r w:rsidR="007510C6" w:rsidRPr="005C6F15">
        <w:rPr>
          <w:color w:val="000000"/>
          <w:sz w:val="28"/>
          <w:szCs w:val="28"/>
        </w:rPr>
        <w:t xml:space="preserve">объектами диагностики </w:t>
      </w:r>
      <w:r w:rsidRPr="005C6F15">
        <w:rPr>
          <w:color w:val="000000"/>
          <w:sz w:val="28"/>
          <w:szCs w:val="28"/>
        </w:rPr>
        <w:t>в предаварийной ситуации</w:t>
      </w:r>
      <w:r w:rsidR="007510C6" w:rsidRPr="005C6F15">
        <w:rPr>
          <w:color w:val="000000"/>
          <w:sz w:val="28"/>
          <w:szCs w:val="28"/>
        </w:rPr>
        <w:t>.</w:t>
      </w:r>
      <w:r w:rsidRPr="005C6F15">
        <w:rPr>
          <w:color w:val="000000"/>
          <w:sz w:val="28"/>
          <w:szCs w:val="28"/>
        </w:rPr>
        <w:t xml:space="preserve"> </w:t>
      </w:r>
    </w:p>
    <w:p w14:paraId="31345502" w14:textId="57E51D22" w:rsidR="00E260C0" w:rsidRDefault="00E260C0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Критерий оценивания: наличие в ответе 3-4 направлений обеспечения безопасной работы конструкций при диагностике. </w:t>
      </w:r>
    </w:p>
    <w:p w14:paraId="128B145C" w14:textId="3BE2077A" w:rsidR="00035131" w:rsidRPr="000E1D00" w:rsidRDefault="00035131" w:rsidP="006939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C6F15">
        <w:rPr>
          <w:bCs/>
          <w:sz w:val="28"/>
          <w:szCs w:val="28"/>
        </w:rPr>
        <w:t>Компетенции (индикаторы)</w:t>
      </w:r>
      <w:r w:rsidR="005F2A32" w:rsidRPr="005C6F15">
        <w:rPr>
          <w:bCs/>
          <w:sz w:val="28"/>
          <w:szCs w:val="28"/>
        </w:rPr>
        <w:t>:</w:t>
      </w:r>
      <w:r w:rsidRPr="005C6F15">
        <w:rPr>
          <w:bCs/>
          <w:sz w:val="28"/>
          <w:szCs w:val="28"/>
        </w:rPr>
        <w:t xml:space="preserve"> ПК-2 (ПК-2.3)</w:t>
      </w:r>
    </w:p>
    <w:p w14:paraId="0BD63EC7" w14:textId="77777777" w:rsidR="00115132" w:rsidRPr="00320D8C" w:rsidRDefault="00115132" w:rsidP="00693990">
      <w:pPr>
        <w:shd w:val="clear" w:color="auto" w:fill="FFFFFF" w:themeFill="background1"/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115132" w:rsidRPr="00320D8C" w:rsidSect="00693990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F571D" w14:textId="77777777" w:rsidR="00764BE9" w:rsidRDefault="00764BE9" w:rsidP="00FB038D">
      <w:r>
        <w:separator/>
      </w:r>
    </w:p>
  </w:endnote>
  <w:endnote w:type="continuationSeparator" w:id="0">
    <w:p w14:paraId="411C62D4" w14:textId="77777777" w:rsidR="00764BE9" w:rsidRDefault="00764BE9" w:rsidP="00FB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675676"/>
      <w:docPartObj>
        <w:docPartGallery w:val="Page Numbers (Bottom of Page)"/>
        <w:docPartUnique/>
      </w:docPartObj>
    </w:sdtPr>
    <w:sdtEndPr/>
    <w:sdtContent>
      <w:p w14:paraId="1D4FCDBE" w14:textId="24457BEC" w:rsidR="00FB038D" w:rsidRDefault="009B17C0">
        <w:pPr>
          <w:pStyle w:val="ae"/>
          <w:jc w:val="center"/>
        </w:pPr>
        <w:r>
          <w:fldChar w:fldCharType="begin"/>
        </w:r>
        <w:r w:rsidR="00FB038D">
          <w:instrText>PAGE   \* MERGEFORMAT</w:instrText>
        </w:r>
        <w:r>
          <w:fldChar w:fldCharType="separate"/>
        </w:r>
        <w:r w:rsidR="00826D00">
          <w:rPr>
            <w:noProof/>
          </w:rPr>
          <w:t>7</w:t>
        </w:r>
        <w:r>
          <w:fldChar w:fldCharType="end"/>
        </w:r>
      </w:p>
    </w:sdtContent>
  </w:sdt>
  <w:p w14:paraId="1994B22A" w14:textId="77777777" w:rsidR="00FB038D" w:rsidRDefault="00FB038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984342"/>
      <w:docPartObj>
        <w:docPartGallery w:val="Page Numbers (Bottom of Page)"/>
        <w:docPartUnique/>
      </w:docPartObj>
    </w:sdtPr>
    <w:sdtEndPr/>
    <w:sdtContent>
      <w:p w14:paraId="032060D1" w14:textId="559538FC" w:rsidR="004D53AE" w:rsidRDefault="004D53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D00">
          <w:rPr>
            <w:noProof/>
          </w:rPr>
          <w:t>1</w:t>
        </w:r>
        <w:r>
          <w:fldChar w:fldCharType="end"/>
        </w:r>
      </w:p>
    </w:sdtContent>
  </w:sdt>
  <w:p w14:paraId="3456C975" w14:textId="77777777" w:rsidR="004D53AE" w:rsidRDefault="004D53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5B09B" w14:textId="77777777" w:rsidR="00764BE9" w:rsidRDefault="00764BE9" w:rsidP="00FB038D">
      <w:r>
        <w:separator/>
      </w:r>
    </w:p>
  </w:footnote>
  <w:footnote w:type="continuationSeparator" w:id="0">
    <w:p w14:paraId="02C82A59" w14:textId="77777777" w:rsidR="00764BE9" w:rsidRDefault="00764BE9" w:rsidP="00FB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77C"/>
    <w:rsid w:val="00001459"/>
    <w:rsid w:val="000018B1"/>
    <w:rsid w:val="00002807"/>
    <w:rsid w:val="00002D8F"/>
    <w:rsid w:val="000045FA"/>
    <w:rsid w:val="00006404"/>
    <w:rsid w:val="00011CAB"/>
    <w:rsid w:val="00012BCF"/>
    <w:rsid w:val="00012FA8"/>
    <w:rsid w:val="0001418E"/>
    <w:rsid w:val="00015053"/>
    <w:rsid w:val="00015E28"/>
    <w:rsid w:val="0002121E"/>
    <w:rsid w:val="00024818"/>
    <w:rsid w:val="00025C47"/>
    <w:rsid w:val="000276D3"/>
    <w:rsid w:val="00031C5B"/>
    <w:rsid w:val="0003394D"/>
    <w:rsid w:val="00033BA2"/>
    <w:rsid w:val="00035131"/>
    <w:rsid w:val="00035B92"/>
    <w:rsid w:val="0003695E"/>
    <w:rsid w:val="000406D7"/>
    <w:rsid w:val="00041272"/>
    <w:rsid w:val="00042872"/>
    <w:rsid w:val="00043177"/>
    <w:rsid w:val="00044D60"/>
    <w:rsid w:val="000458C3"/>
    <w:rsid w:val="00045A0E"/>
    <w:rsid w:val="00045BE1"/>
    <w:rsid w:val="00046AAD"/>
    <w:rsid w:val="000504AC"/>
    <w:rsid w:val="0005115B"/>
    <w:rsid w:val="000526DE"/>
    <w:rsid w:val="000531FC"/>
    <w:rsid w:val="00053BA4"/>
    <w:rsid w:val="00057D94"/>
    <w:rsid w:val="00061082"/>
    <w:rsid w:val="00062FF9"/>
    <w:rsid w:val="00067115"/>
    <w:rsid w:val="000707F2"/>
    <w:rsid w:val="00070E70"/>
    <w:rsid w:val="00074D16"/>
    <w:rsid w:val="0007513F"/>
    <w:rsid w:val="00075BDE"/>
    <w:rsid w:val="00075E77"/>
    <w:rsid w:val="00077872"/>
    <w:rsid w:val="000809AC"/>
    <w:rsid w:val="00081E6B"/>
    <w:rsid w:val="00085FFA"/>
    <w:rsid w:val="00090538"/>
    <w:rsid w:val="000914D1"/>
    <w:rsid w:val="000918D3"/>
    <w:rsid w:val="00093C89"/>
    <w:rsid w:val="00095012"/>
    <w:rsid w:val="00097865"/>
    <w:rsid w:val="000A07A2"/>
    <w:rsid w:val="000A0C67"/>
    <w:rsid w:val="000A1BF8"/>
    <w:rsid w:val="000A2A5A"/>
    <w:rsid w:val="000A5F52"/>
    <w:rsid w:val="000B1903"/>
    <w:rsid w:val="000B4C9E"/>
    <w:rsid w:val="000B5DF2"/>
    <w:rsid w:val="000B6D58"/>
    <w:rsid w:val="000B7CAA"/>
    <w:rsid w:val="000C38C4"/>
    <w:rsid w:val="000C553A"/>
    <w:rsid w:val="000C5F71"/>
    <w:rsid w:val="000D0961"/>
    <w:rsid w:val="000D3BA8"/>
    <w:rsid w:val="000D50D4"/>
    <w:rsid w:val="000D7118"/>
    <w:rsid w:val="000D7B3C"/>
    <w:rsid w:val="000E0EF5"/>
    <w:rsid w:val="000E1164"/>
    <w:rsid w:val="000E1D00"/>
    <w:rsid w:val="000E2F4C"/>
    <w:rsid w:val="000E4301"/>
    <w:rsid w:val="000E6A2F"/>
    <w:rsid w:val="000E745F"/>
    <w:rsid w:val="000F134C"/>
    <w:rsid w:val="000F1E61"/>
    <w:rsid w:val="000F2843"/>
    <w:rsid w:val="000F302E"/>
    <w:rsid w:val="000F4F3B"/>
    <w:rsid w:val="000F569F"/>
    <w:rsid w:val="000F6128"/>
    <w:rsid w:val="000F6520"/>
    <w:rsid w:val="00100A3F"/>
    <w:rsid w:val="00103215"/>
    <w:rsid w:val="0010479A"/>
    <w:rsid w:val="00104AFC"/>
    <w:rsid w:val="00107121"/>
    <w:rsid w:val="00107CB7"/>
    <w:rsid w:val="001141BE"/>
    <w:rsid w:val="001142BB"/>
    <w:rsid w:val="00115132"/>
    <w:rsid w:val="0012026E"/>
    <w:rsid w:val="00123180"/>
    <w:rsid w:val="00123DFD"/>
    <w:rsid w:val="00127E6C"/>
    <w:rsid w:val="00131802"/>
    <w:rsid w:val="00132CB1"/>
    <w:rsid w:val="00133BEF"/>
    <w:rsid w:val="001342D5"/>
    <w:rsid w:val="001359A8"/>
    <w:rsid w:val="00137EFF"/>
    <w:rsid w:val="0014018B"/>
    <w:rsid w:val="00141852"/>
    <w:rsid w:val="001471AF"/>
    <w:rsid w:val="001504EA"/>
    <w:rsid w:val="001512A8"/>
    <w:rsid w:val="001539C0"/>
    <w:rsid w:val="00155843"/>
    <w:rsid w:val="00156B05"/>
    <w:rsid w:val="00156E04"/>
    <w:rsid w:val="00157353"/>
    <w:rsid w:val="00157693"/>
    <w:rsid w:val="00161F23"/>
    <w:rsid w:val="00162112"/>
    <w:rsid w:val="00165041"/>
    <w:rsid w:val="0017348B"/>
    <w:rsid w:val="0017358E"/>
    <w:rsid w:val="00180308"/>
    <w:rsid w:val="0018144D"/>
    <w:rsid w:val="00181E97"/>
    <w:rsid w:val="00182294"/>
    <w:rsid w:val="00183254"/>
    <w:rsid w:val="0018343C"/>
    <w:rsid w:val="00185154"/>
    <w:rsid w:val="00187C27"/>
    <w:rsid w:val="00190620"/>
    <w:rsid w:val="00190FE8"/>
    <w:rsid w:val="00191074"/>
    <w:rsid w:val="001944C1"/>
    <w:rsid w:val="00194F83"/>
    <w:rsid w:val="00195415"/>
    <w:rsid w:val="00196B8B"/>
    <w:rsid w:val="00197752"/>
    <w:rsid w:val="00197CBA"/>
    <w:rsid w:val="00197EA9"/>
    <w:rsid w:val="001A147C"/>
    <w:rsid w:val="001A20B7"/>
    <w:rsid w:val="001A2CC1"/>
    <w:rsid w:val="001A348B"/>
    <w:rsid w:val="001A3586"/>
    <w:rsid w:val="001A3B92"/>
    <w:rsid w:val="001A4578"/>
    <w:rsid w:val="001A4A7F"/>
    <w:rsid w:val="001A6FF5"/>
    <w:rsid w:val="001A710B"/>
    <w:rsid w:val="001A745C"/>
    <w:rsid w:val="001A746A"/>
    <w:rsid w:val="001A773A"/>
    <w:rsid w:val="001B0ABE"/>
    <w:rsid w:val="001B16DF"/>
    <w:rsid w:val="001B2A27"/>
    <w:rsid w:val="001B31E4"/>
    <w:rsid w:val="001B495E"/>
    <w:rsid w:val="001B57E2"/>
    <w:rsid w:val="001B63C6"/>
    <w:rsid w:val="001B6BB4"/>
    <w:rsid w:val="001B7213"/>
    <w:rsid w:val="001B7746"/>
    <w:rsid w:val="001C090C"/>
    <w:rsid w:val="001C0D70"/>
    <w:rsid w:val="001C1A3D"/>
    <w:rsid w:val="001C1EE3"/>
    <w:rsid w:val="001C266D"/>
    <w:rsid w:val="001C3476"/>
    <w:rsid w:val="001C595C"/>
    <w:rsid w:val="001C64F8"/>
    <w:rsid w:val="001C7D31"/>
    <w:rsid w:val="001C7DA3"/>
    <w:rsid w:val="001D0BC7"/>
    <w:rsid w:val="001D230A"/>
    <w:rsid w:val="001D3B2D"/>
    <w:rsid w:val="001D5ED6"/>
    <w:rsid w:val="001D6B76"/>
    <w:rsid w:val="001D730C"/>
    <w:rsid w:val="001E2E5A"/>
    <w:rsid w:val="001E4086"/>
    <w:rsid w:val="001E4BA1"/>
    <w:rsid w:val="001E7D18"/>
    <w:rsid w:val="001F2867"/>
    <w:rsid w:val="001F2D6C"/>
    <w:rsid w:val="001F3B82"/>
    <w:rsid w:val="001F6358"/>
    <w:rsid w:val="00202B80"/>
    <w:rsid w:val="00203F69"/>
    <w:rsid w:val="002042F7"/>
    <w:rsid w:val="0020661D"/>
    <w:rsid w:val="00214804"/>
    <w:rsid w:val="00216B1C"/>
    <w:rsid w:val="0022035B"/>
    <w:rsid w:val="002203D2"/>
    <w:rsid w:val="00222E71"/>
    <w:rsid w:val="0022591F"/>
    <w:rsid w:val="002261F2"/>
    <w:rsid w:val="002262D5"/>
    <w:rsid w:val="00227883"/>
    <w:rsid w:val="00230514"/>
    <w:rsid w:val="002334E1"/>
    <w:rsid w:val="0023395B"/>
    <w:rsid w:val="00233C58"/>
    <w:rsid w:val="00233CD4"/>
    <w:rsid w:val="00234475"/>
    <w:rsid w:val="002365B1"/>
    <w:rsid w:val="0023674D"/>
    <w:rsid w:val="00236FA7"/>
    <w:rsid w:val="00241E0C"/>
    <w:rsid w:val="00242FC6"/>
    <w:rsid w:val="002439AF"/>
    <w:rsid w:val="00244AB6"/>
    <w:rsid w:val="0024502A"/>
    <w:rsid w:val="00251940"/>
    <w:rsid w:val="002535E4"/>
    <w:rsid w:val="00253FC7"/>
    <w:rsid w:val="0025465D"/>
    <w:rsid w:val="00254CFB"/>
    <w:rsid w:val="002571CA"/>
    <w:rsid w:val="0026052D"/>
    <w:rsid w:val="00260C65"/>
    <w:rsid w:val="00261E47"/>
    <w:rsid w:val="00262DF4"/>
    <w:rsid w:val="00263976"/>
    <w:rsid w:val="00263C81"/>
    <w:rsid w:val="00264B15"/>
    <w:rsid w:val="002653B7"/>
    <w:rsid w:val="0026542B"/>
    <w:rsid w:val="00265D22"/>
    <w:rsid w:val="002671CF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90891"/>
    <w:rsid w:val="0029167F"/>
    <w:rsid w:val="00292B72"/>
    <w:rsid w:val="00293EC1"/>
    <w:rsid w:val="00297BCC"/>
    <w:rsid w:val="002A2BF0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5AA"/>
    <w:rsid w:val="002C1D26"/>
    <w:rsid w:val="002C342C"/>
    <w:rsid w:val="002C4BE6"/>
    <w:rsid w:val="002C5D03"/>
    <w:rsid w:val="002D09FE"/>
    <w:rsid w:val="002D3E93"/>
    <w:rsid w:val="002D44C1"/>
    <w:rsid w:val="002D64F4"/>
    <w:rsid w:val="002E1134"/>
    <w:rsid w:val="002E2F2E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2125"/>
    <w:rsid w:val="00303186"/>
    <w:rsid w:val="00305BDD"/>
    <w:rsid w:val="00305FE7"/>
    <w:rsid w:val="00306C77"/>
    <w:rsid w:val="0031312D"/>
    <w:rsid w:val="00314163"/>
    <w:rsid w:val="003161A4"/>
    <w:rsid w:val="00320589"/>
    <w:rsid w:val="00320E01"/>
    <w:rsid w:val="00321388"/>
    <w:rsid w:val="003241C7"/>
    <w:rsid w:val="003255BE"/>
    <w:rsid w:val="00330577"/>
    <w:rsid w:val="0033362E"/>
    <w:rsid w:val="0033449A"/>
    <w:rsid w:val="00334B03"/>
    <w:rsid w:val="00336411"/>
    <w:rsid w:val="00336630"/>
    <w:rsid w:val="00337734"/>
    <w:rsid w:val="00337CDC"/>
    <w:rsid w:val="003404AA"/>
    <w:rsid w:val="003407DA"/>
    <w:rsid w:val="0034211E"/>
    <w:rsid w:val="00343BF6"/>
    <w:rsid w:val="003502E0"/>
    <w:rsid w:val="00351788"/>
    <w:rsid w:val="0035265F"/>
    <w:rsid w:val="003528CC"/>
    <w:rsid w:val="003559E6"/>
    <w:rsid w:val="003563F1"/>
    <w:rsid w:val="00364C08"/>
    <w:rsid w:val="0036681A"/>
    <w:rsid w:val="0037292D"/>
    <w:rsid w:val="00372A0F"/>
    <w:rsid w:val="00373572"/>
    <w:rsid w:val="00374656"/>
    <w:rsid w:val="003748F6"/>
    <w:rsid w:val="00377223"/>
    <w:rsid w:val="00380388"/>
    <w:rsid w:val="00381499"/>
    <w:rsid w:val="00381E5D"/>
    <w:rsid w:val="003826C4"/>
    <w:rsid w:val="00385869"/>
    <w:rsid w:val="00385E6E"/>
    <w:rsid w:val="00385F6F"/>
    <w:rsid w:val="0039118B"/>
    <w:rsid w:val="00392872"/>
    <w:rsid w:val="00392F38"/>
    <w:rsid w:val="00393F75"/>
    <w:rsid w:val="00393F90"/>
    <w:rsid w:val="00397A97"/>
    <w:rsid w:val="003A3E7B"/>
    <w:rsid w:val="003A44AC"/>
    <w:rsid w:val="003A5363"/>
    <w:rsid w:val="003A78A3"/>
    <w:rsid w:val="003B065B"/>
    <w:rsid w:val="003B4B64"/>
    <w:rsid w:val="003B4BF5"/>
    <w:rsid w:val="003C02A2"/>
    <w:rsid w:val="003C0B63"/>
    <w:rsid w:val="003C140E"/>
    <w:rsid w:val="003C1D40"/>
    <w:rsid w:val="003C77D7"/>
    <w:rsid w:val="003D26EC"/>
    <w:rsid w:val="003D3E43"/>
    <w:rsid w:val="003D6DA4"/>
    <w:rsid w:val="003E0BB0"/>
    <w:rsid w:val="003E10B2"/>
    <w:rsid w:val="003E1815"/>
    <w:rsid w:val="003E1952"/>
    <w:rsid w:val="003E23CC"/>
    <w:rsid w:val="003E290B"/>
    <w:rsid w:val="003E439D"/>
    <w:rsid w:val="003E5172"/>
    <w:rsid w:val="003E5CAB"/>
    <w:rsid w:val="003F103C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4A6C"/>
    <w:rsid w:val="00404B0D"/>
    <w:rsid w:val="00405A09"/>
    <w:rsid w:val="00410D2C"/>
    <w:rsid w:val="00411F53"/>
    <w:rsid w:val="0041230C"/>
    <w:rsid w:val="00412462"/>
    <w:rsid w:val="00416045"/>
    <w:rsid w:val="004169DF"/>
    <w:rsid w:val="00417C15"/>
    <w:rsid w:val="00420DD2"/>
    <w:rsid w:val="00422AB1"/>
    <w:rsid w:val="00422E8D"/>
    <w:rsid w:val="004234FB"/>
    <w:rsid w:val="0042409E"/>
    <w:rsid w:val="00424534"/>
    <w:rsid w:val="004306F8"/>
    <w:rsid w:val="00431289"/>
    <w:rsid w:val="00431D59"/>
    <w:rsid w:val="0043388E"/>
    <w:rsid w:val="0043508D"/>
    <w:rsid w:val="00437395"/>
    <w:rsid w:val="00443951"/>
    <w:rsid w:val="00445C66"/>
    <w:rsid w:val="00450CEB"/>
    <w:rsid w:val="004525C6"/>
    <w:rsid w:val="00454815"/>
    <w:rsid w:val="00462168"/>
    <w:rsid w:val="0046338C"/>
    <w:rsid w:val="0046538F"/>
    <w:rsid w:val="00471DF9"/>
    <w:rsid w:val="00473FCA"/>
    <w:rsid w:val="004759CB"/>
    <w:rsid w:val="004760E1"/>
    <w:rsid w:val="004765A7"/>
    <w:rsid w:val="00480E47"/>
    <w:rsid w:val="004812A8"/>
    <w:rsid w:val="00484193"/>
    <w:rsid w:val="00485998"/>
    <w:rsid w:val="00486E44"/>
    <w:rsid w:val="00487A25"/>
    <w:rsid w:val="00491F1E"/>
    <w:rsid w:val="004A413E"/>
    <w:rsid w:val="004A469A"/>
    <w:rsid w:val="004A6BDD"/>
    <w:rsid w:val="004B0603"/>
    <w:rsid w:val="004B0797"/>
    <w:rsid w:val="004B09AC"/>
    <w:rsid w:val="004B0CE6"/>
    <w:rsid w:val="004B1A5B"/>
    <w:rsid w:val="004B36EF"/>
    <w:rsid w:val="004B61F2"/>
    <w:rsid w:val="004B6A6A"/>
    <w:rsid w:val="004B79D1"/>
    <w:rsid w:val="004C097D"/>
    <w:rsid w:val="004C13C3"/>
    <w:rsid w:val="004C4510"/>
    <w:rsid w:val="004C50F6"/>
    <w:rsid w:val="004C7BF4"/>
    <w:rsid w:val="004D0D48"/>
    <w:rsid w:val="004D2B01"/>
    <w:rsid w:val="004D3C5E"/>
    <w:rsid w:val="004D48C2"/>
    <w:rsid w:val="004D5376"/>
    <w:rsid w:val="004D53AE"/>
    <w:rsid w:val="004D5850"/>
    <w:rsid w:val="004D6C5D"/>
    <w:rsid w:val="004E043F"/>
    <w:rsid w:val="004E097B"/>
    <w:rsid w:val="004E2260"/>
    <w:rsid w:val="004E5AD1"/>
    <w:rsid w:val="004E6268"/>
    <w:rsid w:val="004F41CE"/>
    <w:rsid w:val="004F6BF7"/>
    <w:rsid w:val="004F6FC5"/>
    <w:rsid w:val="004F7100"/>
    <w:rsid w:val="004F738D"/>
    <w:rsid w:val="00500459"/>
    <w:rsid w:val="0050053B"/>
    <w:rsid w:val="005030CC"/>
    <w:rsid w:val="00505A54"/>
    <w:rsid w:val="00505DD3"/>
    <w:rsid w:val="00512F11"/>
    <w:rsid w:val="00513593"/>
    <w:rsid w:val="00515003"/>
    <w:rsid w:val="00517B6F"/>
    <w:rsid w:val="0052136A"/>
    <w:rsid w:val="00525F56"/>
    <w:rsid w:val="00527E55"/>
    <w:rsid w:val="00530D36"/>
    <w:rsid w:val="0053119B"/>
    <w:rsid w:val="0053160E"/>
    <w:rsid w:val="00531722"/>
    <w:rsid w:val="00534D5D"/>
    <w:rsid w:val="0053545D"/>
    <w:rsid w:val="005355DD"/>
    <w:rsid w:val="00535F14"/>
    <w:rsid w:val="00540460"/>
    <w:rsid w:val="005406E0"/>
    <w:rsid w:val="00540E28"/>
    <w:rsid w:val="00542127"/>
    <w:rsid w:val="0054721E"/>
    <w:rsid w:val="00551AF5"/>
    <w:rsid w:val="00552572"/>
    <w:rsid w:val="005527C9"/>
    <w:rsid w:val="00552919"/>
    <w:rsid w:val="00553FA2"/>
    <w:rsid w:val="00554068"/>
    <w:rsid w:val="00556B75"/>
    <w:rsid w:val="00556FFA"/>
    <w:rsid w:val="00557936"/>
    <w:rsid w:val="00557B86"/>
    <w:rsid w:val="005649FE"/>
    <w:rsid w:val="00571D28"/>
    <w:rsid w:val="005733AA"/>
    <w:rsid w:val="00575736"/>
    <w:rsid w:val="00582D8E"/>
    <w:rsid w:val="005831AB"/>
    <w:rsid w:val="0058622A"/>
    <w:rsid w:val="005866FF"/>
    <w:rsid w:val="0059034F"/>
    <w:rsid w:val="00590B31"/>
    <w:rsid w:val="00590B61"/>
    <w:rsid w:val="00590C8F"/>
    <w:rsid w:val="00593D30"/>
    <w:rsid w:val="005959AD"/>
    <w:rsid w:val="005A0234"/>
    <w:rsid w:val="005A1080"/>
    <w:rsid w:val="005A17D5"/>
    <w:rsid w:val="005A2151"/>
    <w:rsid w:val="005A25D2"/>
    <w:rsid w:val="005A6F24"/>
    <w:rsid w:val="005A7C5F"/>
    <w:rsid w:val="005B267E"/>
    <w:rsid w:val="005B6829"/>
    <w:rsid w:val="005B7FD5"/>
    <w:rsid w:val="005C3641"/>
    <w:rsid w:val="005C608E"/>
    <w:rsid w:val="005C6F15"/>
    <w:rsid w:val="005C70C1"/>
    <w:rsid w:val="005D1489"/>
    <w:rsid w:val="005D40D9"/>
    <w:rsid w:val="005D478D"/>
    <w:rsid w:val="005D74FB"/>
    <w:rsid w:val="005E0660"/>
    <w:rsid w:val="005E1263"/>
    <w:rsid w:val="005E4042"/>
    <w:rsid w:val="005E581F"/>
    <w:rsid w:val="005E5AD1"/>
    <w:rsid w:val="005E5E84"/>
    <w:rsid w:val="005E7D66"/>
    <w:rsid w:val="005F003F"/>
    <w:rsid w:val="005F0C9A"/>
    <w:rsid w:val="005F220C"/>
    <w:rsid w:val="005F2A32"/>
    <w:rsid w:val="005F2E69"/>
    <w:rsid w:val="005F4C33"/>
    <w:rsid w:val="005F535A"/>
    <w:rsid w:val="005F6CB6"/>
    <w:rsid w:val="005F7CA8"/>
    <w:rsid w:val="00600522"/>
    <w:rsid w:val="00602556"/>
    <w:rsid w:val="0060319C"/>
    <w:rsid w:val="0060693E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3CC9"/>
    <w:rsid w:val="006267E6"/>
    <w:rsid w:val="00627235"/>
    <w:rsid w:val="0063176E"/>
    <w:rsid w:val="006345FD"/>
    <w:rsid w:val="00635247"/>
    <w:rsid w:val="00637CF3"/>
    <w:rsid w:val="00641679"/>
    <w:rsid w:val="0064191D"/>
    <w:rsid w:val="0064501F"/>
    <w:rsid w:val="006528BB"/>
    <w:rsid w:val="0065460D"/>
    <w:rsid w:val="006573FE"/>
    <w:rsid w:val="00657AB6"/>
    <w:rsid w:val="00660CB6"/>
    <w:rsid w:val="00663A68"/>
    <w:rsid w:val="00663CCA"/>
    <w:rsid w:val="00663CD5"/>
    <w:rsid w:val="006640D4"/>
    <w:rsid w:val="00666816"/>
    <w:rsid w:val="00670D83"/>
    <w:rsid w:val="00673ABB"/>
    <w:rsid w:val="00682A42"/>
    <w:rsid w:val="00684007"/>
    <w:rsid w:val="00684529"/>
    <w:rsid w:val="00684D30"/>
    <w:rsid w:val="00685B82"/>
    <w:rsid w:val="00686899"/>
    <w:rsid w:val="00687AB3"/>
    <w:rsid w:val="00687FF7"/>
    <w:rsid w:val="00690DDE"/>
    <w:rsid w:val="006925A7"/>
    <w:rsid w:val="00693990"/>
    <w:rsid w:val="00697C10"/>
    <w:rsid w:val="006A1144"/>
    <w:rsid w:val="006A4814"/>
    <w:rsid w:val="006A4B77"/>
    <w:rsid w:val="006A5661"/>
    <w:rsid w:val="006A5E8C"/>
    <w:rsid w:val="006B373D"/>
    <w:rsid w:val="006B41F5"/>
    <w:rsid w:val="006B4DF3"/>
    <w:rsid w:val="006B6030"/>
    <w:rsid w:val="006B626B"/>
    <w:rsid w:val="006C3F4A"/>
    <w:rsid w:val="006C4A7B"/>
    <w:rsid w:val="006C5987"/>
    <w:rsid w:val="006C75AF"/>
    <w:rsid w:val="006C7F2C"/>
    <w:rsid w:val="006D09AA"/>
    <w:rsid w:val="006D3822"/>
    <w:rsid w:val="006D5BD8"/>
    <w:rsid w:val="006D5E48"/>
    <w:rsid w:val="006D69CC"/>
    <w:rsid w:val="006D6E67"/>
    <w:rsid w:val="006D77FA"/>
    <w:rsid w:val="006E006F"/>
    <w:rsid w:val="006E4CD6"/>
    <w:rsid w:val="006E5510"/>
    <w:rsid w:val="006E5EB4"/>
    <w:rsid w:val="006E6623"/>
    <w:rsid w:val="006E7486"/>
    <w:rsid w:val="006E79F8"/>
    <w:rsid w:val="006F164B"/>
    <w:rsid w:val="006F4D0E"/>
    <w:rsid w:val="006F55DA"/>
    <w:rsid w:val="006F55F2"/>
    <w:rsid w:val="0070280D"/>
    <w:rsid w:val="00702C7E"/>
    <w:rsid w:val="00706A27"/>
    <w:rsid w:val="007104F5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6B4C"/>
    <w:rsid w:val="0073057B"/>
    <w:rsid w:val="0073105A"/>
    <w:rsid w:val="00732648"/>
    <w:rsid w:val="007327A7"/>
    <w:rsid w:val="0073438A"/>
    <w:rsid w:val="00735AFE"/>
    <w:rsid w:val="0073641B"/>
    <w:rsid w:val="00740B0C"/>
    <w:rsid w:val="00746935"/>
    <w:rsid w:val="00750982"/>
    <w:rsid w:val="007510C6"/>
    <w:rsid w:val="00751330"/>
    <w:rsid w:val="0075162A"/>
    <w:rsid w:val="00751B9E"/>
    <w:rsid w:val="007556D8"/>
    <w:rsid w:val="007562FA"/>
    <w:rsid w:val="0075720E"/>
    <w:rsid w:val="007611B6"/>
    <w:rsid w:val="0076155E"/>
    <w:rsid w:val="00762CAB"/>
    <w:rsid w:val="00763C0D"/>
    <w:rsid w:val="00764BE9"/>
    <w:rsid w:val="00764FAE"/>
    <w:rsid w:val="0076630B"/>
    <w:rsid w:val="00770163"/>
    <w:rsid w:val="0077091B"/>
    <w:rsid w:val="00771F2C"/>
    <w:rsid w:val="00772259"/>
    <w:rsid w:val="00772F11"/>
    <w:rsid w:val="007732B9"/>
    <w:rsid w:val="00773559"/>
    <w:rsid w:val="00775F48"/>
    <w:rsid w:val="00777A5B"/>
    <w:rsid w:val="00782EED"/>
    <w:rsid w:val="00785AEA"/>
    <w:rsid w:val="00786AA2"/>
    <w:rsid w:val="00786C53"/>
    <w:rsid w:val="00787232"/>
    <w:rsid w:val="00787280"/>
    <w:rsid w:val="007912A3"/>
    <w:rsid w:val="007924E7"/>
    <w:rsid w:val="00796734"/>
    <w:rsid w:val="00797682"/>
    <w:rsid w:val="007A33CF"/>
    <w:rsid w:val="007A36C4"/>
    <w:rsid w:val="007A4CCC"/>
    <w:rsid w:val="007A551B"/>
    <w:rsid w:val="007A6665"/>
    <w:rsid w:val="007B060F"/>
    <w:rsid w:val="007B0D5E"/>
    <w:rsid w:val="007B23EB"/>
    <w:rsid w:val="007B2916"/>
    <w:rsid w:val="007B771E"/>
    <w:rsid w:val="007B788C"/>
    <w:rsid w:val="007C0C23"/>
    <w:rsid w:val="007C10DE"/>
    <w:rsid w:val="007C6A2E"/>
    <w:rsid w:val="007C6B13"/>
    <w:rsid w:val="007D169B"/>
    <w:rsid w:val="007D2E5B"/>
    <w:rsid w:val="007D3FEE"/>
    <w:rsid w:val="007D58EE"/>
    <w:rsid w:val="007D6996"/>
    <w:rsid w:val="007D6A9D"/>
    <w:rsid w:val="007D72B5"/>
    <w:rsid w:val="007D7E0E"/>
    <w:rsid w:val="007E1EFB"/>
    <w:rsid w:val="007F0538"/>
    <w:rsid w:val="007F5CBC"/>
    <w:rsid w:val="007F62E0"/>
    <w:rsid w:val="007F73AB"/>
    <w:rsid w:val="007F7916"/>
    <w:rsid w:val="00801FB6"/>
    <w:rsid w:val="00803DF1"/>
    <w:rsid w:val="0080665E"/>
    <w:rsid w:val="008113FB"/>
    <w:rsid w:val="008140CA"/>
    <w:rsid w:val="00814E40"/>
    <w:rsid w:val="00816016"/>
    <w:rsid w:val="008201AA"/>
    <w:rsid w:val="0082026A"/>
    <w:rsid w:val="00820D15"/>
    <w:rsid w:val="0082149E"/>
    <w:rsid w:val="00823A70"/>
    <w:rsid w:val="00825F66"/>
    <w:rsid w:val="00826D00"/>
    <w:rsid w:val="00830046"/>
    <w:rsid w:val="00834015"/>
    <w:rsid w:val="008354BC"/>
    <w:rsid w:val="008366D9"/>
    <w:rsid w:val="008374E8"/>
    <w:rsid w:val="00840E83"/>
    <w:rsid w:val="008441E3"/>
    <w:rsid w:val="00844384"/>
    <w:rsid w:val="00845349"/>
    <w:rsid w:val="00846C2F"/>
    <w:rsid w:val="008473F5"/>
    <w:rsid w:val="00847FE8"/>
    <w:rsid w:val="00851224"/>
    <w:rsid w:val="008518EB"/>
    <w:rsid w:val="0085477C"/>
    <w:rsid w:val="00855686"/>
    <w:rsid w:val="00855AB7"/>
    <w:rsid w:val="00855B2A"/>
    <w:rsid w:val="00860919"/>
    <w:rsid w:val="00860ADF"/>
    <w:rsid w:val="00861307"/>
    <w:rsid w:val="00862757"/>
    <w:rsid w:val="00864F93"/>
    <w:rsid w:val="00866A80"/>
    <w:rsid w:val="00866CB0"/>
    <w:rsid w:val="00867342"/>
    <w:rsid w:val="0086751E"/>
    <w:rsid w:val="0087404B"/>
    <w:rsid w:val="00880328"/>
    <w:rsid w:val="00880AD7"/>
    <w:rsid w:val="00882030"/>
    <w:rsid w:val="008835EC"/>
    <w:rsid w:val="008846EC"/>
    <w:rsid w:val="0088553E"/>
    <w:rsid w:val="00891468"/>
    <w:rsid w:val="00891D8E"/>
    <w:rsid w:val="00893ACA"/>
    <w:rsid w:val="00896728"/>
    <w:rsid w:val="008A0416"/>
    <w:rsid w:val="008A37CB"/>
    <w:rsid w:val="008A3D22"/>
    <w:rsid w:val="008A5C43"/>
    <w:rsid w:val="008A662C"/>
    <w:rsid w:val="008A7E6C"/>
    <w:rsid w:val="008B0235"/>
    <w:rsid w:val="008B1CDF"/>
    <w:rsid w:val="008B3209"/>
    <w:rsid w:val="008C33F7"/>
    <w:rsid w:val="008C4A2B"/>
    <w:rsid w:val="008C4BD9"/>
    <w:rsid w:val="008C5162"/>
    <w:rsid w:val="008C7949"/>
    <w:rsid w:val="008D24B2"/>
    <w:rsid w:val="008D2BB9"/>
    <w:rsid w:val="008D4323"/>
    <w:rsid w:val="008D6F2B"/>
    <w:rsid w:val="008D6F96"/>
    <w:rsid w:val="008D7A92"/>
    <w:rsid w:val="008E06D2"/>
    <w:rsid w:val="008E0D5D"/>
    <w:rsid w:val="008E4583"/>
    <w:rsid w:val="008E7D93"/>
    <w:rsid w:val="008F1EEE"/>
    <w:rsid w:val="008F363F"/>
    <w:rsid w:val="009009F9"/>
    <w:rsid w:val="00905114"/>
    <w:rsid w:val="00906251"/>
    <w:rsid w:val="00906566"/>
    <w:rsid w:val="0091096B"/>
    <w:rsid w:val="00913655"/>
    <w:rsid w:val="009166D1"/>
    <w:rsid w:val="00916FFA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E29"/>
    <w:rsid w:val="00937EA5"/>
    <w:rsid w:val="00941AE8"/>
    <w:rsid w:val="009425B6"/>
    <w:rsid w:val="009426DC"/>
    <w:rsid w:val="0094445D"/>
    <w:rsid w:val="00945746"/>
    <w:rsid w:val="0095170C"/>
    <w:rsid w:val="00953658"/>
    <w:rsid w:val="0095484C"/>
    <w:rsid w:val="009636B9"/>
    <w:rsid w:val="00966D5C"/>
    <w:rsid w:val="00967AE2"/>
    <w:rsid w:val="00970F18"/>
    <w:rsid w:val="0097199A"/>
    <w:rsid w:val="009727E7"/>
    <w:rsid w:val="00972B75"/>
    <w:rsid w:val="00972D4A"/>
    <w:rsid w:val="00973324"/>
    <w:rsid w:val="0097499D"/>
    <w:rsid w:val="00975265"/>
    <w:rsid w:val="0097749C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94EEF"/>
    <w:rsid w:val="009A0A25"/>
    <w:rsid w:val="009A23E3"/>
    <w:rsid w:val="009A366B"/>
    <w:rsid w:val="009A3B45"/>
    <w:rsid w:val="009A4C43"/>
    <w:rsid w:val="009A644B"/>
    <w:rsid w:val="009A744F"/>
    <w:rsid w:val="009B0040"/>
    <w:rsid w:val="009B1164"/>
    <w:rsid w:val="009B17C0"/>
    <w:rsid w:val="009B2D30"/>
    <w:rsid w:val="009B46A6"/>
    <w:rsid w:val="009B4F43"/>
    <w:rsid w:val="009B5177"/>
    <w:rsid w:val="009B5BE0"/>
    <w:rsid w:val="009B6383"/>
    <w:rsid w:val="009C2C2D"/>
    <w:rsid w:val="009C4181"/>
    <w:rsid w:val="009C52BE"/>
    <w:rsid w:val="009D07B1"/>
    <w:rsid w:val="009D0D75"/>
    <w:rsid w:val="009D1C7E"/>
    <w:rsid w:val="009D44F0"/>
    <w:rsid w:val="009D4666"/>
    <w:rsid w:val="009D4CC4"/>
    <w:rsid w:val="009D6745"/>
    <w:rsid w:val="009D7CBE"/>
    <w:rsid w:val="009E1410"/>
    <w:rsid w:val="009E45D7"/>
    <w:rsid w:val="009E4F7C"/>
    <w:rsid w:val="009E581D"/>
    <w:rsid w:val="009E7C19"/>
    <w:rsid w:val="009F1A21"/>
    <w:rsid w:val="009F2D2F"/>
    <w:rsid w:val="009F3A50"/>
    <w:rsid w:val="009F3A55"/>
    <w:rsid w:val="009F6A0E"/>
    <w:rsid w:val="009F731F"/>
    <w:rsid w:val="009F7B91"/>
    <w:rsid w:val="00A00807"/>
    <w:rsid w:val="00A01BFD"/>
    <w:rsid w:val="00A0279B"/>
    <w:rsid w:val="00A0439A"/>
    <w:rsid w:val="00A061C8"/>
    <w:rsid w:val="00A06AAB"/>
    <w:rsid w:val="00A11F4B"/>
    <w:rsid w:val="00A128DE"/>
    <w:rsid w:val="00A12C1C"/>
    <w:rsid w:val="00A1355C"/>
    <w:rsid w:val="00A20394"/>
    <w:rsid w:val="00A20BA1"/>
    <w:rsid w:val="00A22223"/>
    <w:rsid w:val="00A23713"/>
    <w:rsid w:val="00A2686C"/>
    <w:rsid w:val="00A26E60"/>
    <w:rsid w:val="00A2771A"/>
    <w:rsid w:val="00A362E4"/>
    <w:rsid w:val="00A36E56"/>
    <w:rsid w:val="00A37346"/>
    <w:rsid w:val="00A4274D"/>
    <w:rsid w:val="00A442E8"/>
    <w:rsid w:val="00A47727"/>
    <w:rsid w:val="00A47C9D"/>
    <w:rsid w:val="00A514BC"/>
    <w:rsid w:val="00A51767"/>
    <w:rsid w:val="00A5183A"/>
    <w:rsid w:val="00A60D66"/>
    <w:rsid w:val="00A6206D"/>
    <w:rsid w:val="00A63812"/>
    <w:rsid w:val="00A653D9"/>
    <w:rsid w:val="00A656C0"/>
    <w:rsid w:val="00A65A50"/>
    <w:rsid w:val="00A6755E"/>
    <w:rsid w:val="00A70EC4"/>
    <w:rsid w:val="00A720EA"/>
    <w:rsid w:val="00A7602B"/>
    <w:rsid w:val="00A7640E"/>
    <w:rsid w:val="00A76A85"/>
    <w:rsid w:val="00A83FB7"/>
    <w:rsid w:val="00A844EC"/>
    <w:rsid w:val="00A8640B"/>
    <w:rsid w:val="00A90C7E"/>
    <w:rsid w:val="00A925B5"/>
    <w:rsid w:val="00A926E4"/>
    <w:rsid w:val="00A92DEF"/>
    <w:rsid w:val="00A93128"/>
    <w:rsid w:val="00AA303B"/>
    <w:rsid w:val="00AA35F2"/>
    <w:rsid w:val="00AA3801"/>
    <w:rsid w:val="00AA39CB"/>
    <w:rsid w:val="00AB3729"/>
    <w:rsid w:val="00AB5046"/>
    <w:rsid w:val="00AB7923"/>
    <w:rsid w:val="00AB7A8D"/>
    <w:rsid w:val="00AC04C7"/>
    <w:rsid w:val="00AC337A"/>
    <w:rsid w:val="00AC4D25"/>
    <w:rsid w:val="00AC63A0"/>
    <w:rsid w:val="00AD21BE"/>
    <w:rsid w:val="00AD39DA"/>
    <w:rsid w:val="00AD4681"/>
    <w:rsid w:val="00AD4BCD"/>
    <w:rsid w:val="00AD4CAF"/>
    <w:rsid w:val="00AD5F23"/>
    <w:rsid w:val="00AD7269"/>
    <w:rsid w:val="00AE024A"/>
    <w:rsid w:val="00AE04DB"/>
    <w:rsid w:val="00AE34E6"/>
    <w:rsid w:val="00AE52B8"/>
    <w:rsid w:val="00AE5368"/>
    <w:rsid w:val="00AE5945"/>
    <w:rsid w:val="00AF1D38"/>
    <w:rsid w:val="00AF3033"/>
    <w:rsid w:val="00AF35BC"/>
    <w:rsid w:val="00AF3D27"/>
    <w:rsid w:val="00AF6CC4"/>
    <w:rsid w:val="00AF7D9B"/>
    <w:rsid w:val="00B00E71"/>
    <w:rsid w:val="00B02284"/>
    <w:rsid w:val="00B0450B"/>
    <w:rsid w:val="00B07BC7"/>
    <w:rsid w:val="00B1018E"/>
    <w:rsid w:val="00B1203E"/>
    <w:rsid w:val="00B12192"/>
    <w:rsid w:val="00B13BC7"/>
    <w:rsid w:val="00B1585F"/>
    <w:rsid w:val="00B257A6"/>
    <w:rsid w:val="00B27F1B"/>
    <w:rsid w:val="00B32DAB"/>
    <w:rsid w:val="00B36009"/>
    <w:rsid w:val="00B3668C"/>
    <w:rsid w:val="00B427D4"/>
    <w:rsid w:val="00B44832"/>
    <w:rsid w:val="00B47BBF"/>
    <w:rsid w:val="00B47E35"/>
    <w:rsid w:val="00B52A22"/>
    <w:rsid w:val="00B54171"/>
    <w:rsid w:val="00B56609"/>
    <w:rsid w:val="00B603B8"/>
    <w:rsid w:val="00B65AB0"/>
    <w:rsid w:val="00B6737F"/>
    <w:rsid w:val="00B718DB"/>
    <w:rsid w:val="00B7195D"/>
    <w:rsid w:val="00B7318B"/>
    <w:rsid w:val="00B74965"/>
    <w:rsid w:val="00B74E65"/>
    <w:rsid w:val="00B76E3B"/>
    <w:rsid w:val="00B76EA7"/>
    <w:rsid w:val="00B77066"/>
    <w:rsid w:val="00B772C4"/>
    <w:rsid w:val="00B77D6A"/>
    <w:rsid w:val="00B8045D"/>
    <w:rsid w:val="00B8278C"/>
    <w:rsid w:val="00B82DDD"/>
    <w:rsid w:val="00B83D69"/>
    <w:rsid w:val="00B84905"/>
    <w:rsid w:val="00B8659A"/>
    <w:rsid w:val="00B873D6"/>
    <w:rsid w:val="00B87D97"/>
    <w:rsid w:val="00B92929"/>
    <w:rsid w:val="00B93A90"/>
    <w:rsid w:val="00B973D2"/>
    <w:rsid w:val="00B9754E"/>
    <w:rsid w:val="00BA65D9"/>
    <w:rsid w:val="00BA76E0"/>
    <w:rsid w:val="00BA7B77"/>
    <w:rsid w:val="00BB53EE"/>
    <w:rsid w:val="00BB5B89"/>
    <w:rsid w:val="00BB6004"/>
    <w:rsid w:val="00BB7A92"/>
    <w:rsid w:val="00BB7E2F"/>
    <w:rsid w:val="00BC01A6"/>
    <w:rsid w:val="00BC39ED"/>
    <w:rsid w:val="00BC55F9"/>
    <w:rsid w:val="00BC59A1"/>
    <w:rsid w:val="00BC63EC"/>
    <w:rsid w:val="00BC6A05"/>
    <w:rsid w:val="00BD3009"/>
    <w:rsid w:val="00BD305C"/>
    <w:rsid w:val="00BD3753"/>
    <w:rsid w:val="00BD4B4C"/>
    <w:rsid w:val="00BD5CF4"/>
    <w:rsid w:val="00BD5FFA"/>
    <w:rsid w:val="00BD7FAB"/>
    <w:rsid w:val="00BE371A"/>
    <w:rsid w:val="00BE3E42"/>
    <w:rsid w:val="00BE673F"/>
    <w:rsid w:val="00BE6BE6"/>
    <w:rsid w:val="00BE7FA3"/>
    <w:rsid w:val="00BF0C6B"/>
    <w:rsid w:val="00BF0D6D"/>
    <w:rsid w:val="00BF1375"/>
    <w:rsid w:val="00BF13A9"/>
    <w:rsid w:val="00BF19B7"/>
    <w:rsid w:val="00BF407E"/>
    <w:rsid w:val="00C0097D"/>
    <w:rsid w:val="00C01A70"/>
    <w:rsid w:val="00C0647E"/>
    <w:rsid w:val="00C0737C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D89"/>
    <w:rsid w:val="00C24D44"/>
    <w:rsid w:val="00C26577"/>
    <w:rsid w:val="00C2677C"/>
    <w:rsid w:val="00C2733B"/>
    <w:rsid w:val="00C30C55"/>
    <w:rsid w:val="00C31014"/>
    <w:rsid w:val="00C322A9"/>
    <w:rsid w:val="00C32F36"/>
    <w:rsid w:val="00C334E8"/>
    <w:rsid w:val="00C3463E"/>
    <w:rsid w:val="00C35732"/>
    <w:rsid w:val="00C35A85"/>
    <w:rsid w:val="00C37CDC"/>
    <w:rsid w:val="00C40D0A"/>
    <w:rsid w:val="00C41F0C"/>
    <w:rsid w:val="00C427CD"/>
    <w:rsid w:val="00C43A9E"/>
    <w:rsid w:val="00C4433C"/>
    <w:rsid w:val="00C4605F"/>
    <w:rsid w:val="00C461E5"/>
    <w:rsid w:val="00C478B5"/>
    <w:rsid w:val="00C51E51"/>
    <w:rsid w:val="00C538F2"/>
    <w:rsid w:val="00C53F74"/>
    <w:rsid w:val="00C54275"/>
    <w:rsid w:val="00C57E90"/>
    <w:rsid w:val="00C61CDD"/>
    <w:rsid w:val="00C629F2"/>
    <w:rsid w:val="00C62F8C"/>
    <w:rsid w:val="00C652F7"/>
    <w:rsid w:val="00C66BA9"/>
    <w:rsid w:val="00C72790"/>
    <w:rsid w:val="00C743E5"/>
    <w:rsid w:val="00C762F3"/>
    <w:rsid w:val="00C774F4"/>
    <w:rsid w:val="00C8142A"/>
    <w:rsid w:val="00C841BE"/>
    <w:rsid w:val="00C85EEB"/>
    <w:rsid w:val="00C90DB7"/>
    <w:rsid w:val="00C927D5"/>
    <w:rsid w:val="00C93BC8"/>
    <w:rsid w:val="00C93CED"/>
    <w:rsid w:val="00C97CBB"/>
    <w:rsid w:val="00CA0D4B"/>
    <w:rsid w:val="00CA1396"/>
    <w:rsid w:val="00CA16E2"/>
    <w:rsid w:val="00CA3174"/>
    <w:rsid w:val="00CA333F"/>
    <w:rsid w:val="00CA5341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489C"/>
    <w:rsid w:val="00CC72FB"/>
    <w:rsid w:val="00CC7D85"/>
    <w:rsid w:val="00CD3697"/>
    <w:rsid w:val="00CD72C9"/>
    <w:rsid w:val="00CD7909"/>
    <w:rsid w:val="00CE1C40"/>
    <w:rsid w:val="00CE3175"/>
    <w:rsid w:val="00CE468D"/>
    <w:rsid w:val="00CE5F17"/>
    <w:rsid w:val="00CE62AE"/>
    <w:rsid w:val="00CE6908"/>
    <w:rsid w:val="00CE71BB"/>
    <w:rsid w:val="00CF0C92"/>
    <w:rsid w:val="00CF0F77"/>
    <w:rsid w:val="00CF1FA7"/>
    <w:rsid w:val="00CF3535"/>
    <w:rsid w:val="00CF3E1E"/>
    <w:rsid w:val="00CF7BB7"/>
    <w:rsid w:val="00D03F4B"/>
    <w:rsid w:val="00D0579B"/>
    <w:rsid w:val="00D05CBE"/>
    <w:rsid w:val="00D05D33"/>
    <w:rsid w:val="00D12BA8"/>
    <w:rsid w:val="00D136E8"/>
    <w:rsid w:val="00D13FD9"/>
    <w:rsid w:val="00D14E3C"/>
    <w:rsid w:val="00D178B4"/>
    <w:rsid w:val="00D20927"/>
    <w:rsid w:val="00D233F6"/>
    <w:rsid w:val="00D264AF"/>
    <w:rsid w:val="00D26F86"/>
    <w:rsid w:val="00D3021B"/>
    <w:rsid w:val="00D3180B"/>
    <w:rsid w:val="00D31A01"/>
    <w:rsid w:val="00D3246D"/>
    <w:rsid w:val="00D324F1"/>
    <w:rsid w:val="00D327EF"/>
    <w:rsid w:val="00D32D23"/>
    <w:rsid w:val="00D34595"/>
    <w:rsid w:val="00D3624F"/>
    <w:rsid w:val="00D404B4"/>
    <w:rsid w:val="00D40DCC"/>
    <w:rsid w:val="00D42D8D"/>
    <w:rsid w:val="00D43F16"/>
    <w:rsid w:val="00D444B1"/>
    <w:rsid w:val="00D44EC7"/>
    <w:rsid w:val="00D45D9D"/>
    <w:rsid w:val="00D514D1"/>
    <w:rsid w:val="00D525E5"/>
    <w:rsid w:val="00D52895"/>
    <w:rsid w:val="00D5405A"/>
    <w:rsid w:val="00D6149F"/>
    <w:rsid w:val="00D6174B"/>
    <w:rsid w:val="00D61B33"/>
    <w:rsid w:val="00D61C47"/>
    <w:rsid w:val="00D61F72"/>
    <w:rsid w:val="00D63CEB"/>
    <w:rsid w:val="00D640B9"/>
    <w:rsid w:val="00D7066E"/>
    <w:rsid w:val="00D71DC1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44C6"/>
    <w:rsid w:val="00D866FA"/>
    <w:rsid w:val="00D9550C"/>
    <w:rsid w:val="00D9559A"/>
    <w:rsid w:val="00DA026F"/>
    <w:rsid w:val="00DA1E64"/>
    <w:rsid w:val="00DA3044"/>
    <w:rsid w:val="00DA3961"/>
    <w:rsid w:val="00DA415F"/>
    <w:rsid w:val="00DA69FA"/>
    <w:rsid w:val="00DB0474"/>
    <w:rsid w:val="00DB244B"/>
    <w:rsid w:val="00DB4BDB"/>
    <w:rsid w:val="00DB551C"/>
    <w:rsid w:val="00DB573B"/>
    <w:rsid w:val="00DB71DD"/>
    <w:rsid w:val="00DB7EE3"/>
    <w:rsid w:val="00DC1A44"/>
    <w:rsid w:val="00DC2B8F"/>
    <w:rsid w:val="00DC33B2"/>
    <w:rsid w:val="00DC4B09"/>
    <w:rsid w:val="00DC68BE"/>
    <w:rsid w:val="00DD19D1"/>
    <w:rsid w:val="00DD4E74"/>
    <w:rsid w:val="00DD4F9C"/>
    <w:rsid w:val="00DE3128"/>
    <w:rsid w:val="00DE5FB4"/>
    <w:rsid w:val="00DE68ED"/>
    <w:rsid w:val="00DF1389"/>
    <w:rsid w:val="00DF1AD3"/>
    <w:rsid w:val="00DF5E9C"/>
    <w:rsid w:val="00DF667F"/>
    <w:rsid w:val="00DF7A91"/>
    <w:rsid w:val="00E018F4"/>
    <w:rsid w:val="00E029CE"/>
    <w:rsid w:val="00E04937"/>
    <w:rsid w:val="00E04C3F"/>
    <w:rsid w:val="00E06940"/>
    <w:rsid w:val="00E06CAF"/>
    <w:rsid w:val="00E07052"/>
    <w:rsid w:val="00E105FD"/>
    <w:rsid w:val="00E11511"/>
    <w:rsid w:val="00E11C48"/>
    <w:rsid w:val="00E12998"/>
    <w:rsid w:val="00E1584F"/>
    <w:rsid w:val="00E17783"/>
    <w:rsid w:val="00E20855"/>
    <w:rsid w:val="00E2205E"/>
    <w:rsid w:val="00E233A3"/>
    <w:rsid w:val="00E233FD"/>
    <w:rsid w:val="00E24E4B"/>
    <w:rsid w:val="00E260C0"/>
    <w:rsid w:val="00E26E47"/>
    <w:rsid w:val="00E3045A"/>
    <w:rsid w:val="00E318F1"/>
    <w:rsid w:val="00E32BA0"/>
    <w:rsid w:val="00E35769"/>
    <w:rsid w:val="00E360F2"/>
    <w:rsid w:val="00E3686C"/>
    <w:rsid w:val="00E36AFB"/>
    <w:rsid w:val="00E41339"/>
    <w:rsid w:val="00E41E59"/>
    <w:rsid w:val="00E434FD"/>
    <w:rsid w:val="00E450C3"/>
    <w:rsid w:val="00E451B8"/>
    <w:rsid w:val="00E46B7E"/>
    <w:rsid w:val="00E47B0E"/>
    <w:rsid w:val="00E510BF"/>
    <w:rsid w:val="00E54604"/>
    <w:rsid w:val="00E55226"/>
    <w:rsid w:val="00E56947"/>
    <w:rsid w:val="00E606A3"/>
    <w:rsid w:val="00E63327"/>
    <w:rsid w:val="00E65E99"/>
    <w:rsid w:val="00E66DCB"/>
    <w:rsid w:val="00E71733"/>
    <w:rsid w:val="00E71789"/>
    <w:rsid w:val="00E71B98"/>
    <w:rsid w:val="00E71DD6"/>
    <w:rsid w:val="00E7238F"/>
    <w:rsid w:val="00E735B7"/>
    <w:rsid w:val="00E75449"/>
    <w:rsid w:val="00E77ADE"/>
    <w:rsid w:val="00E81B9B"/>
    <w:rsid w:val="00E8425C"/>
    <w:rsid w:val="00E86CE2"/>
    <w:rsid w:val="00E87EA0"/>
    <w:rsid w:val="00E87FFB"/>
    <w:rsid w:val="00E90C8B"/>
    <w:rsid w:val="00E9411C"/>
    <w:rsid w:val="00E95333"/>
    <w:rsid w:val="00E95B04"/>
    <w:rsid w:val="00E96C82"/>
    <w:rsid w:val="00E979B5"/>
    <w:rsid w:val="00E97C3A"/>
    <w:rsid w:val="00EA1027"/>
    <w:rsid w:val="00EA311E"/>
    <w:rsid w:val="00EA58E7"/>
    <w:rsid w:val="00EA69B9"/>
    <w:rsid w:val="00EA6A21"/>
    <w:rsid w:val="00EA71CF"/>
    <w:rsid w:val="00EB2040"/>
    <w:rsid w:val="00EB24BF"/>
    <w:rsid w:val="00EB254E"/>
    <w:rsid w:val="00EB2B09"/>
    <w:rsid w:val="00EB42E8"/>
    <w:rsid w:val="00EB6398"/>
    <w:rsid w:val="00EB6EC0"/>
    <w:rsid w:val="00EB6F9D"/>
    <w:rsid w:val="00EC1974"/>
    <w:rsid w:val="00EC27F0"/>
    <w:rsid w:val="00EC35E6"/>
    <w:rsid w:val="00EC36F4"/>
    <w:rsid w:val="00EC393C"/>
    <w:rsid w:val="00ED0F89"/>
    <w:rsid w:val="00ED1EC4"/>
    <w:rsid w:val="00ED3BF0"/>
    <w:rsid w:val="00ED429E"/>
    <w:rsid w:val="00ED43BA"/>
    <w:rsid w:val="00ED4CA2"/>
    <w:rsid w:val="00ED5C1C"/>
    <w:rsid w:val="00EE0AC9"/>
    <w:rsid w:val="00EE0C9F"/>
    <w:rsid w:val="00EE34EE"/>
    <w:rsid w:val="00EE79EE"/>
    <w:rsid w:val="00EF07F8"/>
    <w:rsid w:val="00EF12D8"/>
    <w:rsid w:val="00EF28C9"/>
    <w:rsid w:val="00EF290B"/>
    <w:rsid w:val="00EF6674"/>
    <w:rsid w:val="00F012CC"/>
    <w:rsid w:val="00F046E3"/>
    <w:rsid w:val="00F06D24"/>
    <w:rsid w:val="00F13872"/>
    <w:rsid w:val="00F178FD"/>
    <w:rsid w:val="00F17FD6"/>
    <w:rsid w:val="00F204D4"/>
    <w:rsid w:val="00F20576"/>
    <w:rsid w:val="00F20E95"/>
    <w:rsid w:val="00F214F9"/>
    <w:rsid w:val="00F2462A"/>
    <w:rsid w:val="00F276E0"/>
    <w:rsid w:val="00F32CC8"/>
    <w:rsid w:val="00F368AF"/>
    <w:rsid w:val="00F36DFE"/>
    <w:rsid w:val="00F37479"/>
    <w:rsid w:val="00F41D9D"/>
    <w:rsid w:val="00F41E58"/>
    <w:rsid w:val="00F438A1"/>
    <w:rsid w:val="00F443FB"/>
    <w:rsid w:val="00F46426"/>
    <w:rsid w:val="00F46B01"/>
    <w:rsid w:val="00F5136C"/>
    <w:rsid w:val="00F54FCC"/>
    <w:rsid w:val="00F561EA"/>
    <w:rsid w:val="00F62090"/>
    <w:rsid w:val="00F621B6"/>
    <w:rsid w:val="00F62724"/>
    <w:rsid w:val="00F63C41"/>
    <w:rsid w:val="00F64AD8"/>
    <w:rsid w:val="00F6538B"/>
    <w:rsid w:val="00F671ED"/>
    <w:rsid w:val="00F74DE2"/>
    <w:rsid w:val="00F751A6"/>
    <w:rsid w:val="00F75EC5"/>
    <w:rsid w:val="00F846EE"/>
    <w:rsid w:val="00F928B7"/>
    <w:rsid w:val="00F9347E"/>
    <w:rsid w:val="00F952E8"/>
    <w:rsid w:val="00F9566B"/>
    <w:rsid w:val="00F97488"/>
    <w:rsid w:val="00F978FA"/>
    <w:rsid w:val="00FA0E5D"/>
    <w:rsid w:val="00FA20EE"/>
    <w:rsid w:val="00FA2D9E"/>
    <w:rsid w:val="00FA3823"/>
    <w:rsid w:val="00FA3A5B"/>
    <w:rsid w:val="00FA4C17"/>
    <w:rsid w:val="00FA5BF9"/>
    <w:rsid w:val="00FA5EBC"/>
    <w:rsid w:val="00FA6B8C"/>
    <w:rsid w:val="00FB038D"/>
    <w:rsid w:val="00FB03CA"/>
    <w:rsid w:val="00FB3A03"/>
    <w:rsid w:val="00FB3C52"/>
    <w:rsid w:val="00FB4E67"/>
    <w:rsid w:val="00FB6E27"/>
    <w:rsid w:val="00FB7DF9"/>
    <w:rsid w:val="00FC075B"/>
    <w:rsid w:val="00FC186A"/>
    <w:rsid w:val="00FC5B2B"/>
    <w:rsid w:val="00FC5E30"/>
    <w:rsid w:val="00FC6142"/>
    <w:rsid w:val="00FD0C82"/>
    <w:rsid w:val="00FD2454"/>
    <w:rsid w:val="00FD24E1"/>
    <w:rsid w:val="00FD2526"/>
    <w:rsid w:val="00FD2C25"/>
    <w:rsid w:val="00FD37C9"/>
    <w:rsid w:val="00FD4002"/>
    <w:rsid w:val="00FD464E"/>
    <w:rsid w:val="00FD4D53"/>
    <w:rsid w:val="00FD6293"/>
    <w:rsid w:val="00FD641C"/>
    <w:rsid w:val="00FD6F93"/>
    <w:rsid w:val="00FE075F"/>
    <w:rsid w:val="00FE1B9E"/>
    <w:rsid w:val="00FE56E2"/>
    <w:rsid w:val="00FE62F4"/>
    <w:rsid w:val="00FF109C"/>
    <w:rsid w:val="00FF3EC7"/>
    <w:rsid w:val="00FF3F59"/>
    <w:rsid w:val="00FF580D"/>
    <w:rsid w:val="00FF5F6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Body Text"/>
    <w:basedOn w:val="a"/>
    <w:link w:val="ab"/>
    <w:rsid w:val="00E7173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71733"/>
    <w:rPr>
      <w:lang w:eastAsia="ru-RU"/>
    </w:rPr>
  </w:style>
  <w:style w:type="paragraph" w:styleId="ac">
    <w:name w:val="header"/>
    <w:basedOn w:val="a"/>
    <w:link w:val="ad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038D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038D"/>
    <w:rPr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2365B1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2365B1"/>
    <w:pPr>
      <w:widowControl w:val="0"/>
      <w:shd w:val="clear" w:color="auto" w:fill="FFFFFF"/>
      <w:spacing w:line="139" w:lineRule="exact"/>
      <w:ind w:hanging="1636"/>
      <w:jc w:val="center"/>
    </w:pPr>
    <w:rPr>
      <w:sz w:val="28"/>
      <w:szCs w:val="20"/>
      <w:lang w:eastAsia="en-US"/>
    </w:rPr>
  </w:style>
  <w:style w:type="paragraph" w:customStyle="1" w:styleId="af0">
    <w:basedOn w:val="a"/>
    <w:next w:val="a5"/>
    <w:rsid w:val="00B121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4F0"/>
  </w:style>
  <w:style w:type="character" w:styleId="af1">
    <w:name w:val="Strong"/>
    <w:uiPriority w:val="22"/>
    <w:qFormat/>
    <w:rsid w:val="009D44F0"/>
    <w:rPr>
      <w:b/>
      <w:bCs/>
    </w:rPr>
  </w:style>
  <w:style w:type="paragraph" w:styleId="af2">
    <w:name w:val="Body Text Indent"/>
    <w:basedOn w:val="a"/>
    <w:link w:val="af3"/>
    <w:uiPriority w:val="99"/>
    <w:unhideWhenUsed/>
    <w:rsid w:val="001151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15132"/>
    <w:rPr>
      <w:sz w:val="24"/>
      <w:szCs w:val="24"/>
      <w:lang w:eastAsia="ru-RU"/>
    </w:rPr>
  </w:style>
  <w:style w:type="paragraph" w:customStyle="1" w:styleId="af4">
    <w:name w:val="Стиль"/>
    <w:basedOn w:val="a"/>
    <w:next w:val="a5"/>
    <w:rsid w:val="001359A8"/>
    <w:pPr>
      <w:spacing w:before="100" w:beforeAutospacing="1" w:after="100" w:afterAutospacing="1"/>
    </w:pPr>
    <w:rPr>
      <w:rFonts w:eastAsiaTheme="minorEastAsia"/>
    </w:rPr>
  </w:style>
  <w:style w:type="paragraph" w:customStyle="1" w:styleId="af5">
    <w:basedOn w:val="a"/>
    <w:next w:val="a5"/>
    <w:rsid w:val="00EF28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DAB0-951B-4144-AAF1-D0CBC722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7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12345678</cp:lastModifiedBy>
  <cp:revision>92</cp:revision>
  <cp:lastPrinted>2021-03-16T09:38:00Z</cp:lastPrinted>
  <dcterms:created xsi:type="dcterms:W3CDTF">2020-01-02T09:54:00Z</dcterms:created>
  <dcterms:modified xsi:type="dcterms:W3CDTF">2025-04-11T14:09:00Z</dcterms:modified>
</cp:coreProperties>
</file>