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DFD8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DF7CE5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17F134A4" w14:textId="70B679DB" w:rsidR="007415EA" w:rsidRPr="00DF7CE5" w:rsidRDefault="007415EA" w:rsidP="007415EA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bookmarkStart w:id="0" w:name="_Hlk138590592"/>
      <w:r w:rsidRPr="00DF7CE5">
        <w:rPr>
          <w:rFonts w:eastAsia="Calibri"/>
          <w:b/>
          <w:bCs/>
          <w:szCs w:val="28"/>
        </w:rPr>
        <w:t>«</w:t>
      </w:r>
      <w:r w:rsidR="00314431" w:rsidRPr="00314431">
        <w:rPr>
          <w:rFonts w:eastAsia="Calibri"/>
          <w:b/>
          <w:bCs/>
          <w:szCs w:val="28"/>
        </w:rPr>
        <w:t>Информационные системы средств автоматизации</w:t>
      </w:r>
      <w:r w:rsidRPr="00DF7CE5">
        <w:rPr>
          <w:rFonts w:eastAsia="Calibri"/>
          <w:b/>
          <w:bCs/>
          <w:szCs w:val="28"/>
        </w:rPr>
        <w:t>»</w:t>
      </w:r>
    </w:p>
    <w:bookmarkEnd w:id="0"/>
    <w:p w14:paraId="1B7D42E2" w14:textId="77777777" w:rsidR="007415EA" w:rsidRPr="00DF7CE5" w:rsidRDefault="007415EA" w:rsidP="007415EA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2F7BA0A2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DF7CE5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34CE3A19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6697A35A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F7CE5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2629E77" w14:textId="77777777" w:rsidR="007415EA" w:rsidRPr="00DF7CE5" w:rsidRDefault="00F575CF" w:rsidP="007415E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Какой интерфейс позволяет контролировать состояние «обрыв цепи»</w:t>
      </w:r>
      <w:r w:rsidR="0015742C" w:rsidRPr="00DF7CE5">
        <w:rPr>
          <w:color w:val="auto"/>
          <w:szCs w:val="28"/>
          <w:lang w:eastAsia="ru-RU"/>
        </w:rPr>
        <w:t>?</w:t>
      </w:r>
    </w:p>
    <w:p w14:paraId="7C663536" w14:textId="77777777" w:rsidR="007415EA" w:rsidRPr="00DF7CE5" w:rsidRDefault="00D051D2" w:rsidP="00D051D2">
      <w:pPr>
        <w:tabs>
          <w:tab w:val="left" w:pos="426"/>
        </w:tabs>
        <w:spacing w:after="0" w:line="360" w:lineRule="auto"/>
        <w:ind w:left="709" w:firstLine="0"/>
        <w:jc w:val="left"/>
        <w:rPr>
          <w:color w:val="auto"/>
          <w:szCs w:val="28"/>
          <w:lang w:eastAsia="ru-RU"/>
        </w:rPr>
      </w:pPr>
      <w:r w:rsidRPr="00DF7CE5">
        <w:t xml:space="preserve">А)  </w:t>
      </w:r>
      <w:r w:rsidR="00F575CF" w:rsidRPr="00DF7CE5">
        <w:t xml:space="preserve">Интерфейс «токовая петля 0 – 20 </w:t>
      </w:r>
      <w:proofErr w:type="spellStart"/>
      <w:r w:rsidR="00F575CF" w:rsidRPr="00DF7CE5">
        <w:t>ма</w:t>
      </w:r>
      <w:proofErr w:type="spellEnd"/>
      <w:r w:rsidR="00F575CF" w:rsidRPr="00DF7CE5">
        <w:t>»</w:t>
      </w:r>
      <w:r w:rsidR="0015742C" w:rsidRPr="00DF7CE5">
        <w:t>.</w:t>
      </w:r>
    </w:p>
    <w:p w14:paraId="78144DBA" w14:textId="77777777" w:rsidR="0015742C" w:rsidRPr="00DF7CE5" w:rsidRDefault="00F575CF" w:rsidP="00D051D2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  <w:lang w:eastAsia="ru-RU"/>
        </w:rPr>
      </w:pPr>
      <w:r w:rsidRPr="00DF7CE5">
        <w:t xml:space="preserve">Б)  Интерфейс «токовая петля 4 – 20 </w:t>
      </w:r>
      <w:proofErr w:type="spellStart"/>
      <w:r w:rsidRPr="00DF7CE5">
        <w:t>ма</w:t>
      </w:r>
      <w:proofErr w:type="spellEnd"/>
      <w:r w:rsidRPr="00DF7CE5">
        <w:t>».</w:t>
      </w:r>
      <w:r w:rsidRPr="00DF7CE5">
        <w:rPr>
          <w:color w:val="auto"/>
          <w:szCs w:val="28"/>
          <w:lang w:eastAsia="ru-RU"/>
        </w:rPr>
        <w:t xml:space="preserve"> </w:t>
      </w:r>
    </w:p>
    <w:p w14:paraId="3DF6D52D" w14:textId="77777777" w:rsidR="007415EA" w:rsidRPr="00DF7CE5" w:rsidRDefault="00F575CF" w:rsidP="00D051D2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В) Интерфейс </w:t>
      </w:r>
      <w:r w:rsidRPr="00DF7CE5">
        <w:rPr>
          <w:color w:val="auto"/>
          <w:szCs w:val="28"/>
          <w:lang w:val="en-US" w:eastAsia="ru-RU"/>
        </w:rPr>
        <w:t>RS</w:t>
      </w:r>
      <w:r w:rsidRPr="00DF7CE5">
        <w:rPr>
          <w:color w:val="auto"/>
          <w:szCs w:val="28"/>
          <w:lang w:eastAsia="ru-RU"/>
        </w:rPr>
        <w:t xml:space="preserve">-232. </w:t>
      </w:r>
    </w:p>
    <w:p w14:paraId="415CFBE2" w14:textId="77777777" w:rsidR="00F575CF" w:rsidRPr="00DF7CE5" w:rsidRDefault="00F575CF" w:rsidP="00D051D2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Г) Интерфейс </w:t>
      </w:r>
      <w:r w:rsidRPr="00DF7CE5">
        <w:rPr>
          <w:color w:val="auto"/>
          <w:szCs w:val="28"/>
          <w:lang w:val="en-US" w:eastAsia="ru-RU"/>
        </w:rPr>
        <w:t>RS</w:t>
      </w:r>
      <w:r w:rsidRPr="00DF7CE5">
        <w:rPr>
          <w:color w:val="auto"/>
          <w:szCs w:val="28"/>
          <w:lang w:eastAsia="ru-RU"/>
        </w:rPr>
        <w:t>-422.</w:t>
      </w:r>
    </w:p>
    <w:p w14:paraId="2737F375" w14:textId="77777777" w:rsidR="00F575CF" w:rsidRPr="00DF7CE5" w:rsidRDefault="00F575CF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Б.</w:t>
      </w:r>
    </w:p>
    <w:p w14:paraId="288387A1" w14:textId="428F275B" w:rsidR="007415EA" w:rsidRPr="00DF7CE5" w:rsidRDefault="001108F1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415EA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58F6E0D6" w14:textId="77777777" w:rsidR="00F94761" w:rsidRPr="00DF7CE5" w:rsidRDefault="00F94761" w:rsidP="00D051D2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Какое волновое сопротивление у кабеля, предназначенного для интерфейса  </w:t>
      </w:r>
      <w:r w:rsidRPr="00DF7CE5">
        <w:rPr>
          <w:color w:val="auto"/>
          <w:szCs w:val="28"/>
          <w:lang w:val="en-US" w:eastAsia="ru-RU"/>
        </w:rPr>
        <w:t>RS</w:t>
      </w:r>
      <w:r w:rsidRPr="00DF7CE5">
        <w:rPr>
          <w:color w:val="auto"/>
          <w:szCs w:val="28"/>
          <w:lang w:eastAsia="ru-RU"/>
        </w:rPr>
        <w:t>-485?</w:t>
      </w:r>
    </w:p>
    <w:p w14:paraId="121C582C" w14:textId="77777777" w:rsidR="00F94761" w:rsidRPr="00DF7CE5" w:rsidRDefault="00F94761" w:rsidP="00F94761">
      <w:pPr>
        <w:pStyle w:val="a3"/>
        <w:numPr>
          <w:ilvl w:val="0"/>
          <w:numId w:val="2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val="en-US" w:eastAsia="ru-RU"/>
        </w:rPr>
        <w:t xml:space="preserve">75 </w:t>
      </w:r>
      <w:r w:rsidRPr="00DF7CE5">
        <w:rPr>
          <w:color w:val="auto"/>
          <w:szCs w:val="28"/>
          <w:lang w:eastAsia="ru-RU"/>
        </w:rPr>
        <w:t>Ом</w:t>
      </w:r>
    </w:p>
    <w:p w14:paraId="646F4F12" w14:textId="77777777" w:rsidR="00F94761" w:rsidRPr="00DF7CE5" w:rsidRDefault="00F94761" w:rsidP="00F9476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Б)</w:t>
      </w:r>
      <w:r w:rsidR="005F7FF3" w:rsidRPr="00DF7CE5">
        <w:rPr>
          <w:color w:val="auto"/>
          <w:szCs w:val="28"/>
          <w:lang w:eastAsia="ru-RU"/>
        </w:rPr>
        <w:t xml:space="preserve"> 10</w:t>
      </w:r>
      <w:r w:rsidR="00D051D2" w:rsidRPr="00DF7CE5">
        <w:rPr>
          <w:color w:val="auto"/>
          <w:szCs w:val="28"/>
          <w:lang w:eastAsia="ru-RU"/>
        </w:rPr>
        <w:t>0 Ом</w:t>
      </w:r>
    </w:p>
    <w:p w14:paraId="1D39637F" w14:textId="77777777" w:rsidR="00D051D2" w:rsidRPr="00DF7CE5" w:rsidRDefault="00D051D2" w:rsidP="00F9476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В) 120 Ом</w:t>
      </w:r>
    </w:p>
    <w:p w14:paraId="3DAABF93" w14:textId="77777777" w:rsidR="00D051D2" w:rsidRPr="00DF7CE5" w:rsidRDefault="00D051D2" w:rsidP="00F9476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val="uk-UA" w:eastAsia="ru-RU"/>
        </w:rPr>
        <w:t xml:space="preserve">Г) 150 </w:t>
      </w:r>
      <w:r w:rsidRPr="00DF7CE5">
        <w:rPr>
          <w:color w:val="auto"/>
          <w:szCs w:val="28"/>
          <w:lang w:eastAsia="ru-RU"/>
        </w:rPr>
        <w:t>Ом</w:t>
      </w:r>
    </w:p>
    <w:p w14:paraId="5A844C55" w14:textId="77777777" w:rsidR="00D051D2" w:rsidRPr="00DF7CE5" w:rsidRDefault="00D051D2" w:rsidP="00D051D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В.</w:t>
      </w:r>
    </w:p>
    <w:p w14:paraId="2071423B" w14:textId="6B19AEBC" w:rsidR="00D051D2" w:rsidRPr="00DF7CE5" w:rsidRDefault="001108F1" w:rsidP="00D051D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D051D2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УК-2.</w:t>
      </w:r>
    </w:p>
    <w:p w14:paraId="7B5ED6B5" w14:textId="77777777" w:rsidR="00D051D2" w:rsidRPr="00DF7CE5" w:rsidRDefault="00D051D2" w:rsidP="00334E3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>Выберите интерфейс для дуплексной передачи данных</w:t>
      </w:r>
      <w:r w:rsidR="00565885" w:rsidRPr="00DF7CE5">
        <w:rPr>
          <w:color w:val="auto"/>
          <w:szCs w:val="28"/>
        </w:rPr>
        <w:t xml:space="preserve"> в сети</w:t>
      </w:r>
      <w:r w:rsidRPr="00DF7CE5">
        <w:rPr>
          <w:color w:val="auto"/>
          <w:szCs w:val="28"/>
        </w:rPr>
        <w:t>.</w:t>
      </w:r>
    </w:p>
    <w:p w14:paraId="005FD32C" w14:textId="77777777" w:rsidR="00D051D2" w:rsidRPr="00DF7CE5" w:rsidRDefault="00D051D2" w:rsidP="00D051D2">
      <w:pPr>
        <w:pStyle w:val="a3"/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А)</w:t>
      </w:r>
      <w:r w:rsidR="008A7F91" w:rsidRPr="00DF7CE5">
        <w:rPr>
          <w:color w:val="auto"/>
          <w:szCs w:val="28"/>
          <w:lang w:eastAsia="ru-RU"/>
        </w:rPr>
        <w:t xml:space="preserve"> Токовая петля</w:t>
      </w:r>
    </w:p>
    <w:p w14:paraId="7734E45F" w14:textId="77777777" w:rsidR="00D051D2" w:rsidRPr="00DF7CE5" w:rsidRDefault="00D051D2" w:rsidP="00D051D2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Б) </w:t>
      </w:r>
      <w:r w:rsidR="008A7F91" w:rsidRPr="00DF7CE5">
        <w:rPr>
          <w:color w:val="auto"/>
          <w:szCs w:val="28"/>
          <w:lang w:val="en-US" w:eastAsia="ru-RU"/>
        </w:rPr>
        <w:t>RS</w:t>
      </w:r>
      <w:r w:rsidR="008A7F91" w:rsidRPr="00DF7CE5">
        <w:rPr>
          <w:color w:val="auto"/>
          <w:szCs w:val="28"/>
          <w:lang w:eastAsia="ru-RU"/>
        </w:rPr>
        <w:t>-232</w:t>
      </w:r>
    </w:p>
    <w:p w14:paraId="432A02DB" w14:textId="77777777" w:rsidR="008A7F91" w:rsidRPr="00DF7CE5" w:rsidRDefault="00D051D2" w:rsidP="008A7F9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В) </w:t>
      </w:r>
      <w:r w:rsidR="008A7F91" w:rsidRPr="00DF7CE5">
        <w:rPr>
          <w:color w:val="auto"/>
          <w:szCs w:val="28"/>
          <w:lang w:val="en-US" w:eastAsia="ru-RU"/>
        </w:rPr>
        <w:t>RS</w:t>
      </w:r>
      <w:r w:rsidR="008A7F91" w:rsidRPr="00DF7CE5">
        <w:rPr>
          <w:color w:val="auto"/>
          <w:szCs w:val="28"/>
          <w:lang w:eastAsia="ru-RU"/>
        </w:rPr>
        <w:t>-422</w:t>
      </w:r>
    </w:p>
    <w:p w14:paraId="3DBC5477" w14:textId="77777777" w:rsidR="008A7F91" w:rsidRPr="00DF7CE5" w:rsidRDefault="00D051D2" w:rsidP="008A7F9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val="uk-UA" w:eastAsia="ru-RU"/>
        </w:rPr>
        <w:t xml:space="preserve">Г) </w:t>
      </w:r>
      <w:r w:rsidR="008A7F91" w:rsidRPr="00DF7CE5">
        <w:rPr>
          <w:color w:val="auto"/>
          <w:szCs w:val="28"/>
          <w:lang w:val="en-US" w:eastAsia="ru-RU"/>
        </w:rPr>
        <w:t>RS</w:t>
      </w:r>
      <w:r w:rsidR="008A7F91" w:rsidRPr="00DF7CE5">
        <w:rPr>
          <w:color w:val="auto"/>
          <w:szCs w:val="28"/>
          <w:lang w:eastAsia="ru-RU"/>
        </w:rPr>
        <w:t xml:space="preserve">-485 </w:t>
      </w:r>
    </w:p>
    <w:p w14:paraId="7D0128F3" w14:textId="77777777" w:rsidR="008A7F91" w:rsidRPr="00DF7CE5" w:rsidRDefault="008A7F91" w:rsidP="008A7F9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Г.</w:t>
      </w:r>
    </w:p>
    <w:p w14:paraId="308CFCAC" w14:textId="744AF986" w:rsidR="008A7F91" w:rsidRDefault="001108F1" w:rsidP="008A7F91">
      <w:pPr>
        <w:tabs>
          <w:tab w:val="left" w:pos="426"/>
        </w:tabs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8A7F91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УК-2.</w:t>
      </w:r>
    </w:p>
    <w:p w14:paraId="5A2B34ED" w14:textId="77777777" w:rsidR="00334E39" w:rsidRPr="00DF7CE5" w:rsidRDefault="00334E39" w:rsidP="008A7F9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</w:p>
    <w:p w14:paraId="2BC618D8" w14:textId="77777777" w:rsidR="008A7F91" w:rsidRPr="00DF7CE5" w:rsidRDefault="00313124" w:rsidP="00334E3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 xml:space="preserve">Назовите важный </w:t>
      </w:r>
      <w:r w:rsidR="007873CD" w:rsidRPr="00DF7CE5">
        <w:rPr>
          <w:color w:val="auto"/>
          <w:szCs w:val="28"/>
          <w:lang w:eastAsia="ru-RU"/>
        </w:rPr>
        <w:t>параметр</w:t>
      </w:r>
      <w:r w:rsidRPr="00DF7CE5">
        <w:rPr>
          <w:color w:val="auto"/>
          <w:szCs w:val="28"/>
          <w:lang w:eastAsia="ru-RU"/>
        </w:rPr>
        <w:t xml:space="preserve"> микроконтроллера</w:t>
      </w:r>
      <w:r w:rsidR="007873CD" w:rsidRPr="00DF7CE5">
        <w:rPr>
          <w:color w:val="auto"/>
          <w:szCs w:val="28"/>
          <w:lang w:eastAsia="ru-RU"/>
        </w:rPr>
        <w:t>, фактически определяющий значения остальных.</w:t>
      </w:r>
    </w:p>
    <w:p w14:paraId="69B3DF72" w14:textId="77777777" w:rsidR="00313124" w:rsidRPr="00DF7CE5" w:rsidRDefault="00313124" w:rsidP="00313124">
      <w:pPr>
        <w:pStyle w:val="a3"/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А) </w:t>
      </w:r>
      <w:r w:rsidR="007873CD" w:rsidRPr="00DF7CE5">
        <w:rPr>
          <w:color w:val="auto"/>
          <w:szCs w:val="28"/>
          <w:lang w:eastAsia="ru-RU"/>
        </w:rPr>
        <w:t>Б</w:t>
      </w:r>
      <w:r w:rsidRPr="00DF7CE5">
        <w:rPr>
          <w:color w:val="auto"/>
          <w:szCs w:val="28"/>
          <w:lang w:eastAsia="ru-RU"/>
        </w:rPr>
        <w:t>ыстродействие</w:t>
      </w:r>
    </w:p>
    <w:p w14:paraId="34901578" w14:textId="77777777" w:rsidR="00313124" w:rsidRPr="00DF7CE5" w:rsidRDefault="00313124" w:rsidP="00313124">
      <w:pPr>
        <w:pStyle w:val="a3"/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Б) </w:t>
      </w:r>
      <w:r w:rsidR="007873CD" w:rsidRPr="00DF7CE5">
        <w:rPr>
          <w:color w:val="auto"/>
          <w:szCs w:val="28"/>
          <w:lang w:eastAsia="ru-RU"/>
        </w:rPr>
        <w:t>С</w:t>
      </w:r>
      <w:r w:rsidR="00991846" w:rsidRPr="00DF7CE5">
        <w:rPr>
          <w:color w:val="auto"/>
          <w:szCs w:val="28"/>
          <w:lang w:eastAsia="ru-RU"/>
        </w:rPr>
        <w:t>т</w:t>
      </w:r>
      <w:r w:rsidRPr="00DF7CE5">
        <w:rPr>
          <w:color w:val="auto"/>
          <w:szCs w:val="28"/>
          <w:lang w:eastAsia="ru-RU"/>
        </w:rPr>
        <w:t>оимость</w:t>
      </w:r>
    </w:p>
    <w:p w14:paraId="16947C81" w14:textId="77777777" w:rsidR="00313124" w:rsidRPr="00DF7CE5" w:rsidRDefault="00313124" w:rsidP="00313124">
      <w:pPr>
        <w:pStyle w:val="a3"/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В) </w:t>
      </w:r>
      <w:r w:rsidR="007873CD" w:rsidRPr="00DF7CE5">
        <w:rPr>
          <w:color w:val="auto"/>
          <w:szCs w:val="28"/>
          <w:lang w:eastAsia="ru-RU"/>
        </w:rPr>
        <w:t>Д</w:t>
      </w:r>
      <w:r w:rsidR="00991846" w:rsidRPr="00DF7CE5">
        <w:rPr>
          <w:color w:val="auto"/>
          <w:szCs w:val="28"/>
          <w:lang w:eastAsia="ru-RU"/>
        </w:rPr>
        <w:t>лина разрядной сетки АЛУ</w:t>
      </w:r>
    </w:p>
    <w:p w14:paraId="59792785" w14:textId="77777777" w:rsidR="00991846" w:rsidRPr="00DF7CE5" w:rsidRDefault="00991846" w:rsidP="00313124">
      <w:pPr>
        <w:pStyle w:val="a3"/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Г) </w:t>
      </w:r>
      <w:r w:rsidR="007873CD" w:rsidRPr="00DF7CE5">
        <w:rPr>
          <w:color w:val="auto"/>
          <w:szCs w:val="28"/>
          <w:lang w:eastAsia="ru-RU"/>
        </w:rPr>
        <w:t>Э</w:t>
      </w:r>
      <w:r w:rsidRPr="00DF7CE5">
        <w:rPr>
          <w:color w:val="auto"/>
          <w:szCs w:val="28"/>
          <w:lang w:eastAsia="ru-RU"/>
        </w:rPr>
        <w:t>нергопотребление</w:t>
      </w:r>
    </w:p>
    <w:p w14:paraId="17EDFE2C" w14:textId="77777777" w:rsidR="00991846" w:rsidRPr="00DF7CE5" w:rsidRDefault="00991846" w:rsidP="0099184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В.</w:t>
      </w:r>
    </w:p>
    <w:p w14:paraId="203CA432" w14:textId="4BB5B943" w:rsidR="00991846" w:rsidRPr="00DF7CE5" w:rsidRDefault="001108F1" w:rsidP="0099184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991846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ОПК-1.</w:t>
      </w:r>
    </w:p>
    <w:p w14:paraId="5173CD35" w14:textId="77777777" w:rsidR="0013751D" w:rsidRPr="00DF7CE5" w:rsidRDefault="0013751D" w:rsidP="00334E39">
      <w:pPr>
        <w:pStyle w:val="a3"/>
        <w:numPr>
          <w:ilvl w:val="0"/>
          <w:numId w:val="2"/>
        </w:numPr>
        <w:spacing w:line="360" w:lineRule="auto"/>
        <w:ind w:left="426" w:hanging="426"/>
        <w:rPr>
          <w:color w:val="auto"/>
          <w:szCs w:val="28"/>
          <w:lang w:eastAsia="ru-RU"/>
        </w:rPr>
      </w:pPr>
      <w:r w:rsidRPr="00DF7CE5">
        <w:rPr>
          <w:rFonts w:eastAsiaTheme="minorEastAsia"/>
          <w:bCs/>
          <w:szCs w:val="28"/>
        </w:rPr>
        <w:t xml:space="preserve">Как определить требуемую полосу </w:t>
      </w:r>
      <w:r w:rsidRPr="00DF7CE5">
        <w:rPr>
          <w:color w:val="auto"/>
          <w:szCs w:val="28"/>
          <w:lang w:eastAsia="ru-RU"/>
        </w:rPr>
        <w:t xml:space="preserve">пропускания  </w:t>
      </w:r>
      <w:r w:rsidRPr="00DF7CE5">
        <w:rPr>
          <w:i/>
          <w:color w:val="auto"/>
          <w:szCs w:val="28"/>
          <w:lang w:val="en-US" w:eastAsia="ru-RU"/>
        </w:rPr>
        <w:t>f</w:t>
      </w:r>
      <w:proofErr w:type="spellStart"/>
      <w:r w:rsidRPr="00DF7CE5">
        <w:rPr>
          <w:color w:val="auto"/>
          <w:szCs w:val="28"/>
          <w:vertAlign w:val="subscript"/>
          <w:lang w:eastAsia="ru-RU"/>
        </w:rPr>
        <w:t>пр</w:t>
      </w:r>
      <w:proofErr w:type="spellEnd"/>
      <w:r w:rsidRPr="00DF7CE5">
        <w:rPr>
          <w:color w:val="auto"/>
          <w:szCs w:val="28"/>
          <w:lang w:eastAsia="ru-RU"/>
        </w:rPr>
        <w:t xml:space="preserve"> фильтра</w:t>
      </w:r>
      <w:r w:rsidRPr="00DF7CE5">
        <w:rPr>
          <w:szCs w:val="28"/>
        </w:rPr>
        <w:t xml:space="preserve"> для устранения помех промышленной частоты?</w:t>
      </w:r>
      <w:r w:rsidRPr="00DF7CE5">
        <w:rPr>
          <w:color w:val="auto"/>
          <w:szCs w:val="28"/>
          <w:lang w:eastAsia="ru-RU"/>
        </w:rPr>
        <w:t xml:space="preserve">  </w:t>
      </w:r>
    </w:p>
    <w:p w14:paraId="62944930" w14:textId="77777777" w:rsidR="0013751D" w:rsidRPr="00DF7CE5" w:rsidRDefault="0013751D" w:rsidP="00334E39">
      <w:pPr>
        <w:spacing w:after="0" w:line="360" w:lineRule="auto"/>
        <w:ind w:firstLine="709"/>
        <w:rPr>
          <w:color w:val="auto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CE5">
        <w:rPr>
          <w:color w:val="auto"/>
          <w:szCs w:val="28"/>
          <w:lang w:val="en-US" w:eastAsia="ru-RU"/>
        </w:rPr>
        <w:t>A</w:t>
      </w:r>
      <w:r w:rsidRPr="00DF7CE5">
        <w:rPr>
          <w:color w:val="auto"/>
          <w:szCs w:val="28"/>
          <w:lang w:eastAsia="ru-RU"/>
        </w:rPr>
        <w:t>)</w:t>
      </w:r>
      <w:r w:rsidRPr="00DF7CE5">
        <w:rPr>
          <w:b/>
          <w:color w:val="auto"/>
          <w:szCs w:val="28"/>
          <w:lang w:eastAsia="ru-RU"/>
        </w:rPr>
        <w:t xml:space="preserve"> </w:t>
      </w:r>
      <w:r w:rsidRPr="00DF7CE5">
        <w:rPr>
          <w:i/>
          <w:color w:val="auto"/>
          <w:szCs w:val="28"/>
          <w:lang w:val="en-US" w:eastAsia="ru-RU"/>
        </w:rPr>
        <w:t>f</w:t>
      </w:r>
      <w:proofErr w:type="spellStart"/>
      <w:r w:rsidRPr="00DF7CE5">
        <w:rPr>
          <w:color w:val="auto"/>
          <w:szCs w:val="28"/>
          <w:vertAlign w:val="subscript"/>
          <w:lang w:eastAsia="ru-RU"/>
        </w:rPr>
        <w:t>пр</w:t>
      </w:r>
      <w:proofErr w:type="spellEnd"/>
      <w:r w:rsidRPr="00DF7CE5">
        <w:rPr>
          <w:color w:val="auto"/>
          <w:szCs w:val="28"/>
          <w:lang w:eastAsia="ru-RU"/>
        </w:rPr>
        <w:t>=0,1/</w:t>
      </w:r>
      <w:proofErr w:type="spellStart"/>
      <w:r w:rsidRPr="00DF7CE5">
        <w:rPr>
          <w:color w:val="auto"/>
          <w:szCs w:val="28"/>
          <w:lang w:eastAsia="ru-RU"/>
        </w:rPr>
        <w:t>Т</w:t>
      </w:r>
      <w:r w:rsidRPr="00DF7CE5">
        <w:rPr>
          <w:color w:val="auto"/>
          <w:szCs w:val="28"/>
          <w:vertAlign w:val="subscript"/>
          <w:lang w:eastAsia="ru-RU"/>
        </w:rPr>
        <w:t>опр</w:t>
      </w:r>
      <w:proofErr w:type="spellEnd"/>
    </w:p>
    <w:p w14:paraId="6DC89598" w14:textId="77777777" w:rsidR="0013751D" w:rsidRPr="00DF7CE5" w:rsidRDefault="0013751D" w:rsidP="00334E39">
      <w:pPr>
        <w:pStyle w:val="a3"/>
        <w:spacing w:line="360" w:lineRule="auto"/>
        <w:ind w:left="284" w:firstLine="425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Б)</w:t>
      </w:r>
      <w:r w:rsidRPr="00DF7CE5">
        <w:rPr>
          <w:i/>
          <w:color w:val="auto"/>
          <w:szCs w:val="28"/>
          <w:lang w:eastAsia="ru-RU"/>
        </w:rPr>
        <w:t xml:space="preserve"> </w:t>
      </w:r>
      <w:r w:rsidRPr="00DF7CE5">
        <w:rPr>
          <w:i/>
          <w:color w:val="auto"/>
          <w:szCs w:val="28"/>
          <w:lang w:val="en-US" w:eastAsia="ru-RU"/>
        </w:rPr>
        <w:t>f</w:t>
      </w:r>
      <w:proofErr w:type="spellStart"/>
      <w:r w:rsidRPr="00DF7CE5">
        <w:rPr>
          <w:color w:val="auto"/>
          <w:szCs w:val="28"/>
          <w:vertAlign w:val="subscript"/>
          <w:lang w:eastAsia="ru-RU"/>
        </w:rPr>
        <w:t>пр</w:t>
      </w:r>
      <w:proofErr w:type="spellEnd"/>
      <w:r w:rsidRPr="00DF7CE5">
        <w:rPr>
          <w:color w:val="auto"/>
          <w:szCs w:val="28"/>
          <w:lang w:eastAsia="ru-RU"/>
        </w:rPr>
        <w:t>=0,2/</w:t>
      </w:r>
      <w:proofErr w:type="spellStart"/>
      <w:r w:rsidRPr="00DF7CE5">
        <w:rPr>
          <w:color w:val="auto"/>
          <w:szCs w:val="28"/>
          <w:lang w:eastAsia="ru-RU"/>
        </w:rPr>
        <w:t>Т</w:t>
      </w:r>
      <w:r w:rsidRPr="00DF7CE5">
        <w:rPr>
          <w:color w:val="auto"/>
          <w:szCs w:val="28"/>
          <w:vertAlign w:val="subscript"/>
          <w:lang w:eastAsia="ru-RU"/>
        </w:rPr>
        <w:t>опр</w:t>
      </w:r>
      <w:proofErr w:type="spellEnd"/>
    </w:p>
    <w:p w14:paraId="431FDC48" w14:textId="77777777" w:rsidR="0013751D" w:rsidRPr="00DF7CE5" w:rsidRDefault="0013751D" w:rsidP="00334E39">
      <w:pPr>
        <w:pStyle w:val="a3"/>
        <w:spacing w:line="360" w:lineRule="auto"/>
        <w:ind w:left="284" w:firstLine="425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В)</w:t>
      </w:r>
      <w:r w:rsidRPr="00DF7CE5">
        <w:rPr>
          <w:i/>
          <w:color w:val="auto"/>
          <w:szCs w:val="28"/>
          <w:lang w:eastAsia="ru-RU"/>
        </w:rPr>
        <w:t xml:space="preserve"> </w:t>
      </w:r>
      <w:r w:rsidRPr="00DF7CE5">
        <w:rPr>
          <w:i/>
          <w:color w:val="auto"/>
          <w:szCs w:val="28"/>
          <w:lang w:val="en-US" w:eastAsia="ru-RU"/>
        </w:rPr>
        <w:t>f</w:t>
      </w:r>
      <w:proofErr w:type="spellStart"/>
      <w:r w:rsidRPr="00DF7CE5">
        <w:rPr>
          <w:color w:val="auto"/>
          <w:szCs w:val="28"/>
          <w:vertAlign w:val="subscript"/>
          <w:lang w:eastAsia="ru-RU"/>
        </w:rPr>
        <w:t>пр</w:t>
      </w:r>
      <w:proofErr w:type="spellEnd"/>
      <w:r w:rsidRPr="00DF7CE5">
        <w:rPr>
          <w:color w:val="auto"/>
          <w:szCs w:val="28"/>
          <w:lang w:eastAsia="ru-RU"/>
        </w:rPr>
        <w:t>=0,5/</w:t>
      </w:r>
      <w:proofErr w:type="spellStart"/>
      <w:r w:rsidRPr="00DF7CE5">
        <w:rPr>
          <w:color w:val="auto"/>
          <w:szCs w:val="28"/>
          <w:lang w:eastAsia="ru-RU"/>
        </w:rPr>
        <w:t>Т</w:t>
      </w:r>
      <w:r w:rsidRPr="00DF7CE5">
        <w:rPr>
          <w:color w:val="auto"/>
          <w:szCs w:val="28"/>
          <w:vertAlign w:val="subscript"/>
          <w:lang w:eastAsia="ru-RU"/>
        </w:rPr>
        <w:t>опр</w:t>
      </w:r>
      <w:proofErr w:type="spellEnd"/>
    </w:p>
    <w:p w14:paraId="38529DEF" w14:textId="77777777" w:rsidR="0013751D" w:rsidRPr="00DF7CE5" w:rsidRDefault="0013751D" w:rsidP="00334E39">
      <w:pPr>
        <w:pStyle w:val="a3"/>
        <w:tabs>
          <w:tab w:val="left" w:pos="426"/>
        </w:tabs>
        <w:spacing w:after="0" w:line="360" w:lineRule="auto"/>
        <w:ind w:left="644" w:hanging="644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Б.  </w:t>
      </w:r>
    </w:p>
    <w:p w14:paraId="5481A341" w14:textId="7D9927AF" w:rsidR="0013751D" w:rsidRPr="00DF7CE5" w:rsidRDefault="001108F1" w:rsidP="00334E39">
      <w:pPr>
        <w:pStyle w:val="a3"/>
        <w:tabs>
          <w:tab w:val="left" w:pos="426"/>
        </w:tabs>
        <w:spacing w:after="0" w:line="360" w:lineRule="auto"/>
        <w:ind w:left="644" w:hanging="644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УК-2.</w:t>
      </w:r>
    </w:p>
    <w:p w14:paraId="78E8894B" w14:textId="63C87FD4" w:rsidR="0013751D" w:rsidRPr="00DF7CE5" w:rsidRDefault="0013751D" w:rsidP="00334E39">
      <w:p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eastAsiaTheme="minorEastAsia"/>
          <w:bCs/>
          <w:szCs w:val="28"/>
        </w:rPr>
      </w:pPr>
      <w:r w:rsidRPr="00DF7CE5">
        <w:rPr>
          <w:rFonts w:eastAsiaTheme="minorEastAsia"/>
          <w:bCs/>
          <w:szCs w:val="28"/>
        </w:rPr>
        <w:t xml:space="preserve">6. </w:t>
      </w:r>
      <w:r w:rsidR="00334E39">
        <w:rPr>
          <w:rFonts w:eastAsiaTheme="minorEastAsia"/>
          <w:bCs/>
          <w:szCs w:val="28"/>
        </w:rPr>
        <w:t xml:space="preserve">  </w:t>
      </w:r>
      <w:r w:rsidRPr="00DF7CE5">
        <w:rPr>
          <w:rFonts w:eastAsiaTheme="minorEastAsia"/>
          <w:bCs/>
          <w:szCs w:val="28"/>
        </w:rPr>
        <w:t xml:space="preserve">Как называется электрический фильтр для </w:t>
      </w:r>
      <w:r w:rsidRPr="00DF7CE5">
        <w:rPr>
          <w:szCs w:val="28"/>
        </w:rPr>
        <w:t>устранения помех промышленной частоты?</w:t>
      </w:r>
      <w:r w:rsidRPr="00DF7CE5">
        <w:rPr>
          <w:color w:val="auto"/>
          <w:szCs w:val="28"/>
          <w:lang w:eastAsia="ru-RU"/>
        </w:rPr>
        <w:t xml:space="preserve">  </w:t>
      </w:r>
    </w:p>
    <w:p w14:paraId="0BE7F185" w14:textId="77777777" w:rsidR="0013751D" w:rsidRPr="00DF7CE5" w:rsidRDefault="0013751D" w:rsidP="0013751D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А) полосовой фильтр</w:t>
      </w:r>
    </w:p>
    <w:p w14:paraId="5C2924C0" w14:textId="77777777" w:rsidR="0013751D" w:rsidRPr="00DF7CE5" w:rsidRDefault="0013751D" w:rsidP="0013751D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Б) </w:t>
      </w:r>
      <w:proofErr w:type="spellStart"/>
      <w:r w:rsidRPr="00DF7CE5">
        <w:rPr>
          <w:color w:val="auto"/>
          <w:szCs w:val="28"/>
          <w:lang w:eastAsia="ru-RU"/>
        </w:rPr>
        <w:t>режекторный</w:t>
      </w:r>
      <w:proofErr w:type="spellEnd"/>
      <w:r w:rsidRPr="00DF7CE5">
        <w:rPr>
          <w:color w:val="auto"/>
          <w:szCs w:val="28"/>
          <w:lang w:eastAsia="ru-RU"/>
        </w:rPr>
        <w:t xml:space="preserve"> фильтр</w:t>
      </w:r>
    </w:p>
    <w:p w14:paraId="3173C4C0" w14:textId="77777777" w:rsidR="0013751D" w:rsidRPr="00DF7CE5" w:rsidRDefault="0013751D" w:rsidP="0013751D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В) фильтр нижних частот</w:t>
      </w:r>
    </w:p>
    <w:p w14:paraId="414FBBE9" w14:textId="77777777" w:rsidR="0013751D" w:rsidRPr="00DF7CE5" w:rsidRDefault="0013751D" w:rsidP="0013751D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DF7CE5">
        <w:rPr>
          <w:color w:val="auto"/>
          <w:szCs w:val="28"/>
          <w:lang w:eastAsia="ru-RU"/>
        </w:rPr>
        <w:t>Г) фильтр верхних частот</w:t>
      </w:r>
    </w:p>
    <w:p w14:paraId="2AE8C265" w14:textId="77777777" w:rsidR="0013751D" w:rsidRPr="00DF7CE5" w:rsidRDefault="0013751D" w:rsidP="00334E39">
      <w:pPr>
        <w:tabs>
          <w:tab w:val="left" w:pos="567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В.  </w:t>
      </w:r>
    </w:p>
    <w:p w14:paraId="3E7673FC" w14:textId="14DF218A" w:rsidR="0013751D" w:rsidRPr="00DF7CE5" w:rsidRDefault="001108F1" w:rsidP="00334E3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614C5579" w14:textId="25088819" w:rsidR="0013751D" w:rsidRPr="00DF7CE5" w:rsidRDefault="0013751D" w:rsidP="00334E39">
      <w:pPr>
        <w:pStyle w:val="a3"/>
        <w:tabs>
          <w:tab w:val="left" w:pos="284"/>
        </w:tabs>
        <w:spacing w:after="0" w:line="360" w:lineRule="auto"/>
        <w:ind w:left="426" w:hanging="426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>7.</w:t>
      </w:r>
      <w:r w:rsidR="00334E39">
        <w:rPr>
          <w:color w:val="auto"/>
          <w:szCs w:val="28"/>
        </w:rPr>
        <w:t xml:space="preserve">  </w:t>
      </w:r>
      <w:r w:rsidRPr="00DF7CE5">
        <w:rPr>
          <w:color w:val="auto"/>
          <w:szCs w:val="28"/>
        </w:rPr>
        <w:t xml:space="preserve"> Назовите условие полного электрического согласования  передатчика и приемника с линией связи. (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прд</w:t>
      </w:r>
      <w:proofErr w:type="spellEnd"/>
      <w:r w:rsidRPr="00DF7CE5">
        <w:rPr>
          <w:color w:val="auto"/>
          <w:sz w:val="20"/>
          <w:szCs w:val="20"/>
        </w:rPr>
        <w:t xml:space="preserve">,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прм</w:t>
      </w:r>
      <w:proofErr w:type="spellEnd"/>
      <w:r w:rsidRPr="00DF7CE5">
        <w:rPr>
          <w:color w:val="auto"/>
          <w:szCs w:val="28"/>
        </w:rPr>
        <w:t xml:space="preserve"> – внутреннее сопротивление выхода передатчика и входа приемника;  </w:t>
      </w:r>
      <w:r w:rsidRPr="00DF7CE5">
        <w:rPr>
          <w:color w:val="auto"/>
          <w:szCs w:val="28"/>
          <w:lang w:val="en-US"/>
        </w:rPr>
        <w:t>Z</w:t>
      </w:r>
      <w:r w:rsidRPr="00DF7CE5">
        <w:rPr>
          <w:color w:val="auto"/>
          <w:sz w:val="20"/>
          <w:szCs w:val="20"/>
        </w:rPr>
        <w:t>в</w:t>
      </w:r>
      <w:r w:rsidRPr="00DF7CE5">
        <w:rPr>
          <w:color w:val="auto"/>
          <w:szCs w:val="28"/>
        </w:rPr>
        <w:t>- волновое сопротивление линии связи).</w:t>
      </w:r>
    </w:p>
    <w:p w14:paraId="4877F55F" w14:textId="77777777" w:rsidR="0013751D" w:rsidRPr="00DF7CE5" w:rsidRDefault="0013751D" w:rsidP="00334E39">
      <w:pPr>
        <w:pStyle w:val="a3"/>
        <w:tabs>
          <w:tab w:val="left" w:pos="426"/>
        </w:tabs>
        <w:spacing w:after="0" w:line="360" w:lineRule="auto"/>
        <w:ind w:left="0" w:firstLine="709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А)</w:t>
      </w:r>
      <w:r w:rsidRPr="00DF7CE5">
        <w:rPr>
          <w:color w:val="auto"/>
          <w:szCs w:val="28"/>
        </w:rPr>
        <w:t xml:space="preserve">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прд</w:t>
      </w:r>
      <w:proofErr w:type="spellEnd"/>
      <w:r w:rsidRPr="00DF7CE5">
        <w:rPr>
          <w:color w:val="auto"/>
          <w:sz w:val="20"/>
          <w:szCs w:val="20"/>
        </w:rPr>
        <w:t xml:space="preserve"> &gt;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прм</w:t>
      </w:r>
      <w:proofErr w:type="spellEnd"/>
      <w:r w:rsidRPr="00DF7CE5">
        <w:rPr>
          <w:color w:val="auto"/>
          <w:sz w:val="20"/>
          <w:szCs w:val="20"/>
        </w:rPr>
        <w:t xml:space="preserve"> &gt; </w:t>
      </w:r>
      <w:r w:rsidRPr="00DF7CE5">
        <w:rPr>
          <w:color w:val="auto"/>
          <w:szCs w:val="28"/>
          <w:lang w:val="en-US"/>
        </w:rPr>
        <w:t>Z</w:t>
      </w:r>
      <w:r w:rsidRPr="00DF7CE5">
        <w:rPr>
          <w:color w:val="auto"/>
          <w:sz w:val="20"/>
          <w:szCs w:val="20"/>
        </w:rPr>
        <w:t>в</w:t>
      </w:r>
    </w:p>
    <w:p w14:paraId="3D0D255D" w14:textId="77777777" w:rsidR="0013751D" w:rsidRPr="00DF7CE5" w:rsidRDefault="0013751D" w:rsidP="00334E39">
      <w:pPr>
        <w:pStyle w:val="a3"/>
        <w:tabs>
          <w:tab w:val="left" w:pos="426"/>
        </w:tabs>
        <w:spacing w:after="0" w:line="360" w:lineRule="auto"/>
        <w:ind w:left="0" w:firstLine="709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Б)</w:t>
      </w:r>
      <w:r w:rsidRPr="00DF7CE5">
        <w:rPr>
          <w:color w:val="auto"/>
          <w:szCs w:val="28"/>
        </w:rPr>
        <w:t xml:space="preserve">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прд</w:t>
      </w:r>
      <w:proofErr w:type="spellEnd"/>
      <w:r w:rsidRPr="00DF7CE5">
        <w:rPr>
          <w:color w:val="auto"/>
          <w:sz w:val="20"/>
          <w:szCs w:val="20"/>
        </w:rPr>
        <w:t xml:space="preserve"> &lt; 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прм</w:t>
      </w:r>
      <w:proofErr w:type="spellEnd"/>
      <w:r w:rsidRPr="00DF7CE5">
        <w:rPr>
          <w:color w:val="auto"/>
          <w:sz w:val="20"/>
          <w:szCs w:val="20"/>
        </w:rPr>
        <w:t xml:space="preserve"> &lt; </w:t>
      </w:r>
      <w:r w:rsidRPr="00DF7CE5">
        <w:rPr>
          <w:color w:val="auto"/>
          <w:szCs w:val="28"/>
          <w:lang w:val="en-US"/>
        </w:rPr>
        <w:t>Z</w:t>
      </w:r>
      <w:r w:rsidRPr="00DF7CE5">
        <w:rPr>
          <w:color w:val="auto"/>
          <w:sz w:val="20"/>
          <w:szCs w:val="20"/>
        </w:rPr>
        <w:t>в</w:t>
      </w:r>
    </w:p>
    <w:p w14:paraId="3C5F312F" w14:textId="77777777" w:rsidR="0013751D" w:rsidRDefault="0013751D" w:rsidP="00334E39">
      <w:pPr>
        <w:pStyle w:val="a3"/>
        <w:tabs>
          <w:tab w:val="left" w:pos="426"/>
        </w:tabs>
        <w:spacing w:after="0" w:line="360" w:lineRule="auto"/>
        <w:ind w:left="0" w:firstLine="709"/>
        <w:rPr>
          <w:color w:val="auto"/>
          <w:sz w:val="20"/>
          <w:szCs w:val="20"/>
        </w:rPr>
      </w:pPr>
      <w:r w:rsidRPr="00DF7CE5">
        <w:rPr>
          <w:color w:val="auto"/>
          <w:szCs w:val="28"/>
          <w:lang w:eastAsia="ru-RU"/>
        </w:rPr>
        <w:t>В)</w:t>
      </w:r>
      <w:r w:rsidRPr="00DF7CE5">
        <w:rPr>
          <w:color w:val="auto"/>
          <w:szCs w:val="28"/>
        </w:rPr>
        <w:t xml:space="preserve">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прд</w:t>
      </w:r>
      <w:proofErr w:type="spellEnd"/>
      <w:r w:rsidRPr="00DF7CE5">
        <w:rPr>
          <w:color w:val="auto"/>
          <w:sz w:val="20"/>
          <w:szCs w:val="20"/>
        </w:rPr>
        <w:t xml:space="preserve"> =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прм</w:t>
      </w:r>
      <w:proofErr w:type="spellEnd"/>
      <w:r w:rsidRPr="00DF7CE5">
        <w:rPr>
          <w:color w:val="auto"/>
          <w:sz w:val="20"/>
          <w:szCs w:val="20"/>
        </w:rPr>
        <w:t xml:space="preserve"> = </w:t>
      </w:r>
      <w:r w:rsidRPr="00DF7CE5">
        <w:rPr>
          <w:color w:val="auto"/>
          <w:szCs w:val="28"/>
          <w:lang w:val="en-US"/>
        </w:rPr>
        <w:t>Z</w:t>
      </w:r>
      <w:r w:rsidRPr="00DF7CE5">
        <w:rPr>
          <w:color w:val="auto"/>
          <w:sz w:val="20"/>
          <w:szCs w:val="20"/>
        </w:rPr>
        <w:t>в</w:t>
      </w:r>
    </w:p>
    <w:p w14:paraId="69BD3624" w14:textId="254AA0C7" w:rsidR="00CD3B5F" w:rsidRPr="00CD3B5F" w:rsidRDefault="00CD3B5F" w:rsidP="00334E39">
      <w:pPr>
        <w:pStyle w:val="a3"/>
        <w:tabs>
          <w:tab w:val="left" w:pos="426"/>
        </w:tabs>
        <w:spacing w:after="0" w:line="360" w:lineRule="auto"/>
        <w:ind w:left="0" w:firstLine="709"/>
        <w:rPr>
          <w:color w:val="auto"/>
          <w:szCs w:val="28"/>
          <w:lang w:eastAsia="ru-RU"/>
        </w:rPr>
      </w:pPr>
      <w:r w:rsidRPr="00CD3B5F">
        <w:rPr>
          <w:color w:val="auto"/>
          <w:szCs w:val="28"/>
        </w:rPr>
        <w:lastRenderedPageBreak/>
        <w:t xml:space="preserve">Г)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прд</w:t>
      </w:r>
      <w:proofErr w:type="spellEnd"/>
      <w:r w:rsidRPr="00DF7CE5">
        <w:rPr>
          <w:color w:val="auto"/>
          <w:sz w:val="20"/>
          <w:szCs w:val="20"/>
        </w:rPr>
        <w:t xml:space="preserve"> = </w:t>
      </w:r>
      <w:r w:rsidRPr="00DF7CE5">
        <w:rPr>
          <w:color w:val="auto"/>
          <w:szCs w:val="28"/>
          <w:lang w:val="en-US"/>
        </w:rPr>
        <w:t>Z</w:t>
      </w:r>
      <w:proofErr w:type="spellStart"/>
      <w:r w:rsidRPr="00DF7CE5">
        <w:rPr>
          <w:color w:val="auto"/>
          <w:sz w:val="20"/>
          <w:szCs w:val="20"/>
        </w:rPr>
        <w:t>прм</w:t>
      </w:r>
      <w:proofErr w:type="spellEnd"/>
      <w:r w:rsidRPr="00DF7CE5">
        <w:rPr>
          <w:color w:val="auto"/>
          <w:sz w:val="20"/>
          <w:szCs w:val="20"/>
        </w:rPr>
        <w:t xml:space="preserve"> = </w:t>
      </w:r>
      <w:r>
        <w:rPr>
          <w:color w:val="auto"/>
          <w:szCs w:val="28"/>
        </w:rPr>
        <w:t>75 Ом</w:t>
      </w:r>
    </w:p>
    <w:p w14:paraId="2AEEAE18" w14:textId="77777777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В.</w:t>
      </w:r>
    </w:p>
    <w:p w14:paraId="21999647" w14:textId="2AFB7888" w:rsidR="0013751D" w:rsidRPr="00DF7CE5" w:rsidRDefault="001108F1" w:rsidP="001375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УК-2.</w:t>
      </w:r>
    </w:p>
    <w:p w14:paraId="1B7F8AD5" w14:textId="77777777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 xml:space="preserve">8. Назовите эффективный  метод   снижения влияния помех и искажений сигналов, используемый в сетевых протоколах. </w:t>
      </w:r>
    </w:p>
    <w:p w14:paraId="06FDCCEC" w14:textId="77777777" w:rsidR="0013751D" w:rsidRPr="00DF7CE5" w:rsidRDefault="0013751D" w:rsidP="00334E39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>А) экранирование устройств, элементов и линий связи</w:t>
      </w:r>
    </w:p>
    <w:p w14:paraId="51AB2E69" w14:textId="77777777" w:rsidR="0013751D" w:rsidRPr="00DF7CE5" w:rsidRDefault="0013751D" w:rsidP="00334E39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>Б) фильтрация сигналов</w:t>
      </w:r>
    </w:p>
    <w:p w14:paraId="2F204039" w14:textId="77777777" w:rsidR="0013751D" w:rsidRPr="00DF7CE5" w:rsidRDefault="0013751D" w:rsidP="00334E39">
      <w:pPr>
        <w:tabs>
          <w:tab w:val="left" w:pos="426"/>
        </w:tabs>
        <w:spacing w:after="0" w:line="360" w:lineRule="auto"/>
        <w:ind w:firstLine="709"/>
        <w:jc w:val="left"/>
        <w:rPr>
          <w:color w:val="auto"/>
          <w:szCs w:val="28"/>
        </w:rPr>
      </w:pPr>
      <w:r w:rsidRPr="00DF7CE5">
        <w:rPr>
          <w:color w:val="auto"/>
          <w:szCs w:val="28"/>
        </w:rPr>
        <w:t>В)использование помехозащищающего кодирования</w:t>
      </w:r>
    </w:p>
    <w:p w14:paraId="2A1E50E7" w14:textId="77777777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В.</w:t>
      </w:r>
    </w:p>
    <w:p w14:paraId="681267B0" w14:textId="51700687" w:rsidR="0013751D" w:rsidRPr="00DF7CE5" w:rsidRDefault="001108F1" w:rsidP="001375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105A580B" w14:textId="77777777" w:rsidR="00D051D2" w:rsidRPr="00DF7CE5" w:rsidRDefault="00D051D2" w:rsidP="00F94761">
      <w:pPr>
        <w:tabs>
          <w:tab w:val="left" w:pos="426"/>
        </w:tabs>
        <w:spacing w:after="0" w:line="360" w:lineRule="auto"/>
        <w:ind w:left="720" w:firstLine="0"/>
        <w:rPr>
          <w:color w:val="auto"/>
          <w:szCs w:val="28"/>
          <w:lang w:eastAsia="ru-RU"/>
        </w:rPr>
      </w:pPr>
    </w:p>
    <w:p w14:paraId="74F04E79" w14:textId="77777777" w:rsidR="007415EA" w:rsidRPr="00DF7CE5" w:rsidRDefault="007415EA" w:rsidP="007415EA">
      <w:pPr>
        <w:tabs>
          <w:tab w:val="left" w:pos="426"/>
        </w:tabs>
        <w:spacing w:after="0" w:line="360" w:lineRule="auto"/>
        <w:ind w:firstLine="0"/>
        <w:rPr>
          <w:b/>
          <w:color w:val="auto"/>
          <w:szCs w:val="28"/>
          <w:lang w:eastAsia="ru-RU"/>
        </w:rPr>
      </w:pPr>
      <w:r w:rsidRPr="00DF7CE5">
        <w:rPr>
          <w:b/>
          <w:color w:val="auto"/>
          <w:szCs w:val="28"/>
          <w:lang w:eastAsia="ru-RU"/>
        </w:rPr>
        <w:t xml:space="preserve">Задания закрытого типа на установление соответствия </w:t>
      </w:r>
    </w:p>
    <w:p w14:paraId="41FF65CD" w14:textId="77777777" w:rsidR="007415EA" w:rsidRPr="00DF7CE5" w:rsidRDefault="007415EA" w:rsidP="007415EA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DF7CE5">
        <w:rPr>
          <w:i/>
          <w:color w:val="auto"/>
          <w:szCs w:val="28"/>
          <w:lang w:eastAsia="ru-RU"/>
        </w:rPr>
        <w:t>Установите правильное соответствие.</w:t>
      </w:r>
    </w:p>
    <w:p w14:paraId="7DF14E66" w14:textId="77777777" w:rsidR="007415EA" w:rsidRPr="00DF7CE5" w:rsidRDefault="007415EA" w:rsidP="007415EA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DF7CE5">
        <w:rPr>
          <w:i/>
          <w:color w:val="auto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2D599298" w14:textId="77777777" w:rsidR="007415EA" w:rsidRPr="00DF7CE5" w:rsidRDefault="00BC31BC" w:rsidP="007415E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По характерным свойствам сетевой топологии определите</w:t>
      </w:r>
      <w:r w:rsidR="007415EA" w:rsidRPr="00DF7CE5">
        <w:rPr>
          <w:color w:val="auto"/>
          <w:szCs w:val="28"/>
          <w:lang w:eastAsia="ru-RU"/>
        </w:rPr>
        <w:t xml:space="preserve"> </w:t>
      </w:r>
      <w:r w:rsidRPr="00DF7CE5">
        <w:rPr>
          <w:color w:val="auto"/>
          <w:szCs w:val="28"/>
          <w:lang w:eastAsia="ru-RU"/>
        </w:rPr>
        <w:t xml:space="preserve">ее стандартное название (тип).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3714"/>
      </w:tblGrid>
      <w:tr w:rsidR="007415EA" w:rsidRPr="00DF7CE5" w14:paraId="47EAC967" w14:textId="77777777" w:rsidTr="00334E39">
        <w:tc>
          <w:tcPr>
            <w:tcW w:w="5778" w:type="dxa"/>
          </w:tcPr>
          <w:p w14:paraId="6059AEA7" w14:textId="77777777" w:rsidR="007415EA" w:rsidRPr="00DF7CE5" w:rsidRDefault="00DC1919" w:rsidP="00DC191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DF7CE5">
              <w:rPr>
                <w:bCs/>
                <w:szCs w:val="28"/>
              </w:rPr>
              <w:t xml:space="preserve">Характерные свойства сетевой топологии </w:t>
            </w:r>
          </w:p>
        </w:tc>
        <w:tc>
          <w:tcPr>
            <w:tcW w:w="3793" w:type="dxa"/>
          </w:tcPr>
          <w:p w14:paraId="6B8E29E9" w14:textId="77777777" w:rsidR="007415EA" w:rsidRPr="00DF7CE5" w:rsidRDefault="00DC1919" w:rsidP="00B36CE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DF7CE5">
              <w:rPr>
                <w:bCs/>
                <w:szCs w:val="28"/>
              </w:rPr>
              <w:t>Название, тип сетевой топологии</w:t>
            </w:r>
          </w:p>
        </w:tc>
      </w:tr>
      <w:tr w:rsidR="007415EA" w:rsidRPr="00DF7CE5" w14:paraId="7EA34B4A" w14:textId="77777777" w:rsidTr="00334E39">
        <w:tc>
          <w:tcPr>
            <w:tcW w:w="5778" w:type="dxa"/>
          </w:tcPr>
          <w:p w14:paraId="153D54B4" w14:textId="77777777" w:rsidR="007415EA" w:rsidRPr="00DF7CE5" w:rsidRDefault="004F2529" w:rsidP="0079668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DF7CE5">
              <w:t>Компьютеры подключаются к одному общему проводу, например, коаксиальному кабелю по схеме «монтажного ИЛИ». Передаваемая информация может распространяться в обе стороны. Обеспечивается практически мгновенная передача широковещательных сообщений.</w:t>
            </w:r>
          </w:p>
        </w:tc>
        <w:tc>
          <w:tcPr>
            <w:tcW w:w="3793" w:type="dxa"/>
          </w:tcPr>
          <w:p w14:paraId="6CE74086" w14:textId="77777777" w:rsidR="007415EA" w:rsidRPr="00DF7CE5" w:rsidRDefault="00BC31BC" w:rsidP="0079668F">
            <w:pPr>
              <w:numPr>
                <w:ilvl w:val="0"/>
                <w:numId w:val="5"/>
              </w:numPr>
              <w:tabs>
                <w:tab w:val="left" w:pos="634"/>
              </w:tabs>
              <w:spacing w:after="0" w:line="360" w:lineRule="auto"/>
              <w:ind w:left="194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Радиальная топология (</w:t>
            </w:r>
            <w:r w:rsidR="00570E59" w:rsidRPr="00DF7CE5">
              <w:rPr>
                <w:color w:val="auto"/>
                <w:szCs w:val="28"/>
                <w:lang w:eastAsia="ru-RU"/>
              </w:rPr>
              <w:t xml:space="preserve">звезда, </w:t>
            </w:r>
            <w:r w:rsidR="00570E59" w:rsidRPr="00DF7CE5">
              <w:rPr>
                <w:color w:val="auto"/>
                <w:szCs w:val="28"/>
                <w:lang w:val="en-US" w:eastAsia="ru-RU"/>
              </w:rPr>
              <w:t xml:space="preserve"> </w:t>
            </w:r>
            <w:r w:rsidR="00570E59" w:rsidRPr="00DF7CE5">
              <w:rPr>
                <w:i/>
                <w:color w:val="auto"/>
                <w:szCs w:val="28"/>
                <w:lang w:val="en-US" w:eastAsia="ru-RU"/>
              </w:rPr>
              <w:t>star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 w:rsidR="00570E59" w:rsidRPr="00DF7CE5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7415EA" w:rsidRPr="00DF7CE5" w14:paraId="4015A3D2" w14:textId="77777777" w:rsidTr="00334E39">
        <w:tc>
          <w:tcPr>
            <w:tcW w:w="5778" w:type="dxa"/>
          </w:tcPr>
          <w:p w14:paraId="598C4467" w14:textId="77777777" w:rsidR="007415EA" w:rsidRPr="00DF7CE5" w:rsidRDefault="00FF4192" w:rsidP="0079668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DF7CE5">
              <w:t>С</w:t>
            </w:r>
            <w:r w:rsidR="004F2529" w:rsidRPr="00DF7CE5">
              <w:t>ет</w:t>
            </w:r>
            <w:r w:rsidRPr="00DF7CE5">
              <w:t>ь</w:t>
            </w:r>
            <w:r w:rsidR="004F2529" w:rsidRPr="00DF7CE5">
              <w:t xml:space="preserve">, в которой каждый компьютер сети связан со всеми остальными. Для каждой пары компьютеров должна быть выделена </w:t>
            </w:r>
            <w:r w:rsidR="004F2529" w:rsidRPr="00DF7CE5">
              <w:lastRenderedPageBreak/>
              <w:t xml:space="preserve">отдельная электрическая линия связи. </w:t>
            </w:r>
            <w:r w:rsidR="00710BE6" w:rsidRPr="00DF7CE5">
              <w:t>И</w:t>
            </w:r>
            <w:r w:rsidR="004F2529" w:rsidRPr="00DF7CE5">
              <w:t>спользуется в многомашинных комплексах</w:t>
            </w:r>
            <w:proofErr w:type="gramStart"/>
            <w:r w:rsidR="00570E59" w:rsidRPr="00DF7CE5">
              <w:t>.</w:t>
            </w:r>
            <w:proofErr w:type="gramEnd"/>
            <w:r w:rsidR="004F2529" w:rsidRPr="00DF7CE5">
              <w:t xml:space="preserve"> или глобальных сетях при небольшом количестве компьютеров.</w:t>
            </w:r>
          </w:p>
        </w:tc>
        <w:tc>
          <w:tcPr>
            <w:tcW w:w="3793" w:type="dxa"/>
          </w:tcPr>
          <w:p w14:paraId="7528FA42" w14:textId="77777777" w:rsidR="007415EA" w:rsidRPr="00DF7CE5" w:rsidRDefault="00570E59" w:rsidP="0079668F">
            <w:pPr>
              <w:numPr>
                <w:ilvl w:val="0"/>
                <w:numId w:val="5"/>
              </w:numPr>
              <w:tabs>
                <w:tab w:val="left" w:pos="634"/>
              </w:tabs>
              <w:spacing w:after="0" w:line="360" w:lineRule="auto"/>
              <w:ind w:left="194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lastRenderedPageBreak/>
              <w:t>Топология «общая шина».</w:t>
            </w:r>
          </w:p>
        </w:tc>
      </w:tr>
      <w:tr w:rsidR="007415EA" w:rsidRPr="00DF7CE5" w14:paraId="115BCC9B" w14:textId="77777777" w:rsidTr="00334E39">
        <w:tc>
          <w:tcPr>
            <w:tcW w:w="5778" w:type="dxa"/>
          </w:tcPr>
          <w:p w14:paraId="193A9438" w14:textId="77777777" w:rsidR="007415EA" w:rsidRPr="00DF7CE5" w:rsidRDefault="00BD5F84" w:rsidP="0079668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DF7CE5">
              <w:t>К</w:t>
            </w:r>
            <w:r w:rsidR="00FF4192" w:rsidRPr="00DF7CE5">
              <w:t>аждый компьютер подключен отдельным кабелем к общему  центральному узлу</w:t>
            </w:r>
            <w:r w:rsidR="00570E59" w:rsidRPr="00DF7CE5">
              <w:t xml:space="preserve"> (например</w:t>
            </w:r>
            <w:r w:rsidR="00FF4192" w:rsidRPr="00DF7CE5">
              <w:rPr>
                <w:i/>
                <w:iCs/>
              </w:rPr>
              <w:t>,</w:t>
            </w:r>
            <w:r w:rsidR="00570E59" w:rsidRPr="00DF7CE5">
              <w:rPr>
                <w:i/>
                <w:iCs/>
              </w:rPr>
              <w:t xml:space="preserve"> концентратору)</w:t>
            </w:r>
            <w:r w:rsidR="00FF4192" w:rsidRPr="00DF7CE5">
              <w:t xml:space="preserve"> в функции которого входит направление передаваемой информации одному или всем остальным компьютерам сети.</w:t>
            </w:r>
          </w:p>
        </w:tc>
        <w:tc>
          <w:tcPr>
            <w:tcW w:w="3793" w:type="dxa"/>
          </w:tcPr>
          <w:p w14:paraId="7754F584" w14:textId="77777777" w:rsidR="007415EA" w:rsidRPr="00DF7CE5" w:rsidRDefault="00570E59" w:rsidP="0079668F">
            <w:pPr>
              <w:numPr>
                <w:ilvl w:val="0"/>
                <w:numId w:val="5"/>
              </w:numPr>
              <w:tabs>
                <w:tab w:val="left" w:pos="634"/>
              </w:tabs>
              <w:spacing w:after="0" w:line="360" w:lineRule="auto"/>
              <w:ind w:left="194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Кольцевая топология (</w:t>
            </w:r>
            <w:r w:rsidRPr="00DF7CE5">
              <w:rPr>
                <w:color w:val="auto"/>
                <w:szCs w:val="28"/>
                <w:lang w:val="en-US" w:eastAsia="ru-RU"/>
              </w:rPr>
              <w:t>ring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7415EA" w:rsidRPr="00DF7CE5" w14:paraId="14143C9A" w14:textId="77777777" w:rsidTr="00334E39">
        <w:tc>
          <w:tcPr>
            <w:tcW w:w="5778" w:type="dxa"/>
          </w:tcPr>
          <w:p w14:paraId="09C50F55" w14:textId="77777777" w:rsidR="007415EA" w:rsidRPr="00DF7CE5" w:rsidRDefault="00BD5F84" w:rsidP="0079668F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DF7CE5">
              <w:t>Д</w:t>
            </w:r>
            <w:r w:rsidR="00FF4192" w:rsidRPr="00DF7CE5">
              <w:t>анные передаются по кольцу от одного компьютера к другому, как правило, в одном направлении. Если компьютер распознает данные как «свои», то он копирует их себе во внутренний буфер.</w:t>
            </w:r>
          </w:p>
        </w:tc>
        <w:tc>
          <w:tcPr>
            <w:tcW w:w="3793" w:type="dxa"/>
          </w:tcPr>
          <w:p w14:paraId="67E9EC1F" w14:textId="1D696E27" w:rsidR="007415EA" w:rsidRPr="00DF7CE5" w:rsidRDefault="005176F4" w:rsidP="0079668F">
            <w:pPr>
              <w:numPr>
                <w:ilvl w:val="0"/>
                <w:numId w:val="5"/>
              </w:numPr>
              <w:tabs>
                <w:tab w:val="left" w:pos="634"/>
              </w:tabs>
              <w:spacing w:after="0" w:line="360" w:lineRule="auto"/>
              <w:ind w:left="194" w:hanging="94"/>
              <w:jc w:val="left"/>
              <w:rPr>
                <w:color w:val="auto"/>
                <w:szCs w:val="28"/>
                <w:lang w:eastAsia="ru-RU"/>
              </w:rPr>
            </w:pPr>
            <w:r w:rsidRPr="005176F4">
              <w:rPr>
                <w:color w:val="auto"/>
                <w:szCs w:val="28"/>
                <w:lang w:eastAsia="ru-RU"/>
              </w:rPr>
              <w:t>Полно-связанная  топология</w:t>
            </w:r>
          </w:p>
        </w:tc>
      </w:tr>
      <w:tr w:rsidR="00FF6A68" w:rsidRPr="00DF7CE5" w14:paraId="3922F72A" w14:textId="77777777" w:rsidTr="00334E39">
        <w:tc>
          <w:tcPr>
            <w:tcW w:w="5778" w:type="dxa"/>
          </w:tcPr>
          <w:p w14:paraId="6765A387" w14:textId="35BD17DC" w:rsidR="00FF6A68" w:rsidRPr="00DF7CE5" w:rsidRDefault="00FF6A68" w:rsidP="005176F4">
            <w:pPr>
              <w:tabs>
                <w:tab w:val="left" w:pos="426"/>
              </w:tabs>
              <w:spacing w:after="0" w:line="360" w:lineRule="auto"/>
              <w:ind w:left="142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793" w:type="dxa"/>
          </w:tcPr>
          <w:p w14:paraId="413F6C1A" w14:textId="70B39DE4" w:rsidR="00FF6A68" w:rsidRPr="00DF7CE5" w:rsidRDefault="00FF6A68" w:rsidP="005176F4">
            <w:pPr>
              <w:tabs>
                <w:tab w:val="left" w:pos="426"/>
              </w:tabs>
              <w:spacing w:after="0" w:line="360" w:lineRule="auto"/>
              <w:ind w:left="94"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</w:tbl>
    <w:p w14:paraId="3D26FE34" w14:textId="77777777" w:rsidR="007415EA" w:rsidRPr="00DF7CE5" w:rsidRDefault="007415EA" w:rsidP="00741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176F4" w:rsidRPr="00DF7CE5" w14:paraId="587C0687" w14:textId="77777777" w:rsidTr="009F09A7">
        <w:tc>
          <w:tcPr>
            <w:tcW w:w="1595" w:type="dxa"/>
          </w:tcPr>
          <w:p w14:paraId="1BF2F0E0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14:paraId="520F8F00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14:paraId="39EDD3BC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14:paraId="73E099E0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4</w:t>
            </w:r>
          </w:p>
        </w:tc>
      </w:tr>
      <w:tr w:rsidR="005176F4" w:rsidRPr="00DF7CE5" w14:paraId="546A3D8C" w14:textId="77777777" w:rsidTr="009F09A7">
        <w:tc>
          <w:tcPr>
            <w:tcW w:w="1595" w:type="dxa"/>
          </w:tcPr>
          <w:p w14:paraId="2913510C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</w:t>
            </w:r>
          </w:p>
        </w:tc>
        <w:tc>
          <w:tcPr>
            <w:tcW w:w="1595" w:type="dxa"/>
          </w:tcPr>
          <w:p w14:paraId="6518F154" w14:textId="0E6967F0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  <w:tc>
          <w:tcPr>
            <w:tcW w:w="1595" w:type="dxa"/>
          </w:tcPr>
          <w:p w14:paraId="08EF17A8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А</w:t>
            </w:r>
          </w:p>
        </w:tc>
        <w:tc>
          <w:tcPr>
            <w:tcW w:w="1595" w:type="dxa"/>
          </w:tcPr>
          <w:p w14:paraId="576B5056" w14:textId="77777777" w:rsidR="005176F4" w:rsidRPr="00DF7CE5" w:rsidRDefault="005176F4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</w:t>
            </w:r>
          </w:p>
        </w:tc>
      </w:tr>
    </w:tbl>
    <w:p w14:paraId="37BB126A" w14:textId="7ED86668" w:rsidR="007415EA" w:rsidRDefault="001108F1" w:rsidP="0079668F">
      <w:pPr>
        <w:tabs>
          <w:tab w:val="left" w:pos="426"/>
        </w:tabs>
        <w:spacing w:before="240"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415EA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7ED5C332" w14:textId="58EBA633" w:rsidR="0079668F" w:rsidRDefault="0079668F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1EBE2C59" w14:textId="77777777" w:rsidR="00E44BBD" w:rsidRPr="00DF7CE5" w:rsidRDefault="00E44BBD" w:rsidP="00904C11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-142" w:firstLine="142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 xml:space="preserve"> По характерным </w:t>
      </w:r>
      <w:r w:rsidR="00904C11" w:rsidRPr="00DF7CE5">
        <w:rPr>
          <w:color w:val="auto"/>
          <w:szCs w:val="28"/>
          <w:lang w:eastAsia="ru-RU"/>
        </w:rPr>
        <w:t>характеристикам</w:t>
      </w:r>
      <w:r w:rsidRPr="00DF7CE5">
        <w:rPr>
          <w:color w:val="auto"/>
          <w:szCs w:val="28"/>
          <w:lang w:eastAsia="ru-RU"/>
        </w:rPr>
        <w:t xml:space="preserve"> (максимально допустимая длина линии связи</w:t>
      </w:r>
      <w:r w:rsidR="00904C11" w:rsidRPr="00DF7CE5">
        <w:rPr>
          <w:color w:val="auto"/>
          <w:szCs w:val="28"/>
          <w:lang w:eastAsia="ru-RU"/>
        </w:rPr>
        <w:t>, топология, макс. количество подключаемых устройств)</w:t>
      </w:r>
      <w:r w:rsidRPr="00DF7CE5">
        <w:rPr>
          <w:color w:val="auto"/>
          <w:szCs w:val="28"/>
          <w:lang w:eastAsia="ru-RU"/>
        </w:rPr>
        <w:t xml:space="preserve"> определите стандартный тип интерфейса для передачи сигналов в автоматизированной системе</w:t>
      </w:r>
      <w:r w:rsidR="00E20BA9" w:rsidRPr="00DF7CE5">
        <w:rPr>
          <w:color w:val="auto"/>
          <w:szCs w:val="28"/>
          <w:lang w:eastAsia="ru-RU"/>
        </w:rPr>
        <w:t xml:space="preserve"> управления.</w:t>
      </w:r>
    </w:p>
    <w:p w14:paraId="331EF5B2" w14:textId="77777777" w:rsidR="002D3230" w:rsidRPr="00DF7CE5" w:rsidRDefault="002D3230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2916"/>
      </w:tblGrid>
      <w:tr w:rsidR="004A2BE4" w:rsidRPr="00DF7CE5" w14:paraId="57C6FCF9" w14:textId="77777777" w:rsidTr="00334E39">
        <w:tc>
          <w:tcPr>
            <w:tcW w:w="6629" w:type="dxa"/>
          </w:tcPr>
          <w:p w14:paraId="45C46CFB" w14:textId="77777777" w:rsidR="004A2BE4" w:rsidRPr="00DF7CE5" w:rsidRDefault="00904C11" w:rsidP="00DA055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DF7CE5">
              <w:rPr>
                <w:bCs/>
                <w:szCs w:val="28"/>
              </w:rPr>
              <w:t>Характеристика интерфейса</w:t>
            </w:r>
          </w:p>
        </w:tc>
        <w:tc>
          <w:tcPr>
            <w:tcW w:w="2942" w:type="dxa"/>
          </w:tcPr>
          <w:p w14:paraId="1B95AAD2" w14:textId="77777777" w:rsidR="004A2BE4" w:rsidRPr="00DF7CE5" w:rsidRDefault="00904C11" w:rsidP="00DA055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DF7CE5">
              <w:rPr>
                <w:bCs/>
                <w:szCs w:val="28"/>
              </w:rPr>
              <w:t>Тип интерфейса</w:t>
            </w:r>
          </w:p>
        </w:tc>
      </w:tr>
      <w:tr w:rsidR="004A2BE4" w:rsidRPr="00DF7CE5" w14:paraId="3CE09997" w14:textId="77777777" w:rsidTr="00334E39">
        <w:tc>
          <w:tcPr>
            <w:tcW w:w="6629" w:type="dxa"/>
          </w:tcPr>
          <w:p w14:paraId="07E3CFA0" w14:textId="0363BC20" w:rsidR="004A2BE4" w:rsidRPr="00334E39" w:rsidRDefault="003A3650" w:rsidP="0079668F">
            <w:pPr>
              <w:tabs>
                <w:tab w:val="left" w:pos="321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334E39">
              <w:rPr>
                <w:shd w:val="clear" w:color="auto" w:fill="FFFFFF"/>
              </w:rPr>
              <w:t>1)</w:t>
            </w:r>
            <w:r w:rsidR="0079668F">
              <w:rPr>
                <w:shd w:val="clear" w:color="auto" w:fill="FFFFFF"/>
              </w:rPr>
              <w:t xml:space="preserve"> </w:t>
            </w:r>
            <w:r w:rsidR="00C23A72" w:rsidRPr="00334E39">
              <w:rPr>
                <w:shd w:val="clear" w:color="auto" w:fill="FFFFFF"/>
              </w:rPr>
              <w:t xml:space="preserve">Способен передавать информацию на короткие расстояния до 15 м со скоростью передачи данных до 9600 бит в секунду. в дуплексном режиме по двум проводам – один для передачи данных, второй для приема. </w:t>
            </w:r>
            <w:r w:rsidRPr="00334E39">
              <w:rPr>
                <w:shd w:val="clear" w:color="auto" w:fill="FFFFFF"/>
              </w:rPr>
              <w:t>Топология: Точка-точка.    Макс. количество подключенных устройств: 1.</w:t>
            </w:r>
          </w:p>
        </w:tc>
        <w:tc>
          <w:tcPr>
            <w:tcW w:w="2942" w:type="dxa"/>
          </w:tcPr>
          <w:p w14:paraId="49A0E792" w14:textId="77777777" w:rsidR="004A2BE4" w:rsidRPr="00DF7CE5" w:rsidRDefault="00531626" w:rsidP="0079668F">
            <w:pPr>
              <w:tabs>
                <w:tab w:val="left" w:pos="548"/>
              </w:tabs>
              <w:spacing w:after="0" w:line="360" w:lineRule="auto"/>
              <w:ind w:left="108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А) Преобразователь  интерфейсов</w:t>
            </w:r>
          </w:p>
        </w:tc>
      </w:tr>
      <w:tr w:rsidR="004A2BE4" w:rsidRPr="00DF7CE5" w14:paraId="2FB7DFBE" w14:textId="77777777" w:rsidTr="00334E39">
        <w:tc>
          <w:tcPr>
            <w:tcW w:w="6629" w:type="dxa"/>
          </w:tcPr>
          <w:p w14:paraId="0F710F9F" w14:textId="39B995A4" w:rsidR="004A2BE4" w:rsidRPr="00334E39" w:rsidRDefault="00C23A72" w:rsidP="0079668F">
            <w:pPr>
              <w:tabs>
                <w:tab w:val="left" w:pos="321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334E39">
              <w:rPr>
                <w:color w:val="auto"/>
                <w:szCs w:val="28"/>
                <w:lang w:eastAsia="ru-RU"/>
              </w:rPr>
              <w:t>2)</w:t>
            </w:r>
            <w:r w:rsidR="0079668F">
              <w:rPr>
                <w:color w:val="auto"/>
                <w:szCs w:val="28"/>
                <w:lang w:eastAsia="ru-RU"/>
              </w:rPr>
              <w:t xml:space="preserve"> </w:t>
            </w:r>
            <w:r w:rsidR="00424E93" w:rsidRPr="00334E39">
              <w:rPr>
                <w:shd w:val="clear" w:color="auto" w:fill="FFFFFF"/>
              </w:rPr>
              <w:t>С</w:t>
            </w:r>
            <w:r w:rsidRPr="00334E39">
              <w:rPr>
                <w:shd w:val="clear" w:color="auto" w:fill="FFFFFF"/>
              </w:rPr>
              <w:t>пособен передавать данные</w:t>
            </w:r>
            <w:r w:rsidR="003A3650" w:rsidRPr="00334E39">
              <w:rPr>
                <w:shd w:val="clear" w:color="auto" w:fill="FFFFFF"/>
              </w:rPr>
              <w:t xml:space="preserve"> в дуплексном режиме</w:t>
            </w:r>
            <w:r w:rsidRPr="00334E39">
              <w:rPr>
                <w:shd w:val="clear" w:color="auto" w:fill="FFFFFF"/>
              </w:rPr>
              <w:t xml:space="preserve"> на расстояние до 1,2 км со скоростью 9600 бит/с</w:t>
            </w:r>
            <w:r w:rsidR="003A3650" w:rsidRPr="00334E39">
              <w:rPr>
                <w:shd w:val="clear" w:color="auto" w:fill="FFFFFF"/>
              </w:rPr>
              <w:t>.</w:t>
            </w:r>
            <w:r w:rsidR="003A3650" w:rsidRPr="00334E39">
              <w:t xml:space="preserve"> </w:t>
            </w:r>
            <w:r w:rsidR="003A3650" w:rsidRPr="00334E39">
              <w:rPr>
                <w:shd w:val="clear" w:color="auto" w:fill="FFFFFF"/>
              </w:rPr>
              <w:t xml:space="preserve">Топология: Точка-точка.    Макс. количество подключенных устройств: 1. В режиме приема - до 10. Может работать с разными уровнями напряжений, </w:t>
            </w:r>
            <w:r w:rsidR="007B4598" w:rsidRPr="00334E39">
              <w:rPr>
                <w:shd w:val="clear" w:color="auto" w:fill="FFFFFF"/>
              </w:rPr>
              <w:t>н</w:t>
            </w:r>
            <w:r w:rsidR="003A3650" w:rsidRPr="00334E39">
              <w:rPr>
                <w:shd w:val="clear" w:color="auto" w:fill="FFFFFF"/>
              </w:rPr>
              <w:t>е требуя их конвертации.</w:t>
            </w:r>
          </w:p>
        </w:tc>
        <w:tc>
          <w:tcPr>
            <w:tcW w:w="2942" w:type="dxa"/>
          </w:tcPr>
          <w:p w14:paraId="7F711176" w14:textId="77777777" w:rsidR="004A2BE4" w:rsidRPr="00DF7CE5" w:rsidRDefault="00531626" w:rsidP="0079668F">
            <w:pPr>
              <w:tabs>
                <w:tab w:val="left" w:pos="548"/>
              </w:tabs>
              <w:spacing w:after="0" w:line="360" w:lineRule="auto"/>
              <w:ind w:left="108" w:firstLine="0"/>
              <w:rPr>
                <w:color w:val="auto"/>
                <w:szCs w:val="28"/>
                <w:lang w:val="en-US"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Б)</w:t>
            </w:r>
            <w:r w:rsidRPr="00DF7CE5">
              <w:rPr>
                <w:color w:val="auto"/>
                <w:szCs w:val="28"/>
                <w:lang w:val="en-US" w:eastAsia="ru-RU"/>
              </w:rPr>
              <w:t xml:space="preserve"> RS-232</w:t>
            </w:r>
          </w:p>
        </w:tc>
      </w:tr>
      <w:tr w:rsidR="004A2BE4" w:rsidRPr="00DF7CE5" w14:paraId="4523F1E3" w14:textId="77777777" w:rsidTr="00334E39">
        <w:tc>
          <w:tcPr>
            <w:tcW w:w="6629" w:type="dxa"/>
          </w:tcPr>
          <w:p w14:paraId="3C0F49E0" w14:textId="7FF6C615" w:rsidR="004A2BE4" w:rsidRPr="00334E39" w:rsidRDefault="00424E93" w:rsidP="0079668F">
            <w:pPr>
              <w:tabs>
                <w:tab w:val="left" w:pos="321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334E39">
              <w:rPr>
                <w:shd w:val="clear" w:color="auto" w:fill="FFFFFF"/>
              </w:rPr>
              <w:t>3)</w:t>
            </w:r>
            <w:r w:rsidR="0079668F">
              <w:rPr>
                <w:shd w:val="clear" w:color="auto" w:fill="FFFFFF"/>
              </w:rPr>
              <w:t xml:space="preserve"> </w:t>
            </w:r>
            <w:r w:rsidR="003A3650" w:rsidRPr="00334E39">
              <w:rPr>
                <w:shd w:val="clear" w:color="auto" w:fill="FFFFFF"/>
              </w:rPr>
              <w:t>Максимальн</w:t>
            </w:r>
            <w:r w:rsidRPr="00334E39">
              <w:rPr>
                <w:shd w:val="clear" w:color="auto" w:fill="FFFFFF"/>
              </w:rPr>
              <w:t>ое</w:t>
            </w:r>
            <w:r w:rsidR="003A3650" w:rsidRPr="00334E39">
              <w:rPr>
                <w:shd w:val="clear" w:color="auto" w:fill="FFFFFF"/>
              </w:rPr>
              <w:t xml:space="preserve"> </w:t>
            </w:r>
            <w:r w:rsidRPr="00334E39">
              <w:rPr>
                <w:shd w:val="clear" w:color="auto" w:fill="FFFFFF"/>
              </w:rPr>
              <w:t>расстояние -</w:t>
            </w:r>
            <w:r w:rsidR="003A3650" w:rsidRPr="00334E39">
              <w:rPr>
                <w:shd w:val="clear" w:color="auto" w:fill="FFFFFF"/>
              </w:rPr>
              <w:t xml:space="preserve"> 1200 метров при </w:t>
            </w:r>
            <w:r w:rsidRPr="00334E39">
              <w:rPr>
                <w:shd w:val="clear" w:color="auto" w:fill="FFFFFF"/>
              </w:rPr>
              <w:t xml:space="preserve"> скорости </w:t>
            </w:r>
            <w:r w:rsidR="003A3650" w:rsidRPr="00334E39">
              <w:rPr>
                <w:shd w:val="clear" w:color="auto" w:fill="FFFFFF"/>
              </w:rPr>
              <w:t>9600 бит/с</w:t>
            </w:r>
            <w:r w:rsidRPr="00334E39">
              <w:rPr>
                <w:shd w:val="clear" w:color="auto" w:fill="FFFFFF"/>
              </w:rPr>
              <w:t>. Тип передачи: полудуплекс (2 провода), полный дуплекс (4 провода). Топология  многоточечная, макс. количество  подключенных устройств: 32 (с повторителями - до 256). Вход – балансный.</w:t>
            </w:r>
          </w:p>
        </w:tc>
        <w:tc>
          <w:tcPr>
            <w:tcW w:w="2942" w:type="dxa"/>
          </w:tcPr>
          <w:p w14:paraId="3191E5A6" w14:textId="77777777" w:rsidR="004A2BE4" w:rsidRPr="00DF7CE5" w:rsidRDefault="00531626" w:rsidP="0079668F">
            <w:pPr>
              <w:tabs>
                <w:tab w:val="left" w:pos="548"/>
              </w:tabs>
              <w:spacing w:after="0" w:line="360" w:lineRule="auto"/>
              <w:ind w:left="108"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</w:t>
            </w:r>
            <w:r w:rsidRPr="00DF7CE5">
              <w:rPr>
                <w:color w:val="auto"/>
                <w:szCs w:val="28"/>
                <w:lang w:val="en-US" w:eastAsia="ru-RU"/>
              </w:rPr>
              <w:t xml:space="preserve"> RS-422</w:t>
            </w:r>
          </w:p>
        </w:tc>
      </w:tr>
      <w:tr w:rsidR="004A2BE4" w:rsidRPr="00DF7CE5" w14:paraId="73E8ED92" w14:textId="77777777" w:rsidTr="00334E39">
        <w:tc>
          <w:tcPr>
            <w:tcW w:w="6629" w:type="dxa"/>
          </w:tcPr>
          <w:p w14:paraId="0F03707A" w14:textId="10F55E9D" w:rsidR="004A2BE4" w:rsidRPr="00334E39" w:rsidRDefault="00531626" w:rsidP="0079668F">
            <w:pPr>
              <w:tabs>
                <w:tab w:val="left" w:pos="321"/>
              </w:tabs>
              <w:spacing w:after="0" w:line="360" w:lineRule="auto"/>
              <w:ind w:left="321" w:hanging="426"/>
              <w:rPr>
                <w:color w:val="auto"/>
                <w:szCs w:val="28"/>
                <w:lang w:eastAsia="ru-RU"/>
              </w:rPr>
            </w:pPr>
            <w:r w:rsidRPr="00334E39">
              <w:rPr>
                <w:shd w:val="clear" w:color="auto" w:fill="FFFFFF"/>
              </w:rPr>
              <w:t>4)</w:t>
            </w:r>
            <w:r w:rsidR="0079668F">
              <w:rPr>
                <w:shd w:val="clear" w:color="auto" w:fill="FFFFFF"/>
              </w:rPr>
              <w:t xml:space="preserve"> </w:t>
            </w:r>
            <w:r w:rsidR="007B4598" w:rsidRPr="00334E39">
              <w:rPr>
                <w:shd w:val="clear" w:color="auto" w:fill="FFFFFF"/>
              </w:rPr>
              <w:t>Прибор, которы</w:t>
            </w:r>
            <w:r w:rsidRPr="00334E39">
              <w:rPr>
                <w:shd w:val="clear" w:color="auto" w:fill="FFFFFF"/>
              </w:rPr>
              <w:t>й</w:t>
            </w:r>
            <w:r w:rsidR="007B4598" w:rsidRPr="00334E39">
              <w:rPr>
                <w:shd w:val="clear" w:color="auto" w:fill="FFFFFF"/>
              </w:rPr>
              <w:t xml:space="preserve"> используются для соединения различных устройств, использующих разные протоколы передачи данных. </w:t>
            </w:r>
            <w:r w:rsidRPr="00334E39">
              <w:rPr>
                <w:shd w:val="clear" w:color="auto" w:fill="FFFFFF"/>
              </w:rPr>
              <w:t>П</w:t>
            </w:r>
            <w:r w:rsidR="007B4598" w:rsidRPr="00334E39">
              <w:rPr>
                <w:shd w:val="clear" w:color="auto" w:fill="FFFFFF"/>
              </w:rPr>
              <w:t>озволя</w:t>
            </w:r>
            <w:r w:rsidRPr="00334E39">
              <w:rPr>
                <w:shd w:val="clear" w:color="auto" w:fill="FFFFFF"/>
              </w:rPr>
              <w:t>е</w:t>
            </w:r>
            <w:r w:rsidR="007B4598" w:rsidRPr="00334E39">
              <w:rPr>
                <w:shd w:val="clear" w:color="auto" w:fill="FFFFFF"/>
              </w:rPr>
              <w:t xml:space="preserve">т конвертировать сигналы одного интерфейса в </w:t>
            </w:r>
            <w:r w:rsidR="007B4598" w:rsidRPr="00334E39">
              <w:rPr>
                <w:shd w:val="clear" w:color="auto" w:fill="FFFFFF"/>
              </w:rPr>
              <w:lastRenderedPageBreak/>
              <w:t>сигналы другого, что позволяет использовать устройства с разными типами интерфейсов совместно.</w:t>
            </w:r>
          </w:p>
        </w:tc>
        <w:tc>
          <w:tcPr>
            <w:tcW w:w="2942" w:type="dxa"/>
          </w:tcPr>
          <w:p w14:paraId="11FEB816" w14:textId="77777777" w:rsidR="004A2BE4" w:rsidRPr="00DF7CE5" w:rsidRDefault="00531626" w:rsidP="0079668F">
            <w:pPr>
              <w:tabs>
                <w:tab w:val="left" w:pos="548"/>
              </w:tabs>
              <w:spacing w:after="0" w:line="360" w:lineRule="auto"/>
              <w:ind w:left="108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lastRenderedPageBreak/>
              <w:t xml:space="preserve">Г) </w:t>
            </w:r>
            <w:r w:rsidRPr="00DF7CE5">
              <w:rPr>
                <w:color w:val="auto"/>
                <w:szCs w:val="28"/>
                <w:lang w:val="en-US" w:eastAsia="ru-RU"/>
              </w:rPr>
              <w:t>RS-485</w:t>
            </w:r>
          </w:p>
        </w:tc>
      </w:tr>
    </w:tbl>
    <w:p w14:paraId="49EEE21D" w14:textId="77777777" w:rsidR="004A2BE4" w:rsidRPr="00DF7CE5" w:rsidRDefault="004A2BE4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C6557E9" w14:textId="77777777" w:rsidR="0067001B" w:rsidRPr="00DF7CE5" w:rsidRDefault="0067001B" w:rsidP="0067001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31626" w:rsidRPr="00DF7CE5" w14:paraId="72042936" w14:textId="77777777" w:rsidTr="009F09A7">
        <w:tc>
          <w:tcPr>
            <w:tcW w:w="1914" w:type="dxa"/>
          </w:tcPr>
          <w:p w14:paraId="06EA7CA2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914" w:type="dxa"/>
          </w:tcPr>
          <w:p w14:paraId="6CBC1769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914" w:type="dxa"/>
          </w:tcPr>
          <w:p w14:paraId="06DAF8B4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914" w:type="dxa"/>
          </w:tcPr>
          <w:p w14:paraId="1983D80D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531626" w:rsidRPr="00DF7CE5" w14:paraId="010819C0" w14:textId="77777777" w:rsidTr="009F09A7">
        <w:tc>
          <w:tcPr>
            <w:tcW w:w="1914" w:type="dxa"/>
          </w:tcPr>
          <w:p w14:paraId="24ADE931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914" w:type="dxa"/>
          </w:tcPr>
          <w:p w14:paraId="3ED7B7EB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  <w:lang w:val="en-US"/>
              </w:rPr>
            </w:pPr>
            <w:r w:rsidRPr="00DF7CE5">
              <w:rPr>
                <w:rFonts w:eastAsiaTheme="minorEastAsia"/>
                <w:bCs/>
                <w:szCs w:val="28"/>
                <w:lang w:val="en-US"/>
              </w:rPr>
              <w:t>B</w:t>
            </w:r>
          </w:p>
        </w:tc>
        <w:tc>
          <w:tcPr>
            <w:tcW w:w="1914" w:type="dxa"/>
          </w:tcPr>
          <w:p w14:paraId="74B79845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914" w:type="dxa"/>
          </w:tcPr>
          <w:p w14:paraId="42599078" w14:textId="77777777" w:rsidR="00531626" w:rsidRPr="00DF7CE5" w:rsidRDefault="00531626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  <w:lang w:val="en-US"/>
              </w:rPr>
            </w:pPr>
            <w:r w:rsidRPr="00DF7CE5">
              <w:rPr>
                <w:rFonts w:eastAsiaTheme="minorEastAsia"/>
                <w:bCs/>
                <w:szCs w:val="28"/>
                <w:lang w:val="en-US"/>
              </w:rPr>
              <w:t>A</w:t>
            </w:r>
          </w:p>
        </w:tc>
      </w:tr>
    </w:tbl>
    <w:p w14:paraId="2ED0792C" w14:textId="29083F5D" w:rsidR="002D3230" w:rsidRPr="00DF7CE5" w:rsidRDefault="001108F1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E67735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0EC55D16" w14:textId="77777777" w:rsidR="002D3230" w:rsidRPr="00DF7CE5" w:rsidRDefault="002D3230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4490DAA3" w14:textId="77777777" w:rsidR="002D3230" w:rsidRPr="00DF7CE5" w:rsidRDefault="00C44822" w:rsidP="00F0108E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eastAsiaTheme="minorEastAsia"/>
          <w:bCs/>
          <w:szCs w:val="28"/>
        </w:rPr>
      </w:pPr>
      <w:r w:rsidRPr="00DF7CE5">
        <w:rPr>
          <w:rFonts w:eastAsiaTheme="minorEastAsia"/>
          <w:bCs/>
          <w:szCs w:val="28"/>
        </w:rPr>
        <w:t>Определите</w:t>
      </w:r>
      <w:r w:rsidR="00C4396D" w:rsidRPr="00DF7CE5">
        <w:rPr>
          <w:rFonts w:eastAsiaTheme="minorEastAsia"/>
          <w:bCs/>
          <w:szCs w:val="28"/>
        </w:rPr>
        <w:t xml:space="preserve"> правильное соответствие</w:t>
      </w:r>
      <w:r w:rsidRPr="00DF7CE5">
        <w:rPr>
          <w:rFonts w:eastAsiaTheme="minorEastAsia"/>
          <w:bCs/>
          <w:szCs w:val="28"/>
        </w:rPr>
        <w:t xml:space="preserve"> </w:t>
      </w:r>
      <w:r w:rsidR="00F0108E" w:rsidRPr="00DF7CE5">
        <w:rPr>
          <w:rFonts w:eastAsiaTheme="minorEastAsia"/>
          <w:bCs/>
          <w:szCs w:val="28"/>
        </w:rPr>
        <w:t xml:space="preserve">признаков метода регулирования </w:t>
      </w:r>
      <w:r w:rsidRPr="00DF7CE5">
        <w:rPr>
          <w:rFonts w:eastAsiaTheme="minorEastAsia"/>
          <w:bCs/>
          <w:szCs w:val="28"/>
        </w:rPr>
        <w:t>названи</w:t>
      </w:r>
      <w:r w:rsidR="00F0108E" w:rsidRPr="00DF7CE5">
        <w:rPr>
          <w:rFonts w:eastAsiaTheme="minorEastAsia"/>
          <w:bCs/>
          <w:szCs w:val="28"/>
        </w:rPr>
        <w:t>ю</w:t>
      </w:r>
      <w:r w:rsidRPr="00DF7CE5">
        <w:rPr>
          <w:rFonts w:eastAsiaTheme="minorEastAsia"/>
          <w:bCs/>
          <w:szCs w:val="28"/>
        </w:rPr>
        <w:t xml:space="preserve"> тип</w:t>
      </w:r>
      <w:r w:rsidR="00C4396D" w:rsidRPr="00DF7CE5">
        <w:rPr>
          <w:rFonts w:eastAsiaTheme="minorEastAsia"/>
          <w:bCs/>
          <w:szCs w:val="28"/>
        </w:rPr>
        <w:t>а</w:t>
      </w:r>
      <w:r w:rsidRPr="00DF7CE5">
        <w:rPr>
          <w:rFonts w:eastAsiaTheme="minorEastAsia"/>
          <w:bCs/>
          <w:szCs w:val="28"/>
        </w:rPr>
        <w:t xml:space="preserve">  </w:t>
      </w:r>
      <w:r w:rsidR="00F0108E" w:rsidRPr="00DF7CE5">
        <w:rPr>
          <w:rFonts w:eastAsiaTheme="minorEastAsia"/>
          <w:bCs/>
          <w:szCs w:val="28"/>
        </w:rPr>
        <w:t xml:space="preserve">регулятора.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3470"/>
      </w:tblGrid>
      <w:tr w:rsidR="00F0108E" w:rsidRPr="00334E39" w14:paraId="04524F0E" w14:textId="77777777" w:rsidTr="00334E39">
        <w:tc>
          <w:tcPr>
            <w:tcW w:w="6062" w:type="dxa"/>
          </w:tcPr>
          <w:p w14:paraId="042085E8" w14:textId="77777777" w:rsidR="00F0108E" w:rsidRPr="00334E39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iCs/>
                <w:szCs w:val="28"/>
              </w:rPr>
            </w:pPr>
            <w:r w:rsidRPr="00334E39">
              <w:rPr>
                <w:rFonts w:eastAsiaTheme="minorEastAsia"/>
                <w:bCs/>
                <w:iCs/>
                <w:szCs w:val="28"/>
              </w:rPr>
              <w:t>Признаки метода регулирования</w:t>
            </w:r>
          </w:p>
        </w:tc>
        <w:tc>
          <w:tcPr>
            <w:tcW w:w="3509" w:type="dxa"/>
          </w:tcPr>
          <w:p w14:paraId="6EBDD99D" w14:textId="77777777" w:rsidR="00F0108E" w:rsidRPr="00334E39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iCs/>
                <w:szCs w:val="28"/>
              </w:rPr>
            </w:pPr>
            <w:r w:rsidRPr="00334E39">
              <w:rPr>
                <w:rFonts w:eastAsiaTheme="minorEastAsia"/>
                <w:bCs/>
                <w:iCs/>
                <w:szCs w:val="28"/>
              </w:rPr>
              <w:t>Название метода</w:t>
            </w:r>
          </w:p>
        </w:tc>
      </w:tr>
      <w:tr w:rsidR="00F0108E" w:rsidRPr="00DF7CE5" w14:paraId="4FEEF6FF" w14:textId="77777777" w:rsidTr="00334E39">
        <w:tc>
          <w:tcPr>
            <w:tcW w:w="6062" w:type="dxa"/>
          </w:tcPr>
          <w:p w14:paraId="64AF78AB" w14:textId="77777777" w:rsidR="00F0108E" w:rsidRPr="00DF7CE5" w:rsidRDefault="00F0108E" w:rsidP="009F09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rPr>
                <w:rFonts w:eastAsiaTheme="minorEastAsia"/>
                <w:bCs/>
                <w:szCs w:val="28"/>
              </w:rPr>
            </w:pPr>
            <w:proofErr w:type="spellStart"/>
            <w:r w:rsidRPr="00DF7CE5">
              <w:rPr>
                <w:rFonts w:eastAsia="Calibri"/>
                <w:color w:val="auto"/>
                <w:szCs w:val="24"/>
                <w:lang w:eastAsia="ru-RU"/>
              </w:rPr>
              <w:t>Pегулятор</w:t>
            </w:r>
            <w:proofErr w:type="spellEnd"/>
            <w:r w:rsidRPr="00DF7CE5">
              <w:rPr>
                <w:rFonts w:eastAsia="Calibri"/>
                <w:color w:val="auto"/>
                <w:szCs w:val="24"/>
                <w:lang w:eastAsia="ru-RU"/>
              </w:rPr>
              <w:t xml:space="preserve"> вырабатывает управляющее воздействие на объект пропорционально величине ошибки (чем больше ошибка, тем больше управляющее воздействие. Процесс регулирования имеет вид затухающих колебаний, и через определенное время стабилизируется. Однако из-за инерционности системы всегда будет существовать статическая ошибка регулирования. </w:t>
            </w:r>
          </w:p>
        </w:tc>
        <w:tc>
          <w:tcPr>
            <w:tcW w:w="3509" w:type="dxa"/>
          </w:tcPr>
          <w:p w14:paraId="3AB514E2" w14:textId="5BE3BA79" w:rsidR="00F0108E" w:rsidRPr="00DF7CE5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А)</w:t>
            </w:r>
            <w:r w:rsidR="0079668F">
              <w:rPr>
                <w:rFonts w:eastAsiaTheme="minorEastAsia"/>
                <w:bCs/>
                <w:szCs w:val="28"/>
              </w:rPr>
              <w:t xml:space="preserve"> </w:t>
            </w:r>
            <w:r w:rsidRPr="00DF7CE5">
              <w:rPr>
                <w:rFonts w:eastAsiaTheme="minorEastAsia"/>
                <w:bCs/>
                <w:szCs w:val="28"/>
              </w:rPr>
              <w:t>Интегральный</w:t>
            </w:r>
          </w:p>
        </w:tc>
      </w:tr>
      <w:tr w:rsidR="00F0108E" w:rsidRPr="00DF7CE5" w14:paraId="34A2C1ED" w14:textId="77777777" w:rsidTr="00334E39">
        <w:tc>
          <w:tcPr>
            <w:tcW w:w="6062" w:type="dxa"/>
          </w:tcPr>
          <w:p w14:paraId="1D8666C3" w14:textId="77777777" w:rsidR="00F0108E" w:rsidRPr="00DF7CE5" w:rsidRDefault="00F0108E" w:rsidP="009F09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="Calibri"/>
                <w:color w:val="auto"/>
                <w:szCs w:val="24"/>
                <w:lang w:eastAsia="ru-RU"/>
              </w:rPr>
              <w:t>Регулятор создаёт управляющее воздействие, пропорциональное скорости отклонения параметра от задания регулируемой величины. Регулятор имеет повышенное быстродействие, однако  не стабилен в работе, поэтому отдельно не используется. </w:t>
            </w:r>
          </w:p>
        </w:tc>
        <w:tc>
          <w:tcPr>
            <w:tcW w:w="3509" w:type="dxa"/>
          </w:tcPr>
          <w:p w14:paraId="4820FD50" w14:textId="4A759118" w:rsidR="00F0108E" w:rsidRPr="00DF7CE5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Б)</w:t>
            </w:r>
            <w:r w:rsidR="0079668F">
              <w:rPr>
                <w:rFonts w:eastAsiaTheme="minorEastAsia"/>
                <w:bCs/>
                <w:szCs w:val="28"/>
              </w:rPr>
              <w:t xml:space="preserve"> </w:t>
            </w:r>
            <w:r w:rsidRPr="00DF7CE5">
              <w:rPr>
                <w:rFonts w:eastAsiaTheme="minorEastAsia"/>
                <w:bCs/>
                <w:szCs w:val="28"/>
              </w:rPr>
              <w:t>Пропорциональный</w:t>
            </w:r>
          </w:p>
        </w:tc>
      </w:tr>
      <w:tr w:rsidR="00F0108E" w:rsidRPr="00DF7CE5" w14:paraId="5FBFA240" w14:textId="77777777" w:rsidTr="00334E39">
        <w:tc>
          <w:tcPr>
            <w:tcW w:w="6062" w:type="dxa"/>
          </w:tcPr>
          <w:p w14:paraId="2310EF4B" w14:textId="7D54BE76" w:rsidR="00F0108E" w:rsidRPr="00DF7CE5" w:rsidRDefault="00F0108E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HAnsi"/>
                <w:color w:val="1D1D1B"/>
                <w:szCs w:val="28"/>
                <w:lang w:eastAsia="ru-RU"/>
              </w:rPr>
              <w:lastRenderedPageBreak/>
              <w:t>3)</w:t>
            </w:r>
            <w:r w:rsidR="0079668F">
              <w:rPr>
                <w:rFonts w:eastAsiaTheme="minorHAnsi"/>
                <w:color w:val="1D1D1B"/>
                <w:szCs w:val="28"/>
                <w:lang w:eastAsia="ru-RU"/>
              </w:rPr>
              <w:t xml:space="preserve"> </w:t>
            </w:r>
            <w:r w:rsidRPr="00DF7CE5">
              <w:rPr>
                <w:rFonts w:eastAsiaTheme="minorHAnsi"/>
                <w:color w:val="1D1D1B"/>
                <w:szCs w:val="28"/>
                <w:lang w:eastAsia="ru-RU"/>
              </w:rPr>
              <w:t xml:space="preserve">Сигнал управления </w:t>
            </w:r>
            <w:r w:rsidRPr="00DF7CE5">
              <w:rPr>
                <w:rFonts w:eastAsiaTheme="minorHAnsi"/>
                <w:bCs/>
                <w:color w:val="1D1D1B"/>
                <w:szCs w:val="28"/>
                <w:lang w:eastAsia="ru-RU"/>
              </w:rPr>
              <w:t xml:space="preserve">пропорционален сумме предыдущих ошибок за </w:t>
            </w:r>
            <w:r w:rsidR="009F09A7" w:rsidRPr="00DF7CE5">
              <w:rPr>
                <w:rFonts w:eastAsiaTheme="minorHAnsi"/>
                <w:bCs/>
                <w:color w:val="1D1D1B"/>
                <w:szCs w:val="28"/>
                <w:lang w:eastAsia="ru-RU"/>
              </w:rPr>
              <w:t>определённый</w:t>
            </w:r>
            <w:r w:rsidRPr="00DF7CE5">
              <w:rPr>
                <w:rFonts w:eastAsiaTheme="minorHAnsi"/>
                <w:bCs/>
                <w:color w:val="1D1D1B"/>
                <w:szCs w:val="28"/>
                <w:lang w:eastAsia="ru-RU"/>
              </w:rPr>
              <w:t xml:space="preserve"> промежуток времени.</w:t>
            </w:r>
            <w:r w:rsidRPr="00DF7CE5">
              <w:rPr>
                <w:rFonts w:eastAsiaTheme="minorHAnsi"/>
                <w:color w:val="1D1D1B"/>
                <w:szCs w:val="28"/>
              </w:rPr>
              <w:t xml:space="preserve"> Выходной сигнал системы постоянно будет поддерживаться на уровне желаемого значения.  </w:t>
            </w:r>
            <w:r w:rsidR="009F09A7" w:rsidRPr="00DF7CE5">
              <w:rPr>
                <w:rFonts w:eastAsiaTheme="minorHAnsi"/>
                <w:color w:val="1D1D1B"/>
                <w:szCs w:val="28"/>
              </w:rPr>
              <w:t>Статическая</w:t>
            </w:r>
            <w:r w:rsidRPr="00DF7CE5">
              <w:rPr>
                <w:rFonts w:eastAsiaTheme="minorHAnsi"/>
                <w:color w:val="1D1D1B"/>
                <w:szCs w:val="28"/>
              </w:rPr>
              <w:t xml:space="preserve"> ошибка отсутствует. Однако затухающие колебания могу продолжаться достаточно долго, т.е. процес</w:t>
            </w:r>
            <w:r w:rsidR="00BD07E6" w:rsidRPr="00DF7CE5">
              <w:rPr>
                <w:rFonts w:eastAsiaTheme="minorHAnsi"/>
                <w:color w:val="1D1D1B"/>
                <w:szCs w:val="28"/>
              </w:rPr>
              <w:t>с</w:t>
            </w:r>
            <w:r w:rsidRPr="00DF7CE5">
              <w:rPr>
                <w:rFonts w:eastAsiaTheme="minorHAnsi"/>
                <w:color w:val="1D1D1B"/>
                <w:szCs w:val="28"/>
              </w:rPr>
              <w:t xml:space="preserve"> установления выходного значения осуществляется медленно.  </w:t>
            </w:r>
          </w:p>
        </w:tc>
        <w:tc>
          <w:tcPr>
            <w:tcW w:w="3509" w:type="dxa"/>
          </w:tcPr>
          <w:p w14:paraId="5BB8E896" w14:textId="1B4C1718" w:rsidR="00F0108E" w:rsidRPr="00DF7CE5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В)</w:t>
            </w:r>
            <w:r w:rsidR="0079668F">
              <w:rPr>
                <w:rFonts w:eastAsiaTheme="minorEastAsia"/>
                <w:bCs/>
                <w:szCs w:val="28"/>
              </w:rPr>
              <w:t xml:space="preserve"> </w:t>
            </w:r>
            <w:r w:rsidRPr="00DF7CE5">
              <w:rPr>
                <w:rFonts w:eastAsiaTheme="minorEastAsia"/>
                <w:bCs/>
                <w:szCs w:val="28"/>
              </w:rPr>
              <w:t>Пропорционально-интегрально-дифференцирующий</w:t>
            </w:r>
          </w:p>
        </w:tc>
      </w:tr>
      <w:tr w:rsidR="00F0108E" w:rsidRPr="00DF7CE5" w14:paraId="1C6B993F" w14:textId="77777777" w:rsidTr="00334E39">
        <w:tc>
          <w:tcPr>
            <w:tcW w:w="6062" w:type="dxa"/>
          </w:tcPr>
          <w:p w14:paraId="4DD6B9F9" w14:textId="3BEA51B4" w:rsidR="00F0108E" w:rsidRPr="00DF7CE5" w:rsidRDefault="00F0108E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4)</w:t>
            </w:r>
            <w:r w:rsidRPr="00DF7CE5">
              <w:rPr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DF7CE5">
              <w:rPr>
                <w:rFonts w:eastAsiaTheme="minorEastAsia"/>
                <w:bCs/>
                <w:szCs w:val="28"/>
              </w:rPr>
              <w:t xml:space="preserve">егулятор по своим возможностям наиболее универсален. </w:t>
            </w:r>
            <w:r w:rsidRPr="00DF7CE5">
              <w:rPr>
                <w:rFonts w:eastAsiaTheme="minorHAnsi"/>
                <w:color w:val="1D1D1B"/>
                <w:szCs w:val="28"/>
              </w:rPr>
              <w:t xml:space="preserve">Сигнал управления пропорционален текущей ошибке, сумме предыдущих ошибок и скорости нарастания ошибки.  </w:t>
            </w:r>
          </w:p>
        </w:tc>
        <w:tc>
          <w:tcPr>
            <w:tcW w:w="3509" w:type="dxa"/>
          </w:tcPr>
          <w:p w14:paraId="41A97147" w14:textId="77777777" w:rsidR="00F0108E" w:rsidRPr="00DF7CE5" w:rsidRDefault="00F0108E" w:rsidP="00F010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Г) Дифференциальный</w:t>
            </w:r>
          </w:p>
        </w:tc>
      </w:tr>
    </w:tbl>
    <w:p w14:paraId="66E2C14E" w14:textId="77777777" w:rsidR="00C4396D" w:rsidRPr="00DF7CE5" w:rsidRDefault="00C4396D" w:rsidP="00C4396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241EA8C0" w14:textId="77777777" w:rsidR="00C4396D" w:rsidRPr="00DF7CE5" w:rsidRDefault="00C4396D" w:rsidP="00C4396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DF7CE5">
        <w:rPr>
          <w:color w:val="auto"/>
          <w:szCs w:val="28"/>
          <w:lang w:eastAsia="ru-RU"/>
        </w:rPr>
        <w:t>Правильный ответ</w:t>
      </w:r>
      <w:r w:rsidR="00F0108E" w:rsidRPr="00DF7CE5">
        <w:rPr>
          <w:color w:val="auto"/>
          <w:szCs w:val="28"/>
          <w:lang w:val="en-US"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C871D5" w:rsidRPr="00DF7CE5" w14:paraId="4E7E2292" w14:textId="77777777" w:rsidTr="00C871D5">
        <w:tc>
          <w:tcPr>
            <w:tcW w:w="2392" w:type="dxa"/>
          </w:tcPr>
          <w:p w14:paraId="473C984E" w14:textId="77777777" w:rsidR="00C871D5" w:rsidRPr="00DF7CE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93" w:type="dxa"/>
          </w:tcPr>
          <w:p w14:paraId="7AABB7E8" w14:textId="77777777" w:rsidR="00C871D5" w:rsidRPr="00DF7CE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93" w:type="dxa"/>
          </w:tcPr>
          <w:p w14:paraId="28BB3BBD" w14:textId="77777777" w:rsidR="00C871D5" w:rsidRPr="00DF7CE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93" w:type="dxa"/>
          </w:tcPr>
          <w:p w14:paraId="31EF9043" w14:textId="77777777" w:rsidR="00C871D5" w:rsidRPr="00DF7CE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C871D5" w:rsidRPr="00DF7CE5" w14:paraId="65E8A093" w14:textId="77777777" w:rsidTr="00C871D5">
        <w:tc>
          <w:tcPr>
            <w:tcW w:w="2392" w:type="dxa"/>
          </w:tcPr>
          <w:p w14:paraId="580118C6" w14:textId="77777777" w:rsidR="00C871D5" w:rsidRPr="00DF7CE5" w:rsidRDefault="00F0108E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93" w:type="dxa"/>
          </w:tcPr>
          <w:p w14:paraId="3D2046B0" w14:textId="77777777" w:rsidR="00C871D5" w:rsidRPr="00DF7CE5" w:rsidRDefault="00F0108E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93" w:type="dxa"/>
          </w:tcPr>
          <w:p w14:paraId="1A4490DA" w14:textId="77777777" w:rsidR="00C871D5" w:rsidRPr="00DF7CE5" w:rsidRDefault="00F0108E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93" w:type="dxa"/>
          </w:tcPr>
          <w:p w14:paraId="5375B68A" w14:textId="77777777" w:rsidR="00C871D5" w:rsidRPr="00DF7CE5" w:rsidRDefault="00F0108E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8651C71" w14:textId="39680DB1" w:rsidR="00C871D5" w:rsidRPr="00DF7CE5" w:rsidRDefault="001108F1" w:rsidP="00C871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C871D5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4A00EA40" w14:textId="77777777" w:rsidR="0013751D" w:rsidRPr="00DF7CE5" w:rsidRDefault="0013751D" w:rsidP="0013751D">
      <w:pPr>
        <w:pStyle w:val="a3"/>
        <w:tabs>
          <w:tab w:val="left" w:pos="426"/>
        </w:tabs>
        <w:spacing w:after="0" w:line="360" w:lineRule="auto"/>
        <w:ind w:left="420" w:firstLine="0"/>
        <w:rPr>
          <w:color w:val="auto"/>
          <w:szCs w:val="28"/>
          <w:lang w:eastAsia="ru-RU"/>
        </w:rPr>
      </w:pPr>
    </w:p>
    <w:p w14:paraId="202772DE" w14:textId="77777777" w:rsidR="0013751D" w:rsidRPr="005B404F" w:rsidRDefault="0013751D" w:rsidP="0013751D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B404F">
        <w:rPr>
          <w:color w:val="auto"/>
          <w:szCs w:val="28"/>
          <w:lang w:eastAsia="ru-RU"/>
        </w:rPr>
        <w:t>По характерным признакам организации работ определите тип модели жизненного цикла информационной системы.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3716"/>
      </w:tblGrid>
      <w:tr w:rsidR="0013751D" w:rsidRPr="00334E39" w14:paraId="2EEC8271" w14:textId="77777777" w:rsidTr="00334E39">
        <w:tc>
          <w:tcPr>
            <w:tcW w:w="5778" w:type="dxa"/>
          </w:tcPr>
          <w:p w14:paraId="246E6B6B" w14:textId="77777777" w:rsidR="0013751D" w:rsidRPr="005B404F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iCs/>
                <w:szCs w:val="28"/>
                <w:lang w:val="en-US"/>
              </w:rPr>
            </w:pPr>
            <w:r w:rsidRPr="005B404F">
              <w:rPr>
                <w:iCs/>
                <w:szCs w:val="28"/>
              </w:rPr>
              <w:t xml:space="preserve">Характерные признаки </w:t>
            </w:r>
            <w:r w:rsidRPr="005B404F">
              <w:rPr>
                <w:iCs/>
                <w:szCs w:val="28"/>
                <w:lang w:val="en-US"/>
              </w:rPr>
              <w:t xml:space="preserve"> </w:t>
            </w:r>
          </w:p>
        </w:tc>
        <w:tc>
          <w:tcPr>
            <w:tcW w:w="3793" w:type="dxa"/>
          </w:tcPr>
          <w:p w14:paraId="3B1BA743" w14:textId="2DA6BE7F" w:rsidR="0013751D" w:rsidRPr="00334E39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iCs/>
                <w:szCs w:val="28"/>
              </w:rPr>
            </w:pPr>
            <w:r w:rsidRPr="005B404F">
              <w:rPr>
                <w:iCs/>
                <w:szCs w:val="28"/>
              </w:rPr>
              <w:t>Тип</w:t>
            </w:r>
            <w:r w:rsidR="005B404F" w:rsidRPr="005B404F">
              <w:rPr>
                <w:iCs/>
                <w:szCs w:val="28"/>
              </w:rPr>
              <w:t xml:space="preserve"> модели</w:t>
            </w:r>
            <w:r w:rsidRPr="005B404F">
              <w:rPr>
                <w:iCs/>
                <w:szCs w:val="28"/>
              </w:rPr>
              <w:t xml:space="preserve"> жизненного цикла </w:t>
            </w:r>
            <w:proofErr w:type="spellStart"/>
            <w:r w:rsidRPr="005B404F">
              <w:rPr>
                <w:iCs/>
                <w:szCs w:val="28"/>
              </w:rPr>
              <w:t>информционной</w:t>
            </w:r>
            <w:proofErr w:type="spellEnd"/>
            <w:r w:rsidRPr="005B404F">
              <w:rPr>
                <w:iCs/>
                <w:szCs w:val="28"/>
              </w:rPr>
              <w:t xml:space="preserve"> системы</w:t>
            </w:r>
          </w:p>
        </w:tc>
      </w:tr>
      <w:tr w:rsidR="0013751D" w:rsidRPr="00DF7CE5" w14:paraId="0AE4B508" w14:textId="77777777" w:rsidTr="00334E39">
        <w:tc>
          <w:tcPr>
            <w:tcW w:w="5778" w:type="dxa"/>
          </w:tcPr>
          <w:p w14:paraId="4254FF5E" w14:textId="7CC39EA5" w:rsidR="0013751D" w:rsidRPr="00DF7CE5" w:rsidRDefault="0013751D" w:rsidP="009F09A7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Предусматривается последовательное выполнение всех этапов проекта в строго фиксированном порядке. Переход на следующий этап означает полное завершение работ на предыдущем этапе.</w:t>
            </w:r>
          </w:p>
        </w:tc>
        <w:tc>
          <w:tcPr>
            <w:tcW w:w="3793" w:type="dxa"/>
          </w:tcPr>
          <w:p w14:paraId="51D59C94" w14:textId="77777777" w:rsidR="0013751D" w:rsidRPr="00DF7CE5" w:rsidRDefault="0013751D" w:rsidP="009F09A7">
            <w:pPr>
              <w:numPr>
                <w:ilvl w:val="0"/>
                <w:numId w:val="48"/>
              </w:numPr>
              <w:tabs>
                <w:tab w:val="left" w:pos="634"/>
              </w:tabs>
              <w:spacing w:after="0" w:line="360" w:lineRule="auto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Каскадная модель</w:t>
            </w:r>
          </w:p>
        </w:tc>
      </w:tr>
      <w:tr w:rsidR="0013751D" w:rsidRPr="00DF7CE5" w14:paraId="4460C97C" w14:textId="77777777" w:rsidTr="00334E39">
        <w:tc>
          <w:tcPr>
            <w:tcW w:w="5778" w:type="dxa"/>
          </w:tcPr>
          <w:p w14:paraId="0301B087" w14:textId="77777777" w:rsidR="0013751D" w:rsidRPr="00DF7CE5" w:rsidRDefault="0013751D" w:rsidP="009F09A7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lastRenderedPageBreak/>
              <w:t xml:space="preserve">На каждом «витке» выполняется создание очередной версии продукта, уточняются требования проекта, определяется его качество и планируются работы следующего витка. Особое внимание уделяется начальным этапам разработки - анализу и проектированию, где реализуемость тех или иных технических решений проверяется и обосновывается посредством создания прототипов, версий. </w:t>
            </w:r>
          </w:p>
        </w:tc>
        <w:tc>
          <w:tcPr>
            <w:tcW w:w="3793" w:type="dxa"/>
          </w:tcPr>
          <w:p w14:paraId="72DDDC7E" w14:textId="77777777" w:rsidR="0013751D" w:rsidRPr="00DF7CE5" w:rsidRDefault="0013751D" w:rsidP="009F09A7">
            <w:pPr>
              <w:numPr>
                <w:ilvl w:val="0"/>
                <w:numId w:val="48"/>
              </w:numPr>
              <w:tabs>
                <w:tab w:val="left" w:pos="634"/>
              </w:tabs>
              <w:spacing w:after="0" w:line="360" w:lineRule="auto"/>
              <w:ind w:left="194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Поэтапная модель с промежуточным контролем</w:t>
            </w:r>
          </w:p>
        </w:tc>
      </w:tr>
      <w:tr w:rsidR="0013751D" w:rsidRPr="00DF7CE5" w14:paraId="4298C1C0" w14:textId="77777777" w:rsidTr="00334E39">
        <w:tc>
          <w:tcPr>
            <w:tcW w:w="5778" w:type="dxa"/>
          </w:tcPr>
          <w:p w14:paraId="501E6041" w14:textId="77AA1D5E" w:rsidR="0013751D" w:rsidRPr="00DF7CE5" w:rsidRDefault="0013751D" w:rsidP="009F09A7">
            <w:pPr>
              <w:pStyle w:val="a3"/>
              <w:spacing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3)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Разработка ИС ведется итерациями с циклами обратной связи между этапами. Межэтапные корректировки позволяют учитывать реально существующее взаимовлияние результатов разработки на различных этапах; время жизни каждого из этапов растягивается на весь период разработки.</w:t>
            </w:r>
          </w:p>
        </w:tc>
        <w:tc>
          <w:tcPr>
            <w:tcW w:w="3793" w:type="dxa"/>
          </w:tcPr>
          <w:p w14:paraId="385F7F05" w14:textId="77777777" w:rsidR="0013751D" w:rsidRPr="00DF7CE5" w:rsidRDefault="0013751D" w:rsidP="009F09A7">
            <w:pPr>
              <w:numPr>
                <w:ilvl w:val="0"/>
                <w:numId w:val="48"/>
              </w:numPr>
              <w:tabs>
                <w:tab w:val="left" w:pos="634"/>
              </w:tabs>
              <w:spacing w:after="0" w:line="360" w:lineRule="auto"/>
              <w:ind w:left="194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Спиральная модель</w:t>
            </w:r>
          </w:p>
        </w:tc>
      </w:tr>
      <w:tr w:rsidR="005B404F" w:rsidRPr="00DF7CE5" w14:paraId="7DDFB0E3" w14:textId="77777777" w:rsidTr="00334E39">
        <w:tc>
          <w:tcPr>
            <w:tcW w:w="5778" w:type="dxa"/>
          </w:tcPr>
          <w:p w14:paraId="2EB4ADB3" w14:textId="3A7FFA5F" w:rsidR="005B404F" w:rsidRPr="00DF7CE5" w:rsidRDefault="005B404F" w:rsidP="009F09A7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404F">
              <w:rPr>
                <w:color w:val="auto"/>
                <w:szCs w:val="28"/>
                <w:lang w:eastAsia="ru-RU"/>
              </w:rPr>
              <w:t>4)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5B404F">
              <w:rPr>
                <w:color w:val="auto"/>
                <w:szCs w:val="28"/>
                <w:lang w:eastAsia="ru-RU"/>
              </w:rPr>
              <w:t>Модель  ИС отражает необходимые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5B404F">
              <w:rPr>
                <w:color w:val="auto"/>
                <w:szCs w:val="28"/>
                <w:lang w:eastAsia="ru-RU"/>
              </w:rPr>
              <w:t>изменения бизнес-процессов с учетом внедрения ИС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5B404F">
              <w:rPr>
                <w:color w:val="auto"/>
                <w:szCs w:val="28"/>
                <w:lang w:eastAsia="ru-RU"/>
              </w:rPr>
              <w:t>в сравнении с «как есть » ("</w:t>
            </w:r>
            <w:proofErr w:type="spellStart"/>
            <w:r w:rsidRPr="005B404F">
              <w:rPr>
                <w:color w:val="auto"/>
                <w:szCs w:val="28"/>
                <w:lang w:eastAsia="ru-RU"/>
              </w:rPr>
              <w:t>as-is</w:t>
            </w:r>
            <w:proofErr w:type="spellEnd"/>
            <w:r w:rsidRPr="005B404F">
              <w:rPr>
                <w:color w:val="auto"/>
                <w:szCs w:val="28"/>
                <w:lang w:eastAsia="ru-RU"/>
              </w:rPr>
              <w:t>")</w:t>
            </w:r>
            <w:r>
              <w:rPr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3793" w:type="dxa"/>
          </w:tcPr>
          <w:p w14:paraId="64788052" w14:textId="749A23CD" w:rsidR="005B404F" w:rsidRPr="00DF7CE5" w:rsidRDefault="005B404F" w:rsidP="009F09A7">
            <w:pPr>
              <w:tabs>
                <w:tab w:val="left" w:pos="634"/>
              </w:tabs>
              <w:spacing w:after="0" w:line="360" w:lineRule="auto"/>
              <w:ind w:left="194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 М</w:t>
            </w:r>
            <w:r w:rsidRPr="00B91B9A">
              <w:rPr>
                <w:color w:val="auto"/>
                <w:szCs w:val="28"/>
                <w:lang w:eastAsia="ru-RU"/>
              </w:rPr>
              <w:t>одель "как должно быть"("</w:t>
            </w:r>
            <w:proofErr w:type="spellStart"/>
            <w:r w:rsidRPr="00B91B9A">
              <w:rPr>
                <w:color w:val="auto"/>
                <w:szCs w:val="28"/>
                <w:lang w:eastAsia="ru-RU"/>
              </w:rPr>
              <w:t>to-be</w:t>
            </w:r>
            <w:proofErr w:type="spellEnd"/>
            <w:r w:rsidRPr="00B91B9A">
              <w:rPr>
                <w:color w:val="auto"/>
                <w:szCs w:val="28"/>
                <w:lang w:eastAsia="ru-RU"/>
              </w:rPr>
              <w:t>")</w:t>
            </w:r>
          </w:p>
        </w:tc>
      </w:tr>
    </w:tbl>
    <w:p w14:paraId="794DC1E8" w14:textId="3ED9FE58" w:rsidR="0013751D" w:rsidRPr="005B404F" w:rsidRDefault="005B404F" w:rsidP="005B404F">
      <w:pPr>
        <w:pStyle w:val="a3"/>
        <w:tabs>
          <w:tab w:val="left" w:pos="426"/>
        </w:tabs>
        <w:spacing w:after="0" w:line="360" w:lineRule="auto"/>
        <w:ind w:left="502" w:firstLine="0"/>
        <w:rPr>
          <w:color w:val="auto"/>
          <w:szCs w:val="28"/>
          <w:lang w:eastAsia="ru-RU"/>
        </w:rPr>
      </w:pPr>
      <w:r w:rsidRPr="005B404F">
        <w:rPr>
          <w:color w:val="auto"/>
          <w:szCs w:val="28"/>
          <w:lang w:eastAsia="ru-RU"/>
        </w:rPr>
        <w:tab/>
      </w:r>
    </w:p>
    <w:p w14:paraId="3714D559" w14:textId="77777777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DF7CE5">
        <w:rPr>
          <w:color w:val="auto"/>
          <w:szCs w:val="28"/>
          <w:lang w:eastAsia="ru-RU"/>
        </w:rPr>
        <w:t>Правильный ответ</w:t>
      </w:r>
      <w:r w:rsidRPr="00DF7CE5">
        <w:rPr>
          <w:color w:val="auto"/>
          <w:szCs w:val="28"/>
          <w:lang w:val="en-US" w:eastAsia="ru-RU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B404F" w:rsidRPr="00DF7CE5" w14:paraId="5E1D4F5B" w14:textId="0DD1C353" w:rsidTr="009F09A7">
        <w:tc>
          <w:tcPr>
            <w:tcW w:w="1595" w:type="dxa"/>
          </w:tcPr>
          <w:p w14:paraId="354978BF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14:paraId="5EAA00D1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14:paraId="3AEE2C11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14:paraId="433F0CC3" w14:textId="170CB9D1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</w:p>
        </w:tc>
      </w:tr>
      <w:tr w:rsidR="005B404F" w:rsidRPr="00DF7CE5" w14:paraId="78CF7515" w14:textId="64D964DD" w:rsidTr="009F09A7">
        <w:tc>
          <w:tcPr>
            <w:tcW w:w="1595" w:type="dxa"/>
          </w:tcPr>
          <w:p w14:paraId="257A4554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А</w:t>
            </w:r>
          </w:p>
        </w:tc>
        <w:tc>
          <w:tcPr>
            <w:tcW w:w="1595" w:type="dxa"/>
          </w:tcPr>
          <w:p w14:paraId="5EC2773D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</w:t>
            </w:r>
          </w:p>
        </w:tc>
        <w:tc>
          <w:tcPr>
            <w:tcW w:w="1595" w:type="dxa"/>
          </w:tcPr>
          <w:p w14:paraId="65654330" w14:textId="77777777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</w:t>
            </w:r>
          </w:p>
        </w:tc>
        <w:tc>
          <w:tcPr>
            <w:tcW w:w="1595" w:type="dxa"/>
          </w:tcPr>
          <w:p w14:paraId="02FF4BD4" w14:textId="5E414A70" w:rsidR="005B404F" w:rsidRPr="00DF7CE5" w:rsidRDefault="005B404F" w:rsidP="0013751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</w:tr>
    </w:tbl>
    <w:p w14:paraId="49CB8F01" w14:textId="64D4CF50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 </w:t>
      </w:r>
      <w:r w:rsidR="001108F1">
        <w:rPr>
          <w:color w:val="auto"/>
          <w:szCs w:val="28"/>
          <w:lang w:eastAsia="ru-RU"/>
        </w:rPr>
        <w:t>Компетенции (индикаторы):</w:t>
      </w:r>
      <w:r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2139F441" w14:textId="39A34BA8" w:rsidR="009F09A7" w:rsidRDefault="009F09A7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75C21C0" w14:textId="5E35B330" w:rsidR="0013751D" w:rsidRPr="00DF7CE5" w:rsidRDefault="0013751D" w:rsidP="0013751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>5.</w:t>
      </w:r>
      <w:r w:rsidR="009F09A7">
        <w:rPr>
          <w:color w:val="auto"/>
          <w:szCs w:val="28"/>
          <w:lang w:eastAsia="ru-RU"/>
        </w:rPr>
        <w:t xml:space="preserve"> </w:t>
      </w:r>
      <w:r w:rsidRPr="00DF7CE5">
        <w:rPr>
          <w:color w:val="auto"/>
          <w:szCs w:val="28"/>
          <w:lang w:eastAsia="ru-RU"/>
        </w:rPr>
        <w:t>Установите  правильное   соответствие  этапов проектирования информационной системы  содержанию результатов выполненных работ.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813"/>
      </w:tblGrid>
      <w:tr w:rsidR="0013751D" w:rsidRPr="00334E39" w14:paraId="4EC98F51" w14:textId="77777777" w:rsidTr="00334E39">
        <w:tc>
          <w:tcPr>
            <w:tcW w:w="4644" w:type="dxa"/>
          </w:tcPr>
          <w:p w14:paraId="3487AF2C" w14:textId="77777777" w:rsidR="0013751D" w:rsidRPr="00334E39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334E39">
              <w:rPr>
                <w:bCs/>
                <w:iCs/>
                <w:color w:val="auto"/>
                <w:szCs w:val="28"/>
                <w:lang w:eastAsia="ru-RU"/>
              </w:rPr>
              <w:t>Этапы жизненного цикла информационной системы</w:t>
            </w:r>
          </w:p>
        </w:tc>
        <w:tc>
          <w:tcPr>
            <w:tcW w:w="4927" w:type="dxa"/>
          </w:tcPr>
          <w:p w14:paraId="17BD02A1" w14:textId="77777777" w:rsidR="0013751D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334E39">
              <w:rPr>
                <w:bCs/>
                <w:iCs/>
                <w:color w:val="auto"/>
                <w:szCs w:val="28"/>
                <w:lang w:eastAsia="ru-RU"/>
              </w:rPr>
              <w:t>Содержание результатов</w:t>
            </w:r>
          </w:p>
          <w:p w14:paraId="5457FE74" w14:textId="77777777" w:rsidR="00A74C5F" w:rsidRPr="00334E39" w:rsidRDefault="00A74C5F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</w:p>
        </w:tc>
      </w:tr>
      <w:tr w:rsidR="0013751D" w:rsidRPr="00DF7CE5" w14:paraId="66D9294C" w14:textId="77777777" w:rsidTr="00334E39">
        <w:tc>
          <w:tcPr>
            <w:tcW w:w="4644" w:type="dxa"/>
          </w:tcPr>
          <w:p w14:paraId="053C8A7D" w14:textId="02E75848" w:rsidR="0013751D" w:rsidRPr="00DF7CE5" w:rsidRDefault="0013751D" w:rsidP="009F09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1) Предпроектное обследование.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Разработка требований к системе.</w:t>
            </w:r>
          </w:p>
        </w:tc>
        <w:tc>
          <w:tcPr>
            <w:tcW w:w="4927" w:type="dxa"/>
          </w:tcPr>
          <w:p w14:paraId="7E99A197" w14:textId="52107A6D" w:rsidR="0013751D" w:rsidRPr="00DF7CE5" w:rsidRDefault="00A74C5F" w:rsidP="009F09A7">
            <w:pPr>
              <w:autoSpaceDE w:val="0"/>
              <w:autoSpaceDN w:val="0"/>
              <w:adjustRightInd w:val="0"/>
              <w:spacing w:after="0" w:line="360" w:lineRule="auto"/>
              <w:ind w:left="312" w:hanging="34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Pr="00A74C5F">
              <w:rPr>
                <w:color w:val="auto"/>
                <w:szCs w:val="28"/>
                <w:lang w:eastAsia="ru-RU"/>
              </w:rPr>
              <w:t xml:space="preserve"> Организационный процесс эксплуатации ИС. Наличие обученных пользователей.</w:t>
            </w:r>
          </w:p>
        </w:tc>
      </w:tr>
      <w:tr w:rsidR="0013751D" w:rsidRPr="00DF7CE5" w14:paraId="4F40F233" w14:textId="77777777" w:rsidTr="00334E39">
        <w:tc>
          <w:tcPr>
            <w:tcW w:w="4644" w:type="dxa"/>
          </w:tcPr>
          <w:p w14:paraId="341223CC" w14:textId="603EE993" w:rsidR="0013751D" w:rsidRPr="00DF7CE5" w:rsidRDefault="0013751D" w:rsidP="009F09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2)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rFonts w:eastAsia="AntiquaPSCyr-Regular"/>
                <w:szCs w:val="28"/>
              </w:rPr>
              <w:t>Проектирование данных,</w:t>
            </w:r>
            <w:r w:rsidR="009F09A7">
              <w:rPr>
                <w:szCs w:val="28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разработка приложений, тестирование.</w:t>
            </w:r>
          </w:p>
        </w:tc>
        <w:tc>
          <w:tcPr>
            <w:tcW w:w="4927" w:type="dxa"/>
          </w:tcPr>
          <w:p w14:paraId="36F4251F" w14:textId="77777777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312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 Б) Разработка и анализ моделей  вариантов ИС. Техническое задание на разработку и создание  ИС.</w:t>
            </w:r>
          </w:p>
        </w:tc>
      </w:tr>
      <w:tr w:rsidR="0013751D" w:rsidRPr="00DF7CE5" w14:paraId="2ECA5842" w14:textId="77777777" w:rsidTr="00334E39">
        <w:tc>
          <w:tcPr>
            <w:tcW w:w="4644" w:type="dxa"/>
          </w:tcPr>
          <w:p w14:paraId="09986380" w14:textId="3BA8D7E0" w:rsidR="0013751D" w:rsidRPr="00A74C5F" w:rsidRDefault="002C78FC" w:rsidP="009F09A7">
            <w:pPr>
              <w:pStyle w:val="a3"/>
              <w:numPr>
                <w:ilvl w:val="0"/>
                <w:numId w:val="38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color w:val="auto"/>
                <w:szCs w:val="28"/>
                <w:lang w:eastAsia="ru-RU"/>
              </w:rPr>
            </w:pPr>
            <w:r w:rsidRPr="00A74C5F">
              <w:rPr>
                <w:color w:val="auto"/>
                <w:szCs w:val="28"/>
                <w:lang w:eastAsia="ru-RU"/>
              </w:rPr>
              <w:t>Эксплуатация и сопровождение</w:t>
            </w:r>
          </w:p>
          <w:p w14:paraId="362DD83A" w14:textId="77777777" w:rsidR="0013751D" w:rsidRPr="00DF7CE5" w:rsidRDefault="0013751D" w:rsidP="009F09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7CD01CA" w14:textId="77777777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312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В) </w:t>
            </w:r>
            <w:r w:rsidRPr="00DF7CE5">
              <w:rPr>
                <w:rFonts w:eastAsia="AntiquaPSCyr-Regular"/>
                <w:szCs w:val="28"/>
              </w:rPr>
              <w:t>Логическая и физическая модели данных. Моделирование структуры системы.</w:t>
            </w:r>
            <w:r w:rsidRPr="00DF7CE5">
              <w:rPr>
                <w:color w:val="auto"/>
                <w:szCs w:val="28"/>
                <w:lang w:eastAsia="ru-RU"/>
              </w:rPr>
              <w:t xml:space="preserve"> Приложения, готовые к внедрению. Результаты тестирования.</w:t>
            </w:r>
          </w:p>
        </w:tc>
      </w:tr>
      <w:tr w:rsidR="0013751D" w:rsidRPr="00DF7CE5" w14:paraId="5112CF63" w14:textId="77777777" w:rsidTr="00334E39">
        <w:tc>
          <w:tcPr>
            <w:tcW w:w="4644" w:type="dxa"/>
          </w:tcPr>
          <w:p w14:paraId="23A8A675" w14:textId="0E0EA411" w:rsidR="0013751D" w:rsidRPr="00DF7CE5" w:rsidRDefault="0013751D" w:rsidP="009F09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4) </w:t>
            </w:r>
            <w:r w:rsidR="002C78FC" w:rsidRPr="00DF7CE5">
              <w:rPr>
                <w:color w:val="auto"/>
                <w:szCs w:val="28"/>
                <w:lang w:eastAsia="ru-RU"/>
              </w:rPr>
              <w:t>Выведение из эксплуатации</w:t>
            </w:r>
            <w:r w:rsidR="009F09A7">
              <w:rPr>
                <w:color w:val="auto"/>
                <w:szCs w:val="28"/>
                <w:lang w:eastAsia="ru-RU"/>
              </w:rPr>
              <w:t xml:space="preserve">. </w:t>
            </w:r>
            <w:r w:rsidR="002C78FC" w:rsidRPr="00DF7CE5">
              <w:rPr>
                <w:color w:val="auto"/>
                <w:szCs w:val="28"/>
                <w:lang w:eastAsia="ru-RU"/>
              </w:rPr>
              <w:t>Утилизация</w:t>
            </w:r>
          </w:p>
        </w:tc>
        <w:tc>
          <w:tcPr>
            <w:tcW w:w="4927" w:type="dxa"/>
          </w:tcPr>
          <w:p w14:paraId="18069F1D" w14:textId="77777777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312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Г) Данные, предназначенные для переноса в новую ИС. Ж) </w:t>
            </w:r>
          </w:p>
        </w:tc>
      </w:tr>
      <w:tr w:rsidR="0013751D" w:rsidRPr="00DF7CE5" w14:paraId="2CFDB9FE" w14:textId="77777777" w:rsidTr="00334E39">
        <w:tc>
          <w:tcPr>
            <w:tcW w:w="4644" w:type="dxa"/>
          </w:tcPr>
          <w:p w14:paraId="0A0B5EB0" w14:textId="2B56BD3F" w:rsidR="0013751D" w:rsidRPr="00DF7CE5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13C2FAB" w14:textId="5D35893A" w:rsidR="0013751D" w:rsidRPr="00DF7CE5" w:rsidRDefault="0013751D" w:rsidP="00A74C5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</w:tbl>
    <w:p w14:paraId="1CD51D51" w14:textId="77777777" w:rsidR="0013751D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</w:p>
    <w:p w14:paraId="7CCE7567" w14:textId="77777777" w:rsidR="00334E39" w:rsidRPr="00DF7CE5" w:rsidRDefault="00334E39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</w:p>
    <w:p w14:paraId="36D27050" w14:textId="77777777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2C78FC" w:rsidRPr="00DF7CE5" w14:paraId="26133760" w14:textId="77777777" w:rsidTr="009F09A7">
        <w:tc>
          <w:tcPr>
            <w:tcW w:w="1196" w:type="dxa"/>
          </w:tcPr>
          <w:p w14:paraId="422B7645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196" w:type="dxa"/>
          </w:tcPr>
          <w:p w14:paraId="1864FA4E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196" w:type="dxa"/>
          </w:tcPr>
          <w:p w14:paraId="74E32F84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196" w:type="dxa"/>
          </w:tcPr>
          <w:p w14:paraId="4AA2C919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C78FC" w:rsidRPr="00DF7CE5" w14:paraId="76F35D26" w14:textId="77777777" w:rsidTr="009F09A7">
        <w:tc>
          <w:tcPr>
            <w:tcW w:w="1196" w:type="dxa"/>
          </w:tcPr>
          <w:p w14:paraId="4A40164C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196" w:type="dxa"/>
          </w:tcPr>
          <w:p w14:paraId="17A432D6" w14:textId="77777777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196" w:type="dxa"/>
          </w:tcPr>
          <w:p w14:paraId="113EEB53" w14:textId="79F2C07F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196" w:type="dxa"/>
          </w:tcPr>
          <w:p w14:paraId="35D68FBE" w14:textId="76BE602A" w:rsidR="002C78FC" w:rsidRPr="00DF7CE5" w:rsidRDefault="002C78FC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7149643A" w14:textId="5EEDB18A" w:rsidR="0013751D" w:rsidRPr="00DF7CE5" w:rsidRDefault="001108F1" w:rsidP="0013751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27970BB8" w14:textId="571CE60C" w:rsidR="009F09A7" w:rsidRDefault="009F09A7">
      <w:pPr>
        <w:spacing w:after="200" w:line="276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68A9550D" w14:textId="77777777" w:rsidR="0013751D" w:rsidRPr="00DF7CE5" w:rsidRDefault="0013751D" w:rsidP="00721AA5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 w:rsidRPr="00DF7CE5">
        <w:rPr>
          <w:rFonts w:eastAsiaTheme="minorEastAsia"/>
          <w:bCs/>
          <w:szCs w:val="28"/>
        </w:rPr>
        <w:lastRenderedPageBreak/>
        <w:t>6. По характерным признакам проявления в сетевых каналах связи определите тип электромагнитной помехи.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3597"/>
      </w:tblGrid>
      <w:tr w:rsidR="0013751D" w:rsidRPr="00334E39" w14:paraId="4ED370C8" w14:textId="77777777" w:rsidTr="00334E39">
        <w:tc>
          <w:tcPr>
            <w:tcW w:w="5920" w:type="dxa"/>
          </w:tcPr>
          <w:p w14:paraId="4330D14D" w14:textId="725B30C1" w:rsidR="0013751D" w:rsidRPr="00334E39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iCs/>
                <w:szCs w:val="28"/>
              </w:rPr>
            </w:pPr>
            <w:r w:rsidRPr="00334E39">
              <w:rPr>
                <w:rFonts w:eastAsiaTheme="minorEastAsia"/>
                <w:iCs/>
                <w:szCs w:val="28"/>
              </w:rPr>
              <w:t>Характер проявления помехи</w:t>
            </w:r>
          </w:p>
        </w:tc>
        <w:tc>
          <w:tcPr>
            <w:tcW w:w="3651" w:type="dxa"/>
          </w:tcPr>
          <w:p w14:paraId="42DA614C" w14:textId="77777777" w:rsidR="0013751D" w:rsidRPr="00334E39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iCs/>
                <w:szCs w:val="28"/>
              </w:rPr>
            </w:pPr>
            <w:r w:rsidRPr="00334E39">
              <w:rPr>
                <w:rFonts w:eastAsiaTheme="minorEastAsia"/>
                <w:iCs/>
                <w:szCs w:val="28"/>
              </w:rPr>
              <w:t>Тип помехи</w:t>
            </w:r>
          </w:p>
        </w:tc>
      </w:tr>
      <w:tr w:rsidR="0013751D" w:rsidRPr="00DF7CE5" w14:paraId="3F4D0DB1" w14:textId="77777777" w:rsidTr="00334E39">
        <w:trPr>
          <w:trHeight w:val="1422"/>
        </w:trPr>
        <w:tc>
          <w:tcPr>
            <w:tcW w:w="5920" w:type="dxa"/>
          </w:tcPr>
          <w:p w14:paraId="209A9022" w14:textId="130D8050" w:rsidR="0013751D" w:rsidRPr="00DF7CE5" w:rsidRDefault="0013751D" w:rsidP="009F09A7">
            <w:pPr>
              <w:tabs>
                <w:tab w:val="left" w:pos="604"/>
              </w:tabs>
              <w:spacing w:after="0" w:line="360" w:lineRule="auto"/>
              <w:ind w:left="462" w:right="126" w:hanging="462"/>
              <w:rPr>
                <w:rFonts w:eastAsiaTheme="minorEastAsia"/>
                <w:b/>
                <w:bCs/>
                <w:szCs w:val="28"/>
              </w:rPr>
            </w:pPr>
            <w:r w:rsidRPr="00DF7CE5">
              <w:rPr>
                <w:color w:val="auto"/>
                <w:szCs w:val="24"/>
                <w:lang w:eastAsia="ru-RU"/>
              </w:rPr>
              <w:t>1)</w:t>
            </w:r>
            <w:r w:rsidR="009F09A7">
              <w:rPr>
                <w:color w:val="auto"/>
                <w:szCs w:val="24"/>
                <w:lang w:eastAsia="ru-RU"/>
              </w:rPr>
              <w:t xml:space="preserve">  </w:t>
            </w:r>
            <w:r w:rsidRPr="00DF7CE5">
              <w:rPr>
                <w:color w:val="auto"/>
                <w:szCs w:val="24"/>
                <w:lang w:eastAsia="ru-RU"/>
              </w:rPr>
              <w:t xml:space="preserve">Помеха </w:t>
            </w:r>
            <w:r w:rsidRPr="00DF7CE5">
              <w:rPr>
                <w:color w:val="auto"/>
                <w:szCs w:val="28"/>
                <w:lang w:eastAsia="ru-RU"/>
              </w:rPr>
              <w:sym w:font="Symbol" w:char="F064"/>
            </w:r>
            <w:r w:rsidRPr="00DF7CE5">
              <w:rPr>
                <w:color w:val="auto"/>
                <w:szCs w:val="24"/>
                <w:lang w:eastAsia="ru-RU"/>
              </w:rPr>
              <w:t xml:space="preserve">(t) проявляется как, сложение (наложение) с  полезным сигналом s(t):   </w:t>
            </w:r>
            <w:r w:rsidRPr="00DF7CE5">
              <w:rPr>
                <w:color w:val="auto"/>
                <w:szCs w:val="28"/>
                <w:lang w:eastAsia="ru-RU"/>
              </w:rPr>
              <w:sym w:font="Symbol" w:char="F078"/>
            </w:r>
            <w:r w:rsidRPr="00DF7CE5">
              <w:rPr>
                <w:color w:val="auto"/>
                <w:szCs w:val="24"/>
                <w:lang w:eastAsia="ru-RU"/>
              </w:rPr>
              <w:t>(</w:t>
            </w:r>
            <w:r w:rsidRPr="00DF7CE5">
              <w:rPr>
                <w:color w:val="auto"/>
                <w:szCs w:val="24"/>
                <w:lang w:val="en-US" w:eastAsia="ru-RU"/>
              </w:rPr>
              <w:t>t</w:t>
            </w:r>
            <w:r w:rsidRPr="00DF7CE5">
              <w:rPr>
                <w:color w:val="auto"/>
                <w:szCs w:val="24"/>
                <w:lang w:eastAsia="ru-RU"/>
              </w:rPr>
              <w:t>)=</w:t>
            </w:r>
            <w:r w:rsidRPr="00DF7CE5">
              <w:rPr>
                <w:color w:val="auto"/>
                <w:szCs w:val="24"/>
                <w:lang w:val="en-US" w:eastAsia="ru-RU"/>
              </w:rPr>
              <w:t>s</w:t>
            </w:r>
            <w:r w:rsidRPr="00DF7CE5">
              <w:rPr>
                <w:color w:val="auto"/>
                <w:szCs w:val="24"/>
                <w:lang w:eastAsia="ru-RU"/>
              </w:rPr>
              <w:t>(</w:t>
            </w:r>
            <w:r w:rsidRPr="00DF7CE5">
              <w:rPr>
                <w:color w:val="auto"/>
                <w:szCs w:val="24"/>
                <w:lang w:val="en-US" w:eastAsia="ru-RU"/>
              </w:rPr>
              <w:t>t</w:t>
            </w:r>
            <w:r w:rsidRPr="00DF7CE5">
              <w:rPr>
                <w:color w:val="auto"/>
                <w:szCs w:val="24"/>
                <w:lang w:eastAsia="ru-RU"/>
              </w:rPr>
              <w:t>)+</w:t>
            </w:r>
            <w:r w:rsidRPr="00DF7CE5">
              <w:rPr>
                <w:color w:val="auto"/>
                <w:szCs w:val="28"/>
                <w:lang w:eastAsia="ru-RU"/>
              </w:rPr>
              <w:sym w:font="Symbol" w:char="F064"/>
            </w:r>
            <w:r w:rsidRPr="00DF7CE5">
              <w:rPr>
                <w:color w:val="auto"/>
                <w:szCs w:val="24"/>
                <w:lang w:eastAsia="ru-RU"/>
              </w:rPr>
              <w:t>(</w:t>
            </w:r>
            <w:r w:rsidRPr="00DF7CE5">
              <w:rPr>
                <w:color w:val="auto"/>
                <w:szCs w:val="24"/>
                <w:lang w:val="en-US" w:eastAsia="ru-RU"/>
              </w:rPr>
              <w:t>t</w:t>
            </w:r>
            <w:r w:rsidRPr="00DF7CE5">
              <w:rPr>
                <w:color w:val="auto"/>
                <w:szCs w:val="24"/>
                <w:lang w:eastAsia="ru-RU"/>
              </w:rPr>
              <w:t>)</w:t>
            </w:r>
          </w:p>
        </w:tc>
        <w:tc>
          <w:tcPr>
            <w:tcW w:w="3651" w:type="dxa"/>
          </w:tcPr>
          <w:p w14:paraId="64983C45" w14:textId="77777777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89"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А) Мультипликативная помеха</w:t>
            </w:r>
          </w:p>
        </w:tc>
      </w:tr>
      <w:tr w:rsidR="0013751D" w:rsidRPr="00DF7CE5" w14:paraId="65AC92C2" w14:textId="77777777" w:rsidTr="00334E39">
        <w:tc>
          <w:tcPr>
            <w:tcW w:w="5920" w:type="dxa"/>
          </w:tcPr>
          <w:p w14:paraId="16B30E8B" w14:textId="4D9D7D69" w:rsidR="0013751D" w:rsidRPr="00DF7CE5" w:rsidRDefault="0013751D" w:rsidP="009F09A7">
            <w:pPr>
              <w:tabs>
                <w:tab w:val="left" w:pos="604"/>
              </w:tabs>
              <w:spacing w:line="360" w:lineRule="auto"/>
              <w:ind w:left="462" w:right="126" w:hanging="462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 xml:space="preserve">2) </w:t>
            </w:r>
            <w:r w:rsidR="009F09A7">
              <w:rPr>
                <w:rFonts w:eastAsiaTheme="minorEastAsia"/>
                <w:bCs/>
                <w:szCs w:val="28"/>
              </w:rPr>
              <w:t xml:space="preserve">   </w:t>
            </w:r>
            <w:r w:rsidRPr="00DF7CE5">
              <w:t>Характер проявления помехи может быть описан как перемножение помехи и сигнала:</w:t>
            </w:r>
            <w:r w:rsidR="009F09A7">
              <w:t xml:space="preserve"> </w:t>
            </w:r>
            <w:r w:rsidRPr="00DF7CE5">
              <w:rPr>
                <w:szCs w:val="28"/>
              </w:rPr>
              <w:sym w:font="Symbol" w:char="F078"/>
            </w:r>
            <w:r w:rsidRPr="00DF7CE5">
              <w:t>(</w:t>
            </w:r>
            <w:r w:rsidRPr="00DF7CE5">
              <w:rPr>
                <w:lang w:val="en-US"/>
              </w:rPr>
              <w:t>t</w:t>
            </w:r>
            <w:r w:rsidRPr="00DF7CE5">
              <w:t>)=</w:t>
            </w:r>
            <w:r w:rsidRPr="00DF7CE5">
              <w:rPr>
                <w:lang w:val="en-US"/>
              </w:rPr>
              <w:t>s</w:t>
            </w:r>
            <w:r w:rsidRPr="00DF7CE5">
              <w:t>(</w:t>
            </w:r>
            <w:r w:rsidRPr="00DF7CE5">
              <w:rPr>
                <w:lang w:val="en-US"/>
              </w:rPr>
              <w:t>t</w:t>
            </w:r>
            <w:r w:rsidRPr="00DF7CE5">
              <w:t>)*</w:t>
            </w:r>
            <w:r w:rsidRPr="00DF7CE5">
              <w:rPr>
                <w:szCs w:val="28"/>
              </w:rPr>
              <w:sym w:font="Symbol" w:char="F064"/>
            </w:r>
            <w:r w:rsidRPr="00DF7CE5">
              <w:t>(</w:t>
            </w:r>
            <w:r w:rsidRPr="00DF7CE5">
              <w:rPr>
                <w:lang w:val="en-US"/>
              </w:rPr>
              <w:t>t</w:t>
            </w:r>
            <w:r w:rsidRPr="00DF7CE5">
              <w:t>).</w:t>
            </w:r>
          </w:p>
        </w:tc>
        <w:tc>
          <w:tcPr>
            <w:tcW w:w="3651" w:type="dxa"/>
          </w:tcPr>
          <w:p w14:paraId="6E41998C" w14:textId="77777777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89"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Б) Импульсная помеха</w:t>
            </w:r>
          </w:p>
        </w:tc>
      </w:tr>
      <w:tr w:rsidR="0013751D" w:rsidRPr="00DF7CE5" w14:paraId="054A3D1B" w14:textId="77777777" w:rsidTr="00334E39">
        <w:tc>
          <w:tcPr>
            <w:tcW w:w="5920" w:type="dxa"/>
          </w:tcPr>
          <w:p w14:paraId="288702E8" w14:textId="27682C91" w:rsidR="0013751D" w:rsidRPr="00AD6E77" w:rsidRDefault="00AD6E77" w:rsidP="009F09A7">
            <w:pPr>
              <w:autoSpaceDE w:val="0"/>
              <w:autoSpaceDN w:val="0"/>
              <w:adjustRightInd w:val="0"/>
              <w:spacing w:after="0" w:line="360" w:lineRule="auto"/>
              <w:ind w:left="462" w:right="126" w:hanging="462"/>
              <w:rPr>
                <w:rFonts w:eastAsiaTheme="minorEastAsia"/>
                <w:b/>
                <w:bCs/>
                <w:szCs w:val="28"/>
              </w:rPr>
            </w:pPr>
            <w:r>
              <w:t>3)</w:t>
            </w:r>
            <w:r w:rsidR="009F09A7">
              <w:t xml:space="preserve"> </w:t>
            </w:r>
            <w:r w:rsidR="0013751D" w:rsidRPr="00DF7CE5">
              <w:t>Помехи представляют собой непрерывный случайный процесс с нормальным законом распределения – последовательность бесконечно коротких импульсов со случайной амплитудой, которые следуют через случайные промежутки времени.</w:t>
            </w:r>
            <w:r w:rsidR="00276F2A">
              <w:t xml:space="preserve"> </w:t>
            </w:r>
            <w:r w:rsidR="001375CE">
              <w:t>Могут накладываться друг на друга.</w:t>
            </w:r>
          </w:p>
        </w:tc>
        <w:tc>
          <w:tcPr>
            <w:tcW w:w="3651" w:type="dxa"/>
          </w:tcPr>
          <w:p w14:paraId="5E873D5F" w14:textId="4E3292F3" w:rsidR="0013751D" w:rsidRPr="00DF7CE5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89"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 xml:space="preserve">В) </w:t>
            </w:r>
            <w:r w:rsidR="00276F2A">
              <w:rPr>
                <w:rFonts w:eastAsiaTheme="minorEastAsia"/>
                <w:bCs/>
                <w:szCs w:val="28"/>
              </w:rPr>
              <w:t>Аддитивная</w:t>
            </w:r>
            <w:r w:rsidR="001375CE">
              <w:rPr>
                <w:rFonts w:eastAsiaTheme="minorEastAsia"/>
                <w:bCs/>
                <w:szCs w:val="28"/>
              </w:rPr>
              <w:t xml:space="preserve"> </w:t>
            </w:r>
            <w:r w:rsidRPr="00DF7CE5">
              <w:rPr>
                <w:rFonts w:eastAsiaTheme="minorEastAsia"/>
                <w:bCs/>
                <w:szCs w:val="28"/>
              </w:rPr>
              <w:t xml:space="preserve"> помеха</w:t>
            </w:r>
          </w:p>
        </w:tc>
      </w:tr>
      <w:tr w:rsidR="0013751D" w:rsidRPr="00DF7CE5" w14:paraId="7E5B6245" w14:textId="77777777" w:rsidTr="00334E39">
        <w:tc>
          <w:tcPr>
            <w:tcW w:w="5920" w:type="dxa"/>
          </w:tcPr>
          <w:p w14:paraId="0C16F540" w14:textId="602FDE18" w:rsidR="0013751D" w:rsidRPr="00DF7CE5" w:rsidRDefault="0013751D" w:rsidP="009F09A7">
            <w:pPr>
              <w:tabs>
                <w:tab w:val="left" w:pos="604"/>
              </w:tabs>
              <w:autoSpaceDE w:val="0"/>
              <w:autoSpaceDN w:val="0"/>
              <w:adjustRightInd w:val="0"/>
              <w:spacing w:after="0" w:line="360" w:lineRule="auto"/>
              <w:ind w:left="462" w:right="126" w:hanging="462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 xml:space="preserve">4) </w:t>
            </w:r>
            <w:r w:rsidR="009F09A7">
              <w:rPr>
                <w:rFonts w:eastAsiaTheme="minorEastAsia"/>
                <w:bCs/>
                <w:szCs w:val="28"/>
              </w:rPr>
              <w:t xml:space="preserve">  </w:t>
            </w:r>
            <w:r w:rsidRPr="00DF7CE5">
              <w:rPr>
                <w:rFonts w:eastAsiaTheme="minorEastAsia"/>
                <w:bCs/>
                <w:szCs w:val="28"/>
              </w:rPr>
              <w:t>Представляют собой</w:t>
            </w:r>
            <w:r w:rsidRPr="00DF7CE5">
              <w:t xml:space="preserve"> последовательность импульсов произвольной формы со случайными амплитудами, длительностью и временем появления. Но интервалы времени между их появлениями достаточно большие. </w:t>
            </w:r>
          </w:p>
        </w:tc>
        <w:tc>
          <w:tcPr>
            <w:tcW w:w="3651" w:type="dxa"/>
          </w:tcPr>
          <w:p w14:paraId="7B971B93" w14:textId="43D16835" w:rsidR="0013751D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left="89"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Г</w:t>
            </w:r>
            <w:r w:rsidRPr="00496566">
              <w:rPr>
                <w:rFonts w:eastAsiaTheme="minorEastAsia"/>
                <w:bCs/>
                <w:szCs w:val="28"/>
              </w:rPr>
              <w:t xml:space="preserve">) </w:t>
            </w:r>
            <w:proofErr w:type="spellStart"/>
            <w:r w:rsidR="00496566">
              <w:rPr>
                <w:rFonts w:eastAsiaTheme="minorEastAsia"/>
                <w:bCs/>
                <w:szCs w:val="28"/>
              </w:rPr>
              <w:t>Флюктуационная</w:t>
            </w:r>
            <w:proofErr w:type="spellEnd"/>
            <w:r w:rsidR="00496566">
              <w:rPr>
                <w:rFonts w:eastAsiaTheme="minorEastAsia"/>
                <w:bCs/>
                <w:szCs w:val="28"/>
              </w:rPr>
              <w:t xml:space="preserve"> помеха</w:t>
            </w:r>
          </w:p>
          <w:p w14:paraId="67CB53D1" w14:textId="77777777" w:rsidR="001375CE" w:rsidRPr="00DF7CE5" w:rsidRDefault="001375CE" w:rsidP="009F09A7">
            <w:pPr>
              <w:autoSpaceDE w:val="0"/>
              <w:autoSpaceDN w:val="0"/>
              <w:adjustRightInd w:val="0"/>
              <w:spacing w:after="0" w:line="360" w:lineRule="auto"/>
              <w:ind w:left="89" w:firstLine="0"/>
              <w:jc w:val="left"/>
              <w:rPr>
                <w:rFonts w:eastAsiaTheme="minorEastAsia"/>
                <w:b/>
                <w:bCs/>
                <w:szCs w:val="28"/>
              </w:rPr>
            </w:pPr>
          </w:p>
        </w:tc>
      </w:tr>
      <w:tr w:rsidR="0013751D" w:rsidRPr="00DF7CE5" w14:paraId="38E2B346" w14:textId="77777777" w:rsidTr="00334E39">
        <w:tc>
          <w:tcPr>
            <w:tcW w:w="5920" w:type="dxa"/>
          </w:tcPr>
          <w:p w14:paraId="12D6001C" w14:textId="3AE1C4DA" w:rsidR="0013751D" w:rsidRPr="00276F2A" w:rsidRDefault="0013751D" w:rsidP="00276F2A">
            <w:pPr>
              <w:spacing w:line="360" w:lineRule="auto"/>
              <w:ind w:left="360" w:firstLine="0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3651" w:type="dxa"/>
          </w:tcPr>
          <w:p w14:paraId="36CEDC35" w14:textId="16F472B8" w:rsidR="001375CE" w:rsidRPr="00DF7CE5" w:rsidRDefault="001375CE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</w:p>
        </w:tc>
      </w:tr>
    </w:tbl>
    <w:p w14:paraId="7BE3EE4A" w14:textId="77777777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5"/>
        <w:gridCol w:w="2336"/>
        <w:gridCol w:w="2338"/>
        <w:gridCol w:w="2336"/>
      </w:tblGrid>
      <w:tr w:rsidR="00496566" w:rsidRPr="00DF7CE5" w14:paraId="4EAC1E99" w14:textId="77777777" w:rsidTr="00A029B7">
        <w:tc>
          <w:tcPr>
            <w:tcW w:w="1382" w:type="dxa"/>
          </w:tcPr>
          <w:p w14:paraId="723994E0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382" w:type="dxa"/>
          </w:tcPr>
          <w:p w14:paraId="2611494A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383" w:type="dxa"/>
          </w:tcPr>
          <w:p w14:paraId="003575BA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382" w:type="dxa"/>
          </w:tcPr>
          <w:p w14:paraId="1DF20BE2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96566" w:rsidRPr="00DF7CE5" w14:paraId="63D43DF5" w14:textId="77777777" w:rsidTr="00A029B7">
        <w:tc>
          <w:tcPr>
            <w:tcW w:w="1382" w:type="dxa"/>
          </w:tcPr>
          <w:p w14:paraId="3C1EC0E7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 xml:space="preserve">В </w:t>
            </w:r>
          </w:p>
        </w:tc>
        <w:tc>
          <w:tcPr>
            <w:tcW w:w="1382" w:type="dxa"/>
          </w:tcPr>
          <w:p w14:paraId="02DB3849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383" w:type="dxa"/>
          </w:tcPr>
          <w:p w14:paraId="2F0AFE3F" w14:textId="79490D82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382" w:type="dxa"/>
          </w:tcPr>
          <w:p w14:paraId="53C8736E" w14:textId="77777777" w:rsidR="00496566" w:rsidRPr="00DF7CE5" w:rsidRDefault="00496566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059DC62" w14:textId="08C1CC11" w:rsidR="0013751D" w:rsidRPr="00DF7CE5" w:rsidRDefault="001108F1" w:rsidP="0013751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72688985" w14:textId="77777777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1BDAB21" w14:textId="77777777" w:rsidR="00AD6E77" w:rsidRDefault="00AD6E77" w:rsidP="0013751D">
      <w:pPr>
        <w:autoSpaceDE w:val="0"/>
        <w:autoSpaceDN w:val="0"/>
        <w:adjustRightInd w:val="0"/>
        <w:spacing w:after="0" w:line="360" w:lineRule="auto"/>
        <w:ind w:left="360" w:firstLine="0"/>
        <w:jc w:val="left"/>
        <w:rPr>
          <w:color w:val="auto"/>
          <w:szCs w:val="28"/>
          <w:lang w:eastAsia="ru-RU"/>
        </w:rPr>
      </w:pPr>
    </w:p>
    <w:p w14:paraId="2F709F11" w14:textId="08003064" w:rsidR="0013751D" w:rsidRPr="00DF7CE5" w:rsidRDefault="0013751D" w:rsidP="00721AA5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>7.</w:t>
      </w:r>
      <w:r w:rsidR="009F09A7">
        <w:rPr>
          <w:color w:val="auto"/>
          <w:szCs w:val="28"/>
          <w:lang w:eastAsia="ru-RU"/>
        </w:rPr>
        <w:t xml:space="preserve"> </w:t>
      </w:r>
      <w:r w:rsidRPr="00DF7CE5">
        <w:rPr>
          <w:color w:val="auto"/>
          <w:szCs w:val="28"/>
          <w:lang w:eastAsia="ru-RU"/>
        </w:rPr>
        <w:t>По виду передаточной функции динамического звена САУ определите правильное название типа звена.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13751D" w:rsidRPr="00DF130A" w14:paraId="5A6AF19F" w14:textId="77777777" w:rsidTr="00DF130A">
        <w:tc>
          <w:tcPr>
            <w:tcW w:w="4786" w:type="dxa"/>
          </w:tcPr>
          <w:p w14:paraId="0E930A73" w14:textId="77777777" w:rsidR="0013751D" w:rsidRPr="00DF130A" w:rsidRDefault="0013751D" w:rsidP="009F09A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DF130A">
              <w:rPr>
                <w:bCs/>
                <w:iCs/>
                <w:color w:val="auto"/>
                <w:szCs w:val="28"/>
                <w:lang w:eastAsia="ru-RU"/>
              </w:rPr>
              <w:t>Передаточная функция звена САУ</w:t>
            </w:r>
          </w:p>
        </w:tc>
        <w:tc>
          <w:tcPr>
            <w:tcW w:w="4785" w:type="dxa"/>
          </w:tcPr>
          <w:p w14:paraId="3A0484E4" w14:textId="77777777" w:rsidR="0013751D" w:rsidRPr="00DF130A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DF130A">
              <w:rPr>
                <w:bCs/>
                <w:iCs/>
                <w:color w:val="auto"/>
                <w:szCs w:val="28"/>
                <w:lang w:eastAsia="ru-RU"/>
              </w:rPr>
              <w:t>Тип звена</w:t>
            </w:r>
          </w:p>
        </w:tc>
      </w:tr>
      <w:tr w:rsidR="0013751D" w:rsidRPr="00DF7CE5" w14:paraId="6F753BE1" w14:textId="77777777" w:rsidTr="00DF130A">
        <w:tc>
          <w:tcPr>
            <w:tcW w:w="4786" w:type="dxa"/>
          </w:tcPr>
          <w:p w14:paraId="53C455F3" w14:textId="77777777" w:rsidR="0013751D" w:rsidRPr="00DF7CE5" w:rsidRDefault="0013751D" w:rsidP="0013751D">
            <w:pPr>
              <w:spacing w:after="20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1)</w:t>
            </w:r>
            <w:r w:rsidRPr="00DF7CE5">
              <w:rPr>
                <w:rFonts w:eastAsiaTheme="minorHAnsi"/>
                <w:color w:val="auto"/>
                <w:szCs w:val="28"/>
                <w:lang w:val="en-US"/>
              </w:rPr>
              <w:t xml:space="preserve"> W(p) = Y(p)/X(p) = k</w:t>
            </w:r>
          </w:p>
        </w:tc>
        <w:tc>
          <w:tcPr>
            <w:tcW w:w="4785" w:type="dxa"/>
          </w:tcPr>
          <w:p w14:paraId="2E22286A" w14:textId="383E8231" w:rsidR="0013751D" w:rsidRPr="00DF7CE5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А)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Инерционное звено 1-го порядка</w:t>
            </w:r>
          </w:p>
        </w:tc>
      </w:tr>
      <w:tr w:rsidR="0013751D" w:rsidRPr="00DF7CE5" w14:paraId="2D8B925F" w14:textId="77777777" w:rsidTr="00DF130A">
        <w:tc>
          <w:tcPr>
            <w:tcW w:w="4786" w:type="dxa"/>
          </w:tcPr>
          <w:p w14:paraId="7F870A9D" w14:textId="77777777" w:rsidR="0013751D" w:rsidRPr="00DF7CE5" w:rsidRDefault="0013751D" w:rsidP="0013751D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auto"/>
                <w:szCs w:val="28"/>
                <w:lang w:val="en-US"/>
              </w:rPr>
            </w:pPr>
            <w:r w:rsidRPr="00DF7CE5">
              <w:rPr>
                <w:rFonts w:eastAsiaTheme="minorHAnsi"/>
                <w:color w:val="auto"/>
                <w:szCs w:val="28"/>
                <w:lang w:val="en-US"/>
              </w:rPr>
              <w:t>2) W(p) = Y(p)/X(p) = k/(</w:t>
            </w:r>
            <w:proofErr w:type="spellStart"/>
            <w:r w:rsidRPr="00DF7CE5">
              <w:rPr>
                <w:rFonts w:eastAsiaTheme="minorHAnsi"/>
                <w:color w:val="auto"/>
                <w:szCs w:val="28"/>
                <w:lang w:val="en-US"/>
              </w:rPr>
              <w:t>Tp</w:t>
            </w:r>
            <w:proofErr w:type="spellEnd"/>
            <w:r w:rsidRPr="00DF7CE5">
              <w:rPr>
                <w:rFonts w:eastAsiaTheme="minorHAnsi"/>
                <w:color w:val="auto"/>
                <w:szCs w:val="28"/>
                <w:lang w:val="en-US"/>
              </w:rPr>
              <w:t xml:space="preserve"> + 1)</w:t>
            </w:r>
          </w:p>
        </w:tc>
        <w:tc>
          <w:tcPr>
            <w:tcW w:w="4785" w:type="dxa"/>
          </w:tcPr>
          <w:p w14:paraId="7AAF2E2E" w14:textId="51156532" w:rsidR="0013751D" w:rsidRPr="00DF7CE5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Б)</w:t>
            </w:r>
            <w:r w:rsidR="009F09A7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Инерционное звено 2-го порядка</w:t>
            </w:r>
          </w:p>
        </w:tc>
      </w:tr>
      <w:tr w:rsidR="0013751D" w:rsidRPr="00DF7CE5" w14:paraId="6816C4F2" w14:textId="77777777" w:rsidTr="00DF130A">
        <w:tc>
          <w:tcPr>
            <w:tcW w:w="4786" w:type="dxa"/>
          </w:tcPr>
          <w:p w14:paraId="5E7B237F" w14:textId="77777777" w:rsidR="0013751D" w:rsidRPr="00DF7CE5" w:rsidRDefault="0013751D" w:rsidP="0013751D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DF7CE5">
              <w:rPr>
                <w:rFonts w:eastAsiaTheme="minorHAnsi"/>
                <w:color w:val="auto"/>
                <w:szCs w:val="28"/>
                <w:lang w:val="en-US"/>
              </w:rPr>
              <w:t>3) W(p) = k/( T</w:t>
            </w:r>
            <w:r w:rsidRPr="00DF7CE5">
              <w:rPr>
                <w:rFonts w:eastAsiaTheme="minorHAnsi"/>
                <w:color w:val="auto"/>
                <w:sz w:val="16"/>
                <w:szCs w:val="16"/>
                <w:lang w:val="en-US"/>
              </w:rPr>
              <w:t>1</w:t>
            </w:r>
            <w:r w:rsidRPr="00DF7CE5">
              <w:rPr>
                <w:rFonts w:eastAsiaTheme="minorHAnsi"/>
                <w:color w:val="auto"/>
                <w:szCs w:val="28"/>
                <w:lang w:val="en-US"/>
              </w:rPr>
              <w:t xml:space="preserve"> p +1)( T</w:t>
            </w:r>
            <w:r w:rsidRPr="00DF7CE5">
              <w:rPr>
                <w:rFonts w:eastAsiaTheme="minorHAnsi"/>
                <w:color w:val="auto"/>
                <w:sz w:val="16"/>
                <w:szCs w:val="16"/>
              </w:rPr>
              <w:t>2</w:t>
            </w:r>
            <w:r w:rsidRPr="00DF7CE5">
              <w:rPr>
                <w:rFonts w:eastAsiaTheme="minorHAnsi"/>
                <w:color w:val="auto"/>
                <w:szCs w:val="28"/>
                <w:lang w:val="en-US"/>
              </w:rPr>
              <w:t xml:space="preserve"> p +1</w:t>
            </w:r>
            <w:r w:rsidRPr="00DF7CE5">
              <w:rPr>
                <w:rFonts w:eastAsiaTheme="minorHAnsi"/>
                <w:color w:val="auto"/>
                <w:szCs w:val="28"/>
              </w:rPr>
              <w:t>)</w:t>
            </w:r>
          </w:p>
        </w:tc>
        <w:tc>
          <w:tcPr>
            <w:tcW w:w="4785" w:type="dxa"/>
          </w:tcPr>
          <w:p w14:paraId="350DA8F0" w14:textId="77777777" w:rsidR="0013751D" w:rsidRPr="00DF7CE5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В) Усилительное звено </w:t>
            </w:r>
          </w:p>
        </w:tc>
      </w:tr>
      <w:tr w:rsidR="0013751D" w:rsidRPr="00DF7CE5" w14:paraId="790DFA64" w14:textId="77777777" w:rsidTr="00DF130A">
        <w:tc>
          <w:tcPr>
            <w:tcW w:w="4786" w:type="dxa"/>
          </w:tcPr>
          <w:p w14:paraId="4C8E55E0" w14:textId="77777777" w:rsidR="0013751D" w:rsidRPr="00DF7CE5" w:rsidRDefault="0013751D" w:rsidP="0013751D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auto"/>
                <w:szCs w:val="28"/>
                <w:lang w:val="en-US"/>
              </w:rPr>
            </w:pPr>
            <w:r w:rsidRPr="00DF7CE5">
              <w:rPr>
                <w:rFonts w:eastAsiaTheme="minorHAnsi"/>
                <w:color w:val="auto"/>
                <w:szCs w:val="28"/>
                <w:lang w:val="en-US"/>
              </w:rPr>
              <w:t>4) W ( p) = k</w:t>
            </w:r>
            <w:r w:rsidRPr="00DF7CE5">
              <w:rPr>
                <w:rFonts w:eastAsiaTheme="minorHAnsi"/>
                <w:color w:val="auto"/>
                <w:szCs w:val="28"/>
              </w:rPr>
              <w:t xml:space="preserve"> </w:t>
            </w:r>
            <w:r w:rsidRPr="00DF7CE5">
              <w:rPr>
                <w:rFonts w:eastAsiaTheme="minorHAnsi"/>
                <w:color w:val="auto"/>
                <w:szCs w:val="28"/>
                <w:lang w:val="en-US"/>
              </w:rPr>
              <w:t>p</w:t>
            </w:r>
          </w:p>
        </w:tc>
        <w:tc>
          <w:tcPr>
            <w:tcW w:w="4785" w:type="dxa"/>
          </w:tcPr>
          <w:p w14:paraId="0B8143AD" w14:textId="65132159" w:rsidR="0013751D" w:rsidRPr="00DF7CE5" w:rsidRDefault="0013751D" w:rsidP="0021446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214463">
              <w:rPr>
                <w:color w:val="auto"/>
                <w:szCs w:val="28"/>
                <w:lang w:eastAsia="ru-RU"/>
              </w:rPr>
              <w:t xml:space="preserve">Г) </w:t>
            </w:r>
            <w:r w:rsidR="00214463" w:rsidRPr="00DF7CE5">
              <w:rPr>
                <w:color w:val="auto"/>
                <w:szCs w:val="28"/>
                <w:lang w:eastAsia="ru-RU"/>
              </w:rPr>
              <w:t>Дифференцирующее звено</w:t>
            </w:r>
          </w:p>
        </w:tc>
      </w:tr>
      <w:tr w:rsidR="0013751D" w:rsidRPr="00DF7CE5" w14:paraId="6150A067" w14:textId="77777777" w:rsidTr="00DF130A">
        <w:tc>
          <w:tcPr>
            <w:tcW w:w="4786" w:type="dxa"/>
          </w:tcPr>
          <w:p w14:paraId="284BD786" w14:textId="4DFEB145" w:rsidR="0013751D" w:rsidRPr="00214463" w:rsidRDefault="0013751D" w:rsidP="0013751D">
            <w:pPr>
              <w:spacing w:after="200" w:line="276" w:lineRule="auto"/>
              <w:ind w:firstLine="0"/>
              <w:jc w:val="left"/>
              <w:rPr>
                <w:rFonts w:eastAsiaTheme="minorHAnsi"/>
                <w:color w:val="auto"/>
                <w:szCs w:val="28"/>
                <w:highlight w:val="yellow"/>
                <w:lang w:val="en-US"/>
              </w:rPr>
            </w:pPr>
          </w:p>
        </w:tc>
        <w:tc>
          <w:tcPr>
            <w:tcW w:w="4785" w:type="dxa"/>
          </w:tcPr>
          <w:p w14:paraId="0097F9A3" w14:textId="3EE37238" w:rsidR="0013751D" w:rsidRPr="00DF7CE5" w:rsidRDefault="0013751D" w:rsidP="0021446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</w:tbl>
    <w:p w14:paraId="37EE0957" w14:textId="77777777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214463" w:rsidRPr="00DF7CE5" w14:paraId="4F541861" w14:textId="77777777" w:rsidTr="00A029B7">
        <w:tc>
          <w:tcPr>
            <w:tcW w:w="1184" w:type="dxa"/>
          </w:tcPr>
          <w:p w14:paraId="41E9322F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184" w:type="dxa"/>
          </w:tcPr>
          <w:p w14:paraId="2A371E46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184" w:type="dxa"/>
          </w:tcPr>
          <w:p w14:paraId="1F913E2C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184" w:type="dxa"/>
          </w:tcPr>
          <w:p w14:paraId="220AD030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14463" w:rsidRPr="00DF7CE5" w14:paraId="756ECD25" w14:textId="77777777" w:rsidTr="00A029B7">
        <w:tc>
          <w:tcPr>
            <w:tcW w:w="1184" w:type="dxa"/>
          </w:tcPr>
          <w:p w14:paraId="68382F75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184" w:type="dxa"/>
          </w:tcPr>
          <w:p w14:paraId="4E817CC3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184" w:type="dxa"/>
          </w:tcPr>
          <w:p w14:paraId="589C15D6" w14:textId="77777777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184" w:type="dxa"/>
          </w:tcPr>
          <w:p w14:paraId="76FE9A24" w14:textId="723DF576" w:rsidR="00214463" w:rsidRPr="00DF7CE5" w:rsidRDefault="00214463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6C0F715" w14:textId="59679781" w:rsidR="0013751D" w:rsidRPr="00DF7CE5" w:rsidRDefault="001108F1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lang w:val="en-US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ОПК-1; ПК-1.</w:t>
      </w:r>
    </w:p>
    <w:p w14:paraId="77C422F0" w14:textId="77777777" w:rsidR="009F09A7" w:rsidRDefault="009F09A7" w:rsidP="00C871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464EC86" w14:textId="559F02B6" w:rsidR="00D0165C" w:rsidRDefault="00721AA5" w:rsidP="00C871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8. О</w:t>
      </w:r>
      <w:r w:rsidRPr="00DF7CE5">
        <w:rPr>
          <w:color w:val="auto"/>
          <w:szCs w:val="28"/>
          <w:lang w:eastAsia="ru-RU"/>
        </w:rPr>
        <w:t>пределите правильное соответствие  типа компьютерной сети уровню иерархии АСУ предприятием</w:t>
      </w:r>
      <w:r w:rsidR="00D0165C">
        <w:rPr>
          <w:color w:val="auto"/>
          <w:szCs w:val="28"/>
          <w:lang w:eastAsia="ru-RU"/>
        </w:rPr>
        <w:t>:</w:t>
      </w:r>
    </w:p>
    <w:tbl>
      <w:tblPr>
        <w:tblStyle w:val="a4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360"/>
      </w:tblGrid>
      <w:tr w:rsidR="00721AA5" w:rsidRPr="00DF130A" w14:paraId="5D046976" w14:textId="77777777" w:rsidTr="00D0165C">
        <w:tc>
          <w:tcPr>
            <w:tcW w:w="4854" w:type="dxa"/>
          </w:tcPr>
          <w:p w14:paraId="2A140E76" w14:textId="77777777" w:rsidR="00721AA5" w:rsidRPr="00DF130A" w:rsidRDefault="00721AA5" w:rsidP="005E4316">
            <w:pPr>
              <w:pStyle w:val="a3"/>
              <w:tabs>
                <w:tab w:val="left" w:pos="791"/>
              </w:tabs>
              <w:autoSpaceDE w:val="0"/>
              <w:autoSpaceDN w:val="0"/>
              <w:adjustRightInd w:val="0"/>
              <w:spacing w:after="0" w:line="360" w:lineRule="auto"/>
              <w:ind w:left="-862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DF130A">
              <w:rPr>
                <w:bCs/>
                <w:iCs/>
                <w:color w:val="auto"/>
                <w:szCs w:val="28"/>
                <w:lang w:eastAsia="ru-RU"/>
              </w:rPr>
              <w:t>Уровни иерархии</w:t>
            </w:r>
          </w:p>
          <w:p w14:paraId="5E7B8D3F" w14:textId="77777777" w:rsidR="00721AA5" w:rsidRPr="00DF130A" w:rsidRDefault="00721AA5" w:rsidP="005E4316">
            <w:pPr>
              <w:pStyle w:val="a3"/>
              <w:tabs>
                <w:tab w:val="left" w:pos="791"/>
              </w:tabs>
              <w:autoSpaceDE w:val="0"/>
              <w:autoSpaceDN w:val="0"/>
              <w:adjustRightInd w:val="0"/>
              <w:spacing w:after="0" w:line="360" w:lineRule="auto"/>
              <w:ind w:left="-862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>
              <w:rPr>
                <w:bCs/>
                <w:iCs/>
                <w:color w:val="auto"/>
                <w:szCs w:val="28"/>
                <w:lang w:eastAsia="ru-RU"/>
              </w:rPr>
              <w:t xml:space="preserve">      </w:t>
            </w:r>
            <w:r w:rsidRPr="00DF130A">
              <w:rPr>
                <w:bCs/>
                <w:iCs/>
                <w:color w:val="auto"/>
                <w:szCs w:val="28"/>
                <w:lang w:eastAsia="ru-RU"/>
              </w:rPr>
              <w:t>современной АСУ предприятием</w:t>
            </w:r>
          </w:p>
        </w:tc>
        <w:tc>
          <w:tcPr>
            <w:tcW w:w="4360" w:type="dxa"/>
          </w:tcPr>
          <w:p w14:paraId="44E6958F" w14:textId="77777777" w:rsidR="00721AA5" w:rsidRPr="00DF130A" w:rsidRDefault="00721AA5" w:rsidP="005E4316">
            <w:pPr>
              <w:pStyle w:val="a3"/>
              <w:tabs>
                <w:tab w:val="left" w:pos="791"/>
              </w:tabs>
              <w:autoSpaceDE w:val="0"/>
              <w:autoSpaceDN w:val="0"/>
              <w:adjustRightInd w:val="0"/>
              <w:spacing w:after="0" w:line="360" w:lineRule="auto"/>
              <w:ind w:left="-862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DF130A">
              <w:rPr>
                <w:bCs/>
                <w:iCs/>
                <w:color w:val="auto"/>
                <w:szCs w:val="28"/>
                <w:lang w:eastAsia="ru-RU"/>
              </w:rPr>
              <w:t xml:space="preserve">          Тип компьютерной сети</w:t>
            </w:r>
          </w:p>
        </w:tc>
      </w:tr>
      <w:tr w:rsidR="00721AA5" w:rsidRPr="00DF7CE5" w14:paraId="0D4DE960" w14:textId="77777777" w:rsidTr="00D0165C">
        <w:tc>
          <w:tcPr>
            <w:tcW w:w="4854" w:type="dxa"/>
          </w:tcPr>
          <w:p w14:paraId="0D4EBDE5" w14:textId="77777777" w:rsidR="00721AA5" w:rsidRPr="00DF7CE5" w:rsidRDefault="00721AA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360" w:type="dxa"/>
          </w:tcPr>
          <w:p w14:paraId="20D7AE7E" w14:textId="77777777" w:rsidR="00721AA5" w:rsidRPr="00DF7CE5" w:rsidRDefault="00721AA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  <w:tr w:rsidR="00721AA5" w:rsidRPr="00DF7CE5" w14:paraId="1312255E" w14:textId="77777777" w:rsidTr="00D0165C">
        <w:tc>
          <w:tcPr>
            <w:tcW w:w="4854" w:type="dxa"/>
          </w:tcPr>
          <w:p w14:paraId="00FEB3F0" w14:textId="3E5DD984" w:rsidR="00721AA5" w:rsidRPr="00DF7CE5" w:rsidRDefault="00D259E5" w:rsidP="005E431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Уровень технологического оборудования</w:t>
            </w:r>
          </w:p>
        </w:tc>
        <w:tc>
          <w:tcPr>
            <w:tcW w:w="4360" w:type="dxa"/>
          </w:tcPr>
          <w:p w14:paraId="4649AA2C" w14:textId="74BEE3D1" w:rsidR="00721AA5" w:rsidRPr="003F6010" w:rsidRDefault="00D0165C" w:rsidP="005E431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="00721AA5">
              <w:rPr>
                <w:color w:val="auto"/>
                <w:szCs w:val="28"/>
                <w:lang w:val="en-US" w:eastAsia="ru-RU"/>
              </w:rPr>
              <w:t>)</w:t>
            </w:r>
            <w:r w:rsidR="00721AA5" w:rsidRPr="00DF7CE5">
              <w:rPr>
                <w:color w:val="auto"/>
                <w:szCs w:val="28"/>
                <w:lang w:eastAsia="ru-RU"/>
              </w:rPr>
              <w:t xml:space="preserve"> Локальная сеть </w:t>
            </w:r>
            <w:r w:rsidR="00721AA5">
              <w:rPr>
                <w:color w:val="auto"/>
                <w:szCs w:val="28"/>
                <w:lang w:val="en-US" w:eastAsia="ru-RU"/>
              </w:rPr>
              <w:t>Ethernet</w:t>
            </w:r>
          </w:p>
        </w:tc>
      </w:tr>
      <w:tr w:rsidR="00721AA5" w:rsidRPr="00DF7CE5" w14:paraId="747AE8DB" w14:textId="77777777" w:rsidTr="00D0165C">
        <w:tc>
          <w:tcPr>
            <w:tcW w:w="4854" w:type="dxa"/>
          </w:tcPr>
          <w:p w14:paraId="3A303BC0" w14:textId="1D5572BE" w:rsidR="00721AA5" w:rsidRPr="00DF7CE5" w:rsidRDefault="00D0165C" w:rsidP="005E431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</w:t>
            </w:r>
            <w:r w:rsidR="00721AA5" w:rsidRPr="00DF7CE5">
              <w:rPr>
                <w:color w:val="auto"/>
                <w:szCs w:val="28"/>
                <w:lang w:eastAsia="ru-RU"/>
              </w:rPr>
              <w:t>)</w:t>
            </w:r>
            <w:r w:rsidR="00721AA5">
              <w:rPr>
                <w:color w:val="auto"/>
                <w:szCs w:val="28"/>
                <w:lang w:eastAsia="ru-RU"/>
              </w:rPr>
              <w:t xml:space="preserve"> </w:t>
            </w:r>
            <w:r w:rsidR="00D259E5" w:rsidRPr="00DF7CE5">
              <w:rPr>
                <w:color w:val="auto"/>
                <w:szCs w:val="28"/>
                <w:lang w:eastAsia="ru-RU"/>
              </w:rPr>
              <w:t xml:space="preserve">Уровень датчиков и </w:t>
            </w:r>
            <w:proofErr w:type="spellStart"/>
            <w:r w:rsidR="00D259E5" w:rsidRPr="00DF7CE5">
              <w:rPr>
                <w:color w:val="auto"/>
                <w:szCs w:val="28"/>
                <w:lang w:eastAsia="ru-RU"/>
              </w:rPr>
              <w:t>актюаторов</w:t>
            </w:r>
            <w:proofErr w:type="spellEnd"/>
          </w:p>
        </w:tc>
        <w:tc>
          <w:tcPr>
            <w:tcW w:w="4360" w:type="dxa"/>
          </w:tcPr>
          <w:p w14:paraId="6770FBDB" w14:textId="14218D79" w:rsidR="00721AA5" w:rsidRPr="00DF7CE5" w:rsidRDefault="00D0165C" w:rsidP="005E431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  <w:r w:rsidR="00721AA5" w:rsidRPr="00DF7CE5">
              <w:rPr>
                <w:color w:val="auto"/>
                <w:szCs w:val="28"/>
                <w:lang w:eastAsia="ru-RU"/>
              </w:rPr>
              <w:t xml:space="preserve">) Сеть сенсоров </w:t>
            </w:r>
            <w:proofErr w:type="spellStart"/>
            <w:r w:rsidR="00721AA5" w:rsidRPr="00DF7CE5">
              <w:rPr>
                <w:color w:val="auto"/>
                <w:szCs w:val="28"/>
                <w:lang w:val="en-US" w:eastAsia="ru-RU"/>
              </w:rPr>
              <w:t>Sensorbus</w:t>
            </w:r>
            <w:proofErr w:type="spellEnd"/>
          </w:p>
        </w:tc>
      </w:tr>
      <w:tr w:rsidR="00D259E5" w:rsidRPr="00DF7CE5" w14:paraId="5DD08698" w14:textId="77777777" w:rsidTr="00D0165C">
        <w:tc>
          <w:tcPr>
            <w:tcW w:w="4854" w:type="dxa"/>
          </w:tcPr>
          <w:p w14:paraId="2A4413C5" w14:textId="1A778412" w:rsidR="00D259E5" w:rsidRPr="00DF7CE5" w:rsidRDefault="00D259E5" w:rsidP="00D259E5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Диспетчерский уровень</w:t>
            </w:r>
          </w:p>
        </w:tc>
        <w:tc>
          <w:tcPr>
            <w:tcW w:w="4360" w:type="dxa"/>
          </w:tcPr>
          <w:p w14:paraId="10B729F0" w14:textId="1AAA1821" w:rsidR="00D259E5" w:rsidRPr="00DF7CE5" w:rsidRDefault="00D259E5" w:rsidP="00D259E5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Промышленная сеть</w:t>
            </w:r>
            <w:r w:rsidRPr="00DF7CE5">
              <w:rPr>
                <w:color w:val="auto"/>
                <w:szCs w:val="28"/>
                <w:lang w:val="en-US" w:eastAsia="ru-RU"/>
              </w:rPr>
              <w:t xml:space="preserve"> Fieldbus</w:t>
            </w:r>
          </w:p>
        </w:tc>
      </w:tr>
    </w:tbl>
    <w:p w14:paraId="5EC0EB69" w14:textId="77777777" w:rsidR="00721AA5" w:rsidRDefault="00721AA5" w:rsidP="00C871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24ABB2" w14:textId="77777777" w:rsidR="00721AA5" w:rsidRPr="00DF7CE5" w:rsidRDefault="00721AA5" w:rsidP="00721AA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59E5" w:rsidRPr="00DF7CE5" w14:paraId="21BC925F" w14:textId="77777777" w:rsidTr="00D259E5">
        <w:tc>
          <w:tcPr>
            <w:tcW w:w="2337" w:type="dxa"/>
          </w:tcPr>
          <w:p w14:paraId="6ADB885B" w14:textId="77777777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030AE9D9" w14:textId="77777777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54B9D4C4" w14:textId="77777777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DF7CE5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D259E5" w:rsidRPr="00DF7CE5" w14:paraId="69E39FAA" w14:textId="77777777" w:rsidTr="00D259E5">
        <w:tc>
          <w:tcPr>
            <w:tcW w:w="2337" w:type="dxa"/>
          </w:tcPr>
          <w:p w14:paraId="5A480779" w14:textId="6F717A4E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</w:tcPr>
          <w:p w14:paraId="1853994E" w14:textId="61AA74C9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</w:tcPr>
          <w:p w14:paraId="5A2D11D6" w14:textId="39FA12C8" w:rsidR="00D259E5" w:rsidRPr="00DF7CE5" w:rsidRDefault="00D259E5" w:rsidP="005E431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FC68FB7" w14:textId="14E15485" w:rsidR="00721AA5" w:rsidRDefault="001108F1" w:rsidP="00D0165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21AA5" w:rsidRPr="00DF7CE5">
        <w:rPr>
          <w:color w:val="auto"/>
          <w:szCs w:val="28"/>
          <w:lang w:eastAsia="ru-RU"/>
        </w:rPr>
        <w:t xml:space="preserve"> </w:t>
      </w:r>
      <w:r w:rsidR="00721AA5" w:rsidRPr="00DF7CE5">
        <w:rPr>
          <w:rFonts w:eastAsia="Calibri"/>
          <w:szCs w:val="28"/>
        </w:rPr>
        <w:t>ОПК-1; ПК-1.</w:t>
      </w:r>
      <w:r w:rsidR="00721AA5">
        <w:rPr>
          <w:rFonts w:eastAsiaTheme="minorEastAsia"/>
          <w:bCs/>
          <w:szCs w:val="28"/>
        </w:rPr>
        <w:br w:type="page"/>
      </w:r>
    </w:p>
    <w:p w14:paraId="0C26E4F6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4B2A59E7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F7CE5">
        <w:rPr>
          <w:rFonts w:eastAsiaTheme="minorEastAsia"/>
          <w:bCs/>
          <w:i/>
          <w:szCs w:val="28"/>
        </w:rPr>
        <w:t xml:space="preserve">Установите правильную последовательность </w:t>
      </w:r>
    </w:p>
    <w:p w14:paraId="32C7D706" w14:textId="77777777" w:rsidR="007415EA" w:rsidRPr="00DF7C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F7CE5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3790CE6E" w14:textId="77777777" w:rsidR="006E3C16" w:rsidRPr="00DF7CE5" w:rsidRDefault="007415EA" w:rsidP="00A029B7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Установите</w:t>
      </w:r>
      <w:r w:rsidR="00DB3FFC" w:rsidRPr="00DF7CE5">
        <w:rPr>
          <w:color w:val="auto"/>
          <w:szCs w:val="28"/>
          <w:lang w:eastAsia="ru-RU"/>
        </w:rPr>
        <w:t xml:space="preserve"> правильную хронологическую последовательность развития встроенных систем </w:t>
      </w:r>
      <w:r w:rsidRPr="00DF7CE5">
        <w:rPr>
          <w:color w:val="auto"/>
          <w:szCs w:val="28"/>
          <w:lang w:eastAsia="ru-RU"/>
        </w:rPr>
        <w:t xml:space="preserve"> </w:t>
      </w:r>
      <w:r w:rsidR="008364DB" w:rsidRPr="00DF7CE5">
        <w:rPr>
          <w:color w:val="auto"/>
          <w:szCs w:val="28"/>
          <w:lang w:eastAsia="ru-RU"/>
        </w:rPr>
        <w:t>управления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364DB" w:rsidRPr="00DF7CE5" w14:paraId="4748CACA" w14:textId="77777777" w:rsidTr="007349F9">
        <w:tc>
          <w:tcPr>
            <w:tcW w:w="9322" w:type="dxa"/>
          </w:tcPr>
          <w:p w14:paraId="2E27C8A2" w14:textId="77777777" w:rsidR="008364DB" w:rsidRPr="00DF7CE5" w:rsidRDefault="008364DB" w:rsidP="00A029B7">
            <w:pPr>
              <w:shd w:val="clear" w:color="auto" w:fill="FFFFFF"/>
              <w:spacing w:before="100" w:beforeAutospacing="1" w:after="100" w:afterAutospacing="1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rFonts w:eastAsia="AntiquaPSCyr-Regular"/>
                <w:szCs w:val="28"/>
              </w:rPr>
              <w:t>А) Встроенные вычислительные системы (</w:t>
            </w:r>
            <w:proofErr w:type="spellStart"/>
            <w:r w:rsidRPr="00DF7CE5">
              <w:rPr>
                <w:rFonts w:eastAsia="AntiquaPSCyr-Regular"/>
                <w:szCs w:val="28"/>
              </w:rPr>
              <w:t>embedded</w:t>
            </w:r>
            <w:proofErr w:type="spellEnd"/>
            <w:r w:rsidRPr="00DF7CE5">
              <w:rPr>
                <w:rFonts w:eastAsia="AntiquaPSCyr-Regular"/>
                <w:szCs w:val="28"/>
              </w:rPr>
              <w:t xml:space="preserve"> </w:t>
            </w:r>
            <w:proofErr w:type="spellStart"/>
            <w:r w:rsidRPr="00DF7CE5">
              <w:rPr>
                <w:rFonts w:eastAsia="AntiquaPSCyr-Regular"/>
                <w:szCs w:val="28"/>
              </w:rPr>
              <w:t>systems</w:t>
            </w:r>
            <w:proofErr w:type="spellEnd"/>
            <w:r w:rsidRPr="00DF7CE5">
              <w:rPr>
                <w:rFonts w:eastAsia="AntiquaPSCyr-Regular"/>
                <w:szCs w:val="28"/>
              </w:rPr>
              <w:t>), компактные вычислительные системы встроенные в объект управления.</w:t>
            </w:r>
          </w:p>
        </w:tc>
      </w:tr>
      <w:tr w:rsidR="008364DB" w:rsidRPr="00DF7CE5" w14:paraId="4AE761C9" w14:textId="77777777" w:rsidTr="007349F9">
        <w:tc>
          <w:tcPr>
            <w:tcW w:w="9322" w:type="dxa"/>
          </w:tcPr>
          <w:p w14:paraId="4E987C5A" w14:textId="77777777" w:rsidR="008364DB" w:rsidRPr="00DF7CE5" w:rsidRDefault="008364DB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Б)</w:t>
            </w:r>
            <w:r w:rsidRPr="00DF7CE5">
              <w:rPr>
                <w:rFonts w:eastAsia="AntiquaPSCyr-Regular"/>
                <w:szCs w:val="28"/>
              </w:rPr>
              <w:t xml:space="preserve"> Кибер-физические системы (Cyber </w:t>
            </w:r>
            <w:proofErr w:type="spellStart"/>
            <w:r w:rsidRPr="00DF7CE5">
              <w:rPr>
                <w:rFonts w:eastAsia="AntiquaPSCyr-Regular"/>
                <w:szCs w:val="28"/>
              </w:rPr>
              <w:t>Physical</w:t>
            </w:r>
            <w:proofErr w:type="spellEnd"/>
            <w:r w:rsidRPr="00DF7CE5">
              <w:rPr>
                <w:rFonts w:eastAsia="AntiquaPSCyr-Regular"/>
                <w:szCs w:val="28"/>
              </w:rPr>
              <w:t xml:space="preserve"> Systems )</w:t>
            </w:r>
          </w:p>
        </w:tc>
      </w:tr>
      <w:tr w:rsidR="008364DB" w:rsidRPr="00DF7CE5" w14:paraId="5BB6EC88" w14:textId="77777777" w:rsidTr="007349F9">
        <w:tc>
          <w:tcPr>
            <w:tcW w:w="9322" w:type="dxa"/>
          </w:tcPr>
          <w:p w14:paraId="299F34BC" w14:textId="77777777" w:rsidR="008364DB" w:rsidRPr="00DF7CE5" w:rsidRDefault="008364DB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</w:t>
            </w:r>
            <w:r w:rsidRPr="00DF7CE5">
              <w:rPr>
                <w:rFonts w:eastAsia="AntiquaPSCyr-Regular"/>
                <w:szCs w:val="28"/>
              </w:rPr>
              <w:t xml:space="preserve"> Распределенные встроенные системы управления, контроллерные сети (</w:t>
            </w:r>
            <w:proofErr w:type="spellStart"/>
            <w:r w:rsidRPr="00DF7CE5">
              <w:rPr>
                <w:rFonts w:eastAsia="AntiquaPSCyr-Regular"/>
                <w:szCs w:val="28"/>
              </w:rPr>
              <w:t>networked</w:t>
            </w:r>
            <w:proofErr w:type="spellEnd"/>
            <w:r w:rsidRPr="00DF7CE5">
              <w:rPr>
                <w:rFonts w:eastAsia="AntiquaPSCyr-Regular"/>
                <w:szCs w:val="28"/>
              </w:rPr>
              <w:t xml:space="preserve"> </w:t>
            </w:r>
            <w:proofErr w:type="spellStart"/>
            <w:r w:rsidRPr="00DF7CE5">
              <w:rPr>
                <w:rFonts w:eastAsia="AntiquaPSCyr-Regular"/>
                <w:szCs w:val="28"/>
              </w:rPr>
              <w:t>embedded</w:t>
            </w:r>
            <w:proofErr w:type="spellEnd"/>
            <w:r w:rsidRPr="00DF7CE5">
              <w:rPr>
                <w:rFonts w:eastAsia="AntiquaPSCyr-Regular"/>
                <w:szCs w:val="28"/>
              </w:rPr>
              <w:t xml:space="preserve"> </w:t>
            </w:r>
            <w:proofErr w:type="spellStart"/>
            <w:r w:rsidRPr="00DF7CE5">
              <w:rPr>
                <w:rFonts w:eastAsia="AntiquaPSCyr-Regular"/>
                <w:szCs w:val="28"/>
              </w:rPr>
              <w:t>control</w:t>
            </w:r>
            <w:proofErr w:type="spellEnd"/>
            <w:r w:rsidRPr="00DF7CE5">
              <w:rPr>
                <w:rFonts w:eastAsia="AntiquaPSCyr-Regular"/>
                <w:szCs w:val="28"/>
              </w:rPr>
              <w:t xml:space="preserve"> </w:t>
            </w:r>
            <w:proofErr w:type="spellStart"/>
            <w:r w:rsidRPr="00DF7CE5">
              <w:rPr>
                <w:rFonts w:eastAsia="AntiquaPSCyr-Regular"/>
                <w:szCs w:val="28"/>
              </w:rPr>
              <w:t>systems</w:t>
            </w:r>
            <w:proofErr w:type="spellEnd"/>
            <w:r w:rsidRPr="00DF7CE5">
              <w:rPr>
                <w:rFonts w:eastAsia="AntiquaPSCyr-Regular"/>
                <w:szCs w:val="28"/>
              </w:rPr>
              <w:t>)</w:t>
            </w:r>
          </w:p>
        </w:tc>
      </w:tr>
      <w:tr w:rsidR="008364DB" w:rsidRPr="00DF7CE5" w14:paraId="0B3875DC" w14:textId="77777777" w:rsidTr="007349F9">
        <w:tc>
          <w:tcPr>
            <w:tcW w:w="9322" w:type="dxa"/>
          </w:tcPr>
          <w:p w14:paraId="139D0E40" w14:textId="77777777" w:rsidR="008364DB" w:rsidRPr="00DF7CE5" w:rsidRDefault="008364DB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Г)</w:t>
            </w:r>
            <w:r w:rsidRPr="00DF7CE5">
              <w:rPr>
                <w:rFonts w:eastAsia="AntiquaPSCyr-Regular"/>
                <w:szCs w:val="28"/>
              </w:rPr>
              <w:t xml:space="preserve"> Информационно-управляющие системы, управляющие вычислительные комплексы (УВК), преимущественно централизованные системы</w:t>
            </w:r>
            <w:r w:rsidR="00803953" w:rsidRPr="00DF7CE5">
              <w:rPr>
                <w:rFonts w:eastAsia="AntiquaPSCyr-Regular"/>
                <w:szCs w:val="28"/>
              </w:rPr>
              <w:t>,</w:t>
            </w:r>
            <w:r w:rsidRPr="00DF7CE5">
              <w:rPr>
                <w:rFonts w:eastAsia="AntiquaPSCyr-Regular"/>
                <w:szCs w:val="28"/>
              </w:rPr>
              <w:t xml:space="preserve"> удалённые от объекта управления</w:t>
            </w:r>
          </w:p>
        </w:tc>
      </w:tr>
    </w:tbl>
    <w:p w14:paraId="0AD87615" w14:textId="57825940" w:rsidR="007415EA" w:rsidRPr="00721AA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  <w:r w:rsidR="00721AA5">
        <w:rPr>
          <w:color w:val="auto"/>
          <w:szCs w:val="28"/>
          <w:lang w:eastAsia="ru-RU"/>
        </w:rPr>
        <w:t>Г, А, В, Б</w:t>
      </w:r>
    </w:p>
    <w:p w14:paraId="2C0E48E7" w14:textId="3A7BA72D" w:rsidR="007415EA" w:rsidRDefault="001108F1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415EA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209B65F9" w14:textId="77777777" w:rsidR="001108F1" w:rsidRDefault="001108F1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</w:p>
    <w:p w14:paraId="3B0F96FE" w14:textId="2B3BA7E2" w:rsidR="00A601F3" w:rsidRPr="00DF7CE5" w:rsidRDefault="005E2294" w:rsidP="00A029B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Определите последовательность</w:t>
      </w:r>
      <w:r w:rsidR="00A601F3" w:rsidRPr="00DF7CE5">
        <w:rPr>
          <w:color w:val="auto"/>
          <w:szCs w:val="28"/>
          <w:lang w:eastAsia="ru-RU"/>
        </w:rPr>
        <w:t xml:space="preserve"> </w:t>
      </w:r>
      <w:r w:rsidRPr="00DF7CE5">
        <w:rPr>
          <w:color w:val="auto"/>
          <w:szCs w:val="28"/>
          <w:lang w:eastAsia="ru-RU"/>
        </w:rPr>
        <w:t>уровней иерархии</w:t>
      </w:r>
      <w:r w:rsidR="00A601F3" w:rsidRPr="00DF7CE5">
        <w:rPr>
          <w:color w:val="auto"/>
          <w:szCs w:val="28"/>
          <w:lang w:eastAsia="ru-RU"/>
        </w:rPr>
        <w:t xml:space="preserve"> современной АСУ</w:t>
      </w:r>
      <w:r w:rsidR="00721AA5">
        <w:rPr>
          <w:color w:val="auto"/>
          <w:szCs w:val="28"/>
          <w:lang w:eastAsia="ru-RU"/>
        </w:rPr>
        <w:t xml:space="preserve"> </w:t>
      </w:r>
      <w:r w:rsidR="00721AA5" w:rsidRPr="00DF130A">
        <w:rPr>
          <w:bCs/>
          <w:iCs/>
          <w:color w:val="auto"/>
          <w:szCs w:val="28"/>
          <w:lang w:eastAsia="ru-RU"/>
        </w:rPr>
        <w:t>предприятием</w:t>
      </w:r>
      <w:r w:rsidR="00A601F3" w:rsidRPr="00DF7CE5">
        <w:rPr>
          <w:color w:val="auto"/>
          <w:szCs w:val="28"/>
          <w:lang w:eastAsia="ru-RU"/>
        </w:rPr>
        <w:t>, начиная с нулевого.</w:t>
      </w:r>
    </w:p>
    <w:tbl>
      <w:tblPr>
        <w:tblStyle w:val="a4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21AA5" w:rsidRPr="00DF7CE5" w14:paraId="7E4F4E3E" w14:textId="77777777" w:rsidTr="00721AA5">
        <w:tc>
          <w:tcPr>
            <w:tcW w:w="9355" w:type="dxa"/>
          </w:tcPr>
          <w:p w14:paraId="5640A163" w14:textId="688F84F6" w:rsidR="00721AA5" w:rsidRPr="00DF7CE5" w:rsidRDefault="00721AA5" w:rsidP="00A601F3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Уровень управления цехом</w:t>
            </w:r>
          </w:p>
        </w:tc>
      </w:tr>
      <w:tr w:rsidR="00721AA5" w:rsidRPr="00DF7CE5" w14:paraId="2E58A000" w14:textId="77777777" w:rsidTr="00721AA5">
        <w:tc>
          <w:tcPr>
            <w:tcW w:w="9355" w:type="dxa"/>
          </w:tcPr>
          <w:p w14:paraId="4379ADB0" w14:textId="6AE8EE74" w:rsidR="00721AA5" w:rsidRPr="00DF7CE5" w:rsidRDefault="00721AA5" w:rsidP="00A601F3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Уровень технологического оборудования</w:t>
            </w:r>
          </w:p>
        </w:tc>
      </w:tr>
      <w:tr w:rsidR="00721AA5" w:rsidRPr="00DF7CE5" w14:paraId="0C859005" w14:textId="77777777" w:rsidTr="00721AA5">
        <w:tc>
          <w:tcPr>
            <w:tcW w:w="9355" w:type="dxa"/>
          </w:tcPr>
          <w:p w14:paraId="18FEE250" w14:textId="6DE1AC69" w:rsidR="00721AA5" w:rsidRPr="00DF7CE5" w:rsidRDefault="00721AA5" w:rsidP="00AD0AC9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В) </w:t>
            </w:r>
            <w:r w:rsidRPr="00DF7CE5">
              <w:rPr>
                <w:color w:val="auto"/>
                <w:szCs w:val="28"/>
                <w:lang w:eastAsia="ru-RU"/>
              </w:rPr>
              <w:t>Уровень датчиков и актюаторов</w:t>
            </w:r>
          </w:p>
        </w:tc>
      </w:tr>
      <w:tr w:rsidR="00721AA5" w:rsidRPr="00DF7CE5" w14:paraId="5A971480" w14:textId="77777777" w:rsidTr="00721AA5">
        <w:tc>
          <w:tcPr>
            <w:tcW w:w="9355" w:type="dxa"/>
          </w:tcPr>
          <w:p w14:paraId="7AF2B521" w14:textId="6A79CFDF" w:rsidR="00721AA5" w:rsidRPr="00DF7CE5" w:rsidRDefault="00721AA5" w:rsidP="00A601F3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DF7CE5">
              <w:rPr>
                <w:color w:val="auto"/>
                <w:szCs w:val="28"/>
                <w:lang w:eastAsia="ru-RU"/>
              </w:rPr>
              <w:t>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Диспетчерский уровень</w:t>
            </w:r>
          </w:p>
        </w:tc>
      </w:tr>
    </w:tbl>
    <w:p w14:paraId="4D805514" w14:textId="0107B43D" w:rsidR="00AD0AC9" w:rsidRPr="00721AA5" w:rsidRDefault="00AD0AC9" w:rsidP="00AD0AC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  <w:r w:rsidR="00721AA5">
        <w:rPr>
          <w:color w:val="auto"/>
          <w:szCs w:val="28"/>
          <w:lang w:eastAsia="ru-RU"/>
        </w:rPr>
        <w:t xml:space="preserve">В, Б, </w:t>
      </w:r>
      <w:r w:rsidR="00D259E5">
        <w:rPr>
          <w:color w:val="auto"/>
          <w:szCs w:val="28"/>
          <w:lang w:eastAsia="ru-RU"/>
        </w:rPr>
        <w:t>А</w:t>
      </w:r>
      <w:r w:rsidR="00721AA5">
        <w:rPr>
          <w:color w:val="auto"/>
          <w:szCs w:val="28"/>
          <w:lang w:eastAsia="ru-RU"/>
        </w:rPr>
        <w:t xml:space="preserve">, </w:t>
      </w:r>
      <w:r w:rsidR="00D259E5">
        <w:rPr>
          <w:color w:val="auto"/>
          <w:szCs w:val="28"/>
          <w:lang w:eastAsia="ru-RU"/>
        </w:rPr>
        <w:t>Г</w:t>
      </w:r>
    </w:p>
    <w:p w14:paraId="33483890" w14:textId="27FB1BEC" w:rsidR="00427643" w:rsidRPr="00DF7CE5" w:rsidRDefault="001108F1" w:rsidP="0042764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427643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74AEA9AD" w14:textId="77777777" w:rsidR="00AD0AC9" w:rsidRPr="00DF7CE5" w:rsidRDefault="00AD0AC9" w:rsidP="00AD0AC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4ECBE31" w14:textId="2ECD4E3B" w:rsidR="00803953" w:rsidRPr="00A029B7" w:rsidRDefault="009E4E39" w:rsidP="00A029B7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Укажите рациональную последовательность выполнения алгоритмов первичной обработки сигналов</w:t>
      </w:r>
      <w:r w:rsidR="00710BE6" w:rsidRPr="00DF7CE5">
        <w:rPr>
          <w:color w:val="auto"/>
          <w:szCs w:val="28"/>
          <w:lang w:eastAsia="ru-RU"/>
        </w:rPr>
        <w:t>, получаемых</w:t>
      </w:r>
      <w:r w:rsidRPr="00DF7CE5">
        <w:rPr>
          <w:color w:val="auto"/>
          <w:szCs w:val="28"/>
          <w:lang w:eastAsia="ru-RU"/>
        </w:rPr>
        <w:t xml:space="preserve"> от датчиков технологического оборудования.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8"/>
      </w:tblGrid>
      <w:tr w:rsidR="009E4E39" w:rsidRPr="0004744F" w14:paraId="3AEDC8F9" w14:textId="77777777" w:rsidTr="007349F9">
        <w:tc>
          <w:tcPr>
            <w:tcW w:w="7468" w:type="dxa"/>
          </w:tcPr>
          <w:p w14:paraId="69494520" w14:textId="77777777" w:rsidR="009E4E39" w:rsidRPr="0004744F" w:rsidRDefault="009E4E39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right="393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Алгоритмы первичной обработки сигналов</w:t>
            </w:r>
          </w:p>
        </w:tc>
      </w:tr>
      <w:tr w:rsidR="009E4E39" w:rsidRPr="00DF7CE5" w14:paraId="75E7D64C" w14:textId="77777777" w:rsidTr="007349F9">
        <w:tc>
          <w:tcPr>
            <w:tcW w:w="7468" w:type="dxa"/>
          </w:tcPr>
          <w:p w14:paraId="4F43C4F5" w14:textId="77777777" w:rsidR="009E4E39" w:rsidRPr="00DF7CE5" w:rsidRDefault="009E4E39" w:rsidP="009E4E39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lastRenderedPageBreak/>
              <w:t>А) Сглаживание</w:t>
            </w:r>
          </w:p>
        </w:tc>
      </w:tr>
      <w:tr w:rsidR="009E4E39" w:rsidRPr="00DF7CE5" w14:paraId="785FF310" w14:textId="77777777" w:rsidTr="007349F9">
        <w:tc>
          <w:tcPr>
            <w:tcW w:w="7468" w:type="dxa"/>
          </w:tcPr>
          <w:p w14:paraId="5A152602" w14:textId="77777777" w:rsidR="009E4E39" w:rsidRPr="00DF7CE5" w:rsidRDefault="009E4E39" w:rsidP="009E4E39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Б)</w:t>
            </w:r>
            <w:r w:rsidR="00803953" w:rsidRPr="00DF7CE5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Пересчет в технические единицы</w:t>
            </w:r>
          </w:p>
        </w:tc>
      </w:tr>
      <w:tr w:rsidR="009E4E39" w:rsidRPr="00DF7CE5" w14:paraId="60695A0E" w14:textId="77777777" w:rsidTr="007349F9">
        <w:tc>
          <w:tcPr>
            <w:tcW w:w="7468" w:type="dxa"/>
          </w:tcPr>
          <w:p w14:paraId="13FCB2F0" w14:textId="77777777" w:rsidR="009E4E39" w:rsidRPr="00DF7CE5" w:rsidRDefault="009E4E39" w:rsidP="009E4E39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</w:t>
            </w:r>
            <w:r w:rsidR="00803953" w:rsidRPr="00DF7CE5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Проверка на достоверность</w:t>
            </w:r>
          </w:p>
        </w:tc>
      </w:tr>
      <w:tr w:rsidR="009E4E39" w:rsidRPr="00DF7CE5" w14:paraId="4CAD507A" w14:textId="77777777" w:rsidTr="007349F9">
        <w:tc>
          <w:tcPr>
            <w:tcW w:w="7468" w:type="dxa"/>
          </w:tcPr>
          <w:p w14:paraId="44B0C61E" w14:textId="77777777" w:rsidR="009E4E39" w:rsidRPr="00DF7CE5" w:rsidRDefault="009E4E39" w:rsidP="009E4E39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Г)</w:t>
            </w:r>
            <w:r w:rsidR="00803953" w:rsidRPr="00DF7CE5">
              <w:rPr>
                <w:color w:val="auto"/>
                <w:szCs w:val="28"/>
                <w:lang w:eastAsia="ru-RU"/>
              </w:rPr>
              <w:t xml:space="preserve"> </w:t>
            </w:r>
            <w:r w:rsidRPr="00DF7CE5">
              <w:rPr>
                <w:color w:val="auto"/>
                <w:szCs w:val="28"/>
                <w:lang w:eastAsia="ru-RU"/>
              </w:rPr>
              <w:t>Проверка на технологические границы</w:t>
            </w:r>
          </w:p>
        </w:tc>
      </w:tr>
    </w:tbl>
    <w:p w14:paraId="6EDF660D" w14:textId="2186E613" w:rsidR="00D3297A" w:rsidRPr="00DF7CE5" w:rsidRDefault="009E4E39" w:rsidP="009E4E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</w:t>
      </w:r>
      <w:r w:rsidR="00D259E5">
        <w:rPr>
          <w:color w:val="auto"/>
          <w:szCs w:val="28"/>
          <w:lang w:eastAsia="ru-RU"/>
        </w:rPr>
        <w:t xml:space="preserve"> В, А, Б, Г</w:t>
      </w:r>
    </w:p>
    <w:p w14:paraId="362E7526" w14:textId="0CFCA8B4" w:rsidR="00D3297A" w:rsidRDefault="001108F1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D3297A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2246B575" w14:textId="77777777" w:rsidR="00BD6300" w:rsidRPr="00DF7CE5" w:rsidRDefault="00BD6300" w:rsidP="00D3297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0624A03" w14:textId="72AEE827" w:rsidR="00C41E16" w:rsidRPr="00A029B7" w:rsidRDefault="00C41E16" w:rsidP="00A029B7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 Установите правильную последовательность действий, процедур при моделировании САУ с использованием симулятора «</w:t>
      </w:r>
      <w:r w:rsidRPr="00DF7CE5">
        <w:rPr>
          <w:color w:val="auto"/>
          <w:szCs w:val="28"/>
          <w:lang w:val="en-US" w:eastAsia="ru-RU"/>
        </w:rPr>
        <w:t>Simulink</w:t>
      </w:r>
      <w:r w:rsidRPr="00DF7CE5">
        <w:rPr>
          <w:color w:val="auto"/>
          <w:szCs w:val="28"/>
          <w:lang w:eastAsia="ru-RU"/>
        </w:rPr>
        <w:t>».</w:t>
      </w:r>
    </w:p>
    <w:tbl>
      <w:tblPr>
        <w:tblStyle w:val="a4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90"/>
        <w:gridCol w:w="108"/>
      </w:tblGrid>
      <w:tr w:rsidR="00C41E16" w:rsidRPr="0004744F" w14:paraId="4F570CE3" w14:textId="77777777" w:rsidTr="007349F9">
        <w:trPr>
          <w:gridBefore w:val="1"/>
          <w:wBefore w:w="108" w:type="dxa"/>
        </w:trPr>
        <w:tc>
          <w:tcPr>
            <w:tcW w:w="9498" w:type="dxa"/>
            <w:gridSpan w:val="2"/>
          </w:tcPr>
          <w:p w14:paraId="65BE4482" w14:textId="77777777" w:rsidR="00C41E16" w:rsidRPr="0004744F" w:rsidRDefault="00C41E16" w:rsidP="00A029B7">
            <w:pPr>
              <w:spacing w:line="360" w:lineRule="auto"/>
              <w:ind w:left="360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Содержание действия, процедуры</w:t>
            </w:r>
          </w:p>
        </w:tc>
      </w:tr>
      <w:tr w:rsidR="00C41E16" w:rsidRPr="00DF7CE5" w14:paraId="739250A4" w14:textId="77777777" w:rsidTr="007349F9">
        <w:trPr>
          <w:gridAfter w:val="1"/>
          <w:wAfter w:w="108" w:type="dxa"/>
        </w:trPr>
        <w:tc>
          <w:tcPr>
            <w:tcW w:w="9498" w:type="dxa"/>
            <w:gridSpan w:val="2"/>
          </w:tcPr>
          <w:p w14:paraId="59963C40" w14:textId="363A3F32" w:rsidR="00C41E16" w:rsidRPr="00DF7CE5" w:rsidRDefault="005E2294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val="en-US" w:eastAsia="ru-RU"/>
              </w:rPr>
              <w:t>A</w:t>
            </w:r>
            <w:r w:rsidRPr="00DF7CE5">
              <w:rPr>
                <w:color w:val="auto"/>
                <w:szCs w:val="28"/>
                <w:lang w:eastAsia="ru-RU"/>
              </w:rPr>
              <w:t>) Размещение</w:t>
            </w:r>
            <w:r w:rsidR="00C41E16" w:rsidRPr="00DF7CE5">
              <w:rPr>
                <w:color w:val="auto"/>
                <w:szCs w:val="28"/>
                <w:lang w:eastAsia="ru-RU"/>
              </w:rPr>
              <w:t xml:space="preserve"> структурной </w:t>
            </w:r>
            <w:r w:rsidRPr="00DF7CE5">
              <w:rPr>
                <w:color w:val="auto"/>
                <w:szCs w:val="28"/>
                <w:lang w:eastAsia="ru-RU"/>
              </w:rPr>
              <w:t>схемы САУ</w:t>
            </w:r>
            <w:r w:rsidR="00C41E16" w:rsidRPr="00DF7CE5">
              <w:rPr>
                <w:color w:val="auto"/>
                <w:szCs w:val="28"/>
                <w:lang w:eastAsia="ru-RU"/>
              </w:rPr>
              <w:t xml:space="preserve"> в рабочем поле симулятора, подсоединение необходимых измерительных приборов, задатчиков испытательных воздействий.   </w:t>
            </w:r>
          </w:p>
        </w:tc>
      </w:tr>
      <w:tr w:rsidR="00C41E16" w:rsidRPr="00DF7CE5" w14:paraId="7FB37478" w14:textId="77777777" w:rsidTr="007349F9">
        <w:trPr>
          <w:gridAfter w:val="1"/>
          <w:wAfter w:w="108" w:type="dxa"/>
        </w:trPr>
        <w:tc>
          <w:tcPr>
            <w:tcW w:w="9498" w:type="dxa"/>
            <w:gridSpan w:val="2"/>
          </w:tcPr>
          <w:p w14:paraId="4F2CAB46" w14:textId="77777777" w:rsidR="00C41E16" w:rsidRPr="00DF7CE5" w:rsidRDefault="00C41E16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Б) Анализ структуры САУ</w:t>
            </w:r>
            <w:r w:rsidR="00EB7982" w:rsidRPr="00DF7CE5">
              <w:rPr>
                <w:color w:val="auto"/>
                <w:szCs w:val="28"/>
                <w:lang w:eastAsia="ru-RU"/>
              </w:rPr>
              <w:t>,</w:t>
            </w:r>
            <w:r w:rsidRPr="00DF7CE5">
              <w:rPr>
                <w:color w:val="auto"/>
                <w:szCs w:val="28"/>
                <w:lang w:eastAsia="ru-RU"/>
              </w:rPr>
              <w:t xml:space="preserve"> определение типов динамических звеньев,</w:t>
            </w:r>
            <w:r w:rsidR="00EB7982" w:rsidRPr="00DF7CE5">
              <w:rPr>
                <w:color w:val="auto"/>
                <w:szCs w:val="28"/>
                <w:lang w:eastAsia="ru-RU"/>
              </w:rPr>
              <w:t xml:space="preserve"> идентификация реальных параметров звеньев САУ. </w:t>
            </w:r>
            <w:r w:rsidRPr="00DF7CE5">
              <w:rPr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C41E16" w:rsidRPr="00DF7CE5" w14:paraId="57EE6CD3" w14:textId="77777777" w:rsidTr="007349F9">
        <w:trPr>
          <w:gridAfter w:val="1"/>
          <w:wAfter w:w="108" w:type="dxa"/>
        </w:trPr>
        <w:tc>
          <w:tcPr>
            <w:tcW w:w="9498" w:type="dxa"/>
            <w:gridSpan w:val="2"/>
          </w:tcPr>
          <w:p w14:paraId="228809D8" w14:textId="77777777" w:rsidR="00C41E16" w:rsidRPr="00DF7CE5" w:rsidRDefault="00E54AEF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</w:t>
            </w:r>
            <w:r w:rsidR="00EB7982" w:rsidRPr="00DF7CE5">
              <w:rPr>
                <w:color w:val="auto"/>
                <w:szCs w:val="28"/>
                <w:lang w:eastAsia="ru-RU"/>
              </w:rPr>
              <w:t xml:space="preserve"> Задание режима симуляции  для определения вида переходного процесса при единичном скачке на входе системы.</w:t>
            </w:r>
          </w:p>
        </w:tc>
      </w:tr>
      <w:tr w:rsidR="00C41E16" w:rsidRPr="00DF7CE5" w14:paraId="370642F5" w14:textId="77777777" w:rsidTr="007349F9">
        <w:trPr>
          <w:gridAfter w:val="1"/>
          <w:wAfter w:w="108" w:type="dxa"/>
        </w:trPr>
        <w:tc>
          <w:tcPr>
            <w:tcW w:w="9498" w:type="dxa"/>
            <w:gridSpan w:val="2"/>
          </w:tcPr>
          <w:p w14:paraId="70D1ADD2" w14:textId="77777777" w:rsidR="00C41E16" w:rsidRPr="00DF7CE5" w:rsidRDefault="00E54AEF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Г</w:t>
            </w:r>
            <w:r w:rsidR="00C41E16" w:rsidRPr="00DF7CE5">
              <w:rPr>
                <w:color w:val="auto"/>
                <w:szCs w:val="28"/>
                <w:lang w:eastAsia="ru-RU"/>
              </w:rPr>
              <w:t xml:space="preserve">) Ввод параметров передаточных функций динамических звеньев системы (К, Т). </w:t>
            </w:r>
          </w:p>
        </w:tc>
      </w:tr>
    </w:tbl>
    <w:p w14:paraId="536FA32F" w14:textId="1F84DF62" w:rsidR="00C41E16" w:rsidRPr="00DF7CE5" w:rsidRDefault="00C41E16" w:rsidP="00C41E1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  <w:r w:rsidR="00D259E5">
        <w:rPr>
          <w:color w:val="auto"/>
          <w:szCs w:val="28"/>
          <w:lang w:eastAsia="ru-RU"/>
        </w:rPr>
        <w:t>Б, А, Г, В</w:t>
      </w:r>
    </w:p>
    <w:p w14:paraId="46D5751C" w14:textId="6E0EBFC0" w:rsidR="00360606" w:rsidRDefault="001108F1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C41E16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</w:t>
      </w:r>
    </w:p>
    <w:p w14:paraId="6D0D5033" w14:textId="77777777" w:rsidR="00D259E5" w:rsidRPr="00DF7CE5" w:rsidRDefault="00D259E5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FAA092" w14:textId="77777777" w:rsidR="0013751D" w:rsidRPr="00DF7CE5" w:rsidRDefault="0013751D" w:rsidP="00A029B7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rFonts w:eastAsia="AntiquaPSCyr-Regular"/>
          <w:szCs w:val="28"/>
        </w:rPr>
        <w:t>Установите правильную последовательность этапов жизненного цикла информационной системы.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751D" w:rsidRPr="0004744F" w14:paraId="33AF70B2" w14:textId="77777777" w:rsidTr="007349F9">
        <w:tc>
          <w:tcPr>
            <w:tcW w:w="9355" w:type="dxa"/>
          </w:tcPr>
          <w:p w14:paraId="7AEEBC01" w14:textId="77777777" w:rsidR="0013751D" w:rsidRPr="0004744F" w:rsidRDefault="0013751D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Этапы жизненного цикла информационной системы</w:t>
            </w:r>
          </w:p>
        </w:tc>
      </w:tr>
      <w:tr w:rsidR="0013751D" w:rsidRPr="00DF7CE5" w14:paraId="7C7EF631" w14:textId="77777777" w:rsidTr="007349F9">
        <w:tc>
          <w:tcPr>
            <w:tcW w:w="9355" w:type="dxa"/>
          </w:tcPr>
          <w:p w14:paraId="6C8319BA" w14:textId="77777777" w:rsidR="0013751D" w:rsidRPr="00DF7CE5" w:rsidRDefault="0013751D" w:rsidP="00A029B7">
            <w:pPr>
              <w:shd w:val="clear" w:color="auto" w:fill="FFFFFF"/>
              <w:spacing w:before="100" w:beforeAutospacing="1" w:after="100" w:afterAutospacing="1" w:line="360" w:lineRule="auto"/>
              <w:ind w:left="360" w:hanging="360"/>
              <w:rPr>
                <w:rFonts w:eastAsia="AntiquaPSCyr-Regular"/>
                <w:szCs w:val="28"/>
              </w:rPr>
            </w:pPr>
            <w:r w:rsidRPr="00DF7CE5">
              <w:rPr>
                <w:color w:val="auto"/>
                <w:szCs w:val="28"/>
                <w:lang w:eastAsia="ru-RU"/>
              </w:rPr>
              <w:t>А) Разработка приложений, тестирование</w:t>
            </w:r>
          </w:p>
        </w:tc>
      </w:tr>
      <w:tr w:rsidR="0013751D" w:rsidRPr="00DF7CE5" w14:paraId="7D328612" w14:textId="77777777" w:rsidTr="007349F9">
        <w:tc>
          <w:tcPr>
            <w:tcW w:w="9355" w:type="dxa"/>
          </w:tcPr>
          <w:p w14:paraId="2DB7BF4C" w14:textId="77777777" w:rsidR="0013751D" w:rsidRPr="00DF7CE5" w:rsidRDefault="0013751D" w:rsidP="00A029B7">
            <w:pPr>
              <w:shd w:val="clear" w:color="auto" w:fill="FFFFFF"/>
              <w:spacing w:before="100" w:beforeAutospacing="1" w:after="100" w:afterAutospacing="1" w:line="360" w:lineRule="auto"/>
              <w:ind w:left="360" w:hanging="360"/>
              <w:rPr>
                <w:color w:val="auto"/>
                <w:szCs w:val="28"/>
                <w:lang w:eastAsia="ru-RU"/>
              </w:rPr>
            </w:pPr>
            <w:r w:rsidRPr="00DF7CE5">
              <w:rPr>
                <w:rFonts w:eastAsia="AntiquaPSCyr-Regular"/>
                <w:szCs w:val="28"/>
              </w:rPr>
              <w:t xml:space="preserve">Б) </w:t>
            </w:r>
            <w:r w:rsidRPr="00DF7CE5">
              <w:rPr>
                <w:color w:val="auto"/>
                <w:szCs w:val="28"/>
                <w:lang w:eastAsia="ru-RU"/>
              </w:rPr>
              <w:t xml:space="preserve">Предпроектное обследование.  Разработка требований. </w:t>
            </w:r>
            <w:r w:rsidRPr="00DF7CE5">
              <w:rPr>
                <w:rFonts w:eastAsia="AntiquaPSCyr-Regular"/>
                <w:szCs w:val="28"/>
              </w:rPr>
              <w:t xml:space="preserve"> Проектирование данных</w:t>
            </w:r>
          </w:p>
        </w:tc>
      </w:tr>
      <w:tr w:rsidR="0013751D" w:rsidRPr="00DF7CE5" w14:paraId="5704D4CD" w14:textId="77777777" w:rsidTr="007349F9">
        <w:tc>
          <w:tcPr>
            <w:tcW w:w="9355" w:type="dxa"/>
          </w:tcPr>
          <w:p w14:paraId="164E5AFA" w14:textId="77777777" w:rsidR="0013751D" w:rsidRPr="00DF7CE5" w:rsidRDefault="0013751D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 Эксплуатация и сопровождение</w:t>
            </w:r>
          </w:p>
        </w:tc>
      </w:tr>
      <w:tr w:rsidR="0013751D" w:rsidRPr="00DF7CE5" w14:paraId="047C437C" w14:textId="77777777" w:rsidTr="007349F9">
        <w:tc>
          <w:tcPr>
            <w:tcW w:w="9355" w:type="dxa"/>
          </w:tcPr>
          <w:p w14:paraId="6F64AE36" w14:textId="77777777" w:rsidR="0013751D" w:rsidRPr="00DF7CE5" w:rsidRDefault="0013751D" w:rsidP="00A029B7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Г) Внедрение созданной ИС и обучение пользователей</w:t>
            </w:r>
          </w:p>
        </w:tc>
      </w:tr>
    </w:tbl>
    <w:p w14:paraId="10F78C6D" w14:textId="08EE7933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 xml:space="preserve">Правильный ответ: </w:t>
      </w:r>
      <w:r w:rsidR="00D259E5">
        <w:rPr>
          <w:color w:val="auto"/>
          <w:szCs w:val="28"/>
          <w:lang w:eastAsia="ru-RU"/>
        </w:rPr>
        <w:t>Б, А, Г, В</w:t>
      </w:r>
    </w:p>
    <w:p w14:paraId="7B0B8842" w14:textId="77530B7E" w:rsidR="0013751D" w:rsidRDefault="001108F1" w:rsidP="001108F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6245ACA2" w14:textId="77777777" w:rsidR="00A029B7" w:rsidRPr="00DF7CE5" w:rsidRDefault="00A029B7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47758C5" w14:textId="77777777" w:rsidR="0013751D" w:rsidRPr="00DF7CE5" w:rsidRDefault="0013751D" w:rsidP="00A029B7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Установите рациональную последовательность действий, процедур при моделировании электронных цифровых схем с использованием симулятора «</w:t>
      </w:r>
      <w:proofErr w:type="spellStart"/>
      <w:r w:rsidRPr="00DF7CE5">
        <w:rPr>
          <w:color w:val="auto"/>
          <w:szCs w:val="28"/>
          <w:lang w:eastAsia="ru-RU"/>
        </w:rPr>
        <w:t>Proteus</w:t>
      </w:r>
      <w:proofErr w:type="spellEnd"/>
      <w:r w:rsidRPr="00DF7CE5">
        <w:rPr>
          <w:color w:val="auto"/>
          <w:szCs w:val="28"/>
          <w:lang w:eastAsia="ru-RU"/>
        </w:rPr>
        <w:t>».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13751D" w:rsidRPr="0004744F" w14:paraId="0547B07F" w14:textId="77777777" w:rsidTr="007349F9">
        <w:tc>
          <w:tcPr>
            <w:tcW w:w="8744" w:type="dxa"/>
          </w:tcPr>
          <w:p w14:paraId="71953CBA" w14:textId="77777777" w:rsidR="0013751D" w:rsidRPr="0004744F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Содержание действия, процедуры</w:t>
            </w:r>
          </w:p>
        </w:tc>
      </w:tr>
      <w:tr w:rsidR="0013751D" w:rsidRPr="0004744F" w14:paraId="0EFF6831" w14:textId="77777777" w:rsidTr="007349F9">
        <w:tc>
          <w:tcPr>
            <w:tcW w:w="8744" w:type="dxa"/>
          </w:tcPr>
          <w:p w14:paraId="2A4AB49B" w14:textId="77777777" w:rsidR="0013751D" w:rsidRPr="0004744F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А)</w:t>
            </w:r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 xml:space="preserve"> Активизация симулятора, подключение  необходимых библиотек, регистрация проекта. </w:t>
            </w:r>
          </w:p>
        </w:tc>
      </w:tr>
      <w:tr w:rsidR="0013751D" w:rsidRPr="0004744F" w14:paraId="59E1D5FF" w14:textId="77777777" w:rsidTr="007349F9">
        <w:tc>
          <w:tcPr>
            <w:tcW w:w="8744" w:type="dxa"/>
          </w:tcPr>
          <w:p w14:paraId="774CD705" w14:textId="77777777" w:rsidR="0013751D" w:rsidRPr="0004744F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Б)</w:t>
            </w:r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 xml:space="preserve"> Уточнение целей и анализ задач моделирования.</w:t>
            </w:r>
          </w:p>
        </w:tc>
      </w:tr>
      <w:tr w:rsidR="0013751D" w:rsidRPr="0004744F" w14:paraId="6ED86D1C" w14:textId="77777777" w:rsidTr="007349F9">
        <w:tc>
          <w:tcPr>
            <w:tcW w:w="8744" w:type="dxa"/>
          </w:tcPr>
          <w:p w14:paraId="47DB8927" w14:textId="77777777" w:rsidR="0013751D" w:rsidRPr="0004744F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В)</w:t>
            </w:r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 xml:space="preserve"> выбор необходимых схемных компонентов, измерительных приборов. </w:t>
            </w:r>
          </w:p>
          <w:p w14:paraId="4C297E20" w14:textId="77777777" w:rsidR="0013751D" w:rsidRPr="0004744F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Cs/>
                <w:iCs/>
                <w:color w:val="auto"/>
                <w:szCs w:val="28"/>
                <w:lang w:eastAsia="ru-RU"/>
              </w:rPr>
            </w:pPr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>Выполнение схемы модели.</w:t>
            </w:r>
          </w:p>
        </w:tc>
      </w:tr>
      <w:tr w:rsidR="0013751D" w:rsidRPr="0004744F" w14:paraId="1FEDE1E8" w14:textId="77777777" w:rsidTr="007349F9">
        <w:tc>
          <w:tcPr>
            <w:tcW w:w="8744" w:type="dxa"/>
          </w:tcPr>
          <w:p w14:paraId="7FDEC30E" w14:textId="0B00690E" w:rsidR="0013751D" w:rsidRPr="00C046E0" w:rsidRDefault="0013751D" w:rsidP="00A029B7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Cs/>
                <w:iCs/>
                <w:color w:val="auto"/>
                <w:szCs w:val="28"/>
                <w:lang w:val="en-US" w:eastAsia="ru-RU"/>
              </w:rPr>
            </w:pPr>
            <w:r w:rsidRPr="0004744F">
              <w:rPr>
                <w:bCs/>
                <w:iCs/>
                <w:color w:val="auto"/>
                <w:szCs w:val="28"/>
                <w:lang w:eastAsia="ru-RU"/>
              </w:rPr>
              <w:t>Г)</w:t>
            </w:r>
            <w:r w:rsidRPr="0004744F">
              <w:rPr>
                <w:bCs/>
                <w:iCs/>
              </w:rPr>
              <w:t xml:space="preserve"> </w:t>
            </w:r>
            <w:r w:rsidRPr="0004744F">
              <w:rPr>
                <w:bCs/>
                <w:iCs/>
                <w:color w:val="auto"/>
                <w:szCs w:val="28"/>
                <w:lang w:eastAsia="ru-RU"/>
              </w:rPr>
              <w:t>разработка программного кода модели.</w:t>
            </w:r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 xml:space="preserve"> Получение и загрузка </w:t>
            </w:r>
            <w:proofErr w:type="spellStart"/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>hex</w:t>
            </w:r>
            <w:proofErr w:type="spellEnd"/>
            <w:r w:rsidRPr="0004744F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>-файла.</w:t>
            </w:r>
            <w:r w:rsidR="00C046E0" w:rsidRPr="00C046E0">
              <w:rPr>
                <w:rFonts w:eastAsia="AntiquaPSCyr-Regular"/>
                <w:bCs/>
                <w:iCs/>
                <w:color w:val="auto"/>
                <w:szCs w:val="28"/>
                <w:lang w:eastAsia="ru-RU"/>
              </w:rPr>
              <w:t xml:space="preserve"> Запуск  режима симуляции, демонстрация модели</w:t>
            </w:r>
            <w:r w:rsidR="00C046E0">
              <w:rPr>
                <w:rFonts w:eastAsia="AntiquaPSCyr-Regular"/>
                <w:bCs/>
                <w:iCs/>
                <w:color w:val="auto"/>
                <w:szCs w:val="28"/>
                <w:lang w:val="en-US" w:eastAsia="ru-RU"/>
              </w:rPr>
              <w:t>/</w:t>
            </w:r>
          </w:p>
        </w:tc>
      </w:tr>
    </w:tbl>
    <w:p w14:paraId="162E0A78" w14:textId="542004A2" w:rsidR="0013751D" w:rsidRPr="00D259E5" w:rsidRDefault="0013751D" w:rsidP="00A029B7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</w:t>
      </w:r>
      <w:r w:rsidRPr="00D259E5">
        <w:rPr>
          <w:color w:val="auto"/>
          <w:szCs w:val="28"/>
          <w:lang w:eastAsia="ru-RU"/>
        </w:rPr>
        <w:t>:</w:t>
      </w:r>
      <w:r w:rsidR="00D259E5">
        <w:rPr>
          <w:color w:val="auto"/>
          <w:szCs w:val="28"/>
          <w:lang w:eastAsia="ru-RU"/>
        </w:rPr>
        <w:t xml:space="preserve"> Б, А, В, Г</w:t>
      </w:r>
    </w:p>
    <w:p w14:paraId="0B436045" w14:textId="6399DE7F" w:rsidR="0013751D" w:rsidRDefault="001108F1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6401180E" w14:textId="77777777" w:rsidR="00D259E5" w:rsidRPr="00DF7CE5" w:rsidRDefault="00D259E5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DF5D1D1" w14:textId="77777777" w:rsidR="0013751D" w:rsidRPr="00DF7CE5" w:rsidRDefault="0013751D" w:rsidP="00A029B7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Представьте   требуемую последовательную цепочку аппаратных средств  обработки аналоговых сигналов от датчиков  модулями измерительного канала подсистемы сбора и первичной обработки сигналов</w:t>
      </w:r>
    </w:p>
    <w:p w14:paraId="2A7EF480" w14:textId="77777777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(от датчика до микроконтроллера).</w:t>
      </w:r>
    </w:p>
    <w:tbl>
      <w:tblPr>
        <w:tblStyle w:val="a4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3751D" w:rsidRPr="00DF7CE5" w14:paraId="5346354A" w14:textId="77777777" w:rsidTr="007349F9">
        <w:tc>
          <w:tcPr>
            <w:tcW w:w="8789" w:type="dxa"/>
          </w:tcPr>
          <w:p w14:paraId="5A037FAF" w14:textId="2DE0166F" w:rsidR="0013751D" w:rsidRPr="00D440C1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left="567" w:firstLine="0"/>
              <w:jc w:val="left"/>
              <w:rPr>
                <w:bCs/>
                <w:iCs/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       </w:t>
            </w:r>
            <w:r w:rsidRPr="00D440C1">
              <w:rPr>
                <w:bCs/>
                <w:iCs/>
                <w:color w:val="auto"/>
                <w:szCs w:val="28"/>
                <w:lang w:eastAsia="ru-RU"/>
              </w:rPr>
              <w:t>Наименование модуля</w:t>
            </w:r>
          </w:p>
        </w:tc>
      </w:tr>
      <w:tr w:rsidR="0013751D" w:rsidRPr="00DF7CE5" w14:paraId="431753BE" w14:textId="77777777" w:rsidTr="007349F9">
        <w:tc>
          <w:tcPr>
            <w:tcW w:w="8789" w:type="dxa"/>
          </w:tcPr>
          <w:p w14:paraId="4777341F" w14:textId="7C14A1E1" w:rsidR="0013751D" w:rsidRPr="00DF7CE5" w:rsidRDefault="0013751D" w:rsidP="00DA4E5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А) </w:t>
            </w:r>
            <w:r w:rsidR="00DA4E5D" w:rsidRPr="00DF7CE5">
              <w:rPr>
                <w:color w:val="auto"/>
                <w:szCs w:val="28"/>
                <w:lang w:eastAsia="ru-RU"/>
              </w:rPr>
              <w:t>Нормолизатор</w:t>
            </w:r>
            <w:r w:rsidR="00DA4E5D" w:rsidRPr="00DA4E5D">
              <w:rPr>
                <w:color w:val="auto"/>
                <w:szCs w:val="28"/>
                <w:lang w:eastAsia="ru-RU"/>
              </w:rPr>
              <w:t xml:space="preserve">, </w:t>
            </w:r>
            <w:r w:rsidR="00DA4E5D">
              <w:rPr>
                <w:color w:val="auto"/>
                <w:szCs w:val="28"/>
                <w:lang w:eastAsia="ru-RU"/>
              </w:rPr>
              <w:t xml:space="preserve"> усилитель.</w:t>
            </w:r>
          </w:p>
        </w:tc>
      </w:tr>
      <w:tr w:rsidR="0013751D" w:rsidRPr="00DF7CE5" w14:paraId="6B5EC2B3" w14:textId="77777777" w:rsidTr="007349F9">
        <w:tc>
          <w:tcPr>
            <w:tcW w:w="8789" w:type="dxa"/>
          </w:tcPr>
          <w:p w14:paraId="70F468A0" w14:textId="3E931E9D" w:rsidR="0013751D" w:rsidRPr="00DA4E5D" w:rsidRDefault="0013751D" w:rsidP="00DA4E5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Б) </w:t>
            </w:r>
            <w:r w:rsidR="00DA4E5D" w:rsidRPr="00DF7CE5">
              <w:rPr>
                <w:color w:val="auto"/>
                <w:szCs w:val="28"/>
                <w:lang w:eastAsia="ru-RU"/>
              </w:rPr>
              <w:t>Аппаратный фильтр</w:t>
            </w:r>
          </w:p>
        </w:tc>
      </w:tr>
      <w:tr w:rsidR="0013751D" w:rsidRPr="00DF7CE5" w14:paraId="60BF365B" w14:textId="77777777" w:rsidTr="007349F9">
        <w:tc>
          <w:tcPr>
            <w:tcW w:w="8789" w:type="dxa"/>
          </w:tcPr>
          <w:p w14:paraId="2D60418B" w14:textId="77777777" w:rsidR="0013751D" w:rsidRPr="00DF7CE5" w:rsidRDefault="0013751D" w:rsidP="00137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>В) Аналого-цифровой преобразователь</w:t>
            </w:r>
          </w:p>
        </w:tc>
      </w:tr>
      <w:tr w:rsidR="0013751D" w:rsidRPr="00DF7CE5" w14:paraId="4CCB6003" w14:textId="77777777" w:rsidTr="007349F9">
        <w:tc>
          <w:tcPr>
            <w:tcW w:w="8789" w:type="dxa"/>
          </w:tcPr>
          <w:p w14:paraId="22951821" w14:textId="5941A830" w:rsidR="0013751D" w:rsidRPr="00DF7CE5" w:rsidRDefault="0013751D" w:rsidP="00DA4E5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DF7CE5">
              <w:rPr>
                <w:color w:val="auto"/>
                <w:szCs w:val="28"/>
                <w:lang w:eastAsia="ru-RU"/>
              </w:rPr>
              <w:t xml:space="preserve">Г) </w:t>
            </w:r>
            <w:r w:rsidR="00DA4E5D" w:rsidRPr="00DF7CE5">
              <w:rPr>
                <w:color w:val="auto"/>
                <w:szCs w:val="28"/>
                <w:lang w:eastAsia="ru-RU"/>
              </w:rPr>
              <w:t>Микроконтроллер</w:t>
            </w:r>
          </w:p>
        </w:tc>
      </w:tr>
    </w:tbl>
    <w:p w14:paraId="18B3188C" w14:textId="2066EC26" w:rsidR="0013751D" w:rsidRPr="00DF7CE5" w:rsidRDefault="0013751D" w:rsidP="0013751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</w:t>
      </w:r>
      <w:r w:rsidR="00D259E5">
        <w:rPr>
          <w:color w:val="auto"/>
          <w:szCs w:val="28"/>
          <w:lang w:eastAsia="ru-RU"/>
        </w:rPr>
        <w:t xml:space="preserve"> Б, А, В, Г</w:t>
      </w:r>
    </w:p>
    <w:p w14:paraId="229DD014" w14:textId="22CAD200" w:rsidR="0013751D" w:rsidRPr="00DF7CE5" w:rsidRDefault="001108F1" w:rsidP="00D259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3751D" w:rsidRPr="00DF7CE5">
        <w:rPr>
          <w:color w:val="auto"/>
          <w:szCs w:val="28"/>
          <w:lang w:eastAsia="ru-RU"/>
        </w:rPr>
        <w:t xml:space="preserve"> </w:t>
      </w:r>
      <w:r w:rsidR="00DF7CE5" w:rsidRPr="00DF7CE5">
        <w:rPr>
          <w:rFonts w:eastAsia="Calibri"/>
          <w:szCs w:val="28"/>
        </w:rPr>
        <w:t>УК-2; ОПК-1.</w:t>
      </w:r>
    </w:p>
    <w:p w14:paraId="2739A83F" w14:textId="7806EB3C" w:rsidR="00BD6300" w:rsidRDefault="00BD6300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9F839FF" w14:textId="77777777" w:rsidR="004175AD" w:rsidRPr="00DF7CE5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72D5E5EB" w14:textId="77777777" w:rsidR="004175AD" w:rsidRPr="00DF7CE5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2E252FF" w14:textId="77777777" w:rsidR="004175AD" w:rsidRPr="00DF7CE5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DF7CE5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F96C666" w14:textId="77777777" w:rsidR="00DF7E02" w:rsidRPr="00DF7CE5" w:rsidRDefault="00DF7E02">
      <w:pPr>
        <w:rPr>
          <w:b/>
          <w:u w:val="single"/>
        </w:rPr>
      </w:pPr>
    </w:p>
    <w:p w14:paraId="2645EEA7" w14:textId="60645292" w:rsidR="001D02E9" w:rsidRPr="00DF7CE5" w:rsidRDefault="00AA3075" w:rsidP="001108F1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rFonts w:eastAsia="AntiquaPSCyr-Regular"/>
          <w:color w:val="auto"/>
          <w:szCs w:val="28"/>
        </w:rPr>
        <w:t xml:space="preserve">_______________ систему </w:t>
      </w:r>
      <w:r w:rsidR="00BD6300" w:rsidRPr="00DF7CE5">
        <w:rPr>
          <w:rFonts w:eastAsia="AntiquaPSCyr-Regular"/>
          <w:color w:val="auto"/>
          <w:szCs w:val="28"/>
        </w:rPr>
        <w:t>управления можно</w:t>
      </w:r>
      <w:r w:rsidRPr="00DF7CE5">
        <w:rPr>
          <w:rFonts w:eastAsia="AntiquaPSCyr-Regular"/>
          <w:color w:val="auto"/>
          <w:szCs w:val="28"/>
        </w:rPr>
        <w:t xml:space="preserve"> определить как систему, состоящую из множества устройств, разнесенных в пространстве, каждое из которых не зависит от остальных, но взаимодействует с ними для выполнения общей задачи</w:t>
      </w:r>
    </w:p>
    <w:p w14:paraId="63E14DF7" w14:textId="5C3294AA" w:rsidR="001D02E9" w:rsidRPr="00DF7CE5" w:rsidRDefault="001D02E9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«</w:t>
      </w:r>
      <w:r w:rsidR="00AA3075" w:rsidRPr="00DF7CE5">
        <w:rPr>
          <w:color w:val="auto"/>
          <w:szCs w:val="28"/>
          <w:lang w:eastAsia="ru-RU"/>
        </w:rPr>
        <w:t>Распределенную</w:t>
      </w:r>
      <w:r w:rsidRPr="00DF7CE5">
        <w:rPr>
          <w:color w:val="auto"/>
          <w:szCs w:val="28"/>
          <w:lang w:eastAsia="ru-RU"/>
        </w:rPr>
        <w:t>…»</w:t>
      </w:r>
    </w:p>
    <w:p w14:paraId="5578D9A4" w14:textId="0E8B5801" w:rsidR="001D02E9" w:rsidRPr="00DF7CE5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1D02E9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18424B69" w14:textId="77777777" w:rsidR="00DB3FFC" w:rsidRPr="00DF7CE5" w:rsidRDefault="00DB3FFC" w:rsidP="001108F1">
      <w:pPr>
        <w:pStyle w:val="a3"/>
        <w:tabs>
          <w:tab w:val="left" w:pos="0"/>
        </w:tabs>
        <w:spacing w:after="0" w:line="360" w:lineRule="auto"/>
        <w:ind w:left="1080" w:firstLine="0"/>
        <w:rPr>
          <w:color w:val="auto"/>
          <w:szCs w:val="28"/>
          <w:lang w:eastAsia="ru-RU"/>
        </w:rPr>
      </w:pPr>
    </w:p>
    <w:p w14:paraId="4253C506" w14:textId="60A3AFAB" w:rsidR="002938BF" w:rsidRPr="00DF7CE5" w:rsidRDefault="002938BF" w:rsidP="001108F1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0"/>
        <w:rPr>
          <w:rFonts w:eastAsia="AntiquaPSCyr-Regular"/>
          <w:color w:val="auto"/>
          <w:szCs w:val="28"/>
        </w:rPr>
      </w:pPr>
      <w:r w:rsidRPr="00DF7CE5">
        <w:rPr>
          <w:rFonts w:eastAsia="AntiquaPSCyr-Regular"/>
          <w:color w:val="auto"/>
          <w:szCs w:val="28"/>
        </w:rPr>
        <w:t>Время, протекающее между получением информации от объекта управления и выдачей сигнала управления от информационно-управляющей системы (ИУС), называется ________________.</w:t>
      </w:r>
    </w:p>
    <w:p w14:paraId="6152B805" w14:textId="0B6EEAA9" w:rsidR="00624A5E" w:rsidRPr="00DF7CE5" w:rsidRDefault="00624A5E" w:rsidP="001108F1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</w:t>
      </w:r>
      <w:r w:rsidR="005E2294" w:rsidRPr="00DF7CE5">
        <w:rPr>
          <w:color w:val="auto"/>
          <w:szCs w:val="28"/>
          <w:lang w:eastAsia="ru-RU"/>
        </w:rPr>
        <w:t>ответ: «</w:t>
      </w:r>
      <w:r w:rsidRPr="00DF7CE5">
        <w:rPr>
          <w:color w:val="auto"/>
          <w:szCs w:val="28"/>
          <w:lang w:eastAsia="ru-RU"/>
        </w:rPr>
        <w:t>…</w:t>
      </w:r>
      <w:r w:rsidR="002938BF" w:rsidRPr="00DF7CE5">
        <w:rPr>
          <w:color w:val="auto"/>
          <w:szCs w:val="28"/>
          <w:lang w:eastAsia="ru-RU"/>
        </w:rPr>
        <w:t>временем реакции</w:t>
      </w:r>
      <w:r w:rsidRPr="00DF7CE5">
        <w:rPr>
          <w:color w:val="auto"/>
          <w:szCs w:val="28"/>
          <w:lang w:eastAsia="ru-RU"/>
        </w:rPr>
        <w:t>.»</w:t>
      </w:r>
    </w:p>
    <w:p w14:paraId="3D6A8955" w14:textId="499C2038" w:rsidR="00624A5E" w:rsidRPr="00DF7CE5" w:rsidRDefault="001108F1" w:rsidP="001108F1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624A5E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3B2362D6" w14:textId="77777777" w:rsidR="008E289F" w:rsidRPr="00DF7CE5" w:rsidRDefault="008E289F" w:rsidP="001108F1">
      <w:pPr>
        <w:tabs>
          <w:tab w:val="left" w:pos="0"/>
        </w:tabs>
        <w:autoSpaceDE w:val="0"/>
        <w:autoSpaceDN w:val="0"/>
        <w:adjustRightInd w:val="0"/>
        <w:ind w:left="720" w:firstLine="0"/>
        <w:rPr>
          <w:rFonts w:eastAsia="AntiquaPSCyr-Regular" w:cs="AntiquaPSCyr-Regular"/>
          <w:color w:val="FF0000"/>
          <w:sz w:val="29"/>
          <w:szCs w:val="29"/>
        </w:rPr>
      </w:pPr>
    </w:p>
    <w:p w14:paraId="5793873B" w14:textId="7CC41264" w:rsidR="002938BF" w:rsidRPr="00DF7CE5" w:rsidRDefault="002938BF" w:rsidP="001108F1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AntiquaPSCyr-Regular" w:cs="AntiquaPSCyr-Regular"/>
          <w:color w:val="FF0000"/>
          <w:sz w:val="29"/>
          <w:szCs w:val="29"/>
        </w:rPr>
      </w:pPr>
      <w:r w:rsidRPr="00DF7CE5">
        <w:rPr>
          <w:rFonts w:eastAsia="AntiquaPSCyr-Regular"/>
          <w:color w:val="auto"/>
          <w:szCs w:val="28"/>
        </w:rPr>
        <w:t xml:space="preserve">По степени важности последствий несоблюдения времени реакции выделяют </w:t>
      </w:r>
      <w:r w:rsidR="008E289F" w:rsidRPr="00DF7CE5">
        <w:rPr>
          <w:rFonts w:eastAsia="AntiquaPSCyr-Regular"/>
          <w:color w:val="auto"/>
          <w:szCs w:val="28"/>
        </w:rPr>
        <w:t>с</w:t>
      </w:r>
      <w:r w:rsidRPr="00DF7CE5">
        <w:rPr>
          <w:rFonts w:eastAsia="AntiquaPSCyr-Regular"/>
          <w:color w:val="auto"/>
          <w:szCs w:val="28"/>
        </w:rPr>
        <w:t>истем</w:t>
      </w:r>
      <w:r w:rsidR="008E289F" w:rsidRPr="00DF7CE5">
        <w:rPr>
          <w:rFonts w:eastAsia="AntiquaPSCyr-Regular"/>
          <w:color w:val="auto"/>
          <w:szCs w:val="28"/>
        </w:rPr>
        <w:t>ы</w:t>
      </w:r>
      <w:r w:rsidRPr="00DF7CE5">
        <w:rPr>
          <w:rFonts w:eastAsia="AntiquaPSCyr-Regular"/>
          <w:color w:val="auto"/>
          <w:szCs w:val="28"/>
        </w:rPr>
        <w:t xml:space="preserve"> </w:t>
      </w:r>
      <w:r w:rsidR="00EB7982" w:rsidRPr="00DF7CE5">
        <w:rPr>
          <w:rFonts w:eastAsia="AntiquaPSCyr-Regular"/>
          <w:color w:val="auto"/>
          <w:szCs w:val="28"/>
        </w:rPr>
        <w:t>мягкого</w:t>
      </w:r>
      <w:r w:rsidR="008E289F" w:rsidRPr="00DF7CE5">
        <w:rPr>
          <w:rFonts w:eastAsia="AntiquaPSCyr-Regular"/>
          <w:color w:val="auto"/>
          <w:szCs w:val="28"/>
        </w:rPr>
        <w:t xml:space="preserve"> и системы _______ </w:t>
      </w:r>
      <w:r w:rsidRPr="00DF7CE5">
        <w:rPr>
          <w:rFonts w:eastAsia="AntiquaPSCyr-Regular"/>
          <w:color w:val="auto"/>
          <w:szCs w:val="28"/>
        </w:rPr>
        <w:t>реального времени</w:t>
      </w:r>
      <w:r w:rsidR="008E289F" w:rsidRPr="00DF7CE5">
        <w:rPr>
          <w:rFonts w:eastAsia="AntiquaPSCyr-Regular"/>
          <w:color w:val="FF0000"/>
          <w:szCs w:val="28"/>
        </w:rPr>
        <w:t>.</w:t>
      </w:r>
    </w:p>
    <w:p w14:paraId="0F7F8976" w14:textId="09028424" w:rsidR="008E289F" w:rsidRPr="00DF7CE5" w:rsidRDefault="008E289F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«…жесткого…»</w:t>
      </w:r>
    </w:p>
    <w:p w14:paraId="2AC923F9" w14:textId="073A6E00" w:rsidR="008E289F" w:rsidRPr="00DF7CE5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8E289F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0175D277" w14:textId="77777777" w:rsidR="000D2F22" w:rsidRPr="00DF7CE5" w:rsidRDefault="000D2F22" w:rsidP="001108F1">
      <w:pPr>
        <w:pStyle w:val="a3"/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2017CBE4" w14:textId="0FC14EDB" w:rsidR="002938BF" w:rsidRPr="00DF7CE5" w:rsidRDefault="005A522A" w:rsidP="001108F1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В системах управления, распределенных по территории с размерами в десятки и сотни метров, нельзя использовать модули ввода без</w:t>
      </w:r>
      <w:r w:rsidR="00851461">
        <w:rPr>
          <w:color w:val="auto"/>
          <w:szCs w:val="28"/>
          <w:lang w:eastAsia="ru-RU"/>
        </w:rPr>
        <w:t xml:space="preserve"> __</w:t>
      </w:r>
      <w:r w:rsidRPr="00DF7CE5">
        <w:rPr>
          <w:color w:val="auto"/>
          <w:szCs w:val="28"/>
          <w:lang w:eastAsia="ru-RU"/>
        </w:rPr>
        <w:t>_______</w:t>
      </w:r>
      <w:r w:rsidR="00851461">
        <w:rPr>
          <w:color w:val="auto"/>
          <w:szCs w:val="28"/>
          <w:lang w:eastAsia="ru-RU"/>
        </w:rPr>
        <w:t xml:space="preserve"> </w:t>
      </w:r>
      <w:r w:rsidR="004414B9" w:rsidRPr="00DF7CE5">
        <w:rPr>
          <w:color w:val="auto"/>
          <w:szCs w:val="28"/>
          <w:lang w:eastAsia="ru-RU"/>
        </w:rPr>
        <w:t>развязки</w:t>
      </w:r>
      <w:r w:rsidRPr="00DF7CE5">
        <w:rPr>
          <w:color w:val="auto"/>
          <w:szCs w:val="28"/>
          <w:lang w:eastAsia="ru-RU"/>
        </w:rPr>
        <w:t xml:space="preserve">, </w:t>
      </w:r>
      <w:r w:rsidR="00BD6300" w:rsidRPr="00DF7CE5">
        <w:rPr>
          <w:color w:val="auto"/>
          <w:szCs w:val="28"/>
          <w:lang w:eastAsia="ru-RU"/>
        </w:rPr>
        <w:t>которая позволяет</w:t>
      </w:r>
      <w:r w:rsidRPr="00DF7CE5">
        <w:rPr>
          <w:color w:val="auto"/>
          <w:szCs w:val="28"/>
          <w:lang w:eastAsia="ru-RU"/>
        </w:rPr>
        <w:t xml:space="preserve"> соединять цепи, заземленные в точках с разным потенциалом.</w:t>
      </w:r>
    </w:p>
    <w:p w14:paraId="2A1C0571" w14:textId="77777777" w:rsidR="00575EC4" w:rsidRPr="00DF7CE5" w:rsidRDefault="00575EC4" w:rsidP="00851461">
      <w:pPr>
        <w:pStyle w:val="a3"/>
        <w:tabs>
          <w:tab w:val="left" w:pos="0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  «…гальванической  ...»</w:t>
      </w:r>
    </w:p>
    <w:p w14:paraId="10097ACC" w14:textId="355008E1" w:rsidR="005A522A" w:rsidRPr="00DF7CE5" w:rsidRDefault="001108F1" w:rsidP="00851461">
      <w:pPr>
        <w:pStyle w:val="a3"/>
        <w:tabs>
          <w:tab w:val="left" w:pos="0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575EC4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56B8A72B" w14:textId="53035F53" w:rsidR="007349F9" w:rsidRDefault="007349F9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4CD58E7" w14:textId="11AAEA31" w:rsidR="007D70E2" w:rsidRPr="00851461" w:rsidRDefault="007D70E2" w:rsidP="001108F1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rFonts w:eastAsia="AntiquaPSCyr-Regular"/>
          <w:color w:val="auto"/>
          <w:szCs w:val="28"/>
          <w:lang w:eastAsia="ru-RU"/>
        </w:rPr>
        <w:lastRenderedPageBreak/>
        <w:t>Сети ___________и___________  предназначены для организации взаимодействия УСО с логическими контроллерами. По ним в реальном времени передаются данные, полученные от датчиков, и команды для исполнительных устройств.</w:t>
      </w:r>
    </w:p>
    <w:p w14:paraId="64D88BB4" w14:textId="058364FF" w:rsidR="007D70E2" w:rsidRPr="00DF7CE5" w:rsidRDefault="007D70E2" w:rsidP="001108F1">
      <w:pPr>
        <w:tabs>
          <w:tab w:val="left" w:pos="0"/>
        </w:tabs>
        <w:spacing w:after="0" w:line="360" w:lineRule="auto"/>
        <w:ind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 xml:space="preserve">Правильный </w:t>
      </w:r>
      <w:r w:rsidR="00BD6300" w:rsidRPr="00DF7CE5">
        <w:rPr>
          <w:color w:val="auto"/>
          <w:szCs w:val="28"/>
          <w:lang w:eastAsia="ru-RU"/>
        </w:rPr>
        <w:t>ответ: «</w:t>
      </w:r>
      <w:r w:rsidRPr="00DF7CE5">
        <w:rPr>
          <w:rFonts w:eastAsia="AntiquaPSCyr-Regular"/>
          <w:color w:val="auto"/>
          <w:szCs w:val="28"/>
          <w:lang w:eastAsia="ru-RU"/>
        </w:rPr>
        <w:t>…датчиков и исполнительных устройств…»</w:t>
      </w:r>
    </w:p>
    <w:p w14:paraId="627466E8" w14:textId="4C216DA8" w:rsidR="007D70E2" w:rsidRPr="00DF7CE5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D70E2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269CCF6A" w14:textId="77777777" w:rsidR="007D70E2" w:rsidRPr="00DF7CE5" w:rsidRDefault="007D70E2" w:rsidP="001108F1">
      <w:pPr>
        <w:pStyle w:val="a3"/>
        <w:tabs>
          <w:tab w:val="left" w:pos="0"/>
        </w:tabs>
        <w:spacing w:after="0" w:line="360" w:lineRule="auto"/>
        <w:ind w:left="1080" w:firstLine="0"/>
        <w:rPr>
          <w:color w:val="auto"/>
          <w:szCs w:val="28"/>
          <w:lang w:eastAsia="ru-RU"/>
        </w:rPr>
      </w:pPr>
    </w:p>
    <w:p w14:paraId="68CDD605" w14:textId="77777777" w:rsidR="007D70E2" w:rsidRPr="00DF7CE5" w:rsidRDefault="007D70E2" w:rsidP="001108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rFonts w:eastAsia="AntiquaPSCyr-Regular"/>
          <w:color w:val="auto"/>
          <w:szCs w:val="28"/>
          <w:lang w:eastAsia="ru-RU"/>
        </w:rPr>
        <w:t>6. В случае Hard Real Time (жесткого реального времени)  сети  управления технологическим процессом Process Network строятся на базе специализированных сетевых технологий, например, ____________________.</w:t>
      </w:r>
    </w:p>
    <w:p w14:paraId="60A95FB5" w14:textId="4093FC38" w:rsidR="007D70E2" w:rsidRPr="00DF7CE5" w:rsidRDefault="007D70E2" w:rsidP="001108F1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DF7CE5">
        <w:rPr>
          <w:color w:val="auto"/>
          <w:szCs w:val="28"/>
          <w:lang w:eastAsia="ru-RU"/>
        </w:rPr>
        <w:t>Правильный</w:t>
      </w:r>
      <w:r w:rsidRPr="00DF7CE5">
        <w:rPr>
          <w:color w:val="auto"/>
          <w:szCs w:val="28"/>
          <w:lang w:val="en-US" w:eastAsia="ru-RU"/>
        </w:rPr>
        <w:t xml:space="preserve"> </w:t>
      </w:r>
      <w:r w:rsidRPr="00DF7CE5">
        <w:rPr>
          <w:color w:val="auto"/>
          <w:szCs w:val="28"/>
          <w:lang w:eastAsia="ru-RU"/>
        </w:rPr>
        <w:t>ответ</w:t>
      </w:r>
      <w:r w:rsidRPr="00DF7CE5">
        <w:rPr>
          <w:color w:val="auto"/>
          <w:szCs w:val="28"/>
          <w:lang w:val="en-US" w:eastAsia="ru-RU"/>
        </w:rPr>
        <w:t>: «…</w:t>
      </w:r>
      <w:r w:rsidRPr="00DF7CE5">
        <w:rPr>
          <w:rFonts w:eastAsia="AntiquaPSCyr-Regular"/>
          <w:szCs w:val="28"/>
          <w:lang w:val="en-GB"/>
        </w:rPr>
        <w:t>CAN</w:t>
      </w:r>
      <w:r w:rsidRPr="00DF7CE5">
        <w:rPr>
          <w:rFonts w:eastAsia="AntiquaPSCyr-Regular"/>
          <w:szCs w:val="28"/>
          <w:lang w:val="en-US"/>
        </w:rPr>
        <w:t xml:space="preserve">, </w:t>
      </w:r>
      <w:proofErr w:type="spellStart"/>
      <w:r w:rsidRPr="00DF7CE5">
        <w:rPr>
          <w:rFonts w:eastAsia="AntiquaPSCyr-Regular"/>
          <w:szCs w:val="28"/>
          <w:lang w:val="en-GB"/>
        </w:rPr>
        <w:t>ProfiBus</w:t>
      </w:r>
      <w:proofErr w:type="spellEnd"/>
      <w:r w:rsidRPr="00DF7CE5">
        <w:rPr>
          <w:rFonts w:eastAsia="AntiquaPSCyr-Regular"/>
          <w:szCs w:val="28"/>
          <w:lang w:val="en-US"/>
        </w:rPr>
        <w:t xml:space="preserve">, </w:t>
      </w:r>
      <w:proofErr w:type="spellStart"/>
      <w:r w:rsidRPr="00DF7CE5">
        <w:rPr>
          <w:rFonts w:eastAsia="AntiquaPSCyr-Regular"/>
          <w:szCs w:val="28"/>
          <w:lang w:val="en-GB"/>
        </w:rPr>
        <w:t>Interbus</w:t>
      </w:r>
      <w:proofErr w:type="spellEnd"/>
      <w:r w:rsidRPr="00DF7CE5">
        <w:rPr>
          <w:rFonts w:eastAsia="AntiquaPSCyr-Regular"/>
          <w:szCs w:val="28"/>
          <w:lang w:val="en-US"/>
        </w:rPr>
        <w:t>-</w:t>
      </w:r>
      <w:r w:rsidRPr="00DF7CE5">
        <w:rPr>
          <w:rFonts w:eastAsia="AntiquaPSCyr-Regular"/>
          <w:szCs w:val="28"/>
          <w:lang w:val="en-GB"/>
        </w:rPr>
        <w:t>S</w:t>
      </w:r>
      <w:r w:rsidRPr="00DF7CE5">
        <w:rPr>
          <w:rFonts w:eastAsia="AntiquaPSCyr-Regular"/>
          <w:szCs w:val="28"/>
          <w:lang w:val="en-US"/>
        </w:rPr>
        <w:t xml:space="preserve">, </w:t>
      </w:r>
      <w:r w:rsidRPr="00DF7CE5">
        <w:rPr>
          <w:rFonts w:eastAsia="AntiquaPSCyr-Regular"/>
          <w:szCs w:val="28"/>
          <w:lang w:val="en-GB"/>
        </w:rPr>
        <w:t>Fieldbus</w:t>
      </w:r>
      <w:r w:rsidRPr="00DF7CE5">
        <w:rPr>
          <w:rFonts w:eastAsia="AntiquaPSCyr-Regular"/>
          <w:szCs w:val="28"/>
          <w:lang w:val="en-US"/>
        </w:rPr>
        <w:t xml:space="preserve"> </w:t>
      </w:r>
      <w:r w:rsidRPr="00DF7CE5">
        <w:rPr>
          <w:rFonts w:eastAsia="AntiquaPSCyr-Regular"/>
          <w:szCs w:val="28"/>
          <w:lang w:val="en-GB"/>
        </w:rPr>
        <w:t>Foundation</w:t>
      </w:r>
      <w:r w:rsidRPr="00DF7CE5">
        <w:rPr>
          <w:rFonts w:eastAsia="AntiquaPSCyr-Regular"/>
          <w:szCs w:val="28"/>
          <w:lang w:val="en-US"/>
        </w:rPr>
        <w:t>.</w:t>
      </w:r>
      <w:r w:rsidRPr="00DF7CE5">
        <w:rPr>
          <w:color w:val="auto"/>
          <w:szCs w:val="28"/>
          <w:lang w:val="en-US" w:eastAsia="ru-RU"/>
        </w:rPr>
        <w:t>»</w:t>
      </w:r>
    </w:p>
    <w:p w14:paraId="5CC98BCD" w14:textId="633B23F3" w:rsidR="007D70E2" w:rsidRDefault="001108F1" w:rsidP="001108F1">
      <w:pPr>
        <w:tabs>
          <w:tab w:val="left" w:pos="0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D70E2" w:rsidRPr="00DF7CE5">
        <w:rPr>
          <w:color w:val="auto"/>
          <w:szCs w:val="28"/>
          <w:lang w:eastAsia="ru-RU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36AB66B2" w14:textId="77777777" w:rsidR="00851461" w:rsidRPr="001108F1" w:rsidRDefault="00851461" w:rsidP="001108F1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B052AA3" w14:textId="083FD174" w:rsidR="007D70E2" w:rsidRPr="001108F1" w:rsidRDefault="007D70E2" w:rsidP="001108F1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rPr>
          <w:rFonts w:eastAsia="AntiquaPSCyr-Regular"/>
          <w:color w:val="auto"/>
          <w:szCs w:val="28"/>
          <w:lang w:eastAsia="ru-RU"/>
        </w:rPr>
      </w:pPr>
      <w:r w:rsidRPr="001108F1">
        <w:rPr>
          <w:rFonts w:eastAsia="AntiquaPSCyr-Regular" w:cs="AntiquaPSCyr-Regular"/>
          <w:color w:val="auto"/>
          <w:szCs w:val="28"/>
        </w:rPr>
        <w:t>7.</w:t>
      </w:r>
      <w:r w:rsidRPr="001108F1">
        <w:rPr>
          <w:szCs w:val="28"/>
        </w:rPr>
        <w:t xml:space="preserve"> </w:t>
      </w:r>
      <w:r w:rsidRPr="001108F1">
        <w:rPr>
          <w:szCs w:val="28"/>
          <w:lang w:eastAsia="ru-RU"/>
        </w:rPr>
        <w:t>Безопасность, которая связана с непреднамеренно вызванными отказами в выполнении отдельных функций системы называется функциональной _______.</w:t>
      </w:r>
    </w:p>
    <w:p w14:paraId="50419006" w14:textId="79E84B9F" w:rsidR="007D70E2" w:rsidRPr="001108F1" w:rsidRDefault="007D70E2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108F1">
        <w:rPr>
          <w:color w:val="auto"/>
          <w:szCs w:val="28"/>
          <w:lang w:eastAsia="ru-RU"/>
        </w:rPr>
        <w:t xml:space="preserve">Правильный </w:t>
      </w:r>
      <w:r w:rsidR="00BD6300" w:rsidRPr="001108F1">
        <w:rPr>
          <w:color w:val="auto"/>
          <w:szCs w:val="28"/>
          <w:lang w:eastAsia="ru-RU"/>
        </w:rPr>
        <w:t>ответ: «</w:t>
      </w:r>
      <w:r w:rsidRPr="001108F1">
        <w:rPr>
          <w:color w:val="auto"/>
          <w:szCs w:val="28"/>
          <w:lang w:eastAsia="ru-RU"/>
        </w:rPr>
        <w:t>… функциональной безопасностью…»</w:t>
      </w:r>
    </w:p>
    <w:p w14:paraId="7E3F03BA" w14:textId="7E653C43" w:rsidR="007D70E2" w:rsidRPr="001108F1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D70E2" w:rsidRPr="001108F1">
        <w:rPr>
          <w:color w:val="auto"/>
          <w:szCs w:val="28"/>
          <w:lang w:eastAsia="ru-RU"/>
        </w:rPr>
        <w:t xml:space="preserve"> </w:t>
      </w:r>
      <w:r w:rsidR="00157DA0" w:rsidRPr="001108F1">
        <w:rPr>
          <w:rFonts w:eastAsia="Calibri"/>
          <w:szCs w:val="28"/>
        </w:rPr>
        <w:t>ОПК-1.</w:t>
      </w:r>
    </w:p>
    <w:p w14:paraId="65D99AB3" w14:textId="77777777" w:rsidR="00851461" w:rsidRPr="001108F1" w:rsidRDefault="0085146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</w:p>
    <w:p w14:paraId="527EF6B2" w14:textId="6E084A2F" w:rsidR="007D70E2" w:rsidRPr="001108F1" w:rsidRDefault="007D70E2" w:rsidP="001108F1">
      <w:pPr>
        <w:tabs>
          <w:tab w:val="left" w:pos="0"/>
        </w:tabs>
        <w:spacing w:after="100" w:line="360" w:lineRule="auto"/>
        <w:ind w:left="60" w:firstLine="0"/>
        <w:rPr>
          <w:szCs w:val="28"/>
          <w:lang w:eastAsia="ru-RU"/>
        </w:rPr>
      </w:pPr>
      <w:r w:rsidRPr="001108F1">
        <w:rPr>
          <w:color w:val="auto"/>
          <w:szCs w:val="28"/>
          <w:lang w:eastAsia="ru-RU"/>
        </w:rPr>
        <w:t>8.</w:t>
      </w:r>
      <w:r w:rsidRPr="001108F1">
        <w:rPr>
          <w:szCs w:val="28"/>
          <w:lang w:eastAsia="ru-RU"/>
        </w:rPr>
        <w:t xml:space="preserve"> Особенностью </w:t>
      </w:r>
      <w:r w:rsidR="0004744F" w:rsidRPr="001108F1">
        <w:rPr>
          <w:szCs w:val="28"/>
          <w:lang w:eastAsia="ru-RU"/>
        </w:rPr>
        <w:t>промышленной</w:t>
      </w:r>
      <w:r w:rsidRPr="001108F1">
        <w:rPr>
          <w:szCs w:val="28"/>
          <w:lang w:eastAsia="ru-RU"/>
        </w:rPr>
        <w:t xml:space="preserve"> технологии </w:t>
      </w:r>
      <w:proofErr w:type="spellStart"/>
      <w:r w:rsidRPr="001108F1">
        <w:rPr>
          <w:szCs w:val="28"/>
          <w:lang w:eastAsia="ru-RU"/>
        </w:rPr>
        <w:t>Profibus</w:t>
      </w:r>
      <w:proofErr w:type="spellEnd"/>
      <w:r w:rsidRPr="001108F1">
        <w:rPr>
          <w:szCs w:val="28"/>
          <w:lang w:eastAsia="ru-RU"/>
        </w:rPr>
        <w:t xml:space="preserve"> PA является возможность работы в __________ зоне.</w:t>
      </w:r>
    </w:p>
    <w:p w14:paraId="6BCAFBE1" w14:textId="4F12E2F0" w:rsidR="007D70E2" w:rsidRPr="001108F1" w:rsidRDefault="007D70E2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108F1">
        <w:rPr>
          <w:color w:val="auto"/>
          <w:szCs w:val="28"/>
          <w:lang w:eastAsia="ru-RU"/>
        </w:rPr>
        <w:t>Правильный ответ: «…</w:t>
      </w:r>
      <w:bookmarkStart w:id="1" w:name="взрывоопасная:зона"/>
      <w:r w:rsidRPr="001108F1">
        <w:rPr>
          <w:iCs/>
          <w:color w:val="auto"/>
          <w:szCs w:val="28"/>
          <w:lang w:eastAsia="ru-RU"/>
        </w:rPr>
        <w:t>взрывоопасной</w:t>
      </w:r>
      <w:bookmarkEnd w:id="1"/>
      <w:r w:rsidRPr="001108F1">
        <w:rPr>
          <w:iCs/>
          <w:color w:val="auto"/>
          <w:szCs w:val="28"/>
          <w:lang w:eastAsia="ru-RU"/>
        </w:rPr>
        <w:t>..</w:t>
      </w:r>
      <w:r w:rsidRPr="001108F1">
        <w:rPr>
          <w:color w:val="auto"/>
          <w:szCs w:val="28"/>
          <w:lang w:eastAsia="ru-RU"/>
        </w:rPr>
        <w:t>.»</w:t>
      </w:r>
    </w:p>
    <w:p w14:paraId="652DD22F" w14:textId="1AD5FA7D" w:rsidR="007D70E2" w:rsidRPr="001108F1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D70E2" w:rsidRPr="001108F1">
        <w:rPr>
          <w:color w:val="auto"/>
          <w:szCs w:val="28"/>
          <w:lang w:eastAsia="ru-RU"/>
        </w:rPr>
        <w:t xml:space="preserve"> </w:t>
      </w:r>
      <w:r w:rsidR="00157DA0" w:rsidRPr="001108F1">
        <w:rPr>
          <w:rFonts w:eastAsia="Calibri"/>
          <w:szCs w:val="28"/>
        </w:rPr>
        <w:t>ОПК-1.</w:t>
      </w:r>
    </w:p>
    <w:p w14:paraId="29E54133" w14:textId="77777777" w:rsidR="007D70E2" w:rsidRPr="001108F1" w:rsidRDefault="007D70E2" w:rsidP="001108F1">
      <w:pPr>
        <w:pStyle w:val="a3"/>
        <w:tabs>
          <w:tab w:val="left" w:pos="0"/>
          <w:tab w:val="left" w:pos="851"/>
        </w:tabs>
        <w:spacing w:line="360" w:lineRule="auto"/>
        <w:ind w:left="0" w:firstLine="0"/>
        <w:rPr>
          <w:color w:val="auto"/>
          <w:szCs w:val="28"/>
          <w:lang w:eastAsia="ru-RU"/>
        </w:rPr>
      </w:pPr>
    </w:p>
    <w:p w14:paraId="5B02F91F" w14:textId="77777777" w:rsidR="007D70E2" w:rsidRPr="001108F1" w:rsidRDefault="007D70E2" w:rsidP="001108F1">
      <w:pPr>
        <w:pStyle w:val="a3"/>
        <w:numPr>
          <w:ilvl w:val="0"/>
          <w:numId w:val="42"/>
        </w:numPr>
        <w:tabs>
          <w:tab w:val="left" w:pos="0"/>
          <w:tab w:val="left" w:pos="851"/>
        </w:tabs>
        <w:spacing w:line="360" w:lineRule="auto"/>
        <w:ind w:left="0" w:firstLine="0"/>
        <w:rPr>
          <w:color w:val="auto"/>
          <w:szCs w:val="28"/>
          <w:lang w:eastAsia="ru-RU"/>
        </w:rPr>
      </w:pPr>
      <w:r w:rsidRPr="001108F1">
        <w:rPr>
          <w:color w:val="auto"/>
          <w:szCs w:val="28"/>
          <w:lang w:eastAsia="ru-RU"/>
        </w:rPr>
        <w:t>Сетевой протокол – это набор _______ о взаимодействиях в компьютерной сети</w:t>
      </w:r>
    </w:p>
    <w:p w14:paraId="1C1C11ED" w14:textId="77777777" w:rsidR="007D70E2" w:rsidRPr="001108F1" w:rsidRDefault="007D70E2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108F1">
        <w:rPr>
          <w:color w:val="auto"/>
          <w:szCs w:val="28"/>
          <w:lang w:eastAsia="ru-RU"/>
        </w:rPr>
        <w:t>Правильный ответ:  «…</w:t>
      </w:r>
      <w:r w:rsidRPr="001108F1">
        <w:rPr>
          <w:iCs/>
          <w:color w:val="auto"/>
          <w:szCs w:val="28"/>
          <w:lang w:eastAsia="ru-RU"/>
        </w:rPr>
        <w:t>соглашений..</w:t>
      </w:r>
      <w:r w:rsidRPr="001108F1">
        <w:rPr>
          <w:color w:val="auto"/>
          <w:szCs w:val="28"/>
          <w:lang w:eastAsia="ru-RU"/>
        </w:rPr>
        <w:t>.»</w:t>
      </w:r>
    </w:p>
    <w:p w14:paraId="7BE867A4" w14:textId="35388B55" w:rsidR="007D70E2" w:rsidRPr="001108F1" w:rsidRDefault="001108F1" w:rsidP="001108F1">
      <w:pPr>
        <w:pStyle w:val="a3"/>
        <w:tabs>
          <w:tab w:val="left" w:pos="0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(индикаторы):</w:t>
      </w:r>
      <w:r w:rsidR="007D70E2" w:rsidRPr="001108F1">
        <w:rPr>
          <w:color w:val="auto"/>
          <w:szCs w:val="28"/>
          <w:lang w:eastAsia="ru-RU"/>
        </w:rPr>
        <w:t xml:space="preserve"> </w:t>
      </w:r>
      <w:r w:rsidR="00157DA0" w:rsidRPr="001108F1">
        <w:rPr>
          <w:rFonts w:eastAsia="Calibri"/>
          <w:szCs w:val="28"/>
        </w:rPr>
        <w:t>ОПК-1.</w:t>
      </w:r>
    </w:p>
    <w:p w14:paraId="0FBA24B0" w14:textId="6269A93B" w:rsidR="00BD6300" w:rsidRDefault="00BD6300">
      <w:pPr>
        <w:spacing w:after="200" w:line="276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6B6E77BA" w14:textId="392D08DF" w:rsidR="004132E0" w:rsidRPr="00DF7CE5" w:rsidRDefault="004132E0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07F40C77" w14:textId="77777777" w:rsidR="001C588A" w:rsidRPr="00DF7CE5" w:rsidRDefault="001C588A" w:rsidP="007349F9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 w:rsidRPr="00DF7CE5">
        <w:rPr>
          <w:bCs/>
          <w:szCs w:val="28"/>
        </w:rPr>
        <w:t>1.</w:t>
      </w:r>
      <w:r w:rsidRPr="00DF7CE5">
        <w:rPr>
          <w:szCs w:val="28"/>
        </w:rPr>
        <w:t xml:space="preserve">  </w:t>
      </w:r>
      <w:r w:rsidR="004E5153" w:rsidRPr="00DF7CE5">
        <w:rPr>
          <w:szCs w:val="28"/>
        </w:rPr>
        <w:t xml:space="preserve">Назовите основной </w:t>
      </w:r>
      <w:r w:rsidRPr="00DF7CE5">
        <w:rPr>
          <w:szCs w:val="28"/>
        </w:rPr>
        <w:t>критери</w:t>
      </w:r>
      <w:r w:rsidR="004E5153" w:rsidRPr="00DF7CE5">
        <w:rPr>
          <w:szCs w:val="28"/>
        </w:rPr>
        <w:t>й</w:t>
      </w:r>
      <w:r w:rsidRPr="00DF7CE5">
        <w:rPr>
          <w:szCs w:val="28"/>
        </w:rPr>
        <w:t xml:space="preserve"> выбора микроконтроллера для автоматизированной системы управления</w:t>
      </w:r>
      <w:r w:rsidR="004E5153" w:rsidRPr="00DF7CE5">
        <w:rPr>
          <w:szCs w:val="28"/>
        </w:rPr>
        <w:t>, помимо быстродействия и минимальной стоимости.</w:t>
      </w:r>
    </w:p>
    <w:p w14:paraId="161E9ABE" w14:textId="037FE2F5" w:rsidR="004E5153" w:rsidRPr="00DF7CE5" w:rsidRDefault="001C588A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  <w:r w:rsidR="00851461">
        <w:rPr>
          <w:color w:val="auto"/>
          <w:szCs w:val="28"/>
          <w:lang w:eastAsia="ru-RU"/>
        </w:rPr>
        <w:t>м</w:t>
      </w:r>
      <w:r w:rsidRPr="00DF7CE5">
        <w:rPr>
          <w:szCs w:val="28"/>
        </w:rPr>
        <w:t>инимум длины разрядной сетки АЛУ</w:t>
      </w:r>
      <w:r w:rsidR="004E5153" w:rsidRPr="00DF7CE5">
        <w:rPr>
          <w:szCs w:val="28"/>
        </w:rPr>
        <w:t xml:space="preserve">. </w:t>
      </w:r>
      <w:r w:rsidRPr="00DF7CE5">
        <w:rPr>
          <w:szCs w:val="28"/>
        </w:rPr>
        <w:t xml:space="preserve"> </w:t>
      </w:r>
    </w:p>
    <w:p w14:paraId="2F2324DF" w14:textId="36ED53C0" w:rsidR="00157DA0" w:rsidRPr="00DF7CE5" w:rsidRDefault="001108F1" w:rsidP="00851461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>
        <w:rPr>
          <w:szCs w:val="28"/>
        </w:rPr>
        <w:t>Компетенции (индикаторы):</w:t>
      </w:r>
      <w:r w:rsidR="00157DA0" w:rsidRPr="00DF7CE5">
        <w:rPr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724A3B2D" w14:textId="77777777" w:rsidR="001C588A" w:rsidRPr="00DF7CE5" w:rsidRDefault="001C588A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  <w:lang w:val="en-US"/>
        </w:rPr>
      </w:pPr>
    </w:p>
    <w:p w14:paraId="24CD2815" w14:textId="77777777" w:rsidR="001C588A" w:rsidRPr="00DF7CE5" w:rsidRDefault="001C588A" w:rsidP="007349F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bCs/>
          <w:szCs w:val="28"/>
        </w:rPr>
      </w:pPr>
      <w:r w:rsidRPr="00DF7CE5">
        <w:rPr>
          <w:bCs/>
          <w:szCs w:val="28"/>
        </w:rPr>
        <w:t>Как должны соотноситься параметры микроконтроллера и АЦП в системе управления?</w:t>
      </w:r>
    </w:p>
    <w:p w14:paraId="00B2F74F" w14:textId="1ADA8465" w:rsidR="00CD3842" w:rsidRPr="00DF7CE5" w:rsidRDefault="00CD3842" w:rsidP="00851461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 w:rsidRPr="00DF7CE5">
        <w:rPr>
          <w:color w:val="auto"/>
          <w:szCs w:val="28"/>
          <w:lang w:eastAsia="ru-RU"/>
        </w:rPr>
        <w:t>Правильный ответ:</w:t>
      </w:r>
      <w:r w:rsidR="00851461">
        <w:rPr>
          <w:color w:val="auto"/>
          <w:szCs w:val="28"/>
          <w:lang w:eastAsia="ru-RU"/>
        </w:rPr>
        <w:t xml:space="preserve"> </w:t>
      </w:r>
      <w:r w:rsidR="001108F1">
        <w:rPr>
          <w:szCs w:val="28"/>
        </w:rPr>
        <w:t>р</w:t>
      </w:r>
      <w:r w:rsidRPr="00DF7CE5">
        <w:rPr>
          <w:szCs w:val="28"/>
        </w:rPr>
        <w:t xml:space="preserve">азрядность АЛУ </w:t>
      </w:r>
      <w:r w:rsidR="004E5153" w:rsidRPr="00DF7CE5">
        <w:rPr>
          <w:szCs w:val="28"/>
        </w:rPr>
        <w:t>&gt;</w:t>
      </w:r>
      <w:r w:rsidRPr="00DF7CE5">
        <w:rPr>
          <w:szCs w:val="28"/>
        </w:rPr>
        <w:t xml:space="preserve"> разрядности</w:t>
      </w:r>
      <w:r w:rsidR="004E5153" w:rsidRPr="00DF7CE5">
        <w:rPr>
          <w:szCs w:val="28"/>
        </w:rPr>
        <w:t xml:space="preserve"> </w:t>
      </w:r>
      <w:r w:rsidRPr="00DF7CE5">
        <w:rPr>
          <w:szCs w:val="28"/>
        </w:rPr>
        <w:t>АЦП.</w:t>
      </w:r>
    </w:p>
    <w:p w14:paraId="6CC63C7B" w14:textId="68BBD492" w:rsidR="00157DA0" w:rsidRPr="00DF7CE5" w:rsidRDefault="001108F1" w:rsidP="00851461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>
        <w:rPr>
          <w:szCs w:val="28"/>
        </w:rPr>
        <w:t>Компетенции (индикаторы):</w:t>
      </w:r>
      <w:r w:rsidR="00157DA0" w:rsidRPr="00DF7CE5">
        <w:rPr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0C0B3007" w14:textId="77777777" w:rsidR="00EF11F1" w:rsidRPr="00DF7CE5" w:rsidRDefault="00EF11F1" w:rsidP="00CD3842">
      <w:pPr>
        <w:autoSpaceDE w:val="0"/>
        <w:autoSpaceDN w:val="0"/>
        <w:adjustRightInd w:val="0"/>
        <w:spacing w:after="0" w:line="360" w:lineRule="auto"/>
        <w:ind w:firstLine="426"/>
        <w:rPr>
          <w:szCs w:val="28"/>
        </w:rPr>
      </w:pPr>
    </w:p>
    <w:p w14:paraId="243E266E" w14:textId="2298E064" w:rsidR="00CD3842" w:rsidRPr="00DF7CE5" w:rsidRDefault="00EF11F1" w:rsidP="00851461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 w:rsidRPr="00DF7CE5">
        <w:rPr>
          <w:szCs w:val="28"/>
        </w:rPr>
        <w:t>В чем заключается проверка сигналов от датчиков</w:t>
      </w:r>
      <w:r w:rsidR="00146760" w:rsidRPr="00DF7CE5">
        <w:rPr>
          <w:szCs w:val="28"/>
        </w:rPr>
        <w:t xml:space="preserve"> АСУТП</w:t>
      </w:r>
      <w:r w:rsidRPr="00DF7CE5">
        <w:rPr>
          <w:szCs w:val="28"/>
        </w:rPr>
        <w:t xml:space="preserve"> «на технологические границы»?</w:t>
      </w:r>
    </w:p>
    <w:p w14:paraId="7DA1FFCB" w14:textId="39453F43" w:rsidR="00904C11" w:rsidRPr="00DF7CE5" w:rsidRDefault="00904C11" w:rsidP="00146760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 w:rsidRPr="00851461">
        <w:rPr>
          <w:szCs w:val="28"/>
        </w:rPr>
        <w:t>Правильный ответ:</w:t>
      </w:r>
      <w:r w:rsidR="00146760" w:rsidRPr="00DF7CE5">
        <w:rPr>
          <w:szCs w:val="28"/>
        </w:rPr>
        <w:t xml:space="preserve"> </w:t>
      </w:r>
      <w:r w:rsidR="00851461">
        <w:rPr>
          <w:szCs w:val="28"/>
        </w:rPr>
        <w:t>с</w:t>
      </w:r>
      <w:r w:rsidR="00146760" w:rsidRPr="00DF7CE5">
        <w:rPr>
          <w:szCs w:val="28"/>
        </w:rPr>
        <w:t>равнения текущего значения технологической переменной с заданными</w:t>
      </w:r>
      <w:r w:rsidR="002C323B" w:rsidRPr="00DF7CE5">
        <w:rPr>
          <w:szCs w:val="28"/>
        </w:rPr>
        <w:t xml:space="preserve"> </w:t>
      </w:r>
      <w:r w:rsidR="00146760" w:rsidRPr="00DF7CE5">
        <w:rPr>
          <w:szCs w:val="28"/>
        </w:rPr>
        <w:t xml:space="preserve">значениями верхней и нижней границ. </w:t>
      </w:r>
    </w:p>
    <w:p w14:paraId="4ADEF9D1" w14:textId="3511851F" w:rsidR="00EF11F1" w:rsidRPr="00DF7CE5" w:rsidRDefault="001108F1" w:rsidP="00851461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>
        <w:rPr>
          <w:szCs w:val="28"/>
        </w:rPr>
        <w:t>Компетенции (индикаторы):</w:t>
      </w:r>
      <w:r w:rsidR="00904C11" w:rsidRPr="00DF7CE5">
        <w:rPr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6722B67E" w14:textId="77777777" w:rsidR="00146760" w:rsidRPr="00DF7CE5" w:rsidRDefault="00146760" w:rsidP="00EF11F1">
      <w:pPr>
        <w:autoSpaceDE w:val="0"/>
        <w:autoSpaceDN w:val="0"/>
        <w:adjustRightInd w:val="0"/>
        <w:spacing w:after="0" w:line="360" w:lineRule="auto"/>
        <w:ind w:left="360" w:firstLine="0"/>
        <w:rPr>
          <w:szCs w:val="28"/>
        </w:rPr>
      </w:pPr>
    </w:p>
    <w:p w14:paraId="39BFEB5F" w14:textId="77777777" w:rsidR="00CD3842" w:rsidRPr="00DF7CE5" w:rsidRDefault="00C92A68" w:rsidP="007349F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 w:rsidRPr="00DF7CE5">
        <w:rPr>
          <w:szCs w:val="28"/>
        </w:rPr>
        <w:t>В чем состоит главная задача при реализации системы первичной обработки сигналов в АСУТП?</w:t>
      </w:r>
    </w:p>
    <w:p w14:paraId="1EFC63B9" w14:textId="086C3D58" w:rsidR="00C92A68" w:rsidRPr="00DF7CE5" w:rsidRDefault="00AE3196" w:rsidP="001108F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</w:rPr>
      </w:pPr>
      <w:r w:rsidRPr="00851461">
        <w:rPr>
          <w:color w:val="auto"/>
          <w:szCs w:val="28"/>
          <w:lang w:eastAsia="ru-RU"/>
        </w:rPr>
        <w:t>Правильный ответ:</w:t>
      </w:r>
      <w:r w:rsidR="001108F1">
        <w:rPr>
          <w:color w:val="auto"/>
          <w:szCs w:val="28"/>
          <w:lang w:eastAsia="ru-RU"/>
        </w:rPr>
        <w:t xml:space="preserve"> о</w:t>
      </w:r>
      <w:r w:rsidR="00C92A68" w:rsidRPr="00DF7CE5">
        <w:rPr>
          <w:szCs w:val="28"/>
        </w:rPr>
        <w:t>беспеч</w:t>
      </w:r>
      <w:r w:rsidR="004E5153" w:rsidRPr="00DF7CE5">
        <w:rPr>
          <w:szCs w:val="28"/>
        </w:rPr>
        <w:t>ение</w:t>
      </w:r>
      <w:r w:rsidR="000D0ADD" w:rsidRPr="00DF7CE5">
        <w:rPr>
          <w:szCs w:val="28"/>
        </w:rPr>
        <w:t xml:space="preserve"> требуемой</w:t>
      </w:r>
      <w:r w:rsidR="004E5153" w:rsidRPr="00DF7CE5">
        <w:rPr>
          <w:szCs w:val="28"/>
        </w:rPr>
        <w:t xml:space="preserve"> </w:t>
      </w:r>
      <w:r w:rsidR="00C92A68" w:rsidRPr="00DF7CE5">
        <w:rPr>
          <w:szCs w:val="28"/>
        </w:rPr>
        <w:t xml:space="preserve"> точност</w:t>
      </w:r>
      <w:r w:rsidR="004E5153" w:rsidRPr="00DF7CE5">
        <w:rPr>
          <w:szCs w:val="28"/>
        </w:rPr>
        <w:t>и</w:t>
      </w:r>
      <w:r w:rsidR="00C92A68" w:rsidRPr="00DF7CE5">
        <w:rPr>
          <w:szCs w:val="28"/>
        </w:rPr>
        <w:t xml:space="preserve"> вычислений и врем</w:t>
      </w:r>
      <w:r w:rsidR="000D0ADD" w:rsidRPr="00DF7CE5">
        <w:rPr>
          <w:szCs w:val="28"/>
        </w:rPr>
        <w:t>ени</w:t>
      </w:r>
      <w:r w:rsidR="00C92A68" w:rsidRPr="00DF7CE5">
        <w:rPr>
          <w:szCs w:val="28"/>
        </w:rPr>
        <w:t xml:space="preserve"> реакции системы</w:t>
      </w:r>
      <w:r w:rsidR="000D0ADD" w:rsidRPr="00DF7CE5">
        <w:rPr>
          <w:szCs w:val="28"/>
        </w:rPr>
        <w:t>.</w:t>
      </w:r>
    </w:p>
    <w:p w14:paraId="538A8553" w14:textId="5D6C304C" w:rsidR="00C92A68" w:rsidRPr="00851461" w:rsidRDefault="001108F1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AE3196" w:rsidRPr="00851461">
        <w:rPr>
          <w:rFonts w:eastAsia="Calibri"/>
          <w:szCs w:val="28"/>
        </w:rPr>
        <w:t xml:space="preserve"> </w:t>
      </w:r>
      <w:r w:rsidR="00157DA0" w:rsidRPr="00851461">
        <w:rPr>
          <w:rFonts w:eastAsia="Calibri"/>
          <w:szCs w:val="28"/>
        </w:rPr>
        <w:t>ОПК-1.</w:t>
      </w:r>
    </w:p>
    <w:p w14:paraId="7067ADDC" w14:textId="77777777" w:rsidR="0004744F" w:rsidRPr="00DF7CE5" w:rsidRDefault="0004744F" w:rsidP="00C92A68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</w:p>
    <w:p w14:paraId="0429A82F" w14:textId="461DE9D3" w:rsidR="00F5480B" w:rsidRPr="00DF7CE5" w:rsidRDefault="00F5480B" w:rsidP="007349F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hanging="11"/>
        <w:rPr>
          <w:szCs w:val="28"/>
        </w:rPr>
      </w:pPr>
      <w:r w:rsidRPr="00DF7CE5">
        <w:rPr>
          <w:rFonts w:eastAsia="Calibri"/>
          <w:szCs w:val="28"/>
        </w:rPr>
        <w:t xml:space="preserve"> </w:t>
      </w:r>
      <w:r w:rsidR="00332749" w:rsidRPr="00DF7CE5">
        <w:rPr>
          <w:rFonts w:eastAsia="Calibri"/>
          <w:szCs w:val="28"/>
        </w:rPr>
        <w:t>Назовите наиболее типичную топологию компьютерной сети АСУТП.</w:t>
      </w:r>
    </w:p>
    <w:p w14:paraId="4D25BD2F" w14:textId="0B202BD2" w:rsidR="00332749" w:rsidRPr="00851461" w:rsidRDefault="00332749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1461">
        <w:rPr>
          <w:color w:val="auto"/>
          <w:szCs w:val="28"/>
          <w:lang w:eastAsia="ru-RU"/>
        </w:rPr>
        <w:t xml:space="preserve">Правильный ответ: </w:t>
      </w:r>
      <w:r w:rsidR="001108F1">
        <w:rPr>
          <w:color w:val="auto"/>
          <w:szCs w:val="28"/>
          <w:lang w:eastAsia="ru-RU"/>
        </w:rPr>
        <w:t>с</w:t>
      </w:r>
      <w:r w:rsidRPr="00851461">
        <w:rPr>
          <w:color w:val="auto"/>
          <w:szCs w:val="28"/>
          <w:lang w:eastAsia="ru-RU"/>
        </w:rPr>
        <w:t>мешанная.</w:t>
      </w:r>
    </w:p>
    <w:p w14:paraId="3BD79110" w14:textId="18E83D96" w:rsidR="00332749" w:rsidRPr="00851461" w:rsidRDefault="001108F1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332749" w:rsidRPr="00851461">
        <w:rPr>
          <w:rFonts w:eastAsia="Calibri"/>
          <w:szCs w:val="28"/>
        </w:rPr>
        <w:t xml:space="preserve"> </w:t>
      </w:r>
      <w:r w:rsidR="00157DA0" w:rsidRPr="00851461">
        <w:rPr>
          <w:rFonts w:eastAsia="Calibri"/>
          <w:szCs w:val="28"/>
        </w:rPr>
        <w:t>ОПК-1.</w:t>
      </w:r>
    </w:p>
    <w:p w14:paraId="379383E6" w14:textId="079DAA7D" w:rsidR="00851461" w:rsidRDefault="00851461">
      <w:pPr>
        <w:spacing w:after="200" w:line="276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00FC1B03" w14:textId="77777777" w:rsidR="00332749" w:rsidRPr="00DF7CE5" w:rsidRDefault="00332749" w:rsidP="007349F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hanging="11"/>
        <w:rPr>
          <w:szCs w:val="28"/>
        </w:rPr>
      </w:pPr>
      <w:r w:rsidRPr="00DF7CE5">
        <w:rPr>
          <w:szCs w:val="28"/>
        </w:rPr>
        <w:lastRenderedPageBreak/>
        <w:t>Основной принцип, положенный в сетевую технологию</w:t>
      </w:r>
      <w:r w:rsidRPr="00DF7CE5">
        <w:rPr>
          <w:szCs w:val="28"/>
          <w:lang w:val="uk-UA"/>
        </w:rPr>
        <w:t xml:space="preserve"> Е</w:t>
      </w:r>
      <w:proofErr w:type="spellStart"/>
      <w:r w:rsidRPr="00DF7CE5">
        <w:rPr>
          <w:szCs w:val="28"/>
          <w:lang w:val="en-US"/>
        </w:rPr>
        <w:t>thernet</w:t>
      </w:r>
      <w:proofErr w:type="spellEnd"/>
      <w:r w:rsidRPr="00DF7CE5">
        <w:rPr>
          <w:szCs w:val="28"/>
          <w:lang w:val="en-US"/>
        </w:rPr>
        <w:t>.</w:t>
      </w:r>
    </w:p>
    <w:p w14:paraId="62A4F9AF" w14:textId="17B9A134" w:rsidR="00332749" w:rsidRPr="00851461" w:rsidRDefault="00332749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1461">
        <w:rPr>
          <w:color w:val="auto"/>
          <w:szCs w:val="28"/>
          <w:lang w:eastAsia="ru-RU"/>
        </w:rPr>
        <w:t xml:space="preserve">Правильный ответ: </w:t>
      </w:r>
      <w:r w:rsidR="00851461">
        <w:rPr>
          <w:color w:val="auto"/>
          <w:szCs w:val="28"/>
          <w:lang w:eastAsia="ru-RU"/>
        </w:rPr>
        <w:t>м</w:t>
      </w:r>
      <w:r w:rsidRPr="00851461">
        <w:rPr>
          <w:color w:val="auto"/>
          <w:szCs w:val="28"/>
          <w:lang w:eastAsia="ru-RU"/>
        </w:rPr>
        <w:t>етод случайного доступа к ресурсам сети.</w:t>
      </w:r>
    </w:p>
    <w:p w14:paraId="6E0BA63C" w14:textId="77777777" w:rsidR="00332749" w:rsidRPr="00851461" w:rsidRDefault="00332749" w:rsidP="0085146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  <w:r w:rsidRPr="00851461">
        <w:rPr>
          <w:rFonts w:eastAsia="Calibri"/>
          <w:szCs w:val="28"/>
        </w:rPr>
        <w:t>Компетенции (индикаторы</w:t>
      </w:r>
      <w:r w:rsidR="00157DA0" w:rsidRPr="00851461">
        <w:rPr>
          <w:rFonts w:eastAsia="Calibri"/>
          <w:szCs w:val="28"/>
        </w:rPr>
        <w:t xml:space="preserve"> ОПК-1.</w:t>
      </w:r>
    </w:p>
    <w:p w14:paraId="4FF5342C" w14:textId="77777777" w:rsidR="007D70E2" w:rsidRPr="00DF7CE5" w:rsidRDefault="007D70E2" w:rsidP="00332749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</w:p>
    <w:p w14:paraId="0CDF56E0" w14:textId="77777777" w:rsidR="007D70E2" w:rsidRPr="00DF7CE5" w:rsidRDefault="007D70E2" w:rsidP="007349F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744F">
        <w:rPr>
          <w:bCs/>
          <w:sz w:val="28"/>
          <w:szCs w:val="28"/>
        </w:rPr>
        <w:t>7.</w:t>
      </w:r>
      <w:r w:rsidRPr="00DF7CE5">
        <w:rPr>
          <w:szCs w:val="28"/>
        </w:rPr>
        <w:t xml:space="preserve"> </w:t>
      </w:r>
      <w:r w:rsidRPr="00DF7CE5">
        <w:rPr>
          <w:rFonts w:eastAsiaTheme="minorHAnsi"/>
          <w:color w:val="1D1D1B"/>
          <w:sz w:val="28"/>
          <w:szCs w:val="28"/>
        </w:rPr>
        <w:t xml:space="preserve">Как математически описывается управляющий сигнал   в случае регулятора, реализующего </w:t>
      </w:r>
      <w:r w:rsidRPr="00DF7CE5">
        <w:rPr>
          <w:kern w:val="24"/>
          <w:sz w:val="28"/>
          <w:szCs w:val="28"/>
        </w:rPr>
        <w:t>дифференциально-пропорционально-интегральный (ПИД) закон управления?</w:t>
      </w:r>
    </w:p>
    <w:p w14:paraId="02D28104" w14:textId="77777777" w:rsidR="007D70E2" w:rsidRPr="00DF7CE5" w:rsidRDefault="007D70E2" w:rsidP="00327879">
      <w:pPr>
        <w:autoSpaceDE w:val="0"/>
        <w:autoSpaceDN w:val="0"/>
        <w:adjustRightInd w:val="0"/>
        <w:spacing w:after="0" w:line="360" w:lineRule="auto"/>
        <w:ind w:left="284" w:firstLine="0"/>
        <w:jc w:val="left"/>
        <w:rPr>
          <w:szCs w:val="28"/>
        </w:rPr>
      </w:pPr>
      <w:r w:rsidRPr="00DF7CE5">
        <w:rPr>
          <w:color w:val="auto"/>
          <w:szCs w:val="28"/>
          <w:lang w:eastAsia="ru-RU"/>
        </w:rPr>
        <w:t>Правильный ответ:</w:t>
      </w:r>
    </w:p>
    <w:p w14:paraId="60AC23A2" w14:textId="77777777" w:rsidR="007D70E2" w:rsidRPr="00DF7CE5" w:rsidRDefault="007D70E2" w:rsidP="007D70E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HAnsi"/>
          <w:color w:val="1D1D1B"/>
          <w:szCs w:val="28"/>
        </w:rPr>
      </w:pPr>
      <m:oMath>
        <m:r>
          <w:rPr>
            <w:rFonts w:ascii="Cambria Math" w:hAnsi="Cambria Math"/>
            <w:kern w:val="24"/>
            <w:szCs w:val="28"/>
            <w:lang w:eastAsia="ru-RU"/>
          </w:rPr>
          <m:t xml:space="preserve">       </m:t>
        </m:r>
        <m:r>
          <w:rPr>
            <w:rFonts w:ascii="Cambria Math" w:hAnsi="Cambria Math"/>
            <w:kern w:val="24"/>
            <w:szCs w:val="28"/>
            <w:lang w:val="en-US" w:eastAsia="ru-RU"/>
          </w:rPr>
          <m:t>u</m:t>
        </m:r>
        <m:d>
          <m:dPr>
            <m:ctrlPr>
              <w:rPr>
                <w:rFonts w:ascii="Cambria Math" w:hAnsi="Cambria Math"/>
                <w:i/>
                <w:iCs/>
                <w:kern w:val="24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kern w:val="24"/>
                <w:szCs w:val="28"/>
                <w:lang w:val="en-US" w:eastAsia="ru-RU"/>
              </w:rPr>
              <m:t>t</m:t>
            </m:r>
          </m:e>
        </m:d>
        <m:r>
          <w:rPr>
            <w:rFonts w:ascii="Cambria Math" w:hAnsi="Cambria Math"/>
            <w:kern w:val="24"/>
            <w:szCs w:val="28"/>
            <w:lang w:eastAsia="ru-RU"/>
          </w:rPr>
          <m:t>=</m:t>
        </m:r>
        <m:r>
          <w:rPr>
            <w:rFonts w:ascii="Cambria Math" w:hAnsi="Cambria Math"/>
            <w:kern w:val="24"/>
            <w:szCs w:val="28"/>
            <w:lang w:val="en-US" w:eastAsia="ru-RU"/>
          </w:rPr>
          <m:t> </m:t>
        </m:r>
        <m:sSub>
          <m:sSubPr>
            <m:ctrlPr>
              <w:rPr>
                <w:rFonts w:ascii="Cambria Math" w:hAnsi="Cambria Math"/>
                <w:i/>
                <w:iCs/>
                <w:kern w:val="24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kern w:val="24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kern w:val="24"/>
                <w:szCs w:val="28"/>
                <w:lang w:eastAsia="ru-RU"/>
              </w:rPr>
              <m:t>рег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kern w:val="24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Cambria Math" w:hAnsi="Cambria Math"/>
                <w:kern w:val="24"/>
                <w:szCs w:val="28"/>
                <w:lang w:val="en-US" w:eastAsia="ru-RU"/>
              </w:rPr>
              <m:t>ε</m:t>
            </m:r>
            <m:d>
              <m:dPr>
                <m:ctrlPr>
                  <w:rPr>
                    <w:rFonts w:ascii="Cambria Math" w:eastAsia="Cambria Math" w:hAnsi="Cambria Math"/>
                    <w:i/>
                    <w:iCs/>
                    <w:kern w:val="24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Cambria Math" w:hAnsi="Cambria Math"/>
                    <w:kern w:val="24"/>
                    <w:szCs w:val="28"/>
                    <w:lang w:val="en-US" w:eastAsia="ru-RU"/>
                  </w:rPr>
                  <m:t>t</m:t>
                </m:r>
              </m:e>
            </m:d>
            <m:r>
              <w:rPr>
                <w:rFonts w:ascii="Cambria Math" w:eastAsia="Cambria Math" w:hAnsi="Cambria Math"/>
                <w:kern w:val="24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i/>
                    <w:iCs/>
                    <w:kern w:val="24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Cambria Math" w:hAnsi="Cambria Math"/>
                    <w:kern w:val="24"/>
                    <w:szCs w:val="28"/>
                    <w:lang w:eastAsia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  <w:kern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eastAsia="ru-RU"/>
                      </w:rPr>
                      <m:t>н</m:t>
                    </m:r>
                  </m:sub>
                </m:sSub>
              </m:den>
            </m:f>
            <m:nary>
              <m:naryPr>
                <m:limLoc m:val="undOvr"/>
                <m:ctrlPr>
                  <w:rPr>
                    <w:rFonts w:ascii="Cambria Math" w:eastAsia="Cambria Math" w:hAnsi="Cambria Math"/>
                    <w:i/>
                    <w:iCs/>
                    <w:kern w:val="24"/>
                    <w:szCs w:val="28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Cambria Math" w:hAnsi="Cambria Math"/>
                    <w:kern w:val="24"/>
                    <w:szCs w:val="28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="Cambria Math" w:hAnsi="Cambria Math"/>
                    <w:kern w:val="24"/>
                    <w:szCs w:val="28"/>
                    <w:lang w:val="en-US" w:eastAsia="ru-RU"/>
                  </w:rPr>
                  <m:t>t</m:t>
                </m:r>
              </m:sup>
              <m:e>
                <m:r>
                  <w:rPr>
                    <w:rFonts w:ascii="Cambria Math" w:eastAsia="Cambria Math" w:hAnsi="Cambria Math"/>
                    <w:kern w:val="24"/>
                    <w:szCs w:val="28"/>
                    <w:lang w:val="en-US" w:eastAsia="ru-RU"/>
                  </w:rPr>
                  <m:t>ε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  <w:kern w:val="24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t</m:t>
                    </m:r>
                  </m:e>
                </m:d>
                <m:r>
                  <w:rPr>
                    <w:rFonts w:ascii="Cambria Math" w:eastAsia="Cambria Math" w:hAnsi="Cambria Math"/>
                    <w:kern w:val="24"/>
                    <w:szCs w:val="28"/>
                    <w:lang w:val="en-US" w:eastAsia="ru-RU"/>
                  </w:rPr>
                  <m:t>dt</m:t>
                </m:r>
                <m:r>
                  <w:rPr>
                    <w:rFonts w:ascii="Cambria Math" w:eastAsia="Cambria Math" w:hAnsi="Cambria Math"/>
                    <w:kern w:val="24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  <w:kern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eastAsia="ru-RU"/>
                      </w:rPr>
                      <m:t>д</m:t>
                    </m:r>
                  </m:sub>
                </m:sSub>
                <m:f>
                  <m:fPr>
                    <m:ctrlPr>
                      <w:rPr>
                        <w:rFonts w:ascii="Cambria Math" w:eastAsia="Cambria Math" w:hAnsi="Cambria Math"/>
                        <w:i/>
                        <w:iCs/>
                        <w:kern w:val="24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dε</m:t>
                    </m:r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t</m:t>
                    </m:r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eastAsia="ru-RU"/>
                      </w:rPr>
                      <m:t>)</m:t>
                    </m:r>
                  </m:num>
                  <m:den>
                    <m:r>
                      <w:rPr>
                        <w:rFonts w:ascii="Cambria Math" w:eastAsia="Cambria Math" w:hAnsi="Cambria Math"/>
                        <w:kern w:val="24"/>
                        <w:szCs w:val="28"/>
                        <w:lang w:val="en-US" w:eastAsia="ru-RU"/>
                      </w:rPr>
                      <m:t>dt</m:t>
                    </m:r>
                  </m:den>
                </m:f>
              </m:e>
            </m:nary>
          </m:e>
        </m:d>
        <m:r>
          <w:rPr>
            <w:rFonts w:ascii="Cambria Math" w:hAnsi="Cambria Math"/>
            <w:kern w:val="24"/>
            <w:szCs w:val="28"/>
            <w:lang w:eastAsia="ru-RU"/>
          </w:rPr>
          <m:t>,</m:t>
        </m:r>
      </m:oMath>
      <w:r w:rsidRPr="00DF7CE5">
        <w:rPr>
          <w:rFonts w:ascii="Calibri" w:hAnsi="Calibri"/>
          <w:kern w:val="24"/>
          <w:szCs w:val="28"/>
          <w:lang w:eastAsia="ru-RU"/>
        </w:rPr>
        <w:t xml:space="preserve"> </w:t>
      </w:r>
      <w:r w:rsidRPr="00DF7CE5">
        <w:rPr>
          <w:rFonts w:ascii="Calibri" w:hAnsi="Calibri"/>
          <w:kern w:val="24"/>
          <w:szCs w:val="28"/>
          <w:lang w:eastAsia="ru-RU"/>
        </w:rPr>
        <w:tab/>
      </w:r>
    </w:p>
    <w:p w14:paraId="46DFEC00" w14:textId="77777777" w:rsidR="007D70E2" w:rsidRPr="00DF7CE5" w:rsidRDefault="007D70E2" w:rsidP="00327879">
      <w:pPr>
        <w:autoSpaceDE w:val="0"/>
        <w:autoSpaceDN w:val="0"/>
        <w:adjustRightInd w:val="0"/>
        <w:spacing w:after="0" w:line="360" w:lineRule="auto"/>
        <w:ind w:left="426" w:firstLine="0"/>
        <w:jc w:val="left"/>
        <w:rPr>
          <w:rFonts w:eastAsiaTheme="minorHAnsi"/>
          <w:color w:val="1D1D1B"/>
          <w:szCs w:val="28"/>
        </w:rPr>
      </w:pPr>
      <w:r w:rsidRPr="00DF7CE5">
        <w:rPr>
          <w:kern w:val="24"/>
          <w:szCs w:val="28"/>
          <w:lang w:eastAsia="ru-RU"/>
        </w:rPr>
        <w:t xml:space="preserve">где </w:t>
      </w:r>
      <w:r w:rsidRPr="00DF7CE5">
        <w:rPr>
          <w:bCs/>
          <w:kern w:val="24"/>
          <w:szCs w:val="28"/>
          <w:lang w:eastAsia="ru-RU"/>
        </w:rPr>
        <w:t>К</w:t>
      </w:r>
      <w:r w:rsidRPr="00DF7CE5">
        <w:rPr>
          <w:bCs/>
          <w:kern w:val="24"/>
          <w:position w:val="-9"/>
          <w:szCs w:val="28"/>
          <w:vertAlign w:val="subscript"/>
          <w:lang w:eastAsia="ru-RU"/>
        </w:rPr>
        <w:t>РЕГ</w:t>
      </w:r>
      <w:r w:rsidRPr="00DF7CE5">
        <w:rPr>
          <w:kern w:val="24"/>
          <w:szCs w:val="28"/>
          <w:lang w:eastAsia="ru-RU"/>
        </w:rPr>
        <w:t xml:space="preserve">, </w:t>
      </w:r>
      <w:r w:rsidRPr="00DF7CE5">
        <w:rPr>
          <w:bCs/>
          <w:kern w:val="24"/>
          <w:szCs w:val="28"/>
          <w:lang w:eastAsia="ru-RU"/>
        </w:rPr>
        <w:t>Т</w:t>
      </w:r>
      <w:r w:rsidRPr="00DF7CE5">
        <w:rPr>
          <w:bCs/>
          <w:kern w:val="24"/>
          <w:position w:val="-9"/>
          <w:szCs w:val="28"/>
          <w:vertAlign w:val="subscript"/>
          <w:lang w:eastAsia="ru-RU"/>
        </w:rPr>
        <w:t>И</w:t>
      </w:r>
      <w:r w:rsidRPr="00DF7CE5">
        <w:rPr>
          <w:kern w:val="24"/>
          <w:szCs w:val="28"/>
          <w:lang w:eastAsia="ru-RU"/>
        </w:rPr>
        <w:t xml:space="preserve">, </w:t>
      </w:r>
      <w:r w:rsidRPr="00DF7CE5">
        <w:rPr>
          <w:bCs/>
          <w:kern w:val="24"/>
          <w:szCs w:val="28"/>
          <w:lang w:eastAsia="ru-RU"/>
        </w:rPr>
        <w:t>Т</w:t>
      </w:r>
      <w:r w:rsidRPr="00DF7CE5">
        <w:rPr>
          <w:bCs/>
          <w:kern w:val="24"/>
          <w:position w:val="-9"/>
          <w:szCs w:val="28"/>
          <w:vertAlign w:val="subscript"/>
          <w:lang w:eastAsia="ru-RU"/>
        </w:rPr>
        <w:t>Д</w:t>
      </w:r>
      <w:r w:rsidRPr="00DF7CE5">
        <w:rPr>
          <w:kern w:val="24"/>
          <w:szCs w:val="28"/>
          <w:lang w:eastAsia="ru-RU"/>
        </w:rPr>
        <w:t xml:space="preserve"> - параметры настройки.</w:t>
      </w:r>
    </w:p>
    <w:p w14:paraId="176D86EE" w14:textId="364776EC" w:rsidR="007D70E2" w:rsidRPr="00DF7CE5" w:rsidRDefault="001108F1" w:rsidP="007D70E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5FDE2483" w14:textId="77777777" w:rsidR="007D70E2" w:rsidRPr="00DF7CE5" w:rsidRDefault="007D70E2" w:rsidP="007D70E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HAnsi"/>
          <w:color w:val="1D1D1B"/>
          <w:szCs w:val="28"/>
        </w:rPr>
      </w:pPr>
    </w:p>
    <w:p w14:paraId="682B9D70" w14:textId="3B5319DC" w:rsidR="007D70E2" w:rsidRPr="00DF7CE5" w:rsidRDefault="007D70E2" w:rsidP="007349F9">
      <w:pPr>
        <w:pStyle w:val="a3"/>
        <w:autoSpaceDE w:val="0"/>
        <w:autoSpaceDN w:val="0"/>
        <w:adjustRightInd w:val="0"/>
        <w:spacing w:after="0" w:line="360" w:lineRule="auto"/>
        <w:ind w:left="0"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rFonts w:eastAsiaTheme="minorHAnsi"/>
          <w:color w:val="1D1D1B"/>
          <w:szCs w:val="28"/>
        </w:rPr>
        <w:t>8.</w:t>
      </w:r>
      <w:r w:rsidRPr="00DF7CE5">
        <w:rPr>
          <w:color w:val="auto"/>
          <w:szCs w:val="28"/>
          <w:lang w:eastAsia="ru-RU"/>
        </w:rPr>
        <w:t xml:space="preserve"> Какой функциональной особенностью обладают интеллектуальные датчики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(</w:t>
      </w:r>
      <w:r w:rsidRPr="00DF7CE5">
        <w:rPr>
          <w:rFonts w:eastAsia="AntiquaPSCyr-Regular"/>
          <w:color w:val="auto"/>
          <w:szCs w:val="28"/>
          <w:lang w:val="en-GB" w:eastAsia="ru-RU"/>
        </w:rPr>
        <w:t>Sensor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</w:t>
      </w:r>
      <w:r w:rsidRPr="00DF7CE5">
        <w:rPr>
          <w:rFonts w:eastAsia="AntiquaPSCyr-Regular"/>
          <w:color w:val="auto"/>
          <w:szCs w:val="28"/>
          <w:lang w:val="en-GB" w:eastAsia="ru-RU"/>
        </w:rPr>
        <w:t>Net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), предназначенные для работы в беспроводных </w:t>
      </w:r>
      <w:r w:rsidRPr="00DF7CE5">
        <w:rPr>
          <w:rFonts w:eastAsia="AntiquaPSCyr-Regular"/>
          <w:color w:val="auto"/>
          <w:szCs w:val="28"/>
          <w:lang w:val="en-US" w:eastAsia="ru-RU"/>
        </w:rPr>
        <w:t>mesh</w:t>
      </w:r>
      <w:r w:rsidRPr="00DF7CE5">
        <w:rPr>
          <w:rFonts w:eastAsia="AntiquaPSCyr-Regular"/>
          <w:color w:val="auto"/>
          <w:szCs w:val="28"/>
          <w:lang w:eastAsia="ru-RU"/>
        </w:rPr>
        <w:t>-</w:t>
      </w:r>
      <w:r w:rsidRPr="00DF7CE5">
        <w:rPr>
          <w:rFonts w:eastAsia="AntiquaPSCyr-Regular"/>
          <w:color w:val="auto"/>
          <w:szCs w:val="28"/>
          <w:lang w:val="en-US" w:eastAsia="ru-RU"/>
        </w:rPr>
        <w:t>c</w:t>
      </w:r>
      <w:r w:rsidR="0004744F" w:rsidRPr="00DF7CE5">
        <w:rPr>
          <w:rFonts w:eastAsia="AntiquaPSCyr-Regular"/>
          <w:color w:val="auto"/>
          <w:szCs w:val="28"/>
          <w:lang w:eastAsia="ru-RU"/>
        </w:rPr>
        <w:t>сетях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(</w:t>
      </w:r>
      <w:r w:rsidRPr="00DF7CE5">
        <w:rPr>
          <w:rFonts w:eastAsia="AntiquaPSCyr-Regular"/>
          <w:color w:val="auto"/>
          <w:szCs w:val="28"/>
          <w:lang w:val="en-GB" w:eastAsia="ru-RU"/>
        </w:rPr>
        <w:t>Wireless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</w:t>
      </w:r>
      <w:r w:rsidRPr="00DF7CE5">
        <w:rPr>
          <w:rFonts w:eastAsia="AntiquaPSCyr-Regular"/>
          <w:color w:val="auto"/>
          <w:szCs w:val="28"/>
          <w:lang w:val="en-GB" w:eastAsia="ru-RU"/>
        </w:rPr>
        <w:t>Sensor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</w:t>
      </w:r>
      <w:r w:rsidRPr="00DF7CE5">
        <w:rPr>
          <w:rFonts w:eastAsia="AntiquaPSCyr-Regular"/>
          <w:color w:val="auto"/>
          <w:szCs w:val="28"/>
          <w:lang w:val="en-GB" w:eastAsia="ru-RU"/>
        </w:rPr>
        <w:t>Net</w:t>
      </w:r>
      <w:r w:rsidRPr="00DF7CE5">
        <w:rPr>
          <w:rFonts w:eastAsia="AntiquaPSCyr-Regular"/>
          <w:color w:val="auto"/>
          <w:szCs w:val="28"/>
          <w:lang w:eastAsia="ru-RU"/>
        </w:rPr>
        <w:t>)?</w:t>
      </w:r>
    </w:p>
    <w:p w14:paraId="2F7D8EAB" w14:textId="7472C3EC" w:rsidR="007D70E2" w:rsidRPr="00DF7CE5" w:rsidRDefault="007D70E2" w:rsidP="00851461">
      <w:pPr>
        <w:autoSpaceDE w:val="0"/>
        <w:autoSpaceDN w:val="0"/>
        <w:adjustRightInd w:val="0"/>
        <w:spacing w:after="0" w:line="360" w:lineRule="auto"/>
        <w:ind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t>Правильный ответ:</w:t>
      </w:r>
      <w:r w:rsidR="00851461">
        <w:rPr>
          <w:bCs/>
          <w:szCs w:val="28"/>
        </w:rPr>
        <w:t xml:space="preserve"> </w:t>
      </w:r>
      <w:r w:rsidR="00851461">
        <w:rPr>
          <w:rFonts w:eastAsia="AntiquaPSCyr-Regular"/>
          <w:color w:val="auto"/>
          <w:szCs w:val="28"/>
          <w:lang w:eastAsia="ru-RU"/>
        </w:rPr>
        <w:t>в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 каждом таком узле наличествуют функции динамической</w:t>
      </w:r>
      <w:r w:rsidR="00851461">
        <w:rPr>
          <w:rFonts w:eastAsia="AntiquaPSCyr-Regular"/>
          <w:color w:val="auto"/>
          <w:szCs w:val="28"/>
          <w:lang w:eastAsia="ru-RU"/>
        </w:rPr>
        <w:t xml:space="preserve"> 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маршрутизации, что позволяет многократно ретранслировать сигнал. </w:t>
      </w:r>
    </w:p>
    <w:p w14:paraId="7ED6FB93" w14:textId="0BE292E9" w:rsidR="007D70E2" w:rsidRPr="00DF7CE5" w:rsidRDefault="001108F1" w:rsidP="007D70E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187E4538" w14:textId="77777777" w:rsidR="007D70E2" w:rsidRPr="00DF7CE5" w:rsidRDefault="007D70E2" w:rsidP="007D70E2">
      <w:pPr>
        <w:pStyle w:val="a3"/>
        <w:autoSpaceDE w:val="0"/>
        <w:autoSpaceDN w:val="0"/>
        <w:adjustRightInd w:val="0"/>
        <w:spacing w:line="360" w:lineRule="auto"/>
        <w:ind w:left="-142" w:firstLine="142"/>
        <w:rPr>
          <w:rFonts w:eastAsia="Calibri"/>
          <w:szCs w:val="28"/>
        </w:rPr>
      </w:pPr>
    </w:p>
    <w:p w14:paraId="3F3230EA" w14:textId="2C8B9D9B" w:rsidR="007D70E2" w:rsidRPr="00DF7CE5" w:rsidRDefault="007D70E2" w:rsidP="00851461">
      <w:pPr>
        <w:pStyle w:val="a3"/>
        <w:autoSpaceDE w:val="0"/>
        <w:autoSpaceDN w:val="0"/>
        <w:adjustRightInd w:val="0"/>
        <w:spacing w:line="360" w:lineRule="auto"/>
        <w:ind w:left="0"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rFonts w:eastAsia="Calibri"/>
          <w:szCs w:val="28"/>
        </w:rPr>
        <w:t>9.</w:t>
      </w:r>
      <w:r w:rsidRPr="00DF7CE5">
        <w:rPr>
          <w:rFonts w:eastAsia="AntiquaPSCyr-Regular"/>
          <w:color w:val="auto"/>
          <w:szCs w:val="28"/>
          <w:lang w:eastAsia="ru-RU"/>
        </w:rPr>
        <w:t>Как определяется длительность цикла</w:t>
      </w:r>
      <w:r w:rsidR="00327879">
        <w:rPr>
          <w:rFonts w:eastAsia="AntiquaPSCyr-Regular"/>
          <w:color w:val="auto"/>
          <w:szCs w:val="28"/>
          <w:lang w:eastAsia="ru-RU"/>
        </w:rPr>
        <w:t xml:space="preserve"> </w:t>
      </w:r>
      <w:proofErr w:type="spellStart"/>
      <w:r w:rsidRPr="00DF7CE5">
        <w:rPr>
          <w:rFonts w:eastAsiaTheme="minorHAnsi"/>
          <w:bCs/>
          <w:color w:val="1D1D1B"/>
          <w:szCs w:val="28"/>
        </w:rPr>
        <w:t>Δt</w:t>
      </w:r>
      <w:proofErr w:type="spellEnd"/>
      <w:r w:rsidRPr="00DF7CE5">
        <w:rPr>
          <w:rFonts w:eastAsiaTheme="minorHAnsi"/>
          <w:b/>
          <w:bCs/>
          <w:color w:val="1D1D1B"/>
          <w:szCs w:val="28"/>
        </w:rPr>
        <w:t xml:space="preserve"> </w:t>
      </w:r>
      <w:r w:rsidRPr="00DF7CE5">
        <w:rPr>
          <w:rFonts w:eastAsia="AntiquaPSCyr-Regular"/>
          <w:color w:val="auto"/>
          <w:szCs w:val="28"/>
          <w:lang w:eastAsia="ru-RU"/>
        </w:rPr>
        <w:t>управления в цифровой системе</w:t>
      </w:r>
      <w:r w:rsidRPr="00DF7CE5">
        <w:rPr>
          <w:rFonts w:eastAsia="AntiquaPSCyr-Regular"/>
          <w:color w:val="auto"/>
          <w:szCs w:val="28"/>
          <w:lang w:val="uk-UA" w:eastAsia="ru-RU"/>
        </w:rPr>
        <w:t xml:space="preserve"> </w:t>
      </w:r>
      <w:r w:rsidR="00327879" w:rsidRPr="00DF7CE5">
        <w:rPr>
          <w:rFonts w:eastAsia="AntiquaPSCyr-Regular"/>
          <w:color w:val="auto"/>
          <w:szCs w:val="28"/>
          <w:lang w:val="uk-UA" w:eastAsia="ru-RU"/>
        </w:rPr>
        <w:t>управлення</w:t>
      </w:r>
      <w:r w:rsidRPr="00DF7CE5">
        <w:rPr>
          <w:rFonts w:eastAsia="AntiquaPSCyr-Regular"/>
          <w:color w:val="auto"/>
          <w:szCs w:val="28"/>
          <w:lang w:eastAsia="ru-RU"/>
        </w:rPr>
        <w:t>?</w:t>
      </w:r>
    </w:p>
    <w:p w14:paraId="10BC4FF4" w14:textId="20BD9F9E" w:rsidR="007D70E2" w:rsidRPr="00DF7CE5" w:rsidRDefault="007D70E2" w:rsidP="00851461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HAnsi"/>
          <w:color w:val="1D1D1B"/>
          <w:szCs w:val="28"/>
        </w:rPr>
      </w:pPr>
      <w:r w:rsidRPr="00DF7CE5">
        <w:rPr>
          <w:color w:val="auto"/>
          <w:szCs w:val="28"/>
          <w:lang w:eastAsia="ru-RU"/>
        </w:rPr>
        <w:t>Правильный ответ:</w:t>
      </w:r>
      <w:r w:rsidR="00851461">
        <w:rPr>
          <w:color w:val="auto"/>
          <w:szCs w:val="28"/>
          <w:lang w:eastAsia="ru-RU"/>
        </w:rPr>
        <w:t xml:space="preserve"> в</w:t>
      </w:r>
      <w:r w:rsidRPr="00DF7CE5">
        <w:rPr>
          <w:rFonts w:eastAsiaTheme="minorHAnsi"/>
          <w:color w:val="1D1D1B"/>
          <w:szCs w:val="28"/>
        </w:rPr>
        <w:t xml:space="preserve">еличина </w:t>
      </w:r>
      <w:proofErr w:type="spellStart"/>
      <w:r w:rsidRPr="00DF7CE5">
        <w:rPr>
          <w:rFonts w:eastAsiaTheme="minorHAnsi"/>
          <w:bCs/>
          <w:color w:val="1D1D1B"/>
          <w:szCs w:val="28"/>
        </w:rPr>
        <w:t>Δt</w:t>
      </w:r>
      <w:proofErr w:type="spellEnd"/>
      <w:r w:rsidRPr="00DF7CE5">
        <w:rPr>
          <w:rFonts w:eastAsiaTheme="minorHAnsi"/>
          <w:bCs/>
          <w:color w:val="1D1D1B"/>
          <w:szCs w:val="28"/>
        </w:rPr>
        <w:t xml:space="preserve"> должна быть  как минимум в 5 раз меньше, чем инерционность системы</w:t>
      </w:r>
      <w:r w:rsidRPr="00DF7CE5">
        <w:rPr>
          <w:rFonts w:eastAsiaTheme="minorHAnsi"/>
          <w:color w:val="1D1D1B"/>
          <w:szCs w:val="28"/>
        </w:rPr>
        <w:t>.</w:t>
      </w:r>
    </w:p>
    <w:p w14:paraId="2353ED9A" w14:textId="134D1849" w:rsidR="007D70E2" w:rsidRPr="00DF7CE5" w:rsidRDefault="001108F1" w:rsidP="007D70E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6E36C65E" w14:textId="77777777" w:rsidR="00327879" w:rsidRDefault="00327879" w:rsidP="007D70E2">
      <w:pPr>
        <w:pStyle w:val="a3"/>
        <w:autoSpaceDE w:val="0"/>
        <w:autoSpaceDN w:val="0"/>
        <w:adjustRightInd w:val="0"/>
        <w:spacing w:line="360" w:lineRule="auto"/>
        <w:ind w:left="-142" w:firstLine="142"/>
        <w:rPr>
          <w:rFonts w:eastAsia="Calibri"/>
          <w:szCs w:val="28"/>
        </w:rPr>
      </w:pPr>
    </w:p>
    <w:p w14:paraId="65CEFBFE" w14:textId="171A7CE9" w:rsidR="007D70E2" w:rsidRPr="00DF7CE5" w:rsidRDefault="007D70E2" w:rsidP="00851461">
      <w:pPr>
        <w:pStyle w:val="a3"/>
        <w:autoSpaceDE w:val="0"/>
        <w:autoSpaceDN w:val="0"/>
        <w:adjustRightInd w:val="0"/>
        <w:spacing w:line="360" w:lineRule="auto"/>
        <w:ind w:left="0" w:firstLine="0"/>
        <w:rPr>
          <w:kern w:val="24"/>
          <w:szCs w:val="28"/>
          <w:lang w:eastAsia="ru-RU"/>
        </w:rPr>
      </w:pPr>
      <w:r w:rsidRPr="00DF7CE5">
        <w:rPr>
          <w:rFonts w:eastAsia="Calibri"/>
          <w:szCs w:val="28"/>
        </w:rPr>
        <w:t>10.</w:t>
      </w:r>
      <w:r w:rsidRPr="00DF7CE5">
        <w:rPr>
          <w:kern w:val="24"/>
          <w:szCs w:val="28"/>
          <w:lang w:eastAsia="ru-RU"/>
        </w:rPr>
        <w:t xml:space="preserve"> Как в случае необходимости расширить предельные возможности (макс. длина линий связи, количество подключаемого оборудования) стандартного коммутационного оборудования при создании информационно-управляющей сети?</w:t>
      </w:r>
    </w:p>
    <w:p w14:paraId="12BEB570" w14:textId="16D02016" w:rsidR="007D70E2" w:rsidRPr="00DF7CE5" w:rsidRDefault="007D70E2" w:rsidP="00327879">
      <w:pPr>
        <w:autoSpaceDE w:val="0"/>
        <w:autoSpaceDN w:val="0"/>
        <w:adjustRightInd w:val="0"/>
        <w:spacing w:after="0" w:line="360" w:lineRule="auto"/>
        <w:ind w:firstLine="0"/>
        <w:rPr>
          <w:rFonts w:eastAsia="AntiquaPSCyr-Regular"/>
          <w:color w:val="auto"/>
          <w:szCs w:val="28"/>
          <w:lang w:eastAsia="ru-RU"/>
        </w:rPr>
      </w:pPr>
      <w:r w:rsidRPr="00DF7CE5">
        <w:rPr>
          <w:color w:val="auto"/>
          <w:szCs w:val="28"/>
          <w:lang w:eastAsia="ru-RU"/>
        </w:rPr>
        <w:lastRenderedPageBreak/>
        <w:t>Правильный ответ:</w:t>
      </w:r>
      <w:r w:rsidR="00851461">
        <w:rPr>
          <w:color w:val="auto"/>
          <w:szCs w:val="28"/>
          <w:lang w:eastAsia="ru-RU"/>
        </w:rPr>
        <w:t xml:space="preserve"> и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спользовать повторители сигналов, преобразователи и разветвители интерфейсов. </w:t>
      </w:r>
    </w:p>
    <w:p w14:paraId="653A92A8" w14:textId="6F7A5476" w:rsidR="007D70E2" w:rsidRPr="00DF7CE5" w:rsidRDefault="001108F1" w:rsidP="007D70E2">
      <w:pPr>
        <w:pStyle w:val="a3"/>
        <w:autoSpaceDE w:val="0"/>
        <w:autoSpaceDN w:val="0"/>
        <w:adjustRightInd w:val="0"/>
        <w:spacing w:line="360" w:lineRule="auto"/>
        <w:ind w:left="-142" w:firstLine="142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13193690" w14:textId="77777777" w:rsidR="007D70E2" w:rsidRPr="00DF7CE5" w:rsidRDefault="007D70E2" w:rsidP="007D70E2">
      <w:pPr>
        <w:pStyle w:val="a3"/>
        <w:autoSpaceDE w:val="0"/>
        <w:autoSpaceDN w:val="0"/>
        <w:adjustRightInd w:val="0"/>
        <w:spacing w:line="360" w:lineRule="auto"/>
        <w:ind w:left="-142" w:firstLine="142"/>
        <w:rPr>
          <w:rFonts w:eastAsia="Calibri"/>
          <w:szCs w:val="28"/>
        </w:rPr>
      </w:pPr>
    </w:p>
    <w:p w14:paraId="494EEBA2" w14:textId="77777777" w:rsidR="007D70E2" w:rsidRPr="00DF7CE5" w:rsidRDefault="007D70E2" w:rsidP="00851461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Какая известная сетевая технология использует маркерный метод доступа к ресурсам сети?</w:t>
      </w:r>
    </w:p>
    <w:p w14:paraId="73B27DF7" w14:textId="77777777" w:rsidR="007D70E2" w:rsidRPr="00DF7CE5" w:rsidRDefault="007D70E2" w:rsidP="00327879">
      <w:pPr>
        <w:pStyle w:val="a3"/>
        <w:autoSpaceDE w:val="0"/>
        <w:autoSpaceDN w:val="0"/>
        <w:adjustRightInd w:val="0"/>
        <w:spacing w:after="0" w:line="360" w:lineRule="auto"/>
        <w:ind w:left="0" w:firstLine="0"/>
        <w:rPr>
          <w:bCs/>
          <w:szCs w:val="28"/>
          <w:lang w:val="uk-UA"/>
        </w:rPr>
      </w:pPr>
      <w:r w:rsidRPr="00DF7CE5">
        <w:rPr>
          <w:color w:val="auto"/>
          <w:szCs w:val="28"/>
          <w:lang w:eastAsia="ru-RU"/>
        </w:rPr>
        <w:t xml:space="preserve">Правильный ответ: </w:t>
      </w:r>
      <w:r w:rsidRPr="00DF7CE5">
        <w:rPr>
          <w:color w:val="auto"/>
          <w:szCs w:val="28"/>
          <w:lang w:val="en-US" w:eastAsia="ru-RU"/>
        </w:rPr>
        <w:t>Token</w:t>
      </w:r>
      <w:r w:rsidRPr="00DF7CE5">
        <w:rPr>
          <w:color w:val="auto"/>
          <w:szCs w:val="28"/>
          <w:lang w:eastAsia="ru-RU"/>
        </w:rPr>
        <w:t xml:space="preserve"> </w:t>
      </w:r>
      <w:r w:rsidRPr="00DF7CE5">
        <w:rPr>
          <w:color w:val="auto"/>
          <w:szCs w:val="28"/>
          <w:lang w:val="en-US" w:eastAsia="ru-RU"/>
        </w:rPr>
        <w:t>Ring</w:t>
      </w:r>
      <w:r w:rsidRPr="00DF7CE5">
        <w:rPr>
          <w:color w:val="auto"/>
          <w:szCs w:val="28"/>
          <w:lang w:eastAsia="ru-RU"/>
        </w:rPr>
        <w:t>.</w:t>
      </w:r>
    </w:p>
    <w:p w14:paraId="21975DF3" w14:textId="0417241F" w:rsidR="007D70E2" w:rsidRPr="00DF7CE5" w:rsidRDefault="001108F1" w:rsidP="007D70E2">
      <w:pPr>
        <w:pStyle w:val="a3"/>
        <w:autoSpaceDE w:val="0"/>
        <w:autoSpaceDN w:val="0"/>
        <w:adjustRightInd w:val="0"/>
        <w:spacing w:line="360" w:lineRule="auto"/>
        <w:ind w:left="-142" w:firstLine="142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ОПК-1.</w:t>
      </w:r>
    </w:p>
    <w:p w14:paraId="46FBF870" w14:textId="77777777" w:rsidR="007D70E2" w:rsidRPr="00DF7CE5" w:rsidRDefault="007D70E2" w:rsidP="007D70E2">
      <w:pPr>
        <w:pStyle w:val="a3"/>
        <w:spacing w:after="0" w:line="240" w:lineRule="auto"/>
        <w:ind w:left="0" w:firstLine="0"/>
        <w:jc w:val="left"/>
        <w:rPr>
          <w:sz w:val="27"/>
          <w:szCs w:val="27"/>
          <w:lang w:eastAsia="ru-RU"/>
        </w:rPr>
      </w:pPr>
    </w:p>
    <w:p w14:paraId="4B76AD44" w14:textId="77777777" w:rsidR="007D70E2" w:rsidRPr="00327879" w:rsidRDefault="007D70E2" w:rsidP="00851461">
      <w:pPr>
        <w:pStyle w:val="a3"/>
        <w:numPr>
          <w:ilvl w:val="0"/>
          <w:numId w:val="44"/>
        </w:numPr>
        <w:spacing w:after="0" w:line="360" w:lineRule="auto"/>
        <w:ind w:left="0" w:firstLine="0"/>
        <w:rPr>
          <w:szCs w:val="28"/>
          <w:lang w:eastAsia="ru-RU"/>
        </w:rPr>
      </w:pPr>
      <w:r w:rsidRPr="00327879">
        <w:rPr>
          <w:szCs w:val="28"/>
          <w:lang w:eastAsia="ru-RU"/>
        </w:rPr>
        <w:t>Способ подключения к Интернет, обеспечивающий наибольшие возможности для доступа к информационным ресурсам.</w:t>
      </w:r>
    </w:p>
    <w:p w14:paraId="4CCC7539" w14:textId="77777777" w:rsidR="007D70E2" w:rsidRPr="00851461" w:rsidRDefault="007D70E2" w:rsidP="00851461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Cs w:val="28"/>
        </w:rPr>
      </w:pPr>
      <w:r w:rsidRPr="00851461">
        <w:rPr>
          <w:color w:val="auto"/>
          <w:szCs w:val="28"/>
          <w:lang w:eastAsia="ru-RU"/>
        </w:rPr>
        <w:t>Правильный ответ: ВОЛС.</w:t>
      </w:r>
    </w:p>
    <w:p w14:paraId="5AB9E459" w14:textId="2A178DEA" w:rsidR="007D70E2" w:rsidRPr="00851461" w:rsidRDefault="001108F1" w:rsidP="00851461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851461">
        <w:rPr>
          <w:rFonts w:eastAsia="Calibri"/>
          <w:szCs w:val="28"/>
        </w:rPr>
        <w:t xml:space="preserve"> </w:t>
      </w:r>
      <w:r w:rsidR="00157DA0" w:rsidRPr="00851461">
        <w:rPr>
          <w:rFonts w:eastAsia="Calibri"/>
          <w:szCs w:val="28"/>
        </w:rPr>
        <w:t>ОПК-1.</w:t>
      </w:r>
    </w:p>
    <w:p w14:paraId="2879FF9A" w14:textId="77777777" w:rsidR="007D70E2" w:rsidRPr="00DF7CE5" w:rsidRDefault="007D70E2" w:rsidP="00332749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="Calibri"/>
          <w:szCs w:val="28"/>
        </w:rPr>
      </w:pPr>
    </w:p>
    <w:p w14:paraId="32EC3072" w14:textId="28C7EFF5" w:rsidR="00131EEA" w:rsidRDefault="004132E0" w:rsidP="00851461">
      <w:pPr>
        <w:autoSpaceDE w:val="0"/>
        <w:autoSpaceDN w:val="0"/>
        <w:adjustRightInd w:val="0"/>
        <w:spacing w:after="0" w:line="360" w:lineRule="auto"/>
        <w:ind w:firstLine="284"/>
        <w:jc w:val="left"/>
        <w:rPr>
          <w:b/>
          <w:bCs/>
          <w:szCs w:val="28"/>
        </w:rPr>
      </w:pPr>
      <w:r w:rsidRPr="00DF7CE5">
        <w:rPr>
          <w:b/>
          <w:bCs/>
          <w:szCs w:val="28"/>
        </w:rPr>
        <w:t xml:space="preserve">Задания открытого типа с развернутым ответом </w:t>
      </w:r>
    </w:p>
    <w:p w14:paraId="46362716" w14:textId="77777777" w:rsidR="00851461" w:rsidRPr="00DF7CE5" w:rsidRDefault="00851461" w:rsidP="00851461">
      <w:pPr>
        <w:autoSpaceDE w:val="0"/>
        <w:autoSpaceDN w:val="0"/>
        <w:adjustRightInd w:val="0"/>
        <w:spacing w:after="0" w:line="360" w:lineRule="auto"/>
        <w:ind w:firstLine="284"/>
        <w:jc w:val="left"/>
        <w:rPr>
          <w:b/>
          <w:bCs/>
          <w:szCs w:val="28"/>
        </w:rPr>
      </w:pPr>
    </w:p>
    <w:p w14:paraId="2A0B6732" w14:textId="77777777" w:rsidR="007B2E97" w:rsidRPr="00DF7CE5" w:rsidRDefault="004010DE" w:rsidP="0011494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eastAsia="Calibri"/>
          <w:szCs w:val="28"/>
        </w:rPr>
      </w:pPr>
      <w:r w:rsidRPr="00DF7CE5">
        <w:rPr>
          <w:rFonts w:eastAsiaTheme="minorHAnsi"/>
          <w:color w:val="auto"/>
          <w:szCs w:val="28"/>
        </w:rPr>
        <w:t>Выбрать датчик измерения температуры воздуха в производственном помещении, изменяющейся в пределах (10 – 35</w:t>
      </w:r>
      <w:r w:rsidR="00F5480B" w:rsidRPr="00DF7CE5">
        <w:rPr>
          <w:rFonts w:eastAsiaTheme="minorHAnsi"/>
          <w:color w:val="auto"/>
          <w:sz w:val="40"/>
          <w:szCs w:val="40"/>
        </w:rPr>
        <w:t>с</w:t>
      </w:r>
      <w:r w:rsidR="00F5480B" w:rsidRPr="00DF7CE5">
        <w:rPr>
          <w:rFonts w:eastAsiaTheme="minorHAnsi"/>
          <w:color w:val="auto"/>
          <w:szCs w:val="28"/>
          <w:vertAlign w:val="superscript"/>
        </w:rPr>
        <w:t>0</w:t>
      </w:r>
      <w:r w:rsidRPr="00DF7CE5">
        <w:rPr>
          <w:rFonts w:eastAsiaTheme="minorHAnsi"/>
          <w:color w:val="auto"/>
          <w:szCs w:val="28"/>
        </w:rPr>
        <w:t>), точность измерений не ниже ±0,5</w:t>
      </w:r>
      <w:r w:rsidR="00F5480B" w:rsidRPr="00DF7CE5">
        <w:rPr>
          <w:rFonts w:eastAsiaTheme="minorHAnsi"/>
          <w:color w:val="auto"/>
          <w:sz w:val="40"/>
          <w:szCs w:val="40"/>
        </w:rPr>
        <w:t>с</w:t>
      </w:r>
      <w:r w:rsidR="00F5480B" w:rsidRPr="00DF7CE5">
        <w:rPr>
          <w:rFonts w:eastAsiaTheme="minorHAnsi"/>
          <w:color w:val="auto"/>
          <w:szCs w:val="28"/>
          <w:vertAlign w:val="superscript"/>
        </w:rPr>
        <w:t>0</w:t>
      </w:r>
      <w:r w:rsidRPr="00DF7CE5">
        <w:rPr>
          <w:rFonts w:eastAsiaTheme="minorHAnsi"/>
          <w:color w:val="auto"/>
          <w:szCs w:val="28"/>
        </w:rPr>
        <w:t>, выходной сигнал должен быть унифицированным (ток в диапазоне 0 – 5 мА или напряжение 0 – 10 В), постоянная времени объекта управления – порядка 3000 с.</w:t>
      </w:r>
      <w:r w:rsidRPr="00DF7CE5">
        <w:rPr>
          <w:rFonts w:eastAsiaTheme="minorHAnsi"/>
          <w:color w:val="auto"/>
          <w:szCs w:val="28"/>
        </w:rPr>
        <w:cr/>
      </w:r>
      <w:r w:rsidR="007B2E97" w:rsidRPr="00DF7CE5">
        <w:rPr>
          <w:rFonts w:eastAsia="Calibri"/>
          <w:szCs w:val="28"/>
        </w:rPr>
        <w:t>Привести развернутое решение.</w:t>
      </w:r>
    </w:p>
    <w:p w14:paraId="1282C494" w14:textId="77777777" w:rsidR="007B2E97" w:rsidRPr="00DF7CE5" w:rsidRDefault="007B2E97" w:rsidP="007B2E9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 xml:space="preserve">Время выполнения – </w:t>
      </w:r>
      <w:r w:rsidR="000D0ADD" w:rsidRPr="00DF7CE5">
        <w:rPr>
          <w:rFonts w:eastAsia="Calibri"/>
          <w:szCs w:val="28"/>
        </w:rPr>
        <w:t>45</w:t>
      </w:r>
      <w:r w:rsidRPr="00DF7CE5">
        <w:rPr>
          <w:rFonts w:eastAsia="Calibri"/>
          <w:szCs w:val="28"/>
        </w:rPr>
        <w:t xml:space="preserve"> мин</w:t>
      </w:r>
      <w:r w:rsidR="000D0ADD" w:rsidRPr="00DF7CE5">
        <w:rPr>
          <w:rFonts w:eastAsia="Calibri"/>
          <w:szCs w:val="28"/>
        </w:rPr>
        <w:t>.</w:t>
      </w:r>
    </w:p>
    <w:p w14:paraId="3DBC2C52" w14:textId="77777777" w:rsidR="007B2E97" w:rsidRPr="00DF7CE5" w:rsidRDefault="007B2E97" w:rsidP="007B2E9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Критерии оценивания:</w:t>
      </w:r>
    </w:p>
    <w:p w14:paraId="76FD155C" w14:textId="77777777" w:rsidR="007B2E97" w:rsidRPr="00DF7CE5" w:rsidRDefault="007B2E97" w:rsidP="007B2E9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noProof/>
          <w:szCs w:val="28"/>
        </w:rPr>
        <w:t>расчет требуемой точности;</w:t>
      </w:r>
    </w:p>
    <w:p w14:paraId="662966E0" w14:textId="77777777" w:rsidR="007B2E97" w:rsidRPr="00DF7CE5" w:rsidRDefault="007B2E97" w:rsidP="007B2E9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noProof/>
          <w:szCs w:val="28"/>
        </w:rPr>
        <w:t>выбор чувствительногг элемента и преобразователя;</w:t>
      </w:r>
    </w:p>
    <w:p w14:paraId="5D5C9456" w14:textId="77777777" w:rsidR="007B2E97" w:rsidRPr="00DF7CE5" w:rsidRDefault="007B2E97" w:rsidP="007B2E9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noProof/>
          <w:szCs w:val="28"/>
        </w:rPr>
        <w:t>определение суммарной относительной и абсолюеной погрешности.</w:t>
      </w:r>
    </w:p>
    <w:p w14:paraId="494CB145" w14:textId="77777777" w:rsidR="007349F9" w:rsidRDefault="007349F9" w:rsidP="0011494D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</w:p>
    <w:p w14:paraId="1FAE32CC" w14:textId="77777777" w:rsidR="007349F9" w:rsidRDefault="007349F9" w:rsidP="0011494D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</w:p>
    <w:p w14:paraId="43B395D6" w14:textId="1E3984F3" w:rsidR="007B2E97" w:rsidRPr="00DF7CE5" w:rsidRDefault="00851461" w:rsidP="0011494D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lastRenderedPageBreak/>
        <w:t>Ожидаемый результат</w:t>
      </w:r>
      <w:r w:rsidR="007B2E97" w:rsidRPr="00DF7CE5">
        <w:rPr>
          <w:noProof/>
          <w:szCs w:val="28"/>
        </w:rPr>
        <w:t>:</w:t>
      </w:r>
    </w:p>
    <w:p w14:paraId="5B88107A" w14:textId="77777777" w:rsidR="00E932A2" w:rsidRPr="00DF7CE5" w:rsidRDefault="004010DE" w:rsidP="0051346E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HAnsi"/>
          <w:color w:val="auto"/>
          <w:szCs w:val="28"/>
        </w:rPr>
      </w:pPr>
      <w:r w:rsidRPr="00DF7CE5">
        <w:rPr>
          <w:rFonts w:eastAsiaTheme="minorHAnsi"/>
          <w:color w:val="auto"/>
          <w:szCs w:val="28"/>
        </w:rPr>
        <w:t>1</w:t>
      </w:r>
      <w:r w:rsidR="0051346E" w:rsidRPr="00DF7CE5">
        <w:rPr>
          <w:rFonts w:eastAsiaTheme="minorHAnsi"/>
          <w:color w:val="auto"/>
          <w:szCs w:val="28"/>
        </w:rPr>
        <w:t>)</w:t>
      </w:r>
      <w:r w:rsidRPr="00DF7CE5">
        <w:rPr>
          <w:rFonts w:eastAsiaTheme="minorHAnsi"/>
          <w:color w:val="auto"/>
          <w:szCs w:val="28"/>
        </w:rPr>
        <w:t> Выразим требуемую точность в заданном диапазоне изменения температур в относительных единицах или в %:</w:t>
      </w:r>
      <w:r w:rsidRPr="00DF7CE5">
        <w:rPr>
          <w:rFonts w:eastAsiaTheme="minorHAnsi"/>
          <w:color w:val="auto"/>
          <w:szCs w:val="28"/>
        </w:rPr>
        <w:cr/>
        <w:t xml:space="preserve"> </w:t>
      </w:r>
      <w:proofErr w:type="spellStart"/>
      <w:r w:rsidRPr="00DF7CE5">
        <w:rPr>
          <w:rFonts w:eastAsiaTheme="minorHAnsi"/>
          <w:color w:val="auto"/>
          <w:sz w:val="32"/>
          <w:szCs w:val="32"/>
        </w:rPr>
        <w:t>δ</w:t>
      </w:r>
      <w:r w:rsidRPr="00DF7CE5">
        <w:rPr>
          <w:rFonts w:eastAsiaTheme="minorHAnsi"/>
          <w:color w:val="auto"/>
          <w:sz w:val="24"/>
          <w:szCs w:val="24"/>
        </w:rPr>
        <w:t>утз</w:t>
      </w:r>
      <w:proofErr w:type="spellEnd"/>
      <w:r w:rsidRPr="00DF7CE5">
        <w:rPr>
          <w:rFonts w:eastAsiaTheme="minorHAnsi"/>
          <w:color w:val="auto"/>
          <w:szCs w:val="28"/>
        </w:rPr>
        <w:t> =±0,5</w:t>
      </w:r>
      <w:r w:rsidR="000D0ADD" w:rsidRPr="00DF7CE5">
        <w:rPr>
          <w:rFonts w:eastAsiaTheme="minorHAnsi"/>
          <w:color w:val="auto"/>
          <w:szCs w:val="28"/>
        </w:rPr>
        <w:t xml:space="preserve"> </w:t>
      </w:r>
      <w:r w:rsidR="000D0ADD" w:rsidRPr="00DF7CE5">
        <w:rPr>
          <w:rFonts w:eastAsiaTheme="minorHAnsi"/>
          <w:color w:val="auto"/>
          <w:sz w:val="40"/>
          <w:szCs w:val="40"/>
        </w:rPr>
        <w:t>с</w:t>
      </w:r>
      <w:r w:rsidR="000D0ADD" w:rsidRPr="00DF7CE5">
        <w:rPr>
          <w:rFonts w:eastAsiaTheme="minorHAnsi"/>
          <w:color w:val="auto"/>
          <w:szCs w:val="28"/>
          <w:vertAlign w:val="superscript"/>
        </w:rPr>
        <w:t xml:space="preserve">0 </w:t>
      </w:r>
      <w:r w:rsidRPr="00DF7CE5">
        <w:rPr>
          <w:rFonts w:eastAsiaTheme="minorHAnsi"/>
          <w:color w:val="auto"/>
          <w:szCs w:val="28"/>
        </w:rPr>
        <w:t>/25</w:t>
      </w:r>
      <w:r w:rsidR="000D0ADD" w:rsidRPr="00DF7CE5">
        <w:rPr>
          <w:rFonts w:eastAsiaTheme="minorHAnsi"/>
          <w:color w:val="auto"/>
          <w:szCs w:val="28"/>
        </w:rPr>
        <w:t xml:space="preserve"> </w:t>
      </w:r>
      <w:r w:rsidR="000D0ADD" w:rsidRPr="00DF7CE5">
        <w:rPr>
          <w:rFonts w:eastAsiaTheme="minorHAnsi"/>
          <w:color w:val="auto"/>
          <w:sz w:val="40"/>
          <w:szCs w:val="40"/>
        </w:rPr>
        <w:t>с</w:t>
      </w:r>
      <w:r w:rsidR="000D0ADD" w:rsidRPr="00DF7CE5">
        <w:rPr>
          <w:rFonts w:eastAsiaTheme="minorHAnsi"/>
          <w:color w:val="auto"/>
          <w:szCs w:val="28"/>
          <w:vertAlign w:val="superscript"/>
        </w:rPr>
        <w:t>0</w:t>
      </w:r>
      <w:r w:rsidRPr="00DF7CE5">
        <w:rPr>
          <w:rFonts w:eastAsiaTheme="minorHAnsi"/>
          <w:color w:val="auto"/>
          <w:szCs w:val="28"/>
        </w:rPr>
        <w:t>=±0,02 или 2%</w:t>
      </w:r>
      <w:r w:rsidRPr="00DF7CE5">
        <w:rPr>
          <w:rFonts w:eastAsiaTheme="minorHAnsi"/>
          <w:color w:val="auto"/>
          <w:szCs w:val="28"/>
        </w:rPr>
        <w:cr/>
        <w:t>2</w:t>
      </w:r>
      <w:r w:rsidR="0051346E" w:rsidRPr="00DF7CE5">
        <w:rPr>
          <w:rFonts w:eastAsiaTheme="minorHAnsi"/>
          <w:color w:val="auto"/>
          <w:szCs w:val="28"/>
        </w:rPr>
        <w:t>)</w:t>
      </w:r>
      <w:r w:rsidRPr="00DF7CE5">
        <w:rPr>
          <w:rFonts w:eastAsiaTheme="minorHAnsi"/>
          <w:color w:val="auto"/>
          <w:szCs w:val="28"/>
        </w:rPr>
        <w:t xml:space="preserve"> </w:t>
      </w:r>
      <w:r w:rsidR="0051346E" w:rsidRPr="00DF7CE5">
        <w:rPr>
          <w:rFonts w:eastAsiaTheme="minorHAnsi"/>
          <w:color w:val="auto"/>
          <w:szCs w:val="28"/>
        </w:rPr>
        <w:t>Зададимся долей общей погрешности</w:t>
      </w:r>
      <w:r w:rsidR="00E932A2" w:rsidRPr="00DF7CE5">
        <w:rPr>
          <w:rFonts w:eastAsiaTheme="minorHAnsi"/>
          <w:color w:val="auto"/>
          <w:szCs w:val="28"/>
        </w:rPr>
        <w:t xml:space="preserve"> χ </w:t>
      </w:r>
      <w:r w:rsidR="0051346E" w:rsidRPr="00DF7CE5">
        <w:rPr>
          <w:rFonts w:eastAsiaTheme="minorHAnsi"/>
          <w:color w:val="auto"/>
          <w:szCs w:val="28"/>
        </w:rPr>
        <w:t xml:space="preserve">, приходящейся на датчик, равной  0,6. Тогда потребуется датчик, обеспечивающий точность измерения </w:t>
      </w:r>
    </w:p>
    <w:p w14:paraId="0DECFB14" w14:textId="77777777" w:rsidR="0051346E" w:rsidRPr="00DF7CE5" w:rsidRDefault="0051346E" w:rsidP="0051346E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HAnsi"/>
          <w:color w:val="auto"/>
          <w:szCs w:val="28"/>
        </w:rPr>
      </w:pPr>
      <w:r w:rsidRPr="00DF7CE5">
        <w:rPr>
          <w:rFonts w:eastAsiaTheme="minorHAnsi"/>
          <w:color w:val="auto"/>
          <w:szCs w:val="28"/>
        </w:rPr>
        <w:t xml:space="preserve">    </w:t>
      </w:r>
      <w:r w:rsidR="00E932A2" w:rsidRPr="00DF7CE5">
        <w:rPr>
          <w:rFonts w:eastAsiaTheme="minorHAnsi"/>
          <w:color w:val="auto"/>
          <w:szCs w:val="28"/>
        </w:rPr>
        <w:t xml:space="preserve">                                     </w:t>
      </w:r>
      <w:proofErr w:type="spellStart"/>
      <w:r w:rsidRPr="00DF7CE5">
        <w:rPr>
          <w:rFonts w:eastAsiaTheme="minorHAnsi"/>
          <w:color w:val="auto"/>
          <w:sz w:val="32"/>
          <w:szCs w:val="32"/>
        </w:rPr>
        <w:t>δ</w:t>
      </w:r>
      <w:r w:rsidRPr="00DF7CE5">
        <w:rPr>
          <w:rFonts w:eastAsiaTheme="minorHAnsi"/>
          <w:color w:val="auto"/>
          <w:sz w:val="20"/>
          <w:szCs w:val="20"/>
        </w:rPr>
        <w:t>датч</w:t>
      </w:r>
      <w:proofErr w:type="spellEnd"/>
      <w:r w:rsidRPr="00DF7CE5">
        <w:rPr>
          <w:rFonts w:eastAsiaTheme="minorHAnsi"/>
          <w:color w:val="auto"/>
          <w:szCs w:val="28"/>
        </w:rPr>
        <w:t>=</w:t>
      </w:r>
      <w:proofErr w:type="spellStart"/>
      <w:r w:rsidRPr="00DF7CE5">
        <w:rPr>
          <w:rFonts w:eastAsiaTheme="minorHAnsi"/>
          <w:color w:val="auto"/>
          <w:szCs w:val="28"/>
        </w:rPr>
        <w:t>χ×</w:t>
      </w:r>
      <w:r w:rsidRPr="00DF7CE5">
        <w:rPr>
          <w:rFonts w:eastAsiaTheme="minorHAnsi"/>
          <w:color w:val="auto"/>
          <w:sz w:val="32"/>
          <w:szCs w:val="32"/>
        </w:rPr>
        <w:t>δ</w:t>
      </w:r>
      <w:r w:rsidRPr="00DF7CE5">
        <w:rPr>
          <w:rFonts w:eastAsiaTheme="minorHAnsi"/>
          <w:color w:val="auto"/>
          <w:sz w:val="20"/>
          <w:szCs w:val="20"/>
        </w:rPr>
        <w:t>тз</w:t>
      </w:r>
      <w:proofErr w:type="spellEnd"/>
      <w:r w:rsidRPr="00DF7CE5">
        <w:rPr>
          <w:rFonts w:eastAsiaTheme="minorHAnsi"/>
          <w:color w:val="auto"/>
          <w:szCs w:val="28"/>
        </w:rPr>
        <w:t xml:space="preserve"> =0,6*2=1,2%.</w:t>
      </w:r>
      <w:r w:rsidRPr="00DF7CE5">
        <w:rPr>
          <w:rFonts w:eastAsiaTheme="minorHAnsi"/>
          <w:color w:val="auto"/>
          <w:szCs w:val="28"/>
        </w:rPr>
        <w:tab/>
      </w:r>
    </w:p>
    <w:p w14:paraId="5768F12D" w14:textId="1D4A27F5" w:rsidR="00E932A2" w:rsidRPr="00DF7CE5" w:rsidRDefault="000B6552" w:rsidP="009D436A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HAnsi"/>
          <w:color w:val="auto"/>
          <w:szCs w:val="28"/>
        </w:rPr>
      </w:pPr>
      <w:r w:rsidRPr="00DF7CE5">
        <w:rPr>
          <w:rFonts w:eastAsiaTheme="minorHAnsi"/>
          <w:color w:val="auto"/>
          <w:szCs w:val="28"/>
        </w:rPr>
        <w:t>3)</w:t>
      </w:r>
      <w:r w:rsidR="004010DE" w:rsidRPr="00DF7CE5">
        <w:rPr>
          <w:rFonts w:eastAsiaTheme="minorHAnsi"/>
          <w:color w:val="auto"/>
          <w:szCs w:val="28"/>
        </w:rPr>
        <w:t>По условиям эксплуатации</w:t>
      </w:r>
      <w:r w:rsidR="00E932A2" w:rsidRPr="00DF7CE5">
        <w:rPr>
          <w:rFonts w:eastAsiaTheme="minorHAnsi"/>
          <w:color w:val="auto"/>
          <w:szCs w:val="28"/>
        </w:rPr>
        <w:t>, основываясь на критерии меньшей стоимости при одинаковой точности, из справочника</w:t>
      </w:r>
      <w:r w:rsidR="004010DE" w:rsidRPr="00DF7CE5">
        <w:rPr>
          <w:rFonts w:eastAsiaTheme="minorHAnsi"/>
          <w:color w:val="auto"/>
          <w:szCs w:val="28"/>
        </w:rPr>
        <w:t xml:space="preserve"> выбираем тип чувствительного элемента – термосопротивление (ТС</w:t>
      </w:r>
      <w:r w:rsidR="00E932A2" w:rsidRPr="00DF7CE5">
        <w:rPr>
          <w:rFonts w:eastAsiaTheme="minorHAnsi"/>
          <w:color w:val="auto"/>
          <w:szCs w:val="28"/>
        </w:rPr>
        <w:t>М-812</w:t>
      </w:r>
      <w:r w:rsidRPr="00DF7CE5">
        <w:rPr>
          <w:rFonts w:eastAsiaTheme="minorHAnsi"/>
          <w:color w:val="auto"/>
          <w:szCs w:val="28"/>
        </w:rPr>
        <w:t xml:space="preserve">, диапазон измерения </w:t>
      </w:r>
      <w:proofErr w:type="gramStart"/>
      <w:r w:rsidRPr="00DF7CE5">
        <w:rPr>
          <w:rFonts w:eastAsiaTheme="minorHAnsi"/>
          <w:color w:val="auto"/>
          <w:szCs w:val="28"/>
        </w:rPr>
        <w:t>0-50</w:t>
      </w:r>
      <w:proofErr w:type="gramEnd"/>
      <w:r w:rsidRPr="00DF7CE5">
        <w:rPr>
          <w:rFonts w:eastAsiaTheme="minorHAnsi"/>
          <w:color w:val="auto"/>
          <w:szCs w:val="28"/>
        </w:rPr>
        <w:t xml:space="preserve"> </w:t>
      </w:r>
      <w:proofErr w:type="spellStart"/>
      <w:r w:rsidRPr="00DF7CE5">
        <w:rPr>
          <w:rFonts w:eastAsiaTheme="minorHAnsi"/>
          <w:color w:val="auto"/>
          <w:szCs w:val="28"/>
        </w:rPr>
        <w:t>град.С</w:t>
      </w:r>
      <w:proofErr w:type="spellEnd"/>
      <w:r w:rsidRPr="00DF7CE5">
        <w:rPr>
          <w:rFonts w:eastAsiaTheme="minorHAnsi"/>
          <w:color w:val="auto"/>
          <w:szCs w:val="28"/>
        </w:rPr>
        <w:t xml:space="preserve">, инерционность 240 с, </w:t>
      </w:r>
      <w:r w:rsidR="007B2E97" w:rsidRPr="00DF7CE5">
        <w:rPr>
          <w:rFonts w:eastAsiaTheme="minorHAnsi"/>
          <w:color w:val="auto"/>
          <w:szCs w:val="28"/>
        </w:rPr>
        <w:t>паспортная</w:t>
      </w:r>
      <w:r w:rsidRPr="00DF7CE5">
        <w:rPr>
          <w:rFonts w:eastAsiaTheme="minorHAnsi"/>
          <w:color w:val="auto"/>
          <w:szCs w:val="28"/>
        </w:rPr>
        <w:t xml:space="preserve"> погрешность</w:t>
      </w:r>
      <w:r w:rsidR="007B2E97" w:rsidRPr="00DF7CE5">
        <w:rPr>
          <w:rFonts w:eastAsiaTheme="minorHAnsi"/>
          <w:color w:val="auto"/>
          <w:szCs w:val="28"/>
        </w:rPr>
        <w:t xml:space="preserve"> </w:t>
      </w:r>
      <w:proofErr w:type="spellStart"/>
      <w:r w:rsidR="007B2E97" w:rsidRPr="00DF7CE5">
        <w:rPr>
          <w:rFonts w:eastAsiaTheme="minorHAnsi"/>
          <w:color w:val="auto"/>
          <w:sz w:val="32"/>
          <w:szCs w:val="32"/>
        </w:rPr>
        <w:t>δ</w:t>
      </w:r>
      <w:r w:rsidR="007B2E97" w:rsidRPr="00DF7CE5">
        <w:rPr>
          <w:rFonts w:eastAsiaTheme="minorHAnsi"/>
          <w:color w:val="auto"/>
          <w:sz w:val="22"/>
        </w:rPr>
        <w:t>дат</w:t>
      </w:r>
      <w:proofErr w:type="spellEnd"/>
      <w:r w:rsidR="007B2E97" w:rsidRPr="00DF7CE5">
        <w:rPr>
          <w:rFonts w:eastAsiaTheme="minorHAnsi"/>
          <w:color w:val="auto"/>
          <w:sz w:val="22"/>
        </w:rPr>
        <w:t xml:space="preserve"> </w:t>
      </w:r>
      <w:proofErr w:type="spellStart"/>
      <w:r w:rsidR="007B2E97" w:rsidRPr="00DF7CE5">
        <w:rPr>
          <w:rFonts w:eastAsiaTheme="minorHAnsi"/>
          <w:color w:val="auto"/>
          <w:sz w:val="22"/>
        </w:rPr>
        <w:t>псп</w:t>
      </w:r>
      <w:proofErr w:type="spellEnd"/>
      <w:r w:rsidR="007B2E97" w:rsidRPr="00DF7CE5">
        <w:rPr>
          <w:rFonts w:eastAsiaTheme="minorHAnsi"/>
          <w:color w:val="auto"/>
          <w:szCs w:val="28"/>
        </w:rPr>
        <w:t xml:space="preserve"> = </w:t>
      </w:r>
      <w:r w:rsidR="007B2E97" w:rsidRPr="00DF7CE5">
        <w:rPr>
          <w:bCs/>
          <w:szCs w:val="28"/>
          <w:lang w:eastAsia="ru-RU"/>
        </w:rPr>
        <w:t>±0,1%.</w:t>
      </w:r>
      <w:r w:rsidR="004010DE" w:rsidRPr="00DF7CE5">
        <w:rPr>
          <w:rFonts w:eastAsiaTheme="minorHAnsi"/>
          <w:color w:val="auto"/>
          <w:szCs w:val="28"/>
        </w:rPr>
        <w:cr/>
      </w:r>
      <w:r w:rsidR="007B2E97" w:rsidRPr="00DF7CE5">
        <w:t xml:space="preserve"> </w:t>
      </w:r>
      <w:r w:rsidRPr="00DF7CE5">
        <w:t>4)</w:t>
      </w:r>
      <w:r w:rsidRPr="00DF7CE5">
        <w:rPr>
          <w:rFonts w:eastAsiaTheme="minorHAnsi"/>
          <w:color w:val="auto"/>
          <w:szCs w:val="28"/>
        </w:rPr>
        <w:t>Для обеспечения токового выхода используем преобразователь в виде компенсационного моста КСМ4, обеспечивающего точность 0,25%.</w:t>
      </w:r>
      <w:r w:rsidRPr="00DF7CE5">
        <w:rPr>
          <w:rFonts w:eastAsiaTheme="minorHAnsi"/>
          <w:color w:val="auto"/>
          <w:szCs w:val="28"/>
        </w:rPr>
        <w:cr/>
        <w:t xml:space="preserve">При этом суммарная погрешность составит: </w:t>
      </w:r>
      <m:oMath>
        <m:sSubSup>
          <m:sSubSupPr>
            <m:ctrlPr>
              <w:rPr>
                <w:rFonts w:ascii="Cambria Math" w:eastAsiaTheme="minorHAnsi" w:hAnsi="Cambria Math"/>
                <w:i/>
                <w:color w:val="auto"/>
                <w:szCs w:val="28"/>
              </w:rPr>
            </m:ctrlPr>
          </m:sSubSupPr>
          <m:e>
            <m:r>
              <w:rPr>
                <w:rFonts w:ascii="Cambria Math" w:eastAsiaTheme="minorHAnsi"/>
                <w:color w:val="auto"/>
                <w:szCs w:val="28"/>
              </w:rPr>
              <m:t>δ</m:t>
            </m:r>
          </m:e>
          <m:sub>
            <m:r>
              <w:rPr>
                <w:rFonts w:ascii="Cambria Math" w:eastAsiaTheme="minorHAnsi"/>
                <w:color w:val="auto"/>
                <w:szCs w:val="28"/>
              </w:rPr>
              <m:t>дат</m:t>
            </m:r>
          </m:sub>
          <m:sup>
            <m:r>
              <w:rPr>
                <w:rFonts w:ascii="Cambria Math" w:eastAsiaTheme="minorHAnsi"/>
                <w:color w:val="auto"/>
                <w:szCs w:val="28"/>
              </w:rPr>
              <m:t>псп</m:t>
            </m:r>
          </m:sup>
        </m:sSubSup>
        <m:r>
          <w:rPr>
            <w:rFonts w:ascii="Cambria Math" w:eastAsiaTheme="minorHAnsi"/>
            <w:color w:val="auto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color w:val="auto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HAnsi" w:hAnsi="Cambria Math"/>
                    <w:i/>
                    <w:color w:val="auto"/>
                    <w:szCs w:val="28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color w:val="auto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 w:eastAsiaTheme="minorHAnsi"/>
                        <w:color w:val="auto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Theme="minorHAnsi"/>
                    <w:color w:val="auto"/>
                    <w:szCs w:val="28"/>
                  </w:rPr>
                  <m:t>тсм</m:t>
                </m:r>
              </m:sub>
              <m:sup>
                <m:r>
                  <w:rPr>
                    <w:rFonts w:ascii="Cambria Math" w:eastAsiaTheme="minorHAnsi"/>
                    <w:color w:val="auto"/>
                    <w:szCs w:val="28"/>
                  </w:rPr>
                  <m:t>псп</m:t>
                </m:r>
              </m:sup>
            </m:sSubSup>
            <m:r>
              <w:rPr>
                <w:rFonts w:ascii="Cambria Math" w:eastAsiaTheme="minorHAnsi"/>
                <w:color w:val="auto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HAnsi" w:hAnsi="Cambria Math"/>
                    <w:i/>
                    <w:color w:val="auto"/>
                    <w:szCs w:val="28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color w:val="auto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 w:eastAsiaTheme="minorHAnsi"/>
                        <w:color w:val="auto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Theme="minorHAnsi"/>
                    <w:color w:val="auto"/>
                    <w:szCs w:val="28"/>
                  </w:rPr>
                  <m:t>ксм</m:t>
                </m:r>
              </m:sub>
              <m:sup>
                <m:r>
                  <w:rPr>
                    <w:rFonts w:ascii="Cambria Math" w:eastAsiaTheme="minorHAnsi"/>
                    <w:color w:val="auto"/>
                    <w:szCs w:val="28"/>
                  </w:rPr>
                  <m:t>псп</m:t>
                </m:r>
              </m:sup>
            </m:sSubSup>
          </m:e>
        </m:rad>
        <m:r>
          <w:rPr>
            <w:rFonts w:ascii="Cambria Math" w:eastAsiaTheme="minorHAnsi"/>
            <w:color w:val="auto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color w:val="auto"/>
                <w:szCs w:val="28"/>
              </w:rPr>
            </m:ctrlPr>
          </m:radPr>
          <m:deg/>
          <m:e>
            <m:r>
              <w:rPr>
                <w:rFonts w:ascii="Cambria Math" w:eastAsiaTheme="minorHAnsi"/>
                <w:color w:val="auto"/>
                <w:szCs w:val="28"/>
              </w:rPr>
              <m:t>0,01+0,0625</m:t>
            </m:r>
          </m:e>
        </m:rad>
        <m:r>
          <w:rPr>
            <w:rFonts w:ascii="Cambria Math" w:eastAsiaTheme="minorHAnsi"/>
            <w:color w:val="auto"/>
            <w:szCs w:val="28"/>
          </w:rPr>
          <m:t>=</m:t>
        </m:r>
        <m:r>
          <w:rPr>
            <w:rFonts w:ascii="Cambria Math" w:eastAsiaTheme="minorHAnsi"/>
            <w:color w:val="auto"/>
            <w:szCs w:val="28"/>
          </w:rPr>
          <m:t>±</m:t>
        </m:r>
        <m:r>
          <w:rPr>
            <w:rFonts w:ascii="Cambria Math" w:eastAsiaTheme="minorHAnsi"/>
            <w:color w:val="auto"/>
            <w:szCs w:val="28"/>
          </w:rPr>
          <m:t>0,933%&lt;</m:t>
        </m:r>
        <m:sSubSup>
          <m:sSubSupPr>
            <m:ctrlPr>
              <w:rPr>
                <w:rFonts w:ascii="Cambria Math" w:eastAsiaTheme="minorHAnsi" w:hAnsi="Cambria Math"/>
                <w:i/>
                <w:color w:val="auto"/>
                <w:szCs w:val="28"/>
              </w:rPr>
            </m:ctrlPr>
          </m:sSubSupPr>
          <m:e>
            <m:r>
              <w:rPr>
                <w:rFonts w:ascii="Cambria Math" w:eastAsiaTheme="minorHAnsi"/>
                <w:color w:val="auto"/>
                <w:szCs w:val="28"/>
              </w:rPr>
              <m:t>δ</m:t>
            </m:r>
          </m:e>
          <m:sub>
            <m:r>
              <w:rPr>
                <w:rFonts w:ascii="Cambria Math" w:eastAsiaTheme="minorHAnsi"/>
                <w:color w:val="auto"/>
                <w:szCs w:val="28"/>
              </w:rPr>
              <m:t>дат</m:t>
            </m:r>
          </m:sub>
          <m:sup>
            <m:r>
              <w:rPr>
                <w:rFonts w:ascii="Cambria Math" w:eastAsiaTheme="minorHAnsi"/>
                <w:color w:val="auto"/>
                <w:szCs w:val="28"/>
              </w:rPr>
              <m:t>доп</m:t>
            </m:r>
          </m:sup>
        </m:sSubSup>
      </m:oMath>
      <w:r w:rsidRPr="00DF7CE5">
        <w:rPr>
          <w:rFonts w:eastAsiaTheme="minorHAnsi"/>
          <w:color w:val="auto"/>
          <w:szCs w:val="28"/>
        </w:rPr>
        <w:cr/>
        <w:t xml:space="preserve">что даст следующее значение абсолютной погрешности процесса измерения </w:t>
      </w:r>
      <w:r w:rsidRPr="00DF7CE5">
        <w:rPr>
          <w:rFonts w:eastAsiaTheme="minorHAnsi"/>
          <w:color w:val="auto"/>
          <w:szCs w:val="28"/>
        </w:rPr>
        <w:cr/>
        <w:t xml:space="preserve"> </w:t>
      </w:r>
      <m:oMath>
        <m:r>
          <w:rPr>
            <w:rFonts w:ascii="Cambria Math"/>
            <w:color w:val="auto"/>
            <w:szCs w:val="28"/>
          </w:rPr>
          <m:t>Δ</m:t>
        </m:r>
        <m:sSubSup>
          <m:sSubSup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sSubSupPr>
          <m:e>
            <m:r>
              <w:rPr>
                <w:rFonts w:ascii="Cambria Math"/>
                <w:color w:val="auto"/>
                <w:szCs w:val="28"/>
              </w:rPr>
              <m:t>y</m:t>
            </m:r>
          </m:e>
          <m:sub>
            <m:r>
              <w:rPr>
                <w:rFonts w:ascii="Cambria Math"/>
                <w:color w:val="auto"/>
                <w:szCs w:val="28"/>
              </w:rPr>
              <m:t>дат</m:t>
            </m:r>
          </m:sub>
          <m:sup>
            <m:r>
              <w:rPr>
                <w:rFonts w:ascii="Cambria Math"/>
                <w:color w:val="auto"/>
                <w:szCs w:val="28"/>
              </w:rPr>
              <m:t>псп</m:t>
            </m:r>
          </m:sup>
        </m:sSubSup>
        <m:r>
          <w:rPr>
            <w:rFonts w:ascii="Cambria Math"/>
            <w:color w:val="auto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sSubSupPr>
          <m:e>
            <m:r>
              <w:rPr>
                <w:rFonts w:ascii="Cambria Math"/>
                <w:color w:val="auto"/>
                <w:szCs w:val="28"/>
              </w:rPr>
              <m:t>δ</m:t>
            </m:r>
          </m:e>
          <m:sub>
            <m:r>
              <w:rPr>
                <w:rFonts w:ascii="Cambria Math"/>
                <w:color w:val="auto"/>
                <w:szCs w:val="28"/>
              </w:rPr>
              <m:t>дат</m:t>
            </m:r>
          </m:sub>
          <m:sup>
            <m:r>
              <w:rPr>
                <w:rFonts w:ascii="Cambria Math"/>
                <w:color w:val="auto"/>
                <w:szCs w:val="28"/>
              </w:rPr>
              <m:t>псп</m:t>
            </m:r>
          </m:sup>
        </m:sSubSup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auto"/>
                    <w:szCs w:val="28"/>
                  </w:rPr>
                  <m:t>D</m:t>
                </m:r>
              </m:e>
              <m:sub>
                <m:r>
                  <w:rPr>
                    <w:rFonts w:ascii="Cambria Math"/>
                    <w:color w:val="auto"/>
                    <w:szCs w:val="28"/>
                  </w:rPr>
                  <m:t>y</m:t>
                </m:r>
                <m:r>
                  <w:rPr>
                    <w:rFonts w:ascii="Cambria Math"/>
                    <w:color w:val="auto"/>
                    <w:szCs w:val="28"/>
                  </w:rPr>
                  <m:t>дат</m:t>
                </m:r>
              </m:sub>
              <m:sup>
                <m:r>
                  <w:rPr>
                    <w:rFonts w:ascii="Cambria Math"/>
                    <w:color w:val="auto"/>
                    <w:szCs w:val="28"/>
                  </w:rPr>
                  <m:t>псп</m:t>
                </m:r>
              </m:sup>
            </m:sSubSup>
          </m:num>
          <m:den>
            <m:r>
              <w:rPr>
                <w:rFonts w:ascii="Cambria Math"/>
                <w:color w:val="auto"/>
                <w:szCs w:val="28"/>
              </w:rPr>
              <m:t>100</m:t>
            </m:r>
          </m:den>
        </m:f>
        <m:r>
          <w:rPr>
            <w:rFonts w:ascii="Cambria Math"/>
            <w:color w:val="auto"/>
            <w:szCs w:val="28"/>
          </w:rPr>
          <m:t>=</m:t>
        </m:r>
        <m:r>
          <w:rPr>
            <w:rFonts w:ascii="Cambria Math"/>
            <w:color w:val="auto"/>
            <w:szCs w:val="28"/>
          </w:rPr>
          <m:t>±</m:t>
        </m:r>
        <m:r>
          <w:rPr>
            <w:rFonts w:ascii="Cambria Math"/>
            <w:color w:val="auto"/>
            <w:szCs w:val="28"/>
          </w:rPr>
          <m:t>0,933</m:t>
        </m:r>
        <m:r>
          <w:rPr>
            <w:rFonts w:ascii="Cambria Math"/>
            <w:color w:val="auto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/>
                <w:color w:val="auto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auto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color w:val="auto"/>
                    <w:szCs w:val="28"/>
                  </w:rPr>
                  <m:t>o</m:t>
                </m:r>
              </m:sup>
            </m:sSup>
            <m:r>
              <w:rPr>
                <w:rFonts w:ascii="Cambria Math"/>
                <w:color w:val="auto"/>
                <w:szCs w:val="28"/>
              </w:rPr>
              <m:t>C</m:t>
            </m:r>
          </m:num>
          <m:den>
            <m:r>
              <w:rPr>
                <w:rFonts w:ascii="Cambria Math"/>
                <w:color w:val="auto"/>
                <w:szCs w:val="28"/>
              </w:rPr>
              <m:t>100</m:t>
            </m:r>
          </m:den>
        </m:f>
        <m:r>
          <w:rPr>
            <w:rFonts w:ascii="Cambria Math"/>
            <w:color w:val="auto"/>
            <w:szCs w:val="28"/>
          </w:rPr>
          <m:t>=</m:t>
        </m:r>
        <m:r>
          <w:rPr>
            <w:rFonts w:ascii="Cambria Math"/>
            <w:color w:val="auto"/>
            <w:szCs w:val="28"/>
          </w:rPr>
          <m:t>±</m:t>
        </m:r>
        <m:r>
          <w:rPr>
            <w:rFonts w:ascii="Cambria Math"/>
            <w:color w:val="auto"/>
            <w:szCs w:val="28"/>
          </w:rPr>
          <m:t>0.46</m:t>
        </m:r>
        <m:sSup>
          <m:sSup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sSupPr>
          <m:e>
            <m:r>
              <w:rPr>
                <w:rFonts w:ascii="Cambria Math"/>
                <w:color w:val="auto"/>
                <w:szCs w:val="28"/>
              </w:rPr>
              <m:t>6</m:t>
            </m:r>
          </m:e>
          <m:sup>
            <m:r>
              <w:rPr>
                <w:rFonts w:ascii="Cambria Math"/>
                <w:color w:val="auto"/>
                <w:szCs w:val="28"/>
              </w:rPr>
              <m:t>o</m:t>
            </m:r>
          </m:sup>
        </m:sSup>
        <m:r>
          <w:rPr>
            <w:rFonts w:ascii="Cambria Math"/>
            <w:color w:val="auto"/>
            <w:szCs w:val="28"/>
          </w:rPr>
          <m:t>C.</m:t>
        </m:r>
      </m:oMath>
    </w:p>
    <w:p w14:paraId="6FF92D0D" w14:textId="36B21E01" w:rsidR="0011494D" w:rsidRPr="00DF7CE5" w:rsidRDefault="001108F1" w:rsidP="0011494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11494D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УК-2; ОПК-1; ПК-1.</w:t>
      </w:r>
    </w:p>
    <w:p w14:paraId="45424688" w14:textId="77777777" w:rsidR="000B6552" w:rsidRPr="00DF7CE5" w:rsidRDefault="000B6552" w:rsidP="007B2E97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1A989E29" w14:textId="114E1621" w:rsidR="004444F7" w:rsidRPr="00DF7CE5" w:rsidRDefault="00E51124" w:rsidP="00AB022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2.</w:t>
      </w:r>
      <w:r w:rsidR="009D436A" w:rsidRPr="009D436A">
        <w:rPr>
          <w:rFonts w:eastAsia="Calibri"/>
          <w:szCs w:val="28"/>
        </w:rPr>
        <w:t xml:space="preserve"> </w:t>
      </w:r>
      <w:r w:rsidRPr="00DF7CE5">
        <w:rPr>
          <w:rFonts w:eastAsia="Calibri"/>
          <w:szCs w:val="28"/>
        </w:rPr>
        <w:t xml:space="preserve">Определить разрядность АЦП для преобразования аналогового сигнала измерения температуры в код с помощью выбранного в </w:t>
      </w:r>
      <w:r w:rsidR="00FE3DD7" w:rsidRPr="00DF7CE5">
        <w:rPr>
          <w:rFonts w:eastAsia="Calibri"/>
          <w:szCs w:val="28"/>
        </w:rPr>
        <w:t>«Задании</w:t>
      </w:r>
      <w:r w:rsidRPr="00DF7CE5">
        <w:rPr>
          <w:rFonts w:eastAsia="Calibri"/>
          <w:szCs w:val="28"/>
        </w:rPr>
        <w:t xml:space="preserve"> 1</w:t>
      </w:r>
      <w:r w:rsidR="00FE3DD7" w:rsidRPr="00DF7CE5">
        <w:rPr>
          <w:rFonts w:eastAsia="Calibri"/>
          <w:szCs w:val="28"/>
        </w:rPr>
        <w:t>» (</w:t>
      </w:r>
      <w:proofErr w:type="spellStart"/>
      <w:r w:rsidR="00FE3DD7" w:rsidRPr="00DF7CE5">
        <w:rPr>
          <w:rFonts w:eastAsia="Calibri"/>
          <w:szCs w:val="28"/>
        </w:rPr>
        <w:t>см.выше</w:t>
      </w:r>
      <w:proofErr w:type="spellEnd"/>
      <w:r w:rsidR="00FE3DD7" w:rsidRPr="00DF7CE5">
        <w:rPr>
          <w:rFonts w:eastAsia="Calibri"/>
          <w:szCs w:val="28"/>
        </w:rPr>
        <w:t>)</w:t>
      </w:r>
      <w:r w:rsidRPr="00DF7CE5">
        <w:rPr>
          <w:rFonts w:eastAsia="Calibri"/>
          <w:szCs w:val="28"/>
        </w:rPr>
        <w:t xml:space="preserve"> датчика температуры</w:t>
      </w:r>
      <w:r w:rsidR="00FE3DD7" w:rsidRPr="00DF7CE5">
        <w:rPr>
          <w:rFonts w:eastAsia="Calibri"/>
          <w:szCs w:val="28"/>
        </w:rPr>
        <w:t xml:space="preserve">.   </w:t>
      </w:r>
      <w:r w:rsidR="004444F7" w:rsidRPr="00DF7CE5">
        <w:rPr>
          <w:rFonts w:eastAsia="Calibri"/>
          <w:szCs w:val="28"/>
        </w:rPr>
        <w:t xml:space="preserve"> Привести развернутое решение.</w:t>
      </w:r>
    </w:p>
    <w:p w14:paraId="6BF83AB2" w14:textId="77777777" w:rsidR="004444F7" w:rsidRPr="00DF7CE5" w:rsidRDefault="004444F7" w:rsidP="004444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 xml:space="preserve">Время выполнения – </w:t>
      </w:r>
      <w:r w:rsidR="000D0ADD" w:rsidRPr="00DF7CE5">
        <w:rPr>
          <w:rFonts w:eastAsia="Calibri"/>
          <w:szCs w:val="28"/>
        </w:rPr>
        <w:t>45</w:t>
      </w:r>
      <w:r w:rsidRPr="00DF7CE5">
        <w:rPr>
          <w:rFonts w:eastAsia="Calibri"/>
          <w:szCs w:val="28"/>
        </w:rPr>
        <w:t xml:space="preserve"> мин</w:t>
      </w:r>
      <w:r w:rsidR="000D0ADD" w:rsidRPr="00DF7CE5">
        <w:rPr>
          <w:rFonts w:eastAsia="Calibri"/>
          <w:szCs w:val="28"/>
        </w:rPr>
        <w:t>.</w:t>
      </w:r>
    </w:p>
    <w:p w14:paraId="2CF0BA86" w14:textId="77777777" w:rsidR="00C13585" w:rsidRPr="00DF7CE5" w:rsidRDefault="00C13585" w:rsidP="00C1358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Критерии оценивания:</w:t>
      </w:r>
    </w:p>
    <w:p w14:paraId="2A3063E6" w14:textId="77777777" w:rsidR="00C13585" w:rsidRPr="00DF7CE5" w:rsidRDefault="00C13585" w:rsidP="004444F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noProof/>
          <w:szCs w:val="28"/>
        </w:rPr>
        <w:t xml:space="preserve">расчет </w:t>
      </w:r>
      <w:r w:rsidRPr="00DF7CE5">
        <w:rPr>
          <w:szCs w:val="28"/>
        </w:rPr>
        <w:t>длины разрядной сетки АЦП</w:t>
      </w:r>
      <w:r w:rsidRPr="00DF7CE5">
        <w:rPr>
          <w:noProof/>
          <w:szCs w:val="28"/>
        </w:rPr>
        <w:t>;</w:t>
      </w:r>
    </w:p>
    <w:p w14:paraId="1D753165" w14:textId="77777777" w:rsidR="00C13585" w:rsidRPr="00DF7CE5" w:rsidRDefault="00C13585" w:rsidP="004444F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szCs w:val="28"/>
        </w:rPr>
        <w:t>величину младшего разряда АЦП</w:t>
      </w:r>
      <w:r w:rsidRPr="00DF7CE5">
        <w:rPr>
          <w:noProof/>
          <w:szCs w:val="28"/>
        </w:rPr>
        <w:t>;</w:t>
      </w:r>
    </w:p>
    <w:p w14:paraId="33F4A411" w14:textId="77777777" w:rsidR="00FE3DD7" w:rsidRPr="00DF7CE5" w:rsidRDefault="00C13585" w:rsidP="004444F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noProof/>
          <w:szCs w:val="28"/>
        </w:rPr>
      </w:pPr>
      <w:r w:rsidRPr="00DF7CE5">
        <w:rPr>
          <w:szCs w:val="28"/>
        </w:rPr>
        <w:t xml:space="preserve">среднеквадратическое (суммарное) значение </w:t>
      </w:r>
      <w:r w:rsidR="004444F7" w:rsidRPr="00DF7CE5">
        <w:rPr>
          <w:szCs w:val="28"/>
        </w:rPr>
        <w:t xml:space="preserve">относительной </w:t>
      </w:r>
      <w:r w:rsidRPr="00DF7CE5">
        <w:rPr>
          <w:szCs w:val="28"/>
        </w:rPr>
        <w:t>погрешности</w:t>
      </w:r>
    </w:p>
    <w:p w14:paraId="4B46F8BE" w14:textId="1F70FF26" w:rsidR="00FE3DD7" w:rsidRPr="00DF7CE5" w:rsidRDefault="00851461" w:rsidP="00FE3DD7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lastRenderedPageBreak/>
        <w:t>Ожидаемый результат</w:t>
      </w:r>
      <w:r w:rsidR="00FE3DD7" w:rsidRPr="00DF7CE5">
        <w:rPr>
          <w:noProof/>
          <w:szCs w:val="28"/>
        </w:rPr>
        <w:t>:</w:t>
      </w:r>
    </w:p>
    <w:p w14:paraId="7CC15F52" w14:textId="4460719E" w:rsidR="00FE3DD7" w:rsidRPr="00DF7CE5" w:rsidRDefault="00BC25E7" w:rsidP="009D436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</w:rPr>
      </w:pPr>
      <w:r w:rsidRPr="00DF7CE5">
        <w:rPr>
          <w:szCs w:val="28"/>
        </w:rPr>
        <w:t>1)</w:t>
      </w:r>
      <w:r w:rsidR="00FE3DD7" w:rsidRPr="00DF7CE5">
        <w:rPr>
          <w:szCs w:val="28"/>
        </w:rPr>
        <w:t xml:space="preserve"> Длина разрядной сетки АЦП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szCs w:val="28"/>
                  </w:rPr>
                  <m:t>АЦП</m:t>
                </m:r>
              </m:sub>
            </m:sSub>
          </m:sub>
        </m:sSub>
      </m:oMath>
      <w:r w:rsidR="00FE3DD7" w:rsidRPr="00DF7CE5">
        <w:rPr>
          <w:szCs w:val="28"/>
        </w:rPr>
        <w:t>рассчитывается в соответствии с выражением: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szCs w:val="28"/>
                  </w:rPr>
                  <m:t>АЦП</m:t>
                </m:r>
              </m:sub>
            </m:sSub>
          </m:sub>
        </m:sSub>
        <m:r>
          <w:rPr>
            <w:rFonts w:ascii="Cambria Math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удат</m:t>
                        </m:r>
                      </m:sub>
                      <m:sup>
                        <m:r>
                          <w:rPr>
                            <w:rFonts w:ascii="Cambria Math"/>
                            <w:szCs w:val="28"/>
                          </w:rPr>
                          <m:t>псп</m:t>
                        </m:r>
                      </m:sup>
                    </m:sSub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ρ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szCs w:val="28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дат</m:t>
                        </m:r>
                      </m:sub>
                      <m:sup>
                        <m:r>
                          <w:rPr>
                            <w:rFonts w:ascii="Cambria Math"/>
                            <w:szCs w:val="28"/>
                          </w:rPr>
                          <m:t>псп</m:t>
                        </m:r>
                      </m:sup>
                    </m:sSubSup>
                  </m:den>
                </m:f>
                <m:r>
                  <w:rPr>
                    <w:rFonts w:ascii="Cambria Math"/>
                    <w:szCs w:val="28"/>
                  </w:rPr>
                  <m:t>+1</m:t>
                </m:r>
              </m:e>
            </m:d>
          </m:e>
        </m:d>
        <m:r>
          <w:rPr>
            <w:rFonts w:ascii="Cambria Math"/>
            <w:szCs w:val="28"/>
          </w:rPr>
          <m:t>,</m:t>
        </m:r>
      </m:oMath>
      <w:r w:rsidR="00FE3DD7" w:rsidRPr="00DF7CE5">
        <w:rPr>
          <w:szCs w:val="28"/>
        </w:rPr>
        <w:t xml:space="preserve"> </w:t>
      </w:r>
    </w:p>
    <w:p w14:paraId="2172C5E0" w14:textId="649FE323" w:rsidR="004010DE" w:rsidRPr="00DF7CE5" w:rsidRDefault="00FE3DD7" w:rsidP="009D436A">
      <w:pPr>
        <w:autoSpaceDE w:val="0"/>
        <w:autoSpaceDN w:val="0"/>
        <w:adjustRightInd w:val="0"/>
        <w:spacing w:after="0" w:line="360" w:lineRule="auto"/>
        <w:ind w:firstLine="0"/>
        <w:rPr>
          <w:szCs w:val="28"/>
        </w:rPr>
      </w:pPr>
      <w:r w:rsidRPr="00DF7CE5">
        <w:rPr>
          <w:szCs w:val="28"/>
        </w:rPr>
        <w:t xml:space="preserve">(здесь Е{…} означает округление результата до ближайшего целого в большую сторону).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y</m:t>
            </m:r>
            <m:r>
              <w:rPr>
                <w:rFonts w:ascii="Cambria Math"/>
                <w:szCs w:val="28"/>
              </w:rPr>
              <m:t>дат</m:t>
            </m:r>
          </m:sub>
          <m:sup>
            <m:r>
              <w:rPr>
                <w:rFonts w:ascii="Cambria Math"/>
                <w:szCs w:val="28"/>
              </w:rPr>
              <m:t>псп</m:t>
            </m:r>
          </m:sup>
        </m:sSubSup>
      </m:oMath>
      <w:r w:rsidRPr="00DF7CE5">
        <w:rPr>
          <w:szCs w:val="28"/>
        </w:rPr>
        <w:t xml:space="preserve">- диапазон измерений; точность датчика </w:t>
      </w:r>
      <m:oMath>
        <m:r>
          <w:rPr>
            <w:rFonts w:ascii="Cambria Math"/>
            <w:szCs w:val="28"/>
          </w:rPr>
          <m:t>Δ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дат</m:t>
            </m:r>
          </m:sub>
          <m:sup>
            <m:r>
              <w:rPr>
                <w:rFonts w:ascii="Cambria Math"/>
                <w:szCs w:val="28"/>
              </w:rPr>
              <m:t>псп</m:t>
            </m:r>
          </m:sup>
        </m:sSubSup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;</m:t>
            </m:r>
          </m:e>
          <m:sub/>
        </m:sSub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δ</m:t>
            </m:r>
          </m:e>
          <m:sub>
            <m:r>
              <w:rPr>
                <w:rFonts w:ascii="Cambria Math"/>
                <w:szCs w:val="28"/>
              </w:rPr>
              <m:t>дат</m:t>
            </m:r>
          </m:sub>
          <m:sup>
            <m:r>
              <w:rPr>
                <w:rFonts w:ascii="Cambria Math"/>
                <w:szCs w:val="28"/>
              </w:rPr>
              <m:t>псп</m:t>
            </m:r>
          </m:sup>
        </m:sSubSup>
      </m:oMath>
      <w:r w:rsidR="00471E43" w:rsidRPr="00DF7CE5">
        <w:rPr>
          <w:szCs w:val="28"/>
        </w:rPr>
        <w:t>- абс</w:t>
      </w:r>
      <w:proofErr w:type="gramStart"/>
      <w:r w:rsidR="00471E43" w:rsidRPr="00DF7CE5">
        <w:rPr>
          <w:szCs w:val="28"/>
        </w:rPr>
        <w:t>.</w:t>
      </w:r>
      <w:proofErr w:type="gramEnd"/>
      <w:r w:rsidR="00471E43" w:rsidRPr="00DF7CE5">
        <w:rPr>
          <w:szCs w:val="28"/>
        </w:rPr>
        <w:t xml:space="preserve"> и относ. погрешности датчика</w:t>
      </w:r>
      <w:r w:rsidRPr="00DF7CE5">
        <w:rPr>
          <w:szCs w:val="28"/>
        </w:rPr>
        <w:t>;</w:t>
      </w:r>
      <w:r w:rsidR="00471E43" w:rsidRPr="00DF7CE5">
        <w:rPr>
          <w:szCs w:val="28"/>
        </w:rPr>
        <w:t xml:space="preserve"> величина коэффициента </w:t>
      </w:r>
      <w:r w:rsidR="00471E43" w:rsidRPr="00DF7CE5">
        <w:rPr>
          <w:szCs w:val="28"/>
        </w:rPr>
        <w:sym w:font="Symbol" w:char="F072"/>
      </w:r>
      <w:r w:rsidR="00471E43" w:rsidRPr="00DF7CE5">
        <w:rPr>
          <w:szCs w:val="28"/>
        </w:rPr>
        <w:t>- доля погрешности, приходящейся на АЦП, рекомен</w:t>
      </w:r>
      <w:r w:rsidR="00327879">
        <w:rPr>
          <w:szCs w:val="28"/>
        </w:rPr>
        <w:t>д</w:t>
      </w:r>
      <w:r w:rsidR="00471E43" w:rsidRPr="00DF7CE5">
        <w:rPr>
          <w:szCs w:val="28"/>
        </w:rPr>
        <w:t>уется в пределах  0&lt;</w:t>
      </w:r>
      <w:r w:rsidR="00471E43" w:rsidRPr="00DF7CE5">
        <w:rPr>
          <w:szCs w:val="28"/>
        </w:rPr>
        <w:sym w:font="Symbol" w:char="F072"/>
      </w:r>
      <w:r w:rsidR="00471E43" w:rsidRPr="00DF7CE5">
        <w:rPr>
          <w:szCs w:val="28"/>
        </w:rPr>
        <w:sym w:font="Symbol" w:char="F0A3"/>
      </w:r>
      <w:r w:rsidR="00471E43" w:rsidRPr="00DF7CE5">
        <w:rPr>
          <w:szCs w:val="28"/>
        </w:rPr>
        <w:t>0,5.</w:t>
      </w:r>
    </w:p>
    <w:p w14:paraId="4B1DEA3B" w14:textId="77777777" w:rsidR="00FE3DD7" w:rsidRPr="00DF7CE5" w:rsidRDefault="00471E43" w:rsidP="00FE3DD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</w:rPr>
      </w:pPr>
      <w:r w:rsidRPr="00DF7CE5">
        <w:rPr>
          <w:rFonts w:eastAsia="Calibri"/>
          <w:szCs w:val="28"/>
        </w:rPr>
        <w:t>При ρ, равном 0,1 получим</w:t>
      </w:r>
    </w:p>
    <w:p w14:paraId="55AFBAB1" w14:textId="08B22116" w:rsidR="00471E43" w:rsidRPr="00DF7CE5" w:rsidRDefault="00C66882" w:rsidP="009D436A">
      <w:pPr>
        <w:spacing w:line="360" w:lineRule="auto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АЦП</m:t>
            </m:r>
          </m:sub>
        </m:sSub>
        <m:r>
          <w:rPr>
            <w:rFonts w:ascii="Cambria Math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8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Cs w:val="28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Cs w:val="28"/>
                      </w:rPr>
                      <m:t>C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0,1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0,46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/>
                            <w:szCs w:val="28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/>
                    <w:szCs w:val="28"/>
                  </w:rPr>
                  <m:t>+1</m:t>
                </m:r>
              </m:e>
            </m:d>
          </m:e>
        </m:d>
        <m:r>
          <w:rPr>
            <w:rFonts w:ascii="Cambria Math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g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100%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0,1</m:t>
                    </m:r>
                    <m:r>
                      <w:rPr>
                        <w:rFonts w:ascii="Cambria Math"/>
                        <w:szCs w:val="28"/>
                      </w:rPr>
                      <m:t>×</m:t>
                    </m:r>
                    <m:r>
                      <w:rPr>
                        <w:rFonts w:ascii="Cambria Math"/>
                        <w:szCs w:val="28"/>
                      </w:rPr>
                      <m:t>0,933%</m:t>
                    </m:r>
                  </m:den>
                </m:f>
                <m:r>
                  <w:rPr>
                    <w:rFonts w:ascii="Cambria Math"/>
                    <w:szCs w:val="28"/>
                  </w:rPr>
                  <m:t>+1</m:t>
                </m:r>
              </m:e>
            </m:d>
          </m:e>
        </m:d>
        <m:r>
          <w:rPr>
            <w:rFonts w:ascii="Cambria Math"/>
            <w:szCs w:val="28"/>
          </w:rPr>
          <m:t>=10</m:t>
        </m:r>
      </m:oMath>
      <w:r w:rsidR="00471E43" w:rsidRPr="00DF7CE5">
        <w:rPr>
          <w:szCs w:val="28"/>
        </w:rPr>
        <w:t>.</w:t>
      </w:r>
    </w:p>
    <w:p w14:paraId="5199E94C" w14:textId="77777777" w:rsidR="00BC25E7" w:rsidRPr="00DF7CE5" w:rsidRDefault="00E11576" w:rsidP="00E11576">
      <w:pPr>
        <w:pStyle w:val="a3"/>
        <w:autoSpaceDE w:val="0"/>
        <w:autoSpaceDN w:val="0"/>
        <w:adjustRightInd w:val="0"/>
        <w:spacing w:after="0" w:line="360" w:lineRule="auto"/>
        <w:ind w:left="1068" w:hanging="1068"/>
        <w:rPr>
          <w:szCs w:val="28"/>
        </w:rPr>
      </w:pPr>
      <w:r w:rsidRPr="00DF7CE5">
        <w:rPr>
          <w:szCs w:val="28"/>
        </w:rPr>
        <w:t>2)</w:t>
      </w:r>
      <w:r w:rsidR="004444F7" w:rsidRPr="00DF7CE5">
        <w:rPr>
          <w:szCs w:val="28"/>
        </w:rPr>
        <w:t>В</w:t>
      </w:r>
      <w:r w:rsidR="00BC25E7" w:rsidRPr="00DF7CE5">
        <w:rPr>
          <w:szCs w:val="28"/>
        </w:rPr>
        <w:t xml:space="preserve">еличину младшего разряда АЦП можно определить как </w:t>
      </w:r>
    </w:p>
    <w:p w14:paraId="1897F003" w14:textId="52CC08B3" w:rsidR="00BC25E7" w:rsidRPr="00DF7CE5" w:rsidRDefault="009D436A" w:rsidP="009D436A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szCs w:val="28"/>
        </w:rPr>
      </w:pPr>
      <m:oMath>
        <m:r>
          <w:rPr>
            <w:rFonts w:ascii="Cambria Math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АЦП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3</m:t>
                </m:r>
              </m:e>
            </m:rad>
          </m:den>
        </m:f>
        <m:r>
          <w:rPr>
            <w:rFonts w:ascii="Cambria Math"/>
            <w:szCs w:val="28"/>
          </w:rPr>
          <m:t>ρΔ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y</m:t>
            </m:r>
          </m:e>
          <m:sub>
            <m:r>
              <w:rPr>
                <w:rFonts w:ascii="Cambria Math"/>
                <w:szCs w:val="28"/>
              </w:rPr>
              <m:t>дат</m:t>
            </m:r>
          </m:sub>
          <m:sup>
            <m:r>
              <w:rPr>
                <w:rFonts w:ascii="Cambria Math"/>
                <w:szCs w:val="28"/>
              </w:rPr>
              <m:t>псп</m:t>
            </m:r>
          </m:sup>
        </m:sSubSup>
      </m:oMath>
      <w:r w:rsidR="00BC25E7" w:rsidRPr="00DF7CE5">
        <w:rPr>
          <w:szCs w:val="28"/>
        </w:rPr>
        <w:t xml:space="preserve"> = 2*0,1*0,466/1</w:t>
      </w:r>
      <w:r w:rsidR="000D0ADD" w:rsidRPr="00DF7CE5">
        <w:rPr>
          <w:szCs w:val="28"/>
        </w:rPr>
        <w:t>,</w:t>
      </w:r>
      <w:r w:rsidR="00BC25E7" w:rsidRPr="00DF7CE5">
        <w:rPr>
          <w:szCs w:val="28"/>
        </w:rPr>
        <w:t xml:space="preserve">732 = </w:t>
      </w:r>
      <w:r w:rsidR="00C13585" w:rsidRPr="00DF7CE5">
        <w:rPr>
          <w:szCs w:val="28"/>
        </w:rPr>
        <w:t>0</w:t>
      </w:r>
      <w:r w:rsidR="000D0ADD" w:rsidRPr="00DF7CE5">
        <w:rPr>
          <w:szCs w:val="28"/>
        </w:rPr>
        <w:t>,</w:t>
      </w:r>
      <w:r w:rsidR="00C13585" w:rsidRPr="00DF7CE5">
        <w:rPr>
          <w:szCs w:val="28"/>
        </w:rPr>
        <w:t>054</w:t>
      </w:r>
      <w:r w:rsidR="00C13585" w:rsidRPr="00DF7CE5">
        <w:rPr>
          <w:szCs w:val="28"/>
          <w:vertAlign w:val="superscript"/>
        </w:rPr>
        <w:t>о</w:t>
      </w:r>
      <w:r w:rsidR="00C13585" w:rsidRPr="00DF7CE5">
        <w:rPr>
          <w:szCs w:val="28"/>
        </w:rPr>
        <w:t>С</w:t>
      </w:r>
      <w:r w:rsidR="00BC25E7" w:rsidRPr="00DF7CE5">
        <w:rPr>
          <w:szCs w:val="28"/>
        </w:rPr>
        <w:tab/>
      </w:r>
      <w:r w:rsidR="00BC25E7" w:rsidRPr="00DF7CE5">
        <w:rPr>
          <w:szCs w:val="28"/>
        </w:rPr>
        <w:tab/>
      </w:r>
    </w:p>
    <w:p w14:paraId="17DF700B" w14:textId="77777777" w:rsidR="00BC25E7" w:rsidRPr="00DF7CE5" w:rsidRDefault="00C13585" w:rsidP="00C1358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3)</w:t>
      </w:r>
      <w:r w:rsidRPr="00DF7CE5">
        <w:rPr>
          <w:szCs w:val="28"/>
        </w:rPr>
        <w:t xml:space="preserve"> Среднеквадратическое (суммарное) значение погрешности на входе вычислителя</w:t>
      </w:r>
    </w:p>
    <w:p w14:paraId="71DA1E60" w14:textId="77777777" w:rsidR="00BC25E7" w:rsidRPr="00DF7CE5" w:rsidRDefault="00C13585" w:rsidP="00C1358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  <w:lang w:val="en-US"/>
        </w:rPr>
        <w:t>c</w:t>
      </w:r>
      <w:r w:rsidRPr="00DF7CE5">
        <w:rPr>
          <w:rFonts w:eastAsia="Calibri"/>
          <w:szCs w:val="28"/>
        </w:rPr>
        <w:t>оставит:</w:t>
      </w:r>
    </w:p>
    <w:p w14:paraId="57CC348C" w14:textId="08C16062" w:rsidR="00C13585" w:rsidRPr="00DF7CE5" w:rsidRDefault="00C66882" w:rsidP="009D436A">
      <w:pPr>
        <w:spacing w:line="360" w:lineRule="auto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σ</m:t>
            </m:r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датч</m:t>
                </m:r>
              </m:sub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bSup>
            <m:r>
              <w:rPr>
                <w:rFonts w:ascii="Cambria Math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Cs w:val="28"/>
                  </w:rPr>
                  <m:t>АЦП</m:t>
                </m:r>
              </m:sub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датч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/>
                    <w:szCs w:val="28"/>
                  </w:rPr>
                  <m:t>9</m:t>
                </m:r>
              </m:den>
            </m:f>
            <m:r>
              <w:rPr>
                <w:rFonts w:asci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АЦП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/>
                    <w:szCs w:val="28"/>
                  </w:rPr>
                  <m:t>12</m:t>
                </m:r>
              </m:den>
            </m:f>
          </m:e>
        </m:rad>
        <m:r>
          <w:rPr>
            <w:rFonts w:ascii="Cambria Math"/>
            <w:szCs w:val="28"/>
          </w:rPr>
          <m:t>=0.49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4</m:t>
            </m:r>
          </m:e>
          <m:sup>
            <m:r>
              <w:rPr>
                <w:rFonts w:ascii="Cambria Math"/>
                <w:szCs w:val="28"/>
              </w:rPr>
              <m:t>o</m:t>
            </m:r>
          </m:sup>
        </m:sSup>
        <m:r>
          <w:rPr>
            <w:rFonts w:ascii="Cambria Math"/>
            <w:szCs w:val="28"/>
          </w:rPr>
          <m:t>C</m:t>
        </m:r>
      </m:oMath>
      <w:r w:rsidR="00C13585" w:rsidRPr="00DF7CE5">
        <w:rPr>
          <w:szCs w:val="28"/>
        </w:rPr>
        <w:t>.</w:t>
      </w:r>
    </w:p>
    <w:p w14:paraId="5008B972" w14:textId="2C9CFACD" w:rsidR="004444F7" w:rsidRPr="00DF7CE5" w:rsidRDefault="001108F1" w:rsidP="004444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4444F7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УК-2; ОПК-1; ПК-1.</w:t>
      </w:r>
    </w:p>
    <w:p w14:paraId="79BF3B67" w14:textId="77777777" w:rsidR="00A40E83" w:rsidRPr="00DF7CE5" w:rsidRDefault="00A40E83" w:rsidP="007D70E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</w:rPr>
      </w:pPr>
    </w:p>
    <w:p w14:paraId="3856DB53" w14:textId="77777777" w:rsidR="007D70E2" w:rsidRPr="00DF7CE5" w:rsidRDefault="007D70E2" w:rsidP="007D70E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F7CE5">
        <w:rPr>
          <w:color w:val="auto"/>
          <w:szCs w:val="28"/>
        </w:rPr>
        <w:t xml:space="preserve">3.Оценить погрешность на входе микропроцессора в относительных единицах при измерении температуры датчиком, имеющим по паспортным данным относительную погрешность </w:t>
      </w:r>
      <w:proofErr w:type="spellStart"/>
      <w:r w:rsidRPr="00DF7CE5">
        <w:rPr>
          <w:color w:val="auto"/>
          <w:sz w:val="32"/>
          <w:szCs w:val="32"/>
        </w:rPr>
        <w:t>δ</w:t>
      </w:r>
      <w:r w:rsidRPr="00DF7CE5">
        <w:rPr>
          <w:color w:val="auto"/>
          <w:sz w:val="20"/>
          <w:szCs w:val="20"/>
        </w:rPr>
        <w:t>тс</w:t>
      </w:r>
      <w:proofErr w:type="spellEnd"/>
      <w:r w:rsidRPr="00DF7CE5">
        <w:rPr>
          <w:color w:val="auto"/>
          <w:szCs w:val="28"/>
        </w:rPr>
        <w:t xml:space="preserve">=0,1%, а  используемый  в качестве измерительный преобразователя компенсационный мост   обладает относительной погрешностью </w:t>
      </w:r>
      <w:proofErr w:type="spellStart"/>
      <w:r w:rsidRPr="00DF7CE5">
        <w:rPr>
          <w:color w:val="auto"/>
          <w:sz w:val="32"/>
          <w:szCs w:val="32"/>
        </w:rPr>
        <w:t>δ</w:t>
      </w:r>
      <w:r w:rsidRPr="00DF7CE5">
        <w:rPr>
          <w:color w:val="auto"/>
          <w:sz w:val="20"/>
          <w:szCs w:val="20"/>
        </w:rPr>
        <w:t>кпм</w:t>
      </w:r>
      <w:proofErr w:type="spellEnd"/>
      <w:r w:rsidRPr="00DF7CE5">
        <w:rPr>
          <w:color w:val="auto"/>
          <w:szCs w:val="28"/>
        </w:rPr>
        <w:t>=0,25%.  Для преобразования унифицированного сигнала в код используется 16-разрядный АЦП.</w:t>
      </w:r>
    </w:p>
    <w:p w14:paraId="6E1B3504" w14:textId="77777777" w:rsidR="00BD6300" w:rsidRDefault="007D70E2" w:rsidP="00BD6300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Время выполнения – 15 мин.</w:t>
      </w:r>
    </w:p>
    <w:p w14:paraId="04D4D89D" w14:textId="77777777" w:rsidR="00BD6300" w:rsidRDefault="00BD6300" w:rsidP="00BD6300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FF3AC51" w14:textId="77777777" w:rsidR="00BD6300" w:rsidRDefault="00BD6300" w:rsidP="00BD6300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3EE6764" w14:textId="7486BC53" w:rsidR="007D70E2" w:rsidRPr="00DF7CE5" w:rsidRDefault="00851461" w:rsidP="00BD6300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noProof/>
          <w:szCs w:val="28"/>
        </w:rPr>
        <w:lastRenderedPageBreak/>
        <w:t>Ожидаемый результат</w:t>
      </w:r>
      <w:r w:rsidR="007D70E2" w:rsidRPr="00DF7CE5">
        <w:rPr>
          <w:color w:val="auto"/>
          <w:szCs w:val="28"/>
          <w:lang w:eastAsia="ru-RU"/>
        </w:rPr>
        <w:t>:</w:t>
      </w:r>
    </w:p>
    <w:p w14:paraId="1C016DD4" w14:textId="77777777" w:rsidR="007D70E2" w:rsidRPr="00DF7CE5" w:rsidRDefault="007D70E2" w:rsidP="007D70E2">
      <w:pPr>
        <w:pStyle w:val="20"/>
        <w:numPr>
          <w:ilvl w:val="0"/>
          <w:numId w:val="32"/>
        </w:numPr>
        <w:spacing w:line="360" w:lineRule="auto"/>
        <w:ind w:left="0" w:firstLine="361"/>
        <w:rPr>
          <w:color w:val="auto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CE5">
        <w:rPr>
          <w:color w:val="auto"/>
          <w:szCs w:val="28"/>
        </w:rPr>
        <w:t xml:space="preserve">Определим  относительную погрешность АЦП, принимая максимально возможную измеряемую величину за 100% </w:t>
      </w:r>
    </w:p>
    <w:p w14:paraId="7DDF1349" w14:textId="4A78D865" w:rsidR="007D70E2" w:rsidRPr="00DF7CE5" w:rsidRDefault="00C66882" w:rsidP="009D436A">
      <w:pPr>
        <w:pStyle w:val="20"/>
        <w:spacing w:line="360" w:lineRule="auto"/>
        <w:ind w:firstLine="0"/>
        <w:jc w:val="center"/>
        <w:rPr>
          <w:color w:val="auto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sSubPr>
          <m:e>
            <m:r>
              <w:rPr>
                <w:rFonts w:ascii="Cambria Math"/>
                <w:color w:val="auto"/>
                <w:szCs w:val="28"/>
              </w:rPr>
              <m:t>δ</m:t>
            </m:r>
          </m:e>
          <m:sub>
            <m:r>
              <w:rPr>
                <w:rFonts w:ascii="Cambria Math"/>
                <w:color w:val="auto"/>
                <w:szCs w:val="28"/>
              </w:rPr>
              <m:t>АЦП</m:t>
            </m:r>
          </m:sub>
        </m:sSub>
        <m:r>
          <w:rPr>
            <w:rFonts w:ascii="Cambria Math"/>
            <w:color w:val="auto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/>
                <w:color w:val="auto"/>
                <w:szCs w:val="28"/>
              </w:rPr>
              <m:t>100%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auto"/>
                    <w:szCs w:val="28"/>
                  </w:rPr>
                  <m:t>2</m:t>
                </m:r>
              </m:e>
              <m:sup>
                <m:r>
                  <w:rPr>
                    <w:rFonts w:ascii="Cambria Math"/>
                    <w:color w:val="auto"/>
                    <w:szCs w:val="28"/>
                  </w:rPr>
                  <m:t>16</m:t>
                </m:r>
              </m:sup>
            </m:sSup>
            <m:r>
              <w:rPr>
                <w:rFonts w:ascii="Cambria Math"/>
                <w:color w:val="auto"/>
                <w:szCs w:val="28"/>
              </w:rPr>
              <m:t>-</m:t>
            </m:r>
            <m:r>
              <w:rPr>
                <w:rFonts w:ascii="Cambria Math"/>
                <w:color w:val="auto"/>
                <w:szCs w:val="28"/>
              </w:rPr>
              <m:t>1</m:t>
            </m:r>
          </m:den>
        </m:f>
        <m:r>
          <w:rPr>
            <w:rFonts w:ascii="Cambria Math"/>
            <w:color w:val="auto"/>
            <w:szCs w:val="28"/>
          </w:rPr>
          <m:t>=0,0015%</m:t>
        </m:r>
      </m:oMath>
      <w:r w:rsidR="007D70E2" w:rsidRPr="00DF7CE5">
        <w:rPr>
          <w:color w:val="auto"/>
          <w:szCs w:val="28"/>
        </w:rPr>
        <w:t>.</w:t>
      </w:r>
    </w:p>
    <w:p w14:paraId="71F3DD57" w14:textId="77777777" w:rsidR="007D70E2" w:rsidRPr="00DF7CE5" w:rsidRDefault="007D70E2" w:rsidP="007D70E2">
      <w:pPr>
        <w:pStyle w:val="20"/>
        <w:numPr>
          <w:ilvl w:val="0"/>
          <w:numId w:val="32"/>
        </w:numPr>
        <w:spacing w:line="360" w:lineRule="auto"/>
        <w:ind w:left="0" w:firstLine="426"/>
        <w:rPr>
          <w:color w:val="auto"/>
          <w:szCs w:val="28"/>
        </w:rPr>
      </w:pPr>
      <w:r w:rsidRPr="00DF7CE5">
        <w:rPr>
          <w:color w:val="auto"/>
          <w:szCs w:val="28"/>
        </w:rPr>
        <w:t>Учитывая то, что погрешности термосопротивления и компенсационного моста подчиняются нормальному закону распределения, а погрешность АЦП – равномерному закону, вычислим среднеквадратичное значение погрешности на входе микропроцессора как</w:t>
      </w:r>
    </w:p>
    <w:p w14:paraId="337F3C55" w14:textId="2FE22A9F" w:rsidR="007D70E2" w:rsidRPr="00DF7CE5" w:rsidRDefault="00C66882" w:rsidP="009D436A">
      <w:pPr>
        <w:pStyle w:val="20"/>
        <w:spacing w:line="360" w:lineRule="auto"/>
        <w:ind w:left="1341" w:firstLine="0"/>
        <w:jc w:val="center"/>
        <w:rPr>
          <w:color w:val="auto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sSubPr>
          <m:e>
            <m:r>
              <w:rPr>
                <w:rFonts w:ascii="Cambria Math"/>
                <w:color w:val="auto"/>
                <w:szCs w:val="28"/>
              </w:rPr>
              <m:t>σ</m:t>
            </m:r>
          </m:e>
          <m:sub>
            <m:r>
              <w:rPr>
                <w:rFonts w:ascii="Cambria Math"/>
                <w:color w:val="auto"/>
                <w:szCs w:val="28"/>
              </w:rPr>
              <m:t>вх</m:t>
            </m:r>
          </m:sub>
        </m:sSub>
        <m:r>
          <w:rPr>
            <w:rFonts w:ascii="Cambria Math"/>
            <w:color w:val="auto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color w:val="auto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color w:val="auto"/>
                        <w:szCs w:val="28"/>
                      </w:rPr>
                      <m:t>тс</m:t>
                    </m:r>
                  </m:sub>
                  <m:sup>
                    <m:r>
                      <w:rPr>
                        <w:rFonts w:ascii="Cambria Math"/>
                        <w:color w:val="auto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/>
                    <w:color w:val="auto"/>
                    <w:szCs w:val="28"/>
                  </w:rPr>
                  <m:t>9</m:t>
                </m:r>
              </m:den>
            </m:f>
            <m:r>
              <w:rPr>
                <w:rFonts w:ascii="Cambria Math"/>
                <w:color w:val="auto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color w:val="auto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color w:val="auto"/>
                        <w:szCs w:val="28"/>
                      </w:rPr>
                      <m:t>кпм</m:t>
                    </m:r>
                  </m:sub>
                  <m:sup>
                    <m:r>
                      <w:rPr>
                        <w:rFonts w:ascii="Cambria Math"/>
                        <w:color w:val="auto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/>
                    <w:color w:val="auto"/>
                    <w:szCs w:val="28"/>
                  </w:rPr>
                  <m:t>9</m:t>
                </m:r>
              </m:den>
            </m:f>
            <m:r>
              <w:rPr>
                <w:rFonts w:ascii="Cambria Math"/>
                <w:color w:val="auto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color w:val="auto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color w:val="auto"/>
                        <w:szCs w:val="28"/>
                      </w:rPr>
                      <m:t>АЦП</m:t>
                    </m:r>
                  </m:sub>
                  <m:sup>
                    <m:r>
                      <w:rPr>
                        <w:rFonts w:ascii="Cambria Math"/>
                        <w:color w:val="auto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/>
                    <w:color w:val="auto"/>
                    <w:szCs w:val="28"/>
                  </w:rPr>
                  <m:t>12</m:t>
                </m:r>
              </m:den>
            </m:f>
          </m:e>
        </m:rad>
        <m:r>
          <w:rPr>
            <w:rFonts w:ascii="Cambria Math"/>
            <w:color w:val="auto"/>
            <w:szCs w:val="28"/>
          </w:rPr>
          <m:t>=0,0836%</m:t>
        </m:r>
      </m:oMath>
      <w:r w:rsidR="007D70E2" w:rsidRPr="00DF7CE5">
        <w:rPr>
          <w:color w:val="auto"/>
          <w:szCs w:val="28"/>
        </w:rPr>
        <w:t>.</w:t>
      </w:r>
    </w:p>
    <w:p w14:paraId="333A47BF" w14:textId="63BE7EFB" w:rsidR="007D70E2" w:rsidRDefault="001108F1" w:rsidP="007D70E2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УК-2; ОПК-1; ПК-1.</w:t>
      </w:r>
    </w:p>
    <w:p w14:paraId="4218D8C3" w14:textId="77777777" w:rsidR="00851461" w:rsidRPr="00DF7CE5" w:rsidRDefault="00851461" w:rsidP="007D70E2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szCs w:val="28"/>
        </w:rPr>
      </w:pPr>
    </w:p>
    <w:p w14:paraId="4DC82033" w14:textId="418977CE" w:rsidR="007D70E2" w:rsidRPr="00DF7CE5" w:rsidRDefault="007D70E2" w:rsidP="00851461">
      <w:pPr>
        <w:pStyle w:val="a3"/>
        <w:numPr>
          <w:ilvl w:val="0"/>
          <w:numId w:val="46"/>
        </w:numPr>
        <w:spacing w:after="0" w:line="276" w:lineRule="auto"/>
        <w:ind w:left="0" w:firstLine="360"/>
        <w:textAlignment w:val="top"/>
        <w:rPr>
          <w:rFonts w:eastAsiaTheme="minorHAnsi"/>
          <w:noProof/>
          <w:color w:val="auto"/>
          <w:szCs w:val="28"/>
          <w:lang w:eastAsia="ru-RU"/>
        </w:rPr>
      </w:pPr>
      <w:r w:rsidRPr="00DF7CE5">
        <w:rPr>
          <w:rFonts w:eastAsia="AntiquaPSCyr-Regular"/>
          <w:color w:val="auto"/>
          <w:szCs w:val="28"/>
          <w:lang w:eastAsia="ru-RU"/>
        </w:rPr>
        <w:t>Разработать скетч для</w:t>
      </w:r>
      <w:r w:rsidR="00327879">
        <w:rPr>
          <w:rFonts w:eastAsia="AntiquaPSCyr-Regular"/>
          <w:color w:val="auto"/>
          <w:szCs w:val="28"/>
          <w:lang w:eastAsia="ru-RU"/>
        </w:rPr>
        <w:t xml:space="preserve"> </w:t>
      </w:r>
      <w:r w:rsidRPr="00DF7CE5">
        <w:rPr>
          <w:rFonts w:eastAsia="AntiquaPSCyr-Regular"/>
          <w:color w:val="auto"/>
          <w:szCs w:val="28"/>
          <w:lang w:eastAsia="ru-RU"/>
        </w:rPr>
        <w:t xml:space="preserve">системы управления яркостью свечения светодиода на основе контроллера </w:t>
      </w:r>
      <w:r w:rsidRPr="00DF7CE5">
        <w:rPr>
          <w:rFonts w:eastAsiaTheme="minorHAnsi"/>
          <w:noProof/>
          <w:color w:val="auto"/>
          <w:szCs w:val="28"/>
          <w:lang w:eastAsia="ru-RU"/>
        </w:rPr>
        <w:t>Arduino Uno R3.</w:t>
      </w:r>
    </w:p>
    <w:p w14:paraId="11881215" w14:textId="77777777" w:rsidR="007D70E2" w:rsidRPr="00DF7CE5" w:rsidRDefault="007D70E2" w:rsidP="007D70E2">
      <w:pPr>
        <w:pStyle w:val="a3"/>
        <w:spacing w:before="150" w:after="0" w:line="276" w:lineRule="auto"/>
        <w:ind w:left="0" w:firstLine="567"/>
        <w:textAlignment w:val="top"/>
        <w:rPr>
          <w:rFonts w:eastAsiaTheme="minorHAnsi"/>
          <w:noProof/>
          <w:color w:val="auto"/>
          <w:szCs w:val="28"/>
          <w:lang w:eastAsia="ru-RU"/>
        </w:rPr>
      </w:pPr>
      <w:r w:rsidRPr="00DF7CE5">
        <w:rPr>
          <w:rFonts w:eastAsiaTheme="minorHAnsi"/>
          <w:noProof/>
          <w:color w:val="auto"/>
          <w:szCs w:val="28"/>
          <w:lang w:eastAsia="ru-RU"/>
        </w:rPr>
        <w:t xml:space="preserve"> На аналоговый вход контроллера А0 подается напряжение с «движка» потенциометра (РОТ-</w:t>
      </w:r>
      <w:r w:rsidRPr="00DF7CE5">
        <w:rPr>
          <w:rFonts w:eastAsiaTheme="minorHAnsi"/>
          <w:noProof/>
          <w:color w:val="auto"/>
          <w:szCs w:val="28"/>
          <w:lang w:val="en-US" w:eastAsia="ru-RU"/>
        </w:rPr>
        <w:t>HG</w:t>
      </w:r>
      <w:r w:rsidRPr="00DF7CE5">
        <w:rPr>
          <w:rFonts w:eastAsiaTheme="minorHAnsi"/>
          <w:noProof/>
          <w:color w:val="auto"/>
          <w:szCs w:val="28"/>
          <w:lang w:eastAsia="ru-RU"/>
        </w:rPr>
        <w:t>), которое может изменяться от 0 до +5В в зависимости от положения «движка», имитируя изменения сигнала от  аналогового  датчика. Это напряжение,  преобразовуется с поьощью АЦП в цифровую форму и воздействует на величину длительности ШИМ сигнала, снимаемого с вывода 9, к которому подсоединен светодиод. Таким образом, изменяя положение «движка» потенцометра, можно управлять яркостью свечения светодиода от минимального до максимального значения.</w:t>
      </w:r>
    </w:p>
    <w:p w14:paraId="2C2A6308" w14:textId="77777777" w:rsidR="007D70E2" w:rsidRPr="00DF7CE5" w:rsidRDefault="007D70E2" w:rsidP="007D70E2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Время выполнения – 45 мин.</w:t>
      </w:r>
    </w:p>
    <w:p w14:paraId="7125F49B" w14:textId="77777777" w:rsidR="007D70E2" w:rsidRPr="00DF7CE5" w:rsidRDefault="007D70E2" w:rsidP="007D70E2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Критерии оценки:</w:t>
      </w:r>
    </w:p>
    <w:p w14:paraId="5825E22E" w14:textId="77777777" w:rsidR="007D70E2" w:rsidRPr="00DF7CE5" w:rsidRDefault="007D70E2" w:rsidP="007D70E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  <w:lang w:val="en-US"/>
        </w:rPr>
      </w:pPr>
      <w:r w:rsidRPr="00DF7CE5">
        <w:rPr>
          <w:rFonts w:eastAsia="Calibri"/>
          <w:szCs w:val="28"/>
        </w:rPr>
        <w:t>Упрощенная принципиальная схема</w:t>
      </w:r>
    </w:p>
    <w:p w14:paraId="4062F2ED" w14:textId="77777777" w:rsidR="007D70E2" w:rsidRPr="00DF7CE5" w:rsidRDefault="007D70E2" w:rsidP="007D70E2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F7CE5">
        <w:rPr>
          <w:rFonts w:eastAsia="Calibri"/>
          <w:szCs w:val="28"/>
        </w:rPr>
        <w:t>Наличие всех обязательных структурных составляющих программного кода.</w:t>
      </w:r>
    </w:p>
    <w:p w14:paraId="2F0E3D60" w14:textId="06B8A11B" w:rsidR="007D70E2" w:rsidRPr="00DF7CE5" w:rsidRDefault="00851461" w:rsidP="007D70E2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noProof/>
          <w:szCs w:val="28"/>
        </w:rPr>
        <w:t>Ожидаемый</w:t>
      </w:r>
      <w:r w:rsidRPr="00314431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результат</w:t>
      </w:r>
      <w:r w:rsidR="007D70E2" w:rsidRPr="00DF7CE5">
        <w:rPr>
          <w:color w:val="auto"/>
          <w:szCs w:val="28"/>
          <w:lang w:val="en-US" w:eastAsia="ru-RU"/>
        </w:rPr>
        <w:t>:</w:t>
      </w:r>
    </w:p>
    <w:p w14:paraId="50554618" w14:textId="77777777" w:rsidR="007D70E2" w:rsidRPr="00DF7CE5" w:rsidRDefault="007D70E2" w:rsidP="007D70E2">
      <w:pPr>
        <w:pStyle w:val="a3"/>
        <w:spacing w:before="150" w:after="0" w:line="276" w:lineRule="auto"/>
        <w:ind w:left="0" w:firstLine="567"/>
        <w:textAlignment w:val="top"/>
        <w:rPr>
          <w:rFonts w:eastAsiaTheme="minorHAnsi"/>
          <w:noProof/>
          <w:color w:val="auto"/>
          <w:szCs w:val="28"/>
          <w:u w:val="single"/>
          <w:lang w:val="en-US" w:eastAsia="ru-RU"/>
        </w:rPr>
      </w:pPr>
      <w:r w:rsidRPr="00DF7CE5">
        <w:rPr>
          <w:rFonts w:eastAsiaTheme="minorHAnsi"/>
          <w:noProof/>
          <w:color w:val="auto"/>
          <w:szCs w:val="28"/>
          <w:u w:val="single"/>
          <w:lang w:val="en-US" w:eastAsia="ru-RU"/>
        </w:rPr>
        <w:t>Sketch For Arduino Uno R3</w:t>
      </w:r>
    </w:p>
    <w:p w14:paraId="726EE5BA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>#define led 9</w:t>
      </w:r>
    </w:p>
    <w:p w14:paraId="236FF6B3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>#define pot A0</w:t>
      </w:r>
    </w:p>
    <w:p w14:paraId="1957FAAF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lastRenderedPageBreak/>
        <w:t>void setup() {</w:t>
      </w:r>
    </w:p>
    <w:p w14:paraId="5F38D441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 xml:space="preserve">  pinMode(led, OUTPUT);</w:t>
      </w:r>
    </w:p>
    <w:p w14:paraId="2233A2CC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 xml:space="preserve">  pinMode(pot, INPUT); </w:t>
      </w:r>
    </w:p>
    <w:p w14:paraId="31F93624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>}</w:t>
      </w:r>
    </w:p>
    <w:p w14:paraId="409EC83D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>void loop() {</w:t>
      </w:r>
    </w:p>
    <w:p w14:paraId="267498BD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 xml:space="preserve">  int val = analogRead(pot);</w:t>
      </w:r>
    </w:p>
    <w:p w14:paraId="62145690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 xml:space="preserve">  int brightness = val/4; </w:t>
      </w:r>
    </w:p>
    <w:p w14:paraId="4149AC3A" w14:textId="77777777" w:rsidR="007D70E2" w:rsidRPr="00BD6300" w:rsidRDefault="007D70E2" w:rsidP="007D70E2">
      <w:pPr>
        <w:spacing w:before="150" w:after="0" w:line="276" w:lineRule="auto"/>
        <w:ind w:firstLine="0"/>
        <w:textAlignment w:val="top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val="en-US" w:eastAsia="ru-RU"/>
        </w:rPr>
        <w:t>analogWrite(led, brightness);</w:t>
      </w:r>
    </w:p>
    <w:p w14:paraId="426105B6" w14:textId="5C4267BE" w:rsidR="007D70E2" w:rsidRPr="00BD6300" w:rsidRDefault="007D70E2" w:rsidP="007D70E2">
      <w:pPr>
        <w:pStyle w:val="20"/>
        <w:spacing w:line="360" w:lineRule="auto"/>
        <w:ind w:left="0" w:firstLine="0"/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eastAsia="ru-RU"/>
        </w:rPr>
      </w:pPr>
      <w:r w:rsidRPr="00BD6300">
        <w:rPr>
          <w:rFonts w:ascii="Courier New" w:eastAsiaTheme="minorHAnsi" w:hAnsi="Courier New" w:cs="Courier New"/>
          <w:iCs/>
          <w:noProof/>
          <w:color w:val="auto"/>
          <w:sz w:val="24"/>
          <w:szCs w:val="24"/>
          <w:lang w:eastAsia="ru-RU"/>
        </w:rPr>
        <w:t>}</w:t>
      </w:r>
    </w:p>
    <w:p w14:paraId="1F24EC63" w14:textId="10C5093D" w:rsidR="007D70E2" w:rsidRPr="00DF7CE5" w:rsidRDefault="005E2294" w:rsidP="007D70E2">
      <w:pPr>
        <w:pStyle w:val="a3"/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7D70E2" w:rsidRPr="00DF7CE5">
        <w:rPr>
          <w:rFonts w:eastAsia="Calibri"/>
          <w:szCs w:val="28"/>
        </w:rPr>
        <w:t>ремя выполнения – 45 мин.</w:t>
      </w:r>
    </w:p>
    <w:p w14:paraId="668D6090" w14:textId="74A8C70A" w:rsidR="007D70E2" w:rsidRPr="00DF7CE5" w:rsidRDefault="001108F1" w:rsidP="007D70E2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Компетенции (индикаторы):</w:t>
      </w:r>
      <w:r w:rsidR="007D70E2" w:rsidRPr="00DF7CE5">
        <w:rPr>
          <w:rFonts w:eastAsia="Calibri"/>
          <w:szCs w:val="28"/>
        </w:rPr>
        <w:t xml:space="preserve"> </w:t>
      </w:r>
      <w:r w:rsidR="00157DA0" w:rsidRPr="00DF7CE5">
        <w:rPr>
          <w:rFonts w:eastAsia="Calibri"/>
          <w:szCs w:val="28"/>
        </w:rPr>
        <w:t>УК-2; ОПК-1; ПК-1.</w:t>
      </w:r>
    </w:p>
    <w:p w14:paraId="144065ED" w14:textId="73045CD6" w:rsidR="006E2EBB" w:rsidRDefault="006E2EBB" w:rsidP="006E2EBB">
      <w:pPr>
        <w:spacing w:after="200" w:line="276" w:lineRule="auto"/>
        <w:ind w:firstLine="0"/>
        <w:jc w:val="left"/>
        <w:rPr>
          <w:b/>
          <w:color w:val="auto"/>
          <w:sz w:val="32"/>
          <w:szCs w:val="32"/>
          <w:lang w:eastAsia="ru-RU"/>
        </w:rPr>
      </w:pPr>
    </w:p>
    <w:sectPr w:rsidR="006E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PSCyr-Regular">
    <w:altName w:val="MingLiU"/>
    <w:charset w:val="88"/>
    <w:family w:val="auto"/>
    <w:pitch w:val="default"/>
    <w:sig w:usb0="00000000" w:usb1="0000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CD7"/>
    <w:multiLevelType w:val="hybridMultilevel"/>
    <w:tmpl w:val="ECFAD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795"/>
    <w:multiLevelType w:val="hybridMultilevel"/>
    <w:tmpl w:val="5F70AB9A"/>
    <w:lvl w:ilvl="0" w:tplc="07E4F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2576D"/>
    <w:multiLevelType w:val="hybridMultilevel"/>
    <w:tmpl w:val="6E8EB956"/>
    <w:lvl w:ilvl="0" w:tplc="1032B976">
      <w:start w:val="1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1C84"/>
    <w:multiLevelType w:val="hybridMultilevel"/>
    <w:tmpl w:val="4FE4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90"/>
    <w:multiLevelType w:val="hybridMultilevel"/>
    <w:tmpl w:val="A4B2AD28"/>
    <w:lvl w:ilvl="0" w:tplc="28941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07FA"/>
    <w:multiLevelType w:val="hybridMultilevel"/>
    <w:tmpl w:val="533CA01E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90F"/>
    <w:multiLevelType w:val="hybridMultilevel"/>
    <w:tmpl w:val="11B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054E"/>
    <w:multiLevelType w:val="hybridMultilevel"/>
    <w:tmpl w:val="31FA973C"/>
    <w:lvl w:ilvl="0" w:tplc="C8BC7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B4E8B"/>
    <w:multiLevelType w:val="hybridMultilevel"/>
    <w:tmpl w:val="97EA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42E8"/>
    <w:multiLevelType w:val="hybridMultilevel"/>
    <w:tmpl w:val="09207CE0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B3F51"/>
    <w:multiLevelType w:val="hybridMultilevel"/>
    <w:tmpl w:val="0C102680"/>
    <w:lvl w:ilvl="0" w:tplc="1B74800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5BCB"/>
    <w:multiLevelType w:val="hybridMultilevel"/>
    <w:tmpl w:val="08564518"/>
    <w:lvl w:ilvl="0" w:tplc="2160DD74">
      <w:start w:val="1"/>
      <w:numFmt w:val="decimal"/>
      <w:lvlText w:val="%1."/>
      <w:lvlJc w:val="left"/>
      <w:pPr>
        <w:ind w:left="1080" w:hanging="360"/>
      </w:pPr>
      <w:rPr>
        <w:rFonts w:eastAsia="AntiquaPSCyr-Regula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576EF"/>
    <w:multiLevelType w:val="hybridMultilevel"/>
    <w:tmpl w:val="E6084D42"/>
    <w:lvl w:ilvl="0" w:tplc="16FAEA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B5B7C"/>
    <w:multiLevelType w:val="hybridMultilevel"/>
    <w:tmpl w:val="E4C4DF80"/>
    <w:lvl w:ilvl="0" w:tplc="2FD46870">
      <w:start w:val="1"/>
      <w:numFmt w:val="russianUpp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5C99"/>
    <w:multiLevelType w:val="hybridMultilevel"/>
    <w:tmpl w:val="A04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548D"/>
    <w:multiLevelType w:val="hybridMultilevel"/>
    <w:tmpl w:val="08564518"/>
    <w:lvl w:ilvl="0" w:tplc="2160DD74">
      <w:start w:val="1"/>
      <w:numFmt w:val="decimal"/>
      <w:lvlText w:val="%1."/>
      <w:lvlJc w:val="left"/>
      <w:pPr>
        <w:ind w:left="1080" w:hanging="360"/>
      </w:pPr>
      <w:rPr>
        <w:rFonts w:eastAsia="AntiquaPSCyr-Regula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41556"/>
    <w:multiLevelType w:val="hybridMultilevel"/>
    <w:tmpl w:val="EF7CF6BE"/>
    <w:lvl w:ilvl="0" w:tplc="B58436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D6AEB"/>
    <w:multiLevelType w:val="hybridMultilevel"/>
    <w:tmpl w:val="5B728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220A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04DF7"/>
    <w:multiLevelType w:val="hybridMultilevel"/>
    <w:tmpl w:val="06F41ED6"/>
    <w:lvl w:ilvl="0" w:tplc="E89059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6A69"/>
    <w:multiLevelType w:val="hybridMultilevel"/>
    <w:tmpl w:val="5DB8F5A0"/>
    <w:lvl w:ilvl="0" w:tplc="224891C2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5A5E9A"/>
    <w:multiLevelType w:val="hybridMultilevel"/>
    <w:tmpl w:val="675480F8"/>
    <w:lvl w:ilvl="0" w:tplc="E89059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74C13"/>
    <w:multiLevelType w:val="hybridMultilevel"/>
    <w:tmpl w:val="6DA025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E236A"/>
    <w:multiLevelType w:val="hybridMultilevel"/>
    <w:tmpl w:val="3166881A"/>
    <w:lvl w:ilvl="0" w:tplc="9EA8012C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9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520F7"/>
    <w:multiLevelType w:val="hybridMultilevel"/>
    <w:tmpl w:val="60F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3B64"/>
    <w:multiLevelType w:val="hybridMultilevel"/>
    <w:tmpl w:val="34FC0D20"/>
    <w:lvl w:ilvl="0" w:tplc="4344F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CD0BC5"/>
    <w:multiLevelType w:val="hybridMultilevel"/>
    <w:tmpl w:val="A8FEAEE0"/>
    <w:lvl w:ilvl="0" w:tplc="25406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2686"/>
    <w:multiLevelType w:val="hybridMultilevel"/>
    <w:tmpl w:val="60F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878CD"/>
    <w:multiLevelType w:val="hybridMultilevel"/>
    <w:tmpl w:val="D628518C"/>
    <w:lvl w:ilvl="0" w:tplc="BACA581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A024C"/>
    <w:multiLevelType w:val="hybridMultilevel"/>
    <w:tmpl w:val="60F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17FA8"/>
    <w:multiLevelType w:val="hybridMultilevel"/>
    <w:tmpl w:val="E6CA6320"/>
    <w:lvl w:ilvl="0" w:tplc="19E025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5574C6"/>
    <w:multiLevelType w:val="hybridMultilevel"/>
    <w:tmpl w:val="9DAA05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85B28"/>
    <w:multiLevelType w:val="hybridMultilevel"/>
    <w:tmpl w:val="33B280BA"/>
    <w:lvl w:ilvl="0" w:tplc="1B587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14B8E"/>
    <w:multiLevelType w:val="hybridMultilevel"/>
    <w:tmpl w:val="DB0CF156"/>
    <w:lvl w:ilvl="0" w:tplc="443E76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9D00E75"/>
    <w:multiLevelType w:val="hybridMultilevel"/>
    <w:tmpl w:val="B3660652"/>
    <w:lvl w:ilvl="0" w:tplc="E0EE93B2">
      <w:start w:val="4"/>
      <w:numFmt w:val="decimal"/>
      <w:lvlText w:val="%1."/>
      <w:lvlJc w:val="left"/>
      <w:pPr>
        <w:ind w:left="720" w:hanging="360"/>
      </w:pPr>
      <w:rPr>
        <w:rFonts w:eastAsia="AntiquaPSCyr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F3FD6"/>
    <w:multiLevelType w:val="hybridMultilevel"/>
    <w:tmpl w:val="1116DF5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55391"/>
    <w:multiLevelType w:val="multilevel"/>
    <w:tmpl w:val="605E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D17D2"/>
    <w:multiLevelType w:val="hybridMultilevel"/>
    <w:tmpl w:val="96FA9B42"/>
    <w:lvl w:ilvl="0" w:tplc="B58436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637C"/>
    <w:multiLevelType w:val="hybridMultilevel"/>
    <w:tmpl w:val="A75E29D4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574FA"/>
    <w:multiLevelType w:val="hybridMultilevel"/>
    <w:tmpl w:val="50C4CF40"/>
    <w:lvl w:ilvl="0" w:tplc="5CAC981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FC00E4"/>
    <w:multiLevelType w:val="hybridMultilevel"/>
    <w:tmpl w:val="87B23BC6"/>
    <w:lvl w:ilvl="0" w:tplc="24F06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742968">
    <w:abstractNumId w:val="43"/>
  </w:num>
  <w:num w:numId="2" w16cid:durableId="1157723925">
    <w:abstractNumId w:val="4"/>
  </w:num>
  <w:num w:numId="3" w16cid:durableId="1027021836">
    <w:abstractNumId w:val="29"/>
  </w:num>
  <w:num w:numId="4" w16cid:durableId="732777577">
    <w:abstractNumId w:val="14"/>
  </w:num>
  <w:num w:numId="5" w16cid:durableId="402457694">
    <w:abstractNumId w:val="8"/>
  </w:num>
  <w:num w:numId="6" w16cid:durableId="111483619">
    <w:abstractNumId w:val="13"/>
  </w:num>
  <w:num w:numId="7" w16cid:durableId="70660228">
    <w:abstractNumId w:val="39"/>
  </w:num>
  <w:num w:numId="8" w16cid:durableId="2111703296">
    <w:abstractNumId w:val="18"/>
  </w:num>
  <w:num w:numId="9" w16cid:durableId="193421074">
    <w:abstractNumId w:val="1"/>
  </w:num>
  <w:num w:numId="10" w16cid:durableId="1049648784">
    <w:abstractNumId w:val="5"/>
  </w:num>
  <w:num w:numId="11" w16cid:durableId="234051346">
    <w:abstractNumId w:val="38"/>
  </w:num>
  <w:num w:numId="12" w16cid:durableId="160388602">
    <w:abstractNumId w:val="34"/>
  </w:num>
  <w:num w:numId="13" w16cid:durableId="1841653218">
    <w:abstractNumId w:val="30"/>
  </w:num>
  <w:num w:numId="14" w16cid:durableId="1497956409">
    <w:abstractNumId w:val="22"/>
  </w:num>
  <w:num w:numId="15" w16cid:durableId="619146814">
    <w:abstractNumId w:val="16"/>
  </w:num>
  <w:num w:numId="16" w16cid:durableId="457258425">
    <w:abstractNumId w:val="37"/>
  </w:num>
  <w:num w:numId="17" w16cid:durableId="713114637">
    <w:abstractNumId w:val="46"/>
  </w:num>
  <w:num w:numId="18" w16cid:durableId="1464469279">
    <w:abstractNumId w:val="7"/>
  </w:num>
  <w:num w:numId="19" w16cid:durableId="54135261">
    <w:abstractNumId w:val="45"/>
  </w:num>
  <w:num w:numId="20" w16cid:durableId="899904276">
    <w:abstractNumId w:val="32"/>
  </w:num>
  <w:num w:numId="21" w16cid:durableId="1355690658">
    <w:abstractNumId w:val="15"/>
  </w:num>
  <w:num w:numId="22" w16cid:durableId="243298805">
    <w:abstractNumId w:val="42"/>
  </w:num>
  <w:num w:numId="23" w16cid:durableId="1022168149">
    <w:abstractNumId w:val="17"/>
  </w:num>
  <w:num w:numId="24" w16cid:durableId="211308663">
    <w:abstractNumId w:val="11"/>
  </w:num>
  <w:num w:numId="25" w16cid:durableId="1639646765">
    <w:abstractNumId w:val="20"/>
  </w:num>
  <w:num w:numId="26" w16cid:durableId="663777908">
    <w:abstractNumId w:val="10"/>
  </w:num>
  <w:num w:numId="27" w16cid:durableId="75791778">
    <w:abstractNumId w:val="19"/>
  </w:num>
  <w:num w:numId="28" w16cid:durableId="1104377138">
    <w:abstractNumId w:val="26"/>
  </w:num>
  <w:num w:numId="29" w16cid:durableId="376710660">
    <w:abstractNumId w:val="3"/>
  </w:num>
  <w:num w:numId="30" w16cid:durableId="1426995410">
    <w:abstractNumId w:val="31"/>
  </w:num>
  <w:num w:numId="31" w16cid:durableId="1579512297">
    <w:abstractNumId w:val="24"/>
  </w:num>
  <w:num w:numId="32" w16cid:durableId="1265653292">
    <w:abstractNumId w:val="28"/>
  </w:num>
  <w:num w:numId="33" w16cid:durableId="785539759">
    <w:abstractNumId w:val="0"/>
  </w:num>
  <w:num w:numId="34" w16cid:durableId="387193137">
    <w:abstractNumId w:val="6"/>
  </w:num>
  <w:num w:numId="35" w16cid:durableId="1983070973">
    <w:abstractNumId w:val="33"/>
  </w:num>
  <w:num w:numId="36" w16cid:durableId="248780823">
    <w:abstractNumId w:val="12"/>
  </w:num>
  <w:num w:numId="37" w16cid:durableId="85539931">
    <w:abstractNumId w:val="25"/>
  </w:num>
  <w:num w:numId="38" w16cid:durableId="1826120240">
    <w:abstractNumId w:val="21"/>
  </w:num>
  <w:num w:numId="39" w16cid:durableId="328682743">
    <w:abstractNumId w:val="35"/>
  </w:num>
  <w:num w:numId="40" w16cid:durableId="1239053673">
    <w:abstractNumId w:val="9"/>
  </w:num>
  <w:num w:numId="41" w16cid:durableId="958029469">
    <w:abstractNumId w:val="27"/>
  </w:num>
  <w:num w:numId="42" w16cid:durableId="850410434">
    <w:abstractNumId w:val="41"/>
  </w:num>
  <w:num w:numId="43" w16cid:durableId="1497767658">
    <w:abstractNumId w:val="36"/>
  </w:num>
  <w:num w:numId="44" w16cid:durableId="1485050479">
    <w:abstractNumId w:val="2"/>
  </w:num>
  <w:num w:numId="45" w16cid:durableId="208029321">
    <w:abstractNumId w:val="47"/>
  </w:num>
  <w:num w:numId="46" w16cid:durableId="301691403">
    <w:abstractNumId w:val="40"/>
  </w:num>
  <w:num w:numId="47" w16cid:durableId="1466972604">
    <w:abstractNumId w:val="44"/>
  </w:num>
  <w:num w:numId="48" w16cid:durableId="5094189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EA"/>
    <w:rsid w:val="0002012B"/>
    <w:rsid w:val="00031FB7"/>
    <w:rsid w:val="000320E0"/>
    <w:rsid w:val="00036088"/>
    <w:rsid w:val="0004744F"/>
    <w:rsid w:val="00052297"/>
    <w:rsid w:val="00055A48"/>
    <w:rsid w:val="0006343A"/>
    <w:rsid w:val="00081B88"/>
    <w:rsid w:val="00096847"/>
    <w:rsid w:val="000B6552"/>
    <w:rsid w:val="000C3C34"/>
    <w:rsid w:val="000D0ADD"/>
    <w:rsid w:val="000D2F22"/>
    <w:rsid w:val="001108F1"/>
    <w:rsid w:val="0011494D"/>
    <w:rsid w:val="00116948"/>
    <w:rsid w:val="00123EDB"/>
    <w:rsid w:val="00131EEA"/>
    <w:rsid w:val="0013751D"/>
    <w:rsid w:val="001375CE"/>
    <w:rsid w:val="00146760"/>
    <w:rsid w:val="0015742C"/>
    <w:rsid w:val="00157DA0"/>
    <w:rsid w:val="00181C60"/>
    <w:rsid w:val="001A2D9F"/>
    <w:rsid w:val="001A3CB9"/>
    <w:rsid w:val="001A77AC"/>
    <w:rsid w:val="001C588A"/>
    <w:rsid w:val="001D02E9"/>
    <w:rsid w:val="001E3E05"/>
    <w:rsid w:val="00211661"/>
    <w:rsid w:val="00214463"/>
    <w:rsid w:val="002254E2"/>
    <w:rsid w:val="00231D51"/>
    <w:rsid w:val="00250E0D"/>
    <w:rsid w:val="00276F2A"/>
    <w:rsid w:val="002938BF"/>
    <w:rsid w:val="002C323B"/>
    <w:rsid w:val="002C4FCB"/>
    <w:rsid w:val="002C78FC"/>
    <w:rsid w:val="002D3230"/>
    <w:rsid w:val="002F004E"/>
    <w:rsid w:val="002F02BB"/>
    <w:rsid w:val="002F401F"/>
    <w:rsid w:val="00313124"/>
    <w:rsid w:val="00314431"/>
    <w:rsid w:val="00327879"/>
    <w:rsid w:val="00332749"/>
    <w:rsid w:val="00334E39"/>
    <w:rsid w:val="00337DF2"/>
    <w:rsid w:val="00350CC0"/>
    <w:rsid w:val="00360606"/>
    <w:rsid w:val="00370BB3"/>
    <w:rsid w:val="00381C5D"/>
    <w:rsid w:val="003A3650"/>
    <w:rsid w:val="003A66A3"/>
    <w:rsid w:val="003D7AB6"/>
    <w:rsid w:val="003F2978"/>
    <w:rsid w:val="003F6010"/>
    <w:rsid w:val="004010DE"/>
    <w:rsid w:val="004132E0"/>
    <w:rsid w:val="004175AD"/>
    <w:rsid w:val="00417D71"/>
    <w:rsid w:val="00420902"/>
    <w:rsid w:val="0042471A"/>
    <w:rsid w:val="00424E93"/>
    <w:rsid w:val="00427643"/>
    <w:rsid w:val="004414B9"/>
    <w:rsid w:val="004444F7"/>
    <w:rsid w:val="00466850"/>
    <w:rsid w:val="00471E43"/>
    <w:rsid w:val="0048478B"/>
    <w:rsid w:val="00496566"/>
    <w:rsid w:val="004A2BE4"/>
    <w:rsid w:val="004C05C0"/>
    <w:rsid w:val="004D3946"/>
    <w:rsid w:val="004E5153"/>
    <w:rsid w:val="004F2529"/>
    <w:rsid w:val="005061FF"/>
    <w:rsid w:val="0051346E"/>
    <w:rsid w:val="005176F4"/>
    <w:rsid w:val="00530658"/>
    <w:rsid w:val="00531626"/>
    <w:rsid w:val="00531902"/>
    <w:rsid w:val="00565885"/>
    <w:rsid w:val="00570E59"/>
    <w:rsid w:val="00575EC4"/>
    <w:rsid w:val="00593627"/>
    <w:rsid w:val="005A4637"/>
    <w:rsid w:val="005A522A"/>
    <w:rsid w:val="005B404F"/>
    <w:rsid w:val="005B5959"/>
    <w:rsid w:val="005D410F"/>
    <w:rsid w:val="005D4B81"/>
    <w:rsid w:val="005E2294"/>
    <w:rsid w:val="005F5E6E"/>
    <w:rsid w:val="005F7D3F"/>
    <w:rsid w:val="005F7FF3"/>
    <w:rsid w:val="0060096C"/>
    <w:rsid w:val="00600EB9"/>
    <w:rsid w:val="0061285C"/>
    <w:rsid w:val="00624A5E"/>
    <w:rsid w:val="006272D1"/>
    <w:rsid w:val="0067001B"/>
    <w:rsid w:val="006E2EBB"/>
    <w:rsid w:val="006E3C16"/>
    <w:rsid w:val="00702E69"/>
    <w:rsid w:val="00704551"/>
    <w:rsid w:val="00710BE6"/>
    <w:rsid w:val="007217E1"/>
    <w:rsid w:val="00721AA5"/>
    <w:rsid w:val="007349F9"/>
    <w:rsid w:val="007415EA"/>
    <w:rsid w:val="007522FC"/>
    <w:rsid w:val="00774D98"/>
    <w:rsid w:val="0078331F"/>
    <w:rsid w:val="007873CD"/>
    <w:rsid w:val="0079668F"/>
    <w:rsid w:val="007A727E"/>
    <w:rsid w:val="007B2E97"/>
    <w:rsid w:val="007B4598"/>
    <w:rsid w:val="007C5EC3"/>
    <w:rsid w:val="007D70E2"/>
    <w:rsid w:val="007E5C23"/>
    <w:rsid w:val="00803953"/>
    <w:rsid w:val="00833508"/>
    <w:rsid w:val="008364DB"/>
    <w:rsid w:val="00842D14"/>
    <w:rsid w:val="00851461"/>
    <w:rsid w:val="00860D5F"/>
    <w:rsid w:val="00865B5B"/>
    <w:rsid w:val="008A226B"/>
    <w:rsid w:val="008A7F91"/>
    <w:rsid w:val="008C4BD0"/>
    <w:rsid w:val="008E289F"/>
    <w:rsid w:val="00904C11"/>
    <w:rsid w:val="009252EA"/>
    <w:rsid w:val="00957756"/>
    <w:rsid w:val="00965473"/>
    <w:rsid w:val="00991846"/>
    <w:rsid w:val="009A5E0A"/>
    <w:rsid w:val="009D32DA"/>
    <w:rsid w:val="009D436A"/>
    <w:rsid w:val="009D6C2D"/>
    <w:rsid w:val="009D7152"/>
    <w:rsid w:val="009E4E39"/>
    <w:rsid w:val="009F09A7"/>
    <w:rsid w:val="00A029B7"/>
    <w:rsid w:val="00A10923"/>
    <w:rsid w:val="00A166A1"/>
    <w:rsid w:val="00A40E83"/>
    <w:rsid w:val="00A40FB4"/>
    <w:rsid w:val="00A56629"/>
    <w:rsid w:val="00A601F3"/>
    <w:rsid w:val="00A64211"/>
    <w:rsid w:val="00A7299A"/>
    <w:rsid w:val="00A72D11"/>
    <w:rsid w:val="00A74C5F"/>
    <w:rsid w:val="00A824B4"/>
    <w:rsid w:val="00AA3075"/>
    <w:rsid w:val="00AA6CE6"/>
    <w:rsid w:val="00AA761D"/>
    <w:rsid w:val="00AB022E"/>
    <w:rsid w:val="00AC7387"/>
    <w:rsid w:val="00AD0AC9"/>
    <w:rsid w:val="00AD6E77"/>
    <w:rsid w:val="00AE3196"/>
    <w:rsid w:val="00AF7039"/>
    <w:rsid w:val="00B03626"/>
    <w:rsid w:val="00B2623D"/>
    <w:rsid w:val="00B33A20"/>
    <w:rsid w:val="00B36CE7"/>
    <w:rsid w:val="00B52D49"/>
    <w:rsid w:val="00B70A09"/>
    <w:rsid w:val="00B76EA7"/>
    <w:rsid w:val="00BC25E7"/>
    <w:rsid w:val="00BC31BC"/>
    <w:rsid w:val="00BC5A70"/>
    <w:rsid w:val="00BD07E6"/>
    <w:rsid w:val="00BD5F84"/>
    <w:rsid w:val="00BD6300"/>
    <w:rsid w:val="00BE3C7D"/>
    <w:rsid w:val="00C046E0"/>
    <w:rsid w:val="00C0664D"/>
    <w:rsid w:val="00C13585"/>
    <w:rsid w:val="00C1688D"/>
    <w:rsid w:val="00C23A72"/>
    <w:rsid w:val="00C34E16"/>
    <w:rsid w:val="00C41E16"/>
    <w:rsid w:val="00C4396D"/>
    <w:rsid w:val="00C44822"/>
    <w:rsid w:val="00C66882"/>
    <w:rsid w:val="00C871D5"/>
    <w:rsid w:val="00C92A68"/>
    <w:rsid w:val="00CA4FAF"/>
    <w:rsid w:val="00CA517F"/>
    <w:rsid w:val="00CC0B33"/>
    <w:rsid w:val="00CD3842"/>
    <w:rsid w:val="00CD3B5F"/>
    <w:rsid w:val="00D0165C"/>
    <w:rsid w:val="00D03F95"/>
    <w:rsid w:val="00D051D2"/>
    <w:rsid w:val="00D23FA9"/>
    <w:rsid w:val="00D259E5"/>
    <w:rsid w:val="00D3297A"/>
    <w:rsid w:val="00D440C1"/>
    <w:rsid w:val="00D65D30"/>
    <w:rsid w:val="00D704F2"/>
    <w:rsid w:val="00D84C77"/>
    <w:rsid w:val="00DA0555"/>
    <w:rsid w:val="00DA4E5D"/>
    <w:rsid w:val="00DB2436"/>
    <w:rsid w:val="00DB3FFC"/>
    <w:rsid w:val="00DC1919"/>
    <w:rsid w:val="00DC3AB6"/>
    <w:rsid w:val="00DC47C9"/>
    <w:rsid w:val="00DC6BE9"/>
    <w:rsid w:val="00DF130A"/>
    <w:rsid w:val="00DF7CE5"/>
    <w:rsid w:val="00DF7E02"/>
    <w:rsid w:val="00E11576"/>
    <w:rsid w:val="00E20BA9"/>
    <w:rsid w:val="00E44BBD"/>
    <w:rsid w:val="00E51124"/>
    <w:rsid w:val="00E54AEF"/>
    <w:rsid w:val="00E67735"/>
    <w:rsid w:val="00E932A2"/>
    <w:rsid w:val="00E9652C"/>
    <w:rsid w:val="00EA3A1E"/>
    <w:rsid w:val="00EB7982"/>
    <w:rsid w:val="00EC0787"/>
    <w:rsid w:val="00ED3132"/>
    <w:rsid w:val="00EF11F1"/>
    <w:rsid w:val="00EF2EE5"/>
    <w:rsid w:val="00F0108E"/>
    <w:rsid w:val="00F01EE2"/>
    <w:rsid w:val="00F37E53"/>
    <w:rsid w:val="00F51269"/>
    <w:rsid w:val="00F5480B"/>
    <w:rsid w:val="00F575CF"/>
    <w:rsid w:val="00F579B7"/>
    <w:rsid w:val="00F62446"/>
    <w:rsid w:val="00F859FD"/>
    <w:rsid w:val="00F93221"/>
    <w:rsid w:val="00F94761"/>
    <w:rsid w:val="00FA5702"/>
    <w:rsid w:val="00FA6AF7"/>
    <w:rsid w:val="00FA783F"/>
    <w:rsid w:val="00FE3DD7"/>
    <w:rsid w:val="00FF173C"/>
    <w:rsid w:val="00FF4192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D51F"/>
  <w15:docId w15:val="{48605CF3-C6B2-4267-856F-1019704A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A0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E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415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15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E67735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23D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A365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paragraph" w:styleId="a9">
    <w:name w:val="Body Text"/>
    <w:basedOn w:val="a"/>
    <w:link w:val="aa"/>
    <w:rsid w:val="00BC25E7"/>
    <w:pPr>
      <w:spacing w:after="0" w:line="240" w:lineRule="auto"/>
      <w:ind w:firstLine="0"/>
      <w:jc w:val="center"/>
    </w:pPr>
    <w:rPr>
      <w:b/>
      <w:noProof/>
      <w:color w:val="auto"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a">
    <w:name w:val="Основной текст Знак"/>
    <w:basedOn w:val="a0"/>
    <w:link w:val="a9"/>
    <w:rsid w:val="00BC25E7"/>
    <w:rPr>
      <w:rFonts w:ascii="Times New Roman" w:eastAsia="Times New Roman" w:hAnsi="Times New Roman" w:cs="Times New Roman"/>
      <w:b/>
      <w:noProof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Body Text Indent 2"/>
    <w:basedOn w:val="a"/>
    <w:link w:val="21"/>
    <w:uiPriority w:val="99"/>
    <w:unhideWhenUsed/>
    <w:rsid w:val="00774D9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774D9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D97A-0E5C-414B-9FE5-E3D4DA2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denis</cp:lastModifiedBy>
  <cp:revision>2</cp:revision>
  <cp:lastPrinted>2025-04-12T11:27:00Z</cp:lastPrinted>
  <dcterms:created xsi:type="dcterms:W3CDTF">2025-04-12T11:27:00Z</dcterms:created>
  <dcterms:modified xsi:type="dcterms:W3CDTF">2025-04-12T11:27:00Z</dcterms:modified>
</cp:coreProperties>
</file>