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6C34" w14:textId="77777777" w:rsidR="00F55B72" w:rsidRPr="006C524F" w:rsidRDefault="00F55B72" w:rsidP="00F55B72">
      <w:pPr>
        <w:pStyle w:val="a3"/>
        <w:jc w:val="center"/>
        <w:rPr>
          <w:rFonts w:cs="Times New Roman"/>
          <w:b/>
          <w:bCs/>
          <w:szCs w:val="28"/>
        </w:rPr>
      </w:pPr>
      <w:r w:rsidRPr="00BB6F38">
        <w:rPr>
          <w:rFonts w:cs="Times New Roman"/>
          <w:b/>
          <w:bCs/>
          <w:szCs w:val="28"/>
        </w:rPr>
        <w:t>Комплект оценочных материалов по дисциплине</w:t>
      </w:r>
      <w:r w:rsidRPr="00BB6F38">
        <w:rPr>
          <w:rFonts w:cs="Times New Roman"/>
          <w:b/>
          <w:bCs/>
          <w:szCs w:val="28"/>
        </w:rPr>
        <w:br/>
      </w:r>
      <w:r w:rsidRPr="006C524F">
        <w:rPr>
          <w:rFonts w:cs="Times New Roman"/>
          <w:b/>
          <w:bCs/>
          <w:szCs w:val="28"/>
        </w:rPr>
        <w:t>«Физическая химия»</w:t>
      </w:r>
    </w:p>
    <w:p w14:paraId="1DA70A9E" w14:textId="77777777" w:rsidR="00F55B72" w:rsidRPr="001022CC" w:rsidRDefault="00F55B72" w:rsidP="00F55B72">
      <w:pPr>
        <w:rPr>
          <w:sz w:val="28"/>
          <w:szCs w:val="28"/>
        </w:rPr>
      </w:pPr>
    </w:p>
    <w:p w14:paraId="2C4F0F77" w14:textId="77777777" w:rsidR="00F55B72" w:rsidRPr="00FA07EA" w:rsidRDefault="00F55B72" w:rsidP="00F55B72">
      <w:pPr>
        <w:rPr>
          <w:b/>
          <w:bCs/>
          <w:sz w:val="28"/>
          <w:szCs w:val="28"/>
        </w:rPr>
      </w:pPr>
      <w:r w:rsidRPr="00FA07EA">
        <w:rPr>
          <w:b/>
          <w:bCs/>
          <w:sz w:val="28"/>
          <w:szCs w:val="28"/>
        </w:rPr>
        <w:t>Задания закрытого типа</w:t>
      </w:r>
    </w:p>
    <w:p w14:paraId="70110751" w14:textId="77777777" w:rsidR="00F55B72" w:rsidRPr="00FA07EA" w:rsidRDefault="00F55B72" w:rsidP="00F55B72">
      <w:pPr>
        <w:rPr>
          <w:b/>
          <w:bCs/>
          <w:sz w:val="28"/>
          <w:szCs w:val="28"/>
        </w:rPr>
      </w:pPr>
    </w:p>
    <w:p w14:paraId="5852AC61" w14:textId="77777777" w:rsidR="00F55B72" w:rsidRDefault="00F55B72" w:rsidP="006C524F">
      <w:pPr>
        <w:rPr>
          <w:b/>
          <w:bCs/>
          <w:sz w:val="28"/>
          <w:szCs w:val="28"/>
        </w:rPr>
      </w:pPr>
      <w:r w:rsidRPr="00EB7E56">
        <w:rPr>
          <w:b/>
          <w:bCs/>
          <w:sz w:val="28"/>
          <w:szCs w:val="28"/>
        </w:rPr>
        <w:t>Задания закрытого типа на выбор правильного ответа</w:t>
      </w:r>
    </w:p>
    <w:p w14:paraId="76ABEC1D" w14:textId="77777777" w:rsidR="00F55B72" w:rsidRDefault="00F55B72" w:rsidP="00F55B72">
      <w:pPr>
        <w:jc w:val="center"/>
        <w:rPr>
          <w:b/>
          <w:bCs/>
          <w:sz w:val="28"/>
          <w:szCs w:val="28"/>
        </w:rPr>
      </w:pPr>
    </w:p>
    <w:p w14:paraId="3C8DFD6F" w14:textId="77777777" w:rsidR="00F55B72" w:rsidRPr="00FA07EA" w:rsidRDefault="00F55B72" w:rsidP="00F55B72">
      <w:pPr>
        <w:rPr>
          <w:i/>
          <w:iCs/>
          <w:sz w:val="28"/>
          <w:szCs w:val="28"/>
        </w:rPr>
      </w:pPr>
      <w:r w:rsidRPr="00FA07EA">
        <w:rPr>
          <w:i/>
          <w:iCs/>
          <w:sz w:val="28"/>
          <w:szCs w:val="28"/>
        </w:rPr>
        <w:t>Выберите один правильный ответ</w:t>
      </w:r>
    </w:p>
    <w:p w14:paraId="2E40708E" w14:textId="77777777" w:rsidR="00F55B72" w:rsidRPr="00FA07EA" w:rsidRDefault="00F55B72" w:rsidP="00F55B72">
      <w:pPr>
        <w:contextualSpacing/>
        <w:jc w:val="both"/>
        <w:rPr>
          <w:rFonts w:eastAsia="Calibri"/>
          <w:sz w:val="28"/>
          <w:szCs w:val="28"/>
        </w:rPr>
      </w:pPr>
      <w:bookmarkStart w:id="0" w:name="_Hlk190892587"/>
      <w:r w:rsidRPr="00FA07EA">
        <w:rPr>
          <w:sz w:val="28"/>
          <w:szCs w:val="28"/>
        </w:rPr>
        <w:t xml:space="preserve">1. </w:t>
      </w:r>
      <w:bookmarkEnd w:id="0"/>
      <w:r w:rsidRPr="00FA07EA">
        <w:rPr>
          <w:rFonts w:eastAsia="Calibri"/>
          <w:sz w:val="28"/>
          <w:szCs w:val="28"/>
        </w:rPr>
        <w:t>Плотность относится к свойствам</w:t>
      </w:r>
    </w:p>
    <w:p w14:paraId="792ABA45" w14:textId="77777777" w:rsidR="00F55B72" w:rsidRPr="00FA07EA" w:rsidRDefault="00F55B72" w:rsidP="00F55B72">
      <w:pPr>
        <w:contextualSpacing/>
        <w:jc w:val="both"/>
        <w:rPr>
          <w:rFonts w:eastAsia="Calibri"/>
          <w:sz w:val="28"/>
          <w:szCs w:val="28"/>
        </w:rPr>
      </w:pPr>
      <w:r w:rsidRPr="00FA07EA">
        <w:rPr>
          <w:rFonts w:eastAsia="Calibri"/>
          <w:sz w:val="28"/>
          <w:szCs w:val="28"/>
        </w:rPr>
        <w:t>А) физическим</w:t>
      </w:r>
    </w:p>
    <w:p w14:paraId="7738DC3A" w14:textId="77777777" w:rsidR="00F55B72" w:rsidRPr="00FA07EA" w:rsidRDefault="00F55B72" w:rsidP="00F55B72">
      <w:pPr>
        <w:contextualSpacing/>
        <w:jc w:val="both"/>
        <w:rPr>
          <w:rFonts w:eastAsia="Calibri"/>
          <w:sz w:val="28"/>
          <w:szCs w:val="28"/>
        </w:rPr>
      </w:pPr>
      <w:r w:rsidRPr="00FA07EA">
        <w:rPr>
          <w:rFonts w:eastAsia="Calibri"/>
          <w:sz w:val="28"/>
          <w:szCs w:val="28"/>
        </w:rPr>
        <w:t>Б) физико-механическим</w:t>
      </w:r>
    </w:p>
    <w:p w14:paraId="5B65A451" w14:textId="77777777" w:rsidR="00F55B72" w:rsidRPr="00FA07EA" w:rsidRDefault="00F55B72" w:rsidP="00F55B72">
      <w:pPr>
        <w:contextualSpacing/>
        <w:jc w:val="both"/>
        <w:rPr>
          <w:rFonts w:eastAsia="Calibri"/>
          <w:b/>
          <w:sz w:val="28"/>
          <w:szCs w:val="28"/>
        </w:rPr>
      </w:pPr>
      <w:r w:rsidRPr="00FA07EA">
        <w:rPr>
          <w:rFonts w:eastAsia="Calibri"/>
          <w:sz w:val="28"/>
          <w:szCs w:val="28"/>
        </w:rPr>
        <w:t>В) физико-химическим</w:t>
      </w:r>
    </w:p>
    <w:p w14:paraId="655D8C05" w14:textId="77777777" w:rsidR="00F55B72" w:rsidRPr="00FA07EA" w:rsidRDefault="00F55B72" w:rsidP="00F55B72">
      <w:pPr>
        <w:contextualSpacing/>
        <w:jc w:val="both"/>
        <w:rPr>
          <w:rFonts w:eastAsia="Calibri"/>
          <w:sz w:val="28"/>
          <w:szCs w:val="28"/>
        </w:rPr>
      </w:pPr>
      <w:r w:rsidRPr="00FA07EA">
        <w:rPr>
          <w:rFonts w:eastAsia="Calibri"/>
          <w:sz w:val="28"/>
          <w:szCs w:val="28"/>
        </w:rPr>
        <w:t>Г) технологическим</w:t>
      </w:r>
    </w:p>
    <w:p w14:paraId="50D1786D" w14:textId="77777777" w:rsidR="00F55B72" w:rsidRPr="00FA07EA" w:rsidRDefault="00F55B72" w:rsidP="00F55B72">
      <w:pPr>
        <w:jc w:val="both"/>
        <w:rPr>
          <w:sz w:val="28"/>
          <w:szCs w:val="28"/>
        </w:rPr>
      </w:pPr>
      <w:r w:rsidRPr="00FA07EA">
        <w:rPr>
          <w:sz w:val="28"/>
          <w:szCs w:val="28"/>
        </w:rPr>
        <w:t>Правильный ответ: А</w:t>
      </w:r>
    </w:p>
    <w:p w14:paraId="0F05DAEC" w14:textId="307BAA51" w:rsidR="00F55B72" w:rsidRPr="005265AE" w:rsidRDefault="00F55B72" w:rsidP="00F55B72">
      <w:pPr>
        <w:jc w:val="both"/>
        <w:rPr>
          <w:sz w:val="28"/>
          <w:szCs w:val="28"/>
        </w:rPr>
      </w:pPr>
      <w:r w:rsidRPr="00FA07EA">
        <w:rPr>
          <w:sz w:val="28"/>
          <w:szCs w:val="28"/>
        </w:rPr>
        <w:t>Компетенции (индикаторы):</w:t>
      </w:r>
      <w:r w:rsidR="0095213B">
        <w:rPr>
          <w:sz w:val="28"/>
          <w:szCs w:val="28"/>
        </w:rPr>
        <w:t xml:space="preserve"> ОПК-2</w:t>
      </w:r>
    </w:p>
    <w:p w14:paraId="6EAC43BB" w14:textId="77777777" w:rsidR="00F55B72" w:rsidRPr="005F0C94" w:rsidRDefault="00F55B72" w:rsidP="00F55B72">
      <w:pPr>
        <w:jc w:val="center"/>
        <w:rPr>
          <w:color w:val="FF0000"/>
          <w:sz w:val="28"/>
          <w:szCs w:val="28"/>
        </w:rPr>
      </w:pPr>
    </w:p>
    <w:p w14:paraId="61AF5F62" w14:textId="77777777" w:rsidR="00F55B72" w:rsidRDefault="00F55B72" w:rsidP="00F55B72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A07EA">
        <w:rPr>
          <w:sz w:val="28"/>
          <w:szCs w:val="28"/>
        </w:rPr>
        <w:t xml:space="preserve">2. </w:t>
      </w:r>
      <w:r w:rsidRPr="00FA07EA">
        <w:rPr>
          <w:bCs/>
          <w:sz w:val="28"/>
          <w:szCs w:val="28"/>
        </w:rPr>
        <w:t>Химическая термодинамика изучает</w:t>
      </w:r>
    </w:p>
    <w:p w14:paraId="1FEB1596" w14:textId="77777777" w:rsidR="00F55B72" w:rsidRPr="00FA07EA" w:rsidRDefault="00F55B72" w:rsidP="00F55B72">
      <w:pPr>
        <w:shd w:val="clear" w:color="auto" w:fill="FFFFFF"/>
        <w:spacing w:after="14"/>
        <w:rPr>
          <w:sz w:val="28"/>
          <w:szCs w:val="28"/>
        </w:rPr>
      </w:pPr>
      <w:r w:rsidRPr="00FA07EA">
        <w:rPr>
          <w:sz w:val="28"/>
          <w:szCs w:val="28"/>
        </w:rPr>
        <w:t>А) Тепловые эффекты, направления и равновесия химических процессов.</w:t>
      </w:r>
    </w:p>
    <w:p w14:paraId="18A7CCF3" w14:textId="77777777" w:rsidR="00F55B72" w:rsidRPr="00FA07EA" w:rsidRDefault="00F55B72" w:rsidP="00F55B72">
      <w:pPr>
        <w:shd w:val="clear" w:color="auto" w:fill="FFFFFF"/>
        <w:spacing w:after="14"/>
        <w:rPr>
          <w:sz w:val="28"/>
          <w:szCs w:val="28"/>
        </w:rPr>
      </w:pPr>
      <w:r w:rsidRPr="00FA07EA">
        <w:rPr>
          <w:sz w:val="28"/>
          <w:szCs w:val="28"/>
        </w:rPr>
        <w:t>Б) Механизмы протекания реакций;</w:t>
      </w:r>
    </w:p>
    <w:p w14:paraId="786E3541" w14:textId="77777777" w:rsidR="00F55B72" w:rsidRPr="00FA07EA" w:rsidRDefault="00F55B72" w:rsidP="00F55B72">
      <w:pPr>
        <w:shd w:val="clear" w:color="auto" w:fill="FFFFFF"/>
        <w:spacing w:after="14"/>
        <w:rPr>
          <w:sz w:val="28"/>
          <w:szCs w:val="28"/>
        </w:rPr>
      </w:pPr>
      <w:r w:rsidRPr="00FA07EA">
        <w:rPr>
          <w:sz w:val="28"/>
          <w:szCs w:val="28"/>
        </w:rPr>
        <w:t>В) Скорость химических реакций и равновесия;</w:t>
      </w:r>
    </w:p>
    <w:p w14:paraId="36FDFA8C" w14:textId="77777777" w:rsidR="00F55B72" w:rsidRPr="00FA07EA" w:rsidRDefault="00F55B72" w:rsidP="00F55B72">
      <w:pPr>
        <w:shd w:val="clear" w:color="auto" w:fill="FFFFFF"/>
        <w:spacing w:after="14"/>
        <w:rPr>
          <w:sz w:val="28"/>
          <w:szCs w:val="28"/>
        </w:rPr>
      </w:pPr>
      <w:r w:rsidRPr="00FA07EA">
        <w:rPr>
          <w:sz w:val="28"/>
          <w:szCs w:val="28"/>
        </w:rPr>
        <w:t>Г) Качественный анализ растворов</w:t>
      </w:r>
    </w:p>
    <w:p w14:paraId="4881911E" w14:textId="77777777" w:rsidR="00F55B72" w:rsidRPr="003E5657" w:rsidRDefault="00F55B72" w:rsidP="00F55B72">
      <w:pPr>
        <w:jc w:val="both"/>
        <w:rPr>
          <w:sz w:val="28"/>
          <w:szCs w:val="28"/>
        </w:rPr>
      </w:pPr>
      <w:r w:rsidRPr="003E5657">
        <w:rPr>
          <w:sz w:val="28"/>
          <w:szCs w:val="28"/>
        </w:rPr>
        <w:t>Правильный ответ: А</w:t>
      </w:r>
    </w:p>
    <w:p w14:paraId="2DA917F2" w14:textId="46E92683" w:rsidR="00F55B72" w:rsidRPr="003E5657" w:rsidRDefault="00F55B72" w:rsidP="00F55B72">
      <w:pPr>
        <w:jc w:val="both"/>
        <w:rPr>
          <w:sz w:val="28"/>
          <w:szCs w:val="28"/>
        </w:rPr>
      </w:pPr>
      <w:r w:rsidRPr="003E5657">
        <w:rPr>
          <w:sz w:val="28"/>
          <w:szCs w:val="28"/>
        </w:rPr>
        <w:t xml:space="preserve">Компетенции (индикаторы): </w:t>
      </w:r>
      <w:r w:rsidR="0095213B">
        <w:rPr>
          <w:sz w:val="28"/>
          <w:szCs w:val="28"/>
        </w:rPr>
        <w:t>ОПК-2</w:t>
      </w:r>
    </w:p>
    <w:p w14:paraId="4B0875E8" w14:textId="77777777" w:rsidR="00F55B72" w:rsidRPr="005F0C94" w:rsidRDefault="00F55B72" w:rsidP="00F55B72">
      <w:pPr>
        <w:jc w:val="both"/>
        <w:rPr>
          <w:color w:val="FF0000"/>
          <w:sz w:val="28"/>
          <w:szCs w:val="28"/>
        </w:rPr>
      </w:pPr>
    </w:p>
    <w:p w14:paraId="1EA01AB4" w14:textId="77777777" w:rsidR="00F55B72" w:rsidRPr="003E5657" w:rsidRDefault="00F55B72" w:rsidP="00F55B72">
      <w:pPr>
        <w:shd w:val="clear" w:color="auto" w:fill="FFFFFF"/>
        <w:rPr>
          <w:rFonts w:ascii="OpenSans" w:hAnsi="OpenSans"/>
          <w:sz w:val="28"/>
          <w:szCs w:val="28"/>
        </w:rPr>
      </w:pPr>
      <w:r w:rsidRPr="00B60620">
        <w:rPr>
          <w:sz w:val="28"/>
          <w:szCs w:val="28"/>
        </w:rPr>
        <w:t xml:space="preserve">3. </w:t>
      </w:r>
      <w:r w:rsidRPr="003E5657">
        <w:rPr>
          <w:bCs/>
          <w:sz w:val="28"/>
          <w:szCs w:val="28"/>
        </w:rPr>
        <w:t>Назовите процесс извлечения вещества, растворенного в одном растворителе</w:t>
      </w:r>
    </w:p>
    <w:p w14:paraId="7F2D218F" w14:textId="77777777" w:rsidR="00F55B72" w:rsidRPr="003E5657" w:rsidRDefault="00F55B72" w:rsidP="00F55B72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3E5657">
        <w:rPr>
          <w:color w:val="auto"/>
          <w:sz w:val="28"/>
          <w:szCs w:val="28"/>
        </w:rPr>
        <w:t xml:space="preserve">А) </w:t>
      </w:r>
      <w:r w:rsidRPr="003E5657">
        <w:rPr>
          <w:rFonts w:ascii="OpenSans" w:hAnsi="OpenSans"/>
          <w:color w:val="auto"/>
          <w:sz w:val="28"/>
          <w:szCs w:val="28"/>
        </w:rPr>
        <w:t>экстракция</w:t>
      </w:r>
    </w:p>
    <w:p w14:paraId="016D77AB" w14:textId="77777777" w:rsidR="00F55B72" w:rsidRPr="003E5657" w:rsidRDefault="00F55B72" w:rsidP="00F55B72">
      <w:pPr>
        <w:shd w:val="clear" w:color="auto" w:fill="FFFFFF"/>
        <w:spacing w:after="8"/>
        <w:rPr>
          <w:rFonts w:ascii="OpenSans" w:hAnsi="OpenSans"/>
          <w:sz w:val="28"/>
          <w:szCs w:val="28"/>
        </w:rPr>
      </w:pPr>
      <w:r w:rsidRPr="003E5657">
        <w:rPr>
          <w:sz w:val="28"/>
          <w:szCs w:val="28"/>
        </w:rPr>
        <w:t xml:space="preserve">Б) </w:t>
      </w:r>
      <w:r w:rsidRPr="003E5657">
        <w:rPr>
          <w:rFonts w:ascii="OpenSans" w:hAnsi="OpenSans"/>
          <w:sz w:val="28"/>
          <w:szCs w:val="28"/>
        </w:rPr>
        <w:t>сублимация</w:t>
      </w:r>
    </w:p>
    <w:p w14:paraId="5F949364" w14:textId="77777777" w:rsidR="00F55B72" w:rsidRPr="003E5657" w:rsidRDefault="00F55B72" w:rsidP="00F55B72">
      <w:pPr>
        <w:shd w:val="clear" w:color="auto" w:fill="FFFFFF"/>
        <w:spacing w:after="8"/>
        <w:rPr>
          <w:rFonts w:ascii="OpenSans" w:hAnsi="OpenSans"/>
          <w:sz w:val="28"/>
          <w:szCs w:val="28"/>
        </w:rPr>
      </w:pPr>
      <w:r w:rsidRPr="003E5657">
        <w:rPr>
          <w:sz w:val="28"/>
          <w:szCs w:val="28"/>
        </w:rPr>
        <w:t xml:space="preserve">В) </w:t>
      </w:r>
      <w:r w:rsidRPr="003E5657">
        <w:rPr>
          <w:rFonts w:ascii="OpenSans" w:hAnsi="OpenSans"/>
          <w:sz w:val="28"/>
          <w:szCs w:val="28"/>
        </w:rPr>
        <w:t>перегонка</w:t>
      </w:r>
    </w:p>
    <w:p w14:paraId="61E74CFA" w14:textId="77777777" w:rsidR="00F55B72" w:rsidRPr="003E5657" w:rsidRDefault="00F55B72" w:rsidP="00F55B72">
      <w:pPr>
        <w:shd w:val="clear" w:color="auto" w:fill="FFFFFF"/>
        <w:spacing w:after="8"/>
        <w:rPr>
          <w:rFonts w:ascii="OpenSans" w:hAnsi="OpenSans"/>
          <w:sz w:val="28"/>
          <w:szCs w:val="28"/>
        </w:rPr>
      </w:pPr>
      <w:r w:rsidRPr="003E5657">
        <w:rPr>
          <w:sz w:val="28"/>
          <w:szCs w:val="28"/>
        </w:rPr>
        <w:t xml:space="preserve">Г) </w:t>
      </w:r>
      <w:r w:rsidRPr="003E5657">
        <w:rPr>
          <w:rFonts w:ascii="OpenSans" w:hAnsi="OpenSans"/>
          <w:sz w:val="28"/>
          <w:szCs w:val="28"/>
        </w:rPr>
        <w:t>кристаллизация</w:t>
      </w:r>
    </w:p>
    <w:p w14:paraId="0180FC79" w14:textId="77777777" w:rsidR="00F55B72" w:rsidRPr="003E5657" w:rsidRDefault="00F55B72" w:rsidP="00F55B72">
      <w:pPr>
        <w:jc w:val="both"/>
        <w:rPr>
          <w:sz w:val="28"/>
          <w:szCs w:val="28"/>
        </w:rPr>
      </w:pPr>
      <w:r w:rsidRPr="003E5657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А</w:t>
      </w:r>
    </w:p>
    <w:p w14:paraId="4C6265C7" w14:textId="6F7F9BAF" w:rsidR="00F55B72" w:rsidRPr="003E5657" w:rsidRDefault="00F55B72" w:rsidP="00F55B72">
      <w:pPr>
        <w:jc w:val="both"/>
        <w:rPr>
          <w:sz w:val="28"/>
          <w:szCs w:val="28"/>
        </w:rPr>
      </w:pPr>
      <w:r w:rsidRPr="003E5657">
        <w:rPr>
          <w:sz w:val="28"/>
          <w:szCs w:val="28"/>
        </w:rPr>
        <w:t>Компетенции (индикаторы):</w:t>
      </w:r>
      <w:r w:rsidR="0095213B">
        <w:rPr>
          <w:sz w:val="28"/>
          <w:szCs w:val="28"/>
        </w:rPr>
        <w:t xml:space="preserve"> </w:t>
      </w:r>
      <w:r w:rsidR="0095213B">
        <w:rPr>
          <w:sz w:val="28"/>
          <w:szCs w:val="28"/>
        </w:rPr>
        <w:t>ОПК-2</w:t>
      </w:r>
    </w:p>
    <w:p w14:paraId="75E7697E" w14:textId="77777777" w:rsidR="00F55B72" w:rsidRPr="005F0C94" w:rsidRDefault="00F55B72" w:rsidP="00F55B72">
      <w:pPr>
        <w:jc w:val="both"/>
        <w:rPr>
          <w:color w:val="FF0000"/>
          <w:sz w:val="28"/>
          <w:szCs w:val="28"/>
        </w:rPr>
      </w:pPr>
    </w:p>
    <w:p w14:paraId="49C70926" w14:textId="77777777" w:rsidR="00F55B72" w:rsidRPr="00B60620" w:rsidRDefault="00F55B72" w:rsidP="00F55B72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0620">
        <w:rPr>
          <w:sz w:val="28"/>
          <w:szCs w:val="28"/>
        </w:rPr>
        <w:t xml:space="preserve">4. </w:t>
      </w:r>
      <w:r w:rsidRPr="00B60620">
        <w:rPr>
          <w:bCs/>
          <w:sz w:val="28"/>
          <w:szCs w:val="28"/>
        </w:rPr>
        <w:t>Назовите процесс односторонней диффузии растворителя через полупроницаемую перегородку</w:t>
      </w:r>
    </w:p>
    <w:p w14:paraId="73B6D2BD" w14:textId="77777777" w:rsidR="00F55B72" w:rsidRPr="00B60620" w:rsidRDefault="00F55B72" w:rsidP="00F55B72">
      <w:pPr>
        <w:shd w:val="clear" w:color="auto" w:fill="FFFFFF"/>
        <w:spacing w:after="8"/>
        <w:rPr>
          <w:sz w:val="28"/>
          <w:szCs w:val="28"/>
        </w:rPr>
      </w:pPr>
      <w:r w:rsidRPr="00B60620">
        <w:rPr>
          <w:sz w:val="28"/>
          <w:szCs w:val="28"/>
        </w:rPr>
        <w:t>А) тургор</w:t>
      </w:r>
    </w:p>
    <w:p w14:paraId="47BF97FE" w14:textId="77777777" w:rsidR="00F55B72" w:rsidRPr="00B60620" w:rsidRDefault="00F55B72" w:rsidP="00F55B72">
      <w:pPr>
        <w:jc w:val="both"/>
        <w:rPr>
          <w:sz w:val="28"/>
          <w:szCs w:val="28"/>
        </w:rPr>
      </w:pPr>
      <w:r w:rsidRPr="00B60620">
        <w:rPr>
          <w:sz w:val="28"/>
          <w:szCs w:val="28"/>
        </w:rPr>
        <w:t>Б) осмос</w:t>
      </w:r>
    </w:p>
    <w:p w14:paraId="1C36C484" w14:textId="77777777" w:rsidR="00F55B72" w:rsidRPr="00B60620" w:rsidRDefault="00F55B72" w:rsidP="00F55B72">
      <w:pPr>
        <w:jc w:val="both"/>
        <w:rPr>
          <w:sz w:val="28"/>
          <w:szCs w:val="28"/>
        </w:rPr>
      </w:pPr>
      <w:r w:rsidRPr="00B60620">
        <w:rPr>
          <w:sz w:val="28"/>
          <w:szCs w:val="28"/>
        </w:rPr>
        <w:t>В) плазмолиз</w:t>
      </w:r>
    </w:p>
    <w:p w14:paraId="7C1DBC3D" w14:textId="77777777" w:rsidR="00F55B72" w:rsidRPr="00B60620" w:rsidRDefault="00F55B72" w:rsidP="00F55B72">
      <w:pPr>
        <w:jc w:val="both"/>
        <w:rPr>
          <w:sz w:val="28"/>
          <w:szCs w:val="28"/>
        </w:rPr>
      </w:pPr>
      <w:r w:rsidRPr="00B60620">
        <w:rPr>
          <w:sz w:val="28"/>
          <w:szCs w:val="28"/>
        </w:rPr>
        <w:t xml:space="preserve">Г) </w:t>
      </w:r>
      <w:proofErr w:type="spellStart"/>
      <w:r w:rsidRPr="00B60620">
        <w:rPr>
          <w:sz w:val="28"/>
          <w:szCs w:val="28"/>
        </w:rPr>
        <w:t>деплазмолиз</w:t>
      </w:r>
      <w:proofErr w:type="spellEnd"/>
    </w:p>
    <w:p w14:paraId="1BCB6A85" w14:textId="77777777" w:rsidR="00F55B72" w:rsidRPr="00B60620" w:rsidRDefault="00F55B72" w:rsidP="00F55B72">
      <w:pPr>
        <w:jc w:val="both"/>
        <w:rPr>
          <w:sz w:val="28"/>
          <w:szCs w:val="28"/>
        </w:rPr>
      </w:pPr>
      <w:r w:rsidRPr="00B60620">
        <w:rPr>
          <w:sz w:val="28"/>
          <w:szCs w:val="28"/>
        </w:rPr>
        <w:t>Правильный ответ: Б</w:t>
      </w:r>
    </w:p>
    <w:p w14:paraId="65C23B9E" w14:textId="2E0A7F8B" w:rsidR="00F55B72" w:rsidRDefault="00F55B72" w:rsidP="00F55B72">
      <w:pPr>
        <w:jc w:val="both"/>
        <w:rPr>
          <w:sz w:val="28"/>
          <w:szCs w:val="28"/>
        </w:rPr>
      </w:pPr>
      <w:r w:rsidRPr="00092310">
        <w:rPr>
          <w:sz w:val="28"/>
          <w:szCs w:val="28"/>
        </w:rPr>
        <w:t>Компетенции (индикаторы):</w:t>
      </w:r>
      <w:r w:rsidRPr="007F5860">
        <w:rPr>
          <w:sz w:val="28"/>
          <w:szCs w:val="28"/>
        </w:rPr>
        <w:t xml:space="preserve"> </w:t>
      </w:r>
      <w:r w:rsidR="0095213B">
        <w:rPr>
          <w:sz w:val="28"/>
          <w:szCs w:val="28"/>
        </w:rPr>
        <w:t>ОПК-2</w:t>
      </w:r>
    </w:p>
    <w:p w14:paraId="67760B4A" w14:textId="77777777" w:rsidR="00F55B72" w:rsidRPr="00092310" w:rsidRDefault="00F55B72" w:rsidP="00F55B72">
      <w:pPr>
        <w:jc w:val="both"/>
        <w:rPr>
          <w:sz w:val="28"/>
          <w:szCs w:val="28"/>
        </w:rPr>
      </w:pPr>
      <w:r w:rsidRPr="00092310">
        <w:rPr>
          <w:sz w:val="28"/>
          <w:szCs w:val="28"/>
        </w:rPr>
        <w:t xml:space="preserve"> </w:t>
      </w:r>
    </w:p>
    <w:p w14:paraId="369C0F7E" w14:textId="77777777" w:rsidR="00F55B72" w:rsidRPr="00092310" w:rsidRDefault="00F55B72" w:rsidP="00F55B72">
      <w:pPr>
        <w:jc w:val="both"/>
        <w:rPr>
          <w:sz w:val="28"/>
          <w:szCs w:val="28"/>
        </w:rPr>
      </w:pPr>
      <w:r w:rsidRPr="00FA07EA">
        <w:rPr>
          <w:i/>
          <w:iCs/>
          <w:sz w:val="28"/>
          <w:szCs w:val="28"/>
        </w:rPr>
        <w:t xml:space="preserve">Выберите </w:t>
      </w:r>
      <w:r>
        <w:rPr>
          <w:i/>
          <w:iCs/>
          <w:sz w:val="28"/>
          <w:szCs w:val="28"/>
        </w:rPr>
        <w:t>несколько</w:t>
      </w:r>
      <w:r w:rsidRPr="00FA07EA">
        <w:rPr>
          <w:i/>
          <w:iCs/>
          <w:sz w:val="28"/>
          <w:szCs w:val="28"/>
        </w:rPr>
        <w:t xml:space="preserve"> правильны</w:t>
      </w:r>
      <w:r>
        <w:rPr>
          <w:i/>
          <w:iCs/>
          <w:sz w:val="28"/>
          <w:szCs w:val="28"/>
        </w:rPr>
        <w:t>х</w:t>
      </w:r>
      <w:r w:rsidRPr="00FA07EA">
        <w:rPr>
          <w:i/>
          <w:iCs/>
          <w:sz w:val="28"/>
          <w:szCs w:val="28"/>
        </w:rPr>
        <w:t xml:space="preserve"> ответ</w:t>
      </w:r>
      <w:r>
        <w:rPr>
          <w:i/>
          <w:iCs/>
          <w:sz w:val="28"/>
          <w:szCs w:val="28"/>
        </w:rPr>
        <w:t>ов</w:t>
      </w:r>
    </w:p>
    <w:p w14:paraId="1C0B270C" w14:textId="20792732" w:rsidR="00F55B72" w:rsidRPr="00092310" w:rsidRDefault="0083511D" w:rsidP="00F55B7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5B72" w:rsidRPr="00092310">
        <w:rPr>
          <w:sz w:val="28"/>
          <w:szCs w:val="28"/>
        </w:rPr>
        <w:t xml:space="preserve">. </w:t>
      </w:r>
      <w:r w:rsidR="00F55B72" w:rsidRPr="00092310">
        <w:rPr>
          <w:w w:val="95"/>
          <w:sz w:val="28"/>
          <w:szCs w:val="28"/>
        </w:rPr>
        <w:t>К термодинамическим относятся системы</w:t>
      </w:r>
      <w:r w:rsidR="00F55B72" w:rsidRPr="00092310">
        <w:rPr>
          <w:sz w:val="28"/>
          <w:szCs w:val="28"/>
        </w:rPr>
        <w:t xml:space="preserve"> </w:t>
      </w:r>
    </w:p>
    <w:p w14:paraId="72E5BBC4" w14:textId="77777777" w:rsidR="00F55B72" w:rsidRPr="00092310" w:rsidRDefault="00F55B72" w:rsidP="00F55B72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92310">
        <w:rPr>
          <w:sz w:val="28"/>
          <w:szCs w:val="28"/>
        </w:rPr>
        <w:t>) гомогенные</w:t>
      </w:r>
    </w:p>
    <w:p w14:paraId="7261482F" w14:textId="77777777" w:rsidR="00F55B72" w:rsidRPr="00092310" w:rsidRDefault="00F55B72" w:rsidP="00F55B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Pr="00092310">
        <w:rPr>
          <w:sz w:val="28"/>
          <w:szCs w:val="28"/>
        </w:rPr>
        <w:t>) гетерогенные</w:t>
      </w:r>
    </w:p>
    <w:p w14:paraId="191B2831" w14:textId="77777777" w:rsidR="00F55B72" w:rsidRPr="00092310" w:rsidRDefault="00F55B72" w:rsidP="00F55B7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92310">
        <w:rPr>
          <w:sz w:val="28"/>
          <w:szCs w:val="28"/>
        </w:rPr>
        <w:t xml:space="preserve">) открытые </w:t>
      </w:r>
    </w:p>
    <w:p w14:paraId="41E18FAE" w14:textId="77777777" w:rsidR="00F55B72" w:rsidRPr="00092310" w:rsidRDefault="00F55B72" w:rsidP="00F55B7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92310">
        <w:rPr>
          <w:sz w:val="28"/>
          <w:szCs w:val="28"/>
        </w:rPr>
        <w:t>) закрытые</w:t>
      </w:r>
    </w:p>
    <w:p w14:paraId="0551E2AD" w14:textId="5AF970E3" w:rsidR="00F55B72" w:rsidRPr="00092310" w:rsidRDefault="00F55B72" w:rsidP="00F55B72">
      <w:pPr>
        <w:jc w:val="both"/>
        <w:rPr>
          <w:sz w:val="28"/>
          <w:szCs w:val="28"/>
        </w:rPr>
      </w:pPr>
      <w:r w:rsidRPr="00092310">
        <w:rPr>
          <w:sz w:val="28"/>
          <w:szCs w:val="28"/>
        </w:rPr>
        <w:t xml:space="preserve">Правильный ответ: </w:t>
      </w:r>
      <w:r w:rsidRPr="004A4390">
        <w:rPr>
          <w:sz w:val="28"/>
          <w:szCs w:val="28"/>
        </w:rPr>
        <w:t>А, Б, В, Г</w:t>
      </w:r>
    </w:p>
    <w:p w14:paraId="3171BFDF" w14:textId="63CBD647" w:rsidR="00F55B72" w:rsidRPr="00092310" w:rsidRDefault="00F55B72" w:rsidP="00F55B72">
      <w:pPr>
        <w:jc w:val="both"/>
        <w:rPr>
          <w:sz w:val="28"/>
          <w:szCs w:val="28"/>
        </w:rPr>
      </w:pPr>
      <w:r w:rsidRPr="00092310">
        <w:rPr>
          <w:sz w:val="28"/>
          <w:szCs w:val="28"/>
        </w:rPr>
        <w:t xml:space="preserve">Компетенции (индикаторы): </w:t>
      </w:r>
      <w:r w:rsidR="0095213B">
        <w:rPr>
          <w:sz w:val="28"/>
          <w:szCs w:val="28"/>
        </w:rPr>
        <w:t>ОПК-2</w:t>
      </w:r>
    </w:p>
    <w:p w14:paraId="73DA8A40" w14:textId="77777777" w:rsidR="00F55B72" w:rsidRPr="005F0C94" w:rsidRDefault="00F55B72" w:rsidP="00F55B72">
      <w:pPr>
        <w:jc w:val="both"/>
        <w:rPr>
          <w:color w:val="FF0000"/>
          <w:sz w:val="28"/>
          <w:szCs w:val="28"/>
        </w:rPr>
      </w:pPr>
    </w:p>
    <w:p w14:paraId="21F6BAF4" w14:textId="7D8BB024" w:rsidR="00F55B72" w:rsidRPr="00353983" w:rsidRDefault="0083511D" w:rsidP="00F55B7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5B72" w:rsidRPr="00353983">
        <w:rPr>
          <w:sz w:val="28"/>
          <w:szCs w:val="28"/>
        </w:rPr>
        <w:t xml:space="preserve">. Газовые законы </w:t>
      </w:r>
    </w:p>
    <w:p w14:paraId="116EE64E" w14:textId="77777777" w:rsidR="00F55B72" w:rsidRPr="00353983" w:rsidRDefault="00F55B72" w:rsidP="00F55B72">
      <w:pPr>
        <w:jc w:val="both"/>
        <w:rPr>
          <w:sz w:val="28"/>
          <w:szCs w:val="28"/>
        </w:rPr>
      </w:pPr>
      <w:r w:rsidRPr="00353983">
        <w:rPr>
          <w:sz w:val="28"/>
          <w:szCs w:val="28"/>
        </w:rPr>
        <w:t xml:space="preserve">А) Закон Шарля </w:t>
      </w:r>
    </w:p>
    <w:p w14:paraId="6685F2A2" w14:textId="77777777" w:rsidR="00F55B72" w:rsidRPr="00353983" w:rsidRDefault="00F55B72" w:rsidP="00F55B72">
      <w:pPr>
        <w:jc w:val="both"/>
        <w:rPr>
          <w:sz w:val="28"/>
          <w:szCs w:val="28"/>
        </w:rPr>
      </w:pPr>
      <w:r w:rsidRPr="00353983">
        <w:rPr>
          <w:sz w:val="28"/>
          <w:szCs w:val="28"/>
        </w:rPr>
        <w:t xml:space="preserve">Б) </w:t>
      </w:r>
      <w:r w:rsidRPr="00353983">
        <w:rPr>
          <w:spacing w:val="-2"/>
          <w:w w:val="95"/>
          <w:sz w:val="28"/>
          <w:szCs w:val="28"/>
        </w:rPr>
        <w:t>Авогадро</w:t>
      </w:r>
    </w:p>
    <w:p w14:paraId="3BBA28D0" w14:textId="77777777" w:rsidR="00F55B72" w:rsidRPr="00353983" w:rsidRDefault="00F55B72" w:rsidP="00F55B72">
      <w:pPr>
        <w:jc w:val="both"/>
        <w:rPr>
          <w:sz w:val="28"/>
          <w:szCs w:val="28"/>
        </w:rPr>
      </w:pPr>
      <w:r w:rsidRPr="00353983">
        <w:rPr>
          <w:sz w:val="28"/>
          <w:szCs w:val="28"/>
        </w:rPr>
        <w:t>В) Гей-Люссака</w:t>
      </w:r>
    </w:p>
    <w:p w14:paraId="6FBC85FB" w14:textId="77777777" w:rsidR="00F55B72" w:rsidRPr="00353983" w:rsidRDefault="00F55B72" w:rsidP="00F55B72">
      <w:pPr>
        <w:jc w:val="both"/>
        <w:rPr>
          <w:sz w:val="28"/>
          <w:szCs w:val="28"/>
        </w:rPr>
      </w:pPr>
      <w:r w:rsidRPr="00353983">
        <w:rPr>
          <w:sz w:val="28"/>
          <w:szCs w:val="28"/>
        </w:rPr>
        <w:t>Г) Бойля-Мариотта</w:t>
      </w:r>
    </w:p>
    <w:p w14:paraId="2E6CE6E5" w14:textId="77777777" w:rsidR="00F55B72" w:rsidRPr="00353983" w:rsidRDefault="00F55B72" w:rsidP="00F55B72">
      <w:pPr>
        <w:jc w:val="both"/>
        <w:rPr>
          <w:sz w:val="28"/>
          <w:szCs w:val="28"/>
        </w:rPr>
      </w:pPr>
      <w:r w:rsidRPr="00353983">
        <w:rPr>
          <w:sz w:val="28"/>
          <w:szCs w:val="28"/>
        </w:rPr>
        <w:t>Правильный ответ: А,</w:t>
      </w:r>
      <w:r w:rsidRPr="007F5860">
        <w:rPr>
          <w:sz w:val="28"/>
          <w:szCs w:val="28"/>
        </w:rPr>
        <w:t xml:space="preserve"> </w:t>
      </w:r>
      <w:r w:rsidRPr="00353983">
        <w:rPr>
          <w:sz w:val="28"/>
          <w:szCs w:val="28"/>
        </w:rPr>
        <w:t>В,</w:t>
      </w:r>
      <w:r w:rsidRPr="007F5860">
        <w:rPr>
          <w:sz w:val="28"/>
          <w:szCs w:val="28"/>
        </w:rPr>
        <w:t xml:space="preserve"> </w:t>
      </w:r>
      <w:r w:rsidRPr="00353983">
        <w:rPr>
          <w:sz w:val="28"/>
          <w:szCs w:val="28"/>
        </w:rPr>
        <w:t>Г</w:t>
      </w:r>
    </w:p>
    <w:p w14:paraId="22E2AAA5" w14:textId="1DE85962" w:rsidR="00F55B72" w:rsidRPr="00353983" w:rsidRDefault="00F55B72" w:rsidP="00F55B72">
      <w:pPr>
        <w:jc w:val="both"/>
        <w:rPr>
          <w:sz w:val="28"/>
          <w:szCs w:val="28"/>
        </w:rPr>
      </w:pPr>
      <w:r w:rsidRPr="00353983">
        <w:rPr>
          <w:sz w:val="28"/>
          <w:szCs w:val="28"/>
        </w:rPr>
        <w:t xml:space="preserve">Компетенции (индикаторы): </w:t>
      </w:r>
      <w:r w:rsidR="0095213B">
        <w:rPr>
          <w:sz w:val="28"/>
          <w:szCs w:val="28"/>
        </w:rPr>
        <w:t>ОПК-2</w:t>
      </w:r>
    </w:p>
    <w:p w14:paraId="6CB95268" w14:textId="77777777" w:rsidR="00F55B72" w:rsidRPr="005F0C94" w:rsidRDefault="00F55B72" w:rsidP="00F55B72">
      <w:pPr>
        <w:widowControl w:val="0"/>
        <w:jc w:val="both"/>
        <w:rPr>
          <w:color w:val="FF0000"/>
          <w:sz w:val="28"/>
          <w:szCs w:val="28"/>
        </w:rPr>
      </w:pPr>
    </w:p>
    <w:p w14:paraId="1C9B5126" w14:textId="2C705ECA" w:rsidR="00F55B72" w:rsidRPr="00353983" w:rsidRDefault="0083511D" w:rsidP="00F55B7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5B72" w:rsidRPr="00353983">
        <w:rPr>
          <w:sz w:val="28"/>
          <w:szCs w:val="28"/>
        </w:rPr>
        <w:t xml:space="preserve">. </w:t>
      </w:r>
      <w:r w:rsidR="00F55B72">
        <w:rPr>
          <w:sz w:val="28"/>
          <w:szCs w:val="28"/>
        </w:rPr>
        <w:t>З</w:t>
      </w:r>
      <w:r w:rsidR="00F55B72" w:rsidRPr="00353983">
        <w:rPr>
          <w:sz w:val="28"/>
          <w:szCs w:val="28"/>
        </w:rPr>
        <w:t>акон Авогадро связывает</w:t>
      </w:r>
    </w:p>
    <w:p w14:paraId="0D84F1E7" w14:textId="77777777" w:rsidR="00F55B72" w:rsidRPr="00353983" w:rsidRDefault="00F55B72" w:rsidP="00F55B72">
      <w:pPr>
        <w:jc w:val="both"/>
        <w:rPr>
          <w:sz w:val="28"/>
          <w:szCs w:val="28"/>
        </w:rPr>
      </w:pPr>
      <w:r w:rsidRPr="00353983">
        <w:rPr>
          <w:sz w:val="28"/>
          <w:szCs w:val="28"/>
        </w:rPr>
        <w:t>А) различны</w:t>
      </w:r>
      <w:r>
        <w:rPr>
          <w:sz w:val="28"/>
          <w:szCs w:val="28"/>
        </w:rPr>
        <w:t>е</w:t>
      </w:r>
      <w:r w:rsidRPr="00353983">
        <w:rPr>
          <w:sz w:val="28"/>
          <w:szCs w:val="28"/>
        </w:rPr>
        <w:t xml:space="preserve"> газ</w:t>
      </w:r>
      <w:r>
        <w:rPr>
          <w:sz w:val="28"/>
          <w:szCs w:val="28"/>
        </w:rPr>
        <w:t>ы</w:t>
      </w:r>
    </w:p>
    <w:p w14:paraId="4040EF41" w14:textId="77777777" w:rsidR="00F55B72" w:rsidRPr="00353983" w:rsidRDefault="00F55B72" w:rsidP="00F55B72">
      <w:pPr>
        <w:jc w:val="both"/>
        <w:rPr>
          <w:sz w:val="28"/>
          <w:szCs w:val="28"/>
        </w:rPr>
      </w:pPr>
      <w:r w:rsidRPr="00353983">
        <w:rPr>
          <w:sz w:val="28"/>
          <w:szCs w:val="28"/>
        </w:rPr>
        <w:t>Б) одинаков</w:t>
      </w:r>
      <w:r>
        <w:rPr>
          <w:sz w:val="28"/>
          <w:szCs w:val="28"/>
        </w:rPr>
        <w:t>ую</w:t>
      </w:r>
      <w:r w:rsidRPr="00353983">
        <w:rPr>
          <w:sz w:val="28"/>
          <w:szCs w:val="28"/>
        </w:rPr>
        <w:t xml:space="preserve"> температур</w:t>
      </w:r>
      <w:r>
        <w:rPr>
          <w:sz w:val="28"/>
          <w:szCs w:val="28"/>
        </w:rPr>
        <w:t>у</w:t>
      </w:r>
    </w:p>
    <w:p w14:paraId="16275D45" w14:textId="77777777" w:rsidR="00F55B72" w:rsidRPr="00353983" w:rsidRDefault="00F55B72" w:rsidP="00F55B72">
      <w:pPr>
        <w:jc w:val="both"/>
        <w:rPr>
          <w:sz w:val="28"/>
          <w:szCs w:val="28"/>
        </w:rPr>
      </w:pPr>
      <w:r w:rsidRPr="00353983">
        <w:rPr>
          <w:sz w:val="28"/>
          <w:szCs w:val="28"/>
        </w:rPr>
        <w:t xml:space="preserve">В) </w:t>
      </w:r>
      <w:proofErr w:type="spellStart"/>
      <w:r w:rsidRPr="00353983">
        <w:rPr>
          <w:sz w:val="28"/>
          <w:szCs w:val="28"/>
        </w:rPr>
        <w:t>назка</w:t>
      </w:r>
      <w:r>
        <w:rPr>
          <w:sz w:val="28"/>
          <w:szCs w:val="28"/>
        </w:rPr>
        <w:t>ую</w:t>
      </w:r>
      <w:proofErr w:type="spellEnd"/>
      <w:r w:rsidRPr="00353983">
        <w:rPr>
          <w:sz w:val="28"/>
          <w:szCs w:val="28"/>
        </w:rPr>
        <w:t xml:space="preserve"> температур</w:t>
      </w:r>
      <w:r>
        <w:rPr>
          <w:sz w:val="28"/>
          <w:szCs w:val="28"/>
        </w:rPr>
        <w:t>у</w:t>
      </w:r>
    </w:p>
    <w:p w14:paraId="7F31CC92" w14:textId="77777777" w:rsidR="00F55B72" w:rsidRPr="00353983" w:rsidRDefault="00F55B72" w:rsidP="00F55B72">
      <w:pPr>
        <w:jc w:val="both"/>
        <w:rPr>
          <w:sz w:val="28"/>
          <w:szCs w:val="28"/>
        </w:rPr>
      </w:pPr>
      <w:r w:rsidRPr="00353983">
        <w:rPr>
          <w:sz w:val="28"/>
          <w:szCs w:val="28"/>
        </w:rPr>
        <w:t>Г) одинаковое число молекул</w:t>
      </w:r>
    </w:p>
    <w:p w14:paraId="3481F932" w14:textId="77777777" w:rsidR="00F55B72" w:rsidRPr="00353983" w:rsidRDefault="00F55B72" w:rsidP="00F55B72">
      <w:pPr>
        <w:jc w:val="both"/>
        <w:rPr>
          <w:sz w:val="28"/>
          <w:szCs w:val="28"/>
        </w:rPr>
      </w:pPr>
      <w:r w:rsidRPr="00353983">
        <w:rPr>
          <w:sz w:val="28"/>
          <w:szCs w:val="28"/>
        </w:rPr>
        <w:t>Правильный ответ: А,</w:t>
      </w:r>
      <w:r w:rsidRPr="007F5860">
        <w:rPr>
          <w:sz w:val="28"/>
          <w:szCs w:val="28"/>
        </w:rPr>
        <w:t xml:space="preserve"> </w:t>
      </w:r>
      <w:r w:rsidRPr="00353983">
        <w:rPr>
          <w:sz w:val="28"/>
          <w:szCs w:val="28"/>
        </w:rPr>
        <w:t>Б,</w:t>
      </w:r>
      <w:r w:rsidRPr="007F5860">
        <w:rPr>
          <w:sz w:val="28"/>
          <w:szCs w:val="28"/>
        </w:rPr>
        <w:t xml:space="preserve"> </w:t>
      </w:r>
      <w:r w:rsidRPr="00353983">
        <w:rPr>
          <w:sz w:val="28"/>
          <w:szCs w:val="28"/>
        </w:rPr>
        <w:t>Г</w:t>
      </w:r>
    </w:p>
    <w:p w14:paraId="7941CC40" w14:textId="70422FA9" w:rsidR="00F55B72" w:rsidRPr="00353983" w:rsidRDefault="00F55B72" w:rsidP="00F55B72">
      <w:pPr>
        <w:jc w:val="both"/>
        <w:rPr>
          <w:sz w:val="28"/>
          <w:szCs w:val="28"/>
        </w:rPr>
      </w:pPr>
      <w:r w:rsidRPr="00353983">
        <w:rPr>
          <w:sz w:val="28"/>
          <w:szCs w:val="28"/>
        </w:rPr>
        <w:t>Компетенции (индикаторы):</w:t>
      </w:r>
      <w:r w:rsidR="0095213B">
        <w:rPr>
          <w:sz w:val="28"/>
          <w:szCs w:val="28"/>
        </w:rPr>
        <w:t xml:space="preserve"> </w:t>
      </w:r>
      <w:r w:rsidR="0095213B">
        <w:rPr>
          <w:sz w:val="28"/>
          <w:szCs w:val="28"/>
        </w:rPr>
        <w:t>ОПК-2</w:t>
      </w:r>
    </w:p>
    <w:p w14:paraId="6C45B253" w14:textId="77777777" w:rsidR="00F55B72" w:rsidRPr="00EF3091" w:rsidRDefault="00F55B72" w:rsidP="00F55B72">
      <w:pPr>
        <w:jc w:val="both"/>
        <w:rPr>
          <w:sz w:val="28"/>
          <w:szCs w:val="28"/>
        </w:rPr>
      </w:pPr>
    </w:p>
    <w:p w14:paraId="48D71CC1" w14:textId="580B5AA4" w:rsidR="00F55B72" w:rsidRPr="00EF3091" w:rsidRDefault="0083511D" w:rsidP="00F55B7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5B72" w:rsidRPr="00EF3091">
        <w:rPr>
          <w:sz w:val="28"/>
          <w:szCs w:val="28"/>
        </w:rPr>
        <w:t xml:space="preserve">. </w:t>
      </w:r>
      <w:r w:rsidR="00F55B72" w:rsidRPr="0095213B">
        <w:rPr>
          <w:sz w:val="28"/>
          <w:szCs w:val="28"/>
        </w:rPr>
        <w:t>Давление измеряется в</w:t>
      </w:r>
    </w:p>
    <w:p w14:paraId="7F76E2AA" w14:textId="77777777" w:rsidR="00F55B72" w:rsidRPr="00EF3091" w:rsidRDefault="00F55B72" w:rsidP="00F55B72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EF3091">
        <w:rPr>
          <w:color w:val="auto"/>
          <w:sz w:val="28"/>
          <w:szCs w:val="28"/>
        </w:rPr>
        <w:t>А) Кельвинах</w:t>
      </w:r>
    </w:p>
    <w:p w14:paraId="0EE289B3" w14:textId="77777777" w:rsidR="00F55B72" w:rsidRPr="00EF3091" w:rsidRDefault="00F55B72" w:rsidP="00F55B72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EF3091">
        <w:rPr>
          <w:color w:val="auto"/>
          <w:sz w:val="28"/>
          <w:szCs w:val="28"/>
        </w:rPr>
        <w:t>Б) Паскалях</w:t>
      </w:r>
    </w:p>
    <w:p w14:paraId="23C947E9" w14:textId="77777777" w:rsidR="00F55B72" w:rsidRPr="00EF3091" w:rsidRDefault="00F55B72" w:rsidP="00F55B72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EF3091">
        <w:rPr>
          <w:color w:val="auto"/>
          <w:sz w:val="28"/>
          <w:szCs w:val="28"/>
        </w:rPr>
        <w:t>В) Цельсиях</w:t>
      </w:r>
    </w:p>
    <w:p w14:paraId="7BD86BBD" w14:textId="77777777" w:rsidR="00F55B72" w:rsidRPr="00EF3091" w:rsidRDefault="00F55B72" w:rsidP="00F55B72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EF3091">
        <w:rPr>
          <w:color w:val="auto"/>
          <w:sz w:val="28"/>
          <w:szCs w:val="28"/>
        </w:rPr>
        <w:t>Г) Атмосферах</w:t>
      </w:r>
    </w:p>
    <w:p w14:paraId="38AA3768" w14:textId="77777777" w:rsidR="00F55B72" w:rsidRPr="00EF3091" w:rsidRDefault="00F55B72" w:rsidP="00F55B72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EF3091">
        <w:rPr>
          <w:color w:val="auto"/>
          <w:sz w:val="28"/>
          <w:szCs w:val="28"/>
        </w:rPr>
        <w:t>Д) Метрах</w:t>
      </w:r>
    </w:p>
    <w:p w14:paraId="751C7375" w14:textId="77777777" w:rsidR="00F55B72" w:rsidRPr="00EF3091" w:rsidRDefault="00F55B72" w:rsidP="00F55B72">
      <w:pPr>
        <w:jc w:val="both"/>
        <w:rPr>
          <w:sz w:val="28"/>
          <w:szCs w:val="28"/>
        </w:rPr>
      </w:pPr>
      <w:r w:rsidRPr="00EF3091">
        <w:rPr>
          <w:sz w:val="28"/>
          <w:szCs w:val="28"/>
        </w:rPr>
        <w:t>Правильный ответ: Б,</w:t>
      </w:r>
      <w:r w:rsidRPr="007F5860">
        <w:rPr>
          <w:sz w:val="28"/>
          <w:szCs w:val="28"/>
        </w:rPr>
        <w:t xml:space="preserve"> </w:t>
      </w:r>
      <w:r w:rsidRPr="00EF3091">
        <w:rPr>
          <w:sz w:val="28"/>
          <w:szCs w:val="28"/>
        </w:rPr>
        <w:t>Г</w:t>
      </w:r>
    </w:p>
    <w:p w14:paraId="5F86582C" w14:textId="379EE944" w:rsidR="00F55B72" w:rsidRPr="00EF3091" w:rsidRDefault="00F55B72" w:rsidP="00F55B72">
      <w:pPr>
        <w:jc w:val="both"/>
        <w:rPr>
          <w:sz w:val="28"/>
          <w:szCs w:val="28"/>
        </w:rPr>
      </w:pPr>
      <w:r w:rsidRPr="00EF3091">
        <w:rPr>
          <w:sz w:val="28"/>
          <w:szCs w:val="28"/>
        </w:rPr>
        <w:t>Компетенции (индикаторы):</w:t>
      </w:r>
      <w:r w:rsidR="0095213B">
        <w:rPr>
          <w:sz w:val="28"/>
          <w:szCs w:val="28"/>
        </w:rPr>
        <w:t xml:space="preserve"> </w:t>
      </w:r>
      <w:r w:rsidR="0095213B">
        <w:rPr>
          <w:sz w:val="28"/>
          <w:szCs w:val="28"/>
        </w:rPr>
        <w:t>ОПК-2</w:t>
      </w:r>
    </w:p>
    <w:p w14:paraId="3FF175D0" w14:textId="77777777" w:rsidR="00F55B72" w:rsidRPr="005F0C94" w:rsidRDefault="00F55B72" w:rsidP="00F55B72">
      <w:pPr>
        <w:jc w:val="both"/>
        <w:rPr>
          <w:b/>
          <w:bCs/>
          <w:color w:val="FF0000"/>
          <w:sz w:val="28"/>
          <w:szCs w:val="28"/>
        </w:rPr>
      </w:pPr>
    </w:p>
    <w:p w14:paraId="2D4180A2" w14:textId="77777777" w:rsidR="00F55B72" w:rsidRDefault="00F55B72" w:rsidP="006C524F">
      <w:pPr>
        <w:rPr>
          <w:b/>
          <w:bCs/>
          <w:sz w:val="28"/>
          <w:szCs w:val="28"/>
        </w:rPr>
      </w:pPr>
      <w:r w:rsidRPr="00000D7C">
        <w:rPr>
          <w:b/>
          <w:bCs/>
          <w:sz w:val="28"/>
          <w:szCs w:val="28"/>
        </w:rPr>
        <w:t>Задания закрытого типа на установление соответствия</w:t>
      </w:r>
    </w:p>
    <w:p w14:paraId="44F0990C" w14:textId="77777777" w:rsidR="00F55B72" w:rsidRDefault="00F55B72" w:rsidP="00F55B72">
      <w:pPr>
        <w:rPr>
          <w:b/>
          <w:bCs/>
          <w:sz w:val="28"/>
          <w:szCs w:val="28"/>
        </w:rPr>
      </w:pPr>
    </w:p>
    <w:p w14:paraId="5D2C452A" w14:textId="77777777" w:rsidR="00F55B72" w:rsidRDefault="00F55B72" w:rsidP="00F55B72">
      <w:pPr>
        <w:rPr>
          <w:i/>
          <w:iCs/>
          <w:sz w:val="28"/>
          <w:szCs w:val="28"/>
        </w:rPr>
      </w:pPr>
      <w:r w:rsidRPr="006C524F">
        <w:rPr>
          <w:i/>
          <w:sz w:val="28"/>
          <w:szCs w:val="28"/>
        </w:rPr>
        <w:t>Установите правильное соответствие.</w:t>
      </w:r>
      <w:r w:rsidRPr="006C524F">
        <w:rPr>
          <w:i/>
          <w:sz w:val="28"/>
          <w:szCs w:val="28"/>
        </w:rPr>
        <w:br/>
      </w:r>
      <w:r w:rsidRPr="00E94691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6663401" w14:textId="77777777" w:rsidR="00F55B72" w:rsidRPr="00000D7C" w:rsidRDefault="00F55B72" w:rsidP="00F55B72">
      <w:pPr>
        <w:rPr>
          <w:iCs/>
          <w:sz w:val="28"/>
          <w:szCs w:val="28"/>
        </w:rPr>
      </w:pPr>
    </w:p>
    <w:p w14:paraId="7AF5910D" w14:textId="56C0C118" w:rsidR="00F55B72" w:rsidRPr="00964DCE" w:rsidRDefault="0083511D" w:rsidP="00F55B72">
      <w:pPr>
        <w:jc w:val="both"/>
        <w:rPr>
          <w:bCs/>
          <w:w w:val="95"/>
          <w:sz w:val="28"/>
          <w:szCs w:val="28"/>
        </w:rPr>
      </w:pPr>
      <w:r>
        <w:rPr>
          <w:bCs/>
          <w:sz w:val="28"/>
          <w:szCs w:val="28"/>
        </w:rPr>
        <w:t>1</w:t>
      </w:r>
      <w:r w:rsidR="00F55B72" w:rsidRPr="009C0ACA">
        <w:rPr>
          <w:bCs/>
          <w:sz w:val="28"/>
          <w:szCs w:val="28"/>
        </w:rPr>
        <w:t xml:space="preserve">. </w:t>
      </w:r>
      <w:r w:rsidR="00F55B72" w:rsidRPr="009C0ACA">
        <w:rPr>
          <w:rStyle w:val="fontstyle01"/>
          <w:rFonts w:hint="default"/>
          <w:sz w:val="28"/>
          <w:szCs w:val="28"/>
        </w:rPr>
        <w:t>Установите</w:t>
      </w:r>
      <w:r w:rsidR="00F55B72" w:rsidRPr="009C0ACA">
        <w:rPr>
          <w:rStyle w:val="fontstyle01"/>
          <w:rFonts w:hint="default"/>
          <w:sz w:val="28"/>
          <w:szCs w:val="28"/>
        </w:rPr>
        <w:t xml:space="preserve"> </w:t>
      </w:r>
      <w:r w:rsidR="00F55B72" w:rsidRPr="009C0ACA">
        <w:rPr>
          <w:rStyle w:val="fontstyle01"/>
          <w:rFonts w:hint="default"/>
          <w:sz w:val="28"/>
          <w:szCs w:val="28"/>
        </w:rPr>
        <w:t>соответствие</w:t>
      </w:r>
      <w:r w:rsidR="00F55B72" w:rsidRPr="009C0ACA">
        <w:rPr>
          <w:rStyle w:val="fontstyle01"/>
          <w:rFonts w:hint="default"/>
          <w:sz w:val="28"/>
          <w:szCs w:val="28"/>
        </w:rPr>
        <w:t xml:space="preserve"> </w:t>
      </w:r>
      <w:r w:rsidR="00F55B72" w:rsidRPr="009C0ACA">
        <w:rPr>
          <w:rStyle w:val="fontstyle01"/>
          <w:rFonts w:hint="default"/>
          <w:sz w:val="28"/>
          <w:szCs w:val="28"/>
        </w:rPr>
        <w:t>между</w:t>
      </w:r>
      <w:r w:rsidR="00F55B72" w:rsidRPr="009C0ACA">
        <w:rPr>
          <w:rStyle w:val="fontstyle01"/>
          <w:rFonts w:hint="default"/>
          <w:sz w:val="28"/>
          <w:szCs w:val="28"/>
        </w:rPr>
        <w:t xml:space="preserve"> </w:t>
      </w:r>
      <w:r w:rsidR="00F55B72" w:rsidRPr="009C0ACA">
        <w:rPr>
          <w:rStyle w:val="fontstyle01"/>
          <w:rFonts w:hint="default"/>
          <w:sz w:val="28"/>
          <w:szCs w:val="28"/>
        </w:rPr>
        <w:t>составляющими</w:t>
      </w:r>
      <w:r w:rsidR="00F55B72" w:rsidRPr="009C0ACA">
        <w:rPr>
          <w:rStyle w:val="fontstyle01"/>
          <w:rFonts w:hint="default"/>
          <w:sz w:val="28"/>
          <w:szCs w:val="28"/>
        </w:rPr>
        <w:t xml:space="preserve"> </w:t>
      </w:r>
      <w:r w:rsidR="00F55B72" w:rsidRPr="009C0ACA">
        <w:rPr>
          <w:rStyle w:val="fontstyle01"/>
          <w:rFonts w:hint="default"/>
          <w:sz w:val="28"/>
          <w:szCs w:val="28"/>
        </w:rPr>
        <w:t>частями</w:t>
      </w:r>
      <w:r w:rsidR="00F55B72" w:rsidRPr="009C0ACA">
        <w:rPr>
          <w:rStyle w:val="fontstyle01"/>
          <w:rFonts w:hint="default"/>
          <w:sz w:val="28"/>
          <w:szCs w:val="28"/>
        </w:rPr>
        <w:t xml:space="preserve"> </w:t>
      </w:r>
      <w:r w:rsidR="00F55B72" w:rsidRPr="009C0ACA">
        <w:rPr>
          <w:rStyle w:val="fontstyle01"/>
          <w:rFonts w:hint="default"/>
          <w:sz w:val="28"/>
          <w:szCs w:val="28"/>
        </w:rPr>
        <w:t>мицеллы</w:t>
      </w:r>
      <w:r w:rsidR="00F55B72" w:rsidRPr="009C0ACA">
        <w:rPr>
          <w:rFonts w:eastAsia="TimesNewRoman"/>
          <w:sz w:val="28"/>
          <w:szCs w:val="28"/>
        </w:rPr>
        <w:br/>
      </w:r>
      <w:r w:rsidR="00F55B72" w:rsidRPr="00964DCE">
        <w:rPr>
          <w:rStyle w:val="fontstyle01"/>
          <w:rFonts w:ascii="Times New Roman" w:hint="default"/>
          <w:sz w:val="28"/>
          <w:szCs w:val="28"/>
        </w:rPr>
        <w:t>{[</w:t>
      </w:r>
      <w:proofErr w:type="gramStart"/>
      <w:r w:rsidR="00F55B72" w:rsidRPr="00964DCE">
        <w:rPr>
          <w:rStyle w:val="fontstyle01"/>
          <w:rFonts w:ascii="Times New Roman" w:hint="default"/>
          <w:sz w:val="28"/>
          <w:szCs w:val="28"/>
        </w:rPr>
        <w:t>Fe(</w:t>
      </w:r>
      <w:proofErr w:type="gramEnd"/>
      <w:r w:rsidR="00F55B72" w:rsidRPr="00964DCE">
        <w:rPr>
          <w:rStyle w:val="fontstyle01"/>
          <w:rFonts w:ascii="Times New Roman" w:hint="default"/>
          <w:sz w:val="28"/>
          <w:szCs w:val="28"/>
        </w:rPr>
        <w:t>OH)</w:t>
      </w:r>
      <w:proofErr w:type="gramStart"/>
      <w:r w:rsidR="00964DCE">
        <w:rPr>
          <w:rStyle w:val="fontstyle01"/>
          <w:rFonts w:ascii="Times New Roman" w:hint="default"/>
          <w:sz w:val="28"/>
          <w:szCs w:val="28"/>
          <w:vertAlign w:val="subscript"/>
        </w:rPr>
        <w:t>3</w:t>
      </w:r>
      <w:r w:rsidR="00F55B72" w:rsidRPr="00964DCE">
        <w:rPr>
          <w:rStyle w:val="fontstyle01"/>
          <w:rFonts w:ascii="Times New Roman" w:hint="default"/>
          <w:sz w:val="28"/>
          <w:szCs w:val="28"/>
        </w:rPr>
        <w:t>]</w:t>
      </w:r>
      <w:proofErr w:type="spellStart"/>
      <w:r w:rsidR="00F55B72" w:rsidRPr="00964DCE">
        <w:rPr>
          <w:rStyle w:val="fontstyle01"/>
          <w:rFonts w:ascii="Times New Roman" w:hint="default"/>
          <w:sz w:val="28"/>
          <w:szCs w:val="28"/>
          <w:vertAlign w:val="subscript"/>
        </w:rPr>
        <w:t>m</w:t>
      </w:r>
      <w:r w:rsidR="00F55B72" w:rsidRPr="00964DCE">
        <w:rPr>
          <w:rStyle w:val="fontstyle01"/>
          <w:rFonts w:ascii="Times New Roman" w:hint="default"/>
          <w:sz w:val="28"/>
          <w:szCs w:val="28"/>
        </w:rPr>
        <w:t>nFeO</w:t>
      </w:r>
      <w:proofErr w:type="spellEnd"/>
      <w:proofErr w:type="gramEnd"/>
      <w:r w:rsidR="00F55B72" w:rsidRPr="00964DCE">
        <w:rPr>
          <w:rStyle w:val="fontstyle01"/>
          <w:rFonts w:ascii="Times New Roman" w:hint="default"/>
          <w:sz w:val="28"/>
          <w:szCs w:val="28"/>
          <w:vertAlign w:val="superscript"/>
        </w:rPr>
        <w:t>+</w:t>
      </w:r>
      <w:r w:rsidR="00F55B72" w:rsidRPr="00964DCE">
        <w:rPr>
          <w:rStyle w:val="fontstyle01"/>
          <w:rFonts w:ascii="Times New Roman" w:hint="default"/>
          <w:sz w:val="28"/>
          <w:szCs w:val="28"/>
        </w:rPr>
        <w:t>(n-</w:t>
      </w:r>
      <w:proofErr w:type="gramStart"/>
      <w:r w:rsidR="00F55B72" w:rsidRPr="00964DCE">
        <w:rPr>
          <w:rStyle w:val="fontstyle01"/>
          <w:rFonts w:ascii="Times New Roman" w:hint="default"/>
          <w:sz w:val="28"/>
          <w:szCs w:val="28"/>
        </w:rPr>
        <w:t>x)</w:t>
      </w:r>
      <w:proofErr w:type="spellStart"/>
      <w:r w:rsidR="00F55B72" w:rsidRPr="00964DCE">
        <w:rPr>
          <w:rStyle w:val="fontstyle01"/>
          <w:rFonts w:ascii="Times New Roman" w:hint="default"/>
          <w:sz w:val="28"/>
          <w:szCs w:val="28"/>
        </w:rPr>
        <w:t>Cl</w:t>
      </w:r>
      <w:proofErr w:type="spellEnd"/>
      <w:r w:rsidR="00F55B72" w:rsidRPr="00964DCE">
        <w:rPr>
          <w:rStyle w:val="fontstyle01"/>
          <w:rFonts w:ascii="Times New Roman" w:hint="default"/>
          <w:sz w:val="28"/>
          <w:szCs w:val="28"/>
          <w:vertAlign w:val="superscript"/>
        </w:rPr>
        <w:t>-</w:t>
      </w:r>
      <w:r w:rsidR="00F55B72" w:rsidRPr="00964DCE">
        <w:rPr>
          <w:rStyle w:val="fontstyle01"/>
          <w:rFonts w:ascii="Times New Roman" w:hint="default"/>
          <w:sz w:val="28"/>
          <w:szCs w:val="28"/>
        </w:rPr>
        <w:t>}</w:t>
      </w:r>
      <w:r w:rsidR="00F55B72" w:rsidRPr="00964DCE">
        <w:rPr>
          <w:rStyle w:val="fontstyle01"/>
          <w:rFonts w:ascii="Times New Roman" w:hint="default"/>
          <w:sz w:val="28"/>
          <w:szCs w:val="28"/>
          <w:vertAlign w:val="superscript"/>
        </w:rPr>
        <w:t>+</w:t>
      </w:r>
      <w:proofErr w:type="spellStart"/>
      <w:proofErr w:type="gramEnd"/>
      <w:r w:rsidR="00F55B72" w:rsidRPr="00964DCE">
        <w:rPr>
          <w:rStyle w:val="fontstyle01"/>
          <w:rFonts w:ascii="Times New Roman" w:hint="default"/>
          <w:sz w:val="28"/>
          <w:szCs w:val="28"/>
          <w:vertAlign w:val="superscript"/>
        </w:rPr>
        <w:t>Х</w:t>
      </w:r>
      <w:r w:rsidR="00F55B72" w:rsidRPr="00964DCE">
        <w:rPr>
          <w:rStyle w:val="fontstyle01"/>
          <w:rFonts w:ascii="Times New Roman" w:hint="default"/>
          <w:sz w:val="28"/>
          <w:szCs w:val="28"/>
        </w:rPr>
        <w:t>xCl</w:t>
      </w:r>
      <w:proofErr w:type="spellEnd"/>
      <w:r w:rsidR="00F55B72" w:rsidRPr="00964DCE">
        <w:rPr>
          <w:rStyle w:val="fontstyle01"/>
          <w:rFonts w:ascii="Times New Roman" w:hint="default"/>
          <w:sz w:val="28"/>
          <w:szCs w:val="28"/>
          <w:vertAlign w:val="superscript"/>
        </w:rPr>
        <w:t>-</w:t>
      </w:r>
      <w:r w:rsidR="00F55B72" w:rsidRPr="00964DCE">
        <w:rPr>
          <w:bCs/>
          <w:w w:val="95"/>
          <w:sz w:val="28"/>
          <w:szCs w:val="28"/>
        </w:rPr>
        <w:t>:</w:t>
      </w:r>
    </w:p>
    <w:p w14:paraId="39CAA7F1" w14:textId="0185BEF8" w:rsidR="00F55B72" w:rsidRDefault="00F55B72" w:rsidP="00F55B72">
      <w:pPr>
        <w:jc w:val="both"/>
        <w:rPr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36622" w14:paraId="6250E714" w14:textId="77777777" w:rsidTr="00964DCE">
        <w:tc>
          <w:tcPr>
            <w:tcW w:w="4672" w:type="dxa"/>
          </w:tcPr>
          <w:p w14:paraId="17C304C6" w14:textId="481AEDE2" w:rsidR="00436622" w:rsidRPr="009013CF" w:rsidRDefault="009013CF" w:rsidP="009013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Химическая формула </w:t>
            </w:r>
          </w:p>
        </w:tc>
        <w:tc>
          <w:tcPr>
            <w:tcW w:w="4673" w:type="dxa"/>
          </w:tcPr>
          <w:p w14:paraId="2F9AD7AD" w14:textId="5F931911" w:rsidR="00436622" w:rsidRDefault="009013CF" w:rsidP="009013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Название </w:t>
            </w:r>
          </w:p>
        </w:tc>
      </w:tr>
      <w:tr w:rsidR="009013CF" w14:paraId="12898DFC" w14:textId="77777777" w:rsidTr="00964DCE">
        <w:tc>
          <w:tcPr>
            <w:tcW w:w="4672" w:type="dxa"/>
          </w:tcPr>
          <w:p w14:paraId="13165796" w14:textId="6A3EAC73" w:rsidR="009013CF" w:rsidRPr="009013CF" w:rsidRDefault="009013CF" w:rsidP="009013CF">
            <w:pPr>
              <w:jc w:val="both"/>
              <w:rPr>
                <w:rStyle w:val="fontstyle01"/>
                <w:rFonts w:ascii="Times New Roman" w:hint="default"/>
                <w:sz w:val="28"/>
                <w:szCs w:val="28"/>
              </w:rPr>
            </w:pPr>
            <w:r>
              <w:rPr>
                <w:rStyle w:val="fontstyle01"/>
                <w:rFonts w:asciiTheme="minorHAnsi" w:hAnsiTheme="minorHAnsi" w:hint="default"/>
                <w:sz w:val="28"/>
                <w:szCs w:val="28"/>
              </w:rPr>
              <w:t xml:space="preserve"> </w:t>
            </w:r>
            <w:r>
              <w:rPr>
                <w:rStyle w:val="fontstyle01"/>
                <w:rFonts w:asciiTheme="minorHAnsi" w:hAnsiTheme="minorHAnsi" w:hint="default"/>
              </w:rPr>
              <w:t xml:space="preserve">      </w:t>
            </w:r>
            <w:r w:rsidRPr="009013CF">
              <w:rPr>
                <w:rStyle w:val="fontstyle01"/>
                <w:rFonts w:ascii="Times New Roman" w:hint="default"/>
                <w:sz w:val="28"/>
                <w:szCs w:val="28"/>
              </w:rPr>
              <w:t>1</w:t>
            </w:r>
            <w:r w:rsidRPr="009013CF">
              <w:rPr>
                <w:rStyle w:val="fontstyle01"/>
                <w:rFonts w:ascii="Times New Roman" w:hint="default"/>
              </w:rPr>
              <w:t xml:space="preserve">) </w:t>
            </w:r>
            <w:r w:rsidR="00964DCE">
              <w:rPr>
                <w:rStyle w:val="fontstyle01"/>
                <w:rFonts w:ascii="Times New Roman" w:hint="default"/>
              </w:rPr>
              <w:t xml:space="preserve">   </w:t>
            </w:r>
            <w:proofErr w:type="spellStart"/>
            <w:r w:rsidRPr="009013CF">
              <w:rPr>
                <w:rStyle w:val="fontstyle01"/>
                <w:rFonts w:ascii="Times New Roman" w:hint="default"/>
                <w:sz w:val="28"/>
                <w:szCs w:val="28"/>
              </w:rPr>
              <w:t>nFeO</w:t>
            </w:r>
            <w:proofErr w:type="spellEnd"/>
            <w:r w:rsidRPr="00964DCE">
              <w:rPr>
                <w:rStyle w:val="fontstyle01"/>
                <w:rFonts w:ascii="Times New Roman" w:hint="default"/>
                <w:sz w:val="28"/>
                <w:szCs w:val="28"/>
                <w:vertAlign w:val="superscript"/>
              </w:rPr>
              <w:t>+</w:t>
            </w:r>
            <w:r w:rsidRPr="009013CF">
              <w:rPr>
                <w:rStyle w:val="fontstyle01"/>
                <w:rFonts w:ascii="Times New Roman" w:hint="default"/>
                <w:sz w:val="28"/>
                <w:szCs w:val="28"/>
              </w:rPr>
              <w:t>;</w:t>
            </w:r>
          </w:p>
        </w:tc>
        <w:tc>
          <w:tcPr>
            <w:tcW w:w="4673" w:type="dxa"/>
          </w:tcPr>
          <w:p w14:paraId="5B2AC30C" w14:textId="36367E40" w:rsidR="009013CF" w:rsidRDefault="009013CF" w:rsidP="009013C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А) </w:t>
            </w:r>
            <w:r w:rsidRPr="007F5860">
              <w:rPr>
                <w:rStyle w:val="fontstyle01"/>
                <w:rFonts w:hint="default"/>
                <w:sz w:val="28"/>
                <w:szCs w:val="28"/>
              </w:rPr>
              <w:t>агрегат</w:t>
            </w:r>
          </w:p>
        </w:tc>
      </w:tr>
      <w:tr w:rsidR="009013CF" w14:paraId="2399B2A4" w14:textId="77777777" w:rsidTr="00964DCE">
        <w:tc>
          <w:tcPr>
            <w:tcW w:w="4672" w:type="dxa"/>
          </w:tcPr>
          <w:p w14:paraId="54BDE54C" w14:textId="7D681341" w:rsidR="009013CF" w:rsidRPr="009013CF" w:rsidRDefault="009013CF" w:rsidP="009013CF">
            <w:pPr>
              <w:pStyle w:val="a4"/>
              <w:numPr>
                <w:ilvl w:val="0"/>
                <w:numId w:val="5"/>
              </w:numPr>
              <w:jc w:val="both"/>
              <w:rPr>
                <w:bCs/>
                <w:sz w:val="28"/>
                <w:szCs w:val="28"/>
              </w:rPr>
            </w:pPr>
            <w:r w:rsidRPr="009013CF">
              <w:rPr>
                <w:rStyle w:val="fontstyle01"/>
                <w:rFonts w:ascii="Times New Roman" w:hint="default"/>
                <w:sz w:val="28"/>
                <w:szCs w:val="28"/>
              </w:rPr>
              <w:t>[</w:t>
            </w:r>
            <w:proofErr w:type="gramStart"/>
            <w:r w:rsidRPr="009013CF">
              <w:rPr>
                <w:rStyle w:val="fontstyle01"/>
                <w:rFonts w:ascii="Times New Roman" w:hint="default"/>
                <w:sz w:val="28"/>
                <w:szCs w:val="28"/>
              </w:rPr>
              <w:t>Fe(</w:t>
            </w:r>
            <w:proofErr w:type="gramEnd"/>
            <w:r w:rsidRPr="009013CF">
              <w:rPr>
                <w:rStyle w:val="fontstyle01"/>
                <w:rFonts w:ascii="Times New Roman" w:hint="default"/>
                <w:sz w:val="28"/>
                <w:szCs w:val="28"/>
              </w:rPr>
              <w:t>OH)</w:t>
            </w:r>
            <w:r w:rsidRPr="009013CF">
              <w:rPr>
                <w:rStyle w:val="fontstyle01"/>
                <w:rFonts w:ascii="Times New Roman" w:hint="default"/>
                <w:sz w:val="28"/>
                <w:szCs w:val="28"/>
                <w:vertAlign w:val="subscript"/>
              </w:rPr>
              <w:t>3</w:t>
            </w:r>
            <w:r w:rsidRPr="009013CF">
              <w:rPr>
                <w:rStyle w:val="fontstyle01"/>
                <w:rFonts w:ascii="Times New Roman" w:hint="default"/>
                <w:sz w:val="28"/>
                <w:szCs w:val="28"/>
              </w:rPr>
              <w:t>]m</w:t>
            </w:r>
          </w:p>
        </w:tc>
        <w:tc>
          <w:tcPr>
            <w:tcW w:w="4673" w:type="dxa"/>
          </w:tcPr>
          <w:p w14:paraId="14127831" w14:textId="1A188842" w:rsidR="009013CF" w:rsidRDefault="009013CF" w:rsidP="009013C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Б) </w:t>
            </w:r>
            <w:r w:rsidRPr="007F5860">
              <w:rPr>
                <w:rStyle w:val="fontstyle01"/>
                <w:rFonts w:hint="default"/>
                <w:sz w:val="28"/>
                <w:szCs w:val="28"/>
              </w:rPr>
              <w:t>ядро</w:t>
            </w:r>
            <w:r w:rsidRPr="007F5860">
              <w:rPr>
                <w:rStyle w:val="fontstyle01"/>
                <w:rFonts w:hint="default"/>
                <w:sz w:val="28"/>
                <w:szCs w:val="28"/>
              </w:rPr>
              <w:t xml:space="preserve"> </w:t>
            </w:r>
            <w:r w:rsidRPr="007F5860">
              <w:rPr>
                <w:rStyle w:val="fontstyle01"/>
                <w:rFonts w:hint="default"/>
                <w:sz w:val="28"/>
                <w:szCs w:val="28"/>
              </w:rPr>
              <w:t>мицеллы</w:t>
            </w:r>
          </w:p>
        </w:tc>
      </w:tr>
      <w:tr w:rsidR="009013CF" w14:paraId="1B5E1D8E" w14:textId="77777777" w:rsidTr="00964DCE">
        <w:tc>
          <w:tcPr>
            <w:tcW w:w="4672" w:type="dxa"/>
          </w:tcPr>
          <w:p w14:paraId="5A66F1F4" w14:textId="3D2607E7" w:rsidR="009013CF" w:rsidRPr="009013CF" w:rsidRDefault="009013CF" w:rsidP="009013CF">
            <w:pPr>
              <w:ind w:left="360"/>
              <w:jc w:val="both"/>
              <w:rPr>
                <w:bCs/>
                <w:sz w:val="28"/>
                <w:szCs w:val="28"/>
              </w:rPr>
            </w:pPr>
            <w:r w:rsidRPr="009013CF">
              <w:rPr>
                <w:rStyle w:val="fontstyle01"/>
                <w:rFonts w:ascii="Times New Roman" w:hint="default"/>
                <w:sz w:val="28"/>
                <w:szCs w:val="28"/>
              </w:rPr>
              <w:t>3</w:t>
            </w:r>
            <w:r w:rsidRPr="009013CF">
              <w:rPr>
                <w:rStyle w:val="fontstyle01"/>
                <w:rFonts w:ascii="Times New Roman" w:hint="default"/>
              </w:rPr>
              <w:t>)</w:t>
            </w:r>
            <w:proofErr w:type="gramStart"/>
            <w:r w:rsidR="00964DCE">
              <w:rPr>
                <w:rStyle w:val="fontstyle01"/>
                <w:rFonts w:ascii="Times New Roman" w:hint="default"/>
              </w:rPr>
              <w:t xml:space="preserve">   </w:t>
            </w:r>
            <w:r w:rsidRPr="009013CF">
              <w:rPr>
                <w:rStyle w:val="fontstyle01"/>
                <w:rFonts w:ascii="Times New Roman" w:hint="default"/>
                <w:sz w:val="28"/>
                <w:szCs w:val="28"/>
              </w:rPr>
              <w:t>[Fe(</w:t>
            </w:r>
            <w:proofErr w:type="gramEnd"/>
            <w:r w:rsidRPr="009013CF">
              <w:rPr>
                <w:rStyle w:val="fontstyle01"/>
                <w:rFonts w:ascii="Times New Roman" w:hint="default"/>
                <w:sz w:val="28"/>
                <w:szCs w:val="28"/>
              </w:rPr>
              <w:t>OH)</w:t>
            </w:r>
            <w:r w:rsidRPr="009013CF">
              <w:rPr>
                <w:rStyle w:val="fontstyle01"/>
                <w:rFonts w:ascii="Times New Roman" w:hint="default"/>
                <w:sz w:val="28"/>
                <w:szCs w:val="28"/>
                <w:vertAlign w:val="subscript"/>
              </w:rPr>
              <w:t>3</w:t>
            </w:r>
            <w:r w:rsidRPr="009013CF">
              <w:rPr>
                <w:rStyle w:val="fontstyle01"/>
                <w:rFonts w:ascii="Times New Roman" w:hint="default"/>
                <w:sz w:val="28"/>
                <w:szCs w:val="28"/>
              </w:rPr>
              <w:t xml:space="preserve">]m </w:t>
            </w:r>
            <w:proofErr w:type="spellStart"/>
            <w:r w:rsidRPr="009013CF">
              <w:rPr>
                <w:rStyle w:val="fontstyle01"/>
                <w:rFonts w:ascii="Times New Roman" w:hint="default"/>
                <w:sz w:val="28"/>
                <w:szCs w:val="28"/>
              </w:rPr>
              <w:t>nFeO</w:t>
            </w:r>
            <w:proofErr w:type="spellEnd"/>
            <w:r w:rsidRPr="00964DCE">
              <w:rPr>
                <w:rStyle w:val="fontstyle01"/>
                <w:rFonts w:ascii="Times New Roman" w:hint="default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4673" w:type="dxa"/>
          </w:tcPr>
          <w:p w14:paraId="3A5CF635" w14:textId="69B49F7D" w:rsidR="009013CF" w:rsidRDefault="009013CF" w:rsidP="009013C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В) </w:t>
            </w:r>
            <w:r w:rsidRPr="007F5860">
              <w:rPr>
                <w:rStyle w:val="fontstyle01"/>
                <w:rFonts w:hint="default"/>
                <w:sz w:val="28"/>
                <w:szCs w:val="28"/>
              </w:rPr>
              <w:t>потенциалопределяющие</w:t>
            </w:r>
            <w:r w:rsidRPr="007F5860">
              <w:rPr>
                <w:rStyle w:val="fontstyle01"/>
                <w:rFonts w:hint="default"/>
                <w:sz w:val="28"/>
                <w:szCs w:val="28"/>
              </w:rPr>
              <w:t xml:space="preserve"> </w:t>
            </w:r>
            <w:r w:rsidRPr="007F5860">
              <w:rPr>
                <w:rStyle w:val="fontstyle01"/>
                <w:rFonts w:hint="default"/>
                <w:sz w:val="28"/>
                <w:szCs w:val="28"/>
              </w:rPr>
              <w:t>ионы</w:t>
            </w:r>
          </w:p>
        </w:tc>
      </w:tr>
      <w:tr w:rsidR="009013CF" w14:paraId="71FE89D7" w14:textId="77777777" w:rsidTr="00907405">
        <w:trPr>
          <w:trHeight w:val="425"/>
        </w:trPr>
        <w:tc>
          <w:tcPr>
            <w:tcW w:w="4672" w:type="dxa"/>
          </w:tcPr>
          <w:p w14:paraId="04A0A350" w14:textId="4B610094" w:rsidR="009013CF" w:rsidRPr="009013CF" w:rsidRDefault="009013CF" w:rsidP="009013CF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9013CF">
              <w:rPr>
                <w:rStyle w:val="fontstyle01"/>
                <w:rFonts w:ascii="Times New Roman" w:hint="default"/>
                <w:sz w:val="28"/>
                <w:szCs w:val="28"/>
              </w:rPr>
              <w:lastRenderedPageBreak/>
              <w:t>4</w:t>
            </w:r>
            <w:r w:rsidRPr="009013CF">
              <w:rPr>
                <w:rStyle w:val="fontstyle01"/>
                <w:rFonts w:ascii="Times New Roman" w:hint="default"/>
              </w:rPr>
              <w:t xml:space="preserve">) </w:t>
            </w:r>
            <w:r w:rsidRPr="009013CF">
              <w:rPr>
                <w:rStyle w:val="fontstyle01"/>
                <w:rFonts w:ascii="Times New Roman" w:hint="default"/>
                <w:sz w:val="28"/>
                <w:szCs w:val="28"/>
              </w:rPr>
              <w:t>(n-</w:t>
            </w:r>
            <w:proofErr w:type="gramStart"/>
            <w:r w:rsidRPr="009013CF">
              <w:rPr>
                <w:rStyle w:val="fontstyle01"/>
                <w:rFonts w:ascii="Times New Roman" w:hint="default"/>
                <w:sz w:val="28"/>
                <w:szCs w:val="28"/>
              </w:rPr>
              <w:t>x)</w:t>
            </w:r>
            <w:proofErr w:type="spellStart"/>
            <w:r w:rsidRPr="009013CF">
              <w:rPr>
                <w:rStyle w:val="fontstyle01"/>
                <w:rFonts w:ascii="Times New Roman" w:hint="default"/>
                <w:sz w:val="28"/>
                <w:szCs w:val="28"/>
              </w:rPr>
              <w:t>Cl</w:t>
            </w:r>
            <w:proofErr w:type="spellEnd"/>
            <w:proofErr w:type="gramEnd"/>
            <w:r w:rsidRPr="00964DCE">
              <w:rPr>
                <w:rStyle w:val="fontstyle01"/>
                <w:rFonts w:ascii="Times New Roman" w:hint="default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4673" w:type="dxa"/>
          </w:tcPr>
          <w:p w14:paraId="21A5D58F" w14:textId="51209358" w:rsidR="009013CF" w:rsidRDefault="009013CF" w:rsidP="009013C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Г) </w:t>
            </w:r>
            <w:proofErr w:type="spellStart"/>
            <w:r w:rsidRPr="007F5860">
              <w:rPr>
                <w:rStyle w:val="fontstyle01"/>
                <w:rFonts w:hint="default"/>
                <w:sz w:val="28"/>
                <w:szCs w:val="28"/>
              </w:rPr>
              <w:t>противоионы</w:t>
            </w:r>
            <w:proofErr w:type="spellEnd"/>
            <w:r w:rsidRPr="007F5860">
              <w:rPr>
                <w:rStyle w:val="fontstyle01"/>
                <w:rFonts w:hint="default"/>
                <w:sz w:val="28"/>
                <w:szCs w:val="28"/>
              </w:rPr>
              <w:t xml:space="preserve"> </w:t>
            </w:r>
            <w:r w:rsidRPr="007F5860">
              <w:rPr>
                <w:rStyle w:val="fontstyle01"/>
                <w:rFonts w:hint="default"/>
                <w:sz w:val="28"/>
                <w:szCs w:val="28"/>
              </w:rPr>
              <w:t>адсорбционного</w:t>
            </w:r>
            <w:r w:rsidRPr="007F5860">
              <w:rPr>
                <w:rStyle w:val="fontstyle01"/>
                <w:rFonts w:hint="default"/>
                <w:sz w:val="28"/>
                <w:szCs w:val="28"/>
              </w:rPr>
              <w:t xml:space="preserve"> </w:t>
            </w:r>
            <w:r w:rsidRPr="007F5860">
              <w:rPr>
                <w:rStyle w:val="fontstyle01"/>
                <w:rFonts w:hint="default"/>
                <w:sz w:val="28"/>
                <w:szCs w:val="28"/>
              </w:rPr>
              <w:t>слоя</w:t>
            </w:r>
          </w:p>
        </w:tc>
      </w:tr>
    </w:tbl>
    <w:p w14:paraId="2E99AB15" w14:textId="77777777" w:rsidR="00F55B72" w:rsidRPr="007F5860" w:rsidRDefault="00F55B72" w:rsidP="00F55B72">
      <w:pPr>
        <w:pStyle w:val="a5"/>
        <w:framePr w:w="2650" w:h="2462" w:wrap="around" w:hAnchor="margin" w:x="14791" w:y="2774"/>
        <w:spacing w:after="0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7F5860">
        <w:rPr>
          <w:rFonts w:ascii="Times New Roman" w:hAnsi="Times New Roman" w:cs="Times New Roman"/>
          <w:b/>
          <w:sz w:val="28"/>
          <w:szCs w:val="28"/>
        </w:rPr>
        <w:t xml:space="preserve">дисциплину в </w:t>
      </w:r>
      <w:r w:rsidRPr="007F5860">
        <w:rPr>
          <w:rStyle w:val="-1pt"/>
          <w:rFonts w:ascii="Times New Roman" w:hAnsi="Times New Roman" w:cs="Times New Roman"/>
          <w:b/>
        </w:rPr>
        <w:t>ДР.</w:t>
      </w:r>
      <w:r w:rsidRPr="007F5860">
        <w:rPr>
          <w:rFonts w:ascii="Times New Roman" w:hAnsi="Times New Roman" w:cs="Times New Roman"/>
          <w:b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584518FF" w14:textId="77777777" w:rsidR="00F55B72" w:rsidRPr="007F5860" w:rsidRDefault="00F55B72" w:rsidP="00F55B72">
      <w:pPr>
        <w:pStyle w:val="a5"/>
        <w:framePr w:w="2650" w:h="2462" w:wrap="around" w:hAnchor="margin" w:x="14791" w:y="2774"/>
        <w:spacing w:after="0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7F5860">
        <w:rPr>
          <w:rFonts w:ascii="Times New Roman" w:hAnsi="Times New Roman" w:cs="Times New Roman"/>
          <w:b/>
          <w:sz w:val="28"/>
          <w:szCs w:val="28"/>
        </w:rPr>
        <w:t>Диана Савицкая</w:t>
      </w:r>
    </w:p>
    <w:p w14:paraId="4D0BDF13" w14:textId="77777777" w:rsidR="00F55B72" w:rsidRPr="009C0ACA" w:rsidRDefault="00F55B72" w:rsidP="00F55B72">
      <w:pPr>
        <w:jc w:val="both"/>
        <w:rPr>
          <w:sz w:val="28"/>
          <w:szCs w:val="28"/>
        </w:rPr>
      </w:pPr>
      <w:r w:rsidRPr="009C0ACA">
        <w:rPr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234"/>
        <w:gridCol w:w="2389"/>
        <w:gridCol w:w="2239"/>
      </w:tblGrid>
      <w:tr w:rsidR="00F55B72" w:rsidRPr="009C0ACA" w14:paraId="788A65DC" w14:textId="77777777" w:rsidTr="002870FF">
        <w:tc>
          <w:tcPr>
            <w:tcW w:w="1328" w:type="pct"/>
            <w:shd w:val="clear" w:color="auto" w:fill="auto"/>
          </w:tcPr>
          <w:p w14:paraId="5B79B524" w14:textId="5E363A07" w:rsidR="00F55B72" w:rsidRPr="009C0ACA" w:rsidRDefault="00964DCE" w:rsidP="00964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5" w:type="pct"/>
            <w:shd w:val="clear" w:color="auto" w:fill="auto"/>
          </w:tcPr>
          <w:p w14:paraId="67270CBA" w14:textId="615D03EB" w:rsidR="00F55B72" w:rsidRPr="009C0ACA" w:rsidRDefault="00964DCE" w:rsidP="00964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8" w:type="pct"/>
            <w:shd w:val="clear" w:color="auto" w:fill="auto"/>
          </w:tcPr>
          <w:p w14:paraId="602035ED" w14:textId="486C455B" w:rsidR="00F55B72" w:rsidRPr="009C0ACA" w:rsidRDefault="00964DCE" w:rsidP="00964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14:paraId="4EC1B6B0" w14:textId="7CAD9EFA" w:rsidR="00F55B72" w:rsidRPr="009C0ACA" w:rsidRDefault="00964DCE" w:rsidP="00964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5B72" w:rsidRPr="009C0ACA" w14:paraId="5E2268D0" w14:textId="77777777" w:rsidTr="002870FF">
        <w:tc>
          <w:tcPr>
            <w:tcW w:w="1328" w:type="pct"/>
            <w:shd w:val="clear" w:color="auto" w:fill="auto"/>
          </w:tcPr>
          <w:p w14:paraId="7072A6A6" w14:textId="2BB8E4BE" w:rsidR="00F55B72" w:rsidRPr="009C0ACA" w:rsidRDefault="00964DCE" w:rsidP="00964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195" w:type="pct"/>
            <w:shd w:val="clear" w:color="auto" w:fill="auto"/>
          </w:tcPr>
          <w:p w14:paraId="797026B6" w14:textId="6F2C13AE" w:rsidR="00F55B72" w:rsidRPr="009C0ACA" w:rsidRDefault="00964DCE" w:rsidP="00964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278" w:type="pct"/>
            <w:shd w:val="clear" w:color="auto" w:fill="auto"/>
          </w:tcPr>
          <w:p w14:paraId="5E8A106C" w14:textId="532BC8A4" w:rsidR="00F55B72" w:rsidRPr="009C0ACA" w:rsidRDefault="00E84BEF" w:rsidP="00964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198" w:type="pct"/>
            <w:shd w:val="clear" w:color="auto" w:fill="auto"/>
          </w:tcPr>
          <w:p w14:paraId="71A4E642" w14:textId="4EE64CC0" w:rsidR="00F55B72" w:rsidRPr="009C0ACA" w:rsidRDefault="00E84BEF" w:rsidP="00964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14:paraId="691BD0B2" w14:textId="6667977D" w:rsidR="00F55B72" w:rsidRPr="009C0ACA" w:rsidRDefault="00F55B72" w:rsidP="00F55B72">
      <w:pPr>
        <w:jc w:val="both"/>
        <w:rPr>
          <w:sz w:val="28"/>
          <w:szCs w:val="28"/>
        </w:rPr>
      </w:pPr>
      <w:r w:rsidRPr="009C0ACA">
        <w:rPr>
          <w:sz w:val="28"/>
          <w:szCs w:val="28"/>
        </w:rPr>
        <w:t xml:space="preserve"> Компетенции (индикаторы):</w:t>
      </w:r>
      <w:r w:rsidRPr="007F5860">
        <w:rPr>
          <w:sz w:val="28"/>
          <w:szCs w:val="28"/>
        </w:rPr>
        <w:t xml:space="preserve"> </w:t>
      </w:r>
      <w:r w:rsidR="0095213B">
        <w:rPr>
          <w:sz w:val="28"/>
          <w:szCs w:val="28"/>
        </w:rPr>
        <w:t>ОПК-2</w:t>
      </w:r>
    </w:p>
    <w:p w14:paraId="6B223466" w14:textId="77777777" w:rsidR="00F55B72" w:rsidRDefault="00F55B72" w:rsidP="00F55B72">
      <w:pPr>
        <w:jc w:val="both"/>
        <w:rPr>
          <w:sz w:val="28"/>
          <w:szCs w:val="28"/>
        </w:rPr>
      </w:pPr>
    </w:p>
    <w:p w14:paraId="1A4110F0" w14:textId="67C5DD08" w:rsidR="00F55B72" w:rsidRDefault="0083511D" w:rsidP="00F55B72">
      <w:pPr>
        <w:jc w:val="both"/>
        <w:rPr>
          <w:rStyle w:val="fontstyle01"/>
          <w:rFonts w:asciiTheme="minorHAnsi" w:hAnsiTheme="minorHAnsi" w:hint="default"/>
          <w:sz w:val="28"/>
          <w:szCs w:val="28"/>
        </w:rPr>
      </w:pPr>
      <w:r>
        <w:rPr>
          <w:bCs/>
          <w:sz w:val="28"/>
          <w:szCs w:val="28"/>
        </w:rPr>
        <w:t>2</w:t>
      </w:r>
      <w:r w:rsidR="00F55B72" w:rsidRPr="00B6341E">
        <w:rPr>
          <w:bCs/>
          <w:sz w:val="28"/>
          <w:szCs w:val="28"/>
        </w:rPr>
        <w:t xml:space="preserve">. </w:t>
      </w:r>
      <w:r w:rsidR="00F55B72" w:rsidRPr="00B6341E">
        <w:rPr>
          <w:rStyle w:val="fontstyle01"/>
          <w:rFonts w:hint="default"/>
          <w:sz w:val="28"/>
          <w:szCs w:val="28"/>
        </w:rPr>
        <w:t>Установите</w:t>
      </w:r>
      <w:r w:rsidR="00F55B72" w:rsidRPr="00B6341E">
        <w:rPr>
          <w:rStyle w:val="fontstyle01"/>
          <w:rFonts w:hint="default"/>
          <w:sz w:val="28"/>
          <w:szCs w:val="28"/>
        </w:rPr>
        <w:t xml:space="preserve"> </w:t>
      </w:r>
      <w:r w:rsidR="00F55B72" w:rsidRPr="00E84BEF">
        <w:rPr>
          <w:rStyle w:val="fontstyle01"/>
          <w:rFonts w:ascii="Times New Roman" w:hint="default"/>
          <w:sz w:val="28"/>
          <w:szCs w:val="28"/>
        </w:rPr>
        <w:t>соответствие</w:t>
      </w:r>
      <w:r w:rsidR="00E84BEF" w:rsidRPr="00E84BEF">
        <w:rPr>
          <w:rStyle w:val="fontstyle01"/>
          <w:rFonts w:ascii="Times New Roman" w:hint="default"/>
          <w:sz w:val="28"/>
          <w:szCs w:val="28"/>
        </w:rPr>
        <w:t xml:space="preserve"> между </w:t>
      </w:r>
      <w:r w:rsidR="0029010F">
        <w:rPr>
          <w:rStyle w:val="fontstyle01"/>
          <w:rFonts w:ascii="Times New Roman" w:hint="default"/>
          <w:sz w:val="28"/>
          <w:szCs w:val="28"/>
        </w:rPr>
        <w:t xml:space="preserve">названием </w:t>
      </w:r>
      <w:r w:rsidR="00E84BEF">
        <w:rPr>
          <w:rStyle w:val="fontstyle01"/>
          <w:rFonts w:ascii="Times New Roman" w:hint="default"/>
          <w:sz w:val="28"/>
          <w:szCs w:val="28"/>
        </w:rPr>
        <w:t>процесс</w:t>
      </w:r>
      <w:r w:rsidR="0029010F">
        <w:rPr>
          <w:rStyle w:val="fontstyle01"/>
          <w:rFonts w:ascii="Times New Roman" w:hint="default"/>
          <w:sz w:val="28"/>
          <w:szCs w:val="28"/>
        </w:rPr>
        <w:t>а и типом</w:t>
      </w:r>
      <w:r w:rsidR="00E84BEF">
        <w:rPr>
          <w:rStyle w:val="fontstyle01"/>
          <w:rFonts w:ascii="Times New Roman" w:hint="default"/>
          <w:sz w:val="28"/>
          <w:szCs w:val="28"/>
        </w:rPr>
        <w:t xml:space="preserve"> взаимодействия</w:t>
      </w:r>
      <w:r w:rsidR="00907405">
        <w:rPr>
          <w:rStyle w:val="fontstyle01"/>
          <w:rFonts w:ascii="Times New Roman" w:hint="default"/>
          <w:sz w:val="28"/>
          <w:szCs w:val="28"/>
        </w:rPr>
        <w:t xml:space="preserve"> частиц</w:t>
      </w:r>
      <w:r w:rsidR="00F55B72" w:rsidRPr="00E84BEF">
        <w:rPr>
          <w:rStyle w:val="fontstyle01"/>
          <w:rFonts w:ascii="Times New Roman" w:hint="default"/>
          <w:sz w:val="28"/>
          <w:szCs w:val="28"/>
        </w:rPr>
        <w:t>:</w:t>
      </w:r>
    </w:p>
    <w:p w14:paraId="26A5C5E6" w14:textId="77777777" w:rsidR="00E84BEF" w:rsidRDefault="00E84BEF" w:rsidP="00F55B72">
      <w:pPr>
        <w:tabs>
          <w:tab w:val="left" w:pos="5670"/>
        </w:tabs>
        <w:jc w:val="both"/>
        <w:rPr>
          <w:sz w:val="28"/>
          <w:szCs w:val="28"/>
        </w:rPr>
      </w:pPr>
    </w:p>
    <w:p w14:paraId="364FE0D9" w14:textId="58571D78" w:rsidR="00E84BEF" w:rsidRDefault="0029010F" w:rsidP="00F55B72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Типы взаимодействия</w:t>
      </w:r>
      <w:r w:rsidRPr="00290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Название процесса</w:t>
      </w:r>
    </w:p>
    <w:p w14:paraId="4D337F9C" w14:textId="636B8D4D" w:rsidR="00F55B72" w:rsidRPr="00BA211A" w:rsidRDefault="0029010F" w:rsidP="00F55B72">
      <w:pPr>
        <w:tabs>
          <w:tab w:val="left" w:pos="5670"/>
        </w:tabs>
        <w:jc w:val="both"/>
        <w:rPr>
          <w:rStyle w:val="fontstyle01"/>
          <w:rFonts w:asciiTheme="minorHAnsi" w:hAnsiTheme="minorHAnsi" w:hint="default"/>
          <w:sz w:val="28"/>
          <w:szCs w:val="28"/>
        </w:rPr>
      </w:pPr>
      <w:r>
        <w:rPr>
          <w:sz w:val="28"/>
          <w:szCs w:val="28"/>
        </w:rPr>
        <w:t>1</w:t>
      </w:r>
      <w:r w:rsidR="00F55B72" w:rsidRPr="00BC1146">
        <w:rPr>
          <w:sz w:val="28"/>
          <w:szCs w:val="28"/>
        </w:rPr>
        <w:t xml:space="preserve">) </w:t>
      </w:r>
      <w:r w:rsidR="00F55B72" w:rsidRPr="00B6341E">
        <w:rPr>
          <w:rStyle w:val="fontstyle01"/>
          <w:rFonts w:hint="default"/>
          <w:sz w:val="28"/>
          <w:szCs w:val="28"/>
        </w:rPr>
        <w:t>перемещение</w:t>
      </w:r>
      <w:r w:rsidR="00F55B72" w:rsidRPr="00B6341E">
        <w:rPr>
          <w:rStyle w:val="fontstyle01"/>
          <w:rFonts w:hint="default"/>
          <w:sz w:val="28"/>
          <w:szCs w:val="28"/>
        </w:rPr>
        <w:t xml:space="preserve"> </w:t>
      </w:r>
      <w:r w:rsidR="00F55B72" w:rsidRPr="00B6341E">
        <w:rPr>
          <w:rStyle w:val="fontstyle01"/>
          <w:rFonts w:hint="default"/>
          <w:sz w:val="28"/>
          <w:szCs w:val="28"/>
        </w:rPr>
        <w:t>частиц</w:t>
      </w:r>
      <w:r w:rsidR="00F55B72">
        <w:rPr>
          <w:rStyle w:val="fontstyle01"/>
          <w:rFonts w:asciiTheme="minorHAnsi" w:hAnsiTheme="minorHAnsi" w:hint="default"/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А</w:t>
      </w:r>
      <w:r w:rsidR="00F55B72" w:rsidRPr="00BC1146">
        <w:rPr>
          <w:sz w:val="28"/>
          <w:szCs w:val="28"/>
        </w:rPr>
        <w:t xml:space="preserve">) </w:t>
      </w:r>
      <w:r w:rsidR="00F55B72" w:rsidRPr="00B6341E">
        <w:rPr>
          <w:rStyle w:val="fontstyle01"/>
          <w:rFonts w:hint="default"/>
          <w:sz w:val="28"/>
          <w:szCs w:val="28"/>
        </w:rPr>
        <w:t>электрофорез</w:t>
      </w:r>
    </w:p>
    <w:p w14:paraId="4BB354E5" w14:textId="3E3E66F7" w:rsidR="00F55B72" w:rsidRPr="00BC1146" w:rsidRDefault="00F55B72" w:rsidP="00F55B72">
      <w:pPr>
        <w:jc w:val="both"/>
        <w:rPr>
          <w:sz w:val="28"/>
          <w:szCs w:val="28"/>
        </w:rPr>
      </w:pPr>
      <w:r w:rsidRPr="00B6341E">
        <w:rPr>
          <w:rStyle w:val="fontstyle01"/>
          <w:rFonts w:hint="default"/>
          <w:sz w:val="28"/>
          <w:szCs w:val="28"/>
        </w:rPr>
        <w:t xml:space="preserve"> </w:t>
      </w:r>
      <w:r w:rsidRPr="00B6341E">
        <w:rPr>
          <w:rStyle w:val="fontstyle01"/>
          <w:rFonts w:hint="default"/>
          <w:sz w:val="28"/>
          <w:szCs w:val="28"/>
        </w:rPr>
        <w:t>в</w:t>
      </w:r>
      <w:r w:rsidRPr="00B6341E">
        <w:rPr>
          <w:rStyle w:val="fontstyle01"/>
          <w:rFonts w:hint="default"/>
          <w:sz w:val="28"/>
          <w:szCs w:val="28"/>
        </w:rPr>
        <w:t xml:space="preserve"> </w:t>
      </w:r>
      <w:r w:rsidRPr="00B6341E">
        <w:rPr>
          <w:rStyle w:val="fontstyle01"/>
          <w:rFonts w:hint="default"/>
          <w:sz w:val="28"/>
          <w:szCs w:val="28"/>
        </w:rPr>
        <w:t>электрическом</w:t>
      </w:r>
      <w:r w:rsidRPr="00B6341E">
        <w:rPr>
          <w:rStyle w:val="fontstyle01"/>
          <w:rFonts w:hint="default"/>
          <w:sz w:val="28"/>
          <w:szCs w:val="28"/>
        </w:rPr>
        <w:t xml:space="preserve"> </w:t>
      </w:r>
      <w:r w:rsidRPr="00B6341E">
        <w:rPr>
          <w:rStyle w:val="fontstyle01"/>
          <w:rFonts w:hint="default"/>
          <w:sz w:val="28"/>
          <w:szCs w:val="28"/>
        </w:rPr>
        <w:t>поле</w:t>
      </w:r>
      <w:r w:rsidRPr="00BC114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</w:t>
      </w:r>
      <w:r w:rsidRPr="00BC1146">
        <w:rPr>
          <w:sz w:val="28"/>
          <w:szCs w:val="28"/>
        </w:rPr>
        <w:t xml:space="preserve"> </w:t>
      </w:r>
      <w:r w:rsidR="0029010F">
        <w:rPr>
          <w:sz w:val="28"/>
          <w:szCs w:val="28"/>
        </w:rPr>
        <w:t>Б</w:t>
      </w:r>
      <w:r w:rsidRPr="00BC1146">
        <w:rPr>
          <w:sz w:val="28"/>
          <w:szCs w:val="28"/>
        </w:rPr>
        <w:t xml:space="preserve">) </w:t>
      </w:r>
      <w:proofErr w:type="spellStart"/>
      <w:r w:rsidRPr="00B6341E">
        <w:rPr>
          <w:rStyle w:val="fontstyle01"/>
          <w:rFonts w:hint="default"/>
          <w:sz w:val="28"/>
          <w:szCs w:val="28"/>
        </w:rPr>
        <w:t>коалесценция</w:t>
      </w:r>
      <w:proofErr w:type="spellEnd"/>
      <w:r w:rsidRPr="00BC1146">
        <w:rPr>
          <w:sz w:val="28"/>
          <w:szCs w:val="28"/>
        </w:rPr>
        <w:t xml:space="preserve">                          </w:t>
      </w:r>
    </w:p>
    <w:p w14:paraId="39CCAB23" w14:textId="6A99D165" w:rsidR="00F55B72" w:rsidRPr="00BC1146" w:rsidRDefault="0029010F" w:rsidP="00F55B7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5B72" w:rsidRPr="00BC1146">
        <w:rPr>
          <w:sz w:val="28"/>
          <w:szCs w:val="28"/>
        </w:rPr>
        <w:t xml:space="preserve">) </w:t>
      </w:r>
      <w:r w:rsidR="00F55B72" w:rsidRPr="00B6341E">
        <w:rPr>
          <w:rStyle w:val="fontstyle01"/>
          <w:rFonts w:hint="default"/>
          <w:sz w:val="28"/>
          <w:szCs w:val="28"/>
        </w:rPr>
        <w:t>слияние</w:t>
      </w:r>
      <w:r w:rsidR="00F55B72" w:rsidRPr="00B6341E">
        <w:rPr>
          <w:rStyle w:val="fontstyle01"/>
          <w:rFonts w:hint="default"/>
          <w:sz w:val="28"/>
          <w:szCs w:val="28"/>
        </w:rPr>
        <w:t xml:space="preserve"> </w:t>
      </w:r>
      <w:r w:rsidR="00F55B72" w:rsidRPr="00B6341E">
        <w:rPr>
          <w:rStyle w:val="fontstyle01"/>
          <w:rFonts w:hint="default"/>
          <w:sz w:val="28"/>
          <w:szCs w:val="28"/>
        </w:rPr>
        <w:t>мелких</w:t>
      </w:r>
      <w:r w:rsidR="00F55B72" w:rsidRPr="00B6341E">
        <w:rPr>
          <w:rStyle w:val="fontstyle01"/>
          <w:rFonts w:hint="default"/>
          <w:sz w:val="28"/>
          <w:szCs w:val="28"/>
        </w:rPr>
        <w:t xml:space="preserve"> </w:t>
      </w:r>
      <w:r w:rsidR="00F55B72" w:rsidRPr="00B6341E">
        <w:rPr>
          <w:rStyle w:val="fontstyle01"/>
          <w:rFonts w:hint="default"/>
          <w:sz w:val="28"/>
          <w:szCs w:val="28"/>
        </w:rPr>
        <w:t>капель</w:t>
      </w:r>
      <w:r w:rsidR="00F55B72" w:rsidRPr="00BC114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В</w:t>
      </w:r>
      <w:r w:rsidR="00F55B72" w:rsidRPr="00BC1146">
        <w:rPr>
          <w:sz w:val="28"/>
          <w:szCs w:val="28"/>
        </w:rPr>
        <w:t xml:space="preserve">) </w:t>
      </w:r>
      <w:r w:rsidR="00F55B72" w:rsidRPr="00B6341E">
        <w:rPr>
          <w:rStyle w:val="fontstyle01"/>
          <w:rFonts w:hint="default"/>
          <w:sz w:val="28"/>
          <w:szCs w:val="28"/>
        </w:rPr>
        <w:t>пептизация</w:t>
      </w:r>
      <w:r w:rsidR="00F55B72" w:rsidRPr="00BC1146">
        <w:rPr>
          <w:sz w:val="28"/>
          <w:szCs w:val="28"/>
        </w:rPr>
        <w:t xml:space="preserve">  </w:t>
      </w:r>
      <w:r w:rsidR="00F55B72">
        <w:rPr>
          <w:sz w:val="28"/>
          <w:szCs w:val="28"/>
        </w:rPr>
        <w:t xml:space="preserve">  </w:t>
      </w:r>
    </w:p>
    <w:p w14:paraId="7BCE1E4D" w14:textId="4E8C03A5" w:rsidR="00F55B72" w:rsidRPr="00BC1146" w:rsidRDefault="0029010F" w:rsidP="00F55B7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5B72" w:rsidRPr="00BC1146">
        <w:rPr>
          <w:sz w:val="28"/>
          <w:szCs w:val="28"/>
        </w:rPr>
        <w:t xml:space="preserve">) </w:t>
      </w:r>
      <w:r w:rsidR="00F55B72" w:rsidRPr="00B6341E">
        <w:rPr>
          <w:rStyle w:val="fontstyle01"/>
          <w:rFonts w:hint="default"/>
          <w:sz w:val="28"/>
          <w:szCs w:val="28"/>
        </w:rPr>
        <w:t>осаждение</w:t>
      </w:r>
      <w:r w:rsidR="00F55B72" w:rsidRPr="00B6341E">
        <w:rPr>
          <w:rStyle w:val="fontstyle01"/>
          <w:rFonts w:hint="default"/>
          <w:sz w:val="28"/>
          <w:szCs w:val="28"/>
        </w:rPr>
        <w:t xml:space="preserve"> </w:t>
      </w:r>
      <w:r w:rsidR="00F55B72" w:rsidRPr="00B6341E">
        <w:rPr>
          <w:rStyle w:val="fontstyle01"/>
          <w:rFonts w:hint="default"/>
          <w:sz w:val="28"/>
          <w:szCs w:val="28"/>
        </w:rPr>
        <w:t>частиц</w:t>
      </w:r>
      <w:r w:rsidR="00F55B72" w:rsidRPr="00B6341E">
        <w:rPr>
          <w:rStyle w:val="fontstyle01"/>
          <w:rFonts w:hint="default"/>
          <w:sz w:val="28"/>
          <w:szCs w:val="28"/>
        </w:rPr>
        <w:t xml:space="preserve"> </w:t>
      </w:r>
      <w:r w:rsidR="00F55B72" w:rsidRPr="00B6341E">
        <w:rPr>
          <w:rStyle w:val="fontstyle01"/>
          <w:rFonts w:hint="default"/>
          <w:sz w:val="28"/>
          <w:szCs w:val="28"/>
        </w:rPr>
        <w:t>в</w:t>
      </w:r>
      <w:r w:rsidR="00F55B72" w:rsidRPr="00B6341E">
        <w:rPr>
          <w:rStyle w:val="fontstyle01"/>
          <w:rFonts w:hint="default"/>
          <w:sz w:val="28"/>
          <w:szCs w:val="28"/>
        </w:rPr>
        <w:t xml:space="preserve"> </w:t>
      </w:r>
      <w:r w:rsidR="00F55B72" w:rsidRPr="00B6341E">
        <w:rPr>
          <w:rStyle w:val="fontstyle01"/>
          <w:rFonts w:hint="default"/>
          <w:sz w:val="28"/>
          <w:szCs w:val="28"/>
        </w:rPr>
        <w:t>центрифуге</w:t>
      </w:r>
      <w:r w:rsidR="00F55B72" w:rsidRPr="00BC1146">
        <w:rPr>
          <w:sz w:val="28"/>
          <w:szCs w:val="28"/>
        </w:rPr>
        <w:t xml:space="preserve">                    </w:t>
      </w:r>
      <w:r w:rsidR="00F55B7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F55B72" w:rsidRPr="00BC1146">
        <w:rPr>
          <w:sz w:val="28"/>
          <w:szCs w:val="28"/>
        </w:rPr>
        <w:t xml:space="preserve">) </w:t>
      </w:r>
      <w:r w:rsidR="00F55B72" w:rsidRPr="00B6341E">
        <w:rPr>
          <w:rStyle w:val="fontstyle01"/>
          <w:rFonts w:hint="default"/>
          <w:sz w:val="28"/>
          <w:szCs w:val="28"/>
        </w:rPr>
        <w:t>седиментация</w:t>
      </w:r>
      <w:r w:rsidR="00F55B72" w:rsidRPr="00BC1146">
        <w:rPr>
          <w:sz w:val="28"/>
          <w:szCs w:val="28"/>
        </w:rPr>
        <w:t xml:space="preserve">               </w:t>
      </w:r>
      <w:r w:rsidR="00F55B72">
        <w:rPr>
          <w:sz w:val="28"/>
          <w:szCs w:val="28"/>
        </w:rPr>
        <w:t xml:space="preserve">  </w:t>
      </w:r>
    </w:p>
    <w:p w14:paraId="2D6D5FD8" w14:textId="6A29C57F" w:rsidR="00F55B72" w:rsidRPr="00B6341E" w:rsidRDefault="0029010F" w:rsidP="00F55B7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5B72" w:rsidRPr="00BC1146">
        <w:rPr>
          <w:sz w:val="28"/>
          <w:szCs w:val="28"/>
        </w:rPr>
        <w:t xml:space="preserve">) </w:t>
      </w:r>
      <w:r w:rsidR="00F55B72" w:rsidRPr="00B6341E">
        <w:rPr>
          <w:rStyle w:val="fontstyle01"/>
          <w:rFonts w:hint="default"/>
          <w:sz w:val="28"/>
          <w:szCs w:val="28"/>
        </w:rPr>
        <w:t>слияние</w:t>
      </w:r>
      <w:r w:rsidR="00F55B72" w:rsidRPr="00B6341E">
        <w:rPr>
          <w:rStyle w:val="fontstyle01"/>
          <w:rFonts w:hint="default"/>
          <w:sz w:val="28"/>
          <w:szCs w:val="28"/>
        </w:rPr>
        <w:t xml:space="preserve"> </w:t>
      </w:r>
      <w:r w:rsidR="00F55B72" w:rsidRPr="00B6341E">
        <w:rPr>
          <w:rStyle w:val="fontstyle01"/>
          <w:rFonts w:hint="default"/>
          <w:sz w:val="28"/>
          <w:szCs w:val="28"/>
        </w:rPr>
        <w:t>мелких</w:t>
      </w:r>
      <w:r w:rsidR="00F55B72" w:rsidRPr="00B6341E">
        <w:rPr>
          <w:rStyle w:val="fontstyle01"/>
          <w:rFonts w:hint="default"/>
          <w:sz w:val="28"/>
          <w:szCs w:val="28"/>
        </w:rPr>
        <w:t xml:space="preserve"> </w:t>
      </w:r>
      <w:r w:rsidR="00F55B72" w:rsidRPr="00B6341E">
        <w:rPr>
          <w:rStyle w:val="fontstyle01"/>
          <w:rFonts w:hint="default"/>
          <w:sz w:val="28"/>
          <w:szCs w:val="28"/>
        </w:rPr>
        <w:t>капель</w:t>
      </w:r>
      <w:r w:rsidR="00F55B72" w:rsidRPr="00BC1146">
        <w:rPr>
          <w:sz w:val="28"/>
          <w:szCs w:val="28"/>
        </w:rPr>
        <w:t xml:space="preserve">                                               </w:t>
      </w:r>
    </w:p>
    <w:p w14:paraId="58029C49" w14:textId="77777777" w:rsidR="00F55B72" w:rsidRPr="00B6341E" w:rsidRDefault="00F55B72" w:rsidP="00F55B72">
      <w:pPr>
        <w:pStyle w:val="a5"/>
        <w:framePr w:w="2650" w:h="2462" w:wrap="around" w:hAnchor="margin" w:x="14791" w:y="2774"/>
        <w:spacing w:after="0"/>
        <w:ind w:left="180"/>
        <w:rPr>
          <w:rFonts w:ascii="Times New Roman" w:hAnsi="Times New Roman" w:cs="Times New Roman"/>
          <w:sz w:val="28"/>
          <w:szCs w:val="28"/>
        </w:rPr>
      </w:pPr>
      <w:r w:rsidRPr="00B6341E">
        <w:rPr>
          <w:rFonts w:ascii="Times New Roman" w:hAnsi="Times New Roman" w:cs="Times New Roman"/>
          <w:sz w:val="28"/>
          <w:szCs w:val="28"/>
        </w:rPr>
        <w:t xml:space="preserve">дисциплину в </w:t>
      </w:r>
      <w:r w:rsidRPr="00B6341E">
        <w:rPr>
          <w:rStyle w:val="-1pt"/>
          <w:rFonts w:ascii="Times New Roman" w:hAnsi="Times New Roman" w:cs="Times New Roman"/>
        </w:rPr>
        <w:t>ДР.</w:t>
      </w:r>
      <w:r w:rsidRPr="00B6341E">
        <w:rPr>
          <w:rFonts w:ascii="Times New Roman" w:hAnsi="Times New Roman" w:cs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77328CE9" w14:textId="77777777" w:rsidR="00F55B72" w:rsidRPr="00B6341E" w:rsidRDefault="00F55B72" w:rsidP="00F55B72">
      <w:pPr>
        <w:pStyle w:val="a5"/>
        <w:framePr w:w="2650" w:h="2462" w:wrap="around" w:hAnchor="margin" w:x="14791" w:y="2774"/>
        <w:spacing w:after="0"/>
        <w:ind w:left="180"/>
        <w:rPr>
          <w:rFonts w:ascii="Times New Roman" w:hAnsi="Times New Roman" w:cs="Times New Roman"/>
          <w:sz w:val="28"/>
          <w:szCs w:val="28"/>
        </w:rPr>
      </w:pPr>
      <w:r w:rsidRPr="00B6341E">
        <w:rPr>
          <w:rFonts w:ascii="Times New Roman" w:hAnsi="Times New Roman" w:cs="Times New Roman"/>
          <w:sz w:val="28"/>
          <w:szCs w:val="28"/>
        </w:rPr>
        <w:t>Диана Савицкая</w:t>
      </w:r>
    </w:p>
    <w:p w14:paraId="7143E845" w14:textId="77777777" w:rsidR="00F55B72" w:rsidRPr="00B6341E" w:rsidRDefault="00F55B72" w:rsidP="00F55B72">
      <w:pPr>
        <w:jc w:val="both"/>
        <w:rPr>
          <w:sz w:val="28"/>
          <w:szCs w:val="28"/>
        </w:rPr>
      </w:pPr>
      <w:r w:rsidRPr="00B6341E">
        <w:rPr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234"/>
        <w:gridCol w:w="2389"/>
        <w:gridCol w:w="2239"/>
      </w:tblGrid>
      <w:tr w:rsidR="00F55B72" w:rsidRPr="00B6341E" w14:paraId="2E077C1F" w14:textId="77777777" w:rsidTr="002870FF">
        <w:tc>
          <w:tcPr>
            <w:tcW w:w="1328" w:type="pct"/>
            <w:shd w:val="clear" w:color="auto" w:fill="auto"/>
          </w:tcPr>
          <w:p w14:paraId="5532984D" w14:textId="0825BB6F" w:rsidR="00F55B72" w:rsidRPr="00B6341E" w:rsidRDefault="00907405" w:rsidP="00290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5" w:type="pct"/>
            <w:shd w:val="clear" w:color="auto" w:fill="auto"/>
          </w:tcPr>
          <w:p w14:paraId="110997EB" w14:textId="2A943E36" w:rsidR="00F55B72" w:rsidRPr="00B6341E" w:rsidRDefault="00907405" w:rsidP="00290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8" w:type="pct"/>
            <w:shd w:val="clear" w:color="auto" w:fill="auto"/>
          </w:tcPr>
          <w:p w14:paraId="3815D2F6" w14:textId="14235508" w:rsidR="00F55B72" w:rsidRPr="00B6341E" w:rsidRDefault="00907405" w:rsidP="00290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14:paraId="384AF0DF" w14:textId="2A81C09A" w:rsidR="00F55B72" w:rsidRPr="00B6341E" w:rsidRDefault="00907405" w:rsidP="00290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5B72" w:rsidRPr="00B6341E" w14:paraId="058B6889" w14:textId="77777777" w:rsidTr="002870FF">
        <w:tc>
          <w:tcPr>
            <w:tcW w:w="1328" w:type="pct"/>
            <w:shd w:val="clear" w:color="auto" w:fill="auto"/>
          </w:tcPr>
          <w:p w14:paraId="70317452" w14:textId="4EC6A7FA" w:rsidR="00F55B72" w:rsidRPr="00B6341E" w:rsidRDefault="00907405" w:rsidP="00290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195" w:type="pct"/>
            <w:shd w:val="clear" w:color="auto" w:fill="auto"/>
          </w:tcPr>
          <w:p w14:paraId="34485D6F" w14:textId="362703B7" w:rsidR="00F55B72" w:rsidRPr="00B6341E" w:rsidRDefault="00907405" w:rsidP="00290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278" w:type="pct"/>
            <w:shd w:val="clear" w:color="auto" w:fill="auto"/>
          </w:tcPr>
          <w:p w14:paraId="573537AD" w14:textId="11C65634" w:rsidR="00F55B72" w:rsidRPr="00B6341E" w:rsidRDefault="00907405" w:rsidP="00290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198" w:type="pct"/>
            <w:shd w:val="clear" w:color="auto" w:fill="auto"/>
          </w:tcPr>
          <w:p w14:paraId="2FA5C536" w14:textId="00E5D0C0" w:rsidR="00F55B72" w:rsidRPr="00B6341E" w:rsidRDefault="00907405" w:rsidP="00290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503600EC" w14:textId="2F2B82AF" w:rsidR="00F55B72" w:rsidRPr="00B6341E" w:rsidRDefault="00F55B72" w:rsidP="00F55B72">
      <w:pPr>
        <w:rPr>
          <w:sz w:val="28"/>
          <w:szCs w:val="28"/>
        </w:rPr>
      </w:pPr>
      <w:r w:rsidRPr="00B6341E">
        <w:rPr>
          <w:sz w:val="28"/>
          <w:szCs w:val="28"/>
        </w:rPr>
        <w:t xml:space="preserve">Компетенции (индикаторы): </w:t>
      </w:r>
      <w:r w:rsidR="0095213B">
        <w:rPr>
          <w:sz w:val="28"/>
          <w:szCs w:val="28"/>
        </w:rPr>
        <w:t>ОПК-2</w:t>
      </w:r>
    </w:p>
    <w:p w14:paraId="42CE3D91" w14:textId="77777777" w:rsidR="00F55B72" w:rsidRPr="005F0C94" w:rsidRDefault="00F55B72" w:rsidP="00F55B72">
      <w:pPr>
        <w:jc w:val="both"/>
        <w:rPr>
          <w:color w:val="FF0000"/>
        </w:rPr>
      </w:pPr>
    </w:p>
    <w:p w14:paraId="7D1CC9BA" w14:textId="77777777" w:rsidR="00F55B72" w:rsidRDefault="00F55B72" w:rsidP="006C524F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BE4E3F">
        <w:rPr>
          <w:b/>
          <w:bCs/>
          <w:color w:val="auto"/>
          <w:sz w:val="28"/>
          <w:szCs w:val="28"/>
        </w:rPr>
        <w:t>Задания закрытого типа на установление правильной последовательности</w:t>
      </w:r>
    </w:p>
    <w:p w14:paraId="5473CD8B" w14:textId="77777777" w:rsidR="00F55B72" w:rsidRPr="00BE4E3F" w:rsidRDefault="00F55B72" w:rsidP="00F55B72">
      <w:pPr>
        <w:pStyle w:val="Default"/>
        <w:jc w:val="center"/>
        <w:rPr>
          <w:color w:val="auto"/>
          <w:sz w:val="28"/>
          <w:szCs w:val="28"/>
        </w:rPr>
      </w:pPr>
    </w:p>
    <w:p w14:paraId="79A139C4" w14:textId="77777777" w:rsidR="00F55B72" w:rsidRPr="00AA7D73" w:rsidRDefault="00F55B72" w:rsidP="00F55B72">
      <w:pPr>
        <w:pStyle w:val="Default"/>
        <w:rPr>
          <w:i/>
          <w:color w:val="auto"/>
          <w:sz w:val="28"/>
          <w:szCs w:val="28"/>
        </w:rPr>
      </w:pPr>
      <w:r w:rsidRPr="00AA7D73">
        <w:rPr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3932001A" w14:textId="77777777" w:rsidR="00F55B72" w:rsidRPr="007C5A64" w:rsidRDefault="00F55B72" w:rsidP="00F55B72">
      <w:pPr>
        <w:pStyle w:val="Default"/>
        <w:rPr>
          <w:i/>
          <w:iCs/>
          <w:color w:val="auto"/>
          <w:sz w:val="28"/>
          <w:szCs w:val="28"/>
        </w:rPr>
      </w:pPr>
      <w:r w:rsidRPr="007C5A64">
        <w:rPr>
          <w:i/>
          <w:iCs/>
          <w:color w:val="auto"/>
          <w:sz w:val="28"/>
          <w:szCs w:val="28"/>
        </w:rPr>
        <w:t xml:space="preserve">Запишите правильную последовательность букв слева направо. </w:t>
      </w:r>
    </w:p>
    <w:p w14:paraId="4E3AAE80" w14:textId="77777777" w:rsidR="00F55B72" w:rsidRPr="00BE4E3F" w:rsidRDefault="00F55B72" w:rsidP="00F55B72">
      <w:pPr>
        <w:rPr>
          <w:b/>
        </w:rPr>
      </w:pPr>
    </w:p>
    <w:p w14:paraId="3C454229" w14:textId="77777777" w:rsidR="00F55B72" w:rsidRPr="00BE4E3F" w:rsidRDefault="00F55B72" w:rsidP="00F55B72">
      <w:pPr>
        <w:spacing w:line="276" w:lineRule="auto"/>
        <w:jc w:val="both"/>
        <w:rPr>
          <w:sz w:val="28"/>
          <w:szCs w:val="28"/>
        </w:rPr>
      </w:pPr>
      <w:r w:rsidRPr="00907B03">
        <w:rPr>
          <w:sz w:val="28"/>
          <w:szCs w:val="28"/>
        </w:rPr>
        <w:t>1. Дайте определение аллотропии.</w:t>
      </w:r>
    </w:p>
    <w:p w14:paraId="4807FAAE" w14:textId="77777777" w:rsidR="00F55B72" w:rsidRPr="00BE4E3F" w:rsidRDefault="00F55B72" w:rsidP="00F55B72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4E3F">
        <w:rPr>
          <w:sz w:val="28"/>
          <w:szCs w:val="28"/>
        </w:rPr>
        <w:t>А) химическим элементом</w:t>
      </w:r>
    </w:p>
    <w:p w14:paraId="7528D29A" w14:textId="77777777" w:rsidR="00F55B72" w:rsidRPr="00BE4E3F" w:rsidRDefault="00F55B72" w:rsidP="00F55B72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4E3F">
        <w:rPr>
          <w:sz w:val="28"/>
          <w:szCs w:val="28"/>
        </w:rPr>
        <w:t>Б) явление</w:t>
      </w:r>
    </w:p>
    <w:p w14:paraId="3A2465A4" w14:textId="77777777" w:rsidR="00F55B72" w:rsidRPr="00BE4E3F" w:rsidRDefault="00F55B72" w:rsidP="00F55B72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4E3F">
        <w:rPr>
          <w:sz w:val="28"/>
          <w:szCs w:val="28"/>
        </w:rPr>
        <w:t>В) нескольких простых веществ</w:t>
      </w:r>
    </w:p>
    <w:p w14:paraId="215C1C9F" w14:textId="77777777" w:rsidR="00F55B72" w:rsidRPr="00BE4E3F" w:rsidRDefault="00F55B72" w:rsidP="00F55B72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4E3F">
        <w:rPr>
          <w:sz w:val="28"/>
          <w:szCs w:val="28"/>
        </w:rPr>
        <w:t>Г) образования</w:t>
      </w:r>
    </w:p>
    <w:p w14:paraId="65C2C3A5" w14:textId="77777777" w:rsidR="00F55B72" w:rsidRPr="00BE4E3F" w:rsidRDefault="00F55B72" w:rsidP="00F55B72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4E3F">
        <w:rPr>
          <w:sz w:val="28"/>
          <w:szCs w:val="28"/>
        </w:rPr>
        <w:t>Д) называется</w:t>
      </w:r>
    </w:p>
    <w:p w14:paraId="7BD88082" w14:textId="77777777" w:rsidR="00F55B72" w:rsidRPr="00BE4E3F" w:rsidRDefault="00F55B72" w:rsidP="00F55B72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4E3F">
        <w:rPr>
          <w:sz w:val="28"/>
          <w:szCs w:val="28"/>
        </w:rPr>
        <w:t>Е) одним и тем же</w:t>
      </w:r>
    </w:p>
    <w:p w14:paraId="3BC6E6D3" w14:textId="77777777" w:rsidR="00F55B72" w:rsidRPr="00BE4E3F" w:rsidRDefault="00F55B72" w:rsidP="00F55B72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4E3F">
        <w:rPr>
          <w:sz w:val="28"/>
          <w:szCs w:val="28"/>
        </w:rPr>
        <w:t>Ж) аллотропией</w:t>
      </w:r>
    </w:p>
    <w:p w14:paraId="58920032" w14:textId="77777777" w:rsidR="00F55B72" w:rsidRDefault="00F55B72" w:rsidP="00F55B72">
      <w:pPr>
        <w:jc w:val="both"/>
        <w:rPr>
          <w:sz w:val="28"/>
          <w:szCs w:val="28"/>
          <w:shd w:val="clear" w:color="auto" w:fill="FFFFFF"/>
        </w:rPr>
      </w:pPr>
      <w:r w:rsidRPr="00BE4E3F">
        <w:rPr>
          <w:sz w:val="28"/>
          <w:szCs w:val="28"/>
          <w:shd w:val="clear" w:color="auto" w:fill="FFFFFF"/>
        </w:rPr>
        <w:t xml:space="preserve">Правильный ответ: </w:t>
      </w:r>
      <w:r w:rsidRPr="00907B03">
        <w:rPr>
          <w:sz w:val="28"/>
          <w:szCs w:val="28"/>
          <w:shd w:val="clear" w:color="auto" w:fill="FFFFFF"/>
        </w:rPr>
        <w:t>Ж, Д, Б, Г, В, Е, А</w:t>
      </w:r>
      <w:r w:rsidRPr="00BE4E3F">
        <w:rPr>
          <w:sz w:val="28"/>
          <w:szCs w:val="28"/>
          <w:shd w:val="clear" w:color="auto" w:fill="FFFFFF"/>
        </w:rPr>
        <w:tab/>
      </w:r>
    </w:p>
    <w:p w14:paraId="741E6C4E" w14:textId="3341391C" w:rsidR="00F55B72" w:rsidRPr="00BE4E3F" w:rsidRDefault="00F55B72" w:rsidP="00F55B72">
      <w:pPr>
        <w:jc w:val="both"/>
        <w:rPr>
          <w:sz w:val="28"/>
          <w:szCs w:val="28"/>
        </w:rPr>
      </w:pPr>
      <w:r w:rsidRPr="00BE4E3F">
        <w:rPr>
          <w:sz w:val="28"/>
          <w:szCs w:val="28"/>
        </w:rPr>
        <w:t>Компетенции (индикаторы</w:t>
      </w:r>
      <w:proofErr w:type="gramStart"/>
      <w:r w:rsidRPr="00BE4E3F">
        <w:rPr>
          <w:sz w:val="28"/>
          <w:szCs w:val="28"/>
        </w:rPr>
        <w:t xml:space="preserve">):  </w:t>
      </w:r>
      <w:r w:rsidR="0095213B">
        <w:rPr>
          <w:sz w:val="28"/>
          <w:szCs w:val="28"/>
        </w:rPr>
        <w:t>ОПК</w:t>
      </w:r>
      <w:proofErr w:type="gramEnd"/>
      <w:r w:rsidR="0095213B">
        <w:rPr>
          <w:sz w:val="28"/>
          <w:szCs w:val="28"/>
        </w:rPr>
        <w:t>-2</w:t>
      </w:r>
    </w:p>
    <w:p w14:paraId="4E2DECFD" w14:textId="77777777" w:rsidR="00F55B72" w:rsidRPr="005F0C94" w:rsidRDefault="00F55B72" w:rsidP="00F55B72">
      <w:pPr>
        <w:jc w:val="both"/>
        <w:rPr>
          <w:color w:val="FF0000"/>
          <w:sz w:val="28"/>
          <w:szCs w:val="28"/>
        </w:rPr>
      </w:pPr>
    </w:p>
    <w:p w14:paraId="52E97B1A" w14:textId="77777777" w:rsidR="00F55B72" w:rsidRPr="00FD291B" w:rsidRDefault="00F55B72" w:rsidP="00F55B72">
      <w:pPr>
        <w:jc w:val="both"/>
        <w:rPr>
          <w:sz w:val="28"/>
          <w:szCs w:val="28"/>
        </w:rPr>
      </w:pPr>
      <w:r w:rsidRPr="00FD291B">
        <w:rPr>
          <w:sz w:val="28"/>
          <w:szCs w:val="28"/>
        </w:rPr>
        <w:t>2. Расположите вещества по увеличению кислотности 0.1 М растворов (при 25</w:t>
      </w:r>
      <w:r w:rsidRPr="00FD291B">
        <w:rPr>
          <w:sz w:val="28"/>
          <w:szCs w:val="28"/>
          <w:vertAlign w:val="superscript"/>
        </w:rPr>
        <w:t>о</w:t>
      </w:r>
      <w:r w:rsidRPr="00FD291B">
        <w:rPr>
          <w:sz w:val="28"/>
          <w:szCs w:val="28"/>
        </w:rPr>
        <w:t>С</w:t>
      </w:r>
      <w:r>
        <w:rPr>
          <w:sz w:val="28"/>
          <w:szCs w:val="28"/>
        </w:rPr>
        <w:t>)</w:t>
      </w:r>
      <w:r w:rsidRPr="00FD291B">
        <w:rPr>
          <w:sz w:val="28"/>
          <w:szCs w:val="28"/>
        </w:rPr>
        <w:t>.</w:t>
      </w:r>
    </w:p>
    <w:p w14:paraId="62248270" w14:textId="77777777" w:rsidR="00F55B72" w:rsidRPr="00FD291B" w:rsidRDefault="00F55B72" w:rsidP="00F55B72">
      <w:pPr>
        <w:jc w:val="both"/>
        <w:rPr>
          <w:sz w:val="28"/>
          <w:szCs w:val="28"/>
        </w:rPr>
      </w:pPr>
      <w:r w:rsidRPr="00FD291B">
        <w:rPr>
          <w:sz w:val="28"/>
          <w:szCs w:val="28"/>
        </w:rPr>
        <w:t>А) HClO</w:t>
      </w:r>
      <w:r w:rsidRPr="00FD291B">
        <w:rPr>
          <w:sz w:val="28"/>
          <w:szCs w:val="28"/>
          <w:vertAlign w:val="subscript"/>
        </w:rPr>
        <w:t>2</w:t>
      </w:r>
    </w:p>
    <w:p w14:paraId="2DACF567" w14:textId="77777777" w:rsidR="00F55B72" w:rsidRPr="00FD291B" w:rsidRDefault="00F55B72" w:rsidP="00F55B72">
      <w:pPr>
        <w:jc w:val="both"/>
        <w:rPr>
          <w:sz w:val="28"/>
          <w:szCs w:val="28"/>
        </w:rPr>
      </w:pPr>
      <w:r w:rsidRPr="00FD291B">
        <w:rPr>
          <w:sz w:val="28"/>
          <w:szCs w:val="28"/>
        </w:rPr>
        <w:t xml:space="preserve">Б) </w:t>
      </w:r>
      <w:proofErr w:type="gramStart"/>
      <w:r w:rsidRPr="00FD291B">
        <w:rPr>
          <w:sz w:val="28"/>
          <w:szCs w:val="28"/>
          <w:lang w:val="en-US"/>
        </w:rPr>
        <w:t>Ba</w:t>
      </w:r>
      <w:r w:rsidRPr="00FD291B">
        <w:rPr>
          <w:sz w:val="28"/>
          <w:szCs w:val="28"/>
        </w:rPr>
        <w:t>(</w:t>
      </w:r>
      <w:proofErr w:type="gramEnd"/>
      <w:r w:rsidRPr="00FD291B">
        <w:rPr>
          <w:sz w:val="28"/>
          <w:szCs w:val="28"/>
          <w:lang w:val="en-US"/>
        </w:rPr>
        <w:t>OH</w:t>
      </w:r>
      <w:r w:rsidRPr="00FD291B">
        <w:rPr>
          <w:sz w:val="28"/>
          <w:szCs w:val="28"/>
        </w:rPr>
        <w:t>)</w:t>
      </w:r>
      <w:r w:rsidRPr="00FD291B">
        <w:rPr>
          <w:sz w:val="28"/>
          <w:szCs w:val="28"/>
          <w:vertAlign w:val="subscript"/>
        </w:rPr>
        <w:t>2</w:t>
      </w:r>
    </w:p>
    <w:p w14:paraId="5F4F4DC7" w14:textId="77777777" w:rsidR="00F55B72" w:rsidRPr="00FD291B" w:rsidRDefault="00F55B72" w:rsidP="00F55B72">
      <w:pPr>
        <w:jc w:val="both"/>
        <w:rPr>
          <w:sz w:val="28"/>
          <w:szCs w:val="28"/>
        </w:rPr>
      </w:pPr>
      <w:r w:rsidRPr="00FD291B">
        <w:rPr>
          <w:sz w:val="28"/>
          <w:szCs w:val="28"/>
        </w:rPr>
        <w:t xml:space="preserve">В) </w:t>
      </w:r>
      <w:r w:rsidRPr="00FD291B">
        <w:rPr>
          <w:sz w:val="28"/>
          <w:szCs w:val="28"/>
          <w:lang w:val="en-US"/>
        </w:rPr>
        <w:t>NH</w:t>
      </w:r>
      <w:r w:rsidRPr="00E94691">
        <w:rPr>
          <w:sz w:val="28"/>
          <w:szCs w:val="28"/>
        </w:rPr>
        <w:t>4</w:t>
      </w:r>
      <w:r w:rsidRPr="00FD291B">
        <w:rPr>
          <w:sz w:val="28"/>
          <w:szCs w:val="28"/>
          <w:lang w:val="en-US"/>
        </w:rPr>
        <w:t>OH</w:t>
      </w:r>
    </w:p>
    <w:p w14:paraId="0067B193" w14:textId="77777777" w:rsidR="00F55B72" w:rsidRPr="00E94691" w:rsidRDefault="00F55B72" w:rsidP="00F55B72">
      <w:pPr>
        <w:jc w:val="both"/>
        <w:rPr>
          <w:sz w:val="28"/>
          <w:szCs w:val="28"/>
        </w:rPr>
      </w:pPr>
      <w:r w:rsidRPr="00FD291B">
        <w:rPr>
          <w:sz w:val="28"/>
          <w:szCs w:val="28"/>
        </w:rPr>
        <w:t xml:space="preserve">Г) </w:t>
      </w:r>
      <w:r w:rsidRPr="00FD291B">
        <w:rPr>
          <w:sz w:val="28"/>
          <w:szCs w:val="28"/>
          <w:lang w:val="en-US"/>
        </w:rPr>
        <w:t>HF</w:t>
      </w:r>
    </w:p>
    <w:p w14:paraId="2514058F" w14:textId="77777777" w:rsidR="00F55B72" w:rsidRPr="00FD291B" w:rsidRDefault="00F55B72" w:rsidP="00F55B72">
      <w:pPr>
        <w:jc w:val="both"/>
        <w:rPr>
          <w:sz w:val="28"/>
          <w:szCs w:val="28"/>
          <w:shd w:val="clear" w:color="auto" w:fill="FFFFFF"/>
        </w:rPr>
      </w:pPr>
      <w:r w:rsidRPr="00FD291B">
        <w:rPr>
          <w:sz w:val="28"/>
          <w:szCs w:val="28"/>
          <w:shd w:val="clear" w:color="auto" w:fill="FFFFFF"/>
        </w:rPr>
        <w:lastRenderedPageBreak/>
        <w:t>Правильный ответ: В, Б, А, Г</w:t>
      </w:r>
      <w:r w:rsidRPr="00FD291B">
        <w:rPr>
          <w:sz w:val="28"/>
          <w:szCs w:val="28"/>
          <w:shd w:val="clear" w:color="auto" w:fill="FFFFFF"/>
        </w:rPr>
        <w:tab/>
      </w:r>
    </w:p>
    <w:p w14:paraId="0C25F86D" w14:textId="61CD7EBB" w:rsidR="00F55B72" w:rsidRPr="00FD291B" w:rsidRDefault="00F55B72" w:rsidP="00F55B72">
      <w:pPr>
        <w:jc w:val="both"/>
        <w:rPr>
          <w:sz w:val="28"/>
          <w:szCs w:val="28"/>
        </w:rPr>
      </w:pPr>
      <w:r w:rsidRPr="00FD291B">
        <w:rPr>
          <w:sz w:val="28"/>
          <w:szCs w:val="28"/>
        </w:rPr>
        <w:t>Компетенции (индикаторы):</w:t>
      </w:r>
      <w:r w:rsidR="0095213B">
        <w:rPr>
          <w:sz w:val="28"/>
          <w:szCs w:val="28"/>
        </w:rPr>
        <w:t xml:space="preserve"> </w:t>
      </w:r>
      <w:r w:rsidR="0095213B">
        <w:rPr>
          <w:sz w:val="28"/>
          <w:szCs w:val="28"/>
        </w:rPr>
        <w:t>ОПК-2</w:t>
      </w:r>
    </w:p>
    <w:p w14:paraId="27B81550" w14:textId="77777777" w:rsidR="00F55B72" w:rsidRPr="005F0C94" w:rsidRDefault="00F55B72" w:rsidP="00F55B72">
      <w:pPr>
        <w:ind w:left="360"/>
        <w:jc w:val="center"/>
        <w:rPr>
          <w:color w:val="FF0000"/>
          <w:sz w:val="28"/>
          <w:szCs w:val="28"/>
        </w:rPr>
      </w:pPr>
    </w:p>
    <w:p w14:paraId="5C165BE1" w14:textId="77777777" w:rsidR="00F55B72" w:rsidRPr="00866B4A" w:rsidRDefault="00F55B72" w:rsidP="00F55B72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B4A">
        <w:rPr>
          <w:sz w:val="28"/>
          <w:szCs w:val="28"/>
        </w:rPr>
        <w:t>3. Расположите их в порядке возрастания pH 0.1 М водного раствора.</w:t>
      </w:r>
    </w:p>
    <w:p w14:paraId="60CF9AF5" w14:textId="77777777" w:rsidR="00F55B72" w:rsidRPr="00866B4A" w:rsidRDefault="00F55B72" w:rsidP="00F55B72">
      <w:pPr>
        <w:jc w:val="both"/>
        <w:rPr>
          <w:sz w:val="28"/>
          <w:szCs w:val="28"/>
          <w:shd w:val="clear" w:color="auto" w:fill="FFFFFF"/>
          <w:lang w:val="en-US"/>
        </w:rPr>
      </w:pPr>
      <w:r w:rsidRPr="00866B4A">
        <w:rPr>
          <w:sz w:val="28"/>
          <w:szCs w:val="28"/>
        </w:rPr>
        <w:t>А</w:t>
      </w:r>
      <w:r w:rsidRPr="00866B4A">
        <w:rPr>
          <w:sz w:val="28"/>
          <w:szCs w:val="28"/>
          <w:lang w:val="en-US"/>
        </w:rPr>
        <w:t xml:space="preserve">) </w:t>
      </w:r>
      <w:r w:rsidRPr="00866B4A">
        <w:rPr>
          <w:sz w:val="28"/>
          <w:szCs w:val="28"/>
          <w:shd w:val="clear" w:color="auto" w:fill="FFFFFF"/>
          <w:lang w:val="en-US"/>
        </w:rPr>
        <w:t>CO</w:t>
      </w:r>
      <w:r w:rsidRPr="00866B4A">
        <w:rPr>
          <w:sz w:val="28"/>
          <w:szCs w:val="28"/>
          <w:shd w:val="clear" w:color="auto" w:fill="FFFFFF"/>
          <w:vertAlign w:val="subscript"/>
          <w:lang w:val="en-US"/>
        </w:rPr>
        <w:t>2</w:t>
      </w:r>
    </w:p>
    <w:p w14:paraId="17788924" w14:textId="77777777" w:rsidR="00F55B72" w:rsidRPr="00866B4A" w:rsidRDefault="00F55B72" w:rsidP="00F55B72">
      <w:pPr>
        <w:jc w:val="both"/>
        <w:rPr>
          <w:sz w:val="28"/>
          <w:szCs w:val="28"/>
          <w:shd w:val="clear" w:color="auto" w:fill="FFFFFF"/>
          <w:lang w:val="en-US"/>
        </w:rPr>
      </w:pPr>
      <w:r w:rsidRPr="00866B4A">
        <w:rPr>
          <w:sz w:val="28"/>
          <w:szCs w:val="28"/>
          <w:shd w:val="clear" w:color="auto" w:fill="FFFFFF"/>
        </w:rPr>
        <w:t>Б</w:t>
      </w:r>
      <w:r w:rsidRPr="00866B4A">
        <w:rPr>
          <w:sz w:val="28"/>
          <w:szCs w:val="28"/>
          <w:shd w:val="clear" w:color="auto" w:fill="FFFFFF"/>
          <w:lang w:val="en-US"/>
        </w:rPr>
        <w:t>) Na</w:t>
      </w:r>
      <w:r w:rsidRPr="00866B4A">
        <w:rPr>
          <w:sz w:val="28"/>
          <w:szCs w:val="28"/>
          <w:shd w:val="clear" w:color="auto" w:fill="FFFFFF"/>
          <w:vertAlign w:val="subscript"/>
          <w:lang w:val="en-US"/>
        </w:rPr>
        <w:t>2</w:t>
      </w:r>
      <w:r w:rsidRPr="00866B4A">
        <w:rPr>
          <w:sz w:val="28"/>
          <w:szCs w:val="28"/>
          <w:shd w:val="clear" w:color="auto" w:fill="FFFFFF"/>
          <w:lang w:val="en-US"/>
        </w:rPr>
        <w:t>CO</w:t>
      </w:r>
      <w:r w:rsidRPr="00866B4A">
        <w:rPr>
          <w:sz w:val="28"/>
          <w:szCs w:val="28"/>
          <w:shd w:val="clear" w:color="auto" w:fill="FFFFFF"/>
          <w:vertAlign w:val="subscript"/>
          <w:lang w:val="en-US"/>
        </w:rPr>
        <w:t>3</w:t>
      </w:r>
    </w:p>
    <w:p w14:paraId="0631DF48" w14:textId="77777777" w:rsidR="00F55B72" w:rsidRPr="00866B4A" w:rsidRDefault="00F55B72" w:rsidP="00F55B72">
      <w:pPr>
        <w:jc w:val="both"/>
        <w:rPr>
          <w:sz w:val="28"/>
          <w:szCs w:val="28"/>
          <w:shd w:val="clear" w:color="auto" w:fill="FFFFFF"/>
          <w:lang w:val="en-US"/>
        </w:rPr>
      </w:pPr>
      <w:r w:rsidRPr="00866B4A">
        <w:rPr>
          <w:sz w:val="28"/>
          <w:szCs w:val="28"/>
          <w:shd w:val="clear" w:color="auto" w:fill="FFFFFF"/>
        </w:rPr>
        <w:t>В</w:t>
      </w:r>
      <w:r w:rsidRPr="00866B4A">
        <w:rPr>
          <w:sz w:val="28"/>
          <w:szCs w:val="28"/>
          <w:shd w:val="clear" w:color="auto" w:fill="FFFFFF"/>
          <w:lang w:val="en-US"/>
        </w:rPr>
        <w:t>) KOH</w:t>
      </w:r>
    </w:p>
    <w:p w14:paraId="424F7F49" w14:textId="77777777" w:rsidR="00F55B72" w:rsidRPr="008205F9" w:rsidRDefault="00F55B72" w:rsidP="00F55B72">
      <w:pPr>
        <w:jc w:val="both"/>
        <w:rPr>
          <w:sz w:val="28"/>
          <w:szCs w:val="28"/>
          <w:shd w:val="clear" w:color="auto" w:fill="FFFFFF"/>
        </w:rPr>
      </w:pPr>
      <w:r w:rsidRPr="00866B4A">
        <w:rPr>
          <w:sz w:val="28"/>
          <w:szCs w:val="28"/>
          <w:shd w:val="clear" w:color="auto" w:fill="FFFFFF"/>
        </w:rPr>
        <w:t>Г</w:t>
      </w:r>
      <w:r w:rsidRPr="008205F9">
        <w:rPr>
          <w:sz w:val="28"/>
          <w:szCs w:val="28"/>
          <w:shd w:val="clear" w:color="auto" w:fill="FFFFFF"/>
        </w:rPr>
        <w:t xml:space="preserve">) </w:t>
      </w:r>
      <w:r w:rsidRPr="00866B4A">
        <w:rPr>
          <w:sz w:val="28"/>
          <w:szCs w:val="28"/>
          <w:shd w:val="clear" w:color="auto" w:fill="FFFFFF"/>
          <w:lang w:val="en-US"/>
        </w:rPr>
        <w:t>H</w:t>
      </w:r>
      <w:r w:rsidRPr="008205F9">
        <w:rPr>
          <w:sz w:val="28"/>
          <w:szCs w:val="28"/>
          <w:shd w:val="clear" w:color="auto" w:fill="FFFFFF"/>
          <w:vertAlign w:val="subscript"/>
        </w:rPr>
        <w:t>2</w:t>
      </w:r>
      <w:r w:rsidRPr="00866B4A">
        <w:rPr>
          <w:sz w:val="28"/>
          <w:szCs w:val="28"/>
          <w:shd w:val="clear" w:color="auto" w:fill="FFFFFF"/>
          <w:lang w:val="en-US"/>
        </w:rPr>
        <w:t>SO</w:t>
      </w:r>
      <w:r w:rsidRPr="008205F9">
        <w:rPr>
          <w:sz w:val="28"/>
          <w:szCs w:val="28"/>
          <w:shd w:val="clear" w:color="auto" w:fill="FFFFFF"/>
          <w:vertAlign w:val="subscript"/>
        </w:rPr>
        <w:t>4</w:t>
      </w:r>
    </w:p>
    <w:p w14:paraId="7ED2DAD9" w14:textId="77777777" w:rsidR="00F55B72" w:rsidRPr="00866B4A" w:rsidRDefault="00F55B72" w:rsidP="00F55B72">
      <w:pPr>
        <w:jc w:val="both"/>
        <w:rPr>
          <w:sz w:val="28"/>
          <w:szCs w:val="28"/>
          <w:shd w:val="clear" w:color="auto" w:fill="FFFFFF"/>
        </w:rPr>
      </w:pPr>
      <w:r w:rsidRPr="00866B4A">
        <w:rPr>
          <w:sz w:val="28"/>
          <w:szCs w:val="28"/>
          <w:shd w:val="clear" w:color="auto" w:fill="FFFFFF"/>
        </w:rPr>
        <w:t xml:space="preserve">Д) </w:t>
      </w:r>
      <w:proofErr w:type="gramStart"/>
      <w:r w:rsidRPr="00866B4A">
        <w:rPr>
          <w:sz w:val="28"/>
          <w:szCs w:val="28"/>
          <w:shd w:val="clear" w:color="auto" w:fill="FFFFFF"/>
          <w:lang w:val="en-US"/>
        </w:rPr>
        <w:t>Ba</w:t>
      </w:r>
      <w:r w:rsidRPr="00866B4A">
        <w:rPr>
          <w:sz w:val="28"/>
          <w:szCs w:val="28"/>
          <w:shd w:val="clear" w:color="auto" w:fill="FFFFFF"/>
        </w:rPr>
        <w:t>(</w:t>
      </w:r>
      <w:proofErr w:type="gramEnd"/>
      <w:r w:rsidRPr="00866B4A">
        <w:rPr>
          <w:sz w:val="28"/>
          <w:szCs w:val="28"/>
          <w:shd w:val="clear" w:color="auto" w:fill="FFFFFF"/>
          <w:lang w:val="en-US"/>
        </w:rPr>
        <w:t>NO</w:t>
      </w:r>
      <w:r w:rsidRPr="00866B4A">
        <w:rPr>
          <w:sz w:val="28"/>
          <w:szCs w:val="28"/>
          <w:shd w:val="clear" w:color="auto" w:fill="FFFFFF"/>
          <w:vertAlign w:val="subscript"/>
        </w:rPr>
        <w:t>3</w:t>
      </w:r>
      <w:r w:rsidRPr="00866B4A">
        <w:rPr>
          <w:sz w:val="28"/>
          <w:szCs w:val="28"/>
          <w:shd w:val="clear" w:color="auto" w:fill="FFFFFF"/>
        </w:rPr>
        <w:t>)</w:t>
      </w:r>
      <w:r w:rsidRPr="00866B4A">
        <w:rPr>
          <w:sz w:val="28"/>
          <w:szCs w:val="28"/>
          <w:shd w:val="clear" w:color="auto" w:fill="FFFFFF"/>
          <w:vertAlign w:val="subscript"/>
        </w:rPr>
        <w:t>2</w:t>
      </w:r>
    </w:p>
    <w:p w14:paraId="7A22B409" w14:textId="77777777" w:rsidR="00F55B72" w:rsidRPr="00866B4A" w:rsidRDefault="00F55B72" w:rsidP="00F55B72">
      <w:pPr>
        <w:jc w:val="both"/>
        <w:rPr>
          <w:sz w:val="28"/>
          <w:szCs w:val="28"/>
        </w:rPr>
      </w:pPr>
      <w:r w:rsidRPr="00866B4A"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 w:rsidRPr="00866B4A">
        <w:rPr>
          <w:sz w:val="28"/>
          <w:szCs w:val="28"/>
        </w:rPr>
        <w:t>Г, А, Д, Б, В</w:t>
      </w:r>
    </w:p>
    <w:p w14:paraId="2061AB31" w14:textId="2383A7B9" w:rsidR="00F55B72" w:rsidRPr="00866B4A" w:rsidRDefault="00F55B72" w:rsidP="00F55B72">
      <w:pPr>
        <w:rPr>
          <w:sz w:val="28"/>
          <w:szCs w:val="28"/>
        </w:rPr>
      </w:pPr>
      <w:r w:rsidRPr="00866B4A">
        <w:rPr>
          <w:sz w:val="28"/>
          <w:szCs w:val="28"/>
        </w:rPr>
        <w:t xml:space="preserve">Компетенции (индикаторы): </w:t>
      </w:r>
      <w:r w:rsidR="0095213B">
        <w:rPr>
          <w:sz w:val="28"/>
          <w:szCs w:val="28"/>
        </w:rPr>
        <w:t>ОПК-2</w:t>
      </w:r>
    </w:p>
    <w:p w14:paraId="5DF13C42" w14:textId="77777777" w:rsidR="00F55B72" w:rsidRPr="005F0C94" w:rsidRDefault="00F55B72" w:rsidP="00F55B72">
      <w:pPr>
        <w:ind w:left="360"/>
        <w:rPr>
          <w:color w:val="FF0000"/>
        </w:rPr>
      </w:pPr>
    </w:p>
    <w:p w14:paraId="0AA1986E" w14:textId="77777777" w:rsidR="00F55B72" w:rsidRPr="00907B03" w:rsidRDefault="00F55B72" w:rsidP="00F55B72">
      <w:pPr>
        <w:jc w:val="both"/>
        <w:rPr>
          <w:sz w:val="28"/>
          <w:szCs w:val="28"/>
        </w:rPr>
      </w:pPr>
      <w:r w:rsidRPr="00907B03">
        <w:rPr>
          <w:sz w:val="28"/>
          <w:szCs w:val="28"/>
        </w:rPr>
        <w:t>4. Расположите вещества по увеличению растворимости в насыщенных водных растворах (при 25 °С)</w:t>
      </w:r>
    </w:p>
    <w:p w14:paraId="74616F60" w14:textId="77777777" w:rsidR="00F55B72" w:rsidRPr="00907B03" w:rsidRDefault="00F55B72" w:rsidP="00F55B72">
      <w:pPr>
        <w:jc w:val="both"/>
        <w:rPr>
          <w:sz w:val="28"/>
          <w:szCs w:val="28"/>
        </w:rPr>
      </w:pPr>
      <w:r w:rsidRPr="00907B03">
        <w:rPr>
          <w:sz w:val="28"/>
          <w:szCs w:val="28"/>
        </w:rPr>
        <w:t>А) PbBr</w:t>
      </w:r>
      <w:r w:rsidRPr="00907B03">
        <w:rPr>
          <w:sz w:val="28"/>
          <w:szCs w:val="28"/>
          <w:vertAlign w:val="subscript"/>
        </w:rPr>
        <w:t>2</w:t>
      </w:r>
      <w:r w:rsidRPr="00907B03">
        <w:rPr>
          <w:sz w:val="28"/>
          <w:szCs w:val="28"/>
        </w:rPr>
        <w:t xml:space="preserve"> (9.1·10</w:t>
      </w:r>
      <w:r w:rsidRPr="00907B03">
        <w:rPr>
          <w:sz w:val="28"/>
          <w:szCs w:val="28"/>
          <w:vertAlign w:val="superscript"/>
        </w:rPr>
        <w:t>-6</w:t>
      </w:r>
      <w:r w:rsidRPr="00907B03">
        <w:rPr>
          <w:sz w:val="28"/>
          <w:szCs w:val="28"/>
        </w:rPr>
        <w:t>)</w:t>
      </w:r>
    </w:p>
    <w:p w14:paraId="58FAB7A6" w14:textId="77777777" w:rsidR="00F55B72" w:rsidRPr="00907B03" w:rsidRDefault="00F55B72" w:rsidP="00F55B72">
      <w:pPr>
        <w:jc w:val="both"/>
        <w:rPr>
          <w:sz w:val="28"/>
          <w:szCs w:val="28"/>
        </w:rPr>
      </w:pPr>
      <w:r w:rsidRPr="00907B03">
        <w:rPr>
          <w:sz w:val="28"/>
          <w:szCs w:val="28"/>
        </w:rPr>
        <w:t>Б) PbCl</w:t>
      </w:r>
      <w:r w:rsidRPr="00907B03">
        <w:rPr>
          <w:sz w:val="28"/>
          <w:szCs w:val="28"/>
          <w:vertAlign w:val="subscript"/>
        </w:rPr>
        <w:t>2</w:t>
      </w:r>
      <w:r w:rsidRPr="00907B03">
        <w:rPr>
          <w:sz w:val="28"/>
          <w:szCs w:val="28"/>
        </w:rPr>
        <w:t xml:space="preserve"> (1.6·10</w:t>
      </w:r>
      <w:r w:rsidRPr="00907B03">
        <w:rPr>
          <w:sz w:val="28"/>
          <w:szCs w:val="28"/>
          <w:vertAlign w:val="superscript"/>
        </w:rPr>
        <w:t>-5</w:t>
      </w:r>
      <w:r w:rsidRPr="00907B03">
        <w:rPr>
          <w:sz w:val="28"/>
          <w:szCs w:val="28"/>
        </w:rPr>
        <w:t>)</w:t>
      </w:r>
    </w:p>
    <w:p w14:paraId="25644C39" w14:textId="77777777" w:rsidR="00F55B72" w:rsidRPr="00907B03" w:rsidRDefault="00F55B72" w:rsidP="00F55B72">
      <w:pPr>
        <w:jc w:val="both"/>
        <w:rPr>
          <w:sz w:val="28"/>
          <w:szCs w:val="28"/>
        </w:rPr>
      </w:pPr>
      <w:r w:rsidRPr="00907B03">
        <w:rPr>
          <w:sz w:val="28"/>
          <w:szCs w:val="28"/>
        </w:rPr>
        <w:t>В) PbF</w:t>
      </w:r>
      <w:r w:rsidRPr="00907B03">
        <w:rPr>
          <w:sz w:val="28"/>
          <w:szCs w:val="28"/>
          <w:vertAlign w:val="subscript"/>
        </w:rPr>
        <w:t>2</w:t>
      </w:r>
      <w:r w:rsidRPr="00907B03">
        <w:rPr>
          <w:sz w:val="28"/>
          <w:szCs w:val="28"/>
        </w:rPr>
        <w:t xml:space="preserve"> (2.7·10</w:t>
      </w:r>
      <w:r w:rsidRPr="00907B03">
        <w:rPr>
          <w:sz w:val="28"/>
          <w:szCs w:val="28"/>
          <w:vertAlign w:val="superscript"/>
        </w:rPr>
        <w:t>-8</w:t>
      </w:r>
      <w:r w:rsidRPr="00907B03">
        <w:rPr>
          <w:sz w:val="28"/>
          <w:szCs w:val="28"/>
        </w:rPr>
        <w:t>)</w:t>
      </w:r>
    </w:p>
    <w:p w14:paraId="13CCF649" w14:textId="77777777" w:rsidR="00F55B72" w:rsidRPr="00907B03" w:rsidRDefault="00F55B72" w:rsidP="00F55B72">
      <w:pPr>
        <w:tabs>
          <w:tab w:val="left" w:pos="3288"/>
        </w:tabs>
        <w:jc w:val="both"/>
        <w:rPr>
          <w:sz w:val="28"/>
          <w:szCs w:val="28"/>
        </w:rPr>
      </w:pPr>
      <w:r w:rsidRPr="00907B03">
        <w:rPr>
          <w:sz w:val="28"/>
          <w:szCs w:val="28"/>
        </w:rPr>
        <w:t>Г) PbI</w:t>
      </w:r>
      <w:r w:rsidRPr="00907B03">
        <w:rPr>
          <w:sz w:val="28"/>
          <w:szCs w:val="28"/>
          <w:vertAlign w:val="subscript"/>
        </w:rPr>
        <w:t>2</w:t>
      </w:r>
      <w:r w:rsidRPr="00907B03">
        <w:rPr>
          <w:sz w:val="28"/>
          <w:szCs w:val="28"/>
        </w:rPr>
        <w:t xml:space="preserve"> (1.1·10</w:t>
      </w:r>
      <w:r w:rsidRPr="00907B03">
        <w:rPr>
          <w:sz w:val="28"/>
          <w:szCs w:val="28"/>
          <w:vertAlign w:val="superscript"/>
        </w:rPr>
        <w:t>-9</w:t>
      </w:r>
      <w:r w:rsidRPr="00907B03">
        <w:rPr>
          <w:sz w:val="28"/>
          <w:szCs w:val="28"/>
        </w:rPr>
        <w:t>)</w:t>
      </w:r>
    </w:p>
    <w:p w14:paraId="3910FE40" w14:textId="77777777" w:rsidR="00F55B72" w:rsidRPr="00104328" w:rsidRDefault="00F55B72" w:rsidP="00F55B72">
      <w:pPr>
        <w:jc w:val="both"/>
        <w:rPr>
          <w:sz w:val="28"/>
          <w:szCs w:val="28"/>
        </w:rPr>
      </w:pPr>
      <w:r w:rsidRPr="00104328">
        <w:rPr>
          <w:sz w:val="28"/>
          <w:szCs w:val="28"/>
        </w:rPr>
        <w:t>Правильный ответ: Г, В, А, Б</w:t>
      </w:r>
    </w:p>
    <w:p w14:paraId="5BF6ABC6" w14:textId="0CC62B3E" w:rsidR="00F55B72" w:rsidRDefault="00F55B72" w:rsidP="00F55B72">
      <w:pPr>
        <w:rPr>
          <w:sz w:val="28"/>
          <w:szCs w:val="28"/>
        </w:rPr>
      </w:pPr>
      <w:r w:rsidRPr="00104328">
        <w:rPr>
          <w:sz w:val="28"/>
          <w:szCs w:val="28"/>
        </w:rPr>
        <w:t>Компетенции (индикаторы):</w:t>
      </w:r>
      <w:r w:rsidRPr="007F5860">
        <w:rPr>
          <w:sz w:val="28"/>
          <w:szCs w:val="28"/>
        </w:rPr>
        <w:t xml:space="preserve"> </w:t>
      </w:r>
      <w:r w:rsidR="0095213B">
        <w:rPr>
          <w:sz w:val="28"/>
          <w:szCs w:val="28"/>
        </w:rPr>
        <w:t>ОПК-2</w:t>
      </w:r>
    </w:p>
    <w:p w14:paraId="1046D05C" w14:textId="77777777" w:rsidR="005E719E" w:rsidRDefault="005E719E" w:rsidP="00F55B72">
      <w:pPr>
        <w:rPr>
          <w:sz w:val="28"/>
          <w:szCs w:val="28"/>
        </w:rPr>
      </w:pPr>
    </w:p>
    <w:p w14:paraId="5BCB5376" w14:textId="224DAA63" w:rsidR="00BB6F38" w:rsidRDefault="00BB6F38" w:rsidP="006C524F">
      <w:pPr>
        <w:pStyle w:val="Default"/>
        <w:spacing w:line="228" w:lineRule="auto"/>
        <w:jc w:val="both"/>
        <w:rPr>
          <w:b/>
          <w:color w:val="auto"/>
          <w:sz w:val="28"/>
          <w:szCs w:val="28"/>
        </w:rPr>
      </w:pPr>
      <w:r w:rsidRPr="00AA7D73">
        <w:rPr>
          <w:b/>
          <w:color w:val="auto"/>
          <w:sz w:val="28"/>
          <w:szCs w:val="28"/>
        </w:rPr>
        <w:t>Задания открытого типа</w:t>
      </w:r>
    </w:p>
    <w:p w14:paraId="2B0FC4C0" w14:textId="77777777" w:rsidR="00BB6F38" w:rsidRDefault="00BB6F38" w:rsidP="00F55B72">
      <w:pPr>
        <w:pStyle w:val="Default"/>
        <w:spacing w:line="228" w:lineRule="auto"/>
        <w:ind w:firstLine="709"/>
        <w:jc w:val="both"/>
        <w:rPr>
          <w:b/>
          <w:color w:val="auto"/>
          <w:sz w:val="28"/>
          <w:szCs w:val="28"/>
        </w:rPr>
      </w:pPr>
    </w:p>
    <w:p w14:paraId="3156D372" w14:textId="188E6D9C" w:rsidR="00F55B72" w:rsidRPr="00AA7D73" w:rsidRDefault="00F55B72" w:rsidP="006C524F">
      <w:pPr>
        <w:pStyle w:val="Default"/>
        <w:spacing w:line="228" w:lineRule="auto"/>
        <w:jc w:val="both"/>
        <w:rPr>
          <w:b/>
          <w:color w:val="auto"/>
          <w:sz w:val="28"/>
          <w:szCs w:val="28"/>
        </w:rPr>
      </w:pPr>
      <w:r w:rsidRPr="00AA7D73">
        <w:rPr>
          <w:b/>
          <w:color w:val="auto"/>
          <w:sz w:val="28"/>
          <w:szCs w:val="28"/>
        </w:rPr>
        <w:t>Задания открытого типа</w:t>
      </w:r>
      <w:r>
        <w:rPr>
          <w:b/>
          <w:color w:val="auto"/>
          <w:sz w:val="28"/>
          <w:szCs w:val="28"/>
        </w:rPr>
        <w:t xml:space="preserve"> </w:t>
      </w:r>
      <w:r w:rsidR="00EC0792">
        <w:rPr>
          <w:b/>
          <w:color w:val="auto"/>
          <w:sz w:val="28"/>
          <w:szCs w:val="28"/>
        </w:rPr>
        <w:t>на дополнение</w:t>
      </w:r>
    </w:p>
    <w:p w14:paraId="6AFA786E" w14:textId="77777777" w:rsidR="00F55B72" w:rsidRPr="005F0C94" w:rsidRDefault="00F55B72" w:rsidP="00F55B72">
      <w:pPr>
        <w:jc w:val="both"/>
        <w:rPr>
          <w:color w:val="FF0000"/>
          <w:sz w:val="28"/>
          <w:szCs w:val="28"/>
        </w:rPr>
      </w:pPr>
    </w:p>
    <w:p w14:paraId="25EB00C2" w14:textId="77777777" w:rsidR="00F55B72" w:rsidRPr="007C5A64" w:rsidRDefault="00F55B72" w:rsidP="00F55B72">
      <w:pPr>
        <w:rPr>
          <w:i/>
          <w:sz w:val="28"/>
          <w:szCs w:val="28"/>
        </w:rPr>
      </w:pPr>
      <w:r w:rsidRPr="007C5A64">
        <w:rPr>
          <w:i/>
          <w:sz w:val="28"/>
          <w:szCs w:val="28"/>
        </w:rPr>
        <w:t>Напишите пропущенное слово (словосочетание).</w:t>
      </w:r>
    </w:p>
    <w:p w14:paraId="0B5D3613" w14:textId="77777777" w:rsidR="00C35D08" w:rsidRDefault="00C35D08" w:rsidP="00F55B72">
      <w:pPr>
        <w:jc w:val="both"/>
        <w:rPr>
          <w:sz w:val="28"/>
          <w:szCs w:val="28"/>
        </w:rPr>
      </w:pPr>
    </w:p>
    <w:p w14:paraId="4388E26D" w14:textId="3293C8D5" w:rsidR="00F55B72" w:rsidRDefault="00F55B72" w:rsidP="00F55B72">
      <w:pPr>
        <w:jc w:val="both"/>
        <w:rPr>
          <w:sz w:val="28"/>
          <w:szCs w:val="28"/>
        </w:rPr>
      </w:pPr>
      <w:r w:rsidRPr="00D75C61">
        <w:rPr>
          <w:sz w:val="28"/>
          <w:szCs w:val="28"/>
        </w:rPr>
        <w:t xml:space="preserve">1. </w:t>
      </w:r>
      <w:r w:rsidRPr="00D75C61">
        <w:rPr>
          <w:rStyle w:val="fontstyle01"/>
          <w:rFonts w:hint="default"/>
          <w:sz w:val="28"/>
          <w:szCs w:val="28"/>
        </w:rPr>
        <w:t>С</w:t>
      </w:r>
      <w:r w:rsidRPr="00D75C61">
        <w:rPr>
          <w:rStyle w:val="fontstyle01"/>
          <w:rFonts w:hint="default"/>
          <w:sz w:val="28"/>
          <w:szCs w:val="28"/>
        </w:rPr>
        <w:t xml:space="preserve"> </w:t>
      </w:r>
      <w:r w:rsidRPr="00D75C61">
        <w:rPr>
          <w:rStyle w:val="fontstyle01"/>
          <w:rFonts w:hint="default"/>
          <w:sz w:val="28"/>
          <w:szCs w:val="28"/>
        </w:rPr>
        <w:t>повышением</w:t>
      </w:r>
      <w:r w:rsidRPr="00D75C61">
        <w:rPr>
          <w:rStyle w:val="fontstyle01"/>
          <w:rFonts w:hint="default"/>
          <w:sz w:val="28"/>
          <w:szCs w:val="28"/>
        </w:rPr>
        <w:t xml:space="preserve"> </w:t>
      </w:r>
      <w:r w:rsidRPr="00D75C61">
        <w:rPr>
          <w:rStyle w:val="fontstyle01"/>
          <w:rFonts w:hint="default"/>
          <w:sz w:val="28"/>
          <w:szCs w:val="28"/>
        </w:rPr>
        <w:t>температуры</w:t>
      </w:r>
      <w:r w:rsidRPr="00D75C61">
        <w:rPr>
          <w:rStyle w:val="fontstyle01"/>
          <w:rFonts w:hint="default"/>
          <w:sz w:val="28"/>
          <w:szCs w:val="28"/>
        </w:rPr>
        <w:t xml:space="preserve"> </w:t>
      </w:r>
      <w:r w:rsidRPr="00D75C61">
        <w:rPr>
          <w:rStyle w:val="fontstyle01"/>
          <w:rFonts w:hint="default"/>
          <w:sz w:val="28"/>
          <w:szCs w:val="28"/>
        </w:rPr>
        <w:t>растворимость</w:t>
      </w:r>
      <w:r w:rsidRPr="00D75C61">
        <w:rPr>
          <w:rStyle w:val="fontstyle01"/>
          <w:rFonts w:hint="default"/>
          <w:sz w:val="28"/>
          <w:szCs w:val="28"/>
        </w:rPr>
        <w:t xml:space="preserve"> </w:t>
      </w:r>
      <w:r w:rsidRPr="00D75C61">
        <w:rPr>
          <w:rStyle w:val="fontstyle01"/>
          <w:rFonts w:hint="default"/>
          <w:sz w:val="28"/>
          <w:szCs w:val="28"/>
        </w:rPr>
        <w:t>в</w:t>
      </w:r>
      <w:r w:rsidRPr="00D75C61">
        <w:rPr>
          <w:rStyle w:val="fontstyle01"/>
          <w:rFonts w:hint="default"/>
          <w:sz w:val="28"/>
          <w:szCs w:val="28"/>
        </w:rPr>
        <w:t xml:space="preserve"> </w:t>
      </w:r>
      <w:r w:rsidRPr="00D75C61">
        <w:rPr>
          <w:rStyle w:val="fontstyle01"/>
          <w:rFonts w:hint="default"/>
          <w:sz w:val="28"/>
          <w:szCs w:val="28"/>
        </w:rPr>
        <w:t>воде</w:t>
      </w:r>
      <w:r w:rsidRPr="00D75C61">
        <w:rPr>
          <w:rStyle w:val="fontstyle01"/>
          <w:rFonts w:hint="default"/>
          <w:sz w:val="28"/>
          <w:szCs w:val="28"/>
        </w:rPr>
        <w:t xml:space="preserve"> </w:t>
      </w:r>
      <w:r w:rsidRPr="00D75C61">
        <w:rPr>
          <w:rStyle w:val="fontstyle01"/>
          <w:rFonts w:hint="default"/>
          <w:sz w:val="28"/>
          <w:szCs w:val="28"/>
        </w:rPr>
        <w:t>большинства</w:t>
      </w:r>
      <w:r w:rsidRPr="00D75C61">
        <w:rPr>
          <w:rFonts w:ascii="TimesNewRoman" w:eastAsia="TimesNewRoman" w:hint="eastAsia"/>
          <w:sz w:val="28"/>
          <w:szCs w:val="28"/>
        </w:rPr>
        <w:br/>
      </w:r>
      <w:r w:rsidRPr="00D75C61">
        <w:rPr>
          <w:rStyle w:val="fontstyle01"/>
          <w:rFonts w:hint="default"/>
          <w:sz w:val="28"/>
          <w:szCs w:val="28"/>
        </w:rPr>
        <w:t>твердых</w:t>
      </w:r>
      <w:r w:rsidRPr="00D75C61">
        <w:rPr>
          <w:rStyle w:val="fontstyle01"/>
          <w:rFonts w:hint="default"/>
          <w:sz w:val="28"/>
          <w:szCs w:val="28"/>
        </w:rPr>
        <w:t xml:space="preserve"> </w:t>
      </w:r>
      <w:r w:rsidRPr="00D75C61">
        <w:rPr>
          <w:rStyle w:val="fontstyle01"/>
          <w:rFonts w:hint="default"/>
          <w:sz w:val="28"/>
          <w:szCs w:val="28"/>
        </w:rPr>
        <w:t>веществ</w:t>
      </w:r>
      <w:r w:rsidRPr="00D75C61">
        <w:rPr>
          <w:rStyle w:val="fontstyle01"/>
          <w:rFonts w:hint="default"/>
          <w:sz w:val="28"/>
          <w:szCs w:val="28"/>
        </w:rPr>
        <w:t xml:space="preserve"> </w:t>
      </w:r>
      <w:r w:rsidRPr="00D75C61">
        <w:rPr>
          <w:sz w:val="28"/>
          <w:szCs w:val="28"/>
        </w:rPr>
        <w:t>_______________</w:t>
      </w:r>
      <w:r w:rsidR="00B514CD">
        <w:rPr>
          <w:sz w:val="28"/>
          <w:szCs w:val="28"/>
        </w:rPr>
        <w:t>.</w:t>
      </w:r>
    </w:p>
    <w:p w14:paraId="7563422A" w14:textId="77777777" w:rsidR="00F55B72" w:rsidRPr="00D75C61" w:rsidRDefault="00F55B72" w:rsidP="00F55B72">
      <w:pPr>
        <w:jc w:val="both"/>
        <w:rPr>
          <w:sz w:val="28"/>
          <w:szCs w:val="28"/>
        </w:rPr>
      </w:pPr>
      <w:r w:rsidRPr="00D75C61">
        <w:rPr>
          <w:sz w:val="28"/>
          <w:szCs w:val="28"/>
        </w:rPr>
        <w:t xml:space="preserve">Правильный ответ: </w:t>
      </w:r>
      <w:r w:rsidRPr="00D75C61">
        <w:rPr>
          <w:rStyle w:val="fontstyle01"/>
          <w:rFonts w:hint="default"/>
          <w:sz w:val="28"/>
          <w:szCs w:val="28"/>
        </w:rPr>
        <w:t>увеличивается</w:t>
      </w:r>
    </w:p>
    <w:p w14:paraId="7BEE4BE7" w14:textId="2975A47E" w:rsidR="00F55B72" w:rsidRPr="00D75C61" w:rsidRDefault="00F55B72" w:rsidP="00F55B72">
      <w:pPr>
        <w:jc w:val="both"/>
        <w:rPr>
          <w:sz w:val="28"/>
          <w:szCs w:val="28"/>
        </w:rPr>
      </w:pPr>
      <w:r w:rsidRPr="00D75C61">
        <w:rPr>
          <w:sz w:val="28"/>
          <w:szCs w:val="28"/>
        </w:rPr>
        <w:t xml:space="preserve">Компетенции (индикаторы): </w:t>
      </w:r>
      <w:r w:rsidR="0095213B">
        <w:rPr>
          <w:sz w:val="28"/>
          <w:szCs w:val="28"/>
        </w:rPr>
        <w:t>ОПК-2</w:t>
      </w:r>
    </w:p>
    <w:p w14:paraId="7FE2C67D" w14:textId="77777777" w:rsidR="00F55B72" w:rsidRPr="005F0C94" w:rsidRDefault="00F55B72" w:rsidP="00F55B72">
      <w:pPr>
        <w:jc w:val="both"/>
        <w:rPr>
          <w:color w:val="FF0000"/>
          <w:sz w:val="28"/>
          <w:szCs w:val="28"/>
        </w:rPr>
      </w:pPr>
    </w:p>
    <w:p w14:paraId="3A47022E" w14:textId="7F52CAA7" w:rsidR="00F55B72" w:rsidRPr="00D75C61" w:rsidRDefault="00F55B72" w:rsidP="00C35D08">
      <w:pPr>
        <w:jc w:val="both"/>
        <w:rPr>
          <w:sz w:val="28"/>
          <w:szCs w:val="28"/>
        </w:rPr>
      </w:pPr>
      <w:r w:rsidRPr="00D75C61">
        <w:rPr>
          <w:bCs/>
          <w:sz w:val="28"/>
          <w:szCs w:val="28"/>
        </w:rPr>
        <w:t xml:space="preserve">2. </w:t>
      </w:r>
      <w:r w:rsidR="00B514CD">
        <w:rPr>
          <w:bCs/>
          <w:sz w:val="28"/>
          <w:szCs w:val="28"/>
        </w:rPr>
        <w:t xml:space="preserve">Растворы, у которых давление </w:t>
      </w:r>
      <w:proofErr w:type="gramStart"/>
      <w:r w:rsidR="00B514CD">
        <w:rPr>
          <w:bCs/>
          <w:sz w:val="28"/>
          <w:szCs w:val="28"/>
        </w:rPr>
        <w:t>пара</w:t>
      </w:r>
      <w:proofErr w:type="gramEnd"/>
      <w:r w:rsidR="00B514CD">
        <w:rPr>
          <w:bCs/>
          <w:sz w:val="28"/>
          <w:szCs w:val="28"/>
        </w:rPr>
        <w:t xml:space="preserve"> больше предсказываемого законом ______, показывают положительное отклонение от этого закона. </w:t>
      </w:r>
    </w:p>
    <w:p w14:paraId="1DFE93ED" w14:textId="1738A8DC" w:rsidR="00B514CD" w:rsidRPr="00B514CD" w:rsidRDefault="00B514CD" w:rsidP="00B514CD">
      <w:pPr>
        <w:jc w:val="both"/>
        <w:rPr>
          <w:sz w:val="28"/>
          <w:szCs w:val="28"/>
        </w:rPr>
      </w:pPr>
      <w:r w:rsidRPr="00D75C61">
        <w:rPr>
          <w:sz w:val="28"/>
          <w:szCs w:val="28"/>
        </w:rPr>
        <w:t>Правильный ответ</w:t>
      </w:r>
      <w:r w:rsidRPr="00B514CD">
        <w:rPr>
          <w:sz w:val="28"/>
          <w:szCs w:val="28"/>
        </w:rPr>
        <w:t xml:space="preserve">: </w:t>
      </w:r>
      <w:r w:rsidRPr="00B514CD">
        <w:rPr>
          <w:rStyle w:val="fontstyle01"/>
          <w:rFonts w:ascii="Times New Roman" w:hint="default"/>
          <w:sz w:val="28"/>
          <w:szCs w:val="28"/>
        </w:rPr>
        <w:t>Рауля.</w:t>
      </w:r>
    </w:p>
    <w:p w14:paraId="512B71BB" w14:textId="21344DBE" w:rsidR="00F55B72" w:rsidRPr="00D75C61" w:rsidRDefault="00F55B72" w:rsidP="00F55B72">
      <w:pPr>
        <w:rPr>
          <w:sz w:val="28"/>
          <w:szCs w:val="28"/>
        </w:rPr>
      </w:pPr>
      <w:r w:rsidRPr="00D75C61">
        <w:rPr>
          <w:sz w:val="28"/>
          <w:szCs w:val="28"/>
        </w:rPr>
        <w:t xml:space="preserve">Компетенции (индикаторы): </w:t>
      </w:r>
      <w:r w:rsidR="0095213B">
        <w:rPr>
          <w:sz w:val="28"/>
          <w:szCs w:val="28"/>
        </w:rPr>
        <w:t>ОПК-2</w:t>
      </w:r>
    </w:p>
    <w:p w14:paraId="0AB6F6AB" w14:textId="77777777" w:rsidR="00F55B72" w:rsidRPr="005F0C94" w:rsidRDefault="00F55B72" w:rsidP="00F55B72">
      <w:pPr>
        <w:rPr>
          <w:b/>
          <w:color w:val="FF0000"/>
          <w:sz w:val="28"/>
          <w:szCs w:val="28"/>
        </w:rPr>
      </w:pPr>
    </w:p>
    <w:p w14:paraId="2E4B3BE7" w14:textId="3F1353F0" w:rsidR="00F55B72" w:rsidRPr="00D75C61" w:rsidRDefault="00F55B72" w:rsidP="00C35D08">
      <w:pPr>
        <w:jc w:val="both"/>
        <w:rPr>
          <w:sz w:val="28"/>
          <w:szCs w:val="28"/>
        </w:rPr>
      </w:pPr>
      <w:r w:rsidRPr="00D75C61">
        <w:rPr>
          <w:sz w:val="28"/>
          <w:szCs w:val="28"/>
        </w:rPr>
        <w:t xml:space="preserve">3. </w:t>
      </w:r>
      <w:r w:rsidR="00B514CD">
        <w:rPr>
          <w:sz w:val="28"/>
          <w:szCs w:val="28"/>
        </w:rPr>
        <w:t xml:space="preserve">Температуру ____________ кипения жидкости определяют как такую, при которой давление насыщенного пара ее становится равным внешнему давлению.  </w:t>
      </w:r>
    </w:p>
    <w:p w14:paraId="4D6FB528" w14:textId="4119C1B2" w:rsidR="00B514CD" w:rsidRPr="00B514CD" w:rsidRDefault="00B514CD" w:rsidP="00B514CD">
      <w:pPr>
        <w:jc w:val="both"/>
        <w:rPr>
          <w:sz w:val="28"/>
          <w:szCs w:val="28"/>
        </w:rPr>
      </w:pPr>
      <w:r w:rsidRPr="00D75C61">
        <w:rPr>
          <w:sz w:val="28"/>
          <w:szCs w:val="28"/>
        </w:rPr>
        <w:t>Правильный ответ</w:t>
      </w:r>
      <w:r w:rsidRPr="00B514CD">
        <w:rPr>
          <w:sz w:val="28"/>
          <w:szCs w:val="28"/>
        </w:rPr>
        <w:t xml:space="preserve">: </w:t>
      </w:r>
      <w:r>
        <w:rPr>
          <w:rStyle w:val="fontstyle01"/>
          <w:rFonts w:ascii="Times New Roman" w:hint="default"/>
          <w:sz w:val="28"/>
          <w:szCs w:val="28"/>
        </w:rPr>
        <w:t xml:space="preserve">кипения. </w:t>
      </w:r>
    </w:p>
    <w:p w14:paraId="1745E63C" w14:textId="6E972EF0" w:rsidR="00F55B72" w:rsidRDefault="00F55B72" w:rsidP="00F55B72">
      <w:pPr>
        <w:rPr>
          <w:sz w:val="28"/>
          <w:szCs w:val="28"/>
        </w:rPr>
      </w:pPr>
      <w:r w:rsidRPr="00D75C61">
        <w:rPr>
          <w:sz w:val="28"/>
          <w:szCs w:val="28"/>
        </w:rPr>
        <w:t xml:space="preserve">Компетенции (индикаторы): </w:t>
      </w:r>
      <w:r w:rsidR="0095213B">
        <w:rPr>
          <w:sz w:val="28"/>
          <w:szCs w:val="28"/>
        </w:rPr>
        <w:t>ОПК-2</w:t>
      </w:r>
    </w:p>
    <w:p w14:paraId="3AEC9224" w14:textId="20AF44B9" w:rsidR="00B514CD" w:rsidRDefault="00B514CD" w:rsidP="00F55B72">
      <w:pPr>
        <w:rPr>
          <w:sz w:val="28"/>
          <w:szCs w:val="28"/>
        </w:rPr>
      </w:pPr>
    </w:p>
    <w:p w14:paraId="7EEC3848" w14:textId="7C09B722" w:rsidR="00B514CD" w:rsidRDefault="00B514CD" w:rsidP="00F55B7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93432">
        <w:rPr>
          <w:sz w:val="28"/>
          <w:szCs w:val="28"/>
        </w:rPr>
        <w:t xml:space="preserve">______________ </w:t>
      </w:r>
      <w:proofErr w:type="gramStart"/>
      <w:r w:rsidR="00393432">
        <w:rPr>
          <w:sz w:val="28"/>
          <w:szCs w:val="28"/>
        </w:rPr>
        <w:t>- это</w:t>
      </w:r>
      <w:proofErr w:type="gramEnd"/>
      <w:r w:rsidR="00393432">
        <w:rPr>
          <w:sz w:val="28"/>
          <w:szCs w:val="28"/>
        </w:rPr>
        <w:t xml:space="preserve"> ионизированный газ. </w:t>
      </w:r>
    </w:p>
    <w:p w14:paraId="67CF2594" w14:textId="7968E0BF" w:rsidR="00393432" w:rsidRPr="00B514CD" w:rsidRDefault="00393432" w:rsidP="00393432">
      <w:pPr>
        <w:jc w:val="both"/>
        <w:rPr>
          <w:sz w:val="28"/>
          <w:szCs w:val="28"/>
        </w:rPr>
      </w:pPr>
      <w:r w:rsidRPr="00D75C61">
        <w:rPr>
          <w:sz w:val="28"/>
          <w:szCs w:val="28"/>
        </w:rPr>
        <w:t>Правильный ответ</w:t>
      </w:r>
      <w:r w:rsidRPr="00B514CD">
        <w:rPr>
          <w:sz w:val="28"/>
          <w:szCs w:val="28"/>
        </w:rPr>
        <w:t xml:space="preserve">: </w:t>
      </w:r>
      <w:r>
        <w:rPr>
          <w:rStyle w:val="fontstyle01"/>
          <w:rFonts w:ascii="Times New Roman" w:hint="default"/>
          <w:sz w:val="28"/>
          <w:szCs w:val="28"/>
        </w:rPr>
        <w:t xml:space="preserve">плазма. </w:t>
      </w:r>
    </w:p>
    <w:p w14:paraId="1BC381CC" w14:textId="02589C9A" w:rsidR="00393432" w:rsidRPr="00D75C61" w:rsidRDefault="00393432" w:rsidP="00393432">
      <w:pPr>
        <w:rPr>
          <w:sz w:val="28"/>
          <w:szCs w:val="28"/>
        </w:rPr>
      </w:pPr>
      <w:r w:rsidRPr="00D75C61">
        <w:rPr>
          <w:sz w:val="28"/>
          <w:szCs w:val="28"/>
        </w:rPr>
        <w:lastRenderedPageBreak/>
        <w:t>Компетенции (индикаторы):</w:t>
      </w:r>
      <w:r w:rsidR="0095213B" w:rsidRPr="0095213B">
        <w:rPr>
          <w:sz w:val="28"/>
          <w:szCs w:val="28"/>
        </w:rPr>
        <w:t xml:space="preserve"> </w:t>
      </w:r>
      <w:r w:rsidR="0095213B">
        <w:rPr>
          <w:sz w:val="28"/>
          <w:szCs w:val="28"/>
        </w:rPr>
        <w:t>ОПК-2</w:t>
      </w:r>
    </w:p>
    <w:p w14:paraId="6F9E530D" w14:textId="6F3F441C" w:rsidR="00F55B72" w:rsidRDefault="00F55B72" w:rsidP="00F55B72">
      <w:pPr>
        <w:rPr>
          <w:b/>
          <w:color w:val="FF0000"/>
          <w:sz w:val="28"/>
          <w:szCs w:val="28"/>
        </w:rPr>
      </w:pPr>
    </w:p>
    <w:p w14:paraId="6924DD15" w14:textId="7969E3AD" w:rsidR="00EC0792" w:rsidRDefault="00EC0792" w:rsidP="00F55B72">
      <w:pPr>
        <w:rPr>
          <w:b/>
          <w:sz w:val="28"/>
          <w:szCs w:val="28"/>
        </w:rPr>
      </w:pPr>
      <w:r w:rsidRPr="00AA7D73">
        <w:rPr>
          <w:b/>
          <w:sz w:val="28"/>
          <w:szCs w:val="28"/>
        </w:rPr>
        <w:t>Задания открытого типа</w:t>
      </w:r>
      <w:r>
        <w:rPr>
          <w:b/>
          <w:sz w:val="28"/>
          <w:szCs w:val="28"/>
        </w:rPr>
        <w:t xml:space="preserve"> с кратким свободным ответом</w:t>
      </w:r>
    </w:p>
    <w:p w14:paraId="6E504C38" w14:textId="65E006CE" w:rsidR="00EC0792" w:rsidRDefault="00EC0792" w:rsidP="00F55B72">
      <w:pPr>
        <w:rPr>
          <w:b/>
          <w:color w:val="FF0000"/>
          <w:sz w:val="28"/>
          <w:szCs w:val="28"/>
        </w:rPr>
      </w:pPr>
    </w:p>
    <w:p w14:paraId="571219D3" w14:textId="77777777" w:rsidR="00393432" w:rsidRPr="007C5A64" w:rsidRDefault="00393432" w:rsidP="00393432">
      <w:pPr>
        <w:rPr>
          <w:i/>
          <w:sz w:val="28"/>
          <w:szCs w:val="28"/>
        </w:rPr>
      </w:pPr>
      <w:r w:rsidRPr="007C5A64">
        <w:rPr>
          <w:i/>
          <w:sz w:val="28"/>
          <w:szCs w:val="28"/>
        </w:rPr>
        <w:t>Напишите пропущенное слово (словосочетание).</w:t>
      </w:r>
    </w:p>
    <w:p w14:paraId="5E72040C" w14:textId="77777777" w:rsidR="00393432" w:rsidRPr="005F0C94" w:rsidRDefault="00393432" w:rsidP="00F55B72">
      <w:pPr>
        <w:rPr>
          <w:b/>
          <w:color w:val="FF0000"/>
          <w:sz w:val="28"/>
          <w:szCs w:val="28"/>
        </w:rPr>
      </w:pPr>
    </w:p>
    <w:p w14:paraId="7DC73127" w14:textId="626D2122" w:rsidR="00EC0792" w:rsidRPr="00393432" w:rsidRDefault="00393432" w:rsidP="00393432">
      <w:pPr>
        <w:jc w:val="both"/>
        <w:rPr>
          <w:rStyle w:val="fontstyle01"/>
          <w:rFonts w:asciiTheme="minorHAnsi" w:hAnsiTheme="minorHAnsi" w:hint="default"/>
          <w:sz w:val="28"/>
          <w:szCs w:val="28"/>
        </w:rPr>
      </w:pPr>
      <w:r>
        <w:rPr>
          <w:rStyle w:val="fontstyle01"/>
          <w:rFonts w:ascii="Times New Roman" w:hint="default"/>
          <w:sz w:val="28"/>
          <w:szCs w:val="28"/>
        </w:rPr>
        <w:t xml:space="preserve">1. </w:t>
      </w:r>
      <w:r w:rsidR="008A0561">
        <w:rPr>
          <w:rStyle w:val="fontstyle01"/>
          <w:rFonts w:ascii="Times New Roman" w:hint="default"/>
          <w:sz w:val="28"/>
          <w:szCs w:val="28"/>
        </w:rPr>
        <w:t>Вклад давления каждого из газов в общее давление называют</w:t>
      </w:r>
      <w:r>
        <w:rPr>
          <w:rStyle w:val="fontstyle01"/>
          <w:rFonts w:asciiTheme="minorHAnsi" w:hAnsiTheme="minorHAnsi" w:hint="default"/>
          <w:sz w:val="28"/>
          <w:szCs w:val="28"/>
        </w:rPr>
        <w:t xml:space="preserve"> __________</w:t>
      </w:r>
    </w:p>
    <w:p w14:paraId="0D770995" w14:textId="787F41CB" w:rsidR="00393432" w:rsidRPr="00B514CD" w:rsidRDefault="00393432" w:rsidP="00393432">
      <w:pPr>
        <w:jc w:val="both"/>
        <w:rPr>
          <w:sz w:val="28"/>
          <w:szCs w:val="28"/>
        </w:rPr>
      </w:pPr>
      <w:r w:rsidRPr="00D75C61">
        <w:rPr>
          <w:sz w:val="28"/>
          <w:szCs w:val="28"/>
        </w:rPr>
        <w:t>Правильный ответ</w:t>
      </w:r>
      <w:r w:rsidRPr="00B514CD">
        <w:rPr>
          <w:sz w:val="28"/>
          <w:szCs w:val="28"/>
        </w:rPr>
        <w:t xml:space="preserve">: </w:t>
      </w:r>
      <w:r w:rsidR="008A0561">
        <w:rPr>
          <w:rStyle w:val="fontstyle01"/>
          <w:rFonts w:ascii="Times New Roman" w:hint="default"/>
          <w:sz w:val="28"/>
          <w:szCs w:val="28"/>
        </w:rPr>
        <w:t>парциальным давлением</w:t>
      </w:r>
      <w:r>
        <w:rPr>
          <w:rStyle w:val="fontstyle01"/>
          <w:rFonts w:ascii="Times New Roman" w:hint="default"/>
          <w:sz w:val="28"/>
          <w:szCs w:val="28"/>
        </w:rPr>
        <w:t xml:space="preserve">. </w:t>
      </w:r>
    </w:p>
    <w:p w14:paraId="2AB74D21" w14:textId="6CFA6CB1" w:rsidR="00393432" w:rsidRPr="00D75C61" w:rsidRDefault="00393432" w:rsidP="00393432">
      <w:pPr>
        <w:rPr>
          <w:sz w:val="28"/>
          <w:szCs w:val="28"/>
        </w:rPr>
      </w:pPr>
      <w:r w:rsidRPr="00D75C61">
        <w:rPr>
          <w:sz w:val="28"/>
          <w:szCs w:val="28"/>
        </w:rPr>
        <w:t>Компетенции (индикаторы):</w:t>
      </w:r>
      <w:r w:rsidR="0095213B" w:rsidRPr="0095213B">
        <w:rPr>
          <w:sz w:val="28"/>
          <w:szCs w:val="28"/>
        </w:rPr>
        <w:t xml:space="preserve"> </w:t>
      </w:r>
      <w:r w:rsidR="0095213B">
        <w:rPr>
          <w:sz w:val="28"/>
          <w:szCs w:val="28"/>
        </w:rPr>
        <w:t>ОПК-2</w:t>
      </w:r>
    </w:p>
    <w:p w14:paraId="17153A15" w14:textId="4B71C342" w:rsidR="00C35D08" w:rsidRDefault="00C35D08" w:rsidP="008A0561">
      <w:pPr>
        <w:pStyle w:val="a4"/>
        <w:ind w:left="0"/>
        <w:jc w:val="both"/>
        <w:rPr>
          <w:b/>
          <w:sz w:val="28"/>
          <w:szCs w:val="28"/>
        </w:rPr>
      </w:pPr>
    </w:p>
    <w:p w14:paraId="1031763C" w14:textId="210569D5" w:rsidR="00C35D08" w:rsidRPr="00C35D08" w:rsidRDefault="00C35D08" w:rsidP="00C35D08">
      <w:pPr>
        <w:jc w:val="both"/>
        <w:rPr>
          <w:bCs/>
          <w:sz w:val="28"/>
          <w:szCs w:val="28"/>
        </w:rPr>
      </w:pPr>
      <w:r w:rsidRPr="008A0561">
        <w:rPr>
          <w:rStyle w:val="fontstyle01"/>
          <w:rFonts w:ascii="Times New Roman" w:hint="default"/>
          <w:sz w:val="28"/>
          <w:szCs w:val="28"/>
        </w:rPr>
        <w:t>2.</w:t>
      </w:r>
      <w:r w:rsidRPr="00C35D08">
        <w:rPr>
          <w:rStyle w:val="fontstyle01"/>
          <w:rFonts w:hint="default"/>
          <w:sz w:val="28"/>
          <w:szCs w:val="28"/>
        </w:rPr>
        <w:t>Закон</w:t>
      </w:r>
      <w:r w:rsidRPr="00C35D08">
        <w:rPr>
          <w:rStyle w:val="fontstyle01"/>
          <w:rFonts w:hint="default"/>
          <w:sz w:val="28"/>
          <w:szCs w:val="28"/>
        </w:rPr>
        <w:t xml:space="preserve"> </w:t>
      </w:r>
      <w:r w:rsidRPr="00C35D08">
        <w:rPr>
          <w:rStyle w:val="fontstyle01"/>
          <w:rFonts w:hint="default"/>
          <w:sz w:val="28"/>
          <w:szCs w:val="28"/>
        </w:rPr>
        <w:t>Рауля</w:t>
      </w:r>
      <w:r w:rsidRPr="00C35D08">
        <w:rPr>
          <w:rStyle w:val="fontstyle01"/>
          <w:rFonts w:hint="default"/>
          <w:sz w:val="28"/>
          <w:szCs w:val="28"/>
        </w:rPr>
        <w:t xml:space="preserve"> </w:t>
      </w:r>
      <w:r w:rsidRPr="00C35D08">
        <w:rPr>
          <w:rStyle w:val="fontstyle01"/>
          <w:rFonts w:hint="default"/>
          <w:sz w:val="28"/>
          <w:szCs w:val="28"/>
        </w:rPr>
        <w:t>справедлив</w:t>
      </w:r>
      <w:r w:rsidRPr="00C35D08">
        <w:rPr>
          <w:rStyle w:val="fontstyle01"/>
          <w:rFonts w:hint="default"/>
          <w:sz w:val="28"/>
          <w:szCs w:val="28"/>
        </w:rPr>
        <w:t xml:space="preserve"> </w:t>
      </w:r>
      <w:r w:rsidRPr="00C35D08">
        <w:rPr>
          <w:rStyle w:val="fontstyle01"/>
          <w:rFonts w:hint="default"/>
          <w:sz w:val="28"/>
          <w:szCs w:val="28"/>
        </w:rPr>
        <w:t>для</w:t>
      </w:r>
      <w:r w:rsidRPr="00C35D08">
        <w:rPr>
          <w:bCs/>
          <w:sz w:val="28"/>
          <w:szCs w:val="28"/>
        </w:rPr>
        <w:t xml:space="preserve"> _____________</w:t>
      </w:r>
    </w:p>
    <w:p w14:paraId="5491A7D9" w14:textId="2DCE3B1F" w:rsidR="00C35D08" w:rsidRPr="008A0561" w:rsidRDefault="00C35D08" w:rsidP="00C35D08">
      <w:pPr>
        <w:jc w:val="both"/>
        <w:rPr>
          <w:rFonts w:asciiTheme="minorHAnsi" w:hAnsiTheme="minorHAnsi"/>
          <w:sz w:val="28"/>
          <w:szCs w:val="28"/>
        </w:rPr>
      </w:pPr>
      <w:r w:rsidRPr="00C35D08">
        <w:rPr>
          <w:sz w:val="28"/>
          <w:szCs w:val="28"/>
        </w:rPr>
        <w:t xml:space="preserve">Правильный ответ: </w:t>
      </w:r>
      <w:r w:rsidRPr="00C35D08">
        <w:rPr>
          <w:rStyle w:val="fontstyle01"/>
          <w:rFonts w:hint="default"/>
          <w:sz w:val="28"/>
          <w:szCs w:val="28"/>
        </w:rPr>
        <w:t>предельно</w:t>
      </w:r>
      <w:r w:rsidRPr="00C35D08">
        <w:rPr>
          <w:rStyle w:val="fontstyle01"/>
          <w:rFonts w:hint="default"/>
          <w:sz w:val="28"/>
          <w:szCs w:val="28"/>
        </w:rPr>
        <w:t xml:space="preserve"> </w:t>
      </w:r>
      <w:r w:rsidRPr="00C35D08">
        <w:rPr>
          <w:rStyle w:val="fontstyle01"/>
          <w:rFonts w:hint="default"/>
          <w:sz w:val="28"/>
          <w:szCs w:val="28"/>
        </w:rPr>
        <w:t>разбавленных</w:t>
      </w:r>
      <w:r w:rsidRPr="00C35D08">
        <w:rPr>
          <w:rStyle w:val="fontstyle01"/>
          <w:rFonts w:hint="default"/>
          <w:sz w:val="28"/>
          <w:szCs w:val="28"/>
        </w:rPr>
        <w:t xml:space="preserve"> </w:t>
      </w:r>
      <w:r w:rsidRPr="00C35D08">
        <w:rPr>
          <w:rStyle w:val="fontstyle01"/>
          <w:rFonts w:hint="default"/>
          <w:sz w:val="28"/>
          <w:szCs w:val="28"/>
        </w:rPr>
        <w:t>растворов</w:t>
      </w:r>
      <w:r w:rsidR="008A0561">
        <w:rPr>
          <w:rStyle w:val="fontstyle01"/>
          <w:rFonts w:asciiTheme="minorHAnsi" w:hAnsiTheme="minorHAnsi" w:hint="default"/>
          <w:sz w:val="28"/>
          <w:szCs w:val="28"/>
        </w:rPr>
        <w:t>.</w:t>
      </w:r>
    </w:p>
    <w:p w14:paraId="5F72B982" w14:textId="0B04CDBC" w:rsidR="00C35D08" w:rsidRPr="00D75C61" w:rsidRDefault="00C35D08" w:rsidP="00C35D08">
      <w:pPr>
        <w:rPr>
          <w:sz w:val="28"/>
          <w:szCs w:val="28"/>
        </w:rPr>
      </w:pPr>
      <w:r w:rsidRPr="00D75C61">
        <w:rPr>
          <w:sz w:val="28"/>
          <w:szCs w:val="28"/>
        </w:rPr>
        <w:t>Компетенции (индикаторы):</w:t>
      </w:r>
      <w:r w:rsidR="0095213B">
        <w:rPr>
          <w:sz w:val="28"/>
          <w:szCs w:val="28"/>
        </w:rPr>
        <w:t xml:space="preserve"> </w:t>
      </w:r>
      <w:r w:rsidR="0095213B">
        <w:rPr>
          <w:sz w:val="28"/>
          <w:szCs w:val="28"/>
        </w:rPr>
        <w:t>ОПК-2</w:t>
      </w:r>
    </w:p>
    <w:p w14:paraId="26ED6EFA" w14:textId="2F66454D" w:rsidR="00EC0792" w:rsidRPr="00C35D08" w:rsidRDefault="00EC0792" w:rsidP="00C35D08">
      <w:pPr>
        <w:pStyle w:val="a4"/>
        <w:rPr>
          <w:b/>
          <w:sz w:val="28"/>
          <w:szCs w:val="28"/>
        </w:rPr>
      </w:pPr>
    </w:p>
    <w:p w14:paraId="28BA585C" w14:textId="3C27F69A" w:rsidR="00C35D08" w:rsidRPr="00D75C61" w:rsidRDefault="00C35D08" w:rsidP="00C35D08">
      <w:pPr>
        <w:jc w:val="both"/>
        <w:rPr>
          <w:sz w:val="28"/>
          <w:szCs w:val="28"/>
        </w:rPr>
      </w:pPr>
      <w:r w:rsidRPr="00C35D08">
        <w:rPr>
          <w:rStyle w:val="fontstyle01"/>
          <w:rFonts w:ascii="Times New Roman" w:hint="default"/>
          <w:sz w:val="28"/>
          <w:szCs w:val="28"/>
        </w:rPr>
        <w:t>3.</w:t>
      </w:r>
      <w:r>
        <w:rPr>
          <w:rStyle w:val="fontstyle01"/>
          <w:rFonts w:asciiTheme="minorHAnsi" w:hAnsiTheme="minorHAnsi" w:hint="default"/>
          <w:sz w:val="28"/>
          <w:szCs w:val="28"/>
        </w:rPr>
        <w:t xml:space="preserve"> </w:t>
      </w:r>
      <w:proofErr w:type="spellStart"/>
      <w:r w:rsidRPr="00D75C61">
        <w:rPr>
          <w:rStyle w:val="fontstyle01"/>
          <w:rFonts w:hint="default"/>
          <w:sz w:val="28"/>
          <w:szCs w:val="28"/>
        </w:rPr>
        <w:t>Эбулиоскопические</w:t>
      </w:r>
      <w:proofErr w:type="spellEnd"/>
      <w:r w:rsidRPr="00D75C61">
        <w:rPr>
          <w:rStyle w:val="fontstyle01"/>
          <w:rFonts w:hint="default"/>
          <w:sz w:val="28"/>
          <w:szCs w:val="28"/>
        </w:rPr>
        <w:t xml:space="preserve"> </w:t>
      </w:r>
      <w:r w:rsidRPr="00D75C61">
        <w:rPr>
          <w:rStyle w:val="fontstyle01"/>
          <w:rFonts w:hint="default"/>
          <w:sz w:val="28"/>
          <w:szCs w:val="28"/>
        </w:rPr>
        <w:t>и</w:t>
      </w:r>
      <w:r w:rsidRPr="00D75C61">
        <w:rPr>
          <w:rStyle w:val="fontstyle01"/>
          <w:rFonts w:hint="default"/>
          <w:sz w:val="28"/>
          <w:szCs w:val="28"/>
        </w:rPr>
        <w:t xml:space="preserve"> </w:t>
      </w:r>
      <w:proofErr w:type="spellStart"/>
      <w:r w:rsidRPr="00D75C61">
        <w:rPr>
          <w:rStyle w:val="fontstyle01"/>
          <w:rFonts w:hint="default"/>
          <w:sz w:val="28"/>
          <w:szCs w:val="28"/>
        </w:rPr>
        <w:t>криоскопические</w:t>
      </w:r>
      <w:proofErr w:type="spellEnd"/>
      <w:r w:rsidRPr="00D75C61">
        <w:rPr>
          <w:rStyle w:val="fontstyle01"/>
          <w:rFonts w:hint="default"/>
          <w:sz w:val="28"/>
          <w:szCs w:val="28"/>
        </w:rPr>
        <w:t xml:space="preserve"> </w:t>
      </w:r>
      <w:r w:rsidRPr="00D75C61">
        <w:rPr>
          <w:rStyle w:val="fontstyle01"/>
          <w:rFonts w:hint="default"/>
          <w:sz w:val="28"/>
          <w:szCs w:val="28"/>
        </w:rPr>
        <w:t>постоянные</w:t>
      </w:r>
      <w:r w:rsidRPr="00D75C61">
        <w:rPr>
          <w:rStyle w:val="fontstyle01"/>
          <w:rFonts w:hint="default"/>
          <w:sz w:val="28"/>
          <w:szCs w:val="28"/>
        </w:rPr>
        <w:t xml:space="preserve"> </w:t>
      </w:r>
      <w:r w:rsidRPr="00D75C61">
        <w:rPr>
          <w:rStyle w:val="fontstyle01"/>
          <w:rFonts w:hint="default"/>
          <w:sz w:val="28"/>
          <w:szCs w:val="28"/>
        </w:rPr>
        <w:t>зависят</w:t>
      </w:r>
      <w:r w:rsidRPr="00D75C61">
        <w:rPr>
          <w:rStyle w:val="fontstyle01"/>
          <w:rFonts w:hint="default"/>
          <w:sz w:val="28"/>
          <w:szCs w:val="28"/>
        </w:rPr>
        <w:t xml:space="preserve"> </w:t>
      </w:r>
      <w:r w:rsidRPr="00D75C61">
        <w:rPr>
          <w:rStyle w:val="fontstyle01"/>
          <w:rFonts w:hint="default"/>
          <w:sz w:val="28"/>
          <w:szCs w:val="28"/>
        </w:rPr>
        <w:t>от</w:t>
      </w:r>
      <w:r w:rsidRPr="00D75C61">
        <w:rPr>
          <w:sz w:val="28"/>
          <w:szCs w:val="28"/>
        </w:rPr>
        <w:t xml:space="preserve"> _____________. </w:t>
      </w:r>
    </w:p>
    <w:p w14:paraId="0FDC8D7A" w14:textId="5BBEEDBA" w:rsidR="00C35D08" w:rsidRPr="008A0561" w:rsidRDefault="00C35D08" w:rsidP="00C35D08">
      <w:pPr>
        <w:jc w:val="both"/>
        <w:rPr>
          <w:rFonts w:asciiTheme="minorHAnsi" w:hAnsiTheme="minorHAnsi"/>
          <w:sz w:val="28"/>
          <w:szCs w:val="28"/>
        </w:rPr>
      </w:pPr>
      <w:r w:rsidRPr="00D75C61">
        <w:rPr>
          <w:sz w:val="28"/>
          <w:szCs w:val="28"/>
        </w:rPr>
        <w:t xml:space="preserve">Правильный ответ: </w:t>
      </w:r>
      <w:r w:rsidRPr="00D75C61">
        <w:rPr>
          <w:rStyle w:val="fontstyle01"/>
          <w:rFonts w:hint="default"/>
          <w:sz w:val="28"/>
          <w:szCs w:val="28"/>
        </w:rPr>
        <w:t>природы</w:t>
      </w:r>
      <w:r w:rsidRPr="00D75C61">
        <w:rPr>
          <w:rStyle w:val="fontstyle01"/>
          <w:rFonts w:hint="default"/>
          <w:sz w:val="28"/>
          <w:szCs w:val="28"/>
        </w:rPr>
        <w:t xml:space="preserve"> </w:t>
      </w:r>
      <w:r w:rsidRPr="00D75C61">
        <w:rPr>
          <w:rStyle w:val="fontstyle01"/>
          <w:rFonts w:hint="default"/>
          <w:sz w:val="28"/>
          <w:szCs w:val="28"/>
        </w:rPr>
        <w:t>растворителя</w:t>
      </w:r>
      <w:r w:rsidR="008A0561">
        <w:rPr>
          <w:rStyle w:val="fontstyle01"/>
          <w:rFonts w:asciiTheme="minorHAnsi" w:hAnsiTheme="minorHAnsi" w:hint="default"/>
          <w:sz w:val="28"/>
          <w:szCs w:val="28"/>
        </w:rPr>
        <w:t>.</w:t>
      </w:r>
    </w:p>
    <w:p w14:paraId="09BFD805" w14:textId="52556C1A" w:rsidR="00C35D08" w:rsidRDefault="00C35D08" w:rsidP="00C35D08">
      <w:pPr>
        <w:rPr>
          <w:sz w:val="28"/>
          <w:szCs w:val="28"/>
        </w:rPr>
      </w:pPr>
      <w:r w:rsidRPr="00D75C61">
        <w:rPr>
          <w:sz w:val="28"/>
          <w:szCs w:val="28"/>
        </w:rPr>
        <w:t xml:space="preserve">Компетенции (индикаторы): </w:t>
      </w:r>
      <w:r w:rsidR="0095213B">
        <w:rPr>
          <w:sz w:val="28"/>
          <w:szCs w:val="28"/>
        </w:rPr>
        <w:t>ОПК-2</w:t>
      </w:r>
    </w:p>
    <w:p w14:paraId="31DCA118" w14:textId="781CF314" w:rsidR="008A0561" w:rsidRDefault="008A0561" w:rsidP="00C35D08">
      <w:pPr>
        <w:rPr>
          <w:sz w:val="28"/>
          <w:szCs w:val="28"/>
        </w:rPr>
      </w:pPr>
    </w:p>
    <w:p w14:paraId="09A62C8C" w14:textId="766CC250" w:rsidR="008A0561" w:rsidRDefault="008A0561" w:rsidP="00C35D08">
      <w:pPr>
        <w:rPr>
          <w:sz w:val="28"/>
          <w:szCs w:val="28"/>
        </w:rPr>
      </w:pPr>
      <w:r>
        <w:rPr>
          <w:sz w:val="28"/>
          <w:szCs w:val="28"/>
        </w:rPr>
        <w:t>4. В 1809 г. Гей-Люссак с</w:t>
      </w:r>
      <w:r w:rsidR="00F769F1">
        <w:rPr>
          <w:sz w:val="28"/>
          <w:szCs w:val="28"/>
        </w:rPr>
        <w:t>формулировал __________</w:t>
      </w:r>
      <w:r w:rsidR="006C524F">
        <w:rPr>
          <w:sz w:val="28"/>
          <w:szCs w:val="28"/>
        </w:rPr>
        <w:t>.</w:t>
      </w:r>
    </w:p>
    <w:p w14:paraId="74E50D48" w14:textId="0D7A5B71" w:rsidR="00F769F1" w:rsidRPr="008A0561" w:rsidRDefault="00F769F1" w:rsidP="00F769F1">
      <w:pPr>
        <w:jc w:val="both"/>
        <w:rPr>
          <w:rFonts w:asciiTheme="minorHAnsi" w:hAnsiTheme="minorHAnsi"/>
          <w:sz w:val="28"/>
          <w:szCs w:val="28"/>
        </w:rPr>
      </w:pPr>
      <w:r w:rsidRPr="00D75C61">
        <w:rPr>
          <w:sz w:val="28"/>
          <w:szCs w:val="28"/>
        </w:rPr>
        <w:t>Правильный ответ</w:t>
      </w:r>
      <w:r w:rsidRPr="00F769F1">
        <w:rPr>
          <w:sz w:val="28"/>
          <w:szCs w:val="28"/>
        </w:rPr>
        <w:t xml:space="preserve">: </w:t>
      </w:r>
      <w:r w:rsidRPr="00F769F1">
        <w:rPr>
          <w:rStyle w:val="fontstyle01"/>
          <w:rFonts w:ascii="Times New Roman" w:hint="default"/>
          <w:sz w:val="28"/>
          <w:szCs w:val="28"/>
        </w:rPr>
        <w:t>закон смешения газов</w:t>
      </w:r>
      <w:r>
        <w:rPr>
          <w:rStyle w:val="fontstyle01"/>
          <w:rFonts w:asciiTheme="minorHAnsi" w:hAnsiTheme="minorHAnsi" w:hint="default"/>
          <w:sz w:val="28"/>
          <w:szCs w:val="28"/>
        </w:rPr>
        <w:t>.</w:t>
      </w:r>
    </w:p>
    <w:p w14:paraId="123B865C" w14:textId="3221143D" w:rsidR="00F769F1" w:rsidRDefault="00F769F1" w:rsidP="00F769F1">
      <w:pPr>
        <w:rPr>
          <w:sz w:val="28"/>
          <w:szCs w:val="28"/>
        </w:rPr>
      </w:pPr>
      <w:r w:rsidRPr="00D75C61">
        <w:rPr>
          <w:sz w:val="28"/>
          <w:szCs w:val="28"/>
        </w:rPr>
        <w:t xml:space="preserve">Компетенции (индикаторы): </w:t>
      </w:r>
      <w:r w:rsidR="0095213B">
        <w:rPr>
          <w:sz w:val="28"/>
          <w:szCs w:val="28"/>
        </w:rPr>
        <w:t>ОПК-2</w:t>
      </w:r>
    </w:p>
    <w:p w14:paraId="61DE5045" w14:textId="77777777" w:rsidR="00C35D08" w:rsidRDefault="00C35D08" w:rsidP="00C35D08">
      <w:pPr>
        <w:rPr>
          <w:b/>
          <w:sz w:val="28"/>
          <w:szCs w:val="28"/>
        </w:rPr>
      </w:pPr>
    </w:p>
    <w:p w14:paraId="27E50FF6" w14:textId="51847737" w:rsidR="00F55B72" w:rsidRDefault="00F55B72" w:rsidP="00F55B72">
      <w:pPr>
        <w:ind w:firstLine="709"/>
        <w:rPr>
          <w:b/>
          <w:sz w:val="28"/>
          <w:szCs w:val="28"/>
        </w:rPr>
      </w:pPr>
      <w:r w:rsidRPr="00224C73">
        <w:rPr>
          <w:b/>
          <w:sz w:val="28"/>
          <w:szCs w:val="28"/>
        </w:rPr>
        <w:t>Задания открытого типа с развернутым ответом</w:t>
      </w:r>
    </w:p>
    <w:p w14:paraId="19A21C1F" w14:textId="77777777" w:rsidR="00F55B72" w:rsidRPr="00224C73" w:rsidRDefault="00F55B72" w:rsidP="00F55B72">
      <w:pPr>
        <w:jc w:val="center"/>
        <w:rPr>
          <w:b/>
          <w:sz w:val="28"/>
          <w:szCs w:val="28"/>
        </w:rPr>
      </w:pPr>
    </w:p>
    <w:p w14:paraId="7B1D9D3C" w14:textId="77777777" w:rsidR="00F55B72" w:rsidRPr="008C6627" w:rsidRDefault="00F55B72" w:rsidP="00F55B72">
      <w:pPr>
        <w:rPr>
          <w:bCs/>
          <w:i/>
          <w:sz w:val="28"/>
          <w:szCs w:val="28"/>
        </w:rPr>
      </w:pPr>
      <w:r w:rsidRPr="008C6627">
        <w:rPr>
          <w:bCs/>
          <w:i/>
          <w:sz w:val="28"/>
          <w:szCs w:val="28"/>
        </w:rPr>
        <w:t>Решите задачу</w:t>
      </w:r>
    </w:p>
    <w:p w14:paraId="3A260E0B" w14:textId="77777777" w:rsidR="00F55B72" w:rsidRPr="00224C73" w:rsidRDefault="00F55B72" w:rsidP="00F55B72">
      <w:pPr>
        <w:spacing w:line="276" w:lineRule="auto"/>
        <w:jc w:val="both"/>
        <w:rPr>
          <w:sz w:val="28"/>
          <w:szCs w:val="28"/>
        </w:rPr>
      </w:pPr>
      <w:r w:rsidRPr="00224C73">
        <w:rPr>
          <w:sz w:val="28"/>
          <w:szCs w:val="28"/>
        </w:rPr>
        <w:t xml:space="preserve">1. Вычислить тепловой эффект образования </w:t>
      </w:r>
      <w:proofErr w:type="spellStart"/>
      <w:r w:rsidRPr="00224C73">
        <w:rPr>
          <w:sz w:val="28"/>
          <w:szCs w:val="28"/>
        </w:rPr>
        <w:t>третбутилового</w:t>
      </w:r>
      <w:proofErr w:type="spellEnd"/>
      <w:r w:rsidRPr="00224C73">
        <w:rPr>
          <w:sz w:val="28"/>
          <w:szCs w:val="28"/>
        </w:rPr>
        <w:t xml:space="preserve"> спирта C4H10O из простых веществ при 298 К и стандартном давлении, если известна его теплота сгорания при этой температуре и стандартном давлении. Сгорание вещества происходит до СО</w:t>
      </w:r>
      <w:r w:rsidRPr="00224C73">
        <w:rPr>
          <w:sz w:val="28"/>
          <w:szCs w:val="28"/>
          <w:vertAlign w:val="subscript"/>
        </w:rPr>
        <w:t>2</w:t>
      </w:r>
      <w:r w:rsidRPr="00224C73">
        <w:rPr>
          <w:sz w:val="28"/>
          <w:szCs w:val="28"/>
        </w:rPr>
        <w:t>(г) и Н</w:t>
      </w:r>
      <w:r w:rsidRPr="00224C73">
        <w:rPr>
          <w:sz w:val="28"/>
          <w:szCs w:val="28"/>
          <w:vertAlign w:val="subscript"/>
        </w:rPr>
        <w:t>2</w:t>
      </w:r>
      <w:r w:rsidRPr="00224C73">
        <w:rPr>
          <w:sz w:val="28"/>
          <w:szCs w:val="28"/>
        </w:rPr>
        <w:t>О(г).</w:t>
      </w:r>
    </w:p>
    <w:p w14:paraId="60F59097" w14:textId="77777777" w:rsidR="00F55B72" w:rsidRPr="00224C73" w:rsidRDefault="00F55B72" w:rsidP="00F55B72">
      <w:pPr>
        <w:rPr>
          <w:sz w:val="28"/>
          <w:szCs w:val="28"/>
        </w:rPr>
      </w:pPr>
      <w:r w:rsidRPr="00224C73">
        <w:rPr>
          <w:sz w:val="28"/>
          <w:szCs w:val="28"/>
        </w:rPr>
        <w:t>Привести расширенное решение.</w:t>
      </w:r>
    </w:p>
    <w:p w14:paraId="47B8CD77" w14:textId="77777777" w:rsidR="00F55B72" w:rsidRPr="00224C73" w:rsidRDefault="00F55B72" w:rsidP="00F55B72">
      <w:pPr>
        <w:pStyle w:val="Default"/>
        <w:rPr>
          <w:color w:val="auto"/>
          <w:sz w:val="28"/>
          <w:szCs w:val="28"/>
        </w:rPr>
      </w:pPr>
      <w:r w:rsidRPr="00224C73">
        <w:rPr>
          <w:color w:val="auto"/>
          <w:sz w:val="28"/>
          <w:szCs w:val="28"/>
        </w:rPr>
        <w:t>Время выполнения – 25 мин.</w:t>
      </w:r>
    </w:p>
    <w:p w14:paraId="17AF3B8E" w14:textId="77777777" w:rsidR="00F55B72" w:rsidRPr="00224C73" w:rsidRDefault="00F55B72" w:rsidP="00F55B72">
      <w:pPr>
        <w:rPr>
          <w:sz w:val="28"/>
          <w:szCs w:val="28"/>
        </w:rPr>
      </w:pPr>
      <w:r w:rsidRPr="00224C73">
        <w:rPr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388C6A96" w14:textId="77777777" w:rsidR="00F55B72" w:rsidRPr="00224C73" w:rsidRDefault="00F55B72" w:rsidP="00F55B72">
      <w:pPr>
        <w:rPr>
          <w:sz w:val="28"/>
          <w:szCs w:val="28"/>
        </w:rPr>
      </w:pPr>
      <w:r w:rsidRPr="00224C73">
        <w:rPr>
          <w:sz w:val="28"/>
          <w:szCs w:val="28"/>
        </w:rPr>
        <w:t xml:space="preserve">Ожидаемый результат: </w:t>
      </w:r>
    </w:p>
    <w:p w14:paraId="7DE1D893" w14:textId="77777777" w:rsidR="00F55B72" w:rsidRPr="00224C73" w:rsidRDefault="00F55B72" w:rsidP="00F55B72">
      <w:pPr>
        <w:pStyle w:val="a8"/>
        <w:spacing w:beforeAutospacing="0" w:afterAutospacing="0"/>
        <w:rPr>
          <w:sz w:val="28"/>
          <w:szCs w:val="28"/>
        </w:rPr>
      </w:pPr>
      <w:r w:rsidRPr="00224C73">
        <w:rPr>
          <w:sz w:val="28"/>
          <w:szCs w:val="28"/>
        </w:rPr>
        <w:t xml:space="preserve">Решение: </w:t>
      </w:r>
    </w:p>
    <w:p w14:paraId="5C3E88AB" w14:textId="77777777" w:rsidR="00F55B72" w:rsidRDefault="00F55B72" w:rsidP="00F55B72">
      <w:pPr>
        <w:spacing w:line="276" w:lineRule="auto"/>
        <w:rPr>
          <w:sz w:val="28"/>
          <w:szCs w:val="28"/>
        </w:rPr>
      </w:pPr>
      <w:r w:rsidRPr="000E6CE9">
        <w:rPr>
          <w:sz w:val="28"/>
          <w:szCs w:val="28"/>
        </w:rPr>
        <w:t xml:space="preserve">Уравнение сгорания </w:t>
      </w:r>
      <w:proofErr w:type="spellStart"/>
      <w:r w:rsidRPr="000E6CE9">
        <w:rPr>
          <w:sz w:val="28"/>
          <w:szCs w:val="28"/>
        </w:rPr>
        <w:t>третбутилового</w:t>
      </w:r>
      <w:proofErr w:type="spellEnd"/>
      <w:r w:rsidRPr="000E6CE9">
        <w:rPr>
          <w:sz w:val="28"/>
          <w:szCs w:val="28"/>
        </w:rPr>
        <w:t xml:space="preserve"> спирта записывается следующим образом: </w:t>
      </w:r>
    </w:p>
    <w:p w14:paraId="660DFF54" w14:textId="77777777" w:rsidR="00F55B72" w:rsidRDefault="00F55B72" w:rsidP="00F55B72">
      <w:pPr>
        <w:spacing w:line="276" w:lineRule="auto"/>
        <w:rPr>
          <w:sz w:val="28"/>
          <w:szCs w:val="28"/>
        </w:rPr>
      </w:pPr>
      <w:r w:rsidRPr="000E6CE9">
        <w:rPr>
          <w:sz w:val="28"/>
          <w:szCs w:val="28"/>
        </w:rPr>
        <w:t>1) C</w:t>
      </w:r>
      <w:r w:rsidRPr="000E6CE9">
        <w:rPr>
          <w:sz w:val="28"/>
          <w:szCs w:val="28"/>
          <w:vertAlign w:val="subscript"/>
        </w:rPr>
        <w:t>4</w:t>
      </w:r>
      <w:r w:rsidRPr="000E6CE9">
        <w:rPr>
          <w:sz w:val="28"/>
          <w:szCs w:val="28"/>
        </w:rPr>
        <w:t>H</w:t>
      </w:r>
      <w:r w:rsidRPr="000E6CE9">
        <w:rPr>
          <w:sz w:val="28"/>
          <w:szCs w:val="28"/>
          <w:vertAlign w:val="subscript"/>
        </w:rPr>
        <w:t>10</w:t>
      </w:r>
      <w:r w:rsidRPr="000E6CE9">
        <w:rPr>
          <w:sz w:val="28"/>
          <w:szCs w:val="28"/>
        </w:rPr>
        <w:t>O + 6O</w:t>
      </w:r>
      <w:r w:rsidRPr="000E6CE9">
        <w:rPr>
          <w:sz w:val="28"/>
          <w:szCs w:val="28"/>
          <w:vertAlign w:val="subscript"/>
        </w:rPr>
        <w:t>2</w:t>
      </w:r>
      <w:r w:rsidRPr="000E6CE9">
        <w:rPr>
          <w:sz w:val="28"/>
          <w:szCs w:val="28"/>
        </w:rPr>
        <w:t xml:space="preserve"> = 4CO</w:t>
      </w:r>
      <w:r w:rsidRPr="000E6CE9">
        <w:rPr>
          <w:sz w:val="28"/>
          <w:szCs w:val="28"/>
          <w:vertAlign w:val="subscript"/>
        </w:rPr>
        <w:t>2</w:t>
      </w:r>
      <w:r w:rsidRPr="000E6CE9">
        <w:rPr>
          <w:sz w:val="28"/>
          <w:szCs w:val="28"/>
        </w:rPr>
        <w:t xml:space="preserve"> + 5H</w:t>
      </w:r>
      <w:r w:rsidRPr="000E6CE9">
        <w:rPr>
          <w:sz w:val="28"/>
          <w:szCs w:val="28"/>
          <w:vertAlign w:val="subscript"/>
        </w:rPr>
        <w:t>2</w:t>
      </w:r>
      <w:r w:rsidRPr="000E6CE9">
        <w:rPr>
          <w:sz w:val="28"/>
          <w:szCs w:val="28"/>
        </w:rPr>
        <w:t>O; ∆</w:t>
      </w:r>
      <w:proofErr w:type="spellStart"/>
      <w:r w:rsidRPr="000E6CE9">
        <w:rPr>
          <w:sz w:val="28"/>
          <w:szCs w:val="28"/>
        </w:rPr>
        <w:t>Нреакции</w:t>
      </w:r>
      <w:proofErr w:type="spellEnd"/>
      <w:r w:rsidRPr="000E6CE9">
        <w:rPr>
          <w:sz w:val="28"/>
          <w:szCs w:val="28"/>
        </w:rPr>
        <w:t xml:space="preserve"> = -2671,90 кДж/моль. </w:t>
      </w:r>
    </w:p>
    <w:p w14:paraId="42093958" w14:textId="77777777" w:rsidR="00F55B72" w:rsidRDefault="00F55B72" w:rsidP="00F55B72">
      <w:pPr>
        <w:spacing w:line="276" w:lineRule="auto"/>
        <w:rPr>
          <w:sz w:val="28"/>
          <w:szCs w:val="28"/>
        </w:rPr>
      </w:pPr>
      <w:r w:rsidRPr="000E6CE9">
        <w:rPr>
          <w:sz w:val="28"/>
          <w:szCs w:val="28"/>
        </w:rPr>
        <w:t xml:space="preserve">Напишем уравнение синтеза </w:t>
      </w:r>
      <w:proofErr w:type="spellStart"/>
      <w:r w:rsidRPr="000E6CE9">
        <w:rPr>
          <w:sz w:val="28"/>
          <w:szCs w:val="28"/>
        </w:rPr>
        <w:t>третбутилового</w:t>
      </w:r>
      <w:proofErr w:type="spellEnd"/>
      <w:r w:rsidRPr="000E6CE9">
        <w:rPr>
          <w:sz w:val="28"/>
          <w:szCs w:val="28"/>
        </w:rPr>
        <w:t xml:space="preserve"> спирта из простых веществ: </w:t>
      </w:r>
    </w:p>
    <w:p w14:paraId="76E9BA29" w14:textId="77777777" w:rsidR="00F55B72" w:rsidRPr="000E6CE9" w:rsidRDefault="00F55B72" w:rsidP="00F55B72">
      <w:pPr>
        <w:spacing w:line="276" w:lineRule="auto"/>
        <w:rPr>
          <w:sz w:val="28"/>
          <w:szCs w:val="28"/>
        </w:rPr>
      </w:pPr>
      <w:r w:rsidRPr="000E6CE9">
        <w:rPr>
          <w:sz w:val="28"/>
          <w:szCs w:val="28"/>
        </w:rPr>
        <w:t>2) 4C + 5H</w:t>
      </w:r>
      <w:r w:rsidRPr="000E6CE9">
        <w:rPr>
          <w:sz w:val="28"/>
          <w:szCs w:val="28"/>
          <w:vertAlign w:val="subscript"/>
        </w:rPr>
        <w:t>2</w:t>
      </w:r>
      <w:r w:rsidRPr="000E6CE9">
        <w:rPr>
          <w:sz w:val="28"/>
          <w:szCs w:val="28"/>
        </w:rPr>
        <w:t xml:space="preserve"> + 0,5O</w:t>
      </w:r>
      <w:r w:rsidRPr="000E6CE9">
        <w:rPr>
          <w:sz w:val="28"/>
          <w:szCs w:val="28"/>
          <w:vertAlign w:val="subscript"/>
        </w:rPr>
        <w:t>2</w:t>
      </w:r>
      <w:r w:rsidRPr="000E6CE9">
        <w:rPr>
          <w:sz w:val="28"/>
          <w:szCs w:val="28"/>
        </w:rPr>
        <w:t xml:space="preserve"> = С</w:t>
      </w:r>
      <w:r w:rsidRPr="000E6CE9">
        <w:rPr>
          <w:sz w:val="28"/>
          <w:szCs w:val="28"/>
          <w:vertAlign w:val="subscript"/>
        </w:rPr>
        <w:t>4</w:t>
      </w:r>
      <w:r w:rsidRPr="000E6CE9">
        <w:rPr>
          <w:sz w:val="28"/>
          <w:szCs w:val="28"/>
        </w:rPr>
        <w:t>H</w:t>
      </w:r>
      <w:r w:rsidRPr="000E6CE9">
        <w:rPr>
          <w:sz w:val="28"/>
          <w:szCs w:val="28"/>
          <w:vertAlign w:val="subscript"/>
        </w:rPr>
        <w:t>10</w:t>
      </w:r>
      <w:r w:rsidRPr="000E6CE9">
        <w:rPr>
          <w:sz w:val="28"/>
          <w:szCs w:val="28"/>
        </w:rPr>
        <w:t>O; ∆</w:t>
      </w:r>
      <w:proofErr w:type="spellStart"/>
      <w:r w:rsidRPr="000E6CE9">
        <w:rPr>
          <w:sz w:val="28"/>
          <w:szCs w:val="28"/>
        </w:rPr>
        <w:t>Нf</w:t>
      </w:r>
      <w:proofErr w:type="spellEnd"/>
      <w:r>
        <w:rPr>
          <w:sz w:val="28"/>
          <w:szCs w:val="28"/>
        </w:rPr>
        <w:t xml:space="preserve"> </w:t>
      </w:r>
      <w:r w:rsidRPr="006169AF">
        <w:rPr>
          <w:sz w:val="28"/>
          <w:szCs w:val="28"/>
          <w:vertAlign w:val="superscript"/>
        </w:rPr>
        <w:t>о</w:t>
      </w:r>
      <w:r w:rsidRPr="000E6CE9">
        <w:rPr>
          <w:sz w:val="28"/>
          <w:szCs w:val="28"/>
        </w:rPr>
        <w:t xml:space="preserve"> = -325,56 кДж/моль.</w:t>
      </w:r>
    </w:p>
    <w:p w14:paraId="7F97A4E3" w14:textId="77777777" w:rsidR="00F55B72" w:rsidRDefault="00F55B72" w:rsidP="00F55B72">
      <w:pPr>
        <w:spacing w:line="276" w:lineRule="auto"/>
        <w:rPr>
          <w:sz w:val="28"/>
          <w:szCs w:val="28"/>
        </w:rPr>
      </w:pPr>
      <w:r w:rsidRPr="000E6CE9">
        <w:rPr>
          <w:sz w:val="28"/>
          <w:szCs w:val="28"/>
        </w:rPr>
        <w:t>Реакции образования СО</w:t>
      </w:r>
      <w:r w:rsidRPr="000E6CE9">
        <w:rPr>
          <w:sz w:val="28"/>
          <w:szCs w:val="28"/>
          <w:vertAlign w:val="subscript"/>
        </w:rPr>
        <w:t>2</w:t>
      </w:r>
      <w:r w:rsidRPr="000E6CE9">
        <w:rPr>
          <w:sz w:val="28"/>
          <w:szCs w:val="28"/>
        </w:rPr>
        <w:t xml:space="preserve"> и Н</w:t>
      </w:r>
      <w:r w:rsidRPr="000E6CE9">
        <w:rPr>
          <w:sz w:val="28"/>
          <w:szCs w:val="28"/>
          <w:vertAlign w:val="subscript"/>
        </w:rPr>
        <w:t>2</w:t>
      </w:r>
      <w:r w:rsidRPr="000E6CE9">
        <w:rPr>
          <w:sz w:val="28"/>
          <w:szCs w:val="28"/>
        </w:rPr>
        <w:t xml:space="preserve">О запишутся следующим образом: </w:t>
      </w:r>
    </w:p>
    <w:p w14:paraId="779D8B2D" w14:textId="77777777" w:rsidR="00F55B72" w:rsidRDefault="00F55B72" w:rsidP="00F55B72">
      <w:pPr>
        <w:spacing w:line="276" w:lineRule="auto"/>
        <w:rPr>
          <w:sz w:val="28"/>
          <w:szCs w:val="28"/>
        </w:rPr>
      </w:pPr>
      <w:r w:rsidRPr="000E6CE9">
        <w:rPr>
          <w:sz w:val="28"/>
          <w:szCs w:val="28"/>
        </w:rPr>
        <w:t>3) С(</w:t>
      </w:r>
      <w:proofErr w:type="spellStart"/>
      <w:r w:rsidRPr="000E6CE9">
        <w:rPr>
          <w:sz w:val="28"/>
          <w:szCs w:val="28"/>
        </w:rPr>
        <w:t>гр</w:t>
      </w:r>
      <w:proofErr w:type="spellEnd"/>
      <w:r w:rsidRPr="000E6CE9">
        <w:rPr>
          <w:sz w:val="28"/>
          <w:szCs w:val="28"/>
        </w:rPr>
        <w:t>) + О</w:t>
      </w:r>
      <w:r w:rsidRPr="000E6CE9">
        <w:rPr>
          <w:sz w:val="28"/>
          <w:szCs w:val="28"/>
          <w:vertAlign w:val="subscript"/>
        </w:rPr>
        <w:t>2</w:t>
      </w:r>
      <w:r w:rsidRPr="000E6CE9">
        <w:rPr>
          <w:sz w:val="28"/>
          <w:szCs w:val="28"/>
        </w:rPr>
        <w:t xml:space="preserve"> = СО</w:t>
      </w:r>
      <w:r w:rsidRPr="000E6CE9">
        <w:rPr>
          <w:sz w:val="28"/>
          <w:szCs w:val="28"/>
          <w:vertAlign w:val="subscript"/>
        </w:rPr>
        <w:t>2</w:t>
      </w:r>
      <w:r w:rsidRPr="000E6CE9">
        <w:rPr>
          <w:sz w:val="28"/>
          <w:szCs w:val="28"/>
        </w:rPr>
        <w:t>; ∆</w:t>
      </w:r>
      <w:proofErr w:type="spellStart"/>
      <w:r w:rsidRPr="000E6CE9">
        <w:rPr>
          <w:sz w:val="28"/>
          <w:szCs w:val="28"/>
        </w:rPr>
        <w:t>Н</w:t>
      </w:r>
      <w:r w:rsidRPr="000E6CE9">
        <w:rPr>
          <w:sz w:val="28"/>
          <w:szCs w:val="28"/>
          <w:vertAlign w:val="subscript"/>
        </w:rPr>
        <w:t>f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6169AF">
        <w:rPr>
          <w:sz w:val="28"/>
          <w:szCs w:val="28"/>
          <w:vertAlign w:val="superscript"/>
        </w:rPr>
        <w:t>о</w:t>
      </w:r>
      <w:r w:rsidRPr="000E6CE9">
        <w:rPr>
          <w:sz w:val="28"/>
          <w:szCs w:val="28"/>
        </w:rPr>
        <w:t xml:space="preserve"> </w:t>
      </w:r>
      <w:proofErr w:type="gramStart"/>
      <w:r w:rsidRPr="000E6CE9">
        <w:rPr>
          <w:sz w:val="28"/>
          <w:szCs w:val="28"/>
        </w:rPr>
        <w:t>= ?</w:t>
      </w:r>
      <w:proofErr w:type="gramEnd"/>
      <w:r w:rsidRPr="000E6CE9">
        <w:rPr>
          <w:sz w:val="28"/>
          <w:szCs w:val="28"/>
        </w:rPr>
        <w:t xml:space="preserve"> </w:t>
      </w:r>
    </w:p>
    <w:p w14:paraId="71F14125" w14:textId="77777777" w:rsidR="00F55B72" w:rsidRDefault="00F55B72" w:rsidP="00F55B72">
      <w:pPr>
        <w:spacing w:line="276" w:lineRule="auto"/>
        <w:rPr>
          <w:sz w:val="28"/>
          <w:szCs w:val="28"/>
        </w:rPr>
      </w:pPr>
      <w:r w:rsidRPr="000E6CE9">
        <w:rPr>
          <w:sz w:val="28"/>
          <w:szCs w:val="28"/>
        </w:rPr>
        <w:lastRenderedPageBreak/>
        <w:t>4) Н</w:t>
      </w:r>
      <w:r w:rsidRPr="000E6CE9">
        <w:rPr>
          <w:sz w:val="28"/>
          <w:szCs w:val="28"/>
          <w:vertAlign w:val="subscript"/>
        </w:rPr>
        <w:t>2</w:t>
      </w:r>
      <w:r w:rsidRPr="000E6CE9">
        <w:rPr>
          <w:sz w:val="28"/>
          <w:szCs w:val="28"/>
        </w:rPr>
        <w:t xml:space="preserve"> + 0,5О</w:t>
      </w:r>
      <w:r w:rsidRPr="000E6CE9">
        <w:rPr>
          <w:sz w:val="28"/>
          <w:szCs w:val="28"/>
          <w:vertAlign w:val="subscript"/>
        </w:rPr>
        <w:t>2</w:t>
      </w:r>
      <w:r w:rsidRPr="000E6CE9">
        <w:rPr>
          <w:sz w:val="28"/>
          <w:szCs w:val="28"/>
        </w:rPr>
        <w:t xml:space="preserve"> = Н</w:t>
      </w:r>
      <w:r w:rsidRPr="000E6CE9">
        <w:rPr>
          <w:sz w:val="28"/>
          <w:szCs w:val="28"/>
          <w:vertAlign w:val="subscript"/>
        </w:rPr>
        <w:t>2</w:t>
      </w:r>
      <w:r w:rsidRPr="000E6CE9">
        <w:rPr>
          <w:sz w:val="28"/>
          <w:szCs w:val="28"/>
        </w:rPr>
        <w:t>О(г); ∆</w:t>
      </w:r>
      <w:proofErr w:type="spellStart"/>
      <w:r w:rsidRPr="000E6CE9">
        <w:rPr>
          <w:sz w:val="28"/>
          <w:szCs w:val="28"/>
        </w:rPr>
        <w:t>Н</w:t>
      </w:r>
      <w:r w:rsidRPr="000E6CE9">
        <w:rPr>
          <w:sz w:val="28"/>
          <w:szCs w:val="28"/>
          <w:vertAlign w:val="subscript"/>
        </w:rPr>
        <w:t>f</w:t>
      </w:r>
      <w:proofErr w:type="spellEnd"/>
      <w:r w:rsidRPr="000E6CE9">
        <w:rPr>
          <w:sz w:val="28"/>
          <w:szCs w:val="28"/>
          <w:vertAlign w:val="subscript"/>
        </w:rPr>
        <w:t xml:space="preserve"> </w:t>
      </w:r>
      <w:r w:rsidRPr="006169AF">
        <w:rPr>
          <w:sz w:val="28"/>
          <w:szCs w:val="28"/>
          <w:vertAlign w:val="superscript"/>
        </w:rPr>
        <w:t>о</w:t>
      </w:r>
      <w:r w:rsidRPr="000E6CE9">
        <w:rPr>
          <w:sz w:val="28"/>
          <w:szCs w:val="28"/>
        </w:rPr>
        <w:t xml:space="preserve"> = -241,81 кДж/моль. </w:t>
      </w:r>
    </w:p>
    <w:p w14:paraId="4F5D15C3" w14:textId="77777777" w:rsidR="00F55B72" w:rsidRDefault="00F55B72" w:rsidP="008A0561">
      <w:pPr>
        <w:spacing w:line="276" w:lineRule="auto"/>
        <w:ind w:firstLine="567"/>
        <w:rPr>
          <w:sz w:val="28"/>
          <w:szCs w:val="28"/>
        </w:rPr>
      </w:pPr>
      <w:r w:rsidRPr="000E6CE9">
        <w:rPr>
          <w:sz w:val="28"/>
          <w:szCs w:val="28"/>
        </w:rPr>
        <w:t xml:space="preserve">Чтобы определить энтальпию реакции образования </w:t>
      </w:r>
      <w:proofErr w:type="spellStart"/>
      <w:r w:rsidRPr="000E6CE9">
        <w:rPr>
          <w:sz w:val="28"/>
          <w:szCs w:val="28"/>
        </w:rPr>
        <w:t>третбутилового</w:t>
      </w:r>
      <w:proofErr w:type="spellEnd"/>
      <w:r w:rsidRPr="000E6CE9">
        <w:rPr>
          <w:sz w:val="28"/>
          <w:szCs w:val="28"/>
        </w:rPr>
        <w:t xml:space="preserve"> спирта, нужно сложить реакции 3) и 4) и вычесть реакцию 1) с учетом необходимых стехиометрических коэффициентов: </w:t>
      </w:r>
    </w:p>
    <w:p w14:paraId="4118B447" w14:textId="77777777" w:rsidR="00F55B72" w:rsidRDefault="00F55B72" w:rsidP="00F55B72">
      <w:pPr>
        <w:spacing w:line="276" w:lineRule="auto"/>
        <w:rPr>
          <w:sz w:val="28"/>
          <w:szCs w:val="28"/>
        </w:rPr>
      </w:pPr>
      <w:r w:rsidRPr="000E6CE9">
        <w:rPr>
          <w:sz w:val="28"/>
          <w:szCs w:val="28"/>
        </w:rPr>
        <w:t>4С(</w:t>
      </w:r>
      <w:proofErr w:type="spellStart"/>
      <w:r w:rsidRPr="000E6CE9">
        <w:rPr>
          <w:sz w:val="28"/>
          <w:szCs w:val="28"/>
        </w:rPr>
        <w:t>гр</w:t>
      </w:r>
      <w:proofErr w:type="spellEnd"/>
      <w:r w:rsidRPr="000E6CE9">
        <w:rPr>
          <w:sz w:val="28"/>
          <w:szCs w:val="28"/>
        </w:rPr>
        <w:t>) + 4О</w:t>
      </w:r>
      <w:r w:rsidRPr="000E6CE9">
        <w:rPr>
          <w:sz w:val="28"/>
          <w:szCs w:val="28"/>
          <w:vertAlign w:val="subscript"/>
        </w:rPr>
        <w:t>2</w:t>
      </w:r>
      <w:r w:rsidRPr="000E6CE9">
        <w:rPr>
          <w:sz w:val="28"/>
          <w:szCs w:val="28"/>
        </w:rPr>
        <w:t xml:space="preserve"> + 5Н</w:t>
      </w:r>
      <w:r w:rsidRPr="000E6CE9">
        <w:rPr>
          <w:sz w:val="28"/>
          <w:szCs w:val="28"/>
          <w:vertAlign w:val="subscript"/>
        </w:rPr>
        <w:t>2</w:t>
      </w:r>
      <w:r w:rsidRPr="000E6CE9">
        <w:rPr>
          <w:sz w:val="28"/>
          <w:szCs w:val="28"/>
        </w:rPr>
        <w:t xml:space="preserve"> + 2,5О</w:t>
      </w:r>
      <w:r w:rsidRPr="000E6CE9">
        <w:rPr>
          <w:sz w:val="28"/>
          <w:szCs w:val="28"/>
          <w:vertAlign w:val="subscript"/>
        </w:rPr>
        <w:t>2</w:t>
      </w:r>
      <w:r w:rsidRPr="000E6CE9">
        <w:rPr>
          <w:sz w:val="28"/>
          <w:szCs w:val="28"/>
        </w:rPr>
        <w:t xml:space="preserve"> - C</w:t>
      </w:r>
      <w:r w:rsidRPr="000E6CE9">
        <w:rPr>
          <w:sz w:val="28"/>
          <w:szCs w:val="28"/>
          <w:vertAlign w:val="subscript"/>
        </w:rPr>
        <w:t>4</w:t>
      </w:r>
      <w:r w:rsidRPr="000E6CE9">
        <w:rPr>
          <w:sz w:val="28"/>
          <w:szCs w:val="28"/>
        </w:rPr>
        <w:t>H</w:t>
      </w:r>
      <w:r w:rsidRPr="000E6CE9">
        <w:rPr>
          <w:sz w:val="28"/>
          <w:szCs w:val="28"/>
          <w:vertAlign w:val="subscript"/>
        </w:rPr>
        <w:t>10</w:t>
      </w:r>
      <w:r w:rsidRPr="000E6CE9">
        <w:rPr>
          <w:sz w:val="28"/>
          <w:szCs w:val="28"/>
        </w:rPr>
        <w:t>O - 6O</w:t>
      </w:r>
      <w:r w:rsidRPr="000E6CE9">
        <w:rPr>
          <w:sz w:val="28"/>
          <w:szCs w:val="28"/>
          <w:vertAlign w:val="subscript"/>
        </w:rPr>
        <w:t>2</w:t>
      </w:r>
      <w:r w:rsidRPr="000E6CE9">
        <w:rPr>
          <w:sz w:val="28"/>
          <w:szCs w:val="28"/>
        </w:rPr>
        <w:t xml:space="preserve"> = 4СО</w:t>
      </w:r>
      <w:r w:rsidRPr="000E6CE9">
        <w:rPr>
          <w:sz w:val="28"/>
          <w:szCs w:val="28"/>
          <w:vertAlign w:val="subscript"/>
        </w:rPr>
        <w:t>2</w:t>
      </w:r>
      <w:r w:rsidRPr="000E6CE9">
        <w:rPr>
          <w:sz w:val="28"/>
          <w:szCs w:val="28"/>
        </w:rPr>
        <w:t xml:space="preserve"> + 5Н</w:t>
      </w:r>
      <w:r w:rsidRPr="000E6CE9">
        <w:rPr>
          <w:sz w:val="28"/>
          <w:szCs w:val="28"/>
          <w:vertAlign w:val="subscript"/>
        </w:rPr>
        <w:t>2</w:t>
      </w:r>
      <w:r w:rsidRPr="000E6CE9">
        <w:rPr>
          <w:sz w:val="28"/>
          <w:szCs w:val="28"/>
        </w:rPr>
        <w:t>О - 4CO</w:t>
      </w:r>
      <w:r w:rsidRPr="000E6CE9">
        <w:rPr>
          <w:sz w:val="28"/>
          <w:szCs w:val="28"/>
          <w:vertAlign w:val="subscript"/>
        </w:rPr>
        <w:t>2</w:t>
      </w:r>
      <w:r w:rsidRPr="000E6CE9">
        <w:rPr>
          <w:sz w:val="28"/>
          <w:szCs w:val="28"/>
        </w:rPr>
        <w:t xml:space="preserve"> - 5H</w:t>
      </w:r>
      <w:r w:rsidRPr="000E6CE9">
        <w:rPr>
          <w:sz w:val="28"/>
          <w:szCs w:val="28"/>
          <w:vertAlign w:val="subscript"/>
        </w:rPr>
        <w:t>2</w:t>
      </w:r>
      <w:r w:rsidRPr="000E6CE9">
        <w:rPr>
          <w:sz w:val="28"/>
          <w:szCs w:val="28"/>
        </w:rPr>
        <w:t xml:space="preserve">O. </w:t>
      </w:r>
    </w:p>
    <w:p w14:paraId="6BC8EAD9" w14:textId="77777777" w:rsidR="00F55B72" w:rsidRPr="000E6CE9" w:rsidRDefault="00F55B72" w:rsidP="00F55B72">
      <w:pPr>
        <w:spacing w:line="276" w:lineRule="auto"/>
        <w:rPr>
          <w:sz w:val="28"/>
          <w:szCs w:val="28"/>
        </w:rPr>
      </w:pPr>
      <w:r w:rsidRPr="000E6CE9">
        <w:rPr>
          <w:sz w:val="28"/>
          <w:szCs w:val="28"/>
        </w:rPr>
        <w:t xml:space="preserve">В результате получаем уравнение, соответствующее реакции образования </w:t>
      </w:r>
      <w:proofErr w:type="spellStart"/>
      <w:r w:rsidRPr="000E6CE9">
        <w:rPr>
          <w:sz w:val="28"/>
          <w:szCs w:val="28"/>
        </w:rPr>
        <w:t>третбутилового</w:t>
      </w:r>
      <w:proofErr w:type="spellEnd"/>
      <w:r w:rsidRPr="000E6CE9">
        <w:rPr>
          <w:sz w:val="28"/>
          <w:szCs w:val="28"/>
        </w:rPr>
        <w:t xml:space="preserve"> спирта. Такие же действия проделаем со значениями теплоты реакций 1), 3) и 4): 4(-393,51) + 5(-241,81) + 2671,90 = - 111,19 кДж/моль</w:t>
      </w:r>
    </w:p>
    <w:p w14:paraId="15E6659F" w14:textId="77777777" w:rsidR="00F55B72" w:rsidRDefault="00F55B72" w:rsidP="00F55B72">
      <w:pPr>
        <w:spacing w:line="276" w:lineRule="auto"/>
        <w:rPr>
          <w:color w:val="FF0000"/>
          <w:sz w:val="28"/>
          <w:szCs w:val="28"/>
        </w:rPr>
      </w:pPr>
      <w:r w:rsidRPr="000E6CE9">
        <w:rPr>
          <w:sz w:val="28"/>
          <w:szCs w:val="28"/>
        </w:rPr>
        <w:t xml:space="preserve">Ответ: тепловой эффект образования </w:t>
      </w:r>
      <w:proofErr w:type="spellStart"/>
      <w:r w:rsidRPr="000E6CE9">
        <w:rPr>
          <w:sz w:val="28"/>
          <w:szCs w:val="28"/>
        </w:rPr>
        <w:t>третбутилового</w:t>
      </w:r>
      <w:proofErr w:type="spellEnd"/>
      <w:r w:rsidRPr="000E6CE9">
        <w:rPr>
          <w:sz w:val="28"/>
          <w:szCs w:val="28"/>
        </w:rPr>
        <w:t xml:space="preserve"> спирта из простых веществ при 298 К и стандартном давлении - 111,19 кДж/моль.</w:t>
      </w:r>
      <w:r w:rsidRPr="000E6CE9">
        <w:rPr>
          <w:color w:val="FF0000"/>
          <w:sz w:val="28"/>
          <w:szCs w:val="28"/>
        </w:rPr>
        <w:t xml:space="preserve"> </w:t>
      </w:r>
    </w:p>
    <w:p w14:paraId="42D52FB2" w14:textId="654D7BC7" w:rsidR="00F55B72" w:rsidRPr="000E6CE9" w:rsidRDefault="00F55B72" w:rsidP="00F55B72">
      <w:pPr>
        <w:rPr>
          <w:sz w:val="28"/>
          <w:szCs w:val="28"/>
        </w:rPr>
      </w:pPr>
      <w:r w:rsidRPr="000E6CE9">
        <w:rPr>
          <w:sz w:val="28"/>
          <w:szCs w:val="28"/>
        </w:rPr>
        <w:t>Компетенции (индикаторы):</w:t>
      </w:r>
      <w:r w:rsidR="0095213B" w:rsidRPr="0095213B">
        <w:rPr>
          <w:sz w:val="28"/>
          <w:szCs w:val="28"/>
        </w:rPr>
        <w:t xml:space="preserve"> </w:t>
      </w:r>
      <w:r w:rsidR="0095213B">
        <w:rPr>
          <w:sz w:val="28"/>
          <w:szCs w:val="28"/>
        </w:rPr>
        <w:t>ОПК-2</w:t>
      </w:r>
    </w:p>
    <w:p w14:paraId="07939C94" w14:textId="77777777" w:rsidR="00F55B72" w:rsidRPr="005F0C94" w:rsidRDefault="00F55B72" w:rsidP="00F55B72">
      <w:pPr>
        <w:rPr>
          <w:color w:val="FF0000"/>
          <w:sz w:val="28"/>
          <w:szCs w:val="28"/>
        </w:rPr>
      </w:pPr>
    </w:p>
    <w:p w14:paraId="44EA963C" w14:textId="77777777" w:rsidR="00F55B72" w:rsidRPr="00224C73" w:rsidRDefault="00F55B72" w:rsidP="00F55B72">
      <w:pPr>
        <w:spacing w:line="276" w:lineRule="auto"/>
        <w:jc w:val="both"/>
        <w:rPr>
          <w:sz w:val="28"/>
          <w:szCs w:val="28"/>
        </w:rPr>
      </w:pPr>
      <w:r w:rsidRPr="00224C73">
        <w:rPr>
          <w:sz w:val="28"/>
          <w:szCs w:val="28"/>
        </w:rPr>
        <w:t>2. Дана реакция: 2SO</w:t>
      </w:r>
      <w:r w:rsidRPr="00224C73">
        <w:rPr>
          <w:sz w:val="28"/>
          <w:szCs w:val="28"/>
          <w:vertAlign w:val="subscript"/>
        </w:rPr>
        <w:t>2</w:t>
      </w:r>
      <w:r w:rsidRPr="00224C73">
        <w:rPr>
          <w:sz w:val="28"/>
          <w:szCs w:val="28"/>
        </w:rPr>
        <w:t xml:space="preserve"> + O</w:t>
      </w:r>
      <w:r w:rsidRPr="00224C73">
        <w:rPr>
          <w:sz w:val="28"/>
          <w:szCs w:val="28"/>
          <w:vertAlign w:val="subscript"/>
        </w:rPr>
        <w:t>2</w:t>
      </w:r>
      <w:r w:rsidRPr="00224C73">
        <w:rPr>
          <w:sz w:val="28"/>
          <w:szCs w:val="28"/>
        </w:rPr>
        <w:t xml:space="preserve"> = 2 SO</w:t>
      </w:r>
      <w:r w:rsidRPr="00224C73">
        <w:rPr>
          <w:sz w:val="28"/>
          <w:szCs w:val="28"/>
          <w:vertAlign w:val="subscript"/>
        </w:rPr>
        <w:t>3</w:t>
      </w:r>
      <w:r w:rsidRPr="00224C73">
        <w:rPr>
          <w:sz w:val="28"/>
          <w:szCs w:val="28"/>
        </w:rPr>
        <w:t xml:space="preserve">. </w:t>
      </w:r>
    </w:p>
    <w:p w14:paraId="769245AC" w14:textId="77777777" w:rsidR="00F55B72" w:rsidRPr="00224C73" w:rsidRDefault="00F55B72" w:rsidP="00F55B72">
      <w:pPr>
        <w:spacing w:line="276" w:lineRule="auto"/>
        <w:jc w:val="both"/>
        <w:rPr>
          <w:sz w:val="28"/>
          <w:szCs w:val="28"/>
        </w:rPr>
      </w:pPr>
      <w:r w:rsidRPr="00224C73">
        <w:rPr>
          <w:sz w:val="28"/>
          <w:szCs w:val="28"/>
        </w:rPr>
        <w:t xml:space="preserve">Вычислить тепловой эффект приведенной реакции при 298 К: а) при Р = </w:t>
      </w:r>
      <w:proofErr w:type="spellStart"/>
      <w:r w:rsidRPr="00224C73">
        <w:rPr>
          <w:sz w:val="28"/>
          <w:szCs w:val="28"/>
        </w:rPr>
        <w:t>const</w:t>
      </w:r>
      <w:proofErr w:type="spellEnd"/>
      <w:r w:rsidRPr="00224C73">
        <w:rPr>
          <w:sz w:val="28"/>
          <w:szCs w:val="28"/>
        </w:rPr>
        <w:t xml:space="preserve">; б) при V= </w:t>
      </w:r>
      <w:proofErr w:type="spellStart"/>
      <w:r w:rsidRPr="00224C73">
        <w:rPr>
          <w:sz w:val="28"/>
          <w:szCs w:val="28"/>
        </w:rPr>
        <w:t>const</w:t>
      </w:r>
      <w:proofErr w:type="spellEnd"/>
      <w:r w:rsidRPr="00224C73">
        <w:rPr>
          <w:sz w:val="28"/>
          <w:szCs w:val="28"/>
        </w:rPr>
        <w:t>. Тепловые эффекты образования веществ при стандартных условиях следует взять из справочника.</w:t>
      </w:r>
    </w:p>
    <w:p w14:paraId="6487DB6E" w14:textId="77777777" w:rsidR="00F55B72" w:rsidRPr="00224C73" w:rsidRDefault="00F55B72" w:rsidP="00F55B7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24C73">
        <w:rPr>
          <w:color w:val="auto"/>
          <w:sz w:val="28"/>
          <w:szCs w:val="28"/>
        </w:rPr>
        <w:t>Привести расширенное решение.</w:t>
      </w:r>
    </w:p>
    <w:p w14:paraId="4AFA0638" w14:textId="77777777" w:rsidR="00F55B72" w:rsidRPr="00224C73" w:rsidRDefault="00F55B72" w:rsidP="00F55B7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24C73">
        <w:rPr>
          <w:color w:val="auto"/>
          <w:sz w:val="28"/>
          <w:szCs w:val="28"/>
        </w:rPr>
        <w:t>Время выполнения – 15 мин.</w:t>
      </w:r>
    </w:p>
    <w:p w14:paraId="74CD6476" w14:textId="77777777" w:rsidR="00F55B72" w:rsidRPr="00224C73" w:rsidRDefault="00F55B72" w:rsidP="00F55B72">
      <w:pPr>
        <w:spacing w:line="276" w:lineRule="auto"/>
        <w:rPr>
          <w:sz w:val="28"/>
          <w:szCs w:val="28"/>
        </w:rPr>
      </w:pPr>
      <w:r w:rsidRPr="00224C73">
        <w:rPr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06940612" w14:textId="77777777" w:rsidR="00F55B72" w:rsidRPr="00224C73" w:rsidRDefault="00F55B72" w:rsidP="00F55B72">
      <w:pPr>
        <w:spacing w:line="276" w:lineRule="auto"/>
        <w:rPr>
          <w:sz w:val="28"/>
          <w:szCs w:val="28"/>
        </w:rPr>
      </w:pPr>
      <w:r w:rsidRPr="00224C73">
        <w:rPr>
          <w:sz w:val="28"/>
          <w:szCs w:val="28"/>
        </w:rPr>
        <w:t xml:space="preserve">Ожидаемый результат: </w:t>
      </w:r>
    </w:p>
    <w:p w14:paraId="77B9961C" w14:textId="77777777" w:rsidR="00F55B72" w:rsidRPr="00224C73" w:rsidRDefault="00F55B72" w:rsidP="00F55B72">
      <w:pPr>
        <w:spacing w:line="276" w:lineRule="auto"/>
        <w:jc w:val="both"/>
        <w:rPr>
          <w:sz w:val="28"/>
          <w:szCs w:val="28"/>
        </w:rPr>
      </w:pPr>
      <w:r w:rsidRPr="00224C73">
        <w:rPr>
          <w:sz w:val="28"/>
          <w:szCs w:val="28"/>
        </w:rPr>
        <w:t xml:space="preserve">Решение: </w:t>
      </w:r>
    </w:p>
    <w:p w14:paraId="25C0AB81" w14:textId="77777777" w:rsidR="00F55B72" w:rsidRPr="00224C73" w:rsidRDefault="00F55B72" w:rsidP="00F55B72">
      <w:pPr>
        <w:widowControl w:val="0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24C73">
        <w:rPr>
          <w:sz w:val="28"/>
          <w:szCs w:val="28"/>
        </w:rPr>
        <w:t>Тепловой эффект реакции рассчитываем, пользуясь следствием из закона Гесса (1.1)</w:t>
      </w:r>
      <w:proofErr w:type="gramStart"/>
      <w:r w:rsidRPr="00224C73">
        <w:rPr>
          <w:sz w:val="28"/>
          <w:szCs w:val="28"/>
        </w:rPr>
        <w:t>: .</w:t>
      </w:r>
      <w:proofErr w:type="gramEnd"/>
      <w:r w:rsidRPr="00224C73">
        <w:rPr>
          <w:sz w:val="28"/>
          <w:szCs w:val="28"/>
        </w:rPr>
        <w:t xml:space="preserve"> ∆</w:t>
      </w:r>
      <w:proofErr w:type="spellStart"/>
      <w:r w:rsidRPr="00224C73">
        <w:rPr>
          <w:sz w:val="28"/>
          <w:szCs w:val="28"/>
        </w:rPr>
        <w:t>Hреакции</w:t>
      </w:r>
      <w:proofErr w:type="spellEnd"/>
      <w:r w:rsidRPr="00224C73">
        <w:rPr>
          <w:sz w:val="28"/>
          <w:szCs w:val="28"/>
        </w:rPr>
        <w:t xml:space="preserve"> = ∑∆</w:t>
      </w:r>
      <w:proofErr w:type="spellStart"/>
      <w:r w:rsidRPr="00224C73">
        <w:rPr>
          <w:sz w:val="28"/>
          <w:szCs w:val="28"/>
        </w:rPr>
        <w:t>Н</w:t>
      </w:r>
      <w:r w:rsidRPr="00224C73">
        <w:rPr>
          <w:sz w:val="28"/>
          <w:szCs w:val="28"/>
          <w:vertAlign w:val="subscript"/>
        </w:rPr>
        <w:t>f</w:t>
      </w:r>
      <w:proofErr w:type="spellEnd"/>
      <w:r w:rsidRPr="00224C73">
        <w:rPr>
          <w:sz w:val="28"/>
          <w:szCs w:val="28"/>
        </w:rPr>
        <w:t xml:space="preserve"> </w:t>
      </w:r>
      <w:r w:rsidRPr="00224C73">
        <w:rPr>
          <w:sz w:val="28"/>
          <w:szCs w:val="28"/>
          <w:vertAlign w:val="superscript"/>
        </w:rPr>
        <w:t>o</w:t>
      </w:r>
      <w:r w:rsidRPr="00224C73">
        <w:rPr>
          <w:sz w:val="28"/>
          <w:szCs w:val="28"/>
        </w:rPr>
        <w:t xml:space="preserve"> (</w:t>
      </w:r>
      <w:proofErr w:type="spellStart"/>
      <w:proofErr w:type="gramStart"/>
      <w:r w:rsidRPr="00224C73">
        <w:rPr>
          <w:sz w:val="28"/>
          <w:szCs w:val="28"/>
        </w:rPr>
        <w:t>кон.в</w:t>
      </w:r>
      <w:proofErr w:type="spellEnd"/>
      <w:proofErr w:type="gramEnd"/>
      <w:r w:rsidRPr="00224C73">
        <w:rPr>
          <w:sz w:val="28"/>
          <w:szCs w:val="28"/>
        </w:rPr>
        <w:t>-в) - ∑∆</w:t>
      </w:r>
      <w:proofErr w:type="spellStart"/>
      <w:r w:rsidRPr="00224C73">
        <w:rPr>
          <w:sz w:val="28"/>
          <w:szCs w:val="28"/>
        </w:rPr>
        <w:t>Н</w:t>
      </w:r>
      <w:r w:rsidRPr="00224C73">
        <w:rPr>
          <w:sz w:val="28"/>
          <w:szCs w:val="28"/>
          <w:vertAlign w:val="subscript"/>
        </w:rPr>
        <w:t>f</w:t>
      </w:r>
      <w:proofErr w:type="spellEnd"/>
      <w:r w:rsidRPr="00224C73">
        <w:rPr>
          <w:sz w:val="28"/>
          <w:szCs w:val="28"/>
        </w:rPr>
        <w:t xml:space="preserve"> </w:t>
      </w:r>
      <w:r w:rsidRPr="00224C73">
        <w:rPr>
          <w:sz w:val="28"/>
          <w:szCs w:val="28"/>
          <w:vertAlign w:val="superscript"/>
        </w:rPr>
        <w:t>o</w:t>
      </w:r>
      <w:r w:rsidRPr="00224C73">
        <w:rPr>
          <w:sz w:val="28"/>
          <w:szCs w:val="28"/>
        </w:rPr>
        <w:t xml:space="preserve"> (</w:t>
      </w:r>
      <w:proofErr w:type="spellStart"/>
      <w:proofErr w:type="gramStart"/>
      <w:r w:rsidRPr="00224C73">
        <w:rPr>
          <w:sz w:val="28"/>
          <w:szCs w:val="28"/>
        </w:rPr>
        <w:t>исх.в</w:t>
      </w:r>
      <w:proofErr w:type="spellEnd"/>
      <w:proofErr w:type="gramEnd"/>
      <w:r w:rsidRPr="00224C73">
        <w:rPr>
          <w:sz w:val="28"/>
          <w:szCs w:val="28"/>
        </w:rPr>
        <w:t xml:space="preserve">-в). Тепловой эффект при постоянном давлении равен: </w:t>
      </w:r>
    </w:p>
    <w:p w14:paraId="6B804D1A" w14:textId="77777777" w:rsidR="00F55B72" w:rsidRPr="00224C73" w:rsidRDefault="00F55B72" w:rsidP="00F55B72">
      <w:pPr>
        <w:widowControl w:val="0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24C73">
        <w:rPr>
          <w:sz w:val="28"/>
          <w:szCs w:val="28"/>
        </w:rPr>
        <w:t>Δ</w:t>
      </w:r>
      <w:r w:rsidRPr="00224C73">
        <w:rPr>
          <w:rFonts w:ascii="Cambria Math" w:hAnsi="Cambria Math"/>
          <w:sz w:val="28"/>
          <w:szCs w:val="28"/>
        </w:rPr>
        <w:t>𝐻</w:t>
      </w:r>
      <w:r w:rsidRPr="00224C73">
        <w:rPr>
          <w:sz w:val="28"/>
          <w:szCs w:val="28"/>
          <w:vertAlign w:val="subscript"/>
        </w:rPr>
        <w:t>298</w:t>
      </w:r>
      <w:r w:rsidRPr="00224C73">
        <w:rPr>
          <w:sz w:val="28"/>
          <w:szCs w:val="28"/>
          <w:vertAlign w:val="superscript"/>
        </w:rPr>
        <w:t>0</w:t>
      </w:r>
      <w:r w:rsidRPr="00224C73">
        <w:rPr>
          <w:sz w:val="28"/>
          <w:szCs w:val="28"/>
        </w:rPr>
        <w:t xml:space="preserve"> = 2 · Δ</w:t>
      </w:r>
      <w:r w:rsidRPr="00224C73">
        <w:rPr>
          <w:rFonts w:ascii="Cambria Math" w:hAnsi="Cambria Math"/>
          <w:sz w:val="28"/>
          <w:szCs w:val="28"/>
        </w:rPr>
        <w:t>𝐻</w:t>
      </w:r>
      <w:r w:rsidRPr="00224C73">
        <w:rPr>
          <w:rFonts w:ascii="Cambria Math" w:hAnsi="Cambria Math"/>
          <w:sz w:val="28"/>
          <w:szCs w:val="28"/>
          <w:vertAlign w:val="subscript"/>
        </w:rPr>
        <w:t>𝑓</w:t>
      </w:r>
      <w:r w:rsidRPr="00224C73">
        <w:rPr>
          <w:sz w:val="28"/>
          <w:szCs w:val="28"/>
        </w:rPr>
        <w:t>,</w:t>
      </w:r>
      <w:r w:rsidRPr="00224C73">
        <w:rPr>
          <w:sz w:val="28"/>
          <w:szCs w:val="28"/>
          <w:vertAlign w:val="subscript"/>
        </w:rPr>
        <w:t>298</w:t>
      </w:r>
      <w:r w:rsidRPr="00224C73">
        <w:rPr>
          <w:rFonts w:ascii="Cambria Math" w:hAnsi="Cambria Math"/>
          <w:sz w:val="28"/>
          <w:szCs w:val="28"/>
          <w:vertAlign w:val="subscript"/>
        </w:rPr>
        <w:t>𝑆𝑂</w:t>
      </w:r>
      <w:r w:rsidRPr="00224C73">
        <w:rPr>
          <w:sz w:val="28"/>
          <w:szCs w:val="28"/>
          <w:vertAlign w:val="subscript"/>
        </w:rPr>
        <w:t>3</w:t>
      </w:r>
      <w:r w:rsidRPr="00224C73">
        <w:rPr>
          <w:sz w:val="28"/>
          <w:szCs w:val="28"/>
          <w:vertAlign w:val="superscript"/>
        </w:rPr>
        <w:t>0</w:t>
      </w:r>
      <w:r w:rsidRPr="00224C73">
        <w:rPr>
          <w:sz w:val="28"/>
          <w:szCs w:val="28"/>
        </w:rPr>
        <w:t xml:space="preserve"> − 2 ·</w:t>
      </w:r>
      <w:r w:rsidRPr="00224C73">
        <w:rPr>
          <w:rFonts w:hAnsi="Cambria Math"/>
          <w:sz w:val="28"/>
          <w:szCs w:val="28"/>
        </w:rPr>
        <w:t>∗</w:t>
      </w:r>
      <w:r w:rsidRPr="00224C73">
        <w:rPr>
          <w:sz w:val="28"/>
          <w:szCs w:val="28"/>
        </w:rPr>
        <w:t xml:space="preserve"> Δ</w:t>
      </w:r>
      <w:r w:rsidRPr="00224C73">
        <w:rPr>
          <w:rFonts w:ascii="Cambria Math" w:hAnsi="Cambria Math"/>
          <w:sz w:val="28"/>
          <w:szCs w:val="28"/>
        </w:rPr>
        <w:t>𝐻</w:t>
      </w:r>
      <w:r w:rsidRPr="00224C73">
        <w:rPr>
          <w:rFonts w:ascii="Cambria Math" w:hAnsi="Cambria Math"/>
          <w:sz w:val="28"/>
          <w:szCs w:val="28"/>
          <w:vertAlign w:val="subscript"/>
        </w:rPr>
        <w:t>𝑓</w:t>
      </w:r>
      <w:r w:rsidRPr="00224C73">
        <w:rPr>
          <w:sz w:val="28"/>
          <w:szCs w:val="28"/>
        </w:rPr>
        <w:t>,</w:t>
      </w:r>
      <w:r w:rsidRPr="00224C73">
        <w:rPr>
          <w:sz w:val="28"/>
          <w:szCs w:val="28"/>
          <w:vertAlign w:val="subscript"/>
        </w:rPr>
        <w:t xml:space="preserve">298 </w:t>
      </w:r>
      <w:r w:rsidRPr="00224C73">
        <w:rPr>
          <w:rFonts w:ascii="Cambria Math" w:hAnsi="Cambria Math"/>
          <w:sz w:val="28"/>
          <w:szCs w:val="28"/>
          <w:vertAlign w:val="subscript"/>
        </w:rPr>
        <w:t>𝑆𝑂</w:t>
      </w:r>
      <w:r w:rsidRPr="00224C73">
        <w:rPr>
          <w:sz w:val="28"/>
          <w:szCs w:val="28"/>
          <w:vertAlign w:val="subscript"/>
        </w:rPr>
        <w:t>2</w:t>
      </w:r>
      <w:r w:rsidRPr="00224C73">
        <w:rPr>
          <w:sz w:val="28"/>
          <w:szCs w:val="28"/>
        </w:rPr>
        <w:t xml:space="preserve"> </w:t>
      </w:r>
      <w:r w:rsidRPr="00224C73">
        <w:rPr>
          <w:sz w:val="28"/>
          <w:szCs w:val="28"/>
          <w:vertAlign w:val="superscript"/>
        </w:rPr>
        <w:t>0</w:t>
      </w:r>
      <w:r w:rsidRPr="00224C73">
        <w:rPr>
          <w:sz w:val="28"/>
          <w:szCs w:val="28"/>
        </w:rPr>
        <w:t xml:space="preserve"> − Δ</w:t>
      </w:r>
      <w:r w:rsidRPr="00224C73">
        <w:rPr>
          <w:rFonts w:ascii="Cambria Math" w:hAnsi="Cambria Math"/>
          <w:sz w:val="28"/>
          <w:szCs w:val="28"/>
        </w:rPr>
        <w:t>𝐻</w:t>
      </w:r>
      <w:r w:rsidRPr="00224C73">
        <w:rPr>
          <w:rFonts w:ascii="Cambria Math" w:hAnsi="Cambria Math"/>
          <w:sz w:val="28"/>
          <w:szCs w:val="28"/>
          <w:vertAlign w:val="subscript"/>
        </w:rPr>
        <w:t>𝑓</w:t>
      </w:r>
      <w:r w:rsidRPr="00224C73">
        <w:rPr>
          <w:sz w:val="28"/>
          <w:szCs w:val="28"/>
        </w:rPr>
        <w:t>,</w:t>
      </w:r>
      <w:r w:rsidRPr="00224C73">
        <w:rPr>
          <w:sz w:val="28"/>
          <w:szCs w:val="28"/>
          <w:vertAlign w:val="subscript"/>
        </w:rPr>
        <w:t xml:space="preserve">298 </w:t>
      </w:r>
      <w:r w:rsidRPr="00224C73">
        <w:rPr>
          <w:rFonts w:ascii="Cambria Math" w:hAnsi="Cambria Math"/>
          <w:sz w:val="28"/>
          <w:szCs w:val="28"/>
          <w:vertAlign w:val="subscript"/>
        </w:rPr>
        <w:t>𝑂</w:t>
      </w:r>
      <w:r w:rsidRPr="00224C73">
        <w:rPr>
          <w:sz w:val="28"/>
          <w:szCs w:val="28"/>
          <w:vertAlign w:val="subscript"/>
        </w:rPr>
        <w:t>2</w:t>
      </w:r>
      <w:r w:rsidRPr="00224C73">
        <w:rPr>
          <w:sz w:val="28"/>
          <w:szCs w:val="28"/>
        </w:rPr>
        <w:t xml:space="preserve"> </w:t>
      </w:r>
      <w:r w:rsidRPr="00224C73">
        <w:rPr>
          <w:sz w:val="28"/>
          <w:szCs w:val="28"/>
          <w:vertAlign w:val="superscript"/>
        </w:rPr>
        <w:t>0</w:t>
      </w:r>
      <w:r w:rsidRPr="00224C73">
        <w:rPr>
          <w:sz w:val="28"/>
          <w:szCs w:val="28"/>
        </w:rPr>
        <w:t xml:space="preserve"> </w:t>
      </w:r>
      <w:proofErr w:type="gramStart"/>
      <w:r w:rsidRPr="00224C73">
        <w:rPr>
          <w:sz w:val="28"/>
          <w:szCs w:val="28"/>
        </w:rPr>
        <w:t>=  2</w:t>
      </w:r>
      <w:proofErr w:type="gramEnd"/>
      <w:r w:rsidRPr="00224C73">
        <w:rPr>
          <w:sz w:val="28"/>
          <w:szCs w:val="28"/>
        </w:rPr>
        <w:t xml:space="preserve"> · (−395,85) − 2 · (−296,90) − 0 = −197,92 кДж. </w:t>
      </w:r>
    </w:p>
    <w:p w14:paraId="341AC519" w14:textId="77777777" w:rsidR="00F55B72" w:rsidRPr="00224C73" w:rsidRDefault="00F55B72" w:rsidP="00F55B72">
      <w:pPr>
        <w:widowControl w:val="0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24C73">
        <w:rPr>
          <w:sz w:val="28"/>
          <w:szCs w:val="28"/>
        </w:rPr>
        <w:t>Тепловые эффекты реакции при постоянном объеме и при постоянном давлении между собой связаны соотношением: ∆Н = ∆U + ∆</w:t>
      </w:r>
      <w:proofErr w:type="spellStart"/>
      <w:r w:rsidRPr="00224C73">
        <w:rPr>
          <w:sz w:val="28"/>
          <w:szCs w:val="28"/>
        </w:rPr>
        <w:t>nR·T</w:t>
      </w:r>
      <w:proofErr w:type="spellEnd"/>
      <w:r w:rsidRPr="00224C73">
        <w:rPr>
          <w:sz w:val="28"/>
          <w:szCs w:val="28"/>
        </w:rPr>
        <w:t xml:space="preserve">, где ∆n – изменение числа молей газообразных веществ в ходе реакции. Тепловой эффект реакции при постоянном объеме можно рассчитать следующим образом: </w:t>
      </w:r>
    </w:p>
    <w:p w14:paraId="0208243B" w14:textId="77777777" w:rsidR="00F55B72" w:rsidRPr="00224C73" w:rsidRDefault="00F55B72" w:rsidP="00F55B72">
      <w:pPr>
        <w:widowControl w:val="0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24C73">
        <w:rPr>
          <w:sz w:val="28"/>
          <w:szCs w:val="28"/>
        </w:rPr>
        <w:t>∆U = ∆H - ∆n R·T; ∆n = 2-2-1= -1. Δ</w:t>
      </w:r>
      <w:r w:rsidRPr="00224C73">
        <w:rPr>
          <w:rFonts w:ascii="Cambria Math" w:hAnsi="Cambria Math"/>
          <w:sz w:val="28"/>
          <w:szCs w:val="28"/>
        </w:rPr>
        <w:t>𝑈</w:t>
      </w:r>
      <w:r w:rsidRPr="00224C73">
        <w:rPr>
          <w:sz w:val="28"/>
          <w:szCs w:val="28"/>
          <w:vertAlign w:val="subscript"/>
        </w:rPr>
        <w:t>298</w:t>
      </w:r>
      <w:r w:rsidRPr="00224C73">
        <w:rPr>
          <w:sz w:val="28"/>
          <w:szCs w:val="28"/>
          <w:vertAlign w:val="superscript"/>
        </w:rPr>
        <w:t>0</w:t>
      </w:r>
      <w:r w:rsidRPr="00224C73">
        <w:rPr>
          <w:sz w:val="28"/>
          <w:szCs w:val="28"/>
        </w:rPr>
        <w:t xml:space="preserve"> = −197,92 + 1 · 8,314 · 10</w:t>
      </w:r>
      <w:r w:rsidRPr="00224C73">
        <w:rPr>
          <w:sz w:val="28"/>
          <w:szCs w:val="28"/>
          <w:vertAlign w:val="superscript"/>
        </w:rPr>
        <w:t>−3</w:t>
      </w:r>
      <w:r w:rsidRPr="00224C73">
        <w:rPr>
          <w:sz w:val="28"/>
          <w:szCs w:val="28"/>
        </w:rPr>
        <w:t xml:space="preserve"> · 298 = −195,42 кДж. </w:t>
      </w:r>
    </w:p>
    <w:p w14:paraId="24B5CF3F" w14:textId="5733FA2C" w:rsidR="00364C03" w:rsidRDefault="00F55B72" w:rsidP="00F55B72">
      <w:r w:rsidRPr="00224C73">
        <w:rPr>
          <w:sz w:val="28"/>
          <w:szCs w:val="28"/>
        </w:rPr>
        <w:t>Компетенции (индикаторы):</w:t>
      </w:r>
      <w:r w:rsidR="0095213B" w:rsidRPr="0095213B">
        <w:rPr>
          <w:sz w:val="28"/>
          <w:szCs w:val="28"/>
        </w:rPr>
        <w:t xml:space="preserve"> </w:t>
      </w:r>
      <w:r w:rsidR="0095213B">
        <w:rPr>
          <w:sz w:val="28"/>
          <w:szCs w:val="28"/>
        </w:rPr>
        <w:t>ОПК-2</w:t>
      </w:r>
    </w:p>
    <w:sectPr w:rsidR="0036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1D3"/>
    <w:multiLevelType w:val="hybridMultilevel"/>
    <w:tmpl w:val="49C0B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75E9"/>
    <w:multiLevelType w:val="hybridMultilevel"/>
    <w:tmpl w:val="8F54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74E31"/>
    <w:multiLevelType w:val="hybridMultilevel"/>
    <w:tmpl w:val="C9A43D2E"/>
    <w:lvl w:ilvl="0" w:tplc="5C405CAA">
      <w:start w:val="2"/>
      <w:numFmt w:val="decimal"/>
      <w:lvlText w:val="%1)"/>
      <w:lvlJc w:val="left"/>
      <w:pPr>
        <w:ind w:left="720" w:hanging="360"/>
      </w:pPr>
      <w:rPr>
        <w:rFonts w:ascii="Times New Roman" w:eastAsia="TimesNew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008CD"/>
    <w:multiLevelType w:val="hybridMultilevel"/>
    <w:tmpl w:val="AEDCD4F8"/>
    <w:lvl w:ilvl="0" w:tplc="2438D590">
      <w:start w:val="1"/>
      <w:numFmt w:val="decimal"/>
      <w:lvlText w:val="%1."/>
      <w:lvlJc w:val="left"/>
      <w:pPr>
        <w:ind w:left="720" w:hanging="36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7884"/>
    <w:multiLevelType w:val="hybridMultilevel"/>
    <w:tmpl w:val="2DDE228C"/>
    <w:lvl w:ilvl="0" w:tplc="674AE296">
      <w:start w:val="2"/>
      <w:numFmt w:val="decimal"/>
      <w:lvlText w:val="%1)"/>
      <w:lvlJc w:val="left"/>
      <w:pPr>
        <w:ind w:left="1080" w:hanging="360"/>
      </w:pPr>
      <w:rPr>
        <w:rFonts w:asciiTheme="minorHAnsi" w:eastAsia="TimesNewRoman" w:hAnsi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8087932">
    <w:abstractNumId w:val="3"/>
  </w:num>
  <w:num w:numId="2" w16cid:durableId="621116030">
    <w:abstractNumId w:val="1"/>
  </w:num>
  <w:num w:numId="3" w16cid:durableId="2048525865">
    <w:abstractNumId w:val="0"/>
  </w:num>
  <w:num w:numId="4" w16cid:durableId="1960408266">
    <w:abstractNumId w:val="4"/>
  </w:num>
  <w:num w:numId="5" w16cid:durableId="1650212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DE"/>
    <w:rsid w:val="000122A5"/>
    <w:rsid w:val="000A5A23"/>
    <w:rsid w:val="000B3302"/>
    <w:rsid w:val="0029010F"/>
    <w:rsid w:val="00364C03"/>
    <w:rsid w:val="00393432"/>
    <w:rsid w:val="003A05DB"/>
    <w:rsid w:val="003F142A"/>
    <w:rsid w:val="00436622"/>
    <w:rsid w:val="005C55B7"/>
    <w:rsid w:val="005E719E"/>
    <w:rsid w:val="006C524F"/>
    <w:rsid w:val="0083511D"/>
    <w:rsid w:val="008A0561"/>
    <w:rsid w:val="009013CF"/>
    <w:rsid w:val="00907405"/>
    <w:rsid w:val="0095213B"/>
    <w:rsid w:val="00964DCE"/>
    <w:rsid w:val="00B514CD"/>
    <w:rsid w:val="00BB6F38"/>
    <w:rsid w:val="00C35D08"/>
    <w:rsid w:val="00D54857"/>
    <w:rsid w:val="00DB3CDE"/>
    <w:rsid w:val="00E84BEF"/>
    <w:rsid w:val="00EC0792"/>
    <w:rsid w:val="00F55B72"/>
    <w:rsid w:val="00F7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74EB"/>
  <w15:chartTrackingRefBased/>
  <w15:docId w15:val="{EBB60EEF-2A0B-48FC-A3F1-6F634101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B72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basedOn w:val="a"/>
    <w:uiPriority w:val="34"/>
    <w:qFormat/>
    <w:rsid w:val="00F55B72"/>
    <w:pPr>
      <w:ind w:left="720"/>
      <w:contextualSpacing/>
    </w:pPr>
  </w:style>
  <w:style w:type="paragraph" w:customStyle="1" w:styleId="Default">
    <w:name w:val="Default"/>
    <w:rsid w:val="00F55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55B72"/>
    <w:pPr>
      <w:spacing w:after="120" w:line="278" w:lineRule="auto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F55B72"/>
    <w:rPr>
      <w:kern w:val="2"/>
      <w:sz w:val="24"/>
      <w:szCs w:val="24"/>
    </w:rPr>
  </w:style>
  <w:style w:type="character" w:customStyle="1" w:styleId="-1pt">
    <w:name w:val="Основной текст + Интервал -1 pt"/>
    <w:rsid w:val="00F55B72"/>
    <w:rPr>
      <w:rFonts w:ascii="Candara" w:hAnsi="Candara" w:cs="Candara"/>
      <w:spacing w:val="-20"/>
      <w:sz w:val="17"/>
      <w:szCs w:val="17"/>
    </w:rPr>
  </w:style>
  <w:style w:type="paragraph" w:styleId="a7">
    <w:name w:val="Normal (Web)"/>
    <w:basedOn w:val="a"/>
    <w:uiPriority w:val="99"/>
    <w:rsid w:val="00F55B72"/>
    <w:pPr>
      <w:spacing w:before="100" w:beforeAutospacing="1" w:after="100" w:afterAutospacing="1"/>
    </w:pPr>
  </w:style>
  <w:style w:type="paragraph" w:customStyle="1" w:styleId="a8">
    <w:name w:val="Стиль Обычный (веб) + По ширине Перед:  Авто После:  Авто Узор: ..."/>
    <w:basedOn w:val="a7"/>
    <w:rsid w:val="00F55B72"/>
    <w:pPr>
      <w:shd w:val="clear" w:color="auto" w:fill="FFFFFF"/>
      <w:spacing w:before="0" w:after="0"/>
      <w:jc w:val="both"/>
    </w:pPr>
    <w:rPr>
      <w:szCs w:val="20"/>
    </w:rPr>
  </w:style>
  <w:style w:type="character" w:customStyle="1" w:styleId="fontstyle01">
    <w:name w:val="fontstyle01"/>
    <w:basedOn w:val="a0"/>
    <w:rsid w:val="00F55B72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table" w:styleId="a9">
    <w:name w:val="Table Grid"/>
    <w:basedOn w:val="a1"/>
    <w:uiPriority w:val="39"/>
    <w:rsid w:val="0043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TFB</cp:lastModifiedBy>
  <cp:revision>8</cp:revision>
  <dcterms:created xsi:type="dcterms:W3CDTF">2025-03-21T09:34:00Z</dcterms:created>
  <dcterms:modified xsi:type="dcterms:W3CDTF">2025-04-24T07:40:00Z</dcterms:modified>
</cp:coreProperties>
</file>