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CC6A" w14:textId="77777777" w:rsidR="00B025F4" w:rsidRDefault="00E83804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5450DAE5" w14:textId="77777777" w:rsidR="00B025F4" w:rsidRDefault="00B025F4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3CEA5B9B" w14:textId="77777777" w:rsidR="00B025F4" w:rsidRDefault="00E83804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5C9300A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1244A43C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6E5D58E7" w14:textId="77777777" w:rsidR="00B025F4" w:rsidRDefault="00B025F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287E39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427EFE30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1CEA5B18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65B57185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7CD0F84B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77D2548C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5B027013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792746E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1889462D" w14:textId="77777777" w:rsidR="00B025F4" w:rsidRDefault="00B025F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55F840" w14:textId="77777777" w:rsidR="00B025F4" w:rsidRDefault="00E83804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2E21892A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797E8E6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79CE94D2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05303142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24DE52EC" w14:textId="77777777" w:rsidR="00B025F4" w:rsidRDefault="00E83804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001FE614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62CA4589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04DA826C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CA2F71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608AE375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4B44DE70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2C164DD9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6EB54B88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3C1F881C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20B55CA3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68AF911C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ОПК-6</w:t>
      </w:r>
    </w:p>
    <w:p w14:paraId="325ECC58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D21864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4. Термодинамический процесс, протекающий в идеальном газе при неизменной массе и постоянном давлении, называется</w:t>
      </w:r>
    </w:p>
    <w:p w14:paraId="0BFEBF06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46F3050C" w14:textId="77777777" w:rsidR="00B025F4" w:rsidRDefault="00E83804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4157C37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774B4888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1E2A81AB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5FBD4520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11CBD1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74C5000B" w14:textId="77777777" w:rsidR="00B025F4" w:rsidRDefault="00B025F4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49F8E39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381FEDA9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w:proofErr w:type="gramEnd"/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3BED34C7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160E7B9B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44A89D75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3AD7B88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68C4B6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2B4F255A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1658C01F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CF1CBF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558EA569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5C6CA361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4EC4B234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AF5594B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616F7B5E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0CDCBF5C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0BA5E9B7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7703DB48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005622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29F555A8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43E3D8CF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170161AE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2B0D19F1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0A90233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5EC63B96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75E8DA42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0109FDFB" w14:textId="77777777" w:rsidR="00B025F4" w:rsidRDefault="00B025F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613E27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6E2AAF9" wp14:editId="30C5D538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ила Ампера, действующая на проводник с током в магнитном поле, направлена </w:t>
      </w:r>
    </w:p>
    <w:p w14:paraId="689A524E" w14:textId="77777777" w:rsidR="00B025F4" w:rsidRDefault="00E838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0354748C" w14:textId="77777777" w:rsidR="00B025F4" w:rsidRDefault="00E838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5A07DC26" w14:textId="77777777" w:rsidR="00B025F4" w:rsidRDefault="00E838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A958DF9" w14:textId="77777777" w:rsidR="00B025F4" w:rsidRDefault="00E838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56747713" w14:textId="77777777" w:rsidR="00B025F4" w:rsidRDefault="00E838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4D090A37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6ED9B28D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30A3AB82" w14:textId="77777777" w:rsidR="00B025F4" w:rsidRDefault="00B025F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F75D71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59C868E7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786D503D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14AC2AB3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2BEED64B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049FB6BE" w14:textId="77777777" w:rsidR="00B025F4" w:rsidRDefault="00E8380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7E32530A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6BA8936D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3D2CB2E9" w14:textId="77777777" w:rsidR="00B025F4" w:rsidRDefault="00B025F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D8674A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66FF6922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6F7122E0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6253F04C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49367671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496A96EE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92D060D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F4DCF2D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1711E2DE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4391952" w14:textId="77777777" w:rsidR="00B025F4" w:rsidRDefault="00E838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091991D" wp14:editId="5CABCA38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3D8D1AE2" w14:textId="77777777" w:rsidR="00B025F4" w:rsidRDefault="00E83804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694D1D80" w14:textId="77777777" w:rsidR="00B025F4" w:rsidRDefault="00E83804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4E71A9B1" w14:textId="77777777" w:rsidR="00B025F4" w:rsidRDefault="00E83804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7987BE3E" w14:textId="77777777" w:rsidR="00B025F4" w:rsidRDefault="00E83804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уровня 1 на уровень 4</w:t>
      </w:r>
    </w:p>
    <w:p w14:paraId="679A53A5" w14:textId="77777777" w:rsidR="00B025F4" w:rsidRDefault="00E83804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 уровня 1 на уровень 3</w:t>
      </w:r>
    </w:p>
    <w:p w14:paraId="2687DC5A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451D2264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ОПК-6 </w:t>
      </w:r>
    </w:p>
    <w:p w14:paraId="09BD2AED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247C59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47C3294A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lastRenderedPageBreak/>
        <w:t>А) γ-частица</w:t>
      </w:r>
    </w:p>
    <w:p w14:paraId="2513D640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050F0AFA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D24D55D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791A21A1" w14:textId="77777777" w:rsidR="00B025F4" w:rsidRDefault="00E8380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7A891D50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93681C4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3B1D3836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023AC5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4F957886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79BAA2" wp14:editId="69F9AF1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D8851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37A36AE3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134849AE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573F4910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31E2D523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66176FE3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2C2C3EF1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38777779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УК-6, ОПК-4 </w:t>
      </w:r>
    </w:p>
    <w:p w14:paraId="5A2F2137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1A2707" w14:textId="77777777" w:rsidR="00B025F4" w:rsidRDefault="00E83804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BF082F" wp14:editId="7DA9AC17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4F580E89" w14:textId="77777777" w:rsidR="00B025F4" w:rsidRDefault="00E83804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00327331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2A79D4FA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1EEC3AD0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7990411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43DFD74" w14:textId="77777777" w:rsidR="00B025F4" w:rsidRDefault="00E83804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09313FF5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416F5460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6704AD75" w14:textId="77777777" w:rsidR="00B025F4" w:rsidRDefault="00B025F4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97F3F64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61AFA9A8" w14:textId="77777777" w:rsidR="00B025F4" w:rsidRDefault="00E8380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 соответствие физических законов и их формулировок.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B025F4" w14:paraId="148FDC2F" w14:textId="77777777">
        <w:trPr>
          <w:trHeight w:val="693"/>
        </w:trPr>
        <w:tc>
          <w:tcPr>
            <w:tcW w:w="442" w:type="dxa"/>
          </w:tcPr>
          <w:p w14:paraId="2B0C7311" w14:textId="77777777" w:rsidR="00B025F4" w:rsidRDefault="00B025F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17A70F45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7F019777" w14:textId="77777777" w:rsidR="00B025F4" w:rsidRDefault="00B025F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7B1CA26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B025F4" w14:paraId="19AAC181" w14:textId="77777777">
        <w:trPr>
          <w:trHeight w:val="1408"/>
        </w:trPr>
        <w:tc>
          <w:tcPr>
            <w:tcW w:w="442" w:type="dxa"/>
          </w:tcPr>
          <w:p w14:paraId="6DFEAD8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064" w:type="dxa"/>
          </w:tcPr>
          <w:p w14:paraId="5E54AFB8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71E61A5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238E0035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B025F4" w14:paraId="7CCE2632" w14:textId="77777777">
        <w:trPr>
          <w:trHeight w:val="1124"/>
        </w:trPr>
        <w:tc>
          <w:tcPr>
            <w:tcW w:w="442" w:type="dxa"/>
          </w:tcPr>
          <w:p w14:paraId="46CE39F2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7091C8B6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23CDD91E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2B0F161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B025F4" w14:paraId="2A582F1A" w14:textId="77777777">
        <w:trPr>
          <w:trHeight w:val="1125"/>
        </w:trPr>
        <w:tc>
          <w:tcPr>
            <w:tcW w:w="442" w:type="dxa"/>
          </w:tcPr>
          <w:p w14:paraId="0B9C49D3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05C8C84C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02B8B845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0381EC7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B025F4" w14:paraId="5AF651AE" w14:textId="77777777">
        <w:tc>
          <w:tcPr>
            <w:tcW w:w="442" w:type="dxa"/>
          </w:tcPr>
          <w:p w14:paraId="1413BB93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540FB767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79FBC710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B10B4D6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36A8552E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025F4" w14:paraId="393AC211" w14:textId="77777777">
        <w:tc>
          <w:tcPr>
            <w:tcW w:w="2391" w:type="dxa"/>
          </w:tcPr>
          <w:p w14:paraId="72D89ECC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7B50F72F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6C27C8AC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4D4A5F67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025F4" w14:paraId="2753FAD5" w14:textId="77777777">
        <w:tc>
          <w:tcPr>
            <w:tcW w:w="2391" w:type="dxa"/>
          </w:tcPr>
          <w:p w14:paraId="1E33E33D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47A16590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15C22D51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5513465" w14:textId="77777777" w:rsidR="00B025F4" w:rsidRDefault="00E838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5BCA85AF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УК-6, ОПК-6 </w:t>
      </w:r>
    </w:p>
    <w:p w14:paraId="03776F48" w14:textId="77777777" w:rsidR="00B025F4" w:rsidRDefault="00B025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F4D56E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Установите соответствие между описанием приборов и их названиями.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B025F4" w14:paraId="5DE4CD11" w14:textId="77777777">
        <w:trPr>
          <w:trHeight w:val="391"/>
        </w:trPr>
        <w:tc>
          <w:tcPr>
            <w:tcW w:w="450" w:type="dxa"/>
          </w:tcPr>
          <w:p w14:paraId="26ACA040" w14:textId="77777777" w:rsidR="00B025F4" w:rsidRDefault="00B025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478C6F12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18DEBBD" w14:textId="77777777" w:rsidR="00B025F4" w:rsidRDefault="00B025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6C99A892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025F4" w14:paraId="5C23FDF3" w14:textId="77777777">
        <w:trPr>
          <w:trHeight w:val="797"/>
        </w:trPr>
        <w:tc>
          <w:tcPr>
            <w:tcW w:w="450" w:type="dxa"/>
          </w:tcPr>
          <w:p w14:paraId="2D9BF1E6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529BCD89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3E28D776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3FDEA9C7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025F4" w14:paraId="76772B31" w14:textId="77777777">
        <w:trPr>
          <w:trHeight w:val="695"/>
        </w:trPr>
        <w:tc>
          <w:tcPr>
            <w:tcW w:w="450" w:type="dxa"/>
          </w:tcPr>
          <w:p w14:paraId="6BD23821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7AC0368E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3AF9ED6E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21167AF1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025F4" w14:paraId="73F9537D" w14:textId="77777777">
        <w:trPr>
          <w:trHeight w:val="421"/>
        </w:trPr>
        <w:tc>
          <w:tcPr>
            <w:tcW w:w="450" w:type="dxa"/>
          </w:tcPr>
          <w:p w14:paraId="54C0E71E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076F4E88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542468B5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3D1D587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025F4" w14:paraId="236E6961" w14:textId="77777777">
        <w:trPr>
          <w:trHeight w:val="413"/>
        </w:trPr>
        <w:tc>
          <w:tcPr>
            <w:tcW w:w="450" w:type="dxa"/>
          </w:tcPr>
          <w:p w14:paraId="3F04CC22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36181995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559A2BD0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168FBDBB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5DCD7BCA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025F4" w14:paraId="54A6C2DD" w14:textId="77777777">
        <w:tc>
          <w:tcPr>
            <w:tcW w:w="2391" w:type="dxa"/>
          </w:tcPr>
          <w:p w14:paraId="2F12CE26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7F7B5281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391922BD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14567A83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025F4" w14:paraId="6916122E" w14:textId="77777777">
        <w:tc>
          <w:tcPr>
            <w:tcW w:w="2391" w:type="dxa"/>
          </w:tcPr>
          <w:p w14:paraId="1C8E78D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20BFBBA9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8F0228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6752A879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0EC461F4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ОПК-4</w:t>
      </w:r>
    </w:p>
    <w:p w14:paraId="1EEE8F0E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F2D584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можно рассчитать.</w:t>
      </w:r>
      <w: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B025F4" w14:paraId="63B280C6" w14:textId="77777777">
        <w:trPr>
          <w:trHeight w:val="584"/>
        </w:trPr>
        <w:tc>
          <w:tcPr>
            <w:tcW w:w="450" w:type="dxa"/>
          </w:tcPr>
          <w:p w14:paraId="3EF60318" w14:textId="77777777" w:rsidR="00B025F4" w:rsidRDefault="00B025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7EE176E6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2A9B44D3" w14:textId="77777777" w:rsidR="00B025F4" w:rsidRDefault="00B025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21AC2274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025F4" w14:paraId="72632BDA" w14:textId="77777777">
        <w:tc>
          <w:tcPr>
            <w:tcW w:w="450" w:type="dxa"/>
          </w:tcPr>
          <w:p w14:paraId="52031474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5B348EE4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A5A982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508AA83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98" w:dyaOrig="720" w14:anchorId="713BF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pt;height:36pt" o:ole="">
                  <v:imagedata r:id="rId12" o:title=""/>
                </v:shape>
                <o:OLEObject Type="Embed" ProgID="Equation.DSMT4" ShapeID="_x0000_i1025" DrawAspect="Content" ObjectID="_1805142248" r:id="rId13"/>
              </w:object>
            </w:r>
          </w:p>
        </w:tc>
      </w:tr>
      <w:tr w:rsidR="00B025F4" w14:paraId="701D4B73" w14:textId="77777777">
        <w:tc>
          <w:tcPr>
            <w:tcW w:w="450" w:type="dxa"/>
          </w:tcPr>
          <w:p w14:paraId="6196320B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5A0AC6E8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6A7D963C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6EF96179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1" w:dyaOrig="679" w14:anchorId="248C067E">
                <v:shape id="_x0000_i1026" type="#_x0000_t75" style="width:57.1pt;height:33.5pt" o:ole="">
                  <v:imagedata r:id="rId14" o:title=""/>
                </v:shape>
                <o:OLEObject Type="Embed" ProgID="Equation.DSMT4" ShapeID="_x0000_i1026" DrawAspect="Content" ObjectID="_1805142249" r:id="rId15"/>
              </w:object>
            </w:r>
          </w:p>
        </w:tc>
      </w:tr>
      <w:tr w:rsidR="00B025F4" w14:paraId="738ABDD8" w14:textId="77777777">
        <w:tc>
          <w:tcPr>
            <w:tcW w:w="450" w:type="dxa"/>
          </w:tcPr>
          <w:p w14:paraId="2EE47B95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E65BFE6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707F99F1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6A41A603" w14:textId="77777777" w:rsidR="00B025F4" w:rsidRDefault="00E838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19" w:dyaOrig="679" w14:anchorId="2AE1D36F">
                <v:shape id="_x0000_i1027" type="#_x0000_t75" style="width:50.9pt;height:33.5pt" o:ole="">
                  <v:imagedata r:id="rId16" o:title=""/>
                </v:shape>
                <o:OLEObject Type="Embed" ProgID="Equation.DSMT4" ShapeID="_x0000_i1027" DrawAspect="Content" ObjectID="_1805142250" r:id="rId17"/>
              </w:object>
            </w:r>
          </w:p>
        </w:tc>
      </w:tr>
    </w:tbl>
    <w:p w14:paraId="2CA1F1DE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B025F4" w14:paraId="245DF5BE" w14:textId="77777777">
        <w:tc>
          <w:tcPr>
            <w:tcW w:w="3510" w:type="dxa"/>
          </w:tcPr>
          <w:p w14:paraId="5BC8A8CA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3C0030BD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6E5A96F4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025F4" w14:paraId="039D806F" w14:textId="77777777">
        <w:tc>
          <w:tcPr>
            <w:tcW w:w="3510" w:type="dxa"/>
          </w:tcPr>
          <w:p w14:paraId="43A95177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51A71B18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12C751E5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C54C551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6B228798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47923FD" wp14:editId="26667282">
            <wp:simplePos x="0" y="0"/>
            <wp:positionH relativeFrom="column">
              <wp:posOffset>4693920</wp:posOffset>
            </wp:positionH>
            <wp:positionV relativeFrom="paragraph">
              <wp:posOffset>37465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8C3E3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Плоская световая волна переходит из глицерина в воздух (см. рис.). Что происходит со скоростью и направлением распространения световой волны? Для каждой величины определите соответствующий характер изменения.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193FA413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B025F4" w14:paraId="039FF9BD" w14:textId="77777777">
        <w:trPr>
          <w:trHeight w:val="375"/>
        </w:trPr>
        <w:tc>
          <w:tcPr>
            <w:tcW w:w="451" w:type="dxa"/>
          </w:tcPr>
          <w:p w14:paraId="398620C1" w14:textId="77777777" w:rsidR="00B025F4" w:rsidRDefault="00B025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69A35A43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3ACAA77D" w14:textId="77777777" w:rsidR="00B025F4" w:rsidRDefault="00B025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0B883683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025F4" w14:paraId="610BBA6A" w14:textId="77777777">
        <w:trPr>
          <w:trHeight w:val="375"/>
        </w:trPr>
        <w:tc>
          <w:tcPr>
            <w:tcW w:w="451" w:type="dxa"/>
          </w:tcPr>
          <w:p w14:paraId="2B3C7957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4A07C27D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26BD24F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4140766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025F4" w14:paraId="46E9115B" w14:textId="77777777">
        <w:trPr>
          <w:trHeight w:val="410"/>
        </w:trPr>
        <w:tc>
          <w:tcPr>
            <w:tcW w:w="451" w:type="dxa"/>
          </w:tcPr>
          <w:p w14:paraId="19FB62A8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5C047AF5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2EDDE2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6A6F3249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025F4" w14:paraId="7B98E31E" w14:textId="77777777">
        <w:tc>
          <w:tcPr>
            <w:tcW w:w="451" w:type="dxa"/>
          </w:tcPr>
          <w:p w14:paraId="764BAD0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03A68CB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6BD31FDE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1D7A659C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334DE0BF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B025F4" w14:paraId="46C78C2B" w14:textId="77777777">
        <w:tc>
          <w:tcPr>
            <w:tcW w:w="3369" w:type="dxa"/>
          </w:tcPr>
          <w:p w14:paraId="4DB3DA20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07C3D632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7EFCE419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025F4" w14:paraId="257BBFFC" w14:textId="77777777">
        <w:tc>
          <w:tcPr>
            <w:tcW w:w="3369" w:type="dxa"/>
          </w:tcPr>
          <w:p w14:paraId="7059157A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2499CA94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AFD60EA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1780EB42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47CE0C1B" w14:textId="77777777" w:rsidR="00B025F4" w:rsidRDefault="00B025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46B34C70" w14:textId="77777777" w:rsidR="00B025F4" w:rsidRDefault="00E838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Установите соответствие физических законов их математическому выражению.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B025F4" w14:paraId="73DF4636" w14:textId="77777777">
        <w:trPr>
          <w:trHeight w:val="586"/>
        </w:trPr>
        <w:tc>
          <w:tcPr>
            <w:tcW w:w="562" w:type="dxa"/>
            <w:vAlign w:val="center"/>
          </w:tcPr>
          <w:p w14:paraId="67883C5A" w14:textId="77777777" w:rsidR="00B025F4" w:rsidRDefault="00B025F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70803676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01B6510B" w14:textId="77777777" w:rsidR="00B025F4" w:rsidRDefault="00B025F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A4FD65B" w14:textId="77777777" w:rsidR="00B025F4" w:rsidRDefault="00E8380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025F4" w14:paraId="27CE2117" w14:textId="77777777">
        <w:trPr>
          <w:trHeight w:val="821"/>
        </w:trPr>
        <w:tc>
          <w:tcPr>
            <w:tcW w:w="562" w:type="dxa"/>
            <w:vAlign w:val="center"/>
          </w:tcPr>
          <w:p w14:paraId="57957EB3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1D2A874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03935D26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4769257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025F4" w14:paraId="4A8A7B0D" w14:textId="77777777">
        <w:trPr>
          <w:trHeight w:val="566"/>
        </w:trPr>
        <w:tc>
          <w:tcPr>
            <w:tcW w:w="562" w:type="dxa"/>
            <w:vAlign w:val="center"/>
          </w:tcPr>
          <w:p w14:paraId="29D83C4F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678E6B14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5DAEC9F0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1585D6B4" w14:textId="77777777" w:rsidR="00B025F4" w:rsidRDefault="00E8380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025F4" w14:paraId="1D286052" w14:textId="77777777">
        <w:trPr>
          <w:trHeight w:val="547"/>
        </w:trPr>
        <w:tc>
          <w:tcPr>
            <w:tcW w:w="562" w:type="dxa"/>
            <w:vAlign w:val="center"/>
          </w:tcPr>
          <w:p w14:paraId="3D9F7C63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2A73B390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33BC6DBC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5ECA97A4" w14:textId="77777777" w:rsidR="00B025F4" w:rsidRDefault="00E8380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025F4" w14:paraId="0BFCFEB9" w14:textId="77777777">
        <w:trPr>
          <w:trHeight w:val="547"/>
        </w:trPr>
        <w:tc>
          <w:tcPr>
            <w:tcW w:w="562" w:type="dxa"/>
            <w:vAlign w:val="center"/>
          </w:tcPr>
          <w:p w14:paraId="3103F94A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16" w:type="dxa"/>
            <w:vAlign w:val="center"/>
          </w:tcPr>
          <w:p w14:paraId="007F5B03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30D32E60" w14:textId="77777777" w:rsidR="00B025F4" w:rsidRDefault="00E8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30A6D9C4" w14:textId="77777777" w:rsidR="00B025F4" w:rsidRDefault="0025489F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E83804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03C4B81E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B025F4" w14:paraId="309A278A" w14:textId="77777777">
        <w:tc>
          <w:tcPr>
            <w:tcW w:w="2660" w:type="dxa"/>
          </w:tcPr>
          <w:p w14:paraId="2CD81BD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79B20859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3DF727B8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4DBB96E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025F4" w14:paraId="217E924A" w14:textId="77777777">
        <w:tc>
          <w:tcPr>
            <w:tcW w:w="2660" w:type="dxa"/>
          </w:tcPr>
          <w:p w14:paraId="24EBB55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199C7F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039A23E2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4B5F48F4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0FBEECB7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2A8BD510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79A393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Установить соответствие физических величин и их определений.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B025F4" w14:paraId="3D0684F6" w14:textId="77777777">
        <w:trPr>
          <w:trHeight w:val="757"/>
        </w:trPr>
        <w:tc>
          <w:tcPr>
            <w:tcW w:w="562" w:type="dxa"/>
            <w:vAlign w:val="center"/>
          </w:tcPr>
          <w:p w14:paraId="4285134C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694" w:type="dxa"/>
            <w:vAlign w:val="center"/>
          </w:tcPr>
          <w:p w14:paraId="06421CBC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31550EC5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2724776E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B025F4" w14:paraId="77FF4392" w14:textId="77777777">
        <w:trPr>
          <w:trHeight w:val="711"/>
        </w:trPr>
        <w:tc>
          <w:tcPr>
            <w:tcW w:w="562" w:type="dxa"/>
            <w:vAlign w:val="center"/>
          </w:tcPr>
          <w:p w14:paraId="3E27AE94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2694" w:type="dxa"/>
            <w:vAlign w:val="center"/>
          </w:tcPr>
          <w:p w14:paraId="13613C1C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144BB792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37CE14C3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B025F4" w14:paraId="761AA739" w14:textId="77777777">
        <w:trPr>
          <w:trHeight w:val="410"/>
        </w:trPr>
        <w:tc>
          <w:tcPr>
            <w:tcW w:w="562" w:type="dxa"/>
            <w:vAlign w:val="center"/>
          </w:tcPr>
          <w:p w14:paraId="16D023DD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2694" w:type="dxa"/>
            <w:vAlign w:val="center"/>
          </w:tcPr>
          <w:p w14:paraId="49FC9772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7A4AD929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479F78D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B025F4" w14:paraId="0FD8EC3C" w14:textId="77777777">
        <w:tc>
          <w:tcPr>
            <w:tcW w:w="562" w:type="dxa"/>
            <w:vAlign w:val="center"/>
          </w:tcPr>
          <w:p w14:paraId="778E2F16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2694" w:type="dxa"/>
            <w:vAlign w:val="center"/>
          </w:tcPr>
          <w:p w14:paraId="24B16916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451941D7" w14:textId="77777777" w:rsidR="00B025F4" w:rsidRDefault="00E83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74FFAE91" w14:textId="77777777" w:rsidR="00B025F4" w:rsidRDefault="00E838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0FEB8182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B025F4" w14:paraId="65FE178C" w14:textId="77777777">
        <w:tc>
          <w:tcPr>
            <w:tcW w:w="2660" w:type="dxa"/>
          </w:tcPr>
          <w:p w14:paraId="58D4052F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58D7B550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653A4B6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31E2D47A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025F4" w14:paraId="20A46E35" w14:textId="77777777">
        <w:tc>
          <w:tcPr>
            <w:tcW w:w="2660" w:type="dxa"/>
          </w:tcPr>
          <w:p w14:paraId="5FDA3DC9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52811F63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3E9DEADD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4B47E837" w14:textId="77777777" w:rsidR="00B025F4" w:rsidRDefault="00E838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F24B421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1E1F3DC4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F9151A2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4F58DFD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0B551075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965218F" w14:textId="77777777" w:rsidR="00B025F4" w:rsidRDefault="00B025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C5489D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067F6476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603DC9E6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3D775DE3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2759A56F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352C503E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000F27DB" w14:textId="77777777" w:rsidR="0025489F" w:rsidRDefault="00E83804" w:rsidP="0025489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 xml:space="preserve">ОПК-4 </w:t>
      </w:r>
    </w:p>
    <w:p w14:paraId="60789B0E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43B7A6" wp14:editId="17E92DA7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13F28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540A532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6C0E2376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75735DD3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65E36082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Г) Конденсатор вновь разряжен</w:t>
      </w:r>
    </w:p>
    <w:p w14:paraId="5EFA5AFA" w14:textId="77777777" w:rsidR="00B025F4" w:rsidRDefault="00E838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45811D69" w14:textId="77777777" w:rsidR="00B025F4" w:rsidRDefault="00E8380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ОПК-4 </w:t>
      </w:r>
    </w:p>
    <w:p w14:paraId="055210E7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385F1388" w14:textId="77777777" w:rsidR="00B025F4" w:rsidRDefault="00E83804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327D294A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06A5D068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2238D510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Электролиты обладают _____________ проводимостью.</w:t>
      </w:r>
    </w:p>
    <w:p w14:paraId="795291E3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6FB3B1D0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ОПК-4 (ОПК-4.3)</w:t>
      </w:r>
    </w:p>
    <w:p w14:paraId="5BB97E9C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63AFEDC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5050361B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389123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0524B1B4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6BC1EC87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099BE258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4701A4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0B16C8D9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0423DF43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адиабатным / адиабатный / адиабатический / адиабатическим </w:t>
      </w:r>
    </w:p>
    <w:p w14:paraId="6F38CA2E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70B1336E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EF261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2D7550FA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08B04337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6D0F57E4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00ABA78A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470736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3EC97A8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682E2B1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463F9843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10C114C4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464F2F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5658AFD0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235DB46D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Правильный ответ: интерференция</w:t>
      </w:r>
    </w:p>
    <w:p w14:paraId="5CDF88B8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ОПК-4, ОПК-6 </w:t>
      </w:r>
    </w:p>
    <w:p w14:paraId="068CF3DB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73D972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F69CFCB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59556F5E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3D9E5412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7E0C1818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053D97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3118A0D9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18DF7A41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5061C5C9" w14:textId="77777777" w:rsidR="00B025F4" w:rsidRDefault="00E8380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ОПК-6 </w:t>
      </w:r>
    </w:p>
    <w:p w14:paraId="51ED965F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2AE9900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F304A5A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1AA11EC3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3225DDEE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71BFCB0D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65DD9886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2. Вращение д</w:t>
      </w:r>
      <w:r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φ =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+ 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t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= 1 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312E9D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6D60005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6ACBA87D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20BC590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3. При уменьшении объема идеального газа в 2 раза и увеличении его абсолютной температуры в 4 раза, давление идеального газа увеличилось в ______ раз.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38A6EC6C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76C8AD2B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0BA844D5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51655CBF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4. Сопротивления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_______ Ом.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38A3DC29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0141E365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57BD4CA4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321D34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5.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Резисторы, сопротивления которых 2 Ом и 3 Ом, соединены последовательно и подключены к источнику постоянного напряжения 15 В. Силу тока в цепи равна _____ А.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619708DD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7A3BF03B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ОПК-4 </w:t>
      </w:r>
    </w:p>
    <w:p w14:paraId="687C017D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78521490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6. За 60 с маятник совершает 180 полных колебаний.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Частота колебаний равна _____ Гц.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FEBD7B0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15BE730D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465073CB" w14:textId="77777777" w:rsidR="00B025F4" w:rsidRDefault="00B025F4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77703D2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7. Уравнение гармонического колебания имеет вид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A574B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1253C771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ОПК-4 </w:t>
      </w:r>
    </w:p>
    <w:p w14:paraId="331702CF" w14:textId="77777777" w:rsidR="00B025F4" w:rsidRDefault="00B025F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D380FD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8. </w:t>
      </w:r>
      <w:r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 </w:t>
      </w:r>
      <w:bookmarkStart w:id="4" w:name="_Hlk191469985"/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14:paraId="11082FD2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21F50D4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ОПК-4 </w:t>
      </w:r>
    </w:p>
    <w:p w14:paraId="066C77B6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A39386C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9.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50362D4A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497444F4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УК-6, ОПК-4 </w:t>
      </w:r>
    </w:p>
    <w:p w14:paraId="0C862C1F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574ED2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10. Если фокусное расстояние линзы составляет 20 см, то оптическая сила линзы равна ____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3A77928D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183DF0E9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УК-6, ОПК-4 </w:t>
      </w:r>
    </w:p>
    <w:p w14:paraId="1B4FCB47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3611D9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11. Если в атомном ядре 20 протонов и 18 нейтронов, то в электронной оболочке нейтрального атома содержится _____ электронов.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38578E5F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11FD9281" w14:textId="77777777" w:rsidR="00B025F4" w:rsidRDefault="00E83804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УК-6, ОПК-4 </w:t>
      </w:r>
    </w:p>
    <w:p w14:paraId="47EA16FC" w14:textId="77777777" w:rsidR="00B025F4" w:rsidRDefault="00B025F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A809D41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содержит ____ протонов, ____нейтронов. </w:t>
      </w:r>
      <w:r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чисел через запятую)</w:t>
      </w:r>
    </w:p>
    <w:p w14:paraId="331DD368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1A43FBF3" w14:textId="77777777" w:rsidR="00B025F4" w:rsidRDefault="00E83804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УК-6, ОПК-4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D255179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BB371A3" w14:textId="77777777" w:rsidR="00B025F4" w:rsidRDefault="00E8380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0E1B5C86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1.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21" w14:anchorId="67892B0B">
          <v:shape id="_x0000_i1028" type="#_x0000_t75" style="width:108pt;height:21.1pt" o:ole="">
            <v:imagedata r:id="rId20" o:title=""/>
          </v:shape>
          <o:OLEObject Type="Embed" ProgID="Equation.DSMT4" ShapeID="_x0000_i1028" DrawAspect="Content" ObjectID="_1805142251" r:id="rId21"/>
        </w:object>
      </w:r>
    </w:p>
    <w:p w14:paraId="4AB94025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3FDE9F83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5A9A36C9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6934A0D2" w14:textId="77777777" w:rsidR="00B025F4" w:rsidRDefault="00E83804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230A9665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position w:val="-52"/>
          <w:sz w:val="28"/>
          <w:szCs w:val="20"/>
        </w:rPr>
        <w:object w:dxaOrig="5488" w:dyaOrig="1195" w14:anchorId="14453ADC">
          <v:shape id="_x0000_i1029" type="#_x0000_t75" style="width:274.35pt;height:59.6pt" o:ole="">
            <v:imagedata r:id="rId22" o:title=""/>
          </v:shape>
          <o:OLEObject Type="Embed" ProgID="Equation.DSMT4" ShapeID="_x0000_i1029" DrawAspect="Content" ObjectID="_1805142252" r:id="rId23"/>
        </w:object>
      </w:r>
    </w:p>
    <w:p w14:paraId="68386F10" w14:textId="77777777" w:rsidR="00B025F4" w:rsidRDefault="00E83804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>
        <w:rPr>
          <w:rFonts w:ascii="Times New Roman" w:hAnsi="Times New Roman"/>
          <w:position w:val="-28"/>
          <w:sz w:val="28"/>
          <w:szCs w:val="20"/>
        </w:rPr>
        <w:object w:dxaOrig="4306" w:dyaOrig="734" w14:anchorId="3EEFD90C">
          <v:shape id="_x0000_i1030" type="#_x0000_t75" style="width:3in;height:36pt" o:ole="">
            <v:imagedata r:id="rId24" o:title=""/>
          </v:shape>
          <o:OLEObject Type="Embed" ProgID="Equation.DSMT4" ShapeID="_x0000_i1030" DrawAspect="Content" ObjectID="_1805142253" r:id="rId25"/>
        </w:object>
      </w:r>
    </w:p>
    <w:p w14:paraId="5809B8DD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05" w:dyaOrig="720" w14:anchorId="12667402">
          <v:shape id="_x0000_i1031" type="#_x0000_t75" style="width:120.4pt;height:36pt" o:ole="">
            <v:imagedata r:id="rId26" o:title=""/>
          </v:shape>
          <o:OLEObject Type="Embed" ProgID="Equation.DSMT4" ShapeID="_x0000_i1031" DrawAspect="Content" ObjectID="_1805142254" r:id="rId27"/>
        </w:object>
      </w:r>
    </w:p>
    <w:bookmarkEnd w:id="8"/>
    <w:p w14:paraId="0805E063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47DF13B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4E9C5846" w14:textId="77777777" w:rsidR="00B025F4" w:rsidRDefault="00E83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5EF34839" w14:textId="77777777" w:rsidR="00B025F4" w:rsidRDefault="00E83804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УК-6, ОПК-4</w:t>
      </w:r>
    </w:p>
    <w:p w14:paraId="3626A7E5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03D955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22B53CE4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DEDB459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32C72AE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1B384778" w14:textId="77777777" w:rsidR="00B025F4" w:rsidRDefault="00E8380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591A7A4B" w14:textId="77777777" w:rsidR="00B025F4" w:rsidRDefault="00E8380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>
        <w:rPr>
          <w:rFonts w:ascii="Times New Roman" w:eastAsia="Calibri" w:hAnsi="Times New Roman"/>
          <w:sz w:val="28"/>
          <w:szCs w:val="28"/>
          <w:lang w:eastAsia="en-US"/>
        </w:rPr>
        <w:t>=500/4=125 (кг)</w:t>
      </w:r>
    </w:p>
    <w:p w14:paraId="67D275D2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0FFEECAF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41CA9E8F" w14:textId="77777777" w:rsidR="00B025F4" w:rsidRDefault="00E83804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1531BB81" w14:textId="77777777" w:rsidR="00B025F4" w:rsidRDefault="00E83804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2FF2F864" w14:textId="77777777" w:rsidR="00B025F4" w:rsidRDefault="00E83804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УК-6, ОПК-4</w:t>
      </w:r>
    </w:p>
    <w:p w14:paraId="172FD478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20F6C5A7" w14:textId="77777777" w:rsidR="00B025F4" w:rsidRDefault="00E83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6096B24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226004E5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8A87D3D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2D961E7" w14:textId="77777777" w:rsidR="00B025F4" w:rsidRDefault="00E8380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>
        <w:rPr>
          <w:rFonts w:eastAsia="Calibri"/>
          <w:position w:val="-12"/>
          <w:lang w:eastAsia="en-US"/>
        </w:rPr>
        <w:object w:dxaOrig="1019" w:dyaOrig="380" w14:anchorId="7F7D319C">
          <v:shape id="_x0000_i1032" type="#_x0000_t75" style="width:50.9pt;height:18.6pt" o:ole="">
            <v:imagedata r:id="rId28" o:title=""/>
          </v:shape>
          <o:OLEObject Type="Embed" ProgID="Equation.DSMT4" ShapeID="_x0000_i1032" DrawAspect="Content" ObjectID="_1805142255" r:id="rId29"/>
        </w:objec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ja-JP" w:bidi="mr-IN"/>
        </w:rPr>
        <w:t>где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>
        <w:rPr>
          <w:rFonts w:ascii="Times New Roman" w:hAnsi="Times New Roman"/>
          <w:sz w:val="28"/>
          <w:szCs w:val="28"/>
          <w:lang w:eastAsia="ja-JP" w:bidi="mr-IN"/>
        </w:rPr>
        <w:t>= 6·10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788DC576" w14:textId="77777777" w:rsidR="00B025F4" w:rsidRDefault="00E8380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>
        <w:rPr>
          <w:rFonts w:ascii="Times New Roman" w:hAnsi="Times New Roman"/>
          <w:sz w:val="28"/>
          <w:szCs w:val="28"/>
          <w:lang w:eastAsia="ja-JP" w:bidi="mr-IN"/>
        </w:rPr>
        <w:t>=3,01·10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1DD4B4E" w14:textId="77777777" w:rsidR="00B025F4" w:rsidRDefault="00E838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>
        <w:rPr>
          <w:rFonts w:ascii="Times New Roman" w:hAnsi="Times New Roman"/>
          <w:sz w:val="28"/>
          <w:szCs w:val="28"/>
          <w:lang w:eastAsia="ja-JP" w:bidi="mr-IN"/>
        </w:rPr>
        <w:t>3,01·10</w:t>
      </w:r>
      <w:r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519EF0E3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98C108D" w14:textId="77777777" w:rsidR="00B025F4" w:rsidRDefault="00E83804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>– выразить число молекул из формулы количества вещества;</w:t>
      </w:r>
    </w:p>
    <w:p w14:paraId="6D63D420" w14:textId="77777777" w:rsidR="00B025F4" w:rsidRDefault="00E83804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29CDC6D6" w14:textId="77777777" w:rsidR="00B025F4" w:rsidRDefault="00E83804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УК-6, ОПК-</w:t>
      </w:r>
      <w:r w:rsidR="0025489F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5651D948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097B52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0FCCBC4D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3C60A2B3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24E86DD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998C451" w14:textId="77777777" w:rsidR="00B025F4" w:rsidRDefault="00E83804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закона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термодинамики  выразим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=Δ</w:t>
      </w:r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 А,  </w:t>
      </w:r>
      <w:r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74B0572D" w14:textId="77777777" w:rsidR="00B025F4" w:rsidRDefault="00E83804">
      <w:pPr>
        <w:pStyle w:val="ad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Вычисление: </w:t>
      </w:r>
      <w:bookmarkEnd w:id="15"/>
      <w:r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132  (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кДж).</w:t>
      </w:r>
    </w:p>
    <w:p w14:paraId="2C0D4E03" w14:textId="77777777" w:rsidR="00B025F4" w:rsidRDefault="00E838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15769BE3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247224B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из формулы первого закона термодинамики выразим количество теплоты системы;</w:t>
      </w:r>
    </w:p>
    <w:p w14:paraId="7DFB4E04" w14:textId="77777777" w:rsidR="00B025F4" w:rsidRDefault="00E83804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2CECE731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УК-6, ОПК-6</w:t>
      </w:r>
    </w:p>
    <w:p w14:paraId="176E1766" w14:textId="77777777" w:rsidR="00B025F4" w:rsidRDefault="00B025F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845A4D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7189294A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3601FCAF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0547A8B5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91FE725" w14:textId="77777777" w:rsidR="00B025F4" w:rsidRDefault="00E8380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47F3438B" w14:textId="77777777" w:rsidR="00B025F4" w:rsidRDefault="00E8380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после изменения расстояния и значений зарядов:</w:t>
      </w:r>
    </w:p>
    <w:p w14:paraId="5A7301D0" w14:textId="77777777" w:rsidR="00B025F4" w:rsidRDefault="0025489F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E83804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83804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09196BFF" w14:textId="77777777" w:rsidR="00B025F4" w:rsidRDefault="00E8380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2F50CA8A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Ответ: 81</w:t>
      </w:r>
    </w:p>
    <w:p w14:paraId="4976CCC0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D99B990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закона Кулона для двух случаев;</w:t>
      </w:r>
    </w:p>
    <w:p w14:paraId="3D70C505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отношения сил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для двух случаев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2A432676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УК-6, ОПК-6</w:t>
      </w:r>
    </w:p>
    <w:p w14:paraId="6D2747F1" w14:textId="77777777" w:rsidR="00B025F4" w:rsidRDefault="00B025F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FFE8E8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7296C599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D277D10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0EF599AB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lastRenderedPageBreak/>
        <w:t>Ожидаемый результат:</w:t>
      </w:r>
    </w:p>
    <w:bookmarkEnd w:id="17"/>
    <w:p w14:paraId="7F14FA34" w14:textId="77777777" w:rsidR="00B025F4" w:rsidRDefault="00E8380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62CF88DC" w14:textId="77777777" w:rsidR="00B025F4" w:rsidRDefault="00E8380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4EC25662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Ответ: 11,25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кВ.</w:t>
      </w:r>
      <w:proofErr w:type="spellEnd"/>
    </w:p>
    <w:p w14:paraId="1078CE1D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587E037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8B161DE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58044ADA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УК-6, ОПК-6</w:t>
      </w:r>
    </w:p>
    <w:p w14:paraId="37B878CB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FED74B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5D962007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635786D4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2FDC6E80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87E52A" w14:textId="77777777" w:rsidR="00B025F4" w:rsidRDefault="00E83804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166F4CBC" w14:textId="77777777" w:rsidR="00B025F4" w:rsidRDefault="00E83804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6DF7EEB" w14:textId="77777777" w:rsidR="00B025F4" w:rsidRDefault="00E83804">
      <w:pPr>
        <w:pStyle w:val="ad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>= 8,5 (нм).</w:t>
      </w:r>
    </w:p>
    <w:p w14:paraId="0714E72C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Ответ: 8,5 нм</w:t>
      </w:r>
    </w:p>
    <w:p w14:paraId="47F548BE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27F47EFC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нахождение длины волны из формулы энергия фотона;</w:t>
      </w:r>
    </w:p>
    <w:p w14:paraId="69B85AD8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длины волны;</w:t>
      </w:r>
    </w:p>
    <w:p w14:paraId="6081ED61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737C8511" w14:textId="77777777" w:rsid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УК-6, ОПК-6</w:t>
      </w:r>
    </w:p>
    <w:p w14:paraId="0B09CD6C" w14:textId="77777777" w:rsidR="00B025F4" w:rsidRDefault="00B025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1A5F9C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18D2A011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63536F16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2D980B4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D2B2779" w14:textId="77777777" w:rsidR="00B025F4" w:rsidRDefault="00E8380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3B961BA2" w14:textId="77777777" w:rsidR="00B025F4" w:rsidRDefault="00E8380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08AEE50E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200000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3895FD56" w14:textId="77777777" w:rsidR="00B025F4" w:rsidRDefault="00E838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D24AF5F" w14:textId="77777777" w:rsidR="00B025F4" w:rsidRDefault="00E8380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нахождение скорости света в среде из формулы показателя преломления;</w:t>
      </w:r>
    </w:p>
    <w:p w14:paraId="3368B544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скорости света в среде;</w:t>
      </w:r>
    </w:p>
    <w:p w14:paraId="52FEBEF4" w14:textId="77777777" w:rsidR="00B025F4" w:rsidRDefault="00E83804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42323F2E" w14:textId="6183E477" w:rsidR="0025489F" w:rsidRPr="0025489F" w:rsidRDefault="0025489F" w:rsidP="002548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УК-6, ОПК-6</w:t>
      </w:r>
    </w:p>
    <w:sectPr w:rsidR="0025489F" w:rsidRPr="0025489F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7FCC" w14:textId="77777777" w:rsidR="00E83804" w:rsidRDefault="00E83804">
      <w:pPr>
        <w:spacing w:line="240" w:lineRule="auto"/>
      </w:pPr>
      <w:r>
        <w:separator/>
      </w:r>
    </w:p>
  </w:endnote>
  <w:endnote w:type="continuationSeparator" w:id="0">
    <w:p w14:paraId="72642A0F" w14:textId="77777777" w:rsidR="00E83804" w:rsidRDefault="00E8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FADD" w14:textId="77777777" w:rsidR="00B025F4" w:rsidRDefault="00B025F4">
    <w:pPr>
      <w:pStyle w:val="a9"/>
      <w:jc w:val="center"/>
      <w:rPr>
        <w:rFonts w:ascii="Times New Roman" w:hAnsi="Times New Roman"/>
        <w:sz w:val="24"/>
        <w:szCs w:val="24"/>
      </w:rPr>
    </w:pPr>
  </w:p>
  <w:p w14:paraId="34B1D956" w14:textId="77777777" w:rsidR="00B025F4" w:rsidRDefault="00B025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DB92" w14:textId="77777777" w:rsidR="00E83804" w:rsidRDefault="00E83804">
      <w:pPr>
        <w:spacing w:after="0"/>
      </w:pPr>
      <w:r>
        <w:separator/>
      </w:r>
    </w:p>
  </w:footnote>
  <w:footnote w:type="continuationSeparator" w:id="0">
    <w:p w14:paraId="00D431A6" w14:textId="77777777" w:rsidR="00E83804" w:rsidRDefault="00E838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A9D"/>
    <w:multiLevelType w:val="multilevel"/>
    <w:tmpl w:val="1B0C4A9D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multilevel"/>
    <w:tmpl w:val="2C57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multilevel"/>
    <w:tmpl w:val="33DA6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multilevel"/>
    <w:tmpl w:val="37725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multilevel"/>
    <w:tmpl w:val="38D638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multilevel"/>
    <w:tmpl w:val="43BD64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multilevel"/>
    <w:tmpl w:val="5D9E312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multilevel"/>
    <w:tmpl w:val="6FFB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60FF"/>
    <w:multiLevelType w:val="hybridMultilevel"/>
    <w:tmpl w:val="C258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74175">
    <w:abstractNumId w:val="7"/>
  </w:num>
  <w:num w:numId="2" w16cid:durableId="574558993">
    <w:abstractNumId w:val="5"/>
  </w:num>
  <w:num w:numId="3" w16cid:durableId="1907639759">
    <w:abstractNumId w:val="3"/>
  </w:num>
  <w:num w:numId="4" w16cid:durableId="377556913">
    <w:abstractNumId w:val="4"/>
  </w:num>
  <w:num w:numId="5" w16cid:durableId="1721131206">
    <w:abstractNumId w:val="1"/>
  </w:num>
  <w:num w:numId="6" w16cid:durableId="372079077">
    <w:abstractNumId w:val="2"/>
  </w:num>
  <w:num w:numId="7" w16cid:durableId="363022796">
    <w:abstractNumId w:val="0"/>
  </w:num>
  <w:num w:numId="8" w16cid:durableId="1590699780">
    <w:abstractNumId w:val="6"/>
  </w:num>
  <w:num w:numId="9" w16cid:durableId="903638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3775F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5489F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80891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077B9"/>
    <w:rsid w:val="006144B3"/>
    <w:rsid w:val="006145E7"/>
    <w:rsid w:val="0063694F"/>
    <w:rsid w:val="00662C81"/>
    <w:rsid w:val="006A2780"/>
    <w:rsid w:val="006B75F4"/>
    <w:rsid w:val="006D14D5"/>
    <w:rsid w:val="006F035D"/>
    <w:rsid w:val="0070465C"/>
    <w:rsid w:val="00705032"/>
    <w:rsid w:val="0076700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25F4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83804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C3FAF"/>
    <w:rsid w:val="00FD36FD"/>
    <w:rsid w:val="00FD39A7"/>
    <w:rsid w:val="00FD4594"/>
    <w:rsid w:val="00FD6912"/>
    <w:rsid w:val="00FE0661"/>
    <w:rsid w:val="00FE3E94"/>
    <w:rsid w:val="00FF2D14"/>
    <w:rsid w:val="00FF70A0"/>
    <w:rsid w:val="4FE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  <w14:docId w14:val="213AA2CA"/>
  <w15:docId w15:val="{860F6856-10B4-41D9-BEE8-5A02897D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f">
    <w:name w:val="Текст в таблице"/>
    <w:basedOn w:val="a"/>
    <w:qFormat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Текст методы"/>
    <w:basedOn w:val="a"/>
    <w:qFormat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1">
    <w:name w:val="Формула без номера"/>
    <w:basedOn w:val="a"/>
    <w:next w:val="a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2">
    <w:name w:val="Формула с номером"/>
    <w:basedOn w:val="a"/>
    <w:next w:val="a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189C-80A1-4CB6-BBDC-843DE64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TFB</cp:lastModifiedBy>
  <cp:revision>3</cp:revision>
  <cp:lastPrinted>2025-04-02T20:37:00Z</cp:lastPrinted>
  <dcterms:created xsi:type="dcterms:W3CDTF">2025-03-24T07:50:00Z</dcterms:created>
  <dcterms:modified xsi:type="dcterms:W3CDTF">2025-04-02T20:38:00Z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E943C12C5E6E4B6DAEFDB142410E1870_12</vt:lpwstr>
  </property>
</Properties>
</file>