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0" w:rsidRPr="007B53FF" w:rsidRDefault="006943A0" w:rsidP="00AD5B07">
      <w:pPr>
        <w:pStyle w:val="1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Комплект оценочн</w:t>
      </w:r>
      <w:r w:rsidR="00BD1A77" w:rsidRPr="007B53FF">
        <w:rPr>
          <w:rFonts w:cs="Times New Roman"/>
          <w:szCs w:val="28"/>
        </w:rPr>
        <w:t xml:space="preserve">ых материалов по дисциплине </w:t>
      </w:r>
      <w:r w:rsidR="00BD1A77" w:rsidRPr="007B53FF">
        <w:rPr>
          <w:rFonts w:cs="Times New Roman"/>
          <w:szCs w:val="28"/>
        </w:rPr>
        <w:br/>
      </w:r>
      <w:r w:rsidR="00BD1A77" w:rsidRPr="007C50E7">
        <w:rPr>
          <w:rFonts w:cs="Times New Roman"/>
          <w:szCs w:val="28"/>
        </w:rPr>
        <w:t>«</w:t>
      </w:r>
      <w:bookmarkStart w:id="0" w:name="_Hlk202377370"/>
      <w:r w:rsidR="007C50E7" w:rsidRPr="007C50E7">
        <w:rPr>
          <w:szCs w:val="28"/>
        </w:rPr>
        <w:t>Компьютерные технологии в металлургии</w:t>
      </w:r>
      <w:bookmarkEnd w:id="0"/>
      <w:r w:rsidRPr="007C50E7">
        <w:rPr>
          <w:rFonts w:cs="Times New Roman"/>
          <w:szCs w:val="28"/>
        </w:rPr>
        <w:t>»</w:t>
      </w:r>
    </w:p>
    <w:p w:rsidR="002A3B6D" w:rsidRPr="007B53FF" w:rsidRDefault="002A3B6D" w:rsidP="002A3B6D">
      <w:pPr>
        <w:rPr>
          <w:rFonts w:cs="Times New Roman"/>
          <w:szCs w:val="28"/>
        </w:rPr>
      </w:pPr>
    </w:p>
    <w:p w:rsidR="002A3B6D" w:rsidRPr="007B53FF" w:rsidRDefault="002A3B6D" w:rsidP="002A3B6D">
      <w:pPr>
        <w:rPr>
          <w:rFonts w:cs="Times New Roman"/>
          <w:szCs w:val="28"/>
        </w:rPr>
      </w:pPr>
    </w:p>
    <w:p w:rsidR="00F2323C" w:rsidRPr="00D23E61" w:rsidRDefault="00F2323C" w:rsidP="00F2323C">
      <w:pPr>
        <w:pStyle w:val="3"/>
        <w:rPr>
          <w:b w:val="0"/>
          <w:bCs w:val="0"/>
          <w:szCs w:val="28"/>
        </w:rPr>
      </w:pPr>
      <w:r w:rsidRPr="00D23E61">
        <w:rPr>
          <w:szCs w:val="28"/>
        </w:rPr>
        <w:t>Задания закрытого типа</w:t>
      </w:r>
    </w:p>
    <w:p w:rsidR="00F2323C" w:rsidRPr="00FC524B" w:rsidRDefault="00F2323C" w:rsidP="00F2323C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:rsidR="00F2323C" w:rsidRPr="00FC524B" w:rsidRDefault="00F2323C" w:rsidP="00F2323C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:rsidR="00CA6856" w:rsidRPr="007B53FF" w:rsidRDefault="00CA6856" w:rsidP="00ED563F">
      <w:pPr>
        <w:rPr>
          <w:rFonts w:cs="Times New Roman"/>
          <w:i/>
          <w:szCs w:val="28"/>
        </w:rPr>
      </w:pPr>
    </w:p>
    <w:p w:rsidR="001635AB" w:rsidRPr="007B53FF" w:rsidRDefault="001635AB" w:rsidP="002A3B6D">
      <w:pPr>
        <w:pStyle w:val="ad"/>
        <w:tabs>
          <w:tab w:val="left" w:pos="708"/>
          <w:tab w:val="left" w:pos="141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1. Численный метод решения дифференциальных уравнений, основанный на замене производных разностными схемами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А) Метод конечных объёмов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Б) Метод конечных элементов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bCs/>
          <w:szCs w:val="28"/>
        </w:rPr>
      </w:pPr>
      <w:r w:rsidRPr="007B53FF">
        <w:rPr>
          <w:rFonts w:cs="Times New Roman"/>
          <w:bCs/>
          <w:szCs w:val="28"/>
        </w:rPr>
        <w:t>В) Метод конечных разностей</w:t>
      </w:r>
    </w:p>
    <w:p w:rsidR="001635AB" w:rsidRPr="007B53FF" w:rsidRDefault="001635AB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В</w:t>
      </w:r>
    </w:p>
    <w:p w:rsidR="001635AB" w:rsidRPr="007B53FF" w:rsidRDefault="001635AB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</w:p>
    <w:p w:rsidR="001635AB" w:rsidRPr="007B53FF" w:rsidRDefault="00036EAF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2. </w:t>
      </w:r>
      <w:r w:rsidR="001635AB" w:rsidRPr="007B53FF">
        <w:rPr>
          <w:rFonts w:cs="Times New Roman"/>
          <w:szCs w:val="28"/>
        </w:rPr>
        <w:t>Численный метод решения дифференциальных уравнений, суть которого заключается в разбивке области на конечное количество подобластей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bCs/>
          <w:szCs w:val="28"/>
        </w:rPr>
      </w:pPr>
      <w:r w:rsidRPr="007B53FF">
        <w:rPr>
          <w:rFonts w:cs="Times New Roman"/>
          <w:bCs/>
          <w:szCs w:val="28"/>
        </w:rPr>
        <w:t>А) Метод конечных элементов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Б) Метод конечных разностей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В) Метод конечных объёмов</w:t>
      </w:r>
    </w:p>
    <w:p w:rsidR="00036EAF" w:rsidRPr="007B53FF" w:rsidRDefault="00036EAF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А</w:t>
      </w:r>
    </w:p>
    <w:p w:rsidR="00036EAF" w:rsidRPr="007B53FF" w:rsidRDefault="00036EAF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</w:p>
    <w:p w:rsidR="001635AB" w:rsidRPr="007B53FF" w:rsidRDefault="00036EAF" w:rsidP="002A3B6D">
      <w:pPr>
        <w:pStyle w:val="ad"/>
        <w:tabs>
          <w:tab w:val="clear" w:pos="4677"/>
          <w:tab w:val="center" w:pos="993"/>
        </w:tabs>
        <w:rPr>
          <w:rFonts w:cs="Times New Roman"/>
          <w:szCs w:val="28"/>
        </w:rPr>
      </w:pPr>
      <w:r w:rsidRPr="007B53FF">
        <w:rPr>
          <w:rFonts w:cs="Times New Roman"/>
          <w:iCs/>
          <w:szCs w:val="28"/>
        </w:rPr>
        <w:t xml:space="preserve">3. </w:t>
      </w:r>
      <w:r w:rsidR="001635AB" w:rsidRPr="007B53FF">
        <w:rPr>
          <w:rFonts w:cs="Times New Roman"/>
          <w:iCs/>
          <w:szCs w:val="28"/>
        </w:rPr>
        <w:t xml:space="preserve">Предел упругости при одноосном растяжении при температуре </w:t>
      </w:r>
      <w:proofErr w:type="spellStart"/>
      <w:r w:rsidR="001635AB" w:rsidRPr="007B53FF">
        <w:rPr>
          <w:rFonts w:cs="Times New Roman"/>
          <w:iCs/>
          <w:szCs w:val="28"/>
        </w:rPr>
        <w:t>солидуса</w:t>
      </w:r>
      <w:proofErr w:type="spellEnd"/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А) Напряжения сжатия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bCs/>
          <w:szCs w:val="28"/>
        </w:rPr>
      </w:pPr>
      <w:r w:rsidRPr="007B53FF">
        <w:rPr>
          <w:rFonts w:cs="Times New Roman"/>
          <w:bCs/>
          <w:szCs w:val="28"/>
        </w:rPr>
        <w:t>Б) Критические напряжения сдвига</w:t>
      </w:r>
    </w:p>
    <w:p w:rsidR="001635AB" w:rsidRPr="007B53FF" w:rsidRDefault="001635AB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В) Интенсивность пластической деформации</w:t>
      </w:r>
    </w:p>
    <w:p w:rsidR="00036EAF" w:rsidRPr="007B53FF" w:rsidRDefault="00036EAF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Б</w:t>
      </w:r>
    </w:p>
    <w:p w:rsidR="00036EAF" w:rsidRPr="007B53FF" w:rsidRDefault="00036EAF" w:rsidP="002A3B6D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C86D02" w:rsidRPr="007B53FF" w:rsidRDefault="00C86D02" w:rsidP="002A3B6D">
      <w:pPr>
        <w:rPr>
          <w:rFonts w:cs="Times New Roman"/>
          <w:szCs w:val="28"/>
        </w:rPr>
      </w:pPr>
    </w:p>
    <w:p w:rsidR="00DA109A" w:rsidRPr="007B53FF" w:rsidRDefault="00DA109A" w:rsidP="00ED563F">
      <w:pPr>
        <w:rPr>
          <w:rFonts w:cs="Times New Roman"/>
          <w:szCs w:val="28"/>
        </w:rPr>
      </w:pPr>
    </w:p>
    <w:p w:rsidR="00036EAF" w:rsidRPr="007B53FF" w:rsidRDefault="00874B3E" w:rsidP="00036EAF">
      <w:pPr>
        <w:pStyle w:val="4"/>
        <w:spacing w:after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Задания закрытого типа на установление соответствия</w:t>
      </w:r>
    </w:p>
    <w:p w:rsidR="00ED7A39" w:rsidRPr="007B53FF" w:rsidRDefault="00ED7A39" w:rsidP="00036EAF">
      <w:pPr>
        <w:pStyle w:val="4"/>
        <w:spacing w:after="0"/>
        <w:rPr>
          <w:rFonts w:cs="Times New Roman"/>
          <w:szCs w:val="28"/>
        </w:rPr>
      </w:pPr>
    </w:p>
    <w:p w:rsidR="002A3B6D" w:rsidRPr="007B53FF" w:rsidRDefault="002A3B6D" w:rsidP="002A3B6D">
      <w:pPr>
        <w:pStyle w:val="ad"/>
        <w:tabs>
          <w:tab w:val="left" w:pos="708"/>
        </w:tabs>
        <w:ind w:left="709" w:firstLine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1.</w:t>
      </w:r>
      <w:r w:rsidR="00036EAF" w:rsidRPr="007B53FF">
        <w:rPr>
          <w:rFonts w:cs="Times New Roman"/>
          <w:szCs w:val="28"/>
        </w:rPr>
        <w:t>Установите соответствие основных этапов разработки компьютерной модели</w:t>
      </w:r>
      <w:r w:rsidRPr="007B53FF">
        <w:rPr>
          <w:rFonts w:cs="Times New Roman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выбор метода решения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на этом этапе устанавливаются окончательные параметры моделей с учетом условия функционирования объекта</w:t>
            </w:r>
          </w:p>
        </w:tc>
      </w:tr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реализация модели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 xml:space="preserve">сопоставляется полученное и </w:t>
            </w:r>
            <w:r w:rsidRPr="007B53FF">
              <w:rPr>
                <w:rFonts w:cs="Times New Roman"/>
                <w:szCs w:val="28"/>
              </w:rPr>
              <w:lastRenderedPageBreak/>
              <w:t>предполагаемое решение, проводится контроль погрешности моделирования</w:t>
            </w:r>
          </w:p>
        </w:tc>
      </w:tr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анализ полученной информации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после разработки алгоритма пишется программа, которая отлаживается, тестируется для получения решения нужной задач</w:t>
            </w:r>
          </w:p>
        </w:tc>
      </w:tr>
      <w:tr w:rsidR="002A3B6D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4)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проверка адекватности реальному объекту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Г)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результаты, полученные с помощью модели, либо сопоставляются с имеющейся об объекте информацией, либо проводится эксперимент, и его результаты сопоставляются с расчётными</w:t>
            </w:r>
          </w:p>
        </w:tc>
      </w:tr>
    </w:tbl>
    <w:p w:rsidR="00E2695A" w:rsidRPr="007B53FF" w:rsidRDefault="002A3B6D" w:rsidP="00E2695A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  <w:r w:rsidR="00E2695A" w:rsidRPr="007B53FF">
        <w:rPr>
          <w:rFonts w:cs="Times New Roman"/>
          <w:szCs w:val="28"/>
        </w:rPr>
        <w:t>Правильный ответ: 1А, 2В, 3Б, 4Д</w:t>
      </w:r>
    </w:p>
    <w:p w:rsidR="002A3B6D" w:rsidRPr="007B53FF" w:rsidRDefault="002A3B6D" w:rsidP="002A3B6D">
      <w:pPr>
        <w:rPr>
          <w:rFonts w:cs="Times New Roman"/>
          <w:szCs w:val="28"/>
        </w:rPr>
      </w:pPr>
    </w:p>
    <w:tbl>
      <w:tblPr>
        <w:tblStyle w:val="GridTableLight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7B53FF" w:rsidRPr="007B53FF" w:rsidTr="00627242">
        <w:tc>
          <w:tcPr>
            <w:tcW w:w="2406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4</w:t>
            </w:r>
          </w:p>
        </w:tc>
      </w:tr>
      <w:tr w:rsidR="007B53FF" w:rsidRPr="007B53FF" w:rsidTr="00627242">
        <w:tc>
          <w:tcPr>
            <w:tcW w:w="2406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:rsidR="00E2695A" w:rsidRPr="007B53FF" w:rsidRDefault="00E2695A" w:rsidP="00E2695A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Д</w:t>
            </w:r>
          </w:p>
        </w:tc>
      </w:tr>
    </w:tbl>
    <w:p w:rsidR="00036EAF" w:rsidRPr="007B53FF" w:rsidRDefault="00036EAF" w:rsidP="00036EAF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AA398E" w:rsidRPr="007B53FF" w:rsidRDefault="00AA398E" w:rsidP="00ED563F">
      <w:pPr>
        <w:rPr>
          <w:rFonts w:cs="Times New Roman"/>
          <w:szCs w:val="28"/>
        </w:rPr>
      </w:pPr>
    </w:p>
    <w:p w:rsidR="002A3B6D" w:rsidRPr="007B53FF" w:rsidRDefault="002A3B6D" w:rsidP="002A3B6D">
      <w:pPr>
        <w:pStyle w:val="ad"/>
        <w:tabs>
          <w:tab w:val="left" w:pos="708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2. </w:t>
      </w:r>
      <w:r w:rsidR="0050735F" w:rsidRPr="007B53FF">
        <w:rPr>
          <w:rFonts w:cs="Times New Roman"/>
          <w:szCs w:val="28"/>
        </w:rPr>
        <w:t>Установите соответствие прибыли по расположению относительно питаемого узла</w:t>
      </w:r>
      <w:r w:rsidRPr="007B53FF">
        <w:rPr>
          <w:rFonts w:cs="Times New Roman"/>
          <w:szCs w:val="28"/>
        </w:rPr>
        <w:t>. Каждому элементу левого столбца соответствует только один элемент правого столбца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Присоединяемые к верхней поверхности отливок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обратного действия</w:t>
            </w:r>
          </w:p>
        </w:tc>
      </w:tr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Присоединяемые к вертикальным или наклонным поверхностям отливок</w:t>
            </w: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отводные(боковые)</w:t>
            </w:r>
          </w:p>
        </w:tc>
      </w:tr>
      <w:tr w:rsidR="007B53FF" w:rsidRPr="007B53FF" w:rsidTr="003E3C72">
        <w:tc>
          <w:tcPr>
            <w:tcW w:w="562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2A3B6D" w:rsidRPr="007B53FF" w:rsidRDefault="002A3B6D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2A3B6D" w:rsidRPr="007B53FF" w:rsidRDefault="002A3B6D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прямого действия</w:t>
            </w:r>
          </w:p>
        </w:tc>
      </w:tr>
    </w:tbl>
    <w:p w:rsidR="00E7410A" w:rsidRPr="007B53FF" w:rsidRDefault="002A3B6D" w:rsidP="00E7410A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</w:tblGrid>
      <w:tr w:rsidR="007B53FF" w:rsidRPr="007B53FF" w:rsidTr="003E3C72">
        <w:tc>
          <w:tcPr>
            <w:tcW w:w="2406" w:type="dxa"/>
          </w:tcPr>
          <w:p w:rsidR="00E7410A" w:rsidRPr="007B53FF" w:rsidRDefault="00E7410A" w:rsidP="003E3C72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7410A" w:rsidRPr="007B53FF" w:rsidRDefault="00E7410A" w:rsidP="003E3C72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7B53FF" w:rsidRPr="007B53FF" w:rsidTr="003E3C72">
        <w:tc>
          <w:tcPr>
            <w:tcW w:w="2406" w:type="dxa"/>
          </w:tcPr>
          <w:p w:rsidR="00E7410A" w:rsidRPr="007B53FF" w:rsidRDefault="00E7410A" w:rsidP="003E3C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:rsidR="00E7410A" w:rsidRPr="007B53FF" w:rsidRDefault="00E7410A" w:rsidP="003E3C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Б</w:t>
            </w:r>
          </w:p>
        </w:tc>
      </w:tr>
    </w:tbl>
    <w:p w:rsidR="002A3B6D" w:rsidRPr="007B53FF" w:rsidRDefault="002A3B6D" w:rsidP="00E2695A">
      <w:pPr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E2695A" w:rsidRPr="007B53FF" w:rsidRDefault="00E2695A" w:rsidP="00E2695A">
      <w:pPr>
        <w:rPr>
          <w:rFonts w:cs="Times New Roman"/>
          <w:szCs w:val="28"/>
        </w:rPr>
      </w:pPr>
    </w:p>
    <w:p w:rsidR="0050735F" w:rsidRPr="007B53FF" w:rsidRDefault="0050735F" w:rsidP="00E2695A">
      <w:pPr>
        <w:pStyle w:val="ad"/>
        <w:numPr>
          <w:ilvl w:val="0"/>
          <w:numId w:val="8"/>
        </w:numPr>
        <w:tabs>
          <w:tab w:val="left" w:pos="708"/>
          <w:tab w:val="left" w:pos="1134"/>
        </w:tabs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Установите соответствие прибыли по условиям охлаждения:</w:t>
      </w:r>
    </w:p>
    <w:tbl>
      <w:tblPr>
        <w:tblStyle w:val="GridTableLight"/>
        <w:tblW w:w="0" w:type="auto"/>
        <w:tblLook w:val="04A0"/>
      </w:tblPr>
      <w:tblGrid>
        <w:gridCol w:w="562"/>
        <w:gridCol w:w="4251"/>
        <w:gridCol w:w="711"/>
        <w:gridCol w:w="4103"/>
      </w:tblGrid>
      <w:tr w:rsidR="007B53FF" w:rsidRPr="007B53FF" w:rsidTr="003E3C72">
        <w:tc>
          <w:tcPr>
            <w:tcW w:w="562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1)</w:t>
            </w:r>
          </w:p>
        </w:tc>
        <w:tc>
          <w:tcPr>
            <w:tcW w:w="425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металл контактирует с формовочной смесью</w:t>
            </w:r>
          </w:p>
        </w:tc>
        <w:tc>
          <w:tcPr>
            <w:tcW w:w="71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А)</w:t>
            </w:r>
          </w:p>
        </w:tc>
        <w:tc>
          <w:tcPr>
            <w:tcW w:w="4103" w:type="dxa"/>
          </w:tcPr>
          <w:p w:rsidR="00E2695A" w:rsidRPr="007B53FF" w:rsidRDefault="00E2695A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обычные</w:t>
            </w:r>
          </w:p>
        </w:tc>
      </w:tr>
      <w:tr w:rsidR="007B53FF" w:rsidRPr="007B53FF" w:rsidTr="003E3C72">
        <w:tc>
          <w:tcPr>
            <w:tcW w:w="562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2)</w:t>
            </w:r>
          </w:p>
        </w:tc>
        <w:tc>
          <w:tcPr>
            <w:tcW w:w="425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металл изолирован от формовочной смеси менее теплопроводным материалом</w:t>
            </w:r>
          </w:p>
        </w:tc>
        <w:tc>
          <w:tcPr>
            <w:tcW w:w="71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Б)</w:t>
            </w:r>
          </w:p>
        </w:tc>
        <w:tc>
          <w:tcPr>
            <w:tcW w:w="4103" w:type="dxa"/>
          </w:tcPr>
          <w:p w:rsidR="00E2695A" w:rsidRPr="007B53FF" w:rsidRDefault="00E2695A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легко отделяемые</w:t>
            </w:r>
          </w:p>
        </w:tc>
      </w:tr>
      <w:tr w:rsidR="007B53FF" w:rsidRPr="007B53FF" w:rsidTr="003E3C72">
        <w:tc>
          <w:tcPr>
            <w:tcW w:w="562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3)</w:t>
            </w:r>
          </w:p>
        </w:tc>
        <w:tc>
          <w:tcPr>
            <w:tcW w:w="425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1" w:type="dxa"/>
          </w:tcPr>
          <w:p w:rsidR="00E2695A" w:rsidRPr="007B53FF" w:rsidRDefault="00E2695A" w:rsidP="003E3C72">
            <w:pPr>
              <w:ind w:firstLine="0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В)</w:t>
            </w:r>
          </w:p>
        </w:tc>
        <w:tc>
          <w:tcPr>
            <w:tcW w:w="4103" w:type="dxa"/>
          </w:tcPr>
          <w:p w:rsidR="00E2695A" w:rsidRPr="007B53FF" w:rsidRDefault="00E2695A" w:rsidP="003E3C72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7B53FF">
              <w:rPr>
                <w:rFonts w:cs="Times New Roman"/>
                <w:szCs w:val="28"/>
              </w:rPr>
              <w:t>теплоизолированны</w:t>
            </w:r>
            <w:proofErr w:type="spellEnd"/>
          </w:p>
        </w:tc>
      </w:tr>
    </w:tbl>
    <w:p w:rsidR="00E2695A" w:rsidRPr="007B53FF" w:rsidRDefault="00E2695A" w:rsidP="00E2695A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406"/>
        <w:gridCol w:w="2407"/>
      </w:tblGrid>
      <w:tr w:rsidR="007B53FF" w:rsidRPr="007B53FF" w:rsidTr="003E3C72">
        <w:tc>
          <w:tcPr>
            <w:tcW w:w="2406" w:type="dxa"/>
          </w:tcPr>
          <w:p w:rsidR="00E2695A" w:rsidRPr="007B53FF" w:rsidRDefault="00E2695A" w:rsidP="003E3C72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E2695A" w:rsidRPr="007B53FF" w:rsidRDefault="00E2695A" w:rsidP="003E3C72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B53FF"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7B53FF" w:rsidRPr="007B53FF" w:rsidTr="003E3C72">
        <w:tc>
          <w:tcPr>
            <w:tcW w:w="2406" w:type="dxa"/>
          </w:tcPr>
          <w:p w:rsidR="00E2695A" w:rsidRPr="007B53FF" w:rsidRDefault="00E2695A" w:rsidP="003E3C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lastRenderedPageBreak/>
              <w:t>А</w:t>
            </w:r>
          </w:p>
        </w:tc>
        <w:tc>
          <w:tcPr>
            <w:tcW w:w="2407" w:type="dxa"/>
          </w:tcPr>
          <w:p w:rsidR="00E2695A" w:rsidRPr="007B53FF" w:rsidRDefault="00E2695A" w:rsidP="003E3C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B53FF">
              <w:rPr>
                <w:rFonts w:cs="Times New Roman"/>
                <w:szCs w:val="28"/>
              </w:rPr>
              <w:t>В</w:t>
            </w:r>
          </w:p>
        </w:tc>
      </w:tr>
    </w:tbl>
    <w:p w:rsidR="0050735F" w:rsidRPr="007B53FF" w:rsidRDefault="0050735F" w:rsidP="0050735F">
      <w:pPr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036EAF" w:rsidRPr="007B53FF" w:rsidRDefault="00036EAF" w:rsidP="00ED563F">
      <w:pPr>
        <w:pStyle w:val="4"/>
        <w:spacing w:after="0"/>
        <w:rPr>
          <w:rFonts w:cs="Times New Roman"/>
          <w:szCs w:val="28"/>
        </w:rPr>
      </w:pPr>
    </w:p>
    <w:p w:rsidR="00874B3E" w:rsidRPr="007B53FF" w:rsidRDefault="00874B3E" w:rsidP="00ED563F">
      <w:pPr>
        <w:pStyle w:val="4"/>
        <w:spacing w:after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BD1A77" w:rsidRPr="007B53FF" w:rsidRDefault="00BD1A77" w:rsidP="00ED563F">
      <w:pPr>
        <w:pStyle w:val="a8"/>
        <w:ind w:left="0"/>
        <w:rPr>
          <w:rFonts w:cs="Times New Roman"/>
          <w:b/>
          <w:szCs w:val="28"/>
        </w:rPr>
      </w:pPr>
    </w:p>
    <w:p w:rsidR="005920DD" w:rsidRPr="007B53FF" w:rsidRDefault="005920DD" w:rsidP="002C5F9C">
      <w:pPr>
        <w:pStyle w:val="a8"/>
        <w:numPr>
          <w:ilvl w:val="0"/>
          <w:numId w:val="4"/>
        </w:numPr>
        <w:tabs>
          <w:tab w:val="clear" w:pos="928"/>
        </w:tabs>
        <w:ind w:left="0" w:firstLine="709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Установите правильную последовательность этапов моделирования литья:</w:t>
      </w:r>
    </w:p>
    <w:p w:rsidR="005920DD" w:rsidRPr="007B53FF" w:rsidRDefault="007B53FF" w:rsidP="002C5F9C">
      <w:pPr>
        <w:pStyle w:val="a8"/>
        <w:shd w:val="clear" w:color="auto" w:fill="FFFFFF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5920DD" w:rsidRPr="007B53FF">
        <w:rPr>
          <w:rStyle w:val="af6"/>
          <w:rFonts w:cs="Times New Roman"/>
          <w:b w:val="0"/>
          <w:szCs w:val="28"/>
        </w:rPr>
        <w:t>Разбиение полученной геометрии на сетку конечных элементов</w:t>
      </w:r>
      <w:r w:rsidR="005920DD" w:rsidRPr="007B53FF">
        <w:rPr>
          <w:rFonts w:cs="Times New Roman"/>
          <w:szCs w:val="28"/>
        </w:rPr>
        <w:t xml:space="preserve">. </w:t>
      </w:r>
    </w:p>
    <w:p w:rsidR="005920DD" w:rsidRPr="007B53FF" w:rsidRDefault="007B53FF" w:rsidP="002C5F9C">
      <w:pPr>
        <w:pStyle w:val="a8"/>
        <w:shd w:val="clear" w:color="auto" w:fill="FFFFFF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5920DD" w:rsidRPr="007B53FF">
        <w:rPr>
          <w:rStyle w:val="af6"/>
          <w:rFonts w:cs="Times New Roman"/>
          <w:b w:val="0"/>
          <w:szCs w:val="28"/>
        </w:rPr>
        <w:t>Подготовка твердотельной модели отливки.</w:t>
      </w:r>
    </w:p>
    <w:p w:rsidR="005920DD" w:rsidRPr="007B53FF" w:rsidRDefault="007B53FF" w:rsidP="002C5F9C">
      <w:pPr>
        <w:shd w:val="clear" w:color="auto" w:fill="FFFFFF"/>
        <w:jc w:val="left"/>
        <w:rPr>
          <w:rFonts w:cs="Times New Roman"/>
          <w:szCs w:val="28"/>
        </w:rPr>
      </w:pPr>
      <w:r>
        <w:rPr>
          <w:rStyle w:val="af6"/>
          <w:rFonts w:cs="Times New Roman"/>
          <w:b w:val="0"/>
          <w:szCs w:val="28"/>
        </w:rPr>
        <w:t>В)</w:t>
      </w:r>
      <w:r w:rsidR="006C36D8">
        <w:rPr>
          <w:rStyle w:val="af6"/>
          <w:rFonts w:cs="Times New Roman"/>
          <w:b w:val="0"/>
          <w:szCs w:val="28"/>
        </w:rPr>
        <w:t xml:space="preserve"> </w:t>
      </w:r>
      <w:r w:rsidR="005920DD" w:rsidRPr="007B53FF">
        <w:rPr>
          <w:rStyle w:val="af6"/>
          <w:rFonts w:cs="Times New Roman"/>
          <w:b w:val="0"/>
          <w:szCs w:val="28"/>
        </w:rPr>
        <w:t>Задание теплофизических характеристик материалов</w:t>
      </w:r>
      <w:r w:rsidR="005920DD" w:rsidRPr="007B53FF">
        <w:rPr>
          <w:rFonts w:cs="Times New Roman"/>
          <w:szCs w:val="28"/>
        </w:rPr>
        <w:t xml:space="preserve">. </w:t>
      </w:r>
    </w:p>
    <w:p w:rsidR="005920DD" w:rsidRPr="007B53FF" w:rsidRDefault="007B53FF" w:rsidP="002C5F9C">
      <w:pPr>
        <w:pStyle w:val="a8"/>
        <w:shd w:val="clear" w:color="auto" w:fill="FFFFFF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5920DD" w:rsidRPr="007B53FF">
        <w:rPr>
          <w:rStyle w:val="af6"/>
          <w:rFonts w:cs="Times New Roman"/>
          <w:b w:val="0"/>
          <w:szCs w:val="28"/>
        </w:rPr>
        <w:t>Задание граничных условий «отливка — форма»</w:t>
      </w:r>
      <w:r w:rsidR="005920DD" w:rsidRPr="007B53FF">
        <w:rPr>
          <w:rFonts w:cs="Times New Roman"/>
          <w:szCs w:val="28"/>
        </w:rPr>
        <w:t> </w:t>
      </w:r>
    </w:p>
    <w:p w:rsidR="005920DD" w:rsidRPr="007B53FF" w:rsidRDefault="007B53FF" w:rsidP="002C5F9C">
      <w:pPr>
        <w:shd w:val="clear" w:color="auto" w:fill="FFFFFF"/>
        <w:jc w:val="left"/>
        <w:rPr>
          <w:rFonts w:cs="Times New Roman"/>
          <w:szCs w:val="28"/>
        </w:rPr>
      </w:pPr>
      <w:r>
        <w:rPr>
          <w:rStyle w:val="af6"/>
          <w:rFonts w:cs="Times New Roman"/>
          <w:b w:val="0"/>
          <w:szCs w:val="28"/>
        </w:rPr>
        <w:t xml:space="preserve">Д) </w:t>
      </w:r>
      <w:r w:rsidR="005920DD" w:rsidRPr="007B53FF">
        <w:rPr>
          <w:rStyle w:val="af6"/>
          <w:rFonts w:cs="Times New Roman"/>
          <w:b w:val="0"/>
          <w:szCs w:val="28"/>
        </w:rPr>
        <w:t>Гидродинамический расчёт заполнения формы расплавом.</w:t>
      </w:r>
    </w:p>
    <w:p w:rsidR="005920DD" w:rsidRPr="007B53FF" w:rsidRDefault="007B53FF" w:rsidP="002C5F9C">
      <w:pPr>
        <w:pStyle w:val="a8"/>
        <w:shd w:val="clear" w:color="auto" w:fill="FFFFFF"/>
        <w:ind w:left="0"/>
        <w:jc w:val="left"/>
        <w:rPr>
          <w:rFonts w:cs="Times New Roman"/>
          <w:szCs w:val="28"/>
        </w:rPr>
      </w:pPr>
      <w:r>
        <w:rPr>
          <w:rStyle w:val="af6"/>
          <w:rFonts w:cs="Times New Roman"/>
          <w:b w:val="0"/>
          <w:szCs w:val="28"/>
        </w:rPr>
        <w:t xml:space="preserve">Е) </w:t>
      </w:r>
      <w:r w:rsidR="005920DD" w:rsidRPr="007B53FF">
        <w:rPr>
          <w:rStyle w:val="af6"/>
          <w:rFonts w:cs="Times New Roman"/>
          <w:b w:val="0"/>
          <w:szCs w:val="28"/>
        </w:rPr>
        <w:t>Термический расчёт</w:t>
      </w:r>
      <w:r w:rsidR="005920DD" w:rsidRPr="007B53FF">
        <w:rPr>
          <w:rFonts w:cs="Times New Roman"/>
          <w:szCs w:val="28"/>
        </w:rPr>
        <w:t xml:space="preserve">. </w:t>
      </w:r>
    </w:p>
    <w:p w:rsidR="005920DD" w:rsidRPr="007B53FF" w:rsidRDefault="007B53FF" w:rsidP="002C5F9C">
      <w:pPr>
        <w:pStyle w:val="a8"/>
        <w:shd w:val="clear" w:color="auto" w:fill="FFFFFF"/>
        <w:ind w:left="0"/>
        <w:jc w:val="left"/>
        <w:rPr>
          <w:rFonts w:cs="Times New Roman"/>
          <w:szCs w:val="28"/>
        </w:rPr>
      </w:pPr>
      <w:r>
        <w:rPr>
          <w:rStyle w:val="af6"/>
          <w:rFonts w:cs="Times New Roman"/>
          <w:b w:val="0"/>
          <w:szCs w:val="28"/>
        </w:rPr>
        <w:t xml:space="preserve">Ж) </w:t>
      </w:r>
      <w:r w:rsidR="005920DD" w:rsidRPr="007B53FF">
        <w:rPr>
          <w:rStyle w:val="af6"/>
          <w:rFonts w:cs="Times New Roman"/>
          <w:b w:val="0"/>
          <w:szCs w:val="28"/>
        </w:rPr>
        <w:t>Контроль изменений расчётных параметров</w:t>
      </w:r>
      <w:r w:rsidR="005920DD" w:rsidRPr="007B53FF">
        <w:rPr>
          <w:rFonts w:cs="Times New Roman"/>
          <w:szCs w:val="28"/>
        </w:rPr>
        <w:t xml:space="preserve">. </w:t>
      </w:r>
    </w:p>
    <w:p w:rsidR="005920DD" w:rsidRPr="007B53FF" w:rsidRDefault="005920DD" w:rsidP="002C5F9C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</w:t>
      </w:r>
      <w:r w:rsidR="007B53FF">
        <w:rPr>
          <w:rFonts w:cs="Times New Roman"/>
          <w:szCs w:val="28"/>
        </w:rPr>
        <w:t xml:space="preserve">вет: </w:t>
      </w:r>
      <w:proofErr w:type="gramStart"/>
      <w:r w:rsidR="007B53FF">
        <w:rPr>
          <w:rFonts w:cs="Times New Roman"/>
          <w:szCs w:val="28"/>
        </w:rPr>
        <w:t>Б</w:t>
      </w:r>
      <w:proofErr w:type="gramEnd"/>
      <w:r w:rsidR="007B53FF">
        <w:rPr>
          <w:rFonts w:cs="Times New Roman"/>
          <w:szCs w:val="28"/>
        </w:rPr>
        <w:t>, А, В, Д, Г, Е, Ж</w:t>
      </w:r>
    </w:p>
    <w:p w:rsidR="005920DD" w:rsidRPr="007B53FF" w:rsidRDefault="005920DD" w:rsidP="002C5F9C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5920DD" w:rsidRPr="007B53FF" w:rsidRDefault="005920DD" w:rsidP="002C5F9C">
      <w:pPr>
        <w:pStyle w:val="a8"/>
        <w:ind w:left="0"/>
        <w:rPr>
          <w:rFonts w:cs="Times New Roman"/>
          <w:szCs w:val="28"/>
        </w:rPr>
      </w:pPr>
    </w:p>
    <w:p w:rsidR="005920DD" w:rsidRPr="007B53FF" w:rsidRDefault="005920DD" w:rsidP="002C5F9C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2. Установите правильную последовательность этапов формирования базы данных материалов </w:t>
      </w:r>
      <w:proofErr w:type="spellStart"/>
      <w:r w:rsidRPr="007B53FF">
        <w:rPr>
          <w:rFonts w:cs="Times New Roman"/>
          <w:szCs w:val="28"/>
        </w:rPr>
        <w:t>LVMFlow</w:t>
      </w:r>
      <w:proofErr w:type="spellEnd"/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А)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Выбор строки «Материал формы»: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>Найдите и выделите строку с надписью «Материал формы».</w:t>
      </w:r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Б)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Вызов окна диалога: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>Щелкните правой кнопкой мыши на выделенной строке или используйте соответствующую пиктограмму для вызова окна диалога назначения материалов.</w:t>
      </w:r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В)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Выбор материала: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 xml:space="preserve">В открывшемся окне диалога найдите список доступных материалов. </w:t>
      </w:r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Г)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Подтверждение выбора: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>Нажмите кнопку «Да» или «ОК» для подтверждения вашего выбора.</w:t>
      </w:r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Д)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Проверка назначения: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>Убедитесь, что материал успешно назначен, проверив информацию в окне материалов.</w:t>
      </w:r>
    </w:p>
    <w:p w:rsidR="005920DD" w:rsidRPr="007B53FF" w:rsidRDefault="007B53FF" w:rsidP="002C5F9C">
      <w:pPr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bCs/>
          <w:kern w:val="0"/>
          <w:szCs w:val="28"/>
          <w:lang w:eastAsia="ru-RU"/>
        </w:rPr>
        <w:t xml:space="preserve">Е) </w:t>
      </w:r>
      <w:r w:rsidR="005920DD" w:rsidRPr="007B53FF">
        <w:rPr>
          <w:rFonts w:eastAsia="Times New Roman" w:cs="Times New Roman"/>
          <w:bCs/>
          <w:kern w:val="0"/>
          <w:szCs w:val="28"/>
          <w:lang w:eastAsia="ru-RU"/>
        </w:rPr>
        <w:t>Открытие окна материалов:</w:t>
      </w:r>
    </w:p>
    <w:p w:rsidR="005920DD" w:rsidRPr="007B53FF" w:rsidRDefault="005920DD" w:rsidP="002C5F9C">
      <w:pPr>
        <w:tabs>
          <w:tab w:val="num" w:pos="993"/>
        </w:tabs>
        <w:rPr>
          <w:rFonts w:eastAsia="Times New Roman" w:cs="Times New Roman"/>
          <w:kern w:val="0"/>
          <w:szCs w:val="28"/>
          <w:lang w:eastAsia="ru-RU"/>
        </w:rPr>
      </w:pPr>
      <w:r w:rsidRPr="007B53FF">
        <w:rPr>
          <w:rFonts w:eastAsia="Times New Roman" w:cs="Times New Roman"/>
          <w:kern w:val="0"/>
          <w:szCs w:val="28"/>
          <w:lang w:eastAsia="ru-RU"/>
        </w:rPr>
        <w:t>Найдите панель или окно, где отображаются доступные материалы (обычно справа от рабочего пространства).</w:t>
      </w:r>
    </w:p>
    <w:p w:rsidR="005920DD" w:rsidRPr="007B53FF" w:rsidRDefault="005920DD" w:rsidP="002C5F9C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  <w:r w:rsidR="007B53FF">
        <w:rPr>
          <w:rFonts w:cs="Times New Roman"/>
          <w:szCs w:val="28"/>
        </w:rPr>
        <w:t>Е</w:t>
      </w:r>
      <w:r w:rsidRPr="007B53FF">
        <w:rPr>
          <w:rFonts w:cs="Times New Roman"/>
          <w:szCs w:val="28"/>
        </w:rPr>
        <w:t xml:space="preserve">, </w:t>
      </w:r>
      <w:r w:rsidR="007B53FF">
        <w:rPr>
          <w:rFonts w:cs="Times New Roman"/>
          <w:szCs w:val="28"/>
        </w:rPr>
        <w:t>А</w:t>
      </w:r>
      <w:r w:rsidRPr="007B53FF">
        <w:rPr>
          <w:rFonts w:cs="Times New Roman"/>
          <w:szCs w:val="28"/>
        </w:rPr>
        <w:t xml:space="preserve">, </w:t>
      </w:r>
      <w:r w:rsidR="007B53FF">
        <w:rPr>
          <w:rFonts w:cs="Times New Roman"/>
          <w:szCs w:val="28"/>
        </w:rPr>
        <w:t>Б</w:t>
      </w:r>
      <w:r w:rsidRPr="007B53FF">
        <w:rPr>
          <w:rFonts w:cs="Times New Roman"/>
          <w:szCs w:val="28"/>
        </w:rPr>
        <w:t xml:space="preserve">, </w:t>
      </w:r>
      <w:r w:rsidR="007B53FF">
        <w:rPr>
          <w:rFonts w:cs="Times New Roman"/>
          <w:szCs w:val="28"/>
        </w:rPr>
        <w:t>В</w:t>
      </w:r>
      <w:r w:rsidRPr="007B53FF">
        <w:rPr>
          <w:rFonts w:cs="Times New Roman"/>
          <w:szCs w:val="28"/>
        </w:rPr>
        <w:t xml:space="preserve">, </w:t>
      </w:r>
      <w:r w:rsidR="007B53FF">
        <w:rPr>
          <w:rFonts w:cs="Times New Roman"/>
          <w:szCs w:val="28"/>
        </w:rPr>
        <w:t>Г</w:t>
      </w:r>
      <w:r w:rsidRPr="007B53FF">
        <w:rPr>
          <w:rFonts w:cs="Times New Roman"/>
          <w:szCs w:val="28"/>
        </w:rPr>
        <w:t xml:space="preserve">, </w:t>
      </w:r>
      <w:r w:rsidR="007B53FF">
        <w:rPr>
          <w:rFonts w:cs="Times New Roman"/>
          <w:szCs w:val="28"/>
        </w:rPr>
        <w:t>Д</w:t>
      </w:r>
    </w:p>
    <w:p w:rsidR="005920DD" w:rsidRPr="007B53FF" w:rsidRDefault="005920DD" w:rsidP="002C5F9C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2C5F9C" w:rsidRDefault="002C5F9C" w:rsidP="002C5F9C">
      <w:pPr>
        <w:pStyle w:val="3"/>
        <w:spacing w:after="0"/>
        <w:ind w:firstLine="709"/>
        <w:rPr>
          <w:rFonts w:cs="Times New Roman"/>
          <w:b w:val="0"/>
          <w:szCs w:val="28"/>
        </w:rPr>
      </w:pPr>
    </w:p>
    <w:p w:rsidR="005920DD" w:rsidRPr="007B53FF" w:rsidRDefault="005920DD" w:rsidP="002C5F9C">
      <w:pPr>
        <w:pStyle w:val="3"/>
        <w:spacing w:after="0"/>
        <w:ind w:firstLine="709"/>
        <w:rPr>
          <w:rFonts w:cs="Times New Roman"/>
          <w:b w:val="0"/>
          <w:szCs w:val="28"/>
        </w:rPr>
      </w:pPr>
      <w:r w:rsidRPr="007B53FF">
        <w:rPr>
          <w:rFonts w:cs="Times New Roman"/>
          <w:b w:val="0"/>
          <w:szCs w:val="28"/>
        </w:rPr>
        <w:t>3.</w:t>
      </w:r>
      <w:r w:rsidR="00245C67">
        <w:rPr>
          <w:rFonts w:cs="Times New Roman"/>
          <w:b w:val="0"/>
          <w:szCs w:val="28"/>
        </w:rPr>
        <w:t> </w:t>
      </w:r>
      <w:r w:rsidRPr="007B53FF">
        <w:rPr>
          <w:rFonts w:cs="Times New Roman"/>
          <w:b w:val="0"/>
          <w:szCs w:val="28"/>
        </w:rPr>
        <w:t xml:space="preserve">Установите правильную последовательность работы с модулями </w:t>
      </w:r>
      <w:proofErr w:type="spellStart"/>
      <w:r w:rsidRPr="007B53FF">
        <w:rPr>
          <w:rFonts w:cs="Times New Roman"/>
          <w:b w:val="0"/>
          <w:szCs w:val="28"/>
        </w:rPr>
        <w:t>LVMFlow</w:t>
      </w:r>
      <w:proofErr w:type="spellEnd"/>
      <w:r w:rsidRPr="007B53FF">
        <w:rPr>
          <w:rFonts w:cs="Times New Roman"/>
          <w:b w:val="0"/>
          <w:szCs w:val="28"/>
        </w:rPr>
        <w:t>:</w:t>
      </w:r>
    </w:p>
    <w:p w:rsidR="005920DD" w:rsidRPr="007B53FF" w:rsidRDefault="007B53FF" w:rsidP="002C5F9C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>А)</w:t>
      </w:r>
      <w:r w:rsidR="00E2695A" w:rsidRPr="007B53FF">
        <w:rPr>
          <w:rStyle w:val="af6"/>
          <w:b w:val="0"/>
          <w:sz w:val="28"/>
          <w:szCs w:val="28"/>
        </w:rPr>
        <w:t xml:space="preserve"> </w:t>
      </w:r>
      <w:r w:rsidR="005920DD" w:rsidRPr="007B53FF">
        <w:rPr>
          <w:rStyle w:val="af6"/>
          <w:b w:val="0"/>
          <w:sz w:val="28"/>
          <w:szCs w:val="28"/>
        </w:rPr>
        <w:t>Модуль «Моделирование течения расплава»:</w:t>
      </w:r>
    </w:p>
    <w:p w:rsidR="005920DD" w:rsidRPr="007B53FF" w:rsidRDefault="005920DD" w:rsidP="002C5F9C">
      <w:pPr>
        <w:jc w:val="left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Перейдите к моделированию заполнения формы расплавом.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lastRenderedPageBreak/>
        <w:t>Рассматривайте расплав как течение идеальной жидкости, применяя уравнения Навье-Стокса.</w:t>
      </w:r>
    </w:p>
    <w:p w:rsidR="005920DD" w:rsidRPr="007B53FF" w:rsidRDefault="005920DD" w:rsidP="002C5F9C">
      <w:pPr>
        <w:jc w:val="left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Убедитесь, что учитывается вязкость в виде поправки.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При необходимости смоделируйте движение шлаковых частичек заданного радиуса и плотности.</w:t>
      </w:r>
    </w:p>
    <w:p w:rsidR="005920DD" w:rsidRPr="007B53FF" w:rsidRDefault="007B53FF" w:rsidP="002C5F9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Б) </w:t>
      </w:r>
      <w:r w:rsidR="005920DD" w:rsidRPr="007B53FF">
        <w:rPr>
          <w:rStyle w:val="af6"/>
          <w:b w:val="0"/>
          <w:sz w:val="28"/>
          <w:szCs w:val="28"/>
        </w:rPr>
        <w:t>Модуль «Полная задача»: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Выполните одновременное моделирование процессов заполнения формы расплавом и его затвердевания.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Используйте замкнутую динамическую систему уравнений, основанную на законах сохранения энергии, импульса и массы.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Решайте уравнения на прямоугольной сетке методом контрольных объемов (МКО) с автоматическим выбором шага интеграции по времени.</w:t>
      </w:r>
    </w:p>
    <w:p w:rsidR="005920DD" w:rsidRPr="007B53FF" w:rsidRDefault="007B53FF" w:rsidP="002C5F9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В) </w:t>
      </w:r>
      <w:r w:rsidR="005920DD" w:rsidRPr="007B53FF">
        <w:rPr>
          <w:rStyle w:val="af6"/>
          <w:b w:val="0"/>
          <w:sz w:val="28"/>
          <w:szCs w:val="28"/>
        </w:rPr>
        <w:t>Модуль «Кристаллизация»: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Начните с моделирования процесса затвердевания сплава, предполагая, что форма мгновенно заполнена расплавом.</w:t>
      </w:r>
    </w:p>
    <w:p w:rsidR="005920DD" w:rsidRPr="007B53FF" w:rsidRDefault="005920DD" w:rsidP="002C5F9C">
      <w:pPr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Используйте неравновесную теорию кристаллизации многокомпонентного сплава для анализа.</w:t>
      </w:r>
    </w:p>
    <w:p w:rsidR="005920DD" w:rsidRPr="007B53FF" w:rsidRDefault="005920DD" w:rsidP="002C5F9C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  <w:r w:rsidR="007B53FF">
        <w:rPr>
          <w:rFonts w:cs="Times New Roman"/>
          <w:szCs w:val="28"/>
        </w:rPr>
        <w:t>В</w:t>
      </w:r>
      <w:r w:rsidRPr="007B53FF">
        <w:rPr>
          <w:rFonts w:cs="Times New Roman"/>
          <w:szCs w:val="28"/>
        </w:rPr>
        <w:t>,</w:t>
      </w:r>
      <w:r w:rsidR="007B53FF">
        <w:rPr>
          <w:rFonts w:cs="Times New Roman"/>
          <w:szCs w:val="28"/>
        </w:rPr>
        <w:t xml:space="preserve"> А</w:t>
      </w:r>
      <w:r w:rsidRPr="007B53FF">
        <w:rPr>
          <w:rFonts w:cs="Times New Roman"/>
          <w:szCs w:val="28"/>
        </w:rPr>
        <w:t>,</w:t>
      </w:r>
      <w:r w:rsidR="007B53FF">
        <w:rPr>
          <w:rFonts w:cs="Times New Roman"/>
          <w:szCs w:val="28"/>
        </w:rPr>
        <w:t xml:space="preserve"> Б</w:t>
      </w:r>
    </w:p>
    <w:p w:rsidR="005920DD" w:rsidRPr="007B53FF" w:rsidRDefault="005920DD" w:rsidP="002C5F9C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5920DD" w:rsidRDefault="005920DD" w:rsidP="005920DD">
      <w:pPr>
        <w:pStyle w:val="a8"/>
        <w:ind w:firstLine="0"/>
        <w:rPr>
          <w:rFonts w:cs="Times New Roman"/>
          <w:szCs w:val="28"/>
        </w:rPr>
      </w:pPr>
    </w:p>
    <w:p w:rsidR="002C5F9C" w:rsidRDefault="002C5F9C" w:rsidP="002C5F9C">
      <w:pPr>
        <w:pStyle w:val="a8"/>
        <w:ind w:left="0" w:firstLine="0"/>
        <w:rPr>
          <w:rFonts w:cs="Times New Roman"/>
          <w:b/>
          <w:szCs w:val="28"/>
        </w:rPr>
      </w:pPr>
      <w:r w:rsidRPr="002C5F9C">
        <w:rPr>
          <w:rFonts w:cs="Times New Roman"/>
          <w:b/>
          <w:szCs w:val="28"/>
        </w:rPr>
        <w:t>Задания открытого типа</w:t>
      </w:r>
    </w:p>
    <w:p w:rsidR="002C5F9C" w:rsidRPr="002C5F9C" w:rsidRDefault="002C5F9C" w:rsidP="002C5F9C">
      <w:pPr>
        <w:pStyle w:val="a8"/>
        <w:ind w:left="0" w:firstLine="0"/>
        <w:rPr>
          <w:rFonts w:cs="Times New Roman"/>
          <w:b/>
          <w:szCs w:val="28"/>
        </w:rPr>
      </w:pPr>
    </w:p>
    <w:p w:rsidR="002C5F9C" w:rsidRPr="007B53FF" w:rsidRDefault="002C5F9C" w:rsidP="002C5F9C">
      <w:pPr>
        <w:pStyle w:val="a8"/>
        <w:ind w:left="0"/>
        <w:rPr>
          <w:rFonts w:cs="Times New Roman"/>
          <w:b/>
          <w:szCs w:val="28"/>
        </w:rPr>
      </w:pPr>
      <w:r w:rsidRPr="007B53FF">
        <w:rPr>
          <w:rFonts w:cs="Times New Roman"/>
          <w:b/>
          <w:szCs w:val="28"/>
        </w:rPr>
        <w:t xml:space="preserve">Задание </w:t>
      </w:r>
      <w:r w:rsidR="007058E0">
        <w:rPr>
          <w:rFonts w:cs="Times New Roman"/>
          <w:b/>
          <w:szCs w:val="28"/>
        </w:rPr>
        <w:t>от</w:t>
      </w:r>
      <w:r w:rsidRPr="007B53FF">
        <w:rPr>
          <w:rFonts w:cs="Times New Roman"/>
          <w:b/>
          <w:szCs w:val="28"/>
        </w:rPr>
        <w:t>крытого типа на дополнение</w:t>
      </w:r>
    </w:p>
    <w:p w:rsidR="00F2323C" w:rsidRPr="007B53FF" w:rsidRDefault="00F2323C" w:rsidP="00F2323C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i/>
          <w:szCs w:val="28"/>
        </w:rPr>
        <w:t>Напишите пропущенное слово (словосочетание)</w:t>
      </w:r>
    </w:p>
    <w:p w:rsidR="002C5F9C" w:rsidRDefault="002C5F9C" w:rsidP="005E5435">
      <w:pPr>
        <w:rPr>
          <w:rFonts w:cs="Times New Roman"/>
          <w:szCs w:val="28"/>
        </w:rPr>
      </w:pPr>
    </w:p>
    <w:p w:rsidR="005E5435" w:rsidRPr="007B53FF" w:rsidRDefault="00F2323C" w:rsidP="005E5435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5E5435" w:rsidRPr="007B53FF">
        <w:rPr>
          <w:rFonts w:cs="Times New Roman"/>
          <w:szCs w:val="28"/>
        </w:rPr>
        <w:t>. Задача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области называется _____________</w:t>
      </w:r>
      <w:r w:rsidR="005D1723">
        <w:rPr>
          <w:rFonts w:cs="Times New Roman"/>
          <w:szCs w:val="28"/>
        </w:rPr>
        <w:t>.</w:t>
      </w:r>
      <w:r w:rsidR="005E5435" w:rsidRPr="007B53FF">
        <w:rPr>
          <w:rFonts w:cs="Times New Roman"/>
          <w:szCs w:val="28"/>
        </w:rPr>
        <w:t xml:space="preserve"> </w:t>
      </w:r>
    </w:p>
    <w:p w:rsidR="005E5435" w:rsidRPr="007B53FF" w:rsidRDefault="005E5435" w:rsidP="007B53FF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краевая/краевой</w:t>
      </w:r>
    </w:p>
    <w:p w:rsidR="005E5435" w:rsidRPr="007B53FF" w:rsidRDefault="005E5435" w:rsidP="007B53FF">
      <w:pPr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E11060" w:rsidRPr="007B53FF" w:rsidRDefault="00E11060" w:rsidP="005E5435">
      <w:pPr>
        <w:rPr>
          <w:rFonts w:cs="Times New Roman"/>
          <w:szCs w:val="28"/>
        </w:rPr>
      </w:pPr>
    </w:p>
    <w:p w:rsidR="005E5435" w:rsidRPr="007B53FF" w:rsidRDefault="005E5435" w:rsidP="00245C67">
      <w:pPr>
        <w:pStyle w:val="af7"/>
        <w:ind w:firstLine="709"/>
        <w:rPr>
          <w:szCs w:val="28"/>
        </w:rPr>
      </w:pPr>
      <w:r w:rsidRPr="007B53FF">
        <w:rPr>
          <w:szCs w:val="28"/>
        </w:rPr>
        <w:t>3. Целенаправленная деятельность по отысканию функциональной зависимости между интересующими параметрами и ее исследованию на определение экстремума называется ______________</w:t>
      </w:r>
      <w:r w:rsidR="005D1723">
        <w:rPr>
          <w:szCs w:val="28"/>
        </w:rPr>
        <w:t>.</w:t>
      </w:r>
      <w:r w:rsidRPr="007B53FF">
        <w:rPr>
          <w:szCs w:val="28"/>
        </w:rPr>
        <w:t xml:space="preserve"> </w:t>
      </w:r>
    </w:p>
    <w:p w:rsidR="005E5435" w:rsidRPr="007B53FF" w:rsidRDefault="005E5435" w:rsidP="00245C67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оптимизация/оптимизацией</w:t>
      </w:r>
    </w:p>
    <w:p w:rsidR="005E5435" w:rsidRPr="007B53FF" w:rsidRDefault="005E5435" w:rsidP="00245C67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2C5F9C" w:rsidRDefault="002C5F9C" w:rsidP="002C5F9C">
      <w:pPr>
        <w:rPr>
          <w:rFonts w:cs="Times New Roman"/>
          <w:i/>
          <w:szCs w:val="28"/>
        </w:rPr>
      </w:pPr>
    </w:p>
    <w:p w:rsidR="00EB2F52" w:rsidRPr="00245C67" w:rsidRDefault="00EB2F52" w:rsidP="00EB2F52">
      <w:pPr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Pr="00245C67">
        <w:rPr>
          <w:rFonts w:cs="Times New Roman"/>
          <w:szCs w:val="28"/>
        </w:rPr>
        <w:t>Модели, характеризующиеся постоянством основных параметров или структуры во времени, называются ___________</w:t>
      </w:r>
      <w:r w:rsidR="005D1723">
        <w:rPr>
          <w:rFonts w:cs="Times New Roman"/>
          <w:szCs w:val="28"/>
        </w:rPr>
        <w:t>.</w:t>
      </w:r>
      <w:r w:rsidRPr="00245C67">
        <w:rPr>
          <w:rFonts w:cs="Times New Roman"/>
          <w:szCs w:val="28"/>
        </w:rPr>
        <w:t xml:space="preserve"> </w:t>
      </w:r>
    </w:p>
    <w:p w:rsidR="00EB2F52" w:rsidRPr="007B53FF" w:rsidRDefault="00EB2F52" w:rsidP="00EB2F52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стационарные</w:t>
      </w:r>
    </w:p>
    <w:p w:rsidR="00EB2F52" w:rsidRPr="007B53FF" w:rsidRDefault="00EB2F52" w:rsidP="00EB2F52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EB2F52" w:rsidRDefault="00EB2F52" w:rsidP="002C5F9C">
      <w:pPr>
        <w:rPr>
          <w:rFonts w:cs="Times New Roman"/>
          <w:szCs w:val="28"/>
        </w:rPr>
      </w:pPr>
    </w:p>
    <w:p w:rsidR="00EB2F52" w:rsidRPr="00EB2F52" w:rsidRDefault="00EB2F52" w:rsidP="002C5F9C">
      <w:pPr>
        <w:rPr>
          <w:rFonts w:cs="Times New Roman"/>
          <w:b/>
          <w:szCs w:val="28"/>
        </w:rPr>
      </w:pPr>
      <w:r w:rsidRPr="00EB2F52">
        <w:rPr>
          <w:rFonts w:cs="Times New Roman"/>
          <w:b/>
          <w:szCs w:val="28"/>
        </w:rPr>
        <w:t>Задания открытого типа с кратким свободным ответом</w:t>
      </w:r>
    </w:p>
    <w:p w:rsidR="005D1723" w:rsidRDefault="005D1723" w:rsidP="00EB2F52">
      <w:pPr>
        <w:pStyle w:val="a8"/>
        <w:ind w:left="0"/>
        <w:rPr>
          <w:rFonts w:cs="Times New Roman"/>
          <w:i/>
          <w:szCs w:val="28"/>
        </w:rPr>
      </w:pPr>
    </w:p>
    <w:p w:rsidR="00EB2F52" w:rsidRDefault="00EB2F52" w:rsidP="00EB2F52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i/>
          <w:szCs w:val="28"/>
        </w:rPr>
        <w:lastRenderedPageBreak/>
        <w:t>Напишите пропущенное слово (словосочетание)</w:t>
      </w:r>
    </w:p>
    <w:p w:rsidR="00115282" w:rsidRPr="007B53FF" w:rsidRDefault="00115282" w:rsidP="00EB2F52">
      <w:pPr>
        <w:pStyle w:val="a8"/>
        <w:ind w:left="0"/>
        <w:rPr>
          <w:rFonts w:cs="Times New Roman"/>
          <w:i/>
          <w:szCs w:val="28"/>
        </w:rPr>
      </w:pPr>
    </w:p>
    <w:p w:rsidR="00EB2F52" w:rsidRPr="007B53FF" w:rsidRDefault="00EB2F52" w:rsidP="00EB2F52">
      <w:pPr>
        <w:pStyle w:val="a8"/>
        <w:ind w:left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>1.</w:t>
      </w:r>
      <w:r>
        <w:t xml:space="preserve"> </w:t>
      </w:r>
      <w:r w:rsidRPr="007B53FF">
        <w:rPr>
          <w:rFonts w:cs="Times New Roman"/>
          <w:szCs w:val="28"/>
        </w:rPr>
        <w:t>Способность материальных тел к переносу энергии (теплообмену) от более нагретых частей тела к менее нагретым частям тела, осуществляемому хаотически движущимися частицами тела</w:t>
      </w:r>
      <w:r>
        <w:rPr>
          <w:rFonts w:cs="Times New Roman"/>
          <w:szCs w:val="28"/>
        </w:rPr>
        <w:t xml:space="preserve"> и</w:t>
      </w:r>
      <w:r w:rsidRPr="007B53FF">
        <w:rPr>
          <w:rFonts w:cs="Times New Roman"/>
          <w:szCs w:val="28"/>
        </w:rPr>
        <w:t xml:space="preserve"> называется _____________</w:t>
      </w:r>
      <w:r>
        <w:rPr>
          <w:rFonts w:cs="Times New Roman"/>
          <w:szCs w:val="28"/>
        </w:rPr>
        <w:t>.</w:t>
      </w:r>
    </w:p>
    <w:p w:rsidR="00EB2F52" w:rsidRPr="007B53FF" w:rsidRDefault="00EB2F52" w:rsidP="00EB2F52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Правильный ответ: теплопроводность</w:t>
      </w:r>
    </w:p>
    <w:p w:rsidR="00EB2F52" w:rsidRDefault="00EB2F52" w:rsidP="00EB2F52">
      <w:pPr>
        <w:ind w:firstLine="567"/>
        <w:rPr>
          <w:rFonts w:cs="Times New Roman"/>
          <w:szCs w:val="28"/>
        </w:rPr>
      </w:pPr>
    </w:p>
    <w:p w:rsidR="00EB2F52" w:rsidRPr="00EB2F52" w:rsidRDefault="00EB2F52" w:rsidP="00EB2F52">
      <w:pPr>
        <w:ind w:firstLine="567"/>
        <w:rPr>
          <w:rFonts w:cs="Times New Roman"/>
          <w:i/>
          <w:szCs w:val="28"/>
        </w:rPr>
      </w:pPr>
      <w:r w:rsidRPr="00EB2F52">
        <w:rPr>
          <w:rFonts w:cs="Times New Roman"/>
          <w:i/>
          <w:szCs w:val="28"/>
        </w:rPr>
        <w:t>Дайте ответ на вопрос</w:t>
      </w:r>
    </w:p>
    <w:p w:rsidR="00EB2F52" w:rsidRDefault="00EB2F52" w:rsidP="00EB2F52">
      <w:pPr>
        <w:ind w:firstLine="567"/>
        <w:rPr>
          <w:rFonts w:cs="Times New Roman"/>
          <w:szCs w:val="28"/>
        </w:rPr>
      </w:pPr>
    </w:p>
    <w:p w:rsidR="00EB2F52" w:rsidRPr="002B4149" w:rsidRDefault="00EB2F52" w:rsidP="00EB2F52">
      <w:pPr>
        <w:ind w:firstLine="567"/>
        <w:rPr>
          <w:rFonts w:cs="Times New Roman"/>
          <w:b/>
          <w:szCs w:val="28"/>
        </w:rPr>
      </w:pPr>
      <w:r w:rsidRPr="002B4149">
        <w:rPr>
          <w:rFonts w:cs="Times New Roman"/>
          <w:szCs w:val="28"/>
        </w:rPr>
        <w:t xml:space="preserve">2. Для какого метода решения характерно определение искомой величины на основе прямого решения системы алгебраических, дифференциальных или интегральных уравнений? </w:t>
      </w:r>
    </w:p>
    <w:p w:rsidR="00EB2F52" w:rsidRPr="002B4149" w:rsidRDefault="00EB2F52" w:rsidP="00EB2F52">
      <w:pPr>
        <w:pStyle w:val="a8"/>
        <w:ind w:left="1070" w:hanging="361"/>
        <w:rPr>
          <w:rFonts w:cs="Times New Roman"/>
          <w:szCs w:val="28"/>
        </w:rPr>
      </w:pPr>
      <w:r w:rsidRPr="002B4149">
        <w:rPr>
          <w:rFonts w:cs="Times New Roman"/>
          <w:szCs w:val="28"/>
        </w:rPr>
        <w:t>Правильный ответ: для аналитического</w:t>
      </w:r>
    </w:p>
    <w:p w:rsidR="00EB2F52" w:rsidRPr="007B53FF" w:rsidRDefault="00EB2F52" w:rsidP="00EB2F52">
      <w:pPr>
        <w:pStyle w:val="a8"/>
        <w:ind w:left="1070" w:hanging="361"/>
        <w:rPr>
          <w:rFonts w:cs="Times New Roman"/>
          <w:i/>
          <w:szCs w:val="28"/>
        </w:rPr>
      </w:pPr>
      <w:r w:rsidRPr="002B4149">
        <w:rPr>
          <w:rFonts w:cs="Times New Roman"/>
          <w:szCs w:val="28"/>
        </w:rPr>
        <w:t>Компетенции (индикаторы): 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EB2F52" w:rsidRDefault="00EB2F52" w:rsidP="002C5F9C">
      <w:pPr>
        <w:rPr>
          <w:rFonts w:cs="Times New Roman"/>
          <w:szCs w:val="28"/>
        </w:rPr>
      </w:pPr>
    </w:p>
    <w:p w:rsidR="002C5F9C" w:rsidRPr="007B53FF" w:rsidRDefault="00EB2F52" w:rsidP="002C5F9C">
      <w:pPr>
        <w:pStyle w:val="a8"/>
        <w:ind w:left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C5F9C">
        <w:rPr>
          <w:rFonts w:cs="Times New Roman"/>
          <w:bCs/>
          <w:szCs w:val="28"/>
        </w:rPr>
        <w:t>. </w:t>
      </w:r>
      <w:r>
        <w:rPr>
          <w:rFonts w:cs="Times New Roman"/>
          <w:bCs/>
          <w:szCs w:val="28"/>
        </w:rPr>
        <w:t>Какой</w:t>
      </w:r>
      <w:r w:rsidR="002C5F9C" w:rsidRPr="007B53FF">
        <w:rPr>
          <w:rFonts w:cs="Times New Roman"/>
          <w:bCs/>
          <w:szCs w:val="28"/>
        </w:rPr>
        <w:t xml:space="preserve"> метод решения подразумевает замену сложных дифференциальных выражений на систему из конечного числа более простых алгебраических уравнений, решением которых являются приближенные значения выходного параметра</w:t>
      </w:r>
      <w:r>
        <w:rPr>
          <w:rFonts w:cs="Times New Roman"/>
          <w:bCs/>
          <w:szCs w:val="28"/>
        </w:rPr>
        <w:t>?</w:t>
      </w:r>
    </w:p>
    <w:p w:rsidR="002C5F9C" w:rsidRPr="007B53FF" w:rsidRDefault="002C5F9C" w:rsidP="002C5F9C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Правильный ответ: </w:t>
      </w:r>
      <w:r w:rsidRPr="007B53FF">
        <w:rPr>
          <w:rFonts w:cs="Times New Roman"/>
          <w:bCs/>
          <w:szCs w:val="28"/>
        </w:rPr>
        <w:t>численный</w:t>
      </w:r>
    </w:p>
    <w:p w:rsidR="002C5F9C" w:rsidRPr="007B53FF" w:rsidRDefault="002C5F9C" w:rsidP="002C5F9C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2C5F9C" w:rsidRPr="007B53FF" w:rsidRDefault="002C5F9C" w:rsidP="002C5F9C">
      <w:pPr>
        <w:ind w:firstLine="0"/>
        <w:rPr>
          <w:rFonts w:cs="Times New Roman"/>
          <w:szCs w:val="28"/>
        </w:rPr>
      </w:pPr>
    </w:p>
    <w:p w:rsidR="00A62DE5" w:rsidRPr="007B53FF" w:rsidRDefault="00874B3E" w:rsidP="00245C67">
      <w:pPr>
        <w:pStyle w:val="4"/>
        <w:spacing w:after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>Задания открытого типа с развернутым ответом</w:t>
      </w:r>
    </w:p>
    <w:p w:rsidR="00F2323C" w:rsidRDefault="00F2323C" w:rsidP="00245C67">
      <w:pPr>
        <w:pStyle w:val="a8"/>
        <w:ind w:left="0"/>
        <w:rPr>
          <w:rFonts w:cs="Times New Roman"/>
          <w:szCs w:val="28"/>
        </w:rPr>
      </w:pPr>
    </w:p>
    <w:p w:rsidR="0046516C" w:rsidRPr="007B53FF" w:rsidRDefault="00FC4471" w:rsidP="00245C67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t xml:space="preserve">1. </w:t>
      </w:r>
      <w:r w:rsidR="005E5435" w:rsidRPr="007B53FF">
        <w:rPr>
          <w:rFonts w:cs="Times New Roman"/>
          <w:szCs w:val="28"/>
        </w:rPr>
        <w:t xml:space="preserve">Дайте определение – критерий оптимальности </w:t>
      </w:r>
    </w:p>
    <w:p w:rsidR="00F2323C" w:rsidRPr="00F2323C" w:rsidRDefault="00F2323C" w:rsidP="00245C67">
      <w:pPr>
        <w:shd w:val="clear" w:color="auto" w:fill="FFFFFF"/>
        <w:rPr>
          <w:rFonts w:eastAsia="Times New Roman"/>
          <w:szCs w:val="28"/>
          <w:lang w:eastAsia="ru-RU"/>
        </w:rPr>
      </w:pPr>
      <w:r w:rsidRPr="00DC4862">
        <w:rPr>
          <w:rFonts w:eastAsia="Times New Roman"/>
          <w:szCs w:val="28"/>
          <w:lang w:eastAsia="ru-RU"/>
        </w:rPr>
        <w:t>Время выполнения – 10 мин.</w:t>
      </w:r>
    </w:p>
    <w:p w:rsidR="005E5435" w:rsidRPr="007B53FF" w:rsidRDefault="007B53FF" w:rsidP="00245C67">
      <w:pPr>
        <w:pStyle w:val="a8"/>
        <w:ind w:left="0"/>
        <w:rPr>
          <w:rFonts w:cs="Times New Roman"/>
          <w:szCs w:val="28"/>
        </w:rPr>
      </w:pPr>
      <w:r w:rsidRPr="00FC4F32">
        <w:t>Ожидаемый результат</w:t>
      </w:r>
      <w:r w:rsidR="005E5435" w:rsidRPr="007B53FF">
        <w:rPr>
          <w:rFonts w:cs="Times New Roman"/>
          <w:szCs w:val="28"/>
        </w:rPr>
        <w:t>: выходная величина, значение которой кладется в основу оценки процесса при выборе его оптимальных показателей</w:t>
      </w:r>
    </w:p>
    <w:p w:rsidR="00F2323C" w:rsidRPr="00E7230A" w:rsidRDefault="00F2323C" w:rsidP="00245C67">
      <w:bookmarkStart w:id="1" w:name="_Hlk202278768"/>
      <w:r w:rsidRPr="00EC5857">
        <w:t xml:space="preserve">Критерии оценивания: </w:t>
      </w:r>
      <w:bookmarkEnd w:id="1"/>
      <w:r w:rsidRPr="00EC5857">
        <w:t>содержательное соответствие приведенному выше результату.</w:t>
      </w:r>
    </w:p>
    <w:p w:rsidR="005E5435" w:rsidRPr="007B53FF" w:rsidRDefault="005E5435" w:rsidP="00245C67">
      <w:pPr>
        <w:pStyle w:val="a8"/>
        <w:ind w:left="0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E579F8" w:rsidRPr="007B53FF" w:rsidRDefault="00E579F8" w:rsidP="00245C67">
      <w:pPr>
        <w:pStyle w:val="a8"/>
        <w:ind w:left="0"/>
        <w:rPr>
          <w:rFonts w:cs="Times New Roman"/>
          <w:i/>
          <w:szCs w:val="28"/>
        </w:rPr>
      </w:pPr>
    </w:p>
    <w:p w:rsidR="00E579F8" w:rsidRPr="007B53FF" w:rsidRDefault="00FC4471" w:rsidP="00245C67">
      <w:pPr>
        <w:pStyle w:val="a8"/>
        <w:shd w:val="clear" w:color="auto" w:fill="FFFFFF"/>
        <w:ind w:left="0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 w:rsidRPr="007B53FF">
        <w:rPr>
          <w:rStyle w:val="212pt"/>
          <w:rFonts w:eastAsiaTheme="minorHAnsi"/>
          <w:color w:val="auto"/>
          <w:sz w:val="28"/>
          <w:szCs w:val="28"/>
        </w:rPr>
        <w:t xml:space="preserve">2. </w:t>
      </w:r>
      <w:r w:rsidR="00E579F8" w:rsidRPr="007B53FF">
        <w:rPr>
          <w:rStyle w:val="212pt"/>
          <w:rFonts w:eastAsiaTheme="minorHAnsi"/>
          <w:color w:val="auto"/>
          <w:sz w:val="28"/>
          <w:szCs w:val="28"/>
        </w:rPr>
        <w:t>Решение дифференциальных уравнений</w:t>
      </w:r>
      <w:r w:rsidRPr="007B53FF">
        <w:rPr>
          <w:rStyle w:val="212pt"/>
          <w:rFonts w:eastAsiaTheme="minorHAnsi"/>
          <w:color w:val="auto"/>
          <w:sz w:val="28"/>
          <w:szCs w:val="28"/>
        </w:rPr>
        <w:t xml:space="preserve"> лежит в основе большинства про</w:t>
      </w:r>
      <w:r w:rsidR="00E579F8" w:rsidRPr="007B53FF">
        <w:rPr>
          <w:rStyle w:val="212pt"/>
          <w:rFonts w:eastAsiaTheme="minorHAnsi"/>
          <w:color w:val="auto"/>
          <w:sz w:val="28"/>
          <w:szCs w:val="28"/>
        </w:rPr>
        <w:t>граммных пакетов, моделирующих литейную тех</w:t>
      </w:r>
      <w:r w:rsidRPr="007B53FF">
        <w:rPr>
          <w:rStyle w:val="212pt"/>
          <w:rFonts w:eastAsiaTheme="minorHAnsi"/>
          <w:color w:val="auto"/>
          <w:sz w:val="28"/>
          <w:szCs w:val="28"/>
        </w:rPr>
        <w:t>нологию. Каким образом осуществ</w:t>
      </w:r>
      <w:r w:rsidR="00E579F8" w:rsidRPr="007B53FF">
        <w:rPr>
          <w:rStyle w:val="212pt"/>
          <w:rFonts w:eastAsiaTheme="minorHAnsi"/>
          <w:color w:val="auto"/>
          <w:sz w:val="28"/>
          <w:szCs w:val="28"/>
        </w:rPr>
        <w:t xml:space="preserve">ляется решение этих уравнений на компьютере, перечислите известные </w:t>
      </w:r>
      <w:r w:rsidRPr="007B53FF">
        <w:rPr>
          <w:rStyle w:val="212pt"/>
          <w:rFonts w:eastAsiaTheme="minorHAnsi"/>
          <w:color w:val="auto"/>
          <w:sz w:val="28"/>
          <w:szCs w:val="28"/>
        </w:rPr>
        <w:t>Вам мето</w:t>
      </w:r>
      <w:r w:rsidR="00E579F8" w:rsidRPr="007B53FF">
        <w:rPr>
          <w:rStyle w:val="212pt"/>
          <w:rFonts w:eastAsiaTheme="minorHAnsi"/>
          <w:color w:val="auto"/>
          <w:sz w:val="28"/>
          <w:szCs w:val="28"/>
        </w:rPr>
        <w:t>ды?</w:t>
      </w:r>
    </w:p>
    <w:p w:rsidR="00F2323C" w:rsidRPr="00DC4862" w:rsidRDefault="00F2323C" w:rsidP="00245C67">
      <w:pPr>
        <w:shd w:val="clear" w:color="auto" w:fill="FFFFFF"/>
        <w:rPr>
          <w:rFonts w:eastAsia="Times New Roman"/>
          <w:szCs w:val="28"/>
          <w:lang w:eastAsia="ru-RU"/>
        </w:rPr>
      </w:pPr>
      <w:r w:rsidRPr="00DC4862">
        <w:rPr>
          <w:rFonts w:eastAsia="Times New Roman"/>
          <w:szCs w:val="28"/>
          <w:lang w:eastAsia="ru-RU"/>
        </w:rPr>
        <w:t>Время выполнения – 10 мин.</w:t>
      </w:r>
    </w:p>
    <w:p w:rsidR="00E579F8" w:rsidRPr="007B53FF" w:rsidRDefault="007B53FF" w:rsidP="00245C67">
      <w:pPr>
        <w:pStyle w:val="a8"/>
        <w:shd w:val="clear" w:color="auto" w:fill="FFFFFF"/>
        <w:ind w:left="0"/>
        <w:rPr>
          <w:rFonts w:cs="Times New Roman"/>
          <w:b/>
          <w:szCs w:val="28"/>
        </w:rPr>
      </w:pPr>
      <w:r w:rsidRPr="00FC4F32">
        <w:t>Ожидаемый результат</w:t>
      </w:r>
      <w:r w:rsidR="00E579F8" w:rsidRPr="007B53FF">
        <w:rPr>
          <w:rFonts w:cs="Times New Roman"/>
          <w:szCs w:val="28"/>
        </w:rPr>
        <w:t xml:space="preserve">: </w:t>
      </w:r>
      <w:r>
        <w:rPr>
          <w:rStyle w:val="af6"/>
          <w:rFonts w:cs="Times New Roman"/>
          <w:b w:val="0"/>
          <w:szCs w:val="28"/>
        </w:rPr>
        <w:t>метод конечных разностей (МКР), м</w:t>
      </w:r>
      <w:r w:rsidR="00E579F8" w:rsidRPr="007B53FF">
        <w:rPr>
          <w:rStyle w:val="af6"/>
          <w:rFonts w:cs="Times New Roman"/>
          <w:b w:val="0"/>
          <w:szCs w:val="28"/>
        </w:rPr>
        <w:t xml:space="preserve">етоды конечных элементов (МКЭ) </w:t>
      </w:r>
      <w:r>
        <w:rPr>
          <w:rStyle w:val="af6"/>
          <w:rFonts w:cs="Times New Roman"/>
          <w:b w:val="0"/>
          <w:szCs w:val="28"/>
        </w:rPr>
        <w:t>м</w:t>
      </w:r>
      <w:r w:rsidR="00E579F8" w:rsidRPr="007B53FF">
        <w:rPr>
          <w:rStyle w:val="af6"/>
          <w:rFonts w:cs="Times New Roman"/>
          <w:b w:val="0"/>
          <w:szCs w:val="28"/>
        </w:rPr>
        <w:t>етод граничных элементов (МГЭ)</w:t>
      </w:r>
      <w:r w:rsidR="00E579F8" w:rsidRPr="007B53FF">
        <w:rPr>
          <w:rFonts w:cs="Times New Roman"/>
          <w:b/>
          <w:szCs w:val="28"/>
        </w:rPr>
        <w:t>.</w:t>
      </w:r>
    </w:p>
    <w:p w:rsidR="00F2323C" w:rsidRPr="00E7230A" w:rsidRDefault="00F2323C" w:rsidP="00245C67">
      <w:r w:rsidRPr="00EC5857">
        <w:t>Критерии оценивания: содержательное соответствие приведенному выше результату.</w:t>
      </w:r>
    </w:p>
    <w:p w:rsidR="00E579F8" w:rsidRPr="007B53FF" w:rsidRDefault="00F2323C" w:rsidP="00245C67">
      <w:pPr>
        <w:pStyle w:val="a8"/>
        <w:ind w:left="0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К</w:t>
      </w:r>
      <w:r w:rsidR="00E579F8" w:rsidRPr="007B53FF">
        <w:rPr>
          <w:rFonts w:cs="Times New Roman"/>
          <w:szCs w:val="28"/>
        </w:rPr>
        <w:t xml:space="preserve">омпетенции (индикаторы): </w:t>
      </w:r>
      <w:r w:rsidR="007C50E7">
        <w:rPr>
          <w:rFonts w:cs="Times New Roman"/>
          <w:szCs w:val="28"/>
        </w:rPr>
        <w:t>ПК-2 (ПК- 2.3)</w:t>
      </w:r>
      <w:r w:rsidR="00E579F8" w:rsidRPr="007B53FF">
        <w:rPr>
          <w:rFonts w:cs="Times New Roman"/>
          <w:szCs w:val="28"/>
        </w:rPr>
        <w:t xml:space="preserve"> </w:t>
      </w:r>
      <w:r w:rsidR="00E579F8" w:rsidRPr="007B53FF">
        <w:rPr>
          <w:rFonts w:cs="Times New Roman"/>
          <w:i/>
          <w:szCs w:val="28"/>
        </w:rPr>
        <w:t xml:space="preserve"> </w:t>
      </w:r>
    </w:p>
    <w:p w:rsidR="00E579F8" w:rsidRPr="007B53FF" w:rsidRDefault="00E579F8" w:rsidP="00245C67">
      <w:pPr>
        <w:pStyle w:val="a8"/>
        <w:ind w:left="0"/>
        <w:rPr>
          <w:rFonts w:cs="Times New Roman"/>
          <w:i/>
          <w:szCs w:val="28"/>
        </w:rPr>
      </w:pPr>
    </w:p>
    <w:p w:rsidR="00E579F8" w:rsidRPr="007B53FF" w:rsidRDefault="007B53FF" w:rsidP="00245C67">
      <w:pPr>
        <w:pStyle w:val="a8"/>
        <w:ind w:left="0"/>
        <w:rPr>
          <w:rFonts w:cs="Times New Roman"/>
          <w:szCs w:val="28"/>
        </w:rPr>
      </w:pPr>
      <w:r w:rsidRPr="007B53FF">
        <w:rPr>
          <w:rFonts w:cs="Times New Roman"/>
          <w:szCs w:val="28"/>
        </w:rPr>
        <w:lastRenderedPageBreak/>
        <w:t xml:space="preserve">3. </w:t>
      </w:r>
      <w:r w:rsidR="00E579F8" w:rsidRPr="007B53FF">
        <w:rPr>
          <w:rFonts w:cs="Times New Roman"/>
          <w:szCs w:val="28"/>
        </w:rPr>
        <w:t>Для расчёта остывания отливки в системе компьютерного моделирования литейной технологии перечислите необходимы</w:t>
      </w:r>
      <w:r w:rsidR="00705511" w:rsidRPr="007B53FF">
        <w:rPr>
          <w:rFonts w:cs="Times New Roman"/>
          <w:szCs w:val="28"/>
        </w:rPr>
        <w:t>е</w:t>
      </w:r>
      <w:r w:rsidR="00E579F8" w:rsidRPr="007B53FF">
        <w:rPr>
          <w:rFonts w:cs="Times New Roman"/>
          <w:szCs w:val="28"/>
        </w:rPr>
        <w:t xml:space="preserve"> данные о материалах сплава</w:t>
      </w:r>
    </w:p>
    <w:p w:rsidR="00F2323C" w:rsidRPr="00DC4862" w:rsidRDefault="00F2323C" w:rsidP="00245C67">
      <w:pPr>
        <w:shd w:val="clear" w:color="auto" w:fill="FFFFFF"/>
        <w:rPr>
          <w:rFonts w:eastAsia="Times New Roman"/>
          <w:szCs w:val="28"/>
          <w:lang w:eastAsia="ru-RU"/>
        </w:rPr>
      </w:pPr>
      <w:r w:rsidRPr="00DC4862">
        <w:rPr>
          <w:rFonts w:eastAsia="Times New Roman"/>
          <w:szCs w:val="28"/>
          <w:lang w:eastAsia="ru-RU"/>
        </w:rPr>
        <w:t>Время выполнения – 10 мин.</w:t>
      </w:r>
    </w:p>
    <w:p w:rsidR="00705511" w:rsidRPr="007B53FF" w:rsidRDefault="007B53FF" w:rsidP="00245C67">
      <w:pPr>
        <w:shd w:val="clear" w:color="auto" w:fill="FFFFFF"/>
        <w:rPr>
          <w:rFonts w:cs="Times New Roman"/>
          <w:b/>
          <w:szCs w:val="28"/>
        </w:rPr>
      </w:pPr>
      <w:r w:rsidRPr="00FC4F32">
        <w:t>Ожидаемый результат</w:t>
      </w:r>
      <w:r w:rsidR="00705511" w:rsidRPr="007B53FF">
        <w:rPr>
          <w:rFonts w:cs="Times New Roman"/>
          <w:szCs w:val="28"/>
        </w:rPr>
        <w:t>: вязкость, коэффициент теплопроводности, плотность, энтальпия</w:t>
      </w:r>
    </w:p>
    <w:p w:rsidR="00F2323C" w:rsidRPr="00E7230A" w:rsidRDefault="00F2323C" w:rsidP="00245C67">
      <w:r w:rsidRPr="00EC5857">
        <w:t>Критерии оценивания: содержательное соответствие приведенному выше результату.</w:t>
      </w:r>
    </w:p>
    <w:p w:rsidR="008A5C09" w:rsidRDefault="00705511" w:rsidP="00245C67">
      <w:pPr>
        <w:shd w:val="clear" w:color="auto" w:fill="FFFFFF"/>
        <w:rPr>
          <w:rFonts w:cs="Times New Roman"/>
          <w:i/>
          <w:szCs w:val="28"/>
        </w:rPr>
      </w:pPr>
      <w:r w:rsidRPr="007B53FF">
        <w:rPr>
          <w:rFonts w:cs="Times New Roman"/>
          <w:szCs w:val="28"/>
        </w:rPr>
        <w:t xml:space="preserve">Компетенции (индикаторы): </w:t>
      </w:r>
      <w:r w:rsidR="007C50E7">
        <w:rPr>
          <w:rFonts w:cs="Times New Roman"/>
          <w:szCs w:val="28"/>
        </w:rPr>
        <w:t>ПК-2 (ПК- 2.3)</w:t>
      </w:r>
      <w:r w:rsidRPr="007B53FF">
        <w:rPr>
          <w:rFonts w:cs="Times New Roman"/>
          <w:szCs w:val="28"/>
        </w:rPr>
        <w:t xml:space="preserve"> </w:t>
      </w:r>
      <w:r w:rsidRPr="007B53FF">
        <w:rPr>
          <w:rFonts w:cs="Times New Roman"/>
          <w:i/>
          <w:szCs w:val="28"/>
        </w:rPr>
        <w:t xml:space="preserve"> </w:t>
      </w:r>
    </w:p>
    <w:p w:rsidR="00B170AF" w:rsidRPr="00B170AF" w:rsidRDefault="00B170AF" w:rsidP="00245C67">
      <w:pPr>
        <w:shd w:val="clear" w:color="auto" w:fill="FFFFFF"/>
        <w:rPr>
          <w:rFonts w:cs="Times New Roman"/>
          <w:iCs/>
          <w:szCs w:val="28"/>
        </w:rPr>
      </w:pPr>
    </w:p>
    <w:sectPr w:rsidR="00B170AF" w:rsidRPr="00B170AF" w:rsidSect="00AD5B07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7A" w:rsidRDefault="00C65F7A" w:rsidP="006943A0">
      <w:r>
        <w:separator/>
      </w:r>
    </w:p>
  </w:endnote>
  <w:endnote w:type="continuationSeparator" w:id="0">
    <w:p w:rsidR="00C65F7A" w:rsidRDefault="00C65F7A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7A" w:rsidRDefault="00C65F7A" w:rsidP="006943A0">
      <w:r>
        <w:separator/>
      </w:r>
    </w:p>
  </w:footnote>
  <w:footnote w:type="continuationSeparator" w:id="0">
    <w:p w:rsidR="00C65F7A" w:rsidRDefault="00C65F7A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2E1"/>
    <w:multiLevelType w:val="multilevel"/>
    <w:tmpl w:val="0658C2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F3B4E46"/>
    <w:multiLevelType w:val="hybridMultilevel"/>
    <w:tmpl w:val="1096CA5C"/>
    <w:lvl w:ilvl="0" w:tplc="21D8A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9A2147"/>
    <w:multiLevelType w:val="hybridMultilevel"/>
    <w:tmpl w:val="3DCAC4AC"/>
    <w:lvl w:ilvl="0" w:tplc="114E1C9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68386D"/>
    <w:multiLevelType w:val="hybridMultilevel"/>
    <w:tmpl w:val="8C5412DA"/>
    <w:lvl w:ilvl="0" w:tplc="119C1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82796D"/>
    <w:multiLevelType w:val="hybridMultilevel"/>
    <w:tmpl w:val="F8D6C9FA"/>
    <w:lvl w:ilvl="0" w:tplc="08EA5FD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6074F"/>
    <w:multiLevelType w:val="hybridMultilevel"/>
    <w:tmpl w:val="EC9491AC"/>
    <w:lvl w:ilvl="0" w:tplc="8BD4D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CA47AF"/>
    <w:multiLevelType w:val="multilevel"/>
    <w:tmpl w:val="956C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2DF"/>
    <w:multiLevelType w:val="multilevel"/>
    <w:tmpl w:val="99F6FB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7F"/>
    <w:rsid w:val="00002C29"/>
    <w:rsid w:val="00014F9A"/>
    <w:rsid w:val="000218D1"/>
    <w:rsid w:val="00030858"/>
    <w:rsid w:val="00032807"/>
    <w:rsid w:val="00033294"/>
    <w:rsid w:val="00033ADD"/>
    <w:rsid w:val="00036EAF"/>
    <w:rsid w:val="00042C97"/>
    <w:rsid w:val="0006311A"/>
    <w:rsid w:val="0006660A"/>
    <w:rsid w:val="000679F2"/>
    <w:rsid w:val="00083750"/>
    <w:rsid w:val="000B43BD"/>
    <w:rsid w:val="000B740C"/>
    <w:rsid w:val="000C03A7"/>
    <w:rsid w:val="000C102F"/>
    <w:rsid w:val="000D01B5"/>
    <w:rsid w:val="000E1E52"/>
    <w:rsid w:val="000F4F72"/>
    <w:rsid w:val="00115282"/>
    <w:rsid w:val="00125726"/>
    <w:rsid w:val="001541DB"/>
    <w:rsid w:val="001635AB"/>
    <w:rsid w:val="00163979"/>
    <w:rsid w:val="0016596F"/>
    <w:rsid w:val="00172A78"/>
    <w:rsid w:val="00172B8B"/>
    <w:rsid w:val="00172F27"/>
    <w:rsid w:val="001B3B28"/>
    <w:rsid w:val="001C11D3"/>
    <w:rsid w:val="001D54F4"/>
    <w:rsid w:val="001E667D"/>
    <w:rsid w:val="001E6F0B"/>
    <w:rsid w:val="001F67C3"/>
    <w:rsid w:val="00231048"/>
    <w:rsid w:val="002314D9"/>
    <w:rsid w:val="002409F6"/>
    <w:rsid w:val="00245C67"/>
    <w:rsid w:val="0025028F"/>
    <w:rsid w:val="00266CBE"/>
    <w:rsid w:val="002814E6"/>
    <w:rsid w:val="002928D3"/>
    <w:rsid w:val="002A0645"/>
    <w:rsid w:val="002A190B"/>
    <w:rsid w:val="002A3B6D"/>
    <w:rsid w:val="002B107F"/>
    <w:rsid w:val="002B4149"/>
    <w:rsid w:val="002B4646"/>
    <w:rsid w:val="002C44E3"/>
    <w:rsid w:val="002C5F9C"/>
    <w:rsid w:val="002D1CE7"/>
    <w:rsid w:val="002D6B69"/>
    <w:rsid w:val="002D7216"/>
    <w:rsid w:val="002E56E8"/>
    <w:rsid w:val="002F1AE5"/>
    <w:rsid w:val="002F20EB"/>
    <w:rsid w:val="002F666B"/>
    <w:rsid w:val="00316AE6"/>
    <w:rsid w:val="00321A3D"/>
    <w:rsid w:val="00343259"/>
    <w:rsid w:val="00347C37"/>
    <w:rsid w:val="00373BE6"/>
    <w:rsid w:val="00380747"/>
    <w:rsid w:val="00393F76"/>
    <w:rsid w:val="003A3FC7"/>
    <w:rsid w:val="003B0064"/>
    <w:rsid w:val="003C3B70"/>
    <w:rsid w:val="003C3FD8"/>
    <w:rsid w:val="003E1FBE"/>
    <w:rsid w:val="003E6223"/>
    <w:rsid w:val="003F1341"/>
    <w:rsid w:val="00413AD2"/>
    <w:rsid w:val="00414C07"/>
    <w:rsid w:val="004152DC"/>
    <w:rsid w:val="004156D8"/>
    <w:rsid w:val="004216CC"/>
    <w:rsid w:val="004378C8"/>
    <w:rsid w:val="00446240"/>
    <w:rsid w:val="00461D7F"/>
    <w:rsid w:val="0046516C"/>
    <w:rsid w:val="00471D18"/>
    <w:rsid w:val="004764B6"/>
    <w:rsid w:val="00476A91"/>
    <w:rsid w:val="00495067"/>
    <w:rsid w:val="0049581C"/>
    <w:rsid w:val="004C7277"/>
    <w:rsid w:val="004E007A"/>
    <w:rsid w:val="004E2278"/>
    <w:rsid w:val="004E2EDF"/>
    <w:rsid w:val="004E6F89"/>
    <w:rsid w:val="004F29F2"/>
    <w:rsid w:val="004F2AFE"/>
    <w:rsid w:val="0050735F"/>
    <w:rsid w:val="00510B84"/>
    <w:rsid w:val="00512D84"/>
    <w:rsid w:val="00515088"/>
    <w:rsid w:val="00517896"/>
    <w:rsid w:val="005257AC"/>
    <w:rsid w:val="00527C7D"/>
    <w:rsid w:val="00551120"/>
    <w:rsid w:val="00575B57"/>
    <w:rsid w:val="00580D2A"/>
    <w:rsid w:val="00583833"/>
    <w:rsid w:val="005920DD"/>
    <w:rsid w:val="005A2752"/>
    <w:rsid w:val="005B3ED7"/>
    <w:rsid w:val="005B7D13"/>
    <w:rsid w:val="005D1723"/>
    <w:rsid w:val="005E5435"/>
    <w:rsid w:val="00614096"/>
    <w:rsid w:val="00632190"/>
    <w:rsid w:val="00640917"/>
    <w:rsid w:val="00645AE9"/>
    <w:rsid w:val="00646924"/>
    <w:rsid w:val="00655015"/>
    <w:rsid w:val="00657620"/>
    <w:rsid w:val="0065779F"/>
    <w:rsid w:val="00660C9A"/>
    <w:rsid w:val="006627F6"/>
    <w:rsid w:val="006731F7"/>
    <w:rsid w:val="00690FAB"/>
    <w:rsid w:val="006943A0"/>
    <w:rsid w:val="0069548A"/>
    <w:rsid w:val="006A65CD"/>
    <w:rsid w:val="006C36D8"/>
    <w:rsid w:val="006D01B9"/>
    <w:rsid w:val="006D2C0C"/>
    <w:rsid w:val="006F2981"/>
    <w:rsid w:val="006F5563"/>
    <w:rsid w:val="00705511"/>
    <w:rsid w:val="007058E0"/>
    <w:rsid w:val="007103FA"/>
    <w:rsid w:val="0071755D"/>
    <w:rsid w:val="00725356"/>
    <w:rsid w:val="0073533D"/>
    <w:rsid w:val="00736951"/>
    <w:rsid w:val="00750B27"/>
    <w:rsid w:val="00775302"/>
    <w:rsid w:val="007B2005"/>
    <w:rsid w:val="007B36CD"/>
    <w:rsid w:val="007B53FF"/>
    <w:rsid w:val="007C50E7"/>
    <w:rsid w:val="007D47E5"/>
    <w:rsid w:val="00811243"/>
    <w:rsid w:val="008159DB"/>
    <w:rsid w:val="00817432"/>
    <w:rsid w:val="008253F5"/>
    <w:rsid w:val="00840510"/>
    <w:rsid w:val="00852B81"/>
    <w:rsid w:val="008551D2"/>
    <w:rsid w:val="0086472F"/>
    <w:rsid w:val="0087010A"/>
    <w:rsid w:val="00874B3E"/>
    <w:rsid w:val="00895C0F"/>
    <w:rsid w:val="008A202A"/>
    <w:rsid w:val="008A5C09"/>
    <w:rsid w:val="008C1727"/>
    <w:rsid w:val="008D4B44"/>
    <w:rsid w:val="008D6DA5"/>
    <w:rsid w:val="008D77C8"/>
    <w:rsid w:val="009205F5"/>
    <w:rsid w:val="009320AB"/>
    <w:rsid w:val="009339CB"/>
    <w:rsid w:val="00952FA3"/>
    <w:rsid w:val="00972A97"/>
    <w:rsid w:val="00977559"/>
    <w:rsid w:val="00980577"/>
    <w:rsid w:val="009A12A2"/>
    <w:rsid w:val="009A5157"/>
    <w:rsid w:val="009B6C90"/>
    <w:rsid w:val="009B7921"/>
    <w:rsid w:val="009E2704"/>
    <w:rsid w:val="009E3DF1"/>
    <w:rsid w:val="009E5ED1"/>
    <w:rsid w:val="009E706A"/>
    <w:rsid w:val="009E79A0"/>
    <w:rsid w:val="009F41B3"/>
    <w:rsid w:val="009F744D"/>
    <w:rsid w:val="00A07227"/>
    <w:rsid w:val="00A26735"/>
    <w:rsid w:val="00A3141F"/>
    <w:rsid w:val="00A378C3"/>
    <w:rsid w:val="00A42AC2"/>
    <w:rsid w:val="00A528C0"/>
    <w:rsid w:val="00A57E4F"/>
    <w:rsid w:val="00A609F9"/>
    <w:rsid w:val="00A62DE5"/>
    <w:rsid w:val="00A847BE"/>
    <w:rsid w:val="00A93D69"/>
    <w:rsid w:val="00AA398E"/>
    <w:rsid w:val="00AA6323"/>
    <w:rsid w:val="00AA74CF"/>
    <w:rsid w:val="00AB3E31"/>
    <w:rsid w:val="00AB7828"/>
    <w:rsid w:val="00AC0E23"/>
    <w:rsid w:val="00AD2DFE"/>
    <w:rsid w:val="00AD4B9F"/>
    <w:rsid w:val="00AD5B07"/>
    <w:rsid w:val="00AF3FB0"/>
    <w:rsid w:val="00AF5B8E"/>
    <w:rsid w:val="00AF6A96"/>
    <w:rsid w:val="00B03742"/>
    <w:rsid w:val="00B170AF"/>
    <w:rsid w:val="00B1720D"/>
    <w:rsid w:val="00B42013"/>
    <w:rsid w:val="00B531A7"/>
    <w:rsid w:val="00B562A6"/>
    <w:rsid w:val="00B602F2"/>
    <w:rsid w:val="00B65E77"/>
    <w:rsid w:val="00B72A8F"/>
    <w:rsid w:val="00B7649F"/>
    <w:rsid w:val="00B77915"/>
    <w:rsid w:val="00B822C4"/>
    <w:rsid w:val="00B836BC"/>
    <w:rsid w:val="00BA6BF3"/>
    <w:rsid w:val="00BB1C1D"/>
    <w:rsid w:val="00BB3E43"/>
    <w:rsid w:val="00BB4E23"/>
    <w:rsid w:val="00BB5029"/>
    <w:rsid w:val="00BC05D6"/>
    <w:rsid w:val="00BC31BE"/>
    <w:rsid w:val="00BD1A77"/>
    <w:rsid w:val="00BD674D"/>
    <w:rsid w:val="00C04FFA"/>
    <w:rsid w:val="00C112F1"/>
    <w:rsid w:val="00C12B4A"/>
    <w:rsid w:val="00C1757D"/>
    <w:rsid w:val="00C21E81"/>
    <w:rsid w:val="00C23B0D"/>
    <w:rsid w:val="00C446EB"/>
    <w:rsid w:val="00C472A3"/>
    <w:rsid w:val="00C47D65"/>
    <w:rsid w:val="00C51916"/>
    <w:rsid w:val="00C62A9B"/>
    <w:rsid w:val="00C65957"/>
    <w:rsid w:val="00C65F7A"/>
    <w:rsid w:val="00C71BFA"/>
    <w:rsid w:val="00C74995"/>
    <w:rsid w:val="00C86BAC"/>
    <w:rsid w:val="00C86D02"/>
    <w:rsid w:val="00C90E6D"/>
    <w:rsid w:val="00C94196"/>
    <w:rsid w:val="00C9742D"/>
    <w:rsid w:val="00CA555E"/>
    <w:rsid w:val="00CA6856"/>
    <w:rsid w:val="00CB3AA8"/>
    <w:rsid w:val="00CC6391"/>
    <w:rsid w:val="00CC7FD5"/>
    <w:rsid w:val="00CD0268"/>
    <w:rsid w:val="00CE28F3"/>
    <w:rsid w:val="00CE4AF2"/>
    <w:rsid w:val="00D02275"/>
    <w:rsid w:val="00D24F1E"/>
    <w:rsid w:val="00D30BAB"/>
    <w:rsid w:val="00D467F2"/>
    <w:rsid w:val="00D83086"/>
    <w:rsid w:val="00D92A3F"/>
    <w:rsid w:val="00D94496"/>
    <w:rsid w:val="00DA109A"/>
    <w:rsid w:val="00DC6804"/>
    <w:rsid w:val="00DF7668"/>
    <w:rsid w:val="00E11060"/>
    <w:rsid w:val="00E15A44"/>
    <w:rsid w:val="00E2695A"/>
    <w:rsid w:val="00E311BB"/>
    <w:rsid w:val="00E330D1"/>
    <w:rsid w:val="00E3789A"/>
    <w:rsid w:val="00E46C51"/>
    <w:rsid w:val="00E534EE"/>
    <w:rsid w:val="00E562CF"/>
    <w:rsid w:val="00E579F8"/>
    <w:rsid w:val="00E72C74"/>
    <w:rsid w:val="00E7410A"/>
    <w:rsid w:val="00E771EA"/>
    <w:rsid w:val="00E77329"/>
    <w:rsid w:val="00E81FF4"/>
    <w:rsid w:val="00E955C2"/>
    <w:rsid w:val="00E971D4"/>
    <w:rsid w:val="00EA2E71"/>
    <w:rsid w:val="00EB2F52"/>
    <w:rsid w:val="00ED563F"/>
    <w:rsid w:val="00ED77B6"/>
    <w:rsid w:val="00ED7A39"/>
    <w:rsid w:val="00EE0419"/>
    <w:rsid w:val="00EE2527"/>
    <w:rsid w:val="00EE6E09"/>
    <w:rsid w:val="00F0571C"/>
    <w:rsid w:val="00F1254D"/>
    <w:rsid w:val="00F1623C"/>
    <w:rsid w:val="00F2323C"/>
    <w:rsid w:val="00F27B2F"/>
    <w:rsid w:val="00F3589D"/>
    <w:rsid w:val="00F41C91"/>
    <w:rsid w:val="00F5105C"/>
    <w:rsid w:val="00F55BA2"/>
    <w:rsid w:val="00F648A6"/>
    <w:rsid w:val="00F73B8B"/>
    <w:rsid w:val="00F77CA8"/>
    <w:rsid w:val="00F83222"/>
    <w:rsid w:val="00F87DDF"/>
    <w:rsid w:val="00FA2109"/>
    <w:rsid w:val="00FA61C5"/>
    <w:rsid w:val="00FC4471"/>
    <w:rsid w:val="00FD3497"/>
    <w:rsid w:val="00FD75AF"/>
    <w:rsid w:val="00FF477A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paragraph" w:customStyle="1" w:styleId="sc-16sl70j-2">
    <w:name w:val="sc-16sl70j-2"/>
    <w:basedOn w:val="a"/>
    <w:rsid w:val="00AF3FB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styleId="af5">
    <w:name w:val="Normal (Web)"/>
    <w:basedOn w:val="a"/>
    <w:uiPriority w:val="99"/>
    <w:unhideWhenUsed/>
    <w:rsid w:val="00AB3E3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6">
    <w:name w:val="Strong"/>
    <w:basedOn w:val="a1"/>
    <w:uiPriority w:val="22"/>
    <w:qFormat/>
    <w:rsid w:val="00373BE6"/>
    <w:rPr>
      <w:b/>
      <w:bCs/>
    </w:rPr>
  </w:style>
  <w:style w:type="paragraph" w:styleId="af7">
    <w:name w:val="Body Text Indent"/>
    <w:basedOn w:val="a"/>
    <w:link w:val="af8"/>
    <w:rsid w:val="00BA6BF3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BA6BF3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fontstyle01">
    <w:name w:val="fontstyle01"/>
    <w:basedOn w:val="a1"/>
    <w:rsid w:val="00F55BA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1"/>
    <w:rsid w:val="00F55B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basedOn w:val="a2"/>
    <w:uiPriority w:val="39"/>
    <w:rsid w:val="001D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1"/>
    <w:uiPriority w:val="99"/>
    <w:unhideWhenUsed/>
    <w:rsid w:val="00316AE6"/>
    <w:rPr>
      <w:color w:val="0000FF"/>
      <w:u w:val="single"/>
    </w:rPr>
  </w:style>
  <w:style w:type="character" w:customStyle="1" w:styleId="212pt">
    <w:name w:val="Основной текст (2) + 12 pt"/>
    <w:basedOn w:val="a1"/>
    <w:rsid w:val="00E57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uturismarkdown-paragraph">
    <w:name w:val="futurismarkdown-paragraph"/>
    <w:basedOn w:val="a"/>
    <w:rsid w:val="00E579F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GridTableLight">
    <w:name w:val="Grid Table Light"/>
    <w:basedOn w:val="a2"/>
    <w:uiPriority w:val="40"/>
    <w:rsid w:val="002A3B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0C362-E4FA-4275-A74E-06AF42AC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19</cp:revision>
  <cp:lastPrinted>2025-07-14T08:00:00Z</cp:lastPrinted>
  <dcterms:created xsi:type="dcterms:W3CDTF">2025-04-01T10:43:00Z</dcterms:created>
  <dcterms:modified xsi:type="dcterms:W3CDTF">2025-07-14T08:01:00Z</dcterms:modified>
</cp:coreProperties>
</file>