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AE1340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AE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40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AE1340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FB3C35" w:rsidRPr="00AE1340">
        <w:rPr>
          <w:rFonts w:ascii="Times New Roman" w:hAnsi="Times New Roman" w:cs="Times New Roman"/>
          <w:b/>
          <w:sz w:val="28"/>
          <w:szCs w:val="28"/>
          <w:u w:val="single"/>
        </w:rPr>
        <w:t>ЕН.02</w:t>
      </w:r>
      <w:r w:rsidR="00576E9A"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AE1340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E1340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160425" w:rsidRPr="00AE1340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.02.0</w:t>
      </w:r>
      <w:r w:rsidR="00EC4F5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Техническое обслуживание и ремонт____________ </w:t>
      </w:r>
    </w:p>
    <w:p w:rsidR="00E3535B" w:rsidRPr="00AE1340" w:rsidRDefault="00EC4F5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_____________________автомобильного транспорта</w:t>
      </w:r>
      <w:r w:rsidR="00340DC0" w:rsidRPr="00AE1340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340DC0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576E9A" w:rsidRPr="00AE1340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E1340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AE1340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AE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683D" w:rsidRPr="00AE1340" w:rsidRDefault="0053683D" w:rsidP="005368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Сжатый файл отличается от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исходного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тем, что: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А) доступ к нему занимает меньше времени; 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Б) он в большей степени удобен для редактирования; 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В) он легче защищается от вирусов; </w:t>
      </w:r>
    </w:p>
    <w:p w:rsidR="00E3535B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он занимает меньше места.</w:t>
      </w:r>
    </w:p>
    <w:p w:rsidR="005B4769" w:rsidRPr="00AE1340" w:rsidRDefault="005B4769" w:rsidP="0053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683D" w:rsidRPr="00AE1340">
        <w:rPr>
          <w:rFonts w:ascii="Times New Roman" w:hAnsi="Times New Roman" w:cs="Times New Roman"/>
          <w:sz w:val="28"/>
          <w:szCs w:val="28"/>
        </w:rPr>
        <w:t>Г</w:t>
      </w:r>
    </w:p>
    <w:p w:rsidR="005B4769" w:rsidRPr="00AE1340" w:rsidRDefault="005B4769" w:rsidP="0053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</w:t>
      </w:r>
      <w:r w:rsidR="00EC4F5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1, ПК 1.2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AE1340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: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AE1340">
        <w:rPr>
          <w:rFonts w:ascii="Times New Roman" w:hAnsi="Times New Roman" w:cs="Times New Roman"/>
          <w:sz w:val="28"/>
          <w:szCs w:val="28"/>
        </w:rPr>
        <w:t>и:</w:t>
      </w:r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2, ПК 1.3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83D" w:rsidRPr="00AE1340" w:rsidRDefault="0053683D" w:rsidP="005368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Что является ключевым объектом в системе КОМПАС?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элемент;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точка;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линия;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курсор.</w:t>
      </w:r>
    </w:p>
    <w:p w:rsidR="005B4769" w:rsidRPr="00AE1340" w:rsidRDefault="0053683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5B4769" w:rsidRPr="00AE1340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омпетенции:</w:t>
      </w:r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3, ОК 9, ПК 1.1</w:t>
      </w:r>
    </w:p>
    <w:p w:rsidR="00AE1340" w:rsidRDefault="00AE134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0552" w:rsidRPr="00AE1340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омпетенции:</w:t>
      </w:r>
      <w:r w:rsidR="00A0132A" w:rsidRPr="00AE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5, ПК 2.1</w:t>
      </w:r>
    </w:p>
    <w:p w:rsidR="00DC7A94" w:rsidRPr="00AE1340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AE1340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AE134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?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Двоеточие;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Тире;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равно;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Pr="00AE1340" w:rsidRDefault="00EC4F50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7, ОК 9, 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AE1340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правила выполнения определенных действий;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набор команд для компьютера;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протокол для вычислительной сети;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описание последовательности действий, строгое исполнение которых приводит к решению поставленной задачи за конечное число шагов.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 w:rsidRPr="00AE1340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AE1340" w:rsidRDefault="00EC4F50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5, ОК 9, ПК 2.1, ПК 2.3</w:t>
      </w:r>
    </w:p>
    <w:p w:rsidR="00F638F8" w:rsidRPr="00AE1340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AE1340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Pr="00AE1340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AE1340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AE1340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AE1340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E1340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AE1340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 w:rsidRPr="00AE13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AE1340" w:rsidRPr="00AE1340" w:rsidTr="00F638F8">
        <w:trPr>
          <w:jc w:val="center"/>
        </w:trPr>
        <w:tc>
          <w:tcPr>
            <w:tcW w:w="23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1340" w:rsidRPr="00AE1340" w:rsidTr="00F638F8">
        <w:trPr>
          <w:jc w:val="center"/>
        </w:trPr>
        <w:tc>
          <w:tcPr>
            <w:tcW w:w="23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1, ОК 4,</w:t>
      </w:r>
      <w:r w:rsidR="00EC4F50">
        <w:rPr>
          <w:rFonts w:ascii="Times New Roman" w:hAnsi="Times New Roman" w:cs="Times New Roman"/>
          <w:sz w:val="28"/>
          <w:szCs w:val="28"/>
        </w:rPr>
        <w:t xml:space="preserve"> ОК 8, ОК 9,</w:t>
      </w:r>
      <w:r w:rsid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D94222" w:rsidRPr="00AE1340">
        <w:rPr>
          <w:rFonts w:ascii="Times New Roman" w:hAnsi="Times New Roman" w:cs="Times New Roman"/>
          <w:sz w:val="28"/>
          <w:szCs w:val="28"/>
        </w:rPr>
        <w:t xml:space="preserve">ПК </w:t>
      </w:r>
      <w:r w:rsidR="00EC4F50">
        <w:rPr>
          <w:rFonts w:ascii="Times New Roman" w:hAnsi="Times New Roman" w:cs="Times New Roman"/>
          <w:sz w:val="28"/>
          <w:szCs w:val="28"/>
        </w:rPr>
        <w:t>1.3</w:t>
      </w:r>
    </w:p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83D" w:rsidRPr="00AE1340" w:rsidRDefault="00C12943" w:rsidP="0053683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53683D" w:rsidRPr="00AE1340">
        <w:rPr>
          <w:rFonts w:ascii="Times New Roman" w:hAnsi="Times New Roman" w:cs="Times New Roman"/>
          <w:sz w:val="28"/>
          <w:szCs w:val="28"/>
        </w:rPr>
        <w:t>определением вида алгоритма и его  характеристикой: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992"/>
        <w:gridCol w:w="5209"/>
      </w:tblGrid>
      <w:tr w:rsidR="00AE1340" w:rsidRPr="00AE1340" w:rsidTr="0053683D">
        <w:tc>
          <w:tcPr>
            <w:tcW w:w="3369" w:type="dxa"/>
          </w:tcPr>
          <w:p w:rsidR="00C12943" w:rsidRPr="00AE1340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он составлен так, что его выполнение предполагает многократное повторение одних и тех же действий 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Разветвляющийся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его команды выполняются в порядке их естественного следования друг за другом независимо от каких-либо условий 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Циклический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>ход его выполнения зависит от истинности тех или иных условий</w:t>
            </w:r>
          </w:p>
        </w:tc>
      </w:tr>
    </w:tbl>
    <w:p w:rsidR="00866DBF" w:rsidRPr="00AE1340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AE1340" w:rsidRDefault="00866DBF" w:rsidP="004F7A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 w:rsidRPr="00AE13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0"/>
        <w:gridCol w:w="1265"/>
      </w:tblGrid>
      <w:tr w:rsidR="00AE1340" w:rsidRPr="00AE1340" w:rsidTr="004F7A02">
        <w:trPr>
          <w:jc w:val="center"/>
        </w:trPr>
        <w:tc>
          <w:tcPr>
            <w:tcW w:w="1261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1340" w:rsidRPr="00AE1340" w:rsidTr="004F7A02">
        <w:trPr>
          <w:jc w:val="center"/>
        </w:trPr>
        <w:tc>
          <w:tcPr>
            <w:tcW w:w="1261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0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65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66DBF" w:rsidRPr="00AE1340" w:rsidRDefault="00F638F8" w:rsidP="004F7A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4, </w:t>
      </w:r>
      <w:r w:rsidR="00EC4F50">
        <w:rPr>
          <w:rFonts w:ascii="Times New Roman" w:hAnsi="Times New Roman" w:cs="Times New Roman"/>
          <w:sz w:val="28"/>
          <w:szCs w:val="28"/>
        </w:rPr>
        <w:t>ОК 7, ПК 2.2</w:t>
      </w:r>
    </w:p>
    <w:p w:rsidR="00EA746F" w:rsidRPr="00AE1340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AE1340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</w:t>
      </w:r>
      <w:r w:rsidR="00F638F8" w:rsidRPr="00AE1340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</w:t>
      </w:r>
      <w:r w:rsidR="00F638F8" w:rsidRPr="00AE1340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</w:t>
      </w:r>
      <w:r w:rsidR="00F638F8" w:rsidRPr="00AE1340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Д</w:t>
      </w:r>
      <w:r w:rsidR="00F638F8" w:rsidRPr="00AE1340">
        <w:rPr>
          <w:rFonts w:ascii="Times New Roman" w:hAnsi="Times New Roman" w:cs="Times New Roman"/>
          <w:sz w:val="28"/>
          <w:szCs w:val="28"/>
        </w:rPr>
        <w:t>)</w:t>
      </w:r>
      <w:r w:rsidR="004C174E"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AE1340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Е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Ж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AE1340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4</w:t>
      </w:r>
      <w:r w:rsidR="00AE1340">
        <w:rPr>
          <w:rFonts w:ascii="Times New Roman" w:hAnsi="Times New Roman" w:cs="Times New Roman"/>
          <w:sz w:val="28"/>
          <w:szCs w:val="28"/>
        </w:rPr>
        <w:t xml:space="preserve">, </w:t>
      </w:r>
      <w:r w:rsidR="00EC4F50">
        <w:rPr>
          <w:rFonts w:ascii="Times New Roman" w:hAnsi="Times New Roman" w:cs="Times New Roman"/>
          <w:sz w:val="28"/>
          <w:szCs w:val="28"/>
        </w:rPr>
        <w:t>ПК 1.3, ПК 2.3</w:t>
      </w:r>
    </w:p>
    <w:p w:rsidR="00881CFC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AE1340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5, </w:t>
      </w:r>
      <w:r w:rsidR="00AE1340">
        <w:rPr>
          <w:rFonts w:ascii="Times New Roman" w:hAnsi="Times New Roman" w:cs="Times New Roman"/>
          <w:sz w:val="28"/>
          <w:szCs w:val="28"/>
        </w:rPr>
        <w:t xml:space="preserve">ОК </w:t>
      </w:r>
      <w:r w:rsidR="00EC4F50">
        <w:rPr>
          <w:rFonts w:ascii="Times New Roman" w:hAnsi="Times New Roman" w:cs="Times New Roman"/>
          <w:sz w:val="28"/>
          <w:szCs w:val="28"/>
        </w:rPr>
        <w:t>9, ПК 1.2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AE1340" w:rsidRDefault="004F7A02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При работе с Мастером диаграмм в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E1340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4C0FD4" w:rsidRPr="00AE1340">
        <w:rPr>
          <w:rFonts w:ascii="Times New Roman" w:hAnsi="Times New Roman" w:cs="Times New Roman"/>
          <w:sz w:val="28"/>
          <w:szCs w:val="28"/>
        </w:rPr>
        <w:t>: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А) </w:t>
      </w:r>
      <w:r w:rsidR="004F7A02" w:rsidRPr="00AE1340">
        <w:rPr>
          <w:rFonts w:ascii="Times New Roman" w:hAnsi="Times New Roman" w:cs="Times New Roman"/>
          <w:sz w:val="28"/>
          <w:szCs w:val="28"/>
        </w:rPr>
        <w:t>выбрать тип и вид диаграммы;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</w:t>
      </w:r>
      <w:r w:rsidR="004F7A02" w:rsidRPr="00AE1340">
        <w:rPr>
          <w:rFonts w:ascii="Times New Roman" w:hAnsi="Times New Roman" w:cs="Times New Roman"/>
          <w:sz w:val="28"/>
          <w:szCs w:val="28"/>
        </w:rPr>
        <w:t>) определить размещение диаграммы;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</w:t>
      </w:r>
      <w:r w:rsidR="004F7A02" w:rsidRPr="00AE1340">
        <w:rPr>
          <w:rFonts w:ascii="Times New Roman" w:hAnsi="Times New Roman" w:cs="Times New Roman"/>
          <w:sz w:val="28"/>
          <w:szCs w:val="28"/>
        </w:rPr>
        <w:t>) подготовить таблицу с данными;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</w:t>
      </w:r>
      <w:r w:rsidR="004F7A02" w:rsidRPr="00AE1340">
        <w:rPr>
          <w:rFonts w:ascii="Times New Roman" w:hAnsi="Times New Roman" w:cs="Times New Roman"/>
          <w:sz w:val="28"/>
          <w:szCs w:val="28"/>
        </w:rPr>
        <w:t>) выделить диапазон данных в таблице;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Д</w:t>
      </w:r>
      <w:r w:rsidR="004F7A02" w:rsidRPr="00AE1340">
        <w:rPr>
          <w:rFonts w:ascii="Times New Roman" w:hAnsi="Times New Roman" w:cs="Times New Roman"/>
          <w:sz w:val="28"/>
          <w:szCs w:val="28"/>
        </w:rPr>
        <w:t>) установить параметры диаграммы.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7A02" w:rsidRPr="00AE1340">
        <w:rPr>
          <w:rFonts w:ascii="Times New Roman" w:hAnsi="Times New Roman" w:cs="Times New Roman"/>
          <w:sz w:val="28"/>
          <w:szCs w:val="28"/>
        </w:rPr>
        <w:t>В, А, Г, Д, Б.</w:t>
      </w:r>
    </w:p>
    <w:p w:rsidR="004C0FD4" w:rsidRPr="00AE1340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EC4F50">
        <w:rPr>
          <w:rFonts w:ascii="Times New Roman" w:hAnsi="Times New Roman" w:cs="Times New Roman"/>
          <w:sz w:val="28"/>
          <w:szCs w:val="28"/>
        </w:rPr>
        <w:t>8</w:t>
      </w:r>
      <w:r w:rsidR="00AE1340" w:rsidRPr="00AE1340">
        <w:rPr>
          <w:rFonts w:ascii="Times New Roman" w:hAnsi="Times New Roman" w:cs="Times New Roman"/>
          <w:sz w:val="28"/>
          <w:szCs w:val="28"/>
        </w:rPr>
        <w:t>, ПК 2.1</w:t>
      </w:r>
    </w:p>
    <w:p w:rsidR="00EA746F" w:rsidRPr="00AE1340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AE1340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AE1340" w:rsidRDefault="004F7A02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Чертеж – конструкторский документ, содержащий двумерное графическое изображение изделия, ос</w:t>
      </w:r>
      <w:r w:rsidR="00550DB6" w:rsidRPr="00AE1340">
        <w:rPr>
          <w:rFonts w:ascii="Times New Roman" w:hAnsi="Times New Roman" w:cs="Times New Roman"/>
          <w:sz w:val="28"/>
          <w:szCs w:val="28"/>
        </w:rPr>
        <w:t>новную надпись, рамку и ___________</w:t>
      </w:r>
      <w:r w:rsidR="009F1E1B" w:rsidRPr="00AE1340">
        <w:rPr>
          <w:rFonts w:ascii="Times New Roman" w:hAnsi="Times New Roman" w:cs="Times New Roman"/>
          <w:sz w:val="28"/>
          <w:szCs w:val="28"/>
        </w:rPr>
        <w:t>_____</w:t>
      </w:r>
      <w:r w:rsidR="004C174E" w:rsidRPr="00AE1340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0DB6" w:rsidRPr="00AE1340">
        <w:rPr>
          <w:rFonts w:ascii="Times New Roman" w:hAnsi="Times New Roman" w:cs="Times New Roman"/>
          <w:sz w:val="28"/>
          <w:szCs w:val="28"/>
        </w:rPr>
        <w:t>дополнительные объекты оформления</w:t>
      </w:r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4C174E" w:rsidRPr="00AE1340" w:rsidRDefault="00D94222" w:rsidP="00D94222">
      <w:pPr>
        <w:pStyle w:val="a3"/>
        <w:tabs>
          <w:tab w:val="left" w:pos="356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3, П</w:t>
      </w:r>
      <w:r w:rsidR="00AE1340">
        <w:rPr>
          <w:rFonts w:ascii="Times New Roman" w:hAnsi="Times New Roman" w:cs="Times New Roman"/>
          <w:sz w:val="28"/>
          <w:szCs w:val="28"/>
        </w:rPr>
        <w:t xml:space="preserve">К 1.2, </w:t>
      </w:r>
      <w:r w:rsidR="00EC4F50">
        <w:rPr>
          <w:rFonts w:ascii="Times New Roman" w:hAnsi="Times New Roman" w:cs="Times New Roman"/>
          <w:sz w:val="28"/>
          <w:szCs w:val="28"/>
        </w:rPr>
        <w:t>ПК 2.3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 w:rsidRPr="00AE1340">
        <w:rPr>
          <w:rFonts w:ascii="Times New Roman" w:hAnsi="Times New Roman" w:cs="Times New Roman"/>
          <w:sz w:val="28"/>
          <w:szCs w:val="28"/>
        </w:rPr>
        <w:t>__</w:t>
      </w:r>
      <w:r w:rsidRPr="00AE1340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E84FB0">
        <w:rPr>
          <w:rFonts w:ascii="Times New Roman" w:hAnsi="Times New Roman" w:cs="Times New Roman"/>
          <w:sz w:val="28"/>
          <w:szCs w:val="28"/>
        </w:rPr>
        <w:t>к</w:t>
      </w:r>
      <w:r w:rsidRPr="00AE1340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6, </w:t>
      </w:r>
      <w:r w:rsidR="00AE1340" w:rsidRPr="00AE1340">
        <w:rPr>
          <w:rFonts w:ascii="Times New Roman" w:hAnsi="Times New Roman" w:cs="Times New Roman"/>
          <w:sz w:val="28"/>
          <w:szCs w:val="28"/>
        </w:rPr>
        <w:t>ПК 1.3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550DB6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Фрагмент – это вспомогательный тип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двумерного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4C174E" w:rsidRPr="00AE1340">
        <w:rPr>
          <w:rFonts w:ascii="Times New Roman" w:hAnsi="Times New Roman" w:cs="Times New Roman"/>
          <w:sz w:val="28"/>
          <w:szCs w:val="28"/>
        </w:rPr>
        <w:t>_____________</w:t>
      </w:r>
    </w:p>
    <w:p w:rsidR="004C174E" w:rsidRPr="00AE1340" w:rsidRDefault="00550DB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графического документа.</w:t>
      </w:r>
    </w:p>
    <w:p w:rsidR="004C174E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9, ПК 1.1, ПК 2.3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AE1340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 w:rsidRPr="00AE1340">
        <w:rPr>
          <w:rFonts w:ascii="Times New Roman" w:hAnsi="Times New Roman" w:cs="Times New Roman"/>
          <w:sz w:val="28"/>
          <w:szCs w:val="28"/>
        </w:rPr>
        <w:t>________</w:t>
      </w:r>
      <w:r w:rsidR="001737D0" w:rsidRPr="00AE1340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2,  ОК5, </w:t>
      </w:r>
      <w:r w:rsidRPr="00AE1340">
        <w:rPr>
          <w:rFonts w:ascii="Times New Roman" w:hAnsi="Times New Roman" w:cs="Times New Roman"/>
          <w:sz w:val="28"/>
          <w:szCs w:val="28"/>
        </w:rPr>
        <w:t>ПК 2.3</w:t>
      </w:r>
    </w:p>
    <w:p w:rsidR="00EA746F" w:rsidRPr="00AE1340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AE1340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AE1340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C4803" wp14:editId="5B039466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1340">
        <w:rPr>
          <w:rFonts w:ascii="Times New Roman" w:hAnsi="Times New Roman" w:cs="Times New Roman"/>
          <w:sz w:val="28"/>
          <w:szCs w:val="28"/>
        </w:rPr>
        <w:t>:\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AE1340" w:rsidRDefault="00EC4F5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E84F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ПК 2.1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AE1340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AE1340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9F567F" w:rsidRPr="00AE1340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DFD2D" wp14:editId="5DC65ECB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Pr="00AE1340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EC4F50">
        <w:rPr>
          <w:rFonts w:ascii="Times New Roman" w:hAnsi="Times New Roman" w:cs="Times New Roman"/>
          <w:sz w:val="28"/>
          <w:szCs w:val="28"/>
        </w:rPr>
        <w:t>8</w:t>
      </w:r>
      <w:r w:rsidR="009F567F" w:rsidRPr="00AE1340">
        <w:rPr>
          <w:rFonts w:ascii="Times New Roman" w:hAnsi="Times New Roman" w:cs="Times New Roman"/>
          <w:sz w:val="28"/>
          <w:szCs w:val="28"/>
        </w:rPr>
        <w:t xml:space="preserve">, </w:t>
      </w:r>
      <w:r w:rsidR="00AE1340">
        <w:rPr>
          <w:rFonts w:ascii="Times New Roman" w:hAnsi="Times New Roman" w:cs="Times New Roman"/>
          <w:sz w:val="28"/>
          <w:szCs w:val="28"/>
        </w:rPr>
        <w:t>ПК 1.2</w:t>
      </w:r>
    </w:p>
    <w:p w:rsidR="00EA746F" w:rsidRPr="00AE1340" w:rsidRDefault="00EA746F">
      <w:pPr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AE1340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AE1340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61B" w:rsidRPr="00AE1340" w:rsidRDefault="002F661B" w:rsidP="002F661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AE1340">
        <w:rPr>
          <w:rFonts w:ascii="Times New Roman" w:hAnsi="Times New Roman"/>
          <w:sz w:val="28"/>
        </w:rPr>
        <w:t xml:space="preserve">Заполните таблицу </w:t>
      </w:r>
      <w:r w:rsidR="00B5582B" w:rsidRPr="00AE1340">
        <w:rPr>
          <w:rFonts w:ascii="Times New Roman" w:hAnsi="Times New Roman"/>
          <w:sz w:val="28"/>
        </w:rPr>
        <w:t xml:space="preserve">в </w:t>
      </w:r>
      <w:r w:rsidR="00B5582B" w:rsidRPr="00AE1340">
        <w:rPr>
          <w:rFonts w:ascii="Times New Roman" w:hAnsi="Times New Roman"/>
          <w:sz w:val="28"/>
          <w:lang w:val="en-US"/>
        </w:rPr>
        <w:t>MS</w:t>
      </w:r>
      <w:r w:rsidR="00B5582B" w:rsidRPr="00AE1340">
        <w:rPr>
          <w:rFonts w:ascii="Times New Roman" w:hAnsi="Times New Roman"/>
          <w:sz w:val="28"/>
        </w:rPr>
        <w:t xml:space="preserve"> </w:t>
      </w:r>
      <w:r w:rsidR="00B5582B" w:rsidRPr="00AE1340">
        <w:rPr>
          <w:rFonts w:ascii="Times New Roman" w:hAnsi="Times New Roman"/>
          <w:sz w:val="28"/>
          <w:lang w:val="en-US"/>
        </w:rPr>
        <w:t>Excel</w:t>
      </w:r>
      <w:r w:rsidR="00B5582B" w:rsidRPr="00AE1340">
        <w:rPr>
          <w:rFonts w:ascii="Times New Roman" w:hAnsi="Times New Roman"/>
          <w:sz w:val="28"/>
        </w:rPr>
        <w:t xml:space="preserve"> </w:t>
      </w:r>
      <w:r w:rsidRPr="00AE1340">
        <w:rPr>
          <w:rFonts w:ascii="Times New Roman" w:hAnsi="Times New Roman"/>
          <w:sz w:val="28"/>
        </w:rPr>
        <w:t>и рассчитайте расход и стоимость бензина для проезда из Нижнего Новгорода</w:t>
      </w:r>
      <w:r w:rsidR="00C16A74" w:rsidRPr="00AE1340">
        <w:rPr>
          <w:rFonts w:ascii="Times New Roman" w:hAnsi="Times New Roman"/>
          <w:sz w:val="28"/>
        </w:rPr>
        <w:t>.</w:t>
      </w:r>
    </w:p>
    <w:p w:rsidR="002F661B" w:rsidRPr="00AE1340" w:rsidRDefault="002F661B" w:rsidP="002F661B">
      <w:pPr>
        <w:pStyle w:val="a3"/>
        <w:spacing w:after="0"/>
        <w:ind w:left="709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3"/>
        <w:gridCol w:w="1354"/>
      </w:tblGrid>
      <w:tr w:rsidR="00AE1340" w:rsidRPr="00AE1340" w:rsidTr="002F661B">
        <w:trPr>
          <w:trHeight w:val="275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17"/>
              <w:rPr>
                <w:b/>
                <w:sz w:val="24"/>
                <w:lang w:val="en-US"/>
              </w:rPr>
            </w:pPr>
            <w:proofErr w:type="spellStart"/>
            <w:r w:rsidRPr="00AE1340">
              <w:rPr>
                <w:b/>
                <w:sz w:val="24"/>
                <w:lang w:val="en-US"/>
              </w:rPr>
              <w:t>Марка</w:t>
            </w:r>
            <w:proofErr w:type="spellEnd"/>
            <w:r w:rsidRPr="00AE1340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автомобиля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jc w:val="center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Таврия</w:t>
            </w:r>
            <w:proofErr w:type="spellEnd"/>
          </w:p>
        </w:tc>
      </w:tr>
      <w:tr w:rsidR="00AE1340" w:rsidRPr="00AE1340" w:rsidTr="002F661B">
        <w:trPr>
          <w:trHeight w:val="275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17"/>
              <w:rPr>
                <w:b/>
                <w:sz w:val="24"/>
                <w:lang w:val="en-US"/>
              </w:rPr>
            </w:pPr>
            <w:proofErr w:type="spellStart"/>
            <w:r w:rsidRPr="00AE1340">
              <w:rPr>
                <w:b/>
                <w:sz w:val="24"/>
                <w:lang w:val="en-US"/>
              </w:rPr>
              <w:t>Расход</w:t>
            </w:r>
            <w:proofErr w:type="spellEnd"/>
            <w:r w:rsidRPr="00AE1340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бензина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100</w:t>
            </w:r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км</w:t>
            </w:r>
            <w:proofErr w:type="spellEnd"/>
            <w:r w:rsidRPr="00AE1340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right="96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8</w:t>
            </w:r>
          </w:p>
        </w:tc>
      </w:tr>
      <w:tr w:rsidR="00AE1340" w:rsidRPr="00AE1340" w:rsidTr="002F661B">
        <w:trPr>
          <w:trHeight w:val="275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17"/>
              <w:rPr>
                <w:b/>
                <w:sz w:val="24"/>
                <w:lang w:val="en-US"/>
              </w:rPr>
            </w:pPr>
            <w:proofErr w:type="spellStart"/>
            <w:r w:rsidRPr="00AE1340">
              <w:rPr>
                <w:b/>
                <w:sz w:val="24"/>
                <w:lang w:val="en-US"/>
              </w:rPr>
              <w:t>Цена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1</w:t>
            </w:r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л</w:t>
            </w:r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sz w:val="24"/>
                <w:lang w:val="en-US"/>
              </w:rPr>
              <w:t>бензина</w:t>
            </w:r>
            <w:proofErr w:type="spellEnd"/>
            <w:r w:rsidRPr="00AE1340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AE1340">
              <w:rPr>
                <w:b/>
                <w:sz w:val="24"/>
                <w:lang w:val="en-US"/>
              </w:rPr>
              <w:t>(</w:t>
            </w:r>
            <w:proofErr w:type="spellStart"/>
            <w:r w:rsidRPr="00AE1340">
              <w:rPr>
                <w:b/>
                <w:sz w:val="24"/>
                <w:lang w:val="en-US"/>
              </w:rPr>
              <w:t>руб</w:t>
            </w:r>
            <w:proofErr w:type="spellEnd"/>
            <w:r w:rsidRPr="00AE1340">
              <w:rPr>
                <w:b/>
                <w:sz w:val="24"/>
                <w:lang w:val="en-US"/>
              </w:rPr>
              <w:t>.)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 w:rsidRPr="00AE1340">
              <w:rPr>
                <w:sz w:val="24"/>
              </w:rPr>
              <w:t>58</w:t>
            </w:r>
          </w:p>
        </w:tc>
      </w:tr>
    </w:tbl>
    <w:p w:rsidR="002F661B" w:rsidRPr="00AE1340" w:rsidRDefault="002F661B" w:rsidP="002F661B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843"/>
        <w:gridCol w:w="1379"/>
        <w:gridCol w:w="1314"/>
      </w:tblGrid>
      <w:tr w:rsidR="00AE1340" w:rsidRPr="00AE1340" w:rsidTr="002F661B">
        <w:trPr>
          <w:trHeight w:val="9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61B" w:rsidRPr="00AE1340" w:rsidRDefault="002F661B" w:rsidP="002F661B">
            <w:pPr>
              <w:pStyle w:val="TableParagraph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Населенный</w:t>
            </w:r>
            <w:proofErr w:type="spellEnd"/>
            <w:r w:rsidRPr="00AE1340">
              <w:rPr>
                <w:b/>
                <w:i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пункт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2F661B">
            <w:pPr>
              <w:pStyle w:val="TableParagraph"/>
              <w:ind w:left="420" w:hanging="420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Расстояние</w:t>
            </w:r>
            <w:proofErr w:type="spellEnd"/>
            <w:r w:rsidRPr="00AE1340">
              <w:rPr>
                <w:b/>
                <w:i/>
                <w:spacing w:val="-57"/>
                <w:sz w:val="24"/>
                <w:lang w:val="en-US"/>
              </w:rPr>
              <w:t xml:space="preserve"> </w:t>
            </w:r>
            <w:r w:rsidRPr="00AE1340">
              <w:rPr>
                <w:b/>
                <w:i/>
                <w:sz w:val="24"/>
                <w:lang w:val="en-US"/>
              </w:rPr>
              <w:t>(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км</w:t>
            </w:r>
            <w:proofErr w:type="spellEnd"/>
            <w:r w:rsidRPr="00AE1340">
              <w:rPr>
                <w:b/>
                <w:i/>
                <w:sz w:val="24"/>
                <w:lang w:val="en-US"/>
              </w:rPr>
              <w:t>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2F661B">
            <w:pPr>
              <w:pStyle w:val="TableParagraph"/>
              <w:ind w:hanging="1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Расход</w:t>
            </w:r>
            <w:proofErr w:type="spellEnd"/>
            <w:r w:rsidRPr="00AE1340">
              <w:rPr>
                <w:b/>
                <w:i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бензина</w:t>
            </w:r>
            <w:proofErr w:type="spellEnd"/>
            <w:r w:rsidRPr="00AE1340">
              <w:rPr>
                <w:b/>
                <w:i/>
                <w:spacing w:val="-57"/>
                <w:sz w:val="24"/>
                <w:lang w:val="en-US"/>
              </w:rPr>
              <w:t xml:space="preserve"> </w:t>
            </w:r>
            <w:r w:rsidRPr="00AE1340">
              <w:rPr>
                <w:b/>
                <w:i/>
                <w:sz w:val="24"/>
                <w:lang w:val="en-US"/>
              </w:rPr>
              <w:t>(л)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2F661B">
            <w:pPr>
              <w:pStyle w:val="TableParagraph"/>
              <w:jc w:val="center"/>
              <w:rPr>
                <w:b/>
                <w:i/>
                <w:sz w:val="24"/>
                <w:lang w:val="en-US"/>
              </w:rPr>
            </w:pPr>
            <w:proofErr w:type="spellStart"/>
            <w:r w:rsidRPr="00AE1340">
              <w:rPr>
                <w:b/>
                <w:i/>
                <w:sz w:val="24"/>
                <w:lang w:val="en-US"/>
              </w:rPr>
              <w:t>Стоимо</w:t>
            </w:r>
            <w:proofErr w:type="spellEnd"/>
            <w:r w:rsidRPr="00AE1340">
              <w:rPr>
                <w:b/>
                <w:i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сть</w:t>
            </w:r>
            <w:proofErr w:type="spellEnd"/>
            <w:r w:rsidRPr="00AE1340">
              <w:rPr>
                <w:b/>
                <w:i/>
                <w:spacing w:val="1"/>
                <w:sz w:val="24"/>
                <w:lang w:val="en-US"/>
              </w:rPr>
              <w:t xml:space="preserve"> </w:t>
            </w:r>
            <w:r w:rsidRPr="00AE1340">
              <w:rPr>
                <w:b/>
                <w:i/>
                <w:sz w:val="24"/>
                <w:lang w:val="en-US"/>
              </w:rPr>
              <w:t>(</w:t>
            </w:r>
            <w:proofErr w:type="spellStart"/>
            <w:r w:rsidRPr="00AE1340">
              <w:rPr>
                <w:b/>
                <w:i/>
                <w:sz w:val="24"/>
                <w:lang w:val="en-US"/>
              </w:rPr>
              <w:t>руб</w:t>
            </w:r>
            <w:proofErr w:type="spellEnd"/>
            <w:r w:rsidRPr="00AE1340">
              <w:rPr>
                <w:b/>
                <w:i/>
                <w:sz w:val="24"/>
                <w:lang w:val="en-US"/>
              </w:rPr>
              <w:t>.)</w:t>
            </w: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Варнавино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169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Большое</w:t>
            </w:r>
            <w:proofErr w:type="spellEnd"/>
            <w:r w:rsidRPr="00AE1340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sz w:val="24"/>
                <w:lang w:val="en-US"/>
              </w:rPr>
              <w:t>Болдино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242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Красные</w:t>
            </w:r>
            <w:proofErr w:type="spellEnd"/>
            <w:r w:rsidRPr="00AE1340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AE1340">
              <w:rPr>
                <w:sz w:val="24"/>
                <w:lang w:val="en-US"/>
              </w:rPr>
              <w:t>Баки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132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Урень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192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Ветлуга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236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Семенов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74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Шаранга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262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Лысково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85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Тонкино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240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Тоншаево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275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Воскресенское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8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135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Кстово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Шахунья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245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2F661B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Ковернино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>
            <w:pPr>
              <w:pStyle w:val="TableParagraph"/>
              <w:spacing w:line="256" w:lineRule="exact"/>
              <w:ind w:left="718" w:right="713"/>
              <w:jc w:val="center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>
            <w:pPr>
              <w:pStyle w:val="TableParagraph"/>
              <w:spacing w:line="276" w:lineRule="auto"/>
              <w:rPr>
                <w:sz w:val="20"/>
                <w:lang w:val="en-US"/>
              </w:rPr>
            </w:pPr>
          </w:p>
        </w:tc>
      </w:tr>
      <w:tr w:rsidR="00AE1340" w:rsidRPr="00AE1340" w:rsidTr="00E84FB0">
        <w:trPr>
          <w:trHeight w:val="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61B" w:rsidRPr="00AE1340" w:rsidRDefault="002F661B" w:rsidP="00E84FB0">
            <w:pPr>
              <w:pStyle w:val="TableParagraph"/>
              <w:spacing w:line="276" w:lineRule="auto"/>
              <w:ind w:firstLine="142"/>
              <w:rPr>
                <w:sz w:val="24"/>
                <w:lang w:val="en-US"/>
              </w:rPr>
            </w:pPr>
            <w:proofErr w:type="spellStart"/>
            <w:r w:rsidRPr="00AE1340">
              <w:rPr>
                <w:sz w:val="24"/>
                <w:lang w:val="en-US"/>
              </w:rPr>
              <w:t>Дивеево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1B" w:rsidRPr="00AE1340" w:rsidRDefault="002F661B" w:rsidP="00ED3176">
            <w:pPr>
              <w:pStyle w:val="TableParagraph"/>
              <w:spacing w:line="276" w:lineRule="auto"/>
              <w:ind w:right="713" w:firstLine="709"/>
              <w:jc w:val="both"/>
              <w:rPr>
                <w:sz w:val="24"/>
                <w:lang w:val="en-US"/>
              </w:rPr>
            </w:pPr>
            <w:r w:rsidRPr="00AE1340">
              <w:rPr>
                <w:sz w:val="24"/>
                <w:lang w:val="en-US"/>
              </w:rPr>
              <w:t>159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 w:rsidP="00ED3176">
            <w:pPr>
              <w:pStyle w:val="TableParagraph"/>
              <w:spacing w:line="276" w:lineRule="auto"/>
              <w:ind w:firstLine="709"/>
              <w:jc w:val="both"/>
              <w:rPr>
                <w:sz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1B" w:rsidRPr="00AE1340" w:rsidRDefault="002F661B" w:rsidP="00ED3176">
            <w:pPr>
              <w:pStyle w:val="TableParagraph"/>
              <w:spacing w:line="276" w:lineRule="auto"/>
              <w:ind w:firstLine="709"/>
              <w:jc w:val="both"/>
              <w:rPr>
                <w:sz w:val="20"/>
                <w:lang w:val="en-US"/>
              </w:rPr>
            </w:pPr>
          </w:p>
        </w:tc>
      </w:tr>
    </w:tbl>
    <w:p w:rsidR="00E16BC5" w:rsidRPr="00AE1340" w:rsidRDefault="00E16BC5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Постройте график, отражающий расстояние от Нижнего Новгорода до других населенных пунктов.</w:t>
      </w:r>
    </w:p>
    <w:p w:rsidR="00ED3176" w:rsidRPr="00AE1340" w:rsidRDefault="002F661B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Правильный ответ:</w:t>
      </w:r>
      <w:r w:rsidR="00B5582B" w:rsidRPr="00AE1340">
        <w:rPr>
          <w:rFonts w:ascii="Times New Roman" w:eastAsia="Cambria" w:hAnsi="Times New Roman" w:cs="Times New Roman"/>
          <w:sz w:val="28"/>
        </w:rPr>
        <w:t xml:space="preserve"> 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Действие 1. В</w:t>
      </w:r>
      <w:r w:rsidR="00B5582B" w:rsidRPr="00AE1340">
        <w:rPr>
          <w:rFonts w:ascii="Times New Roman" w:eastAsia="Cambria" w:hAnsi="Times New Roman" w:cs="Times New Roman"/>
          <w:sz w:val="28"/>
        </w:rPr>
        <w:t xml:space="preserve"> 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пустую </w:t>
      </w:r>
      <w:r w:rsidR="00B5582B" w:rsidRPr="00AE1340">
        <w:rPr>
          <w:rFonts w:ascii="Times New Roman" w:eastAsia="Cambria" w:hAnsi="Times New Roman" w:cs="Times New Roman"/>
          <w:sz w:val="28"/>
        </w:rPr>
        <w:t>ячейку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столбца</w:t>
      </w:r>
      <w:r w:rsidR="00E16BC5" w:rsidRPr="00AE1340">
        <w:rPr>
          <w:rFonts w:ascii="Times New Roman" w:eastAsia="Cambria" w:hAnsi="Times New Roman" w:cs="Times New Roman"/>
          <w:sz w:val="28"/>
        </w:rPr>
        <w:t xml:space="preserve"> «Расход бензина» ввести формулу: «=$</w:t>
      </w:r>
      <w:proofErr w:type="gramStart"/>
      <w:r w:rsidR="00E16BC5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E16BC5" w:rsidRPr="00AE1340">
        <w:rPr>
          <w:rFonts w:ascii="Times New Roman" w:eastAsia="Cambria" w:hAnsi="Times New Roman" w:cs="Times New Roman"/>
          <w:sz w:val="28"/>
        </w:rPr>
        <w:t>$1*</w:t>
      </w:r>
      <w:r w:rsidR="00E16BC5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E16BC5" w:rsidRPr="00AE1340">
        <w:rPr>
          <w:rFonts w:ascii="Times New Roman" w:eastAsia="Cambria" w:hAnsi="Times New Roman" w:cs="Times New Roman"/>
          <w:sz w:val="28"/>
        </w:rPr>
        <w:t>6/100», где «$</w:t>
      </w:r>
      <w:r w:rsidR="00E16BC5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E16BC5" w:rsidRPr="00AE1340">
        <w:rPr>
          <w:rFonts w:ascii="Times New Roman" w:eastAsia="Cambria" w:hAnsi="Times New Roman" w:cs="Times New Roman"/>
          <w:sz w:val="28"/>
        </w:rPr>
        <w:t>$1»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- относительная ссылка на ячейку с указанием расхода бензина на 100 км; «</w:t>
      </w:r>
      <w:r w:rsidR="00C16A74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C16A74" w:rsidRPr="00AE1340">
        <w:rPr>
          <w:rFonts w:ascii="Times New Roman" w:eastAsia="Cambria" w:hAnsi="Times New Roman" w:cs="Times New Roman"/>
          <w:sz w:val="28"/>
        </w:rPr>
        <w:t>6» - ячейка с расстоянием до населенного пункта.</w:t>
      </w:r>
      <w:proofErr w:type="gramEnd"/>
      <w:r w:rsidR="00C16A74" w:rsidRPr="00AE1340">
        <w:rPr>
          <w:rFonts w:ascii="Times New Roman" w:eastAsia="Cambria" w:hAnsi="Times New Roman" w:cs="Times New Roman"/>
          <w:sz w:val="28"/>
        </w:rPr>
        <w:t xml:space="preserve"> С помощью </w:t>
      </w:r>
      <w:proofErr w:type="spellStart"/>
      <w:r w:rsidR="00C16A74" w:rsidRPr="00AE1340">
        <w:rPr>
          <w:rFonts w:ascii="Times New Roman" w:eastAsia="Cambria" w:hAnsi="Times New Roman" w:cs="Times New Roman"/>
          <w:sz w:val="28"/>
        </w:rPr>
        <w:t>автозаполнения</w:t>
      </w:r>
      <w:proofErr w:type="spellEnd"/>
      <w:r w:rsidR="00C16A74" w:rsidRPr="00AE1340">
        <w:rPr>
          <w:rFonts w:ascii="Times New Roman" w:eastAsia="Cambria" w:hAnsi="Times New Roman" w:cs="Times New Roman"/>
          <w:sz w:val="28"/>
        </w:rPr>
        <w:t xml:space="preserve"> заполнить столб «Расход бензина». </w:t>
      </w:r>
    </w:p>
    <w:p w:rsidR="002F661B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 xml:space="preserve">Действие 2. </w:t>
      </w:r>
      <w:r w:rsidR="00C16A74" w:rsidRPr="00AE1340">
        <w:rPr>
          <w:rFonts w:ascii="Times New Roman" w:eastAsia="Cambria" w:hAnsi="Times New Roman" w:cs="Times New Roman"/>
          <w:sz w:val="28"/>
        </w:rPr>
        <w:t>Для расчета стоимости в пустую ячейку столбца «Стоимость» ввести формулу: «=С</w:t>
      </w:r>
      <w:proofErr w:type="gramStart"/>
      <w:r w:rsidR="00C16A74" w:rsidRPr="00AE1340">
        <w:rPr>
          <w:rFonts w:ascii="Times New Roman" w:eastAsia="Cambria" w:hAnsi="Times New Roman" w:cs="Times New Roman"/>
          <w:sz w:val="28"/>
        </w:rPr>
        <w:t>6</w:t>
      </w:r>
      <w:proofErr w:type="gramEnd"/>
      <w:r w:rsidR="00C16A74" w:rsidRPr="00AE1340">
        <w:rPr>
          <w:rFonts w:ascii="Times New Roman" w:eastAsia="Cambria" w:hAnsi="Times New Roman" w:cs="Times New Roman"/>
          <w:sz w:val="28"/>
        </w:rPr>
        <w:t>*$</w:t>
      </w:r>
      <w:r w:rsidR="00C16A74"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$2», где С6 </w:t>
      </w:r>
      <w:r w:rsidRPr="00AE1340">
        <w:rPr>
          <w:rFonts w:ascii="Times New Roman" w:eastAsia="Cambria" w:hAnsi="Times New Roman" w:cs="Times New Roman"/>
          <w:sz w:val="28"/>
        </w:rPr>
        <w:t>–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</w:t>
      </w:r>
      <w:r w:rsidRPr="00AE1340">
        <w:rPr>
          <w:rFonts w:ascii="Times New Roman" w:eastAsia="Cambria" w:hAnsi="Times New Roman" w:cs="Times New Roman"/>
          <w:sz w:val="28"/>
        </w:rPr>
        <w:t>ячейка с результатом действия 1; «$</w:t>
      </w:r>
      <w:r w:rsidRPr="00AE1340">
        <w:rPr>
          <w:rFonts w:ascii="Times New Roman" w:eastAsia="Cambria" w:hAnsi="Times New Roman" w:cs="Times New Roman"/>
          <w:sz w:val="28"/>
          <w:lang w:val="en-US"/>
        </w:rPr>
        <w:t>B</w:t>
      </w:r>
      <w:r w:rsidRPr="00AE1340">
        <w:rPr>
          <w:rFonts w:ascii="Times New Roman" w:eastAsia="Cambria" w:hAnsi="Times New Roman" w:cs="Times New Roman"/>
          <w:sz w:val="28"/>
        </w:rPr>
        <w:t xml:space="preserve">$2» - относительная ссылка на ячейку с указанием на цену бензина за 1 литр. С помощью </w:t>
      </w:r>
      <w:proofErr w:type="spellStart"/>
      <w:r w:rsidRPr="00AE1340">
        <w:rPr>
          <w:rFonts w:ascii="Times New Roman" w:eastAsia="Cambria" w:hAnsi="Times New Roman" w:cs="Times New Roman"/>
          <w:sz w:val="28"/>
        </w:rPr>
        <w:t>автозаполнения</w:t>
      </w:r>
      <w:proofErr w:type="spellEnd"/>
      <w:r w:rsidRPr="00AE1340">
        <w:rPr>
          <w:rFonts w:ascii="Times New Roman" w:eastAsia="Cambria" w:hAnsi="Times New Roman" w:cs="Times New Roman"/>
          <w:sz w:val="28"/>
        </w:rPr>
        <w:t xml:space="preserve"> заполнить столбец «Стоимость».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lastRenderedPageBreak/>
        <w:t xml:space="preserve">Действие 3. </w:t>
      </w:r>
      <w:proofErr w:type="gramStart"/>
      <w:r w:rsidRPr="00AE1340">
        <w:rPr>
          <w:rFonts w:ascii="Times New Roman" w:eastAsia="Cambria" w:hAnsi="Times New Roman" w:cs="Times New Roman"/>
          <w:sz w:val="28"/>
        </w:rPr>
        <w:t>Выделить столбцы «Населенный пункт» и «Расстояние», на вкладке «ставка» выбрать «Диаграммы-График».</w:t>
      </w:r>
      <w:proofErr w:type="gramEnd"/>
    </w:p>
    <w:p w:rsidR="00ED3176" w:rsidRPr="00AE1340" w:rsidRDefault="00ED3176" w:rsidP="00ED3176">
      <w:pPr>
        <w:spacing w:after="0"/>
        <w:rPr>
          <w:rFonts w:ascii="Times New Roman" w:eastAsia="Cambria" w:hAnsi="Times New Roman" w:cs="Times New Roman"/>
          <w:sz w:val="28"/>
        </w:rPr>
      </w:pPr>
      <w:r w:rsidRPr="00AE1340">
        <w:rPr>
          <w:noProof/>
          <w:lang w:eastAsia="ru-RU"/>
        </w:rPr>
        <w:drawing>
          <wp:inline distT="0" distB="0" distL="0" distR="0" wp14:anchorId="14392B01" wp14:editId="70337CE2">
            <wp:extent cx="5939790" cy="3616351"/>
            <wp:effectExtent l="0" t="0" r="3810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1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76" w:rsidRPr="00AE1340" w:rsidRDefault="00ED3176" w:rsidP="00D94222">
      <w:pPr>
        <w:tabs>
          <w:tab w:val="left" w:pos="3847"/>
        </w:tabs>
        <w:spacing w:after="0"/>
        <w:ind w:firstLine="709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Компетенции:</w:t>
      </w:r>
      <w:r w:rsidR="00EC4F50">
        <w:rPr>
          <w:rFonts w:ascii="Times New Roman" w:eastAsia="Cambria" w:hAnsi="Times New Roman" w:cs="Times New Roman"/>
          <w:sz w:val="28"/>
        </w:rPr>
        <w:t xml:space="preserve"> </w:t>
      </w:r>
      <w:proofErr w:type="gramStart"/>
      <w:r w:rsidR="00EC4F50">
        <w:rPr>
          <w:rFonts w:ascii="Times New Roman" w:eastAsia="Cambria" w:hAnsi="Times New Roman" w:cs="Times New Roman"/>
          <w:sz w:val="28"/>
        </w:rPr>
        <w:t>ОК</w:t>
      </w:r>
      <w:proofErr w:type="gramEnd"/>
      <w:r w:rsidR="00EC4F50">
        <w:rPr>
          <w:rFonts w:ascii="Times New Roman" w:eastAsia="Cambria" w:hAnsi="Times New Roman" w:cs="Times New Roman"/>
          <w:sz w:val="28"/>
        </w:rPr>
        <w:t xml:space="preserve"> 3, ОК 7, ОК 8, ПК 1.1, ПК 2.1, ПК 2.2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</w:p>
    <w:p w:rsidR="009D3E62" w:rsidRPr="00AE1340" w:rsidRDefault="00A4191F" w:rsidP="002F661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AE1340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A141D60" wp14:editId="70B7E4E2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AE1340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AE1340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A0DB3" wp14:editId="362C4426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340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2) А=1; В=3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3) А=1; В=2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746F" w:rsidRPr="00AE134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535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53545">
        <w:rPr>
          <w:rFonts w:ascii="Times New Roman" w:hAnsi="Times New Roman" w:cs="Times New Roman"/>
          <w:sz w:val="28"/>
          <w:szCs w:val="28"/>
        </w:rPr>
        <w:t xml:space="preserve"> 8, ПК 1.2, ПК 2.3</w:t>
      </w: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Pr="00AE134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AE1340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AE1340" w:rsidRPr="00AE1340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E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8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AE1340" w:rsidRPr="00AE1340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AE134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 w:rsidRPr="00AE1340"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AE1340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Pr="00AE1340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Начертите график и определите длину всех маршрутов между пунктами C и D и укажите самый короткий путь.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Pr="00AE1340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Pr="00AE1340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E1340">
        <w:rPr>
          <w:noProof/>
          <w:lang w:eastAsia="ru-RU"/>
        </w:rPr>
        <w:drawing>
          <wp:inline distT="0" distB="0" distL="0" distR="0" wp14:anchorId="3341EB24" wp14:editId="02E69082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Pr="00AE1340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Решение:</w:t>
      </w:r>
    </w:p>
    <w:p w:rsidR="00E84FB0" w:rsidRDefault="00E84FB0" w:rsidP="00E84FB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E84FB0" w:rsidRDefault="00E84FB0" w:rsidP="00E84FB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E84FB0" w:rsidRDefault="00E84FB0" w:rsidP="00E84FB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E84FB0" w:rsidRDefault="00E84FB0" w:rsidP="00E84FB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E84FB0" w:rsidRDefault="00E84FB0" w:rsidP="00E84FB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4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AE1340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535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53545">
        <w:rPr>
          <w:rFonts w:ascii="Times New Roman" w:hAnsi="Times New Roman" w:cs="Times New Roman"/>
          <w:sz w:val="28"/>
          <w:szCs w:val="28"/>
        </w:rPr>
        <w:t xml:space="preserve"> 1, ОК 7, ОК 8, ПК 2.1, ПК 2.3</w:t>
      </w:r>
    </w:p>
    <w:sectPr w:rsidR="00DC7A94" w:rsidRPr="00AE1340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10" w:rsidRDefault="00502E10" w:rsidP="004C174E">
      <w:pPr>
        <w:spacing w:after="0" w:line="240" w:lineRule="auto"/>
      </w:pPr>
      <w:r>
        <w:separator/>
      </w:r>
    </w:p>
  </w:endnote>
  <w:endnote w:type="continuationSeparator" w:id="0">
    <w:p w:rsidR="00502E10" w:rsidRDefault="00502E10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E84FB0">
          <w:rPr>
            <w:rFonts w:ascii="Times New Roman" w:hAnsi="Times New Roman" w:cs="Times New Roman"/>
            <w:noProof/>
          </w:rPr>
          <w:t>9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10" w:rsidRDefault="00502E10" w:rsidP="004C174E">
      <w:pPr>
        <w:spacing w:after="0" w:line="240" w:lineRule="auto"/>
      </w:pPr>
      <w:r>
        <w:separator/>
      </w:r>
    </w:p>
  </w:footnote>
  <w:footnote w:type="continuationSeparator" w:id="0">
    <w:p w:rsidR="00502E10" w:rsidRDefault="00502E10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EE8E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900C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57D02"/>
    <w:multiLevelType w:val="hybridMultilevel"/>
    <w:tmpl w:val="0B1CA712"/>
    <w:lvl w:ilvl="0" w:tplc="8FCE6C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425"/>
    <w:rsid w:val="001737D0"/>
    <w:rsid w:val="002F661B"/>
    <w:rsid w:val="00340DC0"/>
    <w:rsid w:val="0040214D"/>
    <w:rsid w:val="004C0FD4"/>
    <w:rsid w:val="004C174E"/>
    <w:rsid w:val="004F7A02"/>
    <w:rsid w:val="00502E10"/>
    <w:rsid w:val="0053683D"/>
    <w:rsid w:val="00550DB6"/>
    <w:rsid w:val="00576E9A"/>
    <w:rsid w:val="005B4769"/>
    <w:rsid w:val="006704C1"/>
    <w:rsid w:val="00702A8D"/>
    <w:rsid w:val="007E5BA5"/>
    <w:rsid w:val="00866DBF"/>
    <w:rsid w:val="00881CFC"/>
    <w:rsid w:val="00884D02"/>
    <w:rsid w:val="008E42F3"/>
    <w:rsid w:val="00927D4D"/>
    <w:rsid w:val="009D3E62"/>
    <w:rsid w:val="009E550E"/>
    <w:rsid w:val="009F1E1B"/>
    <w:rsid w:val="009F567F"/>
    <w:rsid w:val="00A0132A"/>
    <w:rsid w:val="00A4191F"/>
    <w:rsid w:val="00A53545"/>
    <w:rsid w:val="00AB0A9D"/>
    <w:rsid w:val="00AE1340"/>
    <w:rsid w:val="00B5582B"/>
    <w:rsid w:val="00C12943"/>
    <w:rsid w:val="00C16A74"/>
    <w:rsid w:val="00D94222"/>
    <w:rsid w:val="00DC7A94"/>
    <w:rsid w:val="00E16BC5"/>
    <w:rsid w:val="00E3535B"/>
    <w:rsid w:val="00E51E10"/>
    <w:rsid w:val="00E84FB0"/>
    <w:rsid w:val="00E94A3C"/>
    <w:rsid w:val="00EA46E0"/>
    <w:rsid w:val="00EA746F"/>
    <w:rsid w:val="00EC4F50"/>
    <w:rsid w:val="00ED3176"/>
    <w:rsid w:val="00F01F62"/>
    <w:rsid w:val="00F638F8"/>
    <w:rsid w:val="00FB3C35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C2EA-191D-4F80-8EA8-8287C546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9</cp:revision>
  <dcterms:created xsi:type="dcterms:W3CDTF">2025-10-27T09:14:00Z</dcterms:created>
  <dcterms:modified xsi:type="dcterms:W3CDTF">2025-11-08T09:40:00Z</dcterms:modified>
</cp:coreProperties>
</file>