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440" w:rsidRDefault="00742440" w:rsidP="0001789B">
      <w:pPr>
        <w:keepNext/>
        <w:keepLines/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061488">
        <w:rPr>
          <w:rFonts w:ascii="Times New Roman" w:eastAsia="Aptos" w:hAnsi="Times New Roman"/>
          <w:b/>
          <w:bCs/>
          <w:kern w:val="2"/>
          <w:sz w:val="28"/>
          <w:szCs w:val="28"/>
        </w:rPr>
        <w:t>Комплект оценочных материалов по дисциплине</w:t>
      </w:r>
      <w:r w:rsidRPr="00061488">
        <w:rPr>
          <w:rFonts w:ascii="Times New Roman" w:eastAsia="Aptos" w:hAnsi="Times New Roman"/>
          <w:b/>
          <w:bCs/>
          <w:kern w:val="2"/>
          <w:sz w:val="28"/>
          <w:szCs w:val="28"/>
        </w:rPr>
        <w:br/>
      </w:r>
      <w:r w:rsidR="001A195C" w:rsidRPr="00061488">
        <w:rPr>
          <w:rFonts w:ascii="Times New Roman" w:eastAsia="Aptos" w:hAnsi="Times New Roman"/>
          <w:b/>
          <w:bCs/>
          <w:kern w:val="2"/>
          <w:sz w:val="28"/>
          <w:szCs w:val="28"/>
        </w:rPr>
        <w:t>МДК.01.04 Техническое обслуживание и ремонт автомобильных двигателей</w:t>
      </w:r>
    </w:p>
    <w:p w:rsidR="005E10E7" w:rsidRPr="002B41DA" w:rsidRDefault="005E10E7" w:rsidP="0001789B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41DA">
        <w:rPr>
          <w:rFonts w:ascii="Times New Roman" w:hAnsi="Times New Roman"/>
          <w:b/>
          <w:sz w:val="28"/>
          <w:szCs w:val="28"/>
        </w:rPr>
        <w:t>23.02.07 Техническое обслуживание и ремонт двигателей,</w:t>
      </w:r>
    </w:p>
    <w:p w:rsidR="005E10E7" w:rsidRPr="005E10E7" w:rsidRDefault="005E10E7" w:rsidP="0001789B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41DA">
        <w:rPr>
          <w:rFonts w:ascii="Times New Roman" w:hAnsi="Times New Roman"/>
          <w:b/>
          <w:sz w:val="28"/>
          <w:szCs w:val="28"/>
        </w:rPr>
        <w:t>систем и агрегатов автомобилей</w:t>
      </w:r>
    </w:p>
    <w:p w:rsidR="00ED31E9" w:rsidRPr="00061488" w:rsidRDefault="00742440" w:rsidP="0001789B">
      <w:pPr>
        <w:spacing w:after="360" w:line="276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061488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742440" w:rsidRPr="00061488" w:rsidRDefault="00742440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Выберите один правильный ответ.</w:t>
      </w:r>
    </w:p>
    <w:p w:rsidR="00742440" w:rsidRPr="00061488" w:rsidRDefault="00C64F6F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 xml:space="preserve">1. </w:t>
      </w:r>
      <w:r w:rsidR="00742440" w:rsidRPr="00061488">
        <w:rPr>
          <w:sz w:val="28"/>
          <w:szCs w:val="28"/>
        </w:rPr>
        <w:t>Какой инструмент применяется для подтяжки креплений головки блока цилиндров ДВС?</w:t>
      </w:r>
    </w:p>
    <w:p w:rsidR="00742440" w:rsidRPr="00061488" w:rsidRDefault="00742440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>А) динамометрическая рукоятка</w:t>
      </w:r>
    </w:p>
    <w:p w:rsidR="00742440" w:rsidRPr="00061488" w:rsidRDefault="00742440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 xml:space="preserve">Б) рычажно-плунжерный </w:t>
      </w:r>
      <w:proofErr w:type="spellStart"/>
      <w:r w:rsidRPr="00061488">
        <w:rPr>
          <w:sz w:val="28"/>
          <w:szCs w:val="28"/>
        </w:rPr>
        <w:t>солидолонагнетатель</w:t>
      </w:r>
      <w:proofErr w:type="spellEnd"/>
    </w:p>
    <w:p w:rsidR="00742440" w:rsidRPr="00061488" w:rsidRDefault="00742440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>В) стетоскоп</w:t>
      </w:r>
    </w:p>
    <w:p w:rsidR="00742440" w:rsidRPr="00061488" w:rsidRDefault="00742440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Правильный ответ А</w:t>
      </w:r>
    </w:p>
    <w:p w:rsidR="0063232A" w:rsidRPr="00061488" w:rsidRDefault="00742440" w:rsidP="0001789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4694B" w:rsidRPr="00061488">
        <w:rPr>
          <w:rFonts w:ascii="Times New Roman" w:hAnsi="Times New Roman"/>
          <w:sz w:val="28"/>
          <w:szCs w:val="28"/>
        </w:rPr>
        <w:t>ПК</w:t>
      </w:r>
      <w:r w:rsidR="00F66FE5" w:rsidRPr="00061488">
        <w:rPr>
          <w:rFonts w:ascii="Times New Roman" w:hAnsi="Times New Roman"/>
          <w:sz w:val="28"/>
          <w:szCs w:val="28"/>
        </w:rPr>
        <w:t xml:space="preserve"> 1.3,</w:t>
      </w:r>
      <w:r w:rsidR="00B4694B" w:rsidRPr="00061488">
        <w:rPr>
          <w:rFonts w:ascii="Times New Roman" w:hAnsi="Times New Roman"/>
          <w:sz w:val="28"/>
          <w:szCs w:val="28"/>
        </w:rPr>
        <w:t xml:space="preserve"> ОК 2</w:t>
      </w:r>
    </w:p>
    <w:p w:rsidR="006D6458" w:rsidRPr="00061488" w:rsidRDefault="00B73853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6FE5" w:rsidRPr="00061488">
        <w:rPr>
          <w:sz w:val="28"/>
          <w:szCs w:val="28"/>
        </w:rPr>
        <w:t>.</w:t>
      </w:r>
      <w:r w:rsidR="006D6458" w:rsidRPr="00061488">
        <w:rPr>
          <w:sz w:val="28"/>
          <w:szCs w:val="28"/>
        </w:rPr>
        <w:t xml:space="preserve"> Каким инструментом определить уровень масла в картере двигателя?</w:t>
      </w:r>
    </w:p>
    <w:p w:rsidR="006D6458" w:rsidRPr="00061488" w:rsidRDefault="006D6458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>А) динамометрическим ключом;</w:t>
      </w:r>
    </w:p>
    <w:p w:rsidR="006D6458" w:rsidRPr="00061488" w:rsidRDefault="006D6458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 xml:space="preserve">Б) </w:t>
      </w:r>
      <w:proofErr w:type="spellStart"/>
      <w:r w:rsidRPr="00061488">
        <w:rPr>
          <w:sz w:val="28"/>
          <w:szCs w:val="28"/>
        </w:rPr>
        <w:t>моментоскопом</w:t>
      </w:r>
      <w:proofErr w:type="spellEnd"/>
    </w:p>
    <w:p w:rsidR="006D6458" w:rsidRPr="00061488" w:rsidRDefault="006D6458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 xml:space="preserve">В) </w:t>
      </w:r>
      <w:proofErr w:type="spellStart"/>
      <w:r w:rsidRPr="00061488">
        <w:rPr>
          <w:sz w:val="28"/>
          <w:szCs w:val="28"/>
        </w:rPr>
        <w:t>компрессометром</w:t>
      </w:r>
      <w:proofErr w:type="spellEnd"/>
    </w:p>
    <w:p w:rsidR="006D6458" w:rsidRPr="00061488" w:rsidRDefault="006D6458" w:rsidP="0001789B">
      <w:pPr>
        <w:pStyle w:val="a4"/>
        <w:tabs>
          <w:tab w:val="left" w:pos="1008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>Г) измерительным щупом</w:t>
      </w:r>
    </w:p>
    <w:p w:rsidR="006D6458" w:rsidRPr="00061488" w:rsidRDefault="006D64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Правильный ответ: Г</w:t>
      </w:r>
    </w:p>
    <w:p w:rsidR="003D44D3" w:rsidRPr="00061488" w:rsidRDefault="006D64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66FE5" w:rsidRPr="00061488">
        <w:rPr>
          <w:rFonts w:ascii="Times New Roman" w:hAnsi="Times New Roman"/>
          <w:sz w:val="28"/>
          <w:szCs w:val="28"/>
        </w:rPr>
        <w:t>ПК 1.2, ОК 2</w:t>
      </w:r>
    </w:p>
    <w:p w:rsidR="006D6458" w:rsidRPr="00061488" w:rsidRDefault="00B73853" w:rsidP="0001789B">
      <w:pPr>
        <w:pStyle w:val="a4"/>
        <w:spacing w:before="24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6458" w:rsidRPr="00061488">
        <w:rPr>
          <w:sz w:val="28"/>
          <w:szCs w:val="28"/>
        </w:rPr>
        <w:t>. Более точно состояние цилиндра двигателя на автомобиле можно определить:</w:t>
      </w:r>
    </w:p>
    <w:p w:rsidR="006D6458" w:rsidRPr="00061488" w:rsidRDefault="006D6458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 xml:space="preserve">А) с помощью </w:t>
      </w:r>
      <w:proofErr w:type="spellStart"/>
      <w:r w:rsidRPr="00061488">
        <w:rPr>
          <w:sz w:val="28"/>
          <w:szCs w:val="28"/>
        </w:rPr>
        <w:t>компрессометра</w:t>
      </w:r>
      <w:proofErr w:type="spellEnd"/>
    </w:p>
    <w:p w:rsidR="006D6458" w:rsidRPr="00061488" w:rsidRDefault="006D6458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 xml:space="preserve">Б) с помощью </w:t>
      </w:r>
      <w:proofErr w:type="spellStart"/>
      <w:r w:rsidRPr="00061488">
        <w:rPr>
          <w:sz w:val="28"/>
          <w:szCs w:val="28"/>
        </w:rPr>
        <w:t>пневмотестера</w:t>
      </w:r>
      <w:proofErr w:type="spellEnd"/>
    </w:p>
    <w:p w:rsidR="006D6458" w:rsidRPr="00061488" w:rsidRDefault="006D64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061488">
        <w:rPr>
          <w:rFonts w:ascii="Times New Roman" w:hAnsi="Times New Roman"/>
          <w:sz w:val="28"/>
          <w:szCs w:val="28"/>
        </w:rPr>
        <w:t>Б</w:t>
      </w:r>
      <w:proofErr w:type="gramEnd"/>
    </w:p>
    <w:p w:rsidR="00742625" w:rsidRPr="00061488" w:rsidRDefault="006D6458" w:rsidP="0001789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66FE5" w:rsidRPr="00061488">
        <w:rPr>
          <w:rFonts w:ascii="Times New Roman" w:hAnsi="Times New Roman"/>
          <w:sz w:val="28"/>
          <w:szCs w:val="28"/>
        </w:rPr>
        <w:t>ПК 1.1, ОК 2</w:t>
      </w:r>
    </w:p>
    <w:p w:rsidR="006D6458" w:rsidRPr="00061488" w:rsidRDefault="00B73853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6D6458" w:rsidRPr="00061488">
        <w:rPr>
          <w:sz w:val="28"/>
          <w:szCs w:val="28"/>
          <w:shd w:val="clear" w:color="auto" w:fill="FFFFFF"/>
        </w:rPr>
        <w:t xml:space="preserve">. </w:t>
      </w:r>
      <w:r w:rsidR="006D6458" w:rsidRPr="00061488">
        <w:rPr>
          <w:sz w:val="28"/>
          <w:szCs w:val="28"/>
        </w:rPr>
        <w:t xml:space="preserve">Какой конструктивный параметр ДВС представляет собой </w:t>
      </w:r>
      <w:r w:rsidR="006D6458" w:rsidRPr="00061488">
        <w:rPr>
          <w:sz w:val="28"/>
          <w:szCs w:val="28"/>
          <w:shd w:val="clear" w:color="auto" w:fill="FFFFFF"/>
        </w:rPr>
        <w:t>Отношение полного объема цилиндра к объему камеры сгорания?</w:t>
      </w:r>
    </w:p>
    <w:p w:rsidR="006D6458" w:rsidRPr="00061488" w:rsidRDefault="006D64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88">
        <w:rPr>
          <w:rFonts w:ascii="Times New Roman" w:hAnsi="Times New Roman"/>
          <w:sz w:val="28"/>
          <w:szCs w:val="28"/>
          <w:shd w:val="clear" w:color="auto" w:fill="FFFFFF"/>
        </w:rPr>
        <w:t>А)</w:t>
      </w:r>
      <w:r w:rsidRPr="00061488">
        <w:rPr>
          <w:rFonts w:ascii="Times New Roman" w:hAnsi="Times New Roman"/>
          <w:sz w:val="28"/>
          <w:szCs w:val="28"/>
        </w:rPr>
        <w:t xml:space="preserve"> Степень сжатия</w:t>
      </w:r>
    </w:p>
    <w:p w:rsidR="006D6458" w:rsidRPr="00061488" w:rsidRDefault="006D6458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61488">
        <w:rPr>
          <w:sz w:val="28"/>
          <w:szCs w:val="28"/>
          <w:shd w:val="clear" w:color="auto" w:fill="FFFFFF"/>
        </w:rPr>
        <w:t xml:space="preserve">Б) </w:t>
      </w:r>
      <w:r w:rsidRPr="00061488">
        <w:rPr>
          <w:sz w:val="28"/>
          <w:szCs w:val="28"/>
        </w:rPr>
        <w:t>Рабочий объем двигателя</w:t>
      </w:r>
    </w:p>
    <w:p w:rsidR="006D6458" w:rsidRPr="00061488" w:rsidRDefault="006D64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8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061488">
        <w:rPr>
          <w:rFonts w:ascii="Times New Roman" w:hAnsi="Times New Roman"/>
          <w:sz w:val="28"/>
          <w:szCs w:val="28"/>
        </w:rPr>
        <w:t>А</w:t>
      </w:r>
      <w:proofErr w:type="gramEnd"/>
    </w:p>
    <w:p w:rsidR="006D6458" w:rsidRPr="00061488" w:rsidRDefault="006D64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66FE5" w:rsidRPr="00061488">
        <w:rPr>
          <w:rFonts w:ascii="Times New Roman" w:hAnsi="Times New Roman"/>
          <w:sz w:val="28"/>
          <w:szCs w:val="28"/>
        </w:rPr>
        <w:t>ПК 1.1, ПК 1.1, ПК 1.3, ОК 2</w:t>
      </w:r>
    </w:p>
    <w:p w:rsidR="0023331E" w:rsidRPr="00061488" w:rsidRDefault="0023331E" w:rsidP="0001789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61C70" w:rsidRPr="00061488" w:rsidRDefault="00ED31E9" w:rsidP="0001789B">
      <w:pPr>
        <w:pStyle w:val="4"/>
        <w:spacing w:after="240" w:line="276" w:lineRule="auto"/>
        <w:rPr>
          <w:szCs w:val="28"/>
        </w:rPr>
      </w:pPr>
      <w:r w:rsidRPr="00061488">
        <w:rPr>
          <w:szCs w:val="28"/>
        </w:rPr>
        <w:lastRenderedPageBreak/>
        <w:t>Задания закрытого типа на установление соответствия</w:t>
      </w:r>
    </w:p>
    <w:p w:rsidR="006D6458" w:rsidRPr="00061488" w:rsidRDefault="003C7CEC" w:rsidP="000178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D6458" w:rsidRPr="00061488">
        <w:rPr>
          <w:rFonts w:ascii="Times New Roman" w:hAnsi="Times New Roman"/>
          <w:sz w:val="28"/>
          <w:szCs w:val="28"/>
        </w:rPr>
        <w:t>. Установите соответствие.</w:t>
      </w:r>
    </w:p>
    <w:tbl>
      <w:tblPr>
        <w:tblW w:w="9326" w:type="dxa"/>
        <w:tblLook w:val="01E0" w:firstRow="1" w:lastRow="1" w:firstColumn="1" w:lastColumn="1" w:noHBand="0" w:noVBand="0"/>
      </w:tblPr>
      <w:tblGrid>
        <w:gridCol w:w="1159"/>
        <w:gridCol w:w="5220"/>
        <w:gridCol w:w="1221"/>
        <w:gridCol w:w="1726"/>
      </w:tblGrid>
      <w:tr w:rsidR="00061488" w:rsidRPr="00061488" w:rsidTr="005E10E7">
        <w:trPr>
          <w:trHeight w:val="424"/>
        </w:trPr>
        <w:tc>
          <w:tcPr>
            <w:tcW w:w="1159" w:type="dxa"/>
            <w:shd w:val="clear" w:color="auto" w:fill="auto"/>
          </w:tcPr>
          <w:p w:rsidR="009C4B60" w:rsidRPr="00061488" w:rsidRDefault="009C4B60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1)</w:t>
            </w:r>
          </w:p>
        </w:tc>
        <w:tc>
          <w:tcPr>
            <w:tcW w:w="5220" w:type="dxa"/>
            <w:shd w:val="clear" w:color="auto" w:fill="auto"/>
          </w:tcPr>
          <w:p w:rsidR="009C4B60" w:rsidRPr="00061488" w:rsidRDefault="00B85605" w:rsidP="0001789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>Разрушение (рам, валов, пружин, рессор, шатунов и других деталей) имеет место при циклических нагрузках, связано с пластической деформацией и приводит к полной потере работоспособности элемента</w:t>
            </w:r>
          </w:p>
        </w:tc>
        <w:tc>
          <w:tcPr>
            <w:tcW w:w="1221" w:type="dxa"/>
            <w:shd w:val="clear" w:color="auto" w:fill="auto"/>
          </w:tcPr>
          <w:p w:rsidR="009C4B60" w:rsidRPr="00061488" w:rsidRDefault="009C4B60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А)</w:t>
            </w:r>
          </w:p>
        </w:tc>
        <w:tc>
          <w:tcPr>
            <w:tcW w:w="1726" w:type="dxa"/>
            <w:shd w:val="clear" w:color="auto" w:fill="auto"/>
          </w:tcPr>
          <w:p w:rsidR="009C4B60" w:rsidRPr="00061488" w:rsidRDefault="00FF0358" w:rsidP="0001789B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Оплавление</w:t>
            </w:r>
          </w:p>
        </w:tc>
      </w:tr>
      <w:tr w:rsidR="00061488" w:rsidRPr="00061488" w:rsidTr="005E10E7">
        <w:trPr>
          <w:trHeight w:val="533"/>
        </w:trPr>
        <w:tc>
          <w:tcPr>
            <w:tcW w:w="1159" w:type="dxa"/>
            <w:vMerge w:val="restart"/>
            <w:shd w:val="clear" w:color="auto" w:fill="auto"/>
          </w:tcPr>
          <w:p w:rsidR="009C4B60" w:rsidRPr="00061488" w:rsidRDefault="009C4B60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2)</w:t>
            </w: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3)</w:t>
            </w:r>
          </w:p>
        </w:tc>
        <w:tc>
          <w:tcPr>
            <w:tcW w:w="5220" w:type="dxa"/>
            <w:vMerge w:val="restart"/>
            <w:shd w:val="clear" w:color="auto" w:fill="auto"/>
          </w:tcPr>
          <w:p w:rsidR="00B85605" w:rsidRPr="00061488" w:rsidRDefault="00B85605" w:rsidP="0001789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>Разрушение (головки блока цилиндров, поршней, выпускных коллекторов) происходит в результате значительных нагреваний, приводя к разрушению созданной структуры</w:t>
            </w:r>
          </w:p>
          <w:p w:rsidR="009C4B60" w:rsidRPr="00061488" w:rsidRDefault="00B85605" w:rsidP="0001789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>материалов, т.е. к утрате первоначальных эксплуатационных свойств</w:t>
            </w:r>
          </w:p>
          <w:p w:rsidR="00FF0358" w:rsidRPr="00061488" w:rsidRDefault="00FF0358" w:rsidP="0001789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>Разрушение некоторых деталей (электроды свечей, контакты прерывателей и т.д.) появляется при электромагнитных воздействиях.</w:t>
            </w:r>
          </w:p>
        </w:tc>
        <w:tc>
          <w:tcPr>
            <w:tcW w:w="1221" w:type="dxa"/>
            <w:shd w:val="clear" w:color="auto" w:fill="auto"/>
          </w:tcPr>
          <w:p w:rsidR="009C4B60" w:rsidRPr="00061488" w:rsidRDefault="009C4B60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Б)</w:t>
            </w:r>
          </w:p>
        </w:tc>
        <w:tc>
          <w:tcPr>
            <w:tcW w:w="1726" w:type="dxa"/>
            <w:shd w:val="clear" w:color="auto" w:fill="auto"/>
          </w:tcPr>
          <w:p w:rsidR="009C4B60" w:rsidRPr="00061488" w:rsidRDefault="00B85605" w:rsidP="0001789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  <w:shd w:val="clear" w:color="auto" w:fill="FFFFFF"/>
              </w:rPr>
              <w:t>Тепловое</w:t>
            </w:r>
          </w:p>
        </w:tc>
      </w:tr>
      <w:tr w:rsidR="00061488" w:rsidRPr="00061488" w:rsidTr="005E10E7">
        <w:trPr>
          <w:trHeight w:val="353"/>
        </w:trPr>
        <w:tc>
          <w:tcPr>
            <w:tcW w:w="1159" w:type="dxa"/>
            <w:vMerge/>
            <w:shd w:val="clear" w:color="auto" w:fill="auto"/>
          </w:tcPr>
          <w:p w:rsidR="009C4B60" w:rsidRPr="00061488" w:rsidRDefault="009C4B60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:rsidR="009C4B60" w:rsidRPr="00061488" w:rsidRDefault="009C4B60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  <w:p w:rsidR="009C4B60" w:rsidRPr="00061488" w:rsidRDefault="009C4B60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В)</w:t>
            </w:r>
          </w:p>
        </w:tc>
        <w:tc>
          <w:tcPr>
            <w:tcW w:w="1726" w:type="dxa"/>
            <w:shd w:val="clear" w:color="auto" w:fill="auto"/>
          </w:tcPr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  <w:shd w:val="clear" w:color="auto" w:fill="FFFFFF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  <w:shd w:val="clear" w:color="auto" w:fill="FFFFFF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  <w:shd w:val="clear" w:color="auto" w:fill="FFFFFF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  <w:shd w:val="clear" w:color="auto" w:fill="FFFFFF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</w:p>
          <w:p w:rsidR="00FF0358" w:rsidRPr="00061488" w:rsidRDefault="00FF0358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  <w:shd w:val="clear" w:color="auto" w:fill="FFFFFF"/>
              </w:rPr>
            </w:pPr>
          </w:p>
          <w:p w:rsidR="009C4B60" w:rsidRPr="00061488" w:rsidRDefault="00B85605" w:rsidP="0001789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  <w:shd w:val="clear" w:color="auto" w:fill="FFFFFF"/>
              </w:rPr>
              <w:t>Усталостное</w:t>
            </w:r>
          </w:p>
        </w:tc>
      </w:tr>
    </w:tbl>
    <w:p w:rsidR="006D6458" w:rsidRPr="00061488" w:rsidRDefault="006D6458" w:rsidP="0001789B">
      <w:pPr>
        <w:spacing w:after="0"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39"/>
        <w:gridCol w:w="3227"/>
        <w:gridCol w:w="2879"/>
      </w:tblGrid>
      <w:tr w:rsidR="00061488" w:rsidRPr="00061488" w:rsidTr="00FF0358">
        <w:trPr>
          <w:trHeight w:val="158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8" w:rsidRPr="00061488" w:rsidRDefault="00FF0358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8" w:rsidRPr="00061488" w:rsidRDefault="00FF0358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58" w:rsidRPr="00061488" w:rsidRDefault="00FF0358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61488" w:rsidRPr="00061488" w:rsidTr="00FF0358">
        <w:trPr>
          <w:trHeight w:val="157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8" w:rsidRPr="00061488" w:rsidRDefault="00FF0358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8" w:rsidRPr="00061488" w:rsidRDefault="00FF0358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58" w:rsidRPr="00061488" w:rsidRDefault="00FF0358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64C70" w:rsidRPr="00061488" w:rsidRDefault="006D6458" w:rsidP="0001789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66FE5" w:rsidRPr="00061488">
        <w:rPr>
          <w:rFonts w:ascii="Times New Roman" w:hAnsi="Times New Roman"/>
          <w:sz w:val="28"/>
          <w:szCs w:val="28"/>
        </w:rPr>
        <w:t>ПК 1.1, ПК 1.3, ПК 2.1, ПК 2.3, ОК 2</w:t>
      </w:r>
    </w:p>
    <w:p w:rsidR="000C7A28" w:rsidRPr="00061488" w:rsidRDefault="003C7CEC" w:rsidP="000178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7A28" w:rsidRPr="00061488">
        <w:rPr>
          <w:rFonts w:ascii="Times New Roman" w:hAnsi="Times New Roman"/>
          <w:sz w:val="28"/>
          <w:szCs w:val="28"/>
        </w:rPr>
        <w:t>. Установите соответствие.</w:t>
      </w:r>
    </w:p>
    <w:tbl>
      <w:tblPr>
        <w:tblW w:w="9940" w:type="dxa"/>
        <w:tblLook w:val="01E0" w:firstRow="1" w:lastRow="1" w:firstColumn="1" w:lastColumn="1" w:noHBand="0" w:noVBand="0"/>
      </w:tblPr>
      <w:tblGrid>
        <w:gridCol w:w="1159"/>
        <w:gridCol w:w="5220"/>
        <w:gridCol w:w="1221"/>
        <w:gridCol w:w="2340"/>
      </w:tblGrid>
      <w:tr w:rsidR="00061488" w:rsidRPr="00061488" w:rsidTr="005E10E7">
        <w:trPr>
          <w:trHeight w:val="424"/>
        </w:trPr>
        <w:tc>
          <w:tcPr>
            <w:tcW w:w="1159" w:type="dxa"/>
            <w:shd w:val="clear" w:color="auto" w:fill="auto"/>
          </w:tcPr>
          <w:p w:rsidR="00CE7ED7" w:rsidRPr="00061488" w:rsidRDefault="00CE7ED7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1)</w:t>
            </w:r>
          </w:p>
        </w:tc>
        <w:tc>
          <w:tcPr>
            <w:tcW w:w="5220" w:type="dxa"/>
            <w:shd w:val="clear" w:color="auto" w:fill="auto"/>
          </w:tcPr>
          <w:p w:rsidR="00CE7ED7" w:rsidRPr="00061488" w:rsidRDefault="00CE7ED7" w:rsidP="0001789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>Оборудование располагается вне автомобиля и служит для</w:t>
            </w:r>
            <w:r w:rsidR="007C52B4"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периодического контроля и обслуживания агрегатов и узлов последнего</w:t>
            </w:r>
          </w:p>
        </w:tc>
        <w:tc>
          <w:tcPr>
            <w:tcW w:w="1221" w:type="dxa"/>
            <w:shd w:val="clear" w:color="auto" w:fill="auto"/>
          </w:tcPr>
          <w:p w:rsidR="00CE7ED7" w:rsidRPr="00061488" w:rsidRDefault="00CE7ED7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А)</w:t>
            </w:r>
          </w:p>
        </w:tc>
        <w:tc>
          <w:tcPr>
            <w:tcW w:w="2340" w:type="dxa"/>
            <w:shd w:val="clear" w:color="auto" w:fill="auto"/>
          </w:tcPr>
          <w:p w:rsidR="00CE7ED7" w:rsidRPr="00061488" w:rsidRDefault="007C52B4" w:rsidP="0001789B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14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Встроенное</w:t>
            </w:r>
          </w:p>
        </w:tc>
      </w:tr>
      <w:tr w:rsidR="00061488" w:rsidRPr="00061488" w:rsidTr="005E10E7">
        <w:trPr>
          <w:trHeight w:val="533"/>
        </w:trPr>
        <w:tc>
          <w:tcPr>
            <w:tcW w:w="1159" w:type="dxa"/>
            <w:shd w:val="clear" w:color="auto" w:fill="auto"/>
          </w:tcPr>
          <w:p w:rsidR="00CE7ED7" w:rsidRPr="00061488" w:rsidRDefault="00CE7ED7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2)</w:t>
            </w:r>
          </w:p>
        </w:tc>
        <w:tc>
          <w:tcPr>
            <w:tcW w:w="5220" w:type="dxa"/>
            <w:shd w:val="clear" w:color="auto" w:fill="auto"/>
          </w:tcPr>
          <w:p w:rsidR="00CE7ED7" w:rsidRPr="00061488" w:rsidRDefault="00CE7ED7" w:rsidP="0001789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Оборудование находится непосредственно на </w:t>
            </w:r>
            <w:r w:rsidR="006D6458"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>автомобиле (</w:t>
            </w:r>
            <w:r w:rsidR="007C52B4"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>встраивается в автомобиль) и может осуществлять как непрерывный, так и периодический контроль в автоматическом или управляемом режиме</w:t>
            </w:r>
          </w:p>
        </w:tc>
        <w:tc>
          <w:tcPr>
            <w:tcW w:w="1221" w:type="dxa"/>
            <w:shd w:val="clear" w:color="auto" w:fill="auto"/>
          </w:tcPr>
          <w:p w:rsidR="00CE7ED7" w:rsidRPr="00061488" w:rsidRDefault="00CE7ED7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Б)</w:t>
            </w:r>
          </w:p>
        </w:tc>
        <w:tc>
          <w:tcPr>
            <w:tcW w:w="2340" w:type="dxa"/>
            <w:shd w:val="clear" w:color="auto" w:fill="auto"/>
          </w:tcPr>
          <w:p w:rsidR="00CE7ED7" w:rsidRPr="00061488" w:rsidRDefault="007C52B4" w:rsidP="0001789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  <w:shd w:val="clear" w:color="auto" w:fill="FFFFFF"/>
              </w:rPr>
              <w:t>Смешанное</w:t>
            </w:r>
          </w:p>
        </w:tc>
      </w:tr>
      <w:tr w:rsidR="005E10E7" w:rsidRPr="00061488" w:rsidTr="005E10E7">
        <w:trPr>
          <w:trHeight w:val="116"/>
        </w:trPr>
        <w:tc>
          <w:tcPr>
            <w:tcW w:w="1159" w:type="dxa"/>
            <w:shd w:val="clear" w:color="auto" w:fill="auto"/>
          </w:tcPr>
          <w:p w:rsidR="005E10E7" w:rsidRPr="00061488" w:rsidRDefault="005E10E7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5220" w:type="dxa"/>
            <w:shd w:val="clear" w:color="auto" w:fill="auto"/>
          </w:tcPr>
          <w:p w:rsidR="005E10E7" w:rsidRPr="00061488" w:rsidRDefault="005E10E7" w:rsidP="0001789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>Оборудование, часть которого располагается автомобиле (бортовые датчики, накопители информации), а часть вне его — для съема и анализа информации</w:t>
            </w:r>
          </w:p>
        </w:tc>
        <w:tc>
          <w:tcPr>
            <w:tcW w:w="1221" w:type="dxa"/>
            <w:shd w:val="clear" w:color="auto" w:fill="auto"/>
          </w:tcPr>
          <w:p w:rsidR="005E10E7" w:rsidRDefault="005E10E7" w:rsidP="0001789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E10E7" w:rsidRPr="00061488" w:rsidRDefault="005E10E7" w:rsidP="0001789B">
            <w:pPr>
              <w:pStyle w:val="a4"/>
              <w:spacing w:before="0" w:beforeAutospacing="0" w:after="0" w:afterAutospacing="0" w:line="276" w:lineRule="auto"/>
              <w:ind w:firstLine="59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В)</w:t>
            </w:r>
          </w:p>
        </w:tc>
        <w:tc>
          <w:tcPr>
            <w:tcW w:w="2340" w:type="dxa"/>
            <w:shd w:val="clear" w:color="auto" w:fill="auto"/>
          </w:tcPr>
          <w:p w:rsidR="005E10E7" w:rsidRDefault="005E10E7" w:rsidP="0001789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</w:p>
          <w:p w:rsidR="005E10E7" w:rsidRPr="00061488" w:rsidRDefault="005E10E7" w:rsidP="0001789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  <w:shd w:val="clear" w:color="auto" w:fill="FFFFFF"/>
              </w:rPr>
              <w:t>Внешнее</w:t>
            </w:r>
          </w:p>
        </w:tc>
      </w:tr>
    </w:tbl>
    <w:p w:rsidR="000C7A28" w:rsidRPr="00061488" w:rsidRDefault="000C7A28" w:rsidP="0001789B">
      <w:pPr>
        <w:spacing w:after="0"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Правильный ответ:</w:t>
      </w:r>
      <w:r w:rsidRPr="00061488">
        <w:rPr>
          <w:rFonts w:ascii="Times New Roman" w:hAnsi="Times New Roman"/>
          <w:b/>
          <w:sz w:val="28"/>
          <w:szCs w:val="28"/>
        </w:rPr>
        <w:t xml:space="preserve"> </w:t>
      </w:r>
      <w:r w:rsidRPr="00061488">
        <w:rPr>
          <w:rFonts w:ascii="Times New Roman" w:hAnsi="Times New Roman"/>
          <w:sz w:val="28"/>
          <w:szCs w:val="28"/>
          <w:shd w:val="clear" w:color="auto" w:fill="FFFFFF"/>
        </w:rPr>
        <w:t>1-</w:t>
      </w:r>
      <w:r w:rsidR="00FF0358" w:rsidRPr="00061488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061488">
        <w:rPr>
          <w:rFonts w:ascii="Times New Roman" w:hAnsi="Times New Roman"/>
          <w:sz w:val="28"/>
          <w:szCs w:val="28"/>
          <w:shd w:val="clear" w:color="auto" w:fill="FFFFFF"/>
        </w:rPr>
        <w:t>, 2-А, 3-Б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3117"/>
        <w:gridCol w:w="3113"/>
      </w:tblGrid>
      <w:tr w:rsidR="00061488" w:rsidRPr="00061488" w:rsidTr="00B4694B">
        <w:trPr>
          <w:trHeight w:val="158"/>
        </w:trPr>
        <w:tc>
          <w:tcPr>
            <w:tcW w:w="3285" w:type="dxa"/>
            <w:shd w:val="clear" w:color="auto" w:fill="auto"/>
          </w:tcPr>
          <w:p w:rsidR="003965A1" w:rsidRPr="00061488" w:rsidRDefault="003965A1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3965A1" w:rsidRPr="00061488" w:rsidRDefault="003965A1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3965A1" w:rsidRPr="00061488" w:rsidRDefault="003965A1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61488" w:rsidRPr="00061488" w:rsidTr="00B4694B">
        <w:trPr>
          <w:trHeight w:val="157"/>
        </w:trPr>
        <w:tc>
          <w:tcPr>
            <w:tcW w:w="3285" w:type="dxa"/>
            <w:shd w:val="clear" w:color="auto" w:fill="auto"/>
          </w:tcPr>
          <w:p w:rsidR="003965A1" w:rsidRPr="00061488" w:rsidRDefault="00FF0358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285" w:type="dxa"/>
            <w:shd w:val="clear" w:color="auto" w:fill="auto"/>
          </w:tcPr>
          <w:p w:rsidR="003965A1" w:rsidRPr="00061488" w:rsidRDefault="003965A1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85" w:type="dxa"/>
            <w:shd w:val="clear" w:color="auto" w:fill="auto"/>
          </w:tcPr>
          <w:p w:rsidR="003965A1" w:rsidRPr="00061488" w:rsidRDefault="003965A1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C7A28" w:rsidRPr="00061488" w:rsidRDefault="000C7A28" w:rsidP="000178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7599" w:rsidRPr="00061488">
        <w:rPr>
          <w:rFonts w:ascii="Times New Roman" w:hAnsi="Times New Roman"/>
          <w:sz w:val="28"/>
          <w:szCs w:val="28"/>
        </w:rPr>
        <w:t>ПК 1.1, ПК 2.1, ОК 2, ОК 9</w:t>
      </w:r>
    </w:p>
    <w:p w:rsidR="00054294" w:rsidRPr="00061488" w:rsidRDefault="003C7CEC" w:rsidP="0001789B">
      <w:pPr>
        <w:spacing w:before="240"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67599" w:rsidRPr="00061488">
        <w:rPr>
          <w:rFonts w:ascii="Times New Roman" w:hAnsi="Times New Roman"/>
          <w:sz w:val="28"/>
          <w:szCs w:val="28"/>
        </w:rPr>
        <w:t xml:space="preserve"> Установите соответствие.</w:t>
      </w:r>
    </w:p>
    <w:tbl>
      <w:tblPr>
        <w:tblW w:w="9381" w:type="dxa"/>
        <w:tblLook w:val="01E0" w:firstRow="1" w:lastRow="1" w:firstColumn="1" w:lastColumn="1" w:noHBand="0" w:noVBand="0"/>
      </w:tblPr>
      <w:tblGrid>
        <w:gridCol w:w="1159"/>
        <w:gridCol w:w="4661"/>
        <w:gridCol w:w="1221"/>
        <w:gridCol w:w="2340"/>
      </w:tblGrid>
      <w:tr w:rsidR="00061488" w:rsidRPr="00061488" w:rsidTr="005E10E7">
        <w:trPr>
          <w:trHeight w:val="424"/>
        </w:trPr>
        <w:tc>
          <w:tcPr>
            <w:tcW w:w="1159" w:type="dxa"/>
            <w:shd w:val="clear" w:color="auto" w:fill="auto"/>
          </w:tcPr>
          <w:p w:rsidR="003B638B" w:rsidRPr="00061488" w:rsidRDefault="003B638B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1)</w:t>
            </w:r>
          </w:p>
        </w:tc>
        <w:tc>
          <w:tcPr>
            <w:tcW w:w="5220" w:type="dxa"/>
            <w:shd w:val="clear" w:color="auto" w:fill="auto"/>
          </w:tcPr>
          <w:p w:rsidR="003B638B" w:rsidRPr="00061488" w:rsidRDefault="003B638B" w:rsidP="0001789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>Двигатель "троит", плохо заводится</w:t>
            </w:r>
          </w:p>
        </w:tc>
        <w:tc>
          <w:tcPr>
            <w:tcW w:w="567" w:type="dxa"/>
            <w:shd w:val="clear" w:color="auto" w:fill="auto"/>
          </w:tcPr>
          <w:p w:rsidR="003B638B" w:rsidRPr="00061488" w:rsidRDefault="003B638B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А)</w:t>
            </w:r>
          </w:p>
        </w:tc>
        <w:tc>
          <w:tcPr>
            <w:tcW w:w="2435" w:type="dxa"/>
            <w:shd w:val="clear" w:color="auto" w:fill="auto"/>
          </w:tcPr>
          <w:p w:rsidR="003B638B" w:rsidRPr="00061488" w:rsidRDefault="003B638B" w:rsidP="0001789B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14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Низкий уровень масла</w:t>
            </w:r>
          </w:p>
        </w:tc>
      </w:tr>
      <w:tr w:rsidR="00061488" w:rsidRPr="00061488" w:rsidTr="005E10E7">
        <w:trPr>
          <w:trHeight w:val="533"/>
        </w:trPr>
        <w:tc>
          <w:tcPr>
            <w:tcW w:w="1159" w:type="dxa"/>
            <w:vMerge w:val="restart"/>
            <w:shd w:val="clear" w:color="auto" w:fill="auto"/>
          </w:tcPr>
          <w:p w:rsidR="003B638B" w:rsidRDefault="003B638B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2)</w:t>
            </w:r>
          </w:p>
          <w:p w:rsidR="005E10E7" w:rsidRDefault="005E10E7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  <w:p w:rsidR="005E10E7" w:rsidRDefault="005E10E7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  <w:p w:rsidR="005E10E7" w:rsidRDefault="005E10E7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:rsidR="005E10E7" w:rsidRPr="00061488" w:rsidRDefault="005E10E7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5220" w:type="dxa"/>
            <w:vMerge w:val="restart"/>
            <w:shd w:val="clear" w:color="auto" w:fill="auto"/>
          </w:tcPr>
          <w:p w:rsidR="003B638B" w:rsidRDefault="003B638B" w:rsidP="0001789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>Посторонний стук в двигателе</w:t>
            </w:r>
          </w:p>
          <w:p w:rsidR="005E10E7" w:rsidRDefault="005E10E7" w:rsidP="0001789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5E10E7" w:rsidRDefault="005E10E7" w:rsidP="0001789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5E10E7" w:rsidRDefault="005E10E7" w:rsidP="0001789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Двигатель перегревается</w:t>
            </w:r>
          </w:p>
          <w:p w:rsidR="005E10E7" w:rsidRDefault="005E10E7" w:rsidP="0001789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5E10E7" w:rsidRPr="005E10E7" w:rsidRDefault="005E10E7" w:rsidP="0001789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3B638B" w:rsidRPr="00061488" w:rsidRDefault="003B638B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Б)</w:t>
            </w:r>
          </w:p>
        </w:tc>
        <w:tc>
          <w:tcPr>
            <w:tcW w:w="2435" w:type="dxa"/>
            <w:shd w:val="clear" w:color="auto" w:fill="auto"/>
          </w:tcPr>
          <w:p w:rsidR="003B638B" w:rsidRPr="00061488" w:rsidRDefault="003B638B" w:rsidP="0001789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  <w:shd w:val="clear" w:color="auto" w:fill="FFFFFF"/>
              </w:rPr>
              <w:t>Неисправна одна из свечей зажигания</w:t>
            </w:r>
          </w:p>
        </w:tc>
      </w:tr>
      <w:tr w:rsidR="00061488" w:rsidRPr="00061488" w:rsidTr="005E10E7">
        <w:trPr>
          <w:trHeight w:val="116"/>
        </w:trPr>
        <w:tc>
          <w:tcPr>
            <w:tcW w:w="1159" w:type="dxa"/>
            <w:vMerge/>
            <w:shd w:val="clear" w:color="auto" w:fill="auto"/>
          </w:tcPr>
          <w:p w:rsidR="003B638B" w:rsidRPr="00061488" w:rsidRDefault="003B638B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:rsidR="003B638B" w:rsidRPr="00061488" w:rsidRDefault="003B638B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B638B" w:rsidRPr="00061488" w:rsidRDefault="003B638B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В)</w:t>
            </w:r>
          </w:p>
        </w:tc>
        <w:tc>
          <w:tcPr>
            <w:tcW w:w="2435" w:type="dxa"/>
            <w:shd w:val="clear" w:color="auto" w:fill="auto"/>
          </w:tcPr>
          <w:p w:rsidR="003B638B" w:rsidRPr="00061488" w:rsidRDefault="003B638B" w:rsidP="0001789B">
            <w:pPr>
              <w:pStyle w:val="a4"/>
              <w:spacing w:after="0" w:line="276" w:lineRule="auto"/>
              <w:rPr>
                <w:bCs/>
                <w:sz w:val="28"/>
                <w:szCs w:val="28"/>
                <w:shd w:val="clear" w:color="auto" w:fill="FFFFFF"/>
              </w:rPr>
            </w:pPr>
            <w:r w:rsidRPr="00061488">
              <w:rPr>
                <w:bCs/>
                <w:sz w:val="28"/>
                <w:szCs w:val="28"/>
                <w:shd w:val="clear" w:color="auto" w:fill="FFFFFF"/>
              </w:rPr>
              <w:t>Износ подшипников (вкладышей)</w:t>
            </w:r>
          </w:p>
          <w:p w:rsidR="003B638B" w:rsidRPr="00061488" w:rsidRDefault="003B638B" w:rsidP="0001789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061488" w:rsidRPr="00061488" w:rsidTr="005E10E7">
        <w:trPr>
          <w:trHeight w:val="116"/>
        </w:trPr>
        <w:tc>
          <w:tcPr>
            <w:tcW w:w="1159" w:type="dxa"/>
            <w:shd w:val="clear" w:color="auto" w:fill="auto"/>
          </w:tcPr>
          <w:p w:rsidR="003B638B" w:rsidRPr="00061488" w:rsidRDefault="005E10E7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B638B" w:rsidRPr="00061488">
              <w:rPr>
                <w:sz w:val="28"/>
                <w:szCs w:val="28"/>
              </w:rPr>
              <w:t>)</w:t>
            </w:r>
          </w:p>
          <w:p w:rsidR="003B638B" w:rsidRPr="00061488" w:rsidRDefault="003B638B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</w:tcPr>
          <w:p w:rsidR="003B638B" w:rsidRPr="00061488" w:rsidRDefault="003B638B" w:rsidP="0001789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61488">
              <w:rPr>
                <w:rFonts w:ascii="Times New Roman" w:hAnsi="Times New Roman"/>
                <w:sz w:val="28"/>
                <w:szCs w:val="28"/>
                <w:lang w:eastAsia="uk-UA"/>
              </w:rPr>
              <w:t>Загорается лампочка давления масла</w:t>
            </w:r>
          </w:p>
        </w:tc>
        <w:tc>
          <w:tcPr>
            <w:tcW w:w="567" w:type="dxa"/>
            <w:shd w:val="clear" w:color="auto" w:fill="auto"/>
          </w:tcPr>
          <w:p w:rsidR="003B638B" w:rsidRPr="00061488" w:rsidRDefault="003B638B" w:rsidP="0001789B">
            <w:pPr>
              <w:pStyle w:val="a4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Г)</w:t>
            </w:r>
          </w:p>
        </w:tc>
        <w:tc>
          <w:tcPr>
            <w:tcW w:w="2435" w:type="dxa"/>
            <w:shd w:val="clear" w:color="auto" w:fill="auto"/>
          </w:tcPr>
          <w:p w:rsidR="003B638B" w:rsidRPr="00061488" w:rsidRDefault="003B638B" w:rsidP="0001789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61488">
              <w:rPr>
                <w:sz w:val="28"/>
                <w:szCs w:val="28"/>
              </w:rPr>
              <w:t>Не работает термостат или вентилятор</w:t>
            </w:r>
          </w:p>
        </w:tc>
      </w:tr>
    </w:tbl>
    <w:p w:rsidR="003B638B" w:rsidRPr="00061488" w:rsidRDefault="003B638B" w:rsidP="0001789B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419"/>
        <w:gridCol w:w="2409"/>
        <w:gridCol w:w="2108"/>
      </w:tblGrid>
      <w:tr w:rsidR="00061488" w:rsidRPr="00061488" w:rsidTr="003B638B">
        <w:trPr>
          <w:trHeight w:val="158"/>
        </w:trPr>
        <w:tc>
          <w:tcPr>
            <w:tcW w:w="2409" w:type="dxa"/>
            <w:shd w:val="clear" w:color="auto" w:fill="auto"/>
          </w:tcPr>
          <w:p w:rsidR="003B638B" w:rsidRPr="00061488" w:rsidRDefault="003B638B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9" w:type="dxa"/>
            <w:shd w:val="clear" w:color="auto" w:fill="auto"/>
          </w:tcPr>
          <w:p w:rsidR="003B638B" w:rsidRPr="00061488" w:rsidRDefault="003B638B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3B638B" w:rsidRPr="00061488" w:rsidRDefault="003B638B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08" w:type="dxa"/>
          </w:tcPr>
          <w:p w:rsidR="003B638B" w:rsidRPr="00061488" w:rsidRDefault="003B638B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1488" w:rsidRPr="00061488" w:rsidTr="003B638B">
        <w:trPr>
          <w:trHeight w:val="157"/>
        </w:trPr>
        <w:tc>
          <w:tcPr>
            <w:tcW w:w="2409" w:type="dxa"/>
            <w:shd w:val="clear" w:color="auto" w:fill="auto"/>
          </w:tcPr>
          <w:p w:rsidR="003B638B" w:rsidRPr="00061488" w:rsidRDefault="003B638B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19" w:type="dxa"/>
            <w:shd w:val="clear" w:color="auto" w:fill="auto"/>
          </w:tcPr>
          <w:p w:rsidR="003B638B" w:rsidRPr="00061488" w:rsidRDefault="003B638B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9" w:type="dxa"/>
            <w:shd w:val="clear" w:color="auto" w:fill="auto"/>
          </w:tcPr>
          <w:p w:rsidR="003B638B" w:rsidRPr="00061488" w:rsidRDefault="003B638B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108" w:type="dxa"/>
          </w:tcPr>
          <w:p w:rsidR="003B638B" w:rsidRPr="00061488" w:rsidRDefault="003B638B" w:rsidP="0001789B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8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B638B" w:rsidRPr="00061488" w:rsidRDefault="003B638B" w:rsidP="000178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7599" w:rsidRPr="00061488">
        <w:rPr>
          <w:rFonts w:ascii="Times New Roman" w:hAnsi="Times New Roman"/>
          <w:sz w:val="28"/>
          <w:szCs w:val="28"/>
        </w:rPr>
        <w:t>ПК 1.1, ОК 2</w:t>
      </w:r>
    </w:p>
    <w:p w:rsidR="000C7A28" w:rsidRPr="00061488" w:rsidRDefault="00ED31E9" w:rsidP="0001789B">
      <w:pPr>
        <w:pStyle w:val="4"/>
        <w:spacing w:before="240" w:after="240" w:line="276" w:lineRule="auto"/>
        <w:rPr>
          <w:szCs w:val="28"/>
        </w:rPr>
      </w:pPr>
      <w:r w:rsidRPr="00061488">
        <w:rPr>
          <w:szCs w:val="28"/>
        </w:rPr>
        <w:t>Задания закрытого типа на установление правильной последовательности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88">
        <w:rPr>
          <w:rFonts w:ascii="Times New Roman" w:hAnsi="Times New Roman"/>
          <w:sz w:val="28"/>
          <w:szCs w:val="28"/>
        </w:rPr>
        <w:t xml:space="preserve">1. Последовательность диагностирования </w:t>
      </w:r>
      <w:r w:rsidRPr="00061488">
        <w:rPr>
          <w:rFonts w:ascii="Times New Roman" w:hAnsi="Times New Roman"/>
          <w:sz w:val="28"/>
          <w:szCs w:val="28"/>
          <w:shd w:val="clear" w:color="auto" w:fill="FFFFFF"/>
        </w:rPr>
        <w:t>неисправностей в электронных системах управления автомобиля.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88">
        <w:rPr>
          <w:rFonts w:ascii="Times New Roman" w:hAnsi="Times New Roman"/>
          <w:sz w:val="28"/>
          <w:szCs w:val="28"/>
          <w:shd w:val="clear" w:color="auto" w:fill="FFFFFF"/>
        </w:rPr>
        <w:t>А) Внешний осмотр и проверка узлов, блоков и систем автомобиля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88">
        <w:rPr>
          <w:rFonts w:ascii="Times New Roman" w:hAnsi="Times New Roman"/>
          <w:sz w:val="28"/>
          <w:szCs w:val="28"/>
          <w:shd w:val="clear" w:color="auto" w:fill="FFFFFF"/>
        </w:rPr>
        <w:t>Б) Считывание диагностических кодов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88">
        <w:rPr>
          <w:rFonts w:ascii="Times New Roman" w:hAnsi="Times New Roman"/>
          <w:sz w:val="28"/>
          <w:szCs w:val="28"/>
          <w:shd w:val="clear" w:color="auto" w:fill="FFFFFF"/>
        </w:rPr>
        <w:t>В) Подтверждение факта наличия неисправности.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88">
        <w:rPr>
          <w:rFonts w:ascii="Times New Roman" w:hAnsi="Times New Roman"/>
          <w:sz w:val="28"/>
          <w:szCs w:val="28"/>
          <w:shd w:val="clear" w:color="auto" w:fill="FFFFFF"/>
        </w:rPr>
        <w:t>Г) Проверка технического состояния подсистем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88">
        <w:rPr>
          <w:rFonts w:ascii="Times New Roman" w:hAnsi="Times New Roman"/>
          <w:sz w:val="28"/>
          <w:szCs w:val="28"/>
          <w:shd w:val="clear" w:color="auto" w:fill="FFFFFF"/>
        </w:rPr>
        <w:t>Д) Работа с сервисной документацией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8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Е) Просмотр параметров с помощью сканера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88">
        <w:rPr>
          <w:rFonts w:ascii="Times New Roman" w:hAnsi="Times New Roman"/>
          <w:sz w:val="28"/>
          <w:szCs w:val="28"/>
          <w:shd w:val="clear" w:color="auto" w:fill="FFFFFF"/>
        </w:rPr>
        <w:t>Ж) Локализация неисправности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88">
        <w:rPr>
          <w:rFonts w:ascii="Times New Roman" w:hAnsi="Times New Roman"/>
          <w:sz w:val="28"/>
          <w:szCs w:val="28"/>
          <w:shd w:val="clear" w:color="auto" w:fill="FFFFFF"/>
        </w:rPr>
        <w:t>З) Ремонт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88">
        <w:rPr>
          <w:rFonts w:ascii="Times New Roman" w:hAnsi="Times New Roman"/>
          <w:sz w:val="28"/>
          <w:szCs w:val="28"/>
          <w:shd w:val="clear" w:color="auto" w:fill="FFFFFF"/>
        </w:rPr>
        <w:t>И) Проверка после ремонта и стирание кодов ошибок из памяти ЭБУ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Правильный ответ: В, А, Г, Д, Б, Е, Ж, З, И</w:t>
      </w:r>
    </w:p>
    <w:p w:rsidR="00C27A9C" w:rsidRPr="00061488" w:rsidRDefault="000C7A28" w:rsidP="0001789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7599" w:rsidRPr="00061488">
        <w:rPr>
          <w:rFonts w:ascii="Times New Roman" w:hAnsi="Times New Roman"/>
          <w:sz w:val="28"/>
          <w:szCs w:val="28"/>
        </w:rPr>
        <w:t>ПК 1.1, ПК 2.1, ПК 2.2, ОК 2, ОК 9</w:t>
      </w:r>
    </w:p>
    <w:p w:rsidR="00FF0358" w:rsidRPr="00061488" w:rsidRDefault="00467599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2. </w:t>
      </w:r>
      <w:r w:rsidR="00FF0358" w:rsidRPr="00061488">
        <w:rPr>
          <w:rFonts w:ascii="Times New Roman" w:hAnsi="Times New Roman"/>
          <w:sz w:val="28"/>
          <w:szCs w:val="28"/>
        </w:rPr>
        <w:t xml:space="preserve"> Как правильно заменить масло в двигателе? Расставь шаги по порядку.</w:t>
      </w:r>
    </w:p>
    <w:p w:rsidR="00FF0358" w:rsidRPr="00061488" w:rsidRDefault="00FF03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А) Залить новое моторное масло</w:t>
      </w:r>
    </w:p>
    <w:p w:rsidR="00FF0358" w:rsidRPr="00061488" w:rsidRDefault="00FF03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Б) Прогреть двигатель и заглушить</w:t>
      </w:r>
    </w:p>
    <w:p w:rsidR="00FF0358" w:rsidRPr="00061488" w:rsidRDefault="00FF03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В) Выкрутить старый масляный фильтр</w:t>
      </w:r>
    </w:p>
    <w:p w:rsidR="00FF0358" w:rsidRPr="00061488" w:rsidRDefault="00FF03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Г) Выкрутить пробку сливного отверстия и слить старое масло</w:t>
      </w:r>
    </w:p>
    <w:p w:rsidR="00FF0358" w:rsidRPr="00061488" w:rsidRDefault="00FF03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Д) Закрутить новую пробку и новый фильтр</w:t>
      </w:r>
    </w:p>
    <w:p w:rsidR="00FF0358" w:rsidRPr="00061488" w:rsidRDefault="00FF03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Правильный порядок: Б → Г → В → Д → А</w:t>
      </w:r>
    </w:p>
    <w:p w:rsidR="00467599" w:rsidRPr="00061488" w:rsidRDefault="00467599" w:rsidP="0001789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Компетенции (индикаторы): ПК 1.1, ОК 2</w:t>
      </w:r>
    </w:p>
    <w:p w:rsidR="00FF0358" w:rsidRPr="00061488" w:rsidRDefault="00467599" w:rsidP="0001789B">
      <w:pPr>
        <w:spacing w:before="24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3.</w:t>
      </w:r>
      <w:r w:rsidR="00FF0358" w:rsidRPr="00061488">
        <w:rPr>
          <w:rFonts w:ascii="Times New Roman" w:hAnsi="Times New Roman"/>
          <w:sz w:val="28"/>
          <w:szCs w:val="28"/>
        </w:rPr>
        <w:t xml:space="preserve"> Как проверить уровень масла? Расставь шаги по порядку.</w:t>
      </w:r>
    </w:p>
    <w:p w:rsidR="00FF0358" w:rsidRPr="00061488" w:rsidRDefault="00FF03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А) Протереть щуп чистой тряпкой</w:t>
      </w:r>
    </w:p>
    <w:p w:rsidR="00FF0358" w:rsidRPr="00061488" w:rsidRDefault="00FF03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Б) Заглушить двигатель и подождать 5 минут</w:t>
      </w:r>
    </w:p>
    <w:p w:rsidR="00FF0358" w:rsidRPr="00061488" w:rsidRDefault="00FF03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В) Вынуть щуп и посмотреть уровень между метками </w:t>
      </w:r>
      <w:proofErr w:type="spellStart"/>
      <w:r w:rsidRPr="00061488">
        <w:rPr>
          <w:rFonts w:ascii="Times New Roman" w:hAnsi="Times New Roman"/>
          <w:sz w:val="28"/>
          <w:szCs w:val="28"/>
        </w:rPr>
        <w:t>min</w:t>
      </w:r>
      <w:proofErr w:type="spellEnd"/>
      <w:r w:rsidRPr="0006148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61488">
        <w:rPr>
          <w:rFonts w:ascii="Times New Roman" w:hAnsi="Times New Roman"/>
          <w:sz w:val="28"/>
          <w:szCs w:val="28"/>
        </w:rPr>
        <w:t>max</w:t>
      </w:r>
      <w:proofErr w:type="spellEnd"/>
    </w:p>
    <w:p w:rsidR="00FF0358" w:rsidRPr="00061488" w:rsidRDefault="00FF03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Г) Снова вставить щуп до упора</w:t>
      </w:r>
    </w:p>
    <w:p w:rsidR="00FF0358" w:rsidRPr="00061488" w:rsidRDefault="00FF035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Правильный порядок: Б → А → Г → В</w:t>
      </w:r>
    </w:p>
    <w:p w:rsidR="00467599" w:rsidRPr="00061488" w:rsidRDefault="00467599" w:rsidP="0001789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Компетенции (индикаторы): ПК 1.1, ПК 1.2, ОК 2</w:t>
      </w:r>
    </w:p>
    <w:p w:rsidR="000C7A28" w:rsidRPr="00061488" w:rsidRDefault="00ED31E9" w:rsidP="0001789B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1488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0C7A28" w:rsidRPr="00061488" w:rsidRDefault="000C7A28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 xml:space="preserve">1.  </w:t>
      </w:r>
      <w:r w:rsidRPr="00061488">
        <w:rPr>
          <w:spacing w:val="6"/>
          <w:sz w:val="28"/>
          <w:szCs w:val="28"/>
        </w:rPr>
        <w:t>Нормативы «</w:t>
      </w:r>
      <w:r w:rsidRPr="00061488">
        <w:rPr>
          <w:sz w:val="28"/>
          <w:szCs w:val="28"/>
        </w:rPr>
        <w:t xml:space="preserve">Положения о техническом обслуживании и ремонте» </w:t>
      </w:r>
      <w:r w:rsidRPr="00061488">
        <w:rPr>
          <w:spacing w:val="6"/>
          <w:sz w:val="28"/>
          <w:szCs w:val="28"/>
        </w:rPr>
        <w:t>установлены на основе</w:t>
      </w:r>
      <w:r w:rsidRPr="00061488">
        <w:rPr>
          <w:spacing w:val="7"/>
          <w:sz w:val="28"/>
          <w:szCs w:val="28"/>
        </w:rPr>
        <w:t xml:space="preserve"> межотраслевой оценки достигнутого уровня _____________ </w:t>
      </w:r>
      <w:r w:rsidRPr="00061488">
        <w:rPr>
          <w:spacing w:val="6"/>
          <w:sz w:val="28"/>
          <w:szCs w:val="28"/>
        </w:rPr>
        <w:t>эксплуатируемого подвижного состава.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Правильный ответ: н</w:t>
      </w:r>
      <w:r w:rsidRPr="00061488">
        <w:rPr>
          <w:rFonts w:ascii="Times New Roman" w:hAnsi="Times New Roman"/>
          <w:spacing w:val="7"/>
          <w:sz w:val="28"/>
          <w:szCs w:val="28"/>
        </w:rPr>
        <w:t>адежности</w:t>
      </w:r>
    </w:p>
    <w:p w:rsidR="00C452DA" w:rsidRPr="00061488" w:rsidRDefault="000C7A28" w:rsidP="0001789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671D5" w:rsidRPr="00061488">
        <w:rPr>
          <w:rFonts w:ascii="Times New Roman" w:hAnsi="Times New Roman"/>
          <w:sz w:val="28"/>
          <w:szCs w:val="28"/>
        </w:rPr>
        <w:t>ПК 1.2, ОК 2, ОК 9</w:t>
      </w:r>
    </w:p>
    <w:p w:rsidR="00ED29CE" w:rsidRPr="00061488" w:rsidRDefault="00C671D5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>2</w:t>
      </w:r>
      <w:r w:rsidR="000C7A28" w:rsidRPr="00061488">
        <w:rPr>
          <w:sz w:val="28"/>
          <w:szCs w:val="28"/>
        </w:rPr>
        <w:t xml:space="preserve">. </w:t>
      </w:r>
      <w:r w:rsidR="00ED29CE" w:rsidRPr="00061488">
        <w:rPr>
          <w:sz w:val="28"/>
          <w:szCs w:val="28"/>
        </w:rPr>
        <w:t>При</w:t>
      </w:r>
      <w:r w:rsidR="0005005B" w:rsidRPr="00061488">
        <w:rPr>
          <w:sz w:val="28"/>
          <w:szCs w:val="28"/>
        </w:rPr>
        <w:t>б</w:t>
      </w:r>
      <w:r w:rsidR="00ED29CE" w:rsidRPr="00061488">
        <w:rPr>
          <w:sz w:val="28"/>
          <w:szCs w:val="28"/>
        </w:rPr>
        <w:t>ор для проверки давления масла в двигателе называется _____.</w:t>
      </w:r>
    </w:p>
    <w:p w:rsidR="00ED29CE" w:rsidRPr="00061488" w:rsidRDefault="00ED29CE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>Ответ: манометр</w:t>
      </w:r>
    </w:p>
    <w:p w:rsidR="00A802C7" w:rsidRPr="00061488" w:rsidRDefault="00C671D5" w:rsidP="00E64C8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Компетенции (индикаторы): ПК 1.2, ОК 2</w:t>
      </w:r>
    </w:p>
    <w:p w:rsidR="000C7A28" w:rsidRPr="00061488" w:rsidRDefault="00ED31E9" w:rsidP="0001789B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1488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0C7A28" w:rsidRPr="00061488" w:rsidRDefault="000C7A28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>1. Чем является технологическая</w:t>
      </w:r>
      <w:r w:rsidRPr="00061488">
        <w:rPr>
          <w:spacing w:val="4"/>
          <w:sz w:val="28"/>
          <w:szCs w:val="28"/>
        </w:rPr>
        <w:t xml:space="preserve"> операция?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lastRenderedPageBreak/>
        <w:t xml:space="preserve">Правильный ответ: это </w:t>
      </w:r>
      <w:r w:rsidRPr="00061488">
        <w:rPr>
          <w:rFonts w:ascii="Times New Roman" w:hAnsi="Times New Roman"/>
          <w:spacing w:val="4"/>
          <w:sz w:val="28"/>
          <w:szCs w:val="28"/>
        </w:rPr>
        <w:t>часть технологического процесса, определяемая своей завершенностью, выполняемая на одном рабочем месте</w:t>
      </w:r>
    </w:p>
    <w:p w:rsidR="00ED31E9" w:rsidRPr="00061488" w:rsidRDefault="000C7A28" w:rsidP="0001789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27F6F" w:rsidRPr="00061488">
        <w:rPr>
          <w:rFonts w:ascii="Times New Roman" w:hAnsi="Times New Roman"/>
          <w:sz w:val="28"/>
          <w:szCs w:val="28"/>
        </w:rPr>
        <w:t>ПК 1.2, ПК 1.3, ПК 2.2, ПК 2.3, ОК 2</w:t>
      </w:r>
    </w:p>
    <w:p w:rsidR="000C7A28" w:rsidRPr="00061488" w:rsidRDefault="000C7A28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1488">
        <w:rPr>
          <w:sz w:val="28"/>
          <w:szCs w:val="28"/>
        </w:rPr>
        <w:t xml:space="preserve">2. </w:t>
      </w:r>
      <w:r w:rsidRPr="00061488">
        <w:rPr>
          <w:spacing w:val="4"/>
          <w:sz w:val="28"/>
          <w:szCs w:val="28"/>
        </w:rPr>
        <w:t>На какие две основные группы делятся работы, выполняемые при текущем ремонте автомобилей?</w:t>
      </w:r>
    </w:p>
    <w:p w:rsidR="000C7A28" w:rsidRPr="00061488" w:rsidRDefault="000C7A28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Правильный ответ: р</w:t>
      </w:r>
      <w:r w:rsidRPr="00061488">
        <w:rPr>
          <w:rFonts w:ascii="Times New Roman" w:hAnsi="Times New Roman"/>
          <w:spacing w:val="4"/>
          <w:sz w:val="28"/>
          <w:szCs w:val="28"/>
        </w:rPr>
        <w:t>азборочно-сборочные; ремонтно-восстановительные</w:t>
      </w:r>
    </w:p>
    <w:p w:rsidR="00A634B2" w:rsidRPr="00061488" w:rsidRDefault="000C7A28" w:rsidP="0001789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27F6F" w:rsidRPr="00061488">
        <w:rPr>
          <w:rFonts w:ascii="Times New Roman" w:hAnsi="Times New Roman"/>
          <w:sz w:val="28"/>
          <w:szCs w:val="28"/>
        </w:rPr>
        <w:t>ПК 1.2, ПК 1.3, ПК 2.2, ПК 2.3, ОК 2</w:t>
      </w:r>
    </w:p>
    <w:p w:rsidR="000C7A28" w:rsidRPr="00061488" w:rsidRDefault="003C7CEC" w:rsidP="0001789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7A28" w:rsidRPr="00061488">
        <w:rPr>
          <w:sz w:val="28"/>
          <w:szCs w:val="28"/>
        </w:rPr>
        <w:t xml:space="preserve">. Что является результатом процесса </w:t>
      </w:r>
      <w:r w:rsidR="000C7A28" w:rsidRPr="00061488">
        <w:rPr>
          <w:rStyle w:val="a5"/>
          <w:b w:val="0"/>
          <w:spacing w:val="4"/>
          <w:sz w:val="28"/>
          <w:szCs w:val="28"/>
        </w:rPr>
        <w:t>прогнозирования технического состояния автомобиля?</w:t>
      </w:r>
    </w:p>
    <w:p w:rsidR="000C7A28" w:rsidRPr="00061488" w:rsidRDefault="000C7A28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>Правильный ответ: о</w:t>
      </w:r>
      <w:r w:rsidRPr="00061488">
        <w:rPr>
          <w:rFonts w:ascii="Times New Roman" w:hAnsi="Times New Roman"/>
          <w:spacing w:val="4"/>
          <w:sz w:val="28"/>
          <w:szCs w:val="28"/>
        </w:rPr>
        <w:t>пределение срока его безотказной работы до наступления предельного состояния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27F6F" w:rsidRPr="00061488">
        <w:rPr>
          <w:rFonts w:ascii="Times New Roman" w:hAnsi="Times New Roman"/>
          <w:sz w:val="28"/>
          <w:szCs w:val="28"/>
        </w:rPr>
        <w:t>ПК 1.1, ПК 1.2, ПК 1.3, ПК 2.2, ПК 2.3, ОК 2</w:t>
      </w:r>
    </w:p>
    <w:p w:rsidR="000C7A28" w:rsidRPr="00061488" w:rsidRDefault="00ED31E9" w:rsidP="0001789B">
      <w:pPr>
        <w:spacing w:before="24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1488">
        <w:rPr>
          <w:rFonts w:ascii="Times New Roman" w:hAnsi="Times New Roman"/>
          <w:b/>
          <w:sz w:val="28"/>
          <w:szCs w:val="28"/>
        </w:rPr>
        <w:t>Задания отк</w:t>
      </w:r>
      <w:bookmarkStart w:id="0" w:name="_GoBack"/>
      <w:bookmarkEnd w:id="0"/>
      <w:r w:rsidRPr="00061488">
        <w:rPr>
          <w:rFonts w:ascii="Times New Roman" w:hAnsi="Times New Roman"/>
          <w:b/>
          <w:sz w:val="28"/>
          <w:szCs w:val="28"/>
        </w:rPr>
        <w:t>рытого типа с развернутым ответом</w:t>
      </w:r>
    </w:p>
    <w:p w:rsidR="000C7A28" w:rsidRPr="00061488" w:rsidRDefault="000C7A28" w:rsidP="0001789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iCs/>
          <w:spacing w:val="4"/>
          <w:sz w:val="28"/>
          <w:szCs w:val="28"/>
        </w:rPr>
      </w:pPr>
      <w:r w:rsidRPr="00061488">
        <w:rPr>
          <w:iCs/>
          <w:spacing w:val="4"/>
          <w:sz w:val="28"/>
          <w:szCs w:val="28"/>
        </w:rPr>
        <w:t>Какие операции включают в себя ЕО автомобиля?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Время выполнения задания – 15 минут.</w:t>
      </w:r>
    </w:p>
    <w:p w:rsidR="00FA0E5C" w:rsidRPr="00061488" w:rsidRDefault="00FA0E5C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61488">
        <w:rPr>
          <w:rFonts w:ascii="Times New Roman" w:hAnsi="Times New Roman"/>
          <w:iCs/>
          <w:spacing w:val="4"/>
          <w:sz w:val="28"/>
          <w:szCs w:val="28"/>
        </w:rPr>
        <w:t>ЕО включает в себя контрольные операции, направленные на обеспечение безопасности движения, а также работы по поддержанию надлежащего внешнего вида, заправку топливом, маслом и охлаждающей жидкостью</w:t>
      </w:r>
    </w:p>
    <w:p w:rsidR="000C7A28" w:rsidRPr="00061488" w:rsidRDefault="00FA0E5C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61488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ED31E9" w:rsidRPr="00061488" w:rsidRDefault="000C7A28" w:rsidP="0001789B">
      <w:pPr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46730" w:rsidRPr="00061488">
        <w:rPr>
          <w:rFonts w:ascii="Times New Roman" w:hAnsi="Times New Roman"/>
          <w:iCs/>
          <w:sz w:val="28"/>
          <w:szCs w:val="28"/>
        </w:rPr>
        <w:t xml:space="preserve">ПК 1.2, ПК 2.2, </w:t>
      </w:r>
      <w:r w:rsidR="00EF1B5D">
        <w:rPr>
          <w:rFonts w:ascii="Times New Roman" w:hAnsi="Times New Roman"/>
          <w:iCs/>
          <w:sz w:val="28"/>
          <w:szCs w:val="28"/>
        </w:rPr>
        <w:t xml:space="preserve">ПК </w:t>
      </w:r>
      <w:r w:rsidR="00E6318C">
        <w:rPr>
          <w:rFonts w:ascii="Times New Roman" w:hAnsi="Times New Roman"/>
          <w:iCs/>
          <w:sz w:val="28"/>
          <w:szCs w:val="28"/>
        </w:rPr>
        <w:t xml:space="preserve">3.2, </w:t>
      </w:r>
      <w:r w:rsidR="00046730" w:rsidRPr="00061488">
        <w:rPr>
          <w:rFonts w:ascii="Times New Roman" w:hAnsi="Times New Roman"/>
          <w:iCs/>
          <w:sz w:val="28"/>
          <w:szCs w:val="28"/>
        </w:rPr>
        <w:t>ОК 2</w:t>
      </w:r>
    </w:p>
    <w:p w:rsidR="000C7A28" w:rsidRPr="00061488" w:rsidRDefault="000C7A28" w:rsidP="0001789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iCs/>
          <w:spacing w:val="4"/>
          <w:sz w:val="28"/>
          <w:szCs w:val="28"/>
        </w:rPr>
      </w:pPr>
      <w:r w:rsidRPr="00061488">
        <w:rPr>
          <w:iCs/>
          <w:sz w:val="28"/>
          <w:szCs w:val="28"/>
        </w:rPr>
        <w:t xml:space="preserve">Какую операцию выполняют при </w:t>
      </w:r>
      <w:r w:rsidRPr="00061488">
        <w:rPr>
          <w:rStyle w:val="a5"/>
          <w:b w:val="0"/>
          <w:iCs/>
          <w:spacing w:val="4"/>
          <w:sz w:val="28"/>
          <w:szCs w:val="28"/>
        </w:rPr>
        <w:t>агрегатном методе</w:t>
      </w:r>
      <w:r w:rsidRPr="00061488">
        <w:rPr>
          <w:rStyle w:val="apple-converted-space"/>
          <w:iCs/>
          <w:spacing w:val="4"/>
          <w:sz w:val="28"/>
          <w:szCs w:val="28"/>
        </w:rPr>
        <w:t> </w:t>
      </w:r>
      <w:r w:rsidRPr="00061488">
        <w:rPr>
          <w:iCs/>
          <w:spacing w:val="4"/>
          <w:sz w:val="28"/>
          <w:szCs w:val="28"/>
        </w:rPr>
        <w:t>ремонта автомобилей?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Время выполнения задания – 15 минут.</w:t>
      </w:r>
    </w:p>
    <w:p w:rsidR="00FA0E5C" w:rsidRPr="00061488" w:rsidRDefault="00FA0E5C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61488">
        <w:rPr>
          <w:rFonts w:ascii="Times New Roman" w:hAnsi="Times New Roman"/>
          <w:iCs/>
          <w:sz w:val="28"/>
          <w:szCs w:val="28"/>
        </w:rPr>
        <w:t>операцию з</w:t>
      </w:r>
      <w:r w:rsidR="000C7A28" w:rsidRPr="00061488">
        <w:rPr>
          <w:rFonts w:ascii="Times New Roman" w:hAnsi="Times New Roman"/>
          <w:iCs/>
          <w:spacing w:val="4"/>
          <w:sz w:val="28"/>
          <w:szCs w:val="28"/>
        </w:rPr>
        <w:t xml:space="preserve">амены неисправного агрегата (узла) исправным или ранее отремонтированным (обезличенным или </w:t>
      </w:r>
      <w:proofErr w:type="spellStart"/>
      <w:r w:rsidR="000C7A28" w:rsidRPr="00061488">
        <w:rPr>
          <w:rFonts w:ascii="Times New Roman" w:hAnsi="Times New Roman"/>
          <w:iCs/>
          <w:spacing w:val="4"/>
          <w:sz w:val="28"/>
          <w:szCs w:val="28"/>
        </w:rPr>
        <w:t>необезличенным</w:t>
      </w:r>
      <w:proofErr w:type="spellEnd"/>
      <w:r w:rsidR="000C7A28" w:rsidRPr="00061488">
        <w:rPr>
          <w:rFonts w:ascii="Times New Roman" w:hAnsi="Times New Roman"/>
          <w:iCs/>
          <w:spacing w:val="4"/>
          <w:sz w:val="28"/>
          <w:szCs w:val="28"/>
        </w:rPr>
        <w:t xml:space="preserve"> способом ремонта) либо новым из оборотного фонда</w:t>
      </w:r>
      <w:r w:rsidRPr="00061488"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61488" w:rsidRDefault="00FA0E5C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061488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D11AA2" w:rsidRPr="00061488" w:rsidRDefault="000C7A28" w:rsidP="0001789B">
      <w:pPr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E969D4" w:rsidRPr="00061488">
        <w:rPr>
          <w:rFonts w:ascii="Times New Roman" w:hAnsi="Times New Roman"/>
          <w:iCs/>
          <w:sz w:val="28"/>
          <w:szCs w:val="28"/>
        </w:rPr>
        <w:t xml:space="preserve">ПК 1.2, ПК 2.3, </w:t>
      </w:r>
      <w:r w:rsidR="00E6318C">
        <w:rPr>
          <w:rFonts w:ascii="Times New Roman" w:hAnsi="Times New Roman"/>
          <w:iCs/>
          <w:sz w:val="28"/>
          <w:szCs w:val="28"/>
        </w:rPr>
        <w:t xml:space="preserve">ПК 3.3, </w:t>
      </w:r>
      <w:r w:rsidR="00E969D4" w:rsidRPr="00061488">
        <w:rPr>
          <w:rFonts w:ascii="Times New Roman" w:hAnsi="Times New Roman"/>
          <w:iCs/>
          <w:sz w:val="28"/>
          <w:szCs w:val="28"/>
        </w:rPr>
        <w:t>ОК 2</w:t>
      </w:r>
    </w:p>
    <w:p w:rsidR="000C7A28" w:rsidRPr="00061488" w:rsidRDefault="000C7A28" w:rsidP="0001789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iCs/>
          <w:spacing w:val="4"/>
          <w:sz w:val="28"/>
          <w:szCs w:val="28"/>
        </w:rPr>
      </w:pPr>
      <w:r w:rsidRPr="00061488">
        <w:rPr>
          <w:iCs/>
          <w:spacing w:val="4"/>
          <w:sz w:val="28"/>
          <w:szCs w:val="28"/>
        </w:rPr>
        <w:t>Что представляет собой «Текущий ремонт»?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Время выполнения задания – 15 минут.</w:t>
      </w:r>
    </w:p>
    <w:p w:rsidR="00FA0E5C" w:rsidRPr="00061488" w:rsidRDefault="00FA0E5C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lastRenderedPageBreak/>
        <w:t xml:space="preserve">Ожидаемый результат: </w:t>
      </w:r>
      <w:r w:rsidR="000C7A28" w:rsidRPr="00061488">
        <w:rPr>
          <w:rFonts w:ascii="Times New Roman" w:hAnsi="Times New Roman"/>
          <w:iCs/>
          <w:sz w:val="28"/>
          <w:szCs w:val="28"/>
        </w:rPr>
        <w:t>а</w:t>
      </w:r>
      <w:r w:rsidR="000C7A28" w:rsidRPr="00061488">
        <w:rPr>
          <w:rFonts w:ascii="Times New Roman" w:hAnsi="Times New Roman"/>
          <w:iCs/>
          <w:spacing w:val="4"/>
          <w:sz w:val="28"/>
          <w:szCs w:val="28"/>
        </w:rPr>
        <w:t>втомобиль подвергают частичной разборке, замене отдельных неисправных агрегатов, узлов и деталей новыми или отремонтированными, сборке и испытанию</w:t>
      </w:r>
      <w:r w:rsidRPr="00061488"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61488" w:rsidRDefault="00FA0E5C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061488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D11AA2" w:rsidRPr="00061488" w:rsidRDefault="000C7A28" w:rsidP="0001789B">
      <w:pPr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E969D4" w:rsidRPr="00061488">
        <w:rPr>
          <w:rFonts w:ascii="Times New Roman" w:hAnsi="Times New Roman"/>
          <w:iCs/>
          <w:sz w:val="28"/>
          <w:szCs w:val="28"/>
        </w:rPr>
        <w:t xml:space="preserve">ПК 1.3, ПК 2.3, </w:t>
      </w:r>
      <w:r w:rsidR="00E6318C">
        <w:rPr>
          <w:rFonts w:ascii="Times New Roman" w:hAnsi="Times New Roman"/>
          <w:iCs/>
          <w:sz w:val="28"/>
          <w:szCs w:val="28"/>
        </w:rPr>
        <w:t xml:space="preserve">ПК 3.3, </w:t>
      </w:r>
      <w:r w:rsidR="00E969D4" w:rsidRPr="00061488">
        <w:rPr>
          <w:rFonts w:ascii="Times New Roman" w:hAnsi="Times New Roman"/>
          <w:iCs/>
          <w:sz w:val="28"/>
          <w:szCs w:val="28"/>
        </w:rPr>
        <w:t>ОК 2</w:t>
      </w:r>
    </w:p>
    <w:p w:rsidR="000C7A28" w:rsidRPr="00061488" w:rsidRDefault="000C7A28" w:rsidP="0001789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iCs/>
          <w:spacing w:val="4"/>
          <w:sz w:val="28"/>
          <w:szCs w:val="28"/>
        </w:rPr>
      </w:pPr>
      <w:r w:rsidRPr="00061488">
        <w:rPr>
          <w:iCs/>
          <w:sz w:val="28"/>
          <w:szCs w:val="28"/>
        </w:rPr>
        <w:t>Что входит в</w:t>
      </w:r>
      <w:r w:rsidRPr="00061488">
        <w:rPr>
          <w:iCs/>
          <w:spacing w:val="4"/>
          <w:sz w:val="28"/>
          <w:szCs w:val="28"/>
        </w:rPr>
        <w:t xml:space="preserve"> разборочно-сборочные работы?</w:t>
      </w:r>
    </w:p>
    <w:p w:rsidR="000C7A28" w:rsidRPr="00061488" w:rsidRDefault="000C7A28" w:rsidP="0001789B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Время выполнения задания – 15 минут.</w:t>
      </w:r>
    </w:p>
    <w:p w:rsidR="00FA0E5C" w:rsidRPr="00061488" w:rsidRDefault="00FA0E5C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61488">
        <w:rPr>
          <w:rFonts w:ascii="Times New Roman" w:hAnsi="Times New Roman"/>
          <w:iCs/>
          <w:sz w:val="28"/>
          <w:szCs w:val="28"/>
        </w:rPr>
        <w:t xml:space="preserve">в </w:t>
      </w:r>
      <w:r w:rsidR="000C7A28" w:rsidRPr="00061488">
        <w:rPr>
          <w:rFonts w:ascii="Times New Roman" w:hAnsi="Times New Roman"/>
          <w:iCs/>
          <w:spacing w:val="4"/>
          <w:sz w:val="28"/>
          <w:szCs w:val="28"/>
        </w:rPr>
        <w:t>разборочно-сборочные работы</w:t>
      </w:r>
      <w:r w:rsidR="000C7A28" w:rsidRPr="00061488">
        <w:rPr>
          <w:rFonts w:ascii="Times New Roman" w:hAnsi="Times New Roman"/>
          <w:iCs/>
          <w:sz w:val="28"/>
          <w:szCs w:val="28"/>
        </w:rPr>
        <w:t xml:space="preserve"> входят </w:t>
      </w:r>
      <w:r w:rsidR="000C7A28" w:rsidRPr="00061488">
        <w:rPr>
          <w:rFonts w:ascii="Times New Roman" w:hAnsi="Times New Roman"/>
          <w:iCs/>
          <w:spacing w:val="4"/>
          <w:sz w:val="28"/>
          <w:szCs w:val="28"/>
        </w:rPr>
        <w:t>замена неисправных агрегатов, узлов и деталей на исправные, а также работы, связанные с пригонкой и регулировкой собираемых элементов агрегатов и узлов</w:t>
      </w:r>
      <w:r w:rsidRPr="00061488"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61488" w:rsidRDefault="00FA0E5C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061488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C744BE" w:rsidRPr="00061488" w:rsidRDefault="000C7A28" w:rsidP="0001789B">
      <w:pPr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E969D4" w:rsidRPr="00061488">
        <w:rPr>
          <w:rFonts w:ascii="Times New Roman" w:hAnsi="Times New Roman"/>
          <w:iCs/>
          <w:sz w:val="28"/>
          <w:szCs w:val="28"/>
        </w:rPr>
        <w:t xml:space="preserve">ПК 1.2, ПК 1.3, </w:t>
      </w:r>
      <w:r w:rsidR="00E6318C">
        <w:rPr>
          <w:rFonts w:ascii="Times New Roman" w:hAnsi="Times New Roman"/>
          <w:iCs/>
          <w:sz w:val="28"/>
          <w:szCs w:val="28"/>
        </w:rPr>
        <w:t xml:space="preserve">ПК 3.2, ПК 3.3, </w:t>
      </w:r>
      <w:r w:rsidR="00E969D4" w:rsidRPr="00061488">
        <w:rPr>
          <w:rFonts w:ascii="Times New Roman" w:hAnsi="Times New Roman"/>
          <w:iCs/>
          <w:sz w:val="28"/>
          <w:szCs w:val="28"/>
        </w:rPr>
        <w:t>ОК 2</w:t>
      </w:r>
    </w:p>
    <w:p w:rsidR="005F6891" w:rsidRPr="00061488" w:rsidRDefault="005F6891" w:rsidP="0001789B">
      <w:pPr>
        <w:pStyle w:val="ab"/>
        <w:numPr>
          <w:ilvl w:val="0"/>
          <w:numId w:val="1"/>
        </w:numPr>
        <w:tabs>
          <w:tab w:val="clear" w:pos="720"/>
        </w:tabs>
        <w:spacing w:before="240" w:after="0" w:line="276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Вы проводите диагностику неисправности двигателя (например, повышенный расход топлива и нестабильная работа), используя сканер, манометр и осциллограф. В процессе диагностики вы обнаруживаете, что показания давления топлива находятся на нижней границе нормы, при этом осциллограмма зажигания в одном из цилиндров указывает на периодические пропуски, а сканер выдает ошибку по эффективности катализатора. При этом клиент настаивает на быстрой и дешевой замене свечей, так как "всегда помогало". Какие ваши дальнейшие действия для комплексной диагностики и выявления первопричины этих взаимосвязанных (или кажущихся взаимосвязанными) проблем, и как вы будете эффективно взаимодействовать с коллегами, руководством и клиентом, чтобы достичь наилучшего решения, учитывая их ожидания и необходимость качественного ремонта?</w:t>
      </w:r>
    </w:p>
    <w:p w:rsidR="005F6891" w:rsidRPr="00061488" w:rsidRDefault="005F6891" w:rsidP="0001789B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Время выполнения задания – 30 минут.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Для решения данной комплексной задачи, требующей как технических знаний, так и навыков взаимодействия, я бы предпринял следующие шаги: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1. Систематизация данных: сначала я бы сопоставил все полученные данные: низкое давление топлива, пропуски зажигания в цилиндре и ошибку по катализатору. Эти проблемы могут быть взаимосвязаны (например, низкое давление топлива может вызывать пропуски, а длительные пропуски могут повредить катализатор).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Поэтапная проверка: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lastRenderedPageBreak/>
        <w:t>- Давление топлива: перепроверить давление топлива другим манометром, измерить его динамику под нагрузкой и проверить производительность топливного насоса. Возможно, причина в засоренном топливном фильтре, неисправном регуляторе давления или изношенном насосе.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- Система зажигания: детально проверить свечу, катушку зажигания (если индивидуальная) и высоковольтные провода (если есть) именно того цилиндра, где обнаружены пропуски. Также оценить компрессию в этом цилиндре, чтобы исключить механические проблемы двигателя.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- Система впуска/выпуска: провести проверку на наличие подсосов воздуха во впускном тракте (</w:t>
      </w:r>
      <w:proofErr w:type="spellStart"/>
      <w:r w:rsidRPr="00061488">
        <w:rPr>
          <w:rFonts w:ascii="Times New Roman" w:hAnsi="Times New Roman"/>
          <w:iCs/>
          <w:sz w:val="28"/>
          <w:szCs w:val="28"/>
        </w:rPr>
        <w:t>дымогенератором</w:t>
      </w:r>
      <w:proofErr w:type="spellEnd"/>
      <w:r w:rsidRPr="00061488">
        <w:rPr>
          <w:rFonts w:ascii="Times New Roman" w:hAnsi="Times New Roman"/>
          <w:iCs/>
          <w:sz w:val="28"/>
          <w:szCs w:val="28"/>
        </w:rPr>
        <w:t xml:space="preserve">). Ошибка по эффективности катализатора требует проверки его состояния (например, противодавление, визуальный осмотр эндоскопом) и функционирования лямбда-зондов. 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- Форсунки: проверить работу топливных форсунок (распыл, производительность, герметичность) в проблемном цилиндре и сравнить с другими.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- Приоритезация: определить наиболее вероятную первопричину. Часто проблемы с подачей топлива или зажиганием являются причиной последующих ошибок (например, катализатора).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Взаимодействие с коллегами: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 xml:space="preserve">- Консультация: если диагностика заходит в тупик или требует специализированных знаний, я бы обратился к более опытному коллеге. 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- Второе мнение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- Совместная работа: при необходимости предложил бы совместную диагностику наиболее сложных узлов.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Взаимодействие с руководством: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- Информирование: своевременно сообщил бы руководителю о сложности диагностики, потенциальном увеличении времени, необходимого для выявления первопричины, и возможном увеличении стоимости ремонта по сравнению с первоначальными ожиданиями клиента.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- Запрос ресурсов: если для дальнейшей диагностики или ремонта требуются редкие инструменты, специализированное оборудование или одобрение на привлечение дополнительного специалиста, я бы четко сформулировал такой запрос.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 xml:space="preserve">    - Согласование стратегии.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Взаимодействие с клиентом: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- Терпеливое выслушивание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- Профессиональное объяснение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lastRenderedPageBreak/>
        <w:t>- Фокус на первопричине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- Предложение решения</w:t>
      </w:r>
    </w:p>
    <w:p w:rsidR="005F6891" w:rsidRPr="00061488" w:rsidRDefault="005F6891" w:rsidP="000178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Таким образом, комплексный подход, сочетающий глубокую техническую диагностику и эффективную коммуникацию со всеми участниками процесса, позволяет найти истинную причину неисправности и предложить клиенту наилучшее решение.</w:t>
      </w:r>
    </w:p>
    <w:p w:rsidR="005F6891" w:rsidRPr="00061488" w:rsidRDefault="005F6891" w:rsidP="0001789B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488">
        <w:rPr>
          <w:rFonts w:ascii="Times New Roman" w:hAnsi="Times New Roman"/>
          <w:iCs/>
          <w:sz w:val="28"/>
          <w:szCs w:val="28"/>
        </w:rPr>
        <w:t>Компетенции (индикаторы): ПК 1.1, ОК 4</w:t>
      </w:r>
    </w:p>
    <w:p w:rsidR="005F6891" w:rsidRPr="00061488" w:rsidRDefault="005F6891" w:rsidP="0001789B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5F6891" w:rsidRPr="00061488" w:rsidSect="001A1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3EF" w:rsidRDefault="009853EF" w:rsidP="00B57146">
      <w:pPr>
        <w:spacing w:after="0" w:line="240" w:lineRule="auto"/>
      </w:pPr>
      <w:r>
        <w:separator/>
      </w:r>
    </w:p>
  </w:endnote>
  <w:endnote w:type="continuationSeparator" w:id="0">
    <w:p w:rsidR="009853EF" w:rsidRDefault="009853EF" w:rsidP="00B5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146" w:rsidRDefault="00B5714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146" w:rsidRDefault="00B57146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57146" w:rsidRDefault="00B5714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146" w:rsidRDefault="00B571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3EF" w:rsidRDefault="009853EF" w:rsidP="00B57146">
      <w:pPr>
        <w:spacing w:after="0" w:line="240" w:lineRule="auto"/>
      </w:pPr>
      <w:r>
        <w:separator/>
      </w:r>
    </w:p>
  </w:footnote>
  <w:footnote w:type="continuationSeparator" w:id="0">
    <w:p w:rsidR="009853EF" w:rsidRDefault="009853EF" w:rsidP="00B57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146" w:rsidRDefault="00B571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146" w:rsidRDefault="00B5714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146" w:rsidRDefault="00B571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649C3"/>
    <w:multiLevelType w:val="hybridMultilevel"/>
    <w:tmpl w:val="8A8CA1A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E9"/>
    <w:rsid w:val="0001789B"/>
    <w:rsid w:val="00046730"/>
    <w:rsid w:val="0005005B"/>
    <w:rsid w:val="00050B6F"/>
    <w:rsid w:val="00054294"/>
    <w:rsid w:val="00061488"/>
    <w:rsid w:val="000618D3"/>
    <w:rsid w:val="0006523E"/>
    <w:rsid w:val="00083997"/>
    <w:rsid w:val="00086038"/>
    <w:rsid w:val="000C2C40"/>
    <w:rsid w:val="000C7A28"/>
    <w:rsid w:val="000E28F0"/>
    <w:rsid w:val="000E6508"/>
    <w:rsid w:val="000F1AE2"/>
    <w:rsid w:val="000F2518"/>
    <w:rsid w:val="0010097B"/>
    <w:rsid w:val="00123976"/>
    <w:rsid w:val="00145EF0"/>
    <w:rsid w:val="0016208E"/>
    <w:rsid w:val="00166421"/>
    <w:rsid w:val="00166B8D"/>
    <w:rsid w:val="001A195C"/>
    <w:rsid w:val="001A1BC6"/>
    <w:rsid w:val="001C74F5"/>
    <w:rsid w:val="001F0BD6"/>
    <w:rsid w:val="001F338D"/>
    <w:rsid w:val="0020119E"/>
    <w:rsid w:val="0023331E"/>
    <w:rsid w:val="00287199"/>
    <w:rsid w:val="002A475C"/>
    <w:rsid w:val="002A52F5"/>
    <w:rsid w:val="002D10E3"/>
    <w:rsid w:val="002D20E1"/>
    <w:rsid w:val="002D3420"/>
    <w:rsid w:val="002F3709"/>
    <w:rsid w:val="00300F7E"/>
    <w:rsid w:val="00352E2B"/>
    <w:rsid w:val="00357E42"/>
    <w:rsid w:val="00361C70"/>
    <w:rsid w:val="00364C70"/>
    <w:rsid w:val="003965A1"/>
    <w:rsid w:val="003B4543"/>
    <w:rsid w:val="003B638B"/>
    <w:rsid w:val="003C7CEC"/>
    <w:rsid w:val="003D2184"/>
    <w:rsid w:val="003D3210"/>
    <w:rsid w:val="003D44D3"/>
    <w:rsid w:val="003F668C"/>
    <w:rsid w:val="003F698E"/>
    <w:rsid w:val="004375BF"/>
    <w:rsid w:val="0044534E"/>
    <w:rsid w:val="0046369E"/>
    <w:rsid w:val="00467599"/>
    <w:rsid w:val="00474FE6"/>
    <w:rsid w:val="0049681B"/>
    <w:rsid w:val="004C72F9"/>
    <w:rsid w:val="0050028F"/>
    <w:rsid w:val="00500A8E"/>
    <w:rsid w:val="00504FCC"/>
    <w:rsid w:val="0053019D"/>
    <w:rsid w:val="0053177C"/>
    <w:rsid w:val="00534076"/>
    <w:rsid w:val="005403A2"/>
    <w:rsid w:val="005438DE"/>
    <w:rsid w:val="005B6837"/>
    <w:rsid w:val="005E09CB"/>
    <w:rsid w:val="005E10E7"/>
    <w:rsid w:val="005F6891"/>
    <w:rsid w:val="0062010F"/>
    <w:rsid w:val="0063232A"/>
    <w:rsid w:val="006340F7"/>
    <w:rsid w:val="006639BD"/>
    <w:rsid w:val="00697944"/>
    <w:rsid w:val="006C5140"/>
    <w:rsid w:val="006D6458"/>
    <w:rsid w:val="006E7C65"/>
    <w:rsid w:val="007279AC"/>
    <w:rsid w:val="00742440"/>
    <w:rsid w:val="00742625"/>
    <w:rsid w:val="00744EB6"/>
    <w:rsid w:val="00756A25"/>
    <w:rsid w:val="007577A7"/>
    <w:rsid w:val="00771C84"/>
    <w:rsid w:val="00791B96"/>
    <w:rsid w:val="00795738"/>
    <w:rsid w:val="007C52B4"/>
    <w:rsid w:val="007D28E4"/>
    <w:rsid w:val="00830546"/>
    <w:rsid w:val="00843CF0"/>
    <w:rsid w:val="00882E90"/>
    <w:rsid w:val="00893F43"/>
    <w:rsid w:val="008B0024"/>
    <w:rsid w:val="008D49E8"/>
    <w:rsid w:val="008E41F5"/>
    <w:rsid w:val="008E6975"/>
    <w:rsid w:val="009265DC"/>
    <w:rsid w:val="0093721D"/>
    <w:rsid w:val="009623D2"/>
    <w:rsid w:val="009853EF"/>
    <w:rsid w:val="009B0974"/>
    <w:rsid w:val="009C4B60"/>
    <w:rsid w:val="009C7C3C"/>
    <w:rsid w:val="009E6C46"/>
    <w:rsid w:val="00A22451"/>
    <w:rsid w:val="00A22816"/>
    <w:rsid w:val="00A36523"/>
    <w:rsid w:val="00A634B2"/>
    <w:rsid w:val="00A802C7"/>
    <w:rsid w:val="00AD3427"/>
    <w:rsid w:val="00AD4853"/>
    <w:rsid w:val="00B21A5E"/>
    <w:rsid w:val="00B27F6F"/>
    <w:rsid w:val="00B31D19"/>
    <w:rsid w:val="00B4694B"/>
    <w:rsid w:val="00B57146"/>
    <w:rsid w:val="00B73853"/>
    <w:rsid w:val="00B85605"/>
    <w:rsid w:val="00BB3C28"/>
    <w:rsid w:val="00BC0CB7"/>
    <w:rsid w:val="00BE5D1D"/>
    <w:rsid w:val="00C11F92"/>
    <w:rsid w:val="00C178D0"/>
    <w:rsid w:val="00C25D31"/>
    <w:rsid w:val="00C27A9C"/>
    <w:rsid w:val="00C452DA"/>
    <w:rsid w:val="00C5607B"/>
    <w:rsid w:val="00C622B0"/>
    <w:rsid w:val="00C64F6F"/>
    <w:rsid w:val="00C671D5"/>
    <w:rsid w:val="00C72AEE"/>
    <w:rsid w:val="00C744BE"/>
    <w:rsid w:val="00C8034A"/>
    <w:rsid w:val="00CB1F48"/>
    <w:rsid w:val="00CE3503"/>
    <w:rsid w:val="00CE7ED7"/>
    <w:rsid w:val="00D10AAA"/>
    <w:rsid w:val="00D11AA2"/>
    <w:rsid w:val="00D125AB"/>
    <w:rsid w:val="00D24836"/>
    <w:rsid w:val="00D37479"/>
    <w:rsid w:val="00D37E22"/>
    <w:rsid w:val="00D50492"/>
    <w:rsid w:val="00D86915"/>
    <w:rsid w:val="00DE4042"/>
    <w:rsid w:val="00E0583C"/>
    <w:rsid w:val="00E6318C"/>
    <w:rsid w:val="00E64C8F"/>
    <w:rsid w:val="00E67DE1"/>
    <w:rsid w:val="00E83869"/>
    <w:rsid w:val="00E91507"/>
    <w:rsid w:val="00E969D4"/>
    <w:rsid w:val="00ED29CE"/>
    <w:rsid w:val="00ED31E9"/>
    <w:rsid w:val="00ED65A9"/>
    <w:rsid w:val="00EF1B5D"/>
    <w:rsid w:val="00F22157"/>
    <w:rsid w:val="00F343CE"/>
    <w:rsid w:val="00F41F61"/>
    <w:rsid w:val="00F61A04"/>
    <w:rsid w:val="00F63293"/>
    <w:rsid w:val="00F66FE5"/>
    <w:rsid w:val="00F70248"/>
    <w:rsid w:val="00F70872"/>
    <w:rsid w:val="00F94008"/>
    <w:rsid w:val="00FA0E5C"/>
    <w:rsid w:val="00FC056F"/>
    <w:rsid w:val="00FC1AD4"/>
    <w:rsid w:val="00FC4107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F6EC6"/>
  <w15:chartTrackingRefBased/>
  <w15:docId w15:val="{4B989D5A-6757-4E14-ACE4-7F2EA624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65A1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4244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D31E9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qFormat/>
    <w:rsid w:val="00ED31E9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ED31E9"/>
    <w:rPr>
      <w:b/>
      <w:bCs/>
      <w:kern w:val="2"/>
      <w:sz w:val="28"/>
      <w:szCs w:val="24"/>
      <w:lang w:val="ru-RU" w:eastAsia="en-US" w:bidi="ar-SA"/>
    </w:rPr>
  </w:style>
  <w:style w:type="character" w:customStyle="1" w:styleId="40">
    <w:name w:val="Заголовок 4 Знак"/>
    <w:link w:val="4"/>
    <w:locked/>
    <w:rsid w:val="00ED31E9"/>
    <w:rPr>
      <w:b/>
      <w:bCs/>
      <w:kern w:val="2"/>
      <w:sz w:val="28"/>
      <w:szCs w:val="24"/>
      <w:lang w:val="ru-RU" w:eastAsia="en-US" w:bidi="ar-SA"/>
    </w:rPr>
  </w:style>
  <w:style w:type="table" w:styleId="a3">
    <w:name w:val="Table Grid"/>
    <w:basedOn w:val="a1"/>
    <w:rsid w:val="00ED31E9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rsid w:val="00ED31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D31E9"/>
  </w:style>
  <w:style w:type="character" w:styleId="a5">
    <w:name w:val="Strong"/>
    <w:qFormat/>
    <w:rsid w:val="00ED31E9"/>
    <w:rPr>
      <w:rFonts w:cs="Times New Roman"/>
      <w:b/>
    </w:rPr>
  </w:style>
  <w:style w:type="character" w:styleId="a6">
    <w:name w:val="Emphasis"/>
    <w:qFormat/>
    <w:rsid w:val="000618D3"/>
    <w:rPr>
      <w:rFonts w:cs="Times New Roman"/>
      <w:i/>
    </w:rPr>
  </w:style>
  <w:style w:type="paragraph" w:styleId="a7">
    <w:name w:val="header"/>
    <w:basedOn w:val="a"/>
    <w:link w:val="a8"/>
    <w:rsid w:val="00B571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57146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B571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57146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4244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List Paragraph"/>
    <w:basedOn w:val="a"/>
    <w:uiPriority w:val="34"/>
    <w:qFormat/>
    <w:rsid w:val="005F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1412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</vt:lpstr>
    </vt:vector>
  </TitlesOfParts>
  <Company>RePack by SPecialiST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</dc:title>
  <dc:subject/>
  <dc:creator>Customer</dc:creator>
  <cp:keywords/>
  <dc:description/>
  <cp:lastModifiedBy>admin</cp:lastModifiedBy>
  <cp:revision>5</cp:revision>
  <cp:lastPrinted>2025-03-21T07:49:00Z</cp:lastPrinted>
  <dcterms:created xsi:type="dcterms:W3CDTF">2025-10-26T20:47:00Z</dcterms:created>
  <dcterms:modified xsi:type="dcterms:W3CDTF">2025-10-28T20:19:00Z</dcterms:modified>
</cp:coreProperties>
</file>