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13916" w14:textId="5A521099" w:rsidR="00B8635F" w:rsidRPr="00982916" w:rsidRDefault="00B8635F" w:rsidP="00B8635F">
      <w:pPr>
        <w:pStyle w:val="1"/>
      </w:pPr>
      <w:r w:rsidRPr="00982916">
        <w:t>Комплект оценочных материалов по дисциплине</w:t>
      </w:r>
      <w:r w:rsidRPr="00982916">
        <w:br/>
        <w:t>«</w:t>
      </w:r>
      <w:r w:rsidR="00422CAD" w:rsidRPr="00AB021B">
        <w:rPr>
          <w:szCs w:val="28"/>
        </w:rPr>
        <w:t>Технология и организация пассажиропотоков</w:t>
      </w:r>
      <w:r w:rsidRPr="00982916">
        <w:t>»</w:t>
      </w:r>
    </w:p>
    <w:p w14:paraId="3DE7C0D5" w14:textId="77777777" w:rsidR="00B8635F" w:rsidRPr="00982916" w:rsidRDefault="00B8635F" w:rsidP="00B8635F">
      <w:pPr>
        <w:pStyle w:val="a0"/>
      </w:pPr>
    </w:p>
    <w:p w14:paraId="7EDD7BEC" w14:textId="77777777" w:rsidR="00B8635F" w:rsidRPr="00982916" w:rsidRDefault="00B8635F" w:rsidP="00B8635F">
      <w:pPr>
        <w:pStyle w:val="a0"/>
      </w:pPr>
    </w:p>
    <w:p w14:paraId="11E8170E" w14:textId="77777777" w:rsidR="00B8635F" w:rsidRPr="00982916" w:rsidRDefault="00B8635F" w:rsidP="00B8635F">
      <w:pPr>
        <w:pStyle w:val="3"/>
      </w:pPr>
      <w:r w:rsidRPr="00982916">
        <w:t>Задания закрытого типа</w:t>
      </w:r>
    </w:p>
    <w:p w14:paraId="13ED890F" w14:textId="1EFCAFE8" w:rsidR="00422CAD" w:rsidRPr="00F657F8" w:rsidRDefault="00B8635F" w:rsidP="00F657F8">
      <w:pPr>
        <w:pStyle w:val="4"/>
      </w:pPr>
      <w:r w:rsidRPr="00982916">
        <w:t>Задания закрытого типа на выбор правильного ответа</w:t>
      </w:r>
    </w:p>
    <w:p w14:paraId="19892F61" w14:textId="77777777" w:rsidR="00422CAD" w:rsidRPr="00982916" w:rsidRDefault="00422CAD" w:rsidP="00047462">
      <w:pPr>
        <w:ind w:left="709" w:firstLine="0"/>
      </w:pPr>
      <w:r w:rsidRPr="00982916">
        <w:t>1. Выберите один правильный ответ</w:t>
      </w:r>
    </w:p>
    <w:p w14:paraId="390CECCA" w14:textId="744FA74D" w:rsidR="00767C37" w:rsidRPr="00982916" w:rsidRDefault="00767C37" w:rsidP="00047462">
      <w:pPr>
        <w:ind w:left="709" w:firstLine="0"/>
      </w:pPr>
      <w:r w:rsidRPr="00982916">
        <w:t>Пассажирские поезда в зависимости от расстояния обращения делятся на следующие, кроме:</w:t>
      </w:r>
    </w:p>
    <w:p w14:paraId="3FE4D095" w14:textId="217CD382" w:rsidR="00767C37" w:rsidRPr="00982916" w:rsidRDefault="00FF433C" w:rsidP="00047462">
      <w:pPr>
        <w:ind w:left="709" w:firstLine="0"/>
      </w:pPr>
      <w:r>
        <w:t xml:space="preserve">А) </w:t>
      </w:r>
      <w:r w:rsidR="00767C37" w:rsidRPr="00982916">
        <w:t>дальние;</w:t>
      </w:r>
    </w:p>
    <w:p w14:paraId="4822BDBE" w14:textId="30B2F046" w:rsidR="00767C37" w:rsidRPr="00982916" w:rsidRDefault="00FF433C" w:rsidP="00047462">
      <w:pPr>
        <w:ind w:left="709" w:firstLine="0"/>
      </w:pPr>
      <w:r>
        <w:t xml:space="preserve">Б) </w:t>
      </w:r>
      <w:r w:rsidR="00767C37" w:rsidRPr="00982916">
        <w:t>местные;</w:t>
      </w:r>
    </w:p>
    <w:p w14:paraId="77D60527" w14:textId="116AD150" w:rsidR="00767C37" w:rsidRPr="00982916" w:rsidRDefault="00FF433C" w:rsidP="00047462">
      <w:pPr>
        <w:ind w:left="709" w:firstLine="0"/>
      </w:pPr>
      <w:r>
        <w:t xml:space="preserve">В) </w:t>
      </w:r>
      <w:r w:rsidR="00767C37" w:rsidRPr="00982916">
        <w:t>маневровые;</w:t>
      </w:r>
    </w:p>
    <w:p w14:paraId="1E34DE48" w14:textId="0D6DF123" w:rsidR="00767C37" w:rsidRPr="00982916" w:rsidRDefault="00FF433C" w:rsidP="00047462">
      <w:pPr>
        <w:ind w:left="709" w:firstLine="0"/>
      </w:pPr>
      <w:r>
        <w:t xml:space="preserve">Г) </w:t>
      </w:r>
      <w:r w:rsidR="00767C37" w:rsidRPr="00982916">
        <w:t>пригородные.</w:t>
      </w:r>
    </w:p>
    <w:p w14:paraId="4535D90F" w14:textId="42DC7302" w:rsidR="00422CAD" w:rsidRPr="00982916" w:rsidRDefault="00422CAD" w:rsidP="00047462">
      <w:pPr>
        <w:ind w:left="709" w:firstLine="0"/>
      </w:pPr>
      <w:r w:rsidRPr="00982916">
        <w:t xml:space="preserve">Правильный ответ: В  </w:t>
      </w:r>
    </w:p>
    <w:p w14:paraId="204C0322" w14:textId="4073001A" w:rsidR="00422CAD" w:rsidRPr="00047462" w:rsidRDefault="00422CAD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2B55485F" w14:textId="77777777" w:rsidR="00F657F8" w:rsidRPr="00F657F8" w:rsidRDefault="00F657F8" w:rsidP="00047462">
      <w:pPr>
        <w:ind w:left="709" w:firstLine="0"/>
      </w:pPr>
    </w:p>
    <w:p w14:paraId="0CE0FB00" w14:textId="2BC087A6" w:rsidR="00767C37" w:rsidRPr="00982916" w:rsidRDefault="00767C37" w:rsidP="00047462">
      <w:pPr>
        <w:ind w:left="709" w:firstLine="0"/>
      </w:pPr>
      <w:r w:rsidRPr="00982916">
        <w:t>2. Выберите один правильный ответ</w:t>
      </w:r>
    </w:p>
    <w:p w14:paraId="2E09DBE2" w14:textId="27610124" w:rsidR="00767C37" w:rsidRPr="00982916" w:rsidRDefault="00767C37" w:rsidP="00047462">
      <w:pPr>
        <w:ind w:left="709" w:firstLine="0"/>
      </w:pPr>
      <w:r w:rsidRPr="00982916">
        <w:t>Что не является городским транспортом общего пользования:</w:t>
      </w:r>
    </w:p>
    <w:p w14:paraId="3153C55D" w14:textId="27A7AD4E" w:rsidR="00767C37" w:rsidRPr="00982916" w:rsidRDefault="00FF433C" w:rsidP="00FF433C">
      <w:pPr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А) </w:t>
      </w:r>
      <w:r w:rsidR="00767C37" w:rsidRPr="00982916">
        <w:rPr>
          <w:szCs w:val="28"/>
        </w:rPr>
        <w:t>троллейбус;</w:t>
      </w:r>
    </w:p>
    <w:p w14:paraId="75C73D06" w14:textId="0C0B7A9C" w:rsidR="00767C37" w:rsidRPr="00982916" w:rsidRDefault="00FF433C" w:rsidP="00FF433C">
      <w:pPr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Б) </w:t>
      </w:r>
      <w:r w:rsidR="00767C37" w:rsidRPr="00982916">
        <w:rPr>
          <w:szCs w:val="28"/>
        </w:rPr>
        <w:t>трамвай;</w:t>
      </w:r>
    </w:p>
    <w:p w14:paraId="777D10E1" w14:textId="25D57932" w:rsidR="00767C37" w:rsidRPr="00982916" w:rsidRDefault="00FF433C" w:rsidP="00FF433C">
      <w:pPr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В) </w:t>
      </w:r>
      <w:r w:rsidR="00767C37" w:rsidRPr="00982916">
        <w:rPr>
          <w:szCs w:val="28"/>
        </w:rPr>
        <w:t>ведомственный автобус;</w:t>
      </w:r>
    </w:p>
    <w:p w14:paraId="13FD71C4" w14:textId="02020AB2" w:rsidR="00767C37" w:rsidRPr="00982916" w:rsidRDefault="00FF433C" w:rsidP="00FF433C">
      <w:pPr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Г) </w:t>
      </w:r>
      <w:r w:rsidR="00767C37" w:rsidRPr="00982916">
        <w:rPr>
          <w:szCs w:val="28"/>
        </w:rPr>
        <w:t>метро;</w:t>
      </w:r>
    </w:p>
    <w:p w14:paraId="7D022093" w14:textId="28C58A57" w:rsidR="00767C37" w:rsidRPr="00982916" w:rsidRDefault="00FF433C" w:rsidP="00FF433C">
      <w:pPr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Д) </w:t>
      </w:r>
      <w:r w:rsidR="00767C37" w:rsidRPr="00982916">
        <w:rPr>
          <w:szCs w:val="28"/>
        </w:rPr>
        <w:t>такси.</w:t>
      </w:r>
    </w:p>
    <w:p w14:paraId="4499382F" w14:textId="77777777" w:rsidR="00767C37" w:rsidRPr="00982916" w:rsidRDefault="00767C37" w:rsidP="00047462">
      <w:pPr>
        <w:ind w:left="709" w:firstLine="0"/>
      </w:pPr>
      <w:r w:rsidRPr="00982916">
        <w:t xml:space="preserve">Правильный ответ: В  </w:t>
      </w:r>
    </w:p>
    <w:p w14:paraId="73D7235B" w14:textId="20A3C0D6" w:rsidR="00422CAD" w:rsidRDefault="00767C37" w:rsidP="00047462">
      <w:pPr>
        <w:ind w:left="709" w:firstLine="0"/>
      </w:pPr>
      <w:r w:rsidRPr="00982916">
        <w:t xml:space="preserve">Компетенции (индикаторы): </w:t>
      </w:r>
      <w:r w:rsidR="00970F29" w:rsidRPr="00982916">
        <w:t>ОПК-1, ПК-1</w:t>
      </w:r>
    </w:p>
    <w:p w14:paraId="4B36A53B" w14:textId="77777777" w:rsidR="00F657F8" w:rsidRPr="00F657F8" w:rsidRDefault="00F657F8" w:rsidP="00047462">
      <w:pPr>
        <w:ind w:left="709" w:firstLine="0"/>
      </w:pPr>
    </w:p>
    <w:p w14:paraId="008CA2C0" w14:textId="5C5CA3EB" w:rsidR="00767C37" w:rsidRPr="00982916" w:rsidRDefault="00767C37" w:rsidP="00047462">
      <w:pPr>
        <w:ind w:left="709" w:firstLine="0"/>
      </w:pPr>
      <w:r w:rsidRPr="00982916">
        <w:t>3. Выберите один правильный ответ</w:t>
      </w:r>
    </w:p>
    <w:p w14:paraId="2E4C5ED8" w14:textId="7533E24F" w:rsidR="00767C37" w:rsidRPr="00982916" w:rsidRDefault="00767C37" w:rsidP="00047462">
      <w:pPr>
        <w:ind w:left="709" w:firstLine="0"/>
      </w:pPr>
      <w:r w:rsidRPr="00982916">
        <w:t>В зависимости от территориального прохождения маршрутов пассажирские перевозки подразделяются на ниже перечисленные, кроме:</w:t>
      </w:r>
    </w:p>
    <w:p w14:paraId="67590592" w14:textId="0DD88AB6" w:rsidR="00767C37" w:rsidRPr="00982916" w:rsidRDefault="00FF433C" w:rsidP="00FF433C">
      <w:pPr>
        <w:pStyle w:val="a8"/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А) </w:t>
      </w:r>
      <w:r w:rsidR="00767C37" w:rsidRPr="00982916">
        <w:rPr>
          <w:szCs w:val="28"/>
        </w:rPr>
        <w:t>городские;</w:t>
      </w:r>
    </w:p>
    <w:p w14:paraId="5D3798EA" w14:textId="271D46BB" w:rsidR="00767C37" w:rsidRPr="00982916" w:rsidRDefault="00FF433C" w:rsidP="00FF433C">
      <w:pPr>
        <w:pStyle w:val="a8"/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Б) </w:t>
      </w:r>
      <w:r w:rsidR="00767C37" w:rsidRPr="00982916">
        <w:rPr>
          <w:szCs w:val="28"/>
        </w:rPr>
        <w:t>пригородные;</w:t>
      </w:r>
    </w:p>
    <w:p w14:paraId="38F231E8" w14:textId="0145C1A7" w:rsidR="00767C37" w:rsidRPr="00982916" w:rsidRDefault="00FF433C" w:rsidP="00FF433C">
      <w:pPr>
        <w:pStyle w:val="a8"/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В) </w:t>
      </w:r>
      <w:r w:rsidR="00767C37" w:rsidRPr="00982916">
        <w:rPr>
          <w:szCs w:val="28"/>
        </w:rPr>
        <w:t>местные;</w:t>
      </w:r>
    </w:p>
    <w:p w14:paraId="3E717683" w14:textId="65664D3F" w:rsidR="00767C37" w:rsidRPr="00982916" w:rsidRDefault="00FF433C" w:rsidP="00FF433C">
      <w:pPr>
        <w:pStyle w:val="a8"/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Г) </w:t>
      </w:r>
      <w:r w:rsidR="00767C37" w:rsidRPr="00982916">
        <w:rPr>
          <w:szCs w:val="28"/>
        </w:rPr>
        <w:t>междугородные;</w:t>
      </w:r>
    </w:p>
    <w:p w14:paraId="19E76A99" w14:textId="21FC8980" w:rsidR="00767C37" w:rsidRPr="00982916" w:rsidRDefault="00FF433C" w:rsidP="00FF433C">
      <w:pPr>
        <w:pStyle w:val="a8"/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Д) </w:t>
      </w:r>
      <w:r w:rsidR="00767C37" w:rsidRPr="00982916">
        <w:rPr>
          <w:szCs w:val="28"/>
        </w:rPr>
        <w:t>международные.</w:t>
      </w:r>
    </w:p>
    <w:p w14:paraId="00EEB9EA" w14:textId="77777777" w:rsidR="00767C37" w:rsidRPr="00982916" w:rsidRDefault="00767C37" w:rsidP="00047462">
      <w:pPr>
        <w:ind w:left="709" w:firstLine="0"/>
      </w:pPr>
      <w:r w:rsidRPr="00982916">
        <w:t xml:space="preserve">Правильный ответ: В  </w:t>
      </w:r>
    </w:p>
    <w:p w14:paraId="615F0578" w14:textId="4DDB6212" w:rsidR="00767C37" w:rsidRPr="00982916" w:rsidRDefault="00767C37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02E6798A" w14:textId="05582AA2" w:rsidR="00767C37" w:rsidRPr="00982916" w:rsidRDefault="00767C37" w:rsidP="00047462">
      <w:pPr>
        <w:ind w:left="709" w:firstLine="0"/>
      </w:pPr>
    </w:p>
    <w:p w14:paraId="3168D000" w14:textId="423C515F" w:rsidR="00767C37" w:rsidRPr="00982916" w:rsidRDefault="00767C37" w:rsidP="00047462">
      <w:pPr>
        <w:ind w:left="709" w:firstLine="0"/>
      </w:pPr>
      <w:r w:rsidRPr="00982916">
        <w:t>4. Выберите один правильный ответ</w:t>
      </w:r>
    </w:p>
    <w:p w14:paraId="1D006678" w14:textId="5CC04F5D" w:rsidR="00767C37" w:rsidRPr="00982916" w:rsidRDefault="00767C37" w:rsidP="00047462">
      <w:pPr>
        <w:ind w:left="709" w:firstLine="0"/>
      </w:pPr>
      <w:r w:rsidRPr="00982916">
        <w:rPr>
          <w:szCs w:val="28"/>
        </w:rPr>
        <w:t>Что не является качественными показателями определяющим уровень обслуживания пассажиров и эффективность использования подвижного состава</w:t>
      </w:r>
      <w:r w:rsidRPr="00982916">
        <w:t>:</w:t>
      </w:r>
    </w:p>
    <w:p w14:paraId="10A09005" w14:textId="252B0E9C" w:rsidR="00767C37" w:rsidRPr="00982916" w:rsidRDefault="00FF433C" w:rsidP="00FF433C">
      <w:pPr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lastRenderedPageBreak/>
        <w:t xml:space="preserve">А) </w:t>
      </w:r>
      <w:r w:rsidR="00767C37" w:rsidRPr="00982916">
        <w:rPr>
          <w:szCs w:val="28"/>
        </w:rPr>
        <w:t>скорость движения;</w:t>
      </w:r>
    </w:p>
    <w:p w14:paraId="590EA2A5" w14:textId="4C6A85EB" w:rsidR="009B76C2" w:rsidRPr="00982916" w:rsidRDefault="00FF433C" w:rsidP="00FF433C">
      <w:pPr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Б) </w:t>
      </w:r>
      <w:r w:rsidR="009B76C2" w:rsidRPr="00982916">
        <w:rPr>
          <w:szCs w:val="28"/>
        </w:rPr>
        <w:t>пассажирооборот;</w:t>
      </w:r>
    </w:p>
    <w:p w14:paraId="7AC1C3D0" w14:textId="061C81B1" w:rsidR="00767C37" w:rsidRPr="00982916" w:rsidRDefault="00FF433C" w:rsidP="00FF433C">
      <w:pPr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В) </w:t>
      </w:r>
      <w:r w:rsidR="00767C37" w:rsidRPr="00982916">
        <w:rPr>
          <w:szCs w:val="28"/>
        </w:rPr>
        <w:t>интервалы движения;</w:t>
      </w:r>
    </w:p>
    <w:p w14:paraId="01A7195A" w14:textId="52BB5882" w:rsidR="00767C37" w:rsidRPr="00982916" w:rsidRDefault="00FF433C" w:rsidP="00FF433C">
      <w:pPr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Г) </w:t>
      </w:r>
      <w:r w:rsidR="00767C37" w:rsidRPr="00982916">
        <w:rPr>
          <w:szCs w:val="28"/>
        </w:rPr>
        <w:t>средняя дальность поездки пассажиров.</w:t>
      </w:r>
    </w:p>
    <w:p w14:paraId="51A01268" w14:textId="0A1A37D8" w:rsidR="00767C37" w:rsidRPr="00982916" w:rsidRDefault="00767C37" w:rsidP="00047462">
      <w:pPr>
        <w:ind w:left="709" w:firstLine="0"/>
      </w:pPr>
      <w:r w:rsidRPr="00982916">
        <w:t xml:space="preserve">Правильный ответ: </w:t>
      </w:r>
      <w:r w:rsidR="009B76C2" w:rsidRPr="00982916">
        <w:t>Б</w:t>
      </w:r>
      <w:r w:rsidRPr="00982916">
        <w:t xml:space="preserve">  </w:t>
      </w:r>
    </w:p>
    <w:p w14:paraId="04EF0709" w14:textId="5DED5051" w:rsidR="00767C37" w:rsidRPr="00982916" w:rsidRDefault="00767C37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337166CB" w14:textId="0463015E" w:rsidR="00767C37" w:rsidRPr="00982916" w:rsidRDefault="00767C37" w:rsidP="00047462">
      <w:pPr>
        <w:ind w:left="709" w:firstLine="0"/>
      </w:pPr>
    </w:p>
    <w:p w14:paraId="23608F9C" w14:textId="63E4A730" w:rsidR="00767C37" w:rsidRPr="00982916" w:rsidRDefault="00767C37" w:rsidP="00047462">
      <w:pPr>
        <w:ind w:left="709" w:firstLine="0"/>
      </w:pPr>
      <w:r w:rsidRPr="00982916">
        <w:t>5. Выберите один правильный ответ</w:t>
      </w:r>
    </w:p>
    <w:p w14:paraId="4A721635" w14:textId="24102032" w:rsidR="00767C37" w:rsidRPr="00982916" w:rsidRDefault="009B76C2" w:rsidP="00047462">
      <w:pPr>
        <w:ind w:left="709" w:firstLine="0"/>
      </w:pPr>
      <w:r w:rsidRPr="00982916">
        <w:rPr>
          <w:szCs w:val="28"/>
        </w:rPr>
        <w:t>Скорость сообщения для автобусов это</w:t>
      </w:r>
      <w:r w:rsidR="00767C37" w:rsidRPr="00982916">
        <w:t>:</w:t>
      </w:r>
    </w:p>
    <w:p w14:paraId="5974E24C" w14:textId="276614E6" w:rsidR="009B76C2" w:rsidRPr="00982916" w:rsidRDefault="00FF433C" w:rsidP="00FF433C">
      <w:pPr>
        <w:pStyle w:val="a8"/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А) </w:t>
      </w:r>
      <w:r w:rsidR="009B76C2" w:rsidRPr="00982916">
        <w:rPr>
          <w:szCs w:val="28"/>
        </w:rPr>
        <w:t>скорость по условиям технических возможностей автобуса.</w:t>
      </w:r>
    </w:p>
    <w:p w14:paraId="741A7292" w14:textId="3449BD22" w:rsidR="009B76C2" w:rsidRPr="00982916" w:rsidRDefault="00FF433C" w:rsidP="00FF433C">
      <w:pPr>
        <w:pStyle w:val="a8"/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Б) </w:t>
      </w:r>
      <w:r w:rsidR="009B76C2" w:rsidRPr="00982916">
        <w:rPr>
          <w:szCs w:val="28"/>
        </w:rPr>
        <w:t>отношение длины маршрута к суммарному времени движения автобуса в пути с учетом задержек у светофоров.</w:t>
      </w:r>
    </w:p>
    <w:p w14:paraId="35AA39A2" w14:textId="6E477B96" w:rsidR="009B76C2" w:rsidRPr="00982916" w:rsidRDefault="00FF433C" w:rsidP="00FF433C">
      <w:pPr>
        <w:pStyle w:val="a8"/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В) </w:t>
      </w:r>
      <w:r w:rsidR="009B76C2" w:rsidRPr="00982916">
        <w:rPr>
          <w:szCs w:val="28"/>
        </w:rPr>
        <w:t>отношение длины маршрута к общему времени движения с учетом времени и остановок.</w:t>
      </w:r>
    </w:p>
    <w:p w14:paraId="5E71D996" w14:textId="56372442" w:rsidR="009B76C2" w:rsidRPr="00982916" w:rsidRDefault="00FF433C" w:rsidP="00FF433C">
      <w:pPr>
        <w:pStyle w:val="a8"/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Г) </w:t>
      </w:r>
      <w:r w:rsidR="009B76C2" w:rsidRPr="00982916">
        <w:rPr>
          <w:szCs w:val="28"/>
        </w:rPr>
        <w:t>отношение длины маршрута к полному времени нахождения на маршруте с учетом стоянок на конечных пунктах и характеризует эффективность использования транспортных средств на маршруте.</w:t>
      </w:r>
    </w:p>
    <w:p w14:paraId="604B0361" w14:textId="77777777" w:rsidR="00767C37" w:rsidRPr="00982916" w:rsidRDefault="00767C37" w:rsidP="00047462">
      <w:pPr>
        <w:ind w:left="709" w:firstLine="0"/>
      </w:pPr>
      <w:r w:rsidRPr="00982916">
        <w:t xml:space="preserve">Правильный ответ: В  </w:t>
      </w:r>
    </w:p>
    <w:p w14:paraId="38CD7A01" w14:textId="4CFFD128" w:rsidR="00767C37" w:rsidRPr="00982916" w:rsidRDefault="00767C37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653826FF" w14:textId="7089992C" w:rsidR="00767C37" w:rsidRPr="00982916" w:rsidRDefault="00767C37" w:rsidP="00047462">
      <w:pPr>
        <w:ind w:left="709" w:firstLine="0"/>
      </w:pPr>
    </w:p>
    <w:p w14:paraId="06ECF12F" w14:textId="60FA483C" w:rsidR="00767C37" w:rsidRPr="00982916" w:rsidRDefault="00767C37" w:rsidP="00047462">
      <w:pPr>
        <w:ind w:left="709" w:firstLine="0"/>
      </w:pPr>
      <w:r w:rsidRPr="00982916">
        <w:t>6. Выберите один правильный ответ</w:t>
      </w:r>
    </w:p>
    <w:p w14:paraId="4AED4674" w14:textId="413FFB19" w:rsidR="00767C37" w:rsidRPr="00982916" w:rsidRDefault="000601FA" w:rsidP="00047462">
      <w:pPr>
        <w:tabs>
          <w:tab w:val="left" w:pos="426"/>
        </w:tabs>
        <w:spacing w:line="276" w:lineRule="auto"/>
        <w:ind w:left="709" w:firstLine="0"/>
        <w:rPr>
          <w:szCs w:val="28"/>
        </w:rPr>
      </w:pPr>
      <w:r w:rsidRPr="00982916">
        <w:rPr>
          <w:szCs w:val="28"/>
        </w:rPr>
        <w:t>Пассажирооборот это</w:t>
      </w:r>
      <w:r w:rsidR="00767C37" w:rsidRPr="00982916">
        <w:t>:</w:t>
      </w:r>
    </w:p>
    <w:p w14:paraId="6AD20291" w14:textId="6D941DEA" w:rsidR="000601FA" w:rsidRPr="00982916" w:rsidRDefault="00FF433C" w:rsidP="00FF433C">
      <w:pPr>
        <w:tabs>
          <w:tab w:val="left" w:pos="1134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А) </w:t>
      </w:r>
      <w:r w:rsidR="000601FA" w:rsidRPr="00982916">
        <w:rPr>
          <w:szCs w:val="28"/>
        </w:rPr>
        <w:t>общее количество перевезенных пассажиров (чел.);</w:t>
      </w:r>
    </w:p>
    <w:p w14:paraId="15B9727C" w14:textId="73609077" w:rsidR="000601FA" w:rsidRPr="00982916" w:rsidRDefault="00FF433C" w:rsidP="00FF433C">
      <w:pPr>
        <w:tabs>
          <w:tab w:val="left" w:pos="1134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Б) </w:t>
      </w:r>
      <w:r w:rsidR="000601FA" w:rsidRPr="00982916">
        <w:rPr>
          <w:szCs w:val="28"/>
        </w:rPr>
        <w:t xml:space="preserve">число пассажиров с учетом расстояния их поездки, измеряемое в </w:t>
      </w:r>
      <w:proofErr w:type="spellStart"/>
      <w:r w:rsidR="000601FA" w:rsidRPr="00982916">
        <w:rPr>
          <w:szCs w:val="28"/>
        </w:rPr>
        <w:t>пассажиро</w:t>
      </w:r>
      <w:proofErr w:type="spellEnd"/>
      <w:r w:rsidR="000601FA" w:rsidRPr="00982916">
        <w:rPr>
          <w:szCs w:val="28"/>
        </w:rPr>
        <w:t>-километрах;</w:t>
      </w:r>
    </w:p>
    <w:p w14:paraId="0669B1A1" w14:textId="2B43A7ED" w:rsidR="000601FA" w:rsidRPr="00982916" w:rsidRDefault="00FF433C" w:rsidP="00FF433C">
      <w:pPr>
        <w:tabs>
          <w:tab w:val="left" w:pos="1134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В) </w:t>
      </w:r>
      <w:r w:rsidR="000601FA" w:rsidRPr="00982916">
        <w:rPr>
          <w:szCs w:val="28"/>
        </w:rPr>
        <w:t>количество пассажиров в одном направлении (чел.);</w:t>
      </w:r>
    </w:p>
    <w:p w14:paraId="6A32ACE6" w14:textId="50AA2F0B" w:rsidR="00767C37" w:rsidRPr="00982916" w:rsidRDefault="00767C37" w:rsidP="00047462">
      <w:pPr>
        <w:ind w:left="709" w:firstLine="0"/>
      </w:pPr>
      <w:r w:rsidRPr="00982916">
        <w:t xml:space="preserve">Правильный ответ: </w:t>
      </w:r>
      <w:r w:rsidR="000601FA" w:rsidRPr="00982916">
        <w:t>Б</w:t>
      </w:r>
      <w:r w:rsidRPr="00982916">
        <w:t xml:space="preserve">  </w:t>
      </w:r>
    </w:p>
    <w:p w14:paraId="351FEEAA" w14:textId="01113DD2" w:rsidR="00767C37" w:rsidRPr="00982916" w:rsidRDefault="00767C37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69C62997" w14:textId="5919D458" w:rsidR="00767C37" w:rsidRPr="00982916" w:rsidRDefault="00767C37" w:rsidP="00047462">
      <w:pPr>
        <w:ind w:left="709" w:firstLine="0"/>
      </w:pPr>
    </w:p>
    <w:p w14:paraId="0463438F" w14:textId="03D0F324" w:rsidR="00767C37" w:rsidRPr="00982916" w:rsidRDefault="00767C37" w:rsidP="00047462">
      <w:pPr>
        <w:ind w:left="709" w:firstLine="0"/>
      </w:pPr>
      <w:r w:rsidRPr="00982916">
        <w:t>7. Выберите один правильный ответ</w:t>
      </w:r>
    </w:p>
    <w:p w14:paraId="6F23689D" w14:textId="7A4AEC96" w:rsidR="00767C37" w:rsidRPr="00982916" w:rsidRDefault="000601FA" w:rsidP="00047462">
      <w:pPr>
        <w:ind w:left="709" w:firstLine="0"/>
      </w:pPr>
      <w:r w:rsidRPr="00982916">
        <w:t>Маршрутное расписание автобусных перевозок в табличной форме не содержит</w:t>
      </w:r>
      <w:r w:rsidR="00767C37" w:rsidRPr="00982916">
        <w:t>:</w:t>
      </w:r>
    </w:p>
    <w:p w14:paraId="46AB03DD" w14:textId="67764F84" w:rsidR="000601FA" w:rsidRPr="00982916" w:rsidRDefault="00FF433C" w:rsidP="00FF433C">
      <w:pPr>
        <w:pStyle w:val="23"/>
        <w:tabs>
          <w:tab w:val="left" w:pos="426"/>
        </w:tabs>
        <w:spacing w:line="276" w:lineRule="auto"/>
        <w:ind w:left="709"/>
        <w:rPr>
          <w:szCs w:val="28"/>
        </w:rPr>
      </w:pPr>
      <w:r>
        <w:rPr>
          <w:szCs w:val="28"/>
        </w:rPr>
        <w:t xml:space="preserve">А) </w:t>
      </w:r>
      <w:r w:rsidR="000601FA" w:rsidRPr="00982916">
        <w:rPr>
          <w:szCs w:val="28"/>
        </w:rPr>
        <w:t>тип и количество автобусов по часам суток;</w:t>
      </w:r>
    </w:p>
    <w:p w14:paraId="29C01831" w14:textId="1EE992E1" w:rsidR="000601FA" w:rsidRPr="00982916" w:rsidRDefault="00FF433C" w:rsidP="00FF433C">
      <w:pPr>
        <w:pStyle w:val="23"/>
        <w:tabs>
          <w:tab w:val="left" w:pos="426"/>
        </w:tabs>
        <w:spacing w:line="276" w:lineRule="auto"/>
        <w:ind w:left="709"/>
        <w:rPr>
          <w:szCs w:val="28"/>
        </w:rPr>
      </w:pPr>
      <w:r>
        <w:rPr>
          <w:szCs w:val="28"/>
        </w:rPr>
        <w:t xml:space="preserve">Б) </w:t>
      </w:r>
      <w:r w:rsidR="00047462">
        <w:rPr>
          <w:szCs w:val="28"/>
        </w:rPr>
        <w:t xml:space="preserve">время </w:t>
      </w:r>
      <w:r w:rsidR="000601FA" w:rsidRPr="00982916">
        <w:rPr>
          <w:szCs w:val="28"/>
        </w:rPr>
        <w:t>начала и окончания движения на маршруте;</w:t>
      </w:r>
    </w:p>
    <w:p w14:paraId="70F319C4" w14:textId="17214AEC" w:rsidR="000601FA" w:rsidRPr="00982916" w:rsidRDefault="00FF433C" w:rsidP="00FF433C">
      <w:pPr>
        <w:pStyle w:val="23"/>
        <w:tabs>
          <w:tab w:val="left" w:pos="426"/>
        </w:tabs>
        <w:spacing w:line="276" w:lineRule="auto"/>
        <w:ind w:left="709"/>
        <w:rPr>
          <w:szCs w:val="28"/>
        </w:rPr>
      </w:pPr>
      <w:r>
        <w:rPr>
          <w:szCs w:val="28"/>
        </w:rPr>
        <w:t xml:space="preserve">В) </w:t>
      </w:r>
      <w:r w:rsidR="000601FA" w:rsidRPr="00982916">
        <w:rPr>
          <w:szCs w:val="28"/>
        </w:rPr>
        <w:t xml:space="preserve">режим работы водителей (перерывы, </w:t>
      </w:r>
      <w:proofErr w:type="spellStart"/>
      <w:r w:rsidR="000601FA" w:rsidRPr="00982916">
        <w:rPr>
          <w:szCs w:val="28"/>
        </w:rPr>
        <w:t>пересменки</w:t>
      </w:r>
      <w:proofErr w:type="spellEnd"/>
      <w:r w:rsidR="000601FA" w:rsidRPr="00982916">
        <w:rPr>
          <w:szCs w:val="28"/>
        </w:rPr>
        <w:t>, отдых);</w:t>
      </w:r>
    </w:p>
    <w:p w14:paraId="39306FC3" w14:textId="54455833" w:rsidR="000601FA" w:rsidRPr="00982916" w:rsidRDefault="00FF433C" w:rsidP="00FF433C">
      <w:pPr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Г) </w:t>
      </w:r>
      <w:r w:rsidR="000601FA" w:rsidRPr="00982916">
        <w:rPr>
          <w:szCs w:val="28"/>
        </w:rPr>
        <w:t>количество рейсов;</w:t>
      </w:r>
    </w:p>
    <w:p w14:paraId="123C538D" w14:textId="5A335BDB" w:rsidR="000601FA" w:rsidRPr="00982916" w:rsidRDefault="00FF433C" w:rsidP="00FF433C">
      <w:pPr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Д) </w:t>
      </w:r>
      <w:r w:rsidR="000601FA" w:rsidRPr="00982916">
        <w:rPr>
          <w:szCs w:val="28"/>
        </w:rPr>
        <w:t>протяженность и схему маршрута с указанием всех остановок;</w:t>
      </w:r>
    </w:p>
    <w:p w14:paraId="2BBBA8DC" w14:textId="342E450A" w:rsidR="00767C37" w:rsidRPr="00982916" w:rsidRDefault="00767C37" w:rsidP="00047462">
      <w:pPr>
        <w:ind w:left="709" w:firstLine="0"/>
      </w:pPr>
      <w:r w:rsidRPr="00982916">
        <w:t xml:space="preserve">Правильный ответ: </w:t>
      </w:r>
      <w:r w:rsidR="000601FA" w:rsidRPr="00982916">
        <w:t>Д</w:t>
      </w:r>
      <w:r w:rsidRPr="00982916">
        <w:t xml:space="preserve">  </w:t>
      </w:r>
    </w:p>
    <w:p w14:paraId="5949D1AB" w14:textId="1DBC22C6" w:rsidR="00767C37" w:rsidRPr="00982916" w:rsidRDefault="00767C37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4EF42363" w14:textId="2A56793A" w:rsidR="00767C37" w:rsidRPr="00982916" w:rsidRDefault="00767C37" w:rsidP="00047462">
      <w:pPr>
        <w:ind w:left="709" w:firstLine="0"/>
      </w:pPr>
    </w:p>
    <w:p w14:paraId="481F9E89" w14:textId="6C82C193" w:rsidR="00767C37" w:rsidRPr="00982916" w:rsidRDefault="00767C37" w:rsidP="00047462">
      <w:pPr>
        <w:ind w:left="709" w:firstLine="0"/>
      </w:pPr>
      <w:r w:rsidRPr="00982916">
        <w:t>8. Выберите один правильный ответ</w:t>
      </w:r>
    </w:p>
    <w:p w14:paraId="0011D553" w14:textId="7C32642D" w:rsidR="00767C37" w:rsidRPr="00982916" w:rsidRDefault="00047FE5" w:rsidP="00047462">
      <w:pPr>
        <w:ind w:left="709" w:firstLine="0"/>
      </w:pPr>
      <w:r w:rsidRPr="00982916">
        <w:rPr>
          <w:szCs w:val="28"/>
        </w:rPr>
        <w:lastRenderedPageBreak/>
        <w:t>В основные требования по организации пассажирских перевозок не входит:</w:t>
      </w:r>
    </w:p>
    <w:p w14:paraId="378F0A45" w14:textId="5280587F" w:rsidR="00047FE5" w:rsidRPr="00982916" w:rsidRDefault="00FF433C" w:rsidP="00FF433C">
      <w:pPr>
        <w:pStyle w:val="a8"/>
        <w:tabs>
          <w:tab w:val="left" w:pos="426"/>
        </w:tabs>
        <w:spacing w:after="200" w:line="276" w:lineRule="auto"/>
        <w:ind w:left="709" w:firstLine="0"/>
        <w:rPr>
          <w:szCs w:val="28"/>
        </w:rPr>
      </w:pPr>
      <w:r>
        <w:rPr>
          <w:szCs w:val="28"/>
        </w:rPr>
        <w:t xml:space="preserve">А) </w:t>
      </w:r>
      <w:r w:rsidR="00047FE5" w:rsidRPr="00982916">
        <w:rPr>
          <w:szCs w:val="28"/>
        </w:rPr>
        <w:t>сокращение времени проезда в транспорте,</w:t>
      </w:r>
    </w:p>
    <w:p w14:paraId="0589D95A" w14:textId="59E08425" w:rsidR="00047FE5" w:rsidRPr="00982916" w:rsidRDefault="00FF433C" w:rsidP="00FF433C">
      <w:pPr>
        <w:pStyle w:val="a8"/>
        <w:tabs>
          <w:tab w:val="left" w:pos="426"/>
        </w:tabs>
        <w:spacing w:after="200" w:line="276" w:lineRule="auto"/>
        <w:ind w:left="709" w:firstLine="0"/>
        <w:rPr>
          <w:szCs w:val="28"/>
        </w:rPr>
      </w:pPr>
      <w:r>
        <w:rPr>
          <w:szCs w:val="28"/>
        </w:rPr>
        <w:t xml:space="preserve">Б) </w:t>
      </w:r>
      <w:r w:rsidR="00047FE5" w:rsidRPr="00982916">
        <w:rPr>
          <w:szCs w:val="28"/>
        </w:rPr>
        <w:t>наилучшее использование подвижного состава,</w:t>
      </w:r>
    </w:p>
    <w:p w14:paraId="5E7FFFA0" w14:textId="55C1AECB" w:rsidR="00047FE5" w:rsidRPr="00982916" w:rsidRDefault="00FF433C" w:rsidP="00FF433C">
      <w:pPr>
        <w:pStyle w:val="a8"/>
        <w:tabs>
          <w:tab w:val="left" w:pos="426"/>
        </w:tabs>
        <w:spacing w:after="200" w:line="276" w:lineRule="auto"/>
        <w:ind w:left="709" w:firstLine="0"/>
        <w:rPr>
          <w:szCs w:val="28"/>
        </w:rPr>
      </w:pPr>
      <w:r>
        <w:rPr>
          <w:szCs w:val="28"/>
        </w:rPr>
        <w:t xml:space="preserve">В) </w:t>
      </w:r>
      <w:r w:rsidR="00047FE5" w:rsidRPr="00982916">
        <w:rPr>
          <w:szCs w:val="28"/>
        </w:rPr>
        <w:t>обеспечение наибольших удобств пассажирам в пути и на остановочных пунктах,</w:t>
      </w:r>
    </w:p>
    <w:p w14:paraId="6F7E8B91" w14:textId="23B1A3D1" w:rsidR="00047FE5" w:rsidRPr="00982916" w:rsidRDefault="00FF433C" w:rsidP="00FF433C">
      <w:pPr>
        <w:pStyle w:val="a8"/>
        <w:tabs>
          <w:tab w:val="left" w:pos="426"/>
        </w:tabs>
        <w:spacing w:line="276" w:lineRule="auto"/>
        <w:ind w:left="709" w:firstLine="0"/>
        <w:rPr>
          <w:szCs w:val="28"/>
        </w:rPr>
      </w:pPr>
      <w:r>
        <w:rPr>
          <w:szCs w:val="28"/>
        </w:rPr>
        <w:t xml:space="preserve">Г) </w:t>
      </w:r>
      <w:bookmarkStart w:id="0" w:name="_GoBack"/>
      <w:bookmarkEnd w:id="0"/>
      <w:r w:rsidR="00047FE5" w:rsidRPr="00982916">
        <w:rPr>
          <w:szCs w:val="28"/>
        </w:rPr>
        <w:t>максимизация прибыли собственником транспортных средств.</w:t>
      </w:r>
    </w:p>
    <w:p w14:paraId="6B996C67" w14:textId="35DBA9FA" w:rsidR="00767C37" w:rsidRPr="00982916" w:rsidRDefault="00767C37" w:rsidP="00047462">
      <w:pPr>
        <w:ind w:left="709" w:firstLine="0"/>
      </w:pPr>
      <w:r w:rsidRPr="00982916">
        <w:t xml:space="preserve">Правильный ответ: </w:t>
      </w:r>
      <w:r w:rsidR="00047FE5" w:rsidRPr="00982916">
        <w:t>Г</w:t>
      </w:r>
      <w:r w:rsidRPr="00982916">
        <w:t xml:space="preserve">  </w:t>
      </w:r>
    </w:p>
    <w:p w14:paraId="77E0A7B9" w14:textId="60DA1BF6" w:rsidR="00767C37" w:rsidRPr="00982916" w:rsidRDefault="00767C37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5275787E" w14:textId="45737DE7" w:rsidR="00767C37" w:rsidRPr="00982916" w:rsidRDefault="00767C37" w:rsidP="00047462">
      <w:pPr>
        <w:ind w:left="709" w:firstLine="0"/>
      </w:pPr>
    </w:p>
    <w:p w14:paraId="7AB1EB78" w14:textId="7488E295" w:rsidR="00767C37" w:rsidRPr="00982916" w:rsidRDefault="00767C37" w:rsidP="00047462">
      <w:pPr>
        <w:ind w:left="709" w:firstLine="0"/>
      </w:pPr>
    </w:p>
    <w:p w14:paraId="2CB15910" w14:textId="77777777" w:rsidR="00874B3E" w:rsidRPr="00982916" w:rsidRDefault="00874B3E" w:rsidP="00047462">
      <w:pPr>
        <w:pStyle w:val="4"/>
        <w:ind w:left="709" w:firstLine="0"/>
      </w:pPr>
      <w:r w:rsidRPr="00982916">
        <w:t>Задания закрытого типа на установление соответствия</w:t>
      </w:r>
    </w:p>
    <w:p w14:paraId="7CC6B396" w14:textId="77777777" w:rsidR="00A74E43" w:rsidRPr="00982916" w:rsidRDefault="00A74E43" w:rsidP="00047462">
      <w:pPr>
        <w:ind w:left="709" w:firstLine="0"/>
      </w:pPr>
      <w:r w:rsidRPr="00982916"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631"/>
        <w:gridCol w:w="1221"/>
        <w:gridCol w:w="3626"/>
      </w:tblGrid>
      <w:tr w:rsidR="00982916" w:rsidRPr="00982916" w14:paraId="2728579F" w14:textId="77777777" w:rsidTr="00F657F8">
        <w:tc>
          <w:tcPr>
            <w:tcW w:w="562" w:type="dxa"/>
          </w:tcPr>
          <w:p w14:paraId="6DE46B10" w14:textId="77777777" w:rsidR="00A74E43" w:rsidRPr="00982916" w:rsidRDefault="00A74E43" w:rsidP="00047462">
            <w:pPr>
              <w:ind w:left="709" w:firstLine="0"/>
            </w:pPr>
          </w:p>
        </w:tc>
        <w:tc>
          <w:tcPr>
            <w:tcW w:w="4251" w:type="dxa"/>
          </w:tcPr>
          <w:p w14:paraId="6EEC4277" w14:textId="5D002A1C" w:rsidR="00A74E43" w:rsidRPr="00982916" w:rsidRDefault="0002714F" w:rsidP="00047462">
            <w:pPr>
              <w:ind w:left="709" w:firstLine="0"/>
              <w:jc w:val="center"/>
            </w:pPr>
            <w:r w:rsidRPr="00982916">
              <w:t>Термин</w:t>
            </w:r>
          </w:p>
        </w:tc>
        <w:tc>
          <w:tcPr>
            <w:tcW w:w="711" w:type="dxa"/>
          </w:tcPr>
          <w:p w14:paraId="78BEC098" w14:textId="77777777" w:rsidR="00A74E43" w:rsidRPr="00982916" w:rsidRDefault="00A74E43" w:rsidP="00047462">
            <w:pPr>
              <w:ind w:left="709" w:firstLine="0"/>
              <w:jc w:val="center"/>
            </w:pPr>
          </w:p>
        </w:tc>
        <w:tc>
          <w:tcPr>
            <w:tcW w:w="4103" w:type="dxa"/>
          </w:tcPr>
          <w:p w14:paraId="48EF80AD" w14:textId="57366F09" w:rsidR="00A74E43" w:rsidRPr="00982916" w:rsidRDefault="0002714F" w:rsidP="00047462">
            <w:pPr>
              <w:ind w:left="709" w:firstLine="0"/>
              <w:jc w:val="center"/>
            </w:pPr>
            <w:r w:rsidRPr="00982916">
              <w:t>Определение</w:t>
            </w:r>
          </w:p>
        </w:tc>
      </w:tr>
      <w:tr w:rsidR="00982916" w:rsidRPr="00982916" w14:paraId="5775B6DF" w14:textId="77777777" w:rsidTr="00F657F8">
        <w:tc>
          <w:tcPr>
            <w:tcW w:w="562" w:type="dxa"/>
          </w:tcPr>
          <w:p w14:paraId="51B64262" w14:textId="77777777" w:rsidR="00A74E43" w:rsidRPr="00982916" w:rsidRDefault="00A74E43" w:rsidP="00047462">
            <w:pPr>
              <w:ind w:left="709" w:firstLine="0"/>
            </w:pPr>
            <w:r w:rsidRPr="00982916">
              <w:t>1)</w:t>
            </w:r>
          </w:p>
        </w:tc>
        <w:tc>
          <w:tcPr>
            <w:tcW w:w="4251" w:type="dxa"/>
          </w:tcPr>
          <w:p w14:paraId="581D785A" w14:textId="628BF3DB" w:rsidR="00A74E43" w:rsidRPr="00982916" w:rsidRDefault="0002714F" w:rsidP="00047462">
            <w:pPr>
              <w:ind w:left="709" w:firstLine="0"/>
            </w:pPr>
            <w:r w:rsidRPr="00982916">
              <w:t>Перевозчик</w:t>
            </w:r>
          </w:p>
        </w:tc>
        <w:tc>
          <w:tcPr>
            <w:tcW w:w="711" w:type="dxa"/>
          </w:tcPr>
          <w:p w14:paraId="7D9EEADC" w14:textId="77777777" w:rsidR="00A74E43" w:rsidRPr="00982916" w:rsidRDefault="00A74E43" w:rsidP="00047462">
            <w:pPr>
              <w:ind w:left="709" w:firstLine="0"/>
            </w:pPr>
            <w:r w:rsidRPr="00982916">
              <w:t>А)</w:t>
            </w:r>
          </w:p>
        </w:tc>
        <w:tc>
          <w:tcPr>
            <w:tcW w:w="4103" w:type="dxa"/>
          </w:tcPr>
          <w:p w14:paraId="54A4F5C7" w14:textId="2C1E8E49" w:rsidR="00A74E43" w:rsidRPr="00982916" w:rsidRDefault="0002714F" w:rsidP="00047462">
            <w:pPr>
              <w:ind w:left="709" w:firstLine="0"/>
            </w:pPr>
            <w:r w:rsidRPr="00982916">
              <w:t>количество мест в поезде, занятых под перевозку пассажиров</w:t>
            </w:r>
          </w:p>
        </w:tc>
      </w:tr>
      <w:tr w:rsidR="00982916" w:rsidRPr="00982916" w14:paraId="537C2F64" w14:textId="77777777" w:rsidTr="00F657F8">
        <w:tc>
          <w:tcPr>
            <w:tcW w:w="562" w:type="dxa"/>
          </w:tcPr>
          <w:p w14:paraId="59F57236" w14:textId="77777777" w:rsidR="00A74E43" w:rsidRPr="00982916" w:rsidRDefault="00A74E43" w:rsidP="00047462">
            <w:pPr>
              <w:ind w:left="709" w:firstLine="0"/>
            </w:pPr>
            <w:r w:rsidRPr="00982916">
              <w:t>2)</w:t>
            </w:r>
          </w:p>
        </w:tc>
        <w:tc>
          <w:tcPr>
            <w:tcW w:w="4251" w:type="dxa"/>
          </w:tcPr>
          <w:p w14:paraId="382B5C5B" w14:textId="5834C8E9" w:rsidR="00A74E43" w:rsidRPr="00982916" w:rsidRDefault="0002714F" w:rsidP="00047462">
            <w:pPr>
              <w:ind w:left="709" w:firstLine="0"/>
            </w:pPr>
            <w:r w:rsidRPr="00982916">
              <w:t>Багаж</w:t>
            </w:r>
          </w:p>
        </w:tc>
        <w:tc>
          <w:tcPr>
            <w:tcW w:w="711" w:type="dxa"/>
          </w:tcPr>
          <w:p w14:paraId="7282E79F" w14:textId="77777777" w:rsidR="00A74E43" w:rsidRPr="00982916" w:rsidRDefault="00A74E43" w:rsidP="00047462">
            <w:pPr>
              <w:ind w:left="709" w:firstLine="0"/>
            </w:pPr>
            <w:r w:rsidRPr="00982916">
              <w:t>Б)</w:t>
            </w:r>
          </w:p>
        </w:tc>
        <w:tc>
          <w:tcPr>
            <w:tcW w:w="4103" w:type="dxa"/>
          </w:tcPr>
          <w:p w14:paraId="22FCB36D" w14:textId="5DFECAA8" w:rsidR="00A74E43" w:rsidRPr="00982916" w:rsidRDefault="0002714F" w:rsidP="00047462">
            <w:pPr>
              <w:ind w:left="709" w:firstLine="0"/>
            </w:pPr>
            <w:r w:rsidRPr="00982916">
              <w:t>лицо, осуществляющее перевозку пассажиров или являющееся ответственным за использование транспортных средств</w:t>
            </w:r>
          </w:p>
        </w:tc>
      </w:tr>
      <w:tr w:rsidR="00982916" w:rsidRPr="00982916" w14:paraId="39E8097D" w14:textId="77777777" w:rsidTr="00F657F8">
        <w:tc>
          <w:tcPr>
            <w:tcW w:w="562" w:type="dxa"/>
          </w:tcPr>
          <w:p w14:paraId="5E330484" w14:textId="77777777" w:rsidR="00A74E43" w:rsidRPr="00982916" w:rsidRDefault="00A74E43" w:rsidP="00047462">
            <w:pPr>
              <w:ind w:left="709" w:firstLine="0"/>
            </w:pPr>
            <w:r w:rsidRPr="00982916">
              <w:t>3)</w:t>
            </w:r>
          </w:p>
        </w:tc>
        <w:tc>
          <w:tcPr>
            <w:tcW w:w="4251" w:type="dxa"/>
          </w:tcPr>
          <w:p w14:paraId="66411916" w14:textId="0D27B6FB" w:rsidR="00A74E43" w:rsidRPr="00982916" w:rsidRDefault="0002714F" w:rsidP="00047462">
            <w:pPr>
              <w:ind w:left="709" w:firstLine="0"/>
            </w:pPr>
            <w:r w:rsidRPr="00982916">
              <w:t>Населенность пассажирского поезда</w:t>
            </w:r>
          </w:p>
        </w:tc>
        <w:tc>
          <w:tcPr>
            <w:tcW w:w="711" w:type="dxa"/>
          </w:tcPr>
          <w:p w14:paraId="6A6C58BA" w14:textId="77777777" w:rsidR="00A74E43" w:rsidRPr="00982916" w:rsidRDefault="00A74E43" w:rsidP="00047462">
            <w:pPr>
              <w:ind w:left="709" w:firstLine="0"/>
            </w:pPr>
            <w:r w:rsidRPr="00982916">
              <w:t>В)</w:t>
            </w:r>
          </w:p>
        </w:tc>
        <w:tc>
          <w:tcPr>
            <w:tcW w:w="4103" w:type="dxa"/>
          </w:tcPr>
          <w:p w14:paraId="5994BB73" w14:textId="49DD9158" w:rsidR="00A74E43" w:rsidRPr="00982916" w:rsidRDefault="0002714F" w:rsidP="00047462">
            <w:pPr>
              <w:ind w:left="709" w:firstLine="0"/>
            </w:pPr>
            <w:r w:rsidRPr="00982916">
              <w:t>движение пассажиров через определенное место маршрутной сети в единицу времени.</w:t>
            </w:r>
          </w:p>
        </w:tc>
      </w:tr>
      <w:tr w:rsidR="00982916" w:rsidRPr="00982916" w14:paraId="7FE74031" w14:textId="77777777" w:rsidTr="00F657F8">
        <w:tc>
          <w:tcPr>
            <w:tcW w:w="562" w:type="dxa"/>
          </w:tcPr>
          <w:p w14:paraId="15C0CAAB" w14:textId="77777777" w:rsidR="00A74E43" w:rsidRPr="00982916" w:rsidRDefault="00A74E43" w:rsidP="00047462">
            <w:pPr>
              <w:ind w:left="709" w:firstLine="0"/>
            </w:pPr>
            <w:r w:rsidRPr="00982916">
              <w:t>4)</w:t>
            </w:r>
          </w:p>
        </w:tc>
        <w:tc>
          <w:tcPr>
            <w:tcW w:w="4251" w:type="dxa"/>
          </w:tcPr>
          <w:p w14:paraId="202BB5D3" w14:textId="4A1A64A7" w:rsidR="00A74E43" w:rsidRPr="00982916" w:rsidRDefault="0002714F" w:rsidP="00047462">
            <w:pPr>
              <w:ind w:left="709" w:firstLine="0"/>
            </w:pPr>
            <w:r w:rsidRPr="00982916">
              <w:t>Пассажиропоток</w:t>
            </w:r>
          </w:p>
        </w:tc>
        <w:tc>
          <w:tcPr>
            <w:tcW w:w="711" w:type="dxa"/>
          </w:tcPr>
          <w:p w14:paraId="47EB1FDE" w14:textId="77777777" w:rsidR="00A74E43" w:rsidRPr="00982916" w:rsidRDefault="00A74E43" w:rsidP="00047462">
            <w:pPr>
              <w:ind w:left="709" w:firstLine="0"/>
            </w:pPr>
            <w:r w:rsidRPr="00982916">
              <w:t>Г)</w:t>
            </w:r>
          </w:p>
        </w:tc>
        <w:tc>
          <w:tcPr>
            <w:tcW w:w="4103" w:type="dxa"/>
          </w:tcPr>
          <w:p w14:paraId="223254AD" w14:textId="1E6AE516" w:rsidR="00A74E43" w:rsidRPr="00982916" w:rsidRDefault="0002714F" w:rsidP="00047462">
            <w:pPr>
              <w:ind w:left="709" w:firstLine="0"/>
            </w:pPr>
            <w:r w:rsidRPr="00982916">
              <w:t>вещи пассажира, принятые в установленном порядке для перевозки в пассажирском или почтово-багажном поезде (ТС) до железнодорожной станции (пункта) назначения, указанной в проездном документе (билете)</w:t>
            </w:r>
          </w:p>
        </w:tc>
      </w:tr>
    </w:tbl>
    <w:p w14:paraId="6596A5B7" w14:textId="77777777" w:rsidR="00A74E43" w:rsidRPr="00982916" w:rsidRDefault="00A74E43" w:rsidP="00047462">
      <w:pPr>
        <w:ind w:left="709" w:firstLine="0"/>
      </w:pPr>
      <w:r w:rsidRPr="00982916">
        <w:lastRenderedPageBreak/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982916" w14:paraId="6170EC8C" w14:textId="77777777" w:rsidTr="00075714">
        <w:tc>
          <w:tcPr>
            <w:tcW w:w="2406" w:type="dxa"/>
          </w:tcPr>
          <w:p w14:paraId="5F603884" w14:textId="77777777" w:rsidR="00A74E43" w:rsidRPr="00982916" w:rsidRDefault="00A74E43" w:rsidP="00047462">
            <w:pPr>
              <w:ind w:left="709"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9651465" w14:textId="77777777" w:rsidR="00A74E43" w:rsidRPr="00982916" w:rsidRDefault="00A74E43" w:rsidP="00047462">
            <w:pPr>
              <w:ind w:left="709"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5CC2483" w14:textId="77777777" w:rsidR="00A74E43" w:rsidRPr="00982916" w:rsidRDefault="00A74E43" w:rsidP="00047462">
            <w:pPr>
              <w:ind w:left="709"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3A16373" w14:textId="77777777" w:rsidR="00A74E43" w:rsidRPr="00982916" w:rsidRDefault="00A74E43" w:rsidP="00047462">
            <w:pPr>
              <w:ind w:left="709"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4</w:t>
            </w:r>
          </w:p>
        </w:tc>
      </w:tr>
      <w:tr w:rsidR="00982916" w:rsidRPr="00982916" w14:paraId="3EB4CF52" w14:textId="77777777" w:rsidTr="00075714">
        <w:tc>
          <w:tcPr>
            <w:tcW w:w="2406" w:type="dxa"/>
          </w:tcPr>
          <w:p w14:paraId="442F926C" w14:textId="77777777" w:rsidR="00A74E43" w:rsidRPr="00982916" w:rsidRDefault="00A74E43" w:rsidP="00047462">
            <w:pPr>
              <w:ind w:left="709" w:firstLine="0"/>
              <w:jc w:val="center"/>
            </w:pPr>
            <w:r w:rsidRPr="00982916">
              <w:t>Б</w:t>
            </w:r>
          </w:p>
        </w:tc>
        <w:tc>
          <w:tcPr>
            <w:tcW w:w="2407" w:type="dxa"/>
          </w:tcPr>
          <w:p w14:paraId="701111B9" w14:textId="77777777" w:rsidR="00A74E43" w:rsidRPr="00982916" w:rsidRDefault="00A74E43" w:rsidP="00047462">
            <w:pPr>
              <w:ind w:left="709" w:firstLine="0"/>
              <w:jc w:val="center"/>
            </w:pPr>
            <w:r w:rsidRPr="00982916">
              <w:t>Г</w:t>
            </w:r>
          </w:p>
        </w:tc>
        <w:tc>
          <w:tcPr>
            <w:tcW w:w="2407" w:type="dxa"/>
          </w:tcPr>
          <w:p w14:paraId="59E1D3E7" w14:textId="77777777" w:rsidR="00A74E43" w:rsidRPr="00982916" w:rsidRDefault="00A74E43" w:rsidP="00047462">
            <w:pPr>
              <w:ind w:left="709" w:firstLine="0"/>
              <w:jc w:val="center"/>
            </w:pPr>
            <w:r w:rsidRPr="00982916">
              <w:t>А</w:t>
            </w:r>
          </w:p>
        </w:tc>
        <w:tc>
          <w:tcPr>
            <w:tcW w:w="2407" w:type="dxa"/>
          </w:tcPr>
          <w:p w14:paraId="478B1BC2" w14:textId="77777777" w:rsidR="00A74E43" w:rsidRPr="00982916" w:rsidRDefault="00A74E43" w:rsidP="00047462">
            <w:pPr>
              <w:ind w:left="709" w:firstLine="0"/>
              <w:jc w:val="center"/>
            </w:pPr>
            <w:r w:rsidRPr="00982916">
              <w:t>В</w:t>
            </w:r>
          </w:p>
        </w:tc>
      </w:tr>
    </w:tbl>
    <w:p w14:paraId="39826191" w14:textId="18089C8D" w:rsidR="00A74E43" w:rsidRPr="00982916" w:rsidRDefault="00A74E43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725851C9" w14:textId="77777777" w:rsidR="00A74E43" w:rsidRPr="00982916" w:rsidRDefault="00A74E43" w:rsidP="00047462">
      <w:pPr>
        <w:pStyle w:val="Default"/>
        <w:ind w:left="709"/>
        <w:rPr>
          <w:i/>
          <w:iCs/>
          <w:color w:val="auto"/>
          <w:sz w:val="28"/>
          <w:szCs w:val="28"/>
        </w:rPr>
      </w:pPr>
    </w:p>
    <w:p w14:paraId="5A91B546" w14:textId="77777777" w:rsidR="00A74E43" w:rsidRPr="00982916" w:rsidRDefault="00A74E43" w:rsidP="00047462">
      <w:pPr>
        <w:pStyle w:val="Default"/>
        <w:ind w:left="709"/>
        <w:rPr>
          <w:i/>
          <w:iCs/>
          <w:color w:val="auto"/>
          <w:sz w:val="28"/>
          <w:szCs w:val="28"/>
        </w:rPr>
      </w:pPr>
    </w:p>
    <w:p w14:paraId="44F8E1A2" w14:textId="3E0975DB" w:rsidR="00344791" w:rsidRPr="00982916" w:rsidRDefault="00344791" w:rsidP="00047462">
      <w:pPr>
        <w:ind w:left="709" w:firstLine="0"/>
      </w:pPr>
      <w:r w:rsidRPr="00982916"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747"/>
        <w:gridCol w:w="1221"/>
        <w:gridCol w:w="3510"/>
      </w:tblGrid>
      <w:tr w:rsidR="00982916" w:rsidRPr="00982916" w14:paraId="74A6223A" w14:textId="77777777" w:rsidTr="00F657F8">
        <w:tc>
          <w:tcPr>
            <w:tcW w:w="562" w:type="dxa"/>
          </w:tcPr>
          <w:p w14:paraId="1AF4E842" w14:textId="77777777" w:rsidR="00344791" w:rsidRPr="00982916" w:rsidRDefault="00344791" w:rsidP="00047462">
            <w:pPr>
              <w:ind w:left="709" w:firstLine="0"/>
            </w:pPr>
          </w:p>
        </w:tc>
        <w:tc>
          <w:tcPr>
            <w:tcW w:w="4251" w:type="dxa"/>
          </w:tcPr>
          <w:p w14:paraId="407EEEBD" w14:textId="3427BBE9" w:rsidR="00344791" w:rsidRPr="00982916" w:rsidRDefault="00344791" w:rsidP="00047462">
            <w:pPr>
              <w:ind w:left="709" w:firstLine="0"/>
              <w:jc w:val="center"/>
            </w:pPr>
            <w:r w:rsidRPr="00982916">
              <w:t>Определение</w:t>
            </w:r>
          </w:p>
        </w:tc>
        <w:tc>
          <w:tcPr>
            <w:tcW w:w="711" w:type="dxa"/>
          </w:tcPr>
          <w:p w14:paraId="60999C6E" w14:textId="77777777" w:rsidR="00344791" w:rsidRPr="00982916" w:rsidRDefault="00344791" w:rsidP="00047462">
            <w:pPr>
              <w:ind w:left="709" w:firstLine="0"/>
              <w:jc w:val="center"/>
            </w:pPr>
          </w:p>
        </w:tc>
        <w:tc>
          <w:tcPr>
            <w:tcW w:w="4103" w:type="dxa"/>
          </w:tcPr>
          <w:p w14:paraId="001304A7" w14:textId="0F75C588" w:rsidR="00344791" w:rsidRPr="00982916" w:rsidRDefault="00344791" w:rsidP="00047462">
            <w:pPr>
              <w:ind w:left="709" w:firstLine="0"/>
              <w:jc w:val="center"/>
            </w:pPr>
            <w:r w:rsidRPr="00982916">
              <w:t xml:space="preserve">Термин </w:t>
            </w:r>
          </w:p>
        </w:tc>
      </w:tr>
      <w:tr w:rsidR="00982916" w:rsidRPr="00982916" w14:paraId="0B47A03F" w14:textId="77777777" w:rsidTr="00F657F8">
        <w:tc>
          <w:tcPr>
            <w:tcW w:w="562" w:type="dxa"/>
          </w:tcPr>
          <w:p w14:paraId="247C07AE" w14:textId="77777777" w:rsidR="00344791" w:rsidRPr="00982916" w:rsidRDefault="00344791" w:rsidP="00047462">
            <w:pPr>
              <w:ind w:left="709" w:firstLine="0"/>
            </w:pPr>
            <w:r w:rsidRPr="00982916">
              <w:t>1)</w:t>
            </w:r>
          </w:p>
        </w:tc>
        <w:tc>
          <w:tcPr>
            <w:tcW w:w="4251" w:type="dxa"/>
          </w:tcPr>
          <w:p w14:paraId="453F6205" w14:textId="7D510260" w:rsidR="00344791" w:rsidRPr="00982916" w:rsidRDefault="00344791" w:rsidP="00047462">
            <w:pPr>
              <w:ind w:left="709" w:firstLine="0"/>
            </w:pPr>
            <w:r w:rsidRPr="00982916">
              <w:t>автотранспортное средство, предназначенное для перевозки пассажиров и имеющее более 8 мест для сидения, не считая места водителя</w:t>
            </w:r>
          </w:p>
        </w:tc>
        <w:tc>
          <w:tcPr>
            <w:tcW w:w="711" w:type="dxa"/>
          </w:tcPr>
          <w:p w14:paraId="2BA0426B" w14:textId="77777777" w:rsidR="00344791" w:rsidRPr="00982916" w:rsidRDefault="00344791" w:rsidP="00047462">
            <w:pPr>
              <w:ind w:left="709" w:firstLine="0"/>
            </w:pPr>
            <w:r w:rsidRPr="00982916">
              <w:t>А)</w:t>
            </w:r>
          </w:p>
        </w:tc>
        <w:tc>
          <w:tcPr>
            <w:tcW w:w="4103" w:type="dxa"/>
          </w:tcPr>
          <w:p w14:paraId="3E20CC3A" w14:textId="55D82F42" w:rsidR="00344791" w:rsidRPr="00982916" w:rsidRDefault="00344791" w:rsidP="00047462">
            <w:pPr>
              <w:ind w:left="709" w:firstLine="0"/>
            </w:pPr>
            <w:r w:rsidRPr="00982916">
              <w:t>Пассажирский поезд</w:t>
            </w:r>
          </w:p>
        </w:tc>
      </w:tr>
      <w:tr w:rsidR="00982916" w:rsidRPr="00982916" w14:paraId="5D155409" w14:textId="77777777" w:rsidTr="00F657F8">
        <w:tc>
          <w:tcPr>
            <w:tcW w:w="562" w:type="dxa"/>
          </w:tcPr>
          <w:p w14:paraId="55DB35D3" w14:textId="77777777" w:rsidR="00344791" w:rsidRPr="00982916" w:rsidRDefault="00344791" w:rsidP="00047462">
            <w:pPr>
              <w:ind w:left="709" w:firstLine="0"/>
            </w:pPr>
            <w:r w:rsidRPr="00982916">
              <w:t>2)</w:t>
            </w:r>
          </w:p>
        </w:tc>
        <w:tc>
          <w:tcPr>
            <w:tcW w:w="4251" w:type="dxa"/>
          </w:tcPr>
          <w:p w14:paraId="55ACCE8C" w14:textId="160FC415" w:rsidR="00344791" w:rsidRPr="00982916" w:rsidRDefault="00344791" w:rsidP="00047462">
            <w:pPr>
              <w:ind w:left="709" w:firstLine="0"/>
            </w:pPr>
            <w:r w:rsidRPr="00982916">
              <w:t>вид внеуличного транспорта, все пути которого технологически полностью изолированы от автомобильных дорог, линии которого оборудованы станциями и расположены преимущественно на подземных или надземных участках и электропитание подвижных составов которого осуществляется через контактные рельсы</w:t>
            </w:r>
          </w:p>
        </w:tc>
        <w:tc>
          <w:tcPr>
            <w:tcW w:w="711" w:type="dxa"/>
          </w:tcPr>
          <w:p w14:paraId="617CA41A" w14:textId="77777777" w:rsidR="00344791" w:rsidRPr="00982916" w:rsidRDefault="00344791" w:rsidP="00047462">
            <w:pPr>
              <w:ind w:left="709" w:firstLine="0"/>
            </w:pPr>
            <w:r w:rsidRPr="00982916">
              <w:t>Б)</w:t>
            </w:r>
          </w:p>
        </w:tc>
        <w:tc>
          <w:tcPr>
            <w:tcW w:w="4103" w:type="dxa"/>
          </w:tcPr>
          <w:p w14:paraId="05B07215" w14:textId="734DFF5D" w:rsidR="00344791" w:rsidRPr="00982916" w:rsidRDefault="00344791" w:rsidP="00047462">
            <w:pPr>
              <w:ind w:left="709" w:firstLine="0"/>
            </w:pPr>
            <w:r w:rsidRPr="00982916">
              <w:t>Остановочный пункт общественного пассажирского транспорта</w:t>
            </w:r>
          </w:p>
        </w:tc>
      </w:tr>
      <w:tr w:rsidR="00982916" w:rsidRPr="00982916" w14:paraId="08F3F9DC" w14:textId="77777777" w:rsidTr="00F657F8">
        <w:tc>
          <w:tcPr>
            <w:tcW w:w="562" w:type="dxa"/>
          </w:tcPr>
          <w:p w14:paraId="1645D741" w14:textId="77777777" w:rsidR="00344791" w:rsidRPr="00982916" w:rsidRDefault="00344791" w:rsidP="00047462">
            <w:pPr>
              <w:ind w:left="709" w:firstLine="0"/>
            </w:pPr>
            <w:r w:rsidRPr="00982916">
              <w:t>3)</w:t>
            </w:r>
          </w:p>
        </w:tc>
        <w:tc>
          <w:tcPr>
            <w:tcW w:w="4251" w:type="dxa"/>
          </w:tcPr>
          <w:p w14:paraId="105FA75E" w14:textId="0CFC7F06" w:rsidR="00344791" w:rsidRPr="00982916" w:rsidRDefault="00344791" w:rsidP="00047462">
            <w:pPr>
              <w:ind w:left="709" w:firstLine="0"/>
            </w:pPr>
            <w:r w:rsidRPr="00982916">
              <w:t>поезд для перевозки пассажиров, багажа и почты, сформированный из пассажирских вагонов.</w:t>
            </w:r>
          </w:p>
        </w:tc>
        <w:tc>
          <w:tcPr>
            <w:tcW w:w="711" w:type="dxa"/>
          </w:tcPr>
          <w:p w14:paraId="40A470F4" w14:textId="77777777" w:rsidR="00344791" w:rsidRPr="00982916" w:rsidRDefault="00344791" w:rsidP="00047462">
            <w:pPr>
              <w:ind w:left="709" w:firstLine="0"/>
            </w:pPr>
            <w:r w:rsidRPr="00982916">
              <w:t>В)</w:t>
            </w:r>
          </w:p>
        </w:tc>
        <w:tc>
          <w:tcPr>
            <w:tcW w:w="4103" w:type="dxa"/>
          </w:tcPr>
          <w:p w14:paraId="7F8E1621" w14:textId="5AB778F1" w:rsidR="00344791" w:rsidRPr="00982916" w:rsidRDefault="00344791" w:rsidP="00047462">
            <w:pPr>
              <w:ind w:left="709" w:firstLine="0"/>
            </w:pPr>
            <w:r w:rsidRPr="00982916">
              <w:t>Автобус</w:t>
            </w:r>
          </w:p>
        </w:tc>
      </w:tr>
      <w:tr w:rsidR="00982916" w:rsidRPr="00982916" w14:paraId="796B054C" w14:textId="77777777" w:rsidTr="00F657F8">
        <w:tc>
          <w:tcPr>
            <w:tcW w:w="562" w:type="dxa"/>
          </w:tcPr>
          <w:p w14:paraId="12C528CB" w14:textId="77777777" w:rsidR="00344791" w:rsidRPr="00982916" w:rsidRDefault="00344791" w:rsidP="00047462">
            <w:pPr>
              <w:ind w:left="709" w:firstLine="0"/>
            </w:pPr>
            <w:r w:rsidRPr="00982916">
              <w:t>4)</w:t>
            </w:r>
          </w:p>
        </w:tc>
        <w:tc>
          <w:tcPr>
            <w:tcW w:w="4251" w:type="dxa"/>
          </w:tcPr>
          <w:p w14:paraId="30BAAC3E" w14:textId="1ED3B9EF" w:rsidR="00344791" w:rsidRPr="00982916" w:rsidRDefault="00344791" w:rsidP="00047462">
            <w:pPr>
              <w:ind w:left="709" w:firstLine="0"/>
            </w:pPr>
            <w:r w:rsidRPr="00982916">
              <w:t xml:space="preserve">место остановки транспортных средств по маршруту регулярных перевозок, </w:t>
            </w:r>
            <w:r w:rsidRPr="00982916">
              <w:lastRenderedPageBreak/>
              <w:t>оборудованное для посадки, высадки пассажиров и ожидания транспортных средств</w:t>
            </w:r>
          </w:p>
        </w:tc>
        <w:tc>
          <w:tcPr>
            <w:tcW w:w="711" w:type="dxa"/>
          </w:tcPr>
          <w:p w14:paraId="046E9EB8" w14:textId="77777777" w:rsidR="00344791" w:rsidRPr="00982916" w:rsidRDefault="00344791" w:rsidP="00047462">
            <w:pPr>
              <w:ind w:left="709" w:firstLine="0"/>
            </w:pPr>
            <w:r w:rsidRPr="00982916">
              <w:lastRenderedPageBreak/>
              <w:t>Г)</w:t>
            </w:r>
          </w:p>
        </w:tc>
        <w:tc>
          <w:tcPr>
            <w:tcW w:w="4103" w:type="dxa"/>
          </w:tcPr>
          <w:p w14:paraId="22CBA44E" w14:textId="302B2166" w:rsidR="00344791" w:rsidRPr="00982916" w:rsidRDefault="00344791" w:rsidP="00047462">
            <w:pPr>
              <w:ind w:left="709" w:firstLine="0"/>
            </w:pPr>
            <w:r w:rsidRPr="00982916">
              <w:t>Метрополитен</w:t>
            </w:r>
          </w:p>
        </w:tc>
      </w:tr>
    </w:tbl>
    <w:p w14:paraId="19B720F5" w14:textId="77777777" w:rsidR="00344791" w:rsidRPr="00982916" w:rsidRDefault="00344791" w:rsidP="00047462">
      <w:pPr>
        <w:ind w:left="709" w:firstLine="0"/>
      </w:pPr>
      <w:r w:rsidRPr="00982916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982916" w14:paraId="0787061A" w14:textId="77777777" w:rsidTr="00075714">
        <w:tc>
          <w:tcPr>
            <w:tcW w:w="2406" w:type="dxa"/>
          </w:tcPr>
          <w:p w14:paraId="217823A8" w14:textId="77777777" w:rsidR="00344791" w:rsidRPr="00982916" w:rsidRDefault="00344791" w:rsidP="00047462">
            <w:pPr>
              <w:ind w:left="709"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8FCB6E8" w14:textId="77777777" w:rsidR="00344791" w:rsidRPr="00982916" w:rsidRDefault="00344791" w:rsidP="00047462">
            <w:pPr>
              <w:ind w:left="709"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20191B6" w14:textId="77777777" w:rsidR="00344791" w:rsidRPr="00982916" w:rsidRDefault="00344791" w:rsidP="00047462">
            <w:pPr>
              <w:ind w:left="709"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13FCC23" w14:textId="77777777" w:rsidR="00344791" w:rsidRPr="00982916" w:rsidRDefault="00344791" w:rsidP="00047462">
            <w:pPr>
              <w:ind w:left="709"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4</w:t>
            </w:r>
          </w:p>
        </w:tc>
      </w:tr>
      <w:tr w:rsidR="00982916" w:rsidRPr="00982916" w14:paraId="005F268C" w14:textId="77777777" w:rsidTr="00075714">
        <w:tc>
          <w:tcPr>
            <w:tcW w:w="2406" w:type="dxa"/>
          </w:tcPr>
          <w:p w14:paraId="6201CD70" w14:textId="768CC16E" w:rsidR="00344791" w:rsidRPr="00982916" w:rsidRDefault="00344791" w:rsidP="00047462">
            <w:pPr>
              <w:ind w:left="709" w:firstLine="0"/>
              <w:jc w:val="center"/>
            </w:pPr>
            <w:r w:rsidRPr="00982916">
              <w:t>В</w:t>
            </w:r>
          </w:p>
        </w:tc>
        <w:tc>
          <w:tcPr>
            <w:tcW w:w="2407" w:type="dxa"/>
          </w:tcPr>
          <w:p w14:paraId="7A333DA7" w14:textId="77777777" w:rsidR="00344791" w:rsidRPr="00982916" w:rsidRDefault="00344791" w:rsidP="00047462">
            <w:pPr>
              <w:ind w:left="709" w:firstLine="0"/>
              <w:jc w:val="center"/>
            </w:pPr>
            <w:r w:rsidRPr="00982916">
              <w:t>Г</w:t>
            </w:r>
          </w:p>
        </w:tc>
        <w:tc>
          <w:tcPr>
            <w:tcW w:w="2407" w:type="dxa"/>
          </w:tcPr>
          <w:p w14:paraId="1AD130D9" w14:textId="77777777" w:rsidR="00344791" w:rsidRPr="00982916" w:rsidRDefault="00344791" w:rsidP="00047462">
            <w:pPr>
              <w:ind w:left="709" w:firstLine="0"/>
              <w:jc w:val="center"/>
            </w:pPr>
            <w:r w:rsidRPr="00982916">
              <w:t>А</w:t>
            </w:r>
          </w:p>
        </w:tc>
        <w:tc>
          <w:tcPr>
            <w:tcW w:w="2407" w:type="dxa"/>
          </w:tcPr>
          <w:p w14:paraId="664BAE00" w14:textId="7F1F805F" w:rsidR="00344791" w:rsidRPr="00982916" w:rsidRDefault="00344791" w:rsidP="00047462">
            <w:pPr>
              <w:ind w:left="709" w:firstLine="0"/>
              <w:jc w:val="center"/>
            </w:pPr>
            <w:r w:rsidRPr="00982916">
              <w:t>Б</w:t>
            </w:r>
          </w:p>
        </w:tc>
      </w:tr>
    </w:tbl>
    <w:p w14:paraId="5D567597" w14:textId="1C9E24C2" w:rsidR="00344791" w:rsidRPr="00982916" w:rsidRDefault="00344791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51E69361" w14:textId="77777777" w:rsidR="00A74E43" w:rsidRPr="00982916" w:rsidRDefault="00A74E43" w:rsidP="00047462">
      <w:pPr>
        <w:pStyle w:val="Default"/>
        <w:ind w:left="709"/>
        <w:rPr>
          <w:i/>
          <w:iCs/>
          <w:color w:val="auto"/>
          <w:sz w:val="28"/>
          <w:szCs w:val="28"/>
        </w:rPr>
      </w:pPr>
    </w:p>
    <w:p w14:paraId="4859E3A4" w14:textId="363A99DE" w:rsidR="00344791" w:rsidRPr="00982916" w:rsidRDefault="00F758BB" w:rsidP="00047462">
      <w:pPr>
        <w:ind w:left="709" w:firstLine="0"/>
      </w:pPr>
      <w:r w:rsidRPr="00982916">
        <w:t>3</w:t>
      </w:r>
      <w:r w:rsidR="00344791" w:rsidRPr="00982916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518"/>
        <w:gridCol w:w="1221"/>
        <w:gridCol w:w="3739"/>
      </w:tblGrid>
      <w:tr w:rsidR="00982916" w:rsidRPr="00982916" w14:paraId="28B803EC" w14:textId="77777777" w:rsidTr="00F657F8">
        <w:tc>
          <w:tcPr>
            <w:tcW w:w="562" w:type="dxa"/>
          </w:tcPr>
          <w:p w14:paraId="3B7EE7A4" w14:textId="77777777" w:rsidR="00344791" w:rsidRPr="00982916" w:rsidRDefault="00344791" w:rsidP="00047462">
            <w:pPr>
              <w:ind w:left="709" w:firstLine="0"/>
            </w:pPr>
          </w:p>
        </w:tc>
        <w:tc>
          <w:tcPr>
            <w:tcW w:w="4251" w:type="dxa"/>
          </w:tcPr>
          <w:p w14:paraId="0E8948FC" w14:textId="77777777" w:rsidR="00344791" w:rsidRPr="00982916" w:rsidRDefault="00344791" w:rsidP="00047462">
            <w:pPr>
              <w:ind w:left="709" w:firstLine="0"/>
              <w:jc w:val="center"/>
            </w:pPr>
            <w:r w:rsidRPr="00982916">
              <w:t>Термин</w:t>
            </w:r>
          </w:p>
        </w:tc>
        <w:tc>
          <w:tcPr>
            <w:tcW w:w="711" w:type="dxa"/>
          </w:tcPr>
          <w:p w14:paraId="43C1AD2F" w14:textId="77777777" w:rsidR="00344791" w:rsidRPr="00982916" w:rsidRDefault="00344791" w:rsidP="00047462">
            <w:pPr>
              <w:ind w:left="709" w:firstLine="0"/>
              <w:jc w:val="center"/>
            </w:pPr>
          </w:p>
        </w:tc>
        <w:tc>
          <w:tcPr>
            <w:tcW w:w="4103" w:type="dxa"/>
          </w:tcPr>
          <w:p w14:paraId="781DC268" w14:textId="77777777" w:rsidR="00344791" w:rsidRPr="00982916" w:rsidRDefault="00344791" w:rsidP="00047462">
            <w:pPr>
              <w:ind w:left="709" w:firstLine="0"/>
              <w:jc w:val="center"/>
            </w:pPr>
            <w:r w:rsidRPr="00982916">
              <w:t>Определение</w:t>
            </w:r>
          </w:p>
        </w:tc>
      </w:tr>
      <w:tr w:rsidR="00982916" w:rsidRPr="00982916" w14:paraId="19B96C1B" w14:textId="77777777" w:rsidTr="00F657F8">
        <w:tc>
          <w:tcPr>
            <w:tcW w:w="562" w:type="dxa"/>
          </w:tcPr>
          <w:p w14:paraId="367B3D31" w14:textId="77777777" w:rsidR="00344791" w:rsidRPr="00982916" w:rsidRDefault="00344791" w:rsidP="00047462">
            <w:pPr>
              <w:ind w:left="709" w:firstLine="0"/>
            </w:pPr>
            <w:r w:rsidRPr="00982916">
              <w:t>1)</w:t>
            </w:r>
          </w:p>
        </w:tc>
        <w:tc>
          <w:tcPr>
            <w:tcW w:w="4251" w:type="dxa"/>
          </w:tcPr>
          <w:p w14:paraId="30E74D14" w14:textId="7B7937A0" w:rsidR="00344791" w:rsidRPr="00982916" w:rsidRDefault="00E86A46" w:rsidP="00047462">
            <w:pPr>
              <w:ind w:left="709" w:firstLine="0"/>
            </w:pPr>
            <w:r w:rsidRPr="00982916">
              <w:t>Автобусный рейс</w:t>
            </w:r>
          </w:p>
        </w:tc>
        <w:tc>
          <w:tcPr>
            <w:tcW w:w="711" w:type="dxa"/>
          </w:tcPr>
          <w:p w14:paraId="3484CEA9" w14:textId="77777777" w:rsidR="00344791" w:rsidRPr="00982916" w:rsidRDefault="00344791" w:rsidP="00047462">
            <w:pPr>
              <w:ind w:left="709" w:firstLine="0"/>
            </w:pPr>
            <w:r w:rsidRPr="00982916">
              <w:t>А)</w:t>
            </w:r>
          </w:p>
        </w:tc>
        <w:tc>
          <w:tcPr>
            <w:tcW w:w="4103" w:type="dxa"/>
          </w:tcPr>
          <w:p w14:paraId="65F8ED6D" w14:textId="5ECFC2D6" w:rsidR="00344791" w:rsidRPr="00982916" w:rsidRDefault="00075714" w:rsidP="00047462">
            <w:pPr>
              <w:ind w:left="709" w:firstLine="0"/>
            </w:pPr>
            <w:r w:rsidRPr="00982916">
              <w:t>ставка оплаты за различные услуги, предоставляемые предприятиям и населению, именуемая тарифной ставкой</w:t>
            </w:r>
          </w:p>
        </w:tc>
      </w:tr>
      <w:tr w:rsidR="00982916" w:rsidRPr="00982916" w14:paraId="77A1160C" w14:textId="77777777" w:rsidTr="00F657F8">
        <w:tc>
          <w:tcPr>
            <w:tcW w:w="562" w:type="dxa"/>
          </w:tcPr>
          <w:p w14:paraId="797504CC" w14:textId="77777777" w:rsidR="00344791" w:rsidRPr="00982916" w:rsidRDefault="00344791" w:rsidP="00047462">
            <w:pPr>
              <w:ind w:left="709" w:firstLine="0"/>
            </w:pPr>
            <w:r w:rsidRPr="00982916">
              <w:t>2)</w:t>
            </w:r>
          </w:p>
        </w:tc>
        <w:tc>
          <w:tcPr>
            <w:tcW w:w="4251" w:type="dxa"/>
          </w:tcPr>
          <w:p w14:paraId="194600C5" w14:textId="2341BDB1" w:rsidR="00344791" w:rsidRPr="00982916" w:rsidRDefault="00075714" w:rsidP="00047462">
            <w:pPr>
              <w:ind w:left="709" w:firstLine="0"/>
            </w:pPr>
            <w:r w:rsidRPr="00982916">
              <w:t>Заказные пассажирские перевозки</w:t>
            </w:r>
          </w:p>
        </w:tc>
        <w:tc>
          <w:tcPr>
            <w:tcW w:w="711" w:type="dxa"/>
          </w:tcPr>
          <w:p w14:paraId="2D984661" w14:textId="77777777" w:rsidR="00344791" w:rsidRPr="00982916" w:rsidRDefault="00344791" w:rsidP="00047462">
            <w:pPr>
              <w:ind w:left="709" w:firstLine="0"/>
            </w:pPr>
            <w:r w:rsidRPr="00982916">
              <w:t>Б)</w:t>
            </w:r>
          </w:p>
        </w:tc>
        <w:tc>
          <w:tcPr>
            <w:tcW w:w="4103" w:type="dxa"/>
          </w:tcPr>
          <w:p w14:paraId="45D0D5A6" w14:textId="2C85DFFB" w:rsidR="00344791" w:rsidRPr="00982916" w:rsidRDefault="00E86A46" w:rsidP="00047462">
            <w:pPr>
              <w:ind w:left="709" w:firstLine="0"/>
            </w:pPr>
            <w:r w:rsidRPr="00982916">
              <w:t>путь автобуса от начального до конечного пункта маршрута</w:t>
            </w:r>
          </w:p>
        </w:tc>
      </w:tr>
      <w:tr w:rsidR="00982916" w:rsidRPr="00982916" w14:paraId="7F4C86EA" w14:textId="77777777" w:rsidTr="00F657F8">
        <w:tc>
          <w:tcPr>
            <w:tcW w:w="562" w:type="dxa"/>
          </w:tcPr>
          <w:p w14:paraId="79D7B4E7" w14:textId="77777777" w:rsidR="00344791" w:rsidRPr="00982916" w:rsidRDefault="00344791" w:rsidP="00047462">
            <w:pPr>
              <w:ind w:left="709" w:firstLine="0"/>
            </w:pPr>
            <w:r w:rsidRPr="00982916">
              <w:t>3)</w:t>
            </w:r>
          </w:p>
        </w:tc>
        <w:tc>
          <w:tcPr>
            <w:tcW w:w="4251" w:type="dxa"/>
          </w:tcPr>
          <w:p w14:paraId="63440D82" w14:textId="5A124784" w:rsidR="00344791" w:rsidRPr="00982916" w:rsidRDefault="00075714" w:rsidP="00047462">
            <w:pPr>
              <w:ind w:left="709" w:firstLine="0"/>
            </w:pPr>
            <w:r w:rsidRPr="00982916">
              <w:t>Тариф</w:t>
            </w:r>
          </w:p>
        </w:tc>
        <w:tc>
          <w:tcPr>
            <w:tcW w:w="711" w:type="dxa"/>
          </w:tcPr>
          <w:p w14:paraId="44C71D5A" w14:textId="77777777" w:rsidR="00344791" w:rsidRPr="00982916" w:rsidRDefault="00344791" w:rsidP="00047462">
            <w:pPr>
              <w:ind w:left="709" w:firstLine="0"/>
            </w:pPr>
            <w:r w:rsidRPr="00982916">
              <w:t>В)</w:t>
            </w:r>
          </w:p>
        </w:tc>
        <w:tc>
          <w:tcPr>
            <w:tcW w:w="4103" w:type="dxa"/>
          </w:tcPr>
          <w:p w14:paraId="25BDD978" w14:textId="140421CF" w:rsidR="00344791" w:rsidRPr="00982916" w:rsidRDefault="00075714" w:rsidP="00047462">
            <w:pPr>
              <w:ind w:left="709" w:firstLine="0"/>
            </w:pPr>
            <w:r w:rsidRPr="00982916">
              <w:t>перевозки, выполняемые по маршрутам на основании договора, заключаемого между перевозчиком и заказчиком пассажирских перевозок</w:t>
            </w:r>
          </w:p>
        </w:tc>
      </w:tr>
      <w:tr w:rsidR="00982916" w:rsidRPr="00982916" w14:paraId="7D99601C" w14:textId="77777777" w:rsidTr="00F657F8">
        <w:tc>
          <w:tcPr>
            <w:tcW w:w="562" w:type="dxa"/>
          </w:tcPr>
          <w:p w14:paraId="35E0B34C" w14:textId="77777777" w:rsidR="00344791" w:rsidRPr="00982916" w:rsidRDefault="00344791" w:rsidP="00047462">
            <w:pPr>
              <w:ind w:left="709" w:firstLine="0"/>
            </w:pPr>
            <w:r w:rsidRPr="00982916">
              <w:t>4)</w:t>
            </w:r>
          </w:p>
        </w:tc>
        <w:tc>
          <w:tcPr>
            <w:tcW w:w="4251" w:type="dxa"/>
          </w:tcPr>
          <w:p w14:paraId="084B40DB" w14:textId="221E2409" w:rsidR="00344791" w:rsidRPr="00982916" w:rsidRDefault="00FA11D7" w:rsidP="00047462">
            <w:pPr>
              <w:ind w:left="709" w:firstLine="0"/>
            </w:pPr>
            <w:r w:rsidRPr="00982916">
              <w:t>График движения поездов</w:t>
            </w:r>
          </w:p>
        </w:tc>
        <w:tc>
          <w:tcPr>
            <w:tcW w:w="711" w:type="dxa"/>
          </w:tcPr>
          <w:p w14:paraId="4A03C7A8" w14:textId="77777777" w:rsidR="00344791" w:rsidRPr="00982916" w:rsidRDefault="00344791" w:rsidP="00047462">
            <w:pPr>
              <w:ind w:left="709" w:firstLine="0"/>
            </w:pPr>
            <w:r w:rsidRPr="00982916">
              <w:t>Г)</w:t>
            </w:r>
          </w:p>
        </w:tc>
        <w:tc>
          <w:tcPr>
            <w:tcW w:w="4103" w:type="dxa"/>
          </w:tcPr>
          <w:p w14:paraId="0E0F576B" w14:textId="7780ADA9" w:rsidR="00344791" w:rsidRPr="00982916" w:rsidRDefault="00FA11D7" w:rsidP="00047462">
            <w:pPr>
              <w:ind w:left="709" w:firstLine="0"/>
            </w:pPr>
            <w:r w:rsidRPr="00982916">
              <w:t xml:space="preserve">основной нормативно-технологическим документ, регламентирующий работу всех подразделений федерального железнодорожного транспорта по организации ритмичности и </w:t>
            </w:r>
            <w:r w:rsidRPr="00982916">
              <w:lastRenderedPageBreak/>
              <w:t>безопасности движения поездов</w:t>
            </w:r>
          </w:p>
        </w:tc>
      </w:tr>
    </w:tbl>
    <w:p w14:paraId="000913E1" w14:textId="77777777" w:rsidR="00344791" w:rsidRPr="00982916" w:rsidRDefault="00344791" w:rsidP="00047462">
      <w:pPr>
        <w:ind w:left="709" w:firstLine="0"/>
      </w:pPr>
      <w:r w:rsidRPr="00982916">
        <w:lastRenderedPageBreak/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982916" w14:paraId="5DBAA542" w14:textId="77777777" w:rsidTr="00075714">
        <w:tc>
          <w:tcPr>
            <w:tcW w:w="2406" w:type="dxa"/>
          </w:tcPr>
          <w:p w14:paraId="774C3C08" w14:textId="77777777" w:rsidR="00344791" w:rsidRPr="00982916" w:rsidRDefault="00344791" w:rsidP="00047462">
            <w:pPr>
              <w:ind w:left="709"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2A7FFEF" w14:textId="77777777" w:rsidR="00344791" w:rsidRPr="00982916" w:rsidRDefault="00344791" w:rsidP="00047462">
            <w:pPr>
              <w:ind w:left="709"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2125335" w14:textId="77777777" w:rsidR="00344791" w:rsidRPr="00982916" w:rsidRDefault="00344791" w:rsidP="00047462">
            <w:pPr>
              <w:ind w:left="709"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40EFADC" w14:textId="77777777" w:rsidR="00344791" w:rsidRPr="00982916" w:rsidRDefault="00344791" w:rsidP="00047462">
            <w:pPr>
              <w:ind w:left="709"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4</w:t>
            </w:r>
          </w:p>
        </w:tc>
      </w:tr>
      <w:tr w:rsidR="00982916" w:rsidRPr="00982916" w14:paraId="2CEFFEAA" w14:textId="77777777" w:rsidTr="00075714">
        <w:tc>
          <w:tcPr>
            <w:tcW w:w="2406" w:type="dxa"/>
          </w:tcPr>
          <w:p w14:paraId="5C62BEEC" w14:textId="77777777" w:rsidR="00344791" w:rsidRPr="00982916" w:rsidRDefault="00344791" w:rsidP="00047462">
            <w:pPr>
              <w:ind w:left="709" w:firstLine="0"/>
              <w:jc w:val="center"/>
            </w:pPr>
            <w:r w:rsidRPr="00982916">
              <w:t>Б</w:t>
            </w:r>
          </w:p>
        </w:tc>
        <w:tc>
          <w:tcPr>
            <w:tcW w:w="2407" w:type="dxa"/>
          </w:tcPr>
          <w:p w14:paraId="53435DCB" w14:textId="608648A4" w:rsidR="00344791" w:rsidRPr="00982916" w:rsidRDefault="00344791" w:rsidP="00047462">
            <w:pPr>
              <w:ind w:left="709" w:firstLine="0"/>
              <w:jc w:val="center"/>
            </w:pPr>
            <w:r w:rsidRPr="00982916">
              <w:t>В</w:t>
            </w:r>
          </w:p>
        </w:tc>
        <w:tc>
          <w:tcPr>
            <w:tcW w:w="2407" w:type="dxa"/>
          </w:tcPr>
          <w:p w14:paraId="5A720A76" w14:textId="77777777" w:rsidR="00344791" w:rsidRPr="00982916" w:rsidRDefault="00344791" w:rsidP="00047462">
            <w:pPr>
              <w:ind w:left="709" w:firstLine="0"/>
              <w:jc w:val="center"/>
            </w:pPr>
            <w:r w:rsidRPr="00982916">
              <w:t>А</w:t>
            </w:r>
          </w:p>
        </w:tc>
        <w:tc>
          <w:tcPr>
            <w:tcW w:w="2407" w:type="dxa"/>
          </w:tcPr>
          <w:p w14:paraId="64084946" w14:textId="54E4971E" w:rsidR="00344791" w:rsidRPr="00982916" w:rsidRDefault="00344791" w:rsidP="00047462">
            <w:pPr>
              <w:ind w:left="709" w:firstLine="0"/>
              <w:jc w:val="center"/>
            </w:pPr>
            <w:r w:rsidRPr="00982916">
              <w:t>Г</w:t>
            </w:r>
          </w:p>
        </w:tc>
      </w:tr>
    </w:tbl>
    <w:p w14:paraId="0E097962" w14:textId="43F7F92E" w:rsidR="00344791" w:rsidRPr="00982916" w:rsidRDefault="00344791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01D8FDAD" w14:textId="69AED803" w:rsidR="00344791" w:rsidRPr="00982916" w:rsidRDefault="00344791" w:rsidP="00047462">
      <w:pPr>
        <w:pStyle w:val="Default"/>
        <w:ind w:left="709"/>
        <w:rPr>
          <w:i/>
          <w:iCs/>
          <w:color w:val="auto"/>
          <w:sz w:val="28"/>
          <w:szCs w:val="28"/>
        </w:rPr>
      </w:pPr>
    </w:p>
    <w:p w14:paraId="2A15ABFC" w14:textId="1B1534A8" w:rsidR="00344791" w:rsidRPr="00982916" w:rsidRDefault="00F758BB" w:rsidP="00047462">
      <w:pPr>
        <w:ind w:left="709" w:firstLine="0"/>
      </w:pPr>
      <w:r w:rsidRPr="00982916">
        <w:t>4</w:t>
      </w:r>
      <w:r w:rsidR="00344791" w:rsidRPr="00982916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589"/>
        <w:gridCol w:w="1221"/>
        <w:gridCol w:w="3668"/>
      </w:tblGrid>
      <w:tr w:rsidR="00982916" w:rsidRPr="00982916" w14:paraId="1A7069ED" w14:textId="77777777" w:rsidTr="00F657F8">
        <w:tc>
          <w:tcPr>
            <w:tcW w:w="562" w:type="dxa"/>
          </w:tcPr>
          <w:p w14:paraId="1C73B2B9" w14:textId="77777777" w:rsidR="00344791" w:rsidRPr="00982916" w:rsidRDefault="00344791" w:rsidP="00047462">
            <w:pPr>
              <w:ind w:left="709" w:firstLine="0"/>
            </w:pPr>
          </w:p>
        </w:tc>
        <w:tc>
          <w:tcPr>
            <w:tcW w:w="4251" w:type="dxa"/>
          </w:tcPr>
          <w:p w14:paraId="1D9C2452" w14:textId="77777777" w:rsidR="00344791" w:rsidRPr="00982916" w:rsidRDefault="00344791" w:rsidP="00047462">
            <w:pPr>
              <w:ind w:left="709" w:firstLine="0"/>
              <w:jc w:val="center"/>
            </w:pPr>
            <w:r w:rsidRPr="00982916">
              <w:t>Термин</w:t>
            </w:r>
          </w:p>
        </w:tc>
        <w:tc>
          <w:tcPr>
            <w:tcW w:w="711" w:type="dxa"/>
          </w:tcPr>
          <w:p w14:paraId="0A2A31B6" w14:textId="77777777" w:rsidR="00344791" w:rsidRPr="00982916" w:rsidRDefault="00344791" w:rsidP="00047462">
            <w:pPr>
              <w:ind w:left="709" w:firstLine="0"/>
              <w:jc w:val="center"/>
            </w:pPr>
          </w:p>
        </w:tc>
        <w:tc>
          <w:tcPr>
            <w:tcW w:w="4103" w:type="dxa"/>
          </w:tcPr>
          <w:p w14:paraId="0FC1D761" w14:textId="77777777" w:rsidR="00344791" w:rsidRPr="00982916" w:rsidRDefault="00344791" w:rsidP="00047462">
            <w:pPr>
              <w:ind w:left="709" w:firstLine="0"/>
              <w:jc w:val="center"/>
            </w:pPr>
            <w:r w:rsidRPr="00982916">
              <w:t>Определение</w:t>
            </w:r>
          </w:p>
        </w:tc>
      </w:tr>
      <w:tr w:rsidR="00982916" w:rsidRPr="00982916" w14:paraId="263B0FB1" w14:textId="77777777" w:rsidTr="00F657F8">
        <w:tc>
          <w:tcPr>
            <w:tcW w:w="562" w:type="dxa"/>
          </w:tcPr>
          <w:p w14:paraId="659C59B9" w14:textId="77777777" w:rsidR="00344791" w:rsidRPr="00982916" w:rsidRDefault="00344791" w:rsidP="00047462">
            <w:pPr>
              <w:ind w:left="709" w:firstLine="0"/>
            </w:pPr>
            <w:r w:rsidRPr="00982916">
              <w:t>1)</w:t>
            </w:r>
          </w:p>
        </w:tc>
        <w:tc>
          <w:tcPr>
            <w:tcW w:w="4251" w:type="dxa"/>
          </w:tcPr>
          <w:p w14:paraId="3A2B09FD" w14:textId="36F36A8A" w:rsidR="00344791" w:rsidRPr="00982916" w:rsidRDefault="007A1171" w:rsidP="00047462">
            <w:pPr>
              <w:ind w:left="709" w:firstLine="0"/>
            </w:pPr>
            <w:r w:rsidRPr="00982916">
              <w:t>Автобусный маршрут</w:t>
            </w:r>
          </w:p>
        </w:tc>
        <w:tc>
          <w:tcPr>
            <w:tcW w:w="711" w:type="dxa"/>
          </w:tcPr>
          <w:p w14:paraId="202B0B73" w14:textId="77777777" w:rsidR="00344791" w:rsidRPr="00982916" w:rsidRDefault="00344791" w:rsidP="00047462">
            <w:pPr>
              <w:ind w:left="709" w:firstLine="0"/>
            </w:pPr>
            <w:r w:rsidRPr="00982916">
              <w:t>А)</w:t>
            </w:r>
          </w:p>
        </w:tc>
        <w:tc>
          <w:tcPr>
            <w:tcW w:w="4103" w:type="dxa"/>
          </w:tcPr>
          <w:p w14:paraId="2E62FAC4" w14:textId="11D3DDE0" w:rsidR="00344791" w:rsidRPr="00982916" w:rsidRDefault="00556999" w:rsidP="00047462">
            <w:pPr>
              <w:ind w:left="709" w:firstLine="0"/>
            </w:pPr>
            <w:r w:rsidRPr="00982916">
              <w:t>пункт на перегоне, не имеющий путевого развития, предназначенный исключительно для посадки и высадки пассажиров</w:t>
            </w:r>
          </w:p>
        </w:tc>
      </w:tr>
      <w:tr w:rsidR="00982916" w:rsidRPr="00982916" w14:paraId="735F7662" w14:textId="77777777" w:rsidTr="00F657F8">
        <w:tc>
          <w:tcPr>
            <w:tcW w:w="562" w:type="dxa"/>
          </w:tcPr>
          <w:p w14:paraId="42D5AEA6" w14:textId="77777777" w:rsidR="00344791" w:rsidRPr="00982916" w:rsidRDefault="00344791" w:rsidP="00047462">
            <w:pPr>
              <w:ind w:left="709" w:firstLine="0"/>
            </w:pPr>
            <w:r w:rsidRPr="00982916">
              <w:t>2)</w:t>
            </w:r>
          </w:p>
        </w:tc>
        <w:tc>
          <w:tcPr>
            <w:tcW w:w="4251" w:type="dxa"/>
          </w:tcPr>
          <w:p w14:paraId="1A99FCBC" w14:textId="1A49E509" w:rsidR="00344791" w:rsidRPr="00982916" w:rsidRDefault="007A1171" w:rsidP="00047462">
            <w:pPr>
              <w:ind w:left="709" w:firstLine="0"/>
            </w:pPr>
            <w:r w:rsidRPr="00982916">
              <w:t>Схема автобусного маршрута</w:t>
            </w:r>
          </w:p>
        </w:tc>
        <w:tc>
          <w:tcPr>
            <w:tcW w:w="711" w:type="dxa"/>
          </w:tcPr>
          <w:p w14:paraId="20817764" w14:textId="77777777" w:rsidR="00344791" w:rsidRPr="00982916" w:rsidRDefault="00344791" w:rsidP="00047462">
            <w:pPr>
              <w:ind w:left="709" w:firstLine="0"/>
            </w:pPr>
            <w:r w:rsidRPr="00982916">
              <w:t>Б)</w:t>
            </w:r>
          </w:p>
        </w:tc>
        <w:tc>
          <w:tcPr>
            <w:tcW w:w="4103" w:type="dxa"/>
          </w:tcPr>
          <w:p w14:paraId="21CDE88F" w14:textId="0E2DE9BE" w:rsidR="00344791" w:rsidRPr="00982916" w:rsidRDefault="007A1171" w:rsidP="00047462">
            <w:pPr>
              <w:ind w:left="709" w:firstLine="0"/>
            </w:pPr>
            <w:r w:rsidRPr="00982916">
              <w:t>установленный в процессе организации перевозок путь следования автобусов между начальным и конечным пунктами</w:t>
            </w:r>
          </w:p>
        </w:tc>
      </w:tr>
      <w:tr w:rsidR="00982916" w:rsidRPr="00982916" w14:paraId="039A21F0" w14:textId="77777777" w:rsidTr="00F657F8">
        <w:tc>
          <w:tcPr>
            <w:tcW w:w="562" w:type="dxa"/>
          </w:tcPr>
          <w:p w14:paraId="304D95E6" w14:textId="77777777" w:rsidR="00344791" w:rsidRPr="00982916" w:rsidRDefault="00344791" w:rsidP="00047462">
            <w:pPr>
              <w:ind w:left="709" w:firstLine="0"/>
            </w:pPr>
            <w:r w:rsidRPr="00982916">
              <w:t>3)</w:t>
            </w:r>
          </w:p>
        </w:tc>
        <w:tc>
          <w:tcPr>
            <w:tcW w:w="4251" w:type="dxa"/>
          </w:tcPr>
          <w:p w14:paraId="2B7C5B9E" w14:textId="5D07DADB" w:rsidR="00344791" w:rsidRPr="00982916" w:rsidRDefault="00556999" w:rsidP="00047462">
            <w:pPr>
              <w:ind w:left="709" w:firstLine="0"/>
            </w:pPr>
            <w:r w:rsidRPr="00982916">
              <w:t>Пассажирский остановочный ж/д пункт</w:t>
            </w:r>
          </w:p>
        </w:tc>
        <w:tc>
          <w:tcPr>
            <w:tcW w:w="711" w:type="dxa"/>
          </w:tcPr>
          <w:p w14:paraId="5CD385AD" w14:textId="77777777" w:rsidR="00344791" w:rsidRPr="00982916" w:rsidRDefault="00344791" w:rsidP="00047462">
            <w:pPr>
              <w:ind w:left="709" w:firstLine="0"/>
            </w:pPr>
            <w:r w:rsidRPr="00982916">
              <w:t>В)</w:t>
            </w:r>
          </w:p>
        </w:tc>
        <w:tc>
          <w:tcPr>
            <w:tcW w:w="4103" w:type="dxa"/>
          </w:tcPr>
          <w:p w14:paraId="39BC306A" w14:textId="4C8F1060" w:rsidR="00344791" w:rsidRPr="00982916" w:rsidRDefault="00C045F1" w:rsidP="00047462">
            <w:pPr>
              <w:ind w:left="709" w:firstLine="0"/>
            </w:pPr>
            <w:r w:rsidRPr="00982916">
              <w:t>сооружение, представляющее собой специально расположенную рядом с железнодорожными путями и приподнятую по отношению к ним площадку, предназначенную для посадки и высадки пассажиров в вагоны</w:t>
            </w:r>
          </w:p>
        </w:tc>
      </w:tr>
      <w:tr w:rsidR="00982916" w:rsidRPr="00982916" w14:paraId="59A2EB46" w14:textId="77777777" w:rsidTr="00F657F8">
        <w:tc>
          <w:tcPr>
            <w:tcW w:w="562" w:type="dxa"/>
          </w:tcPr>
          <w:p w14:paraId="4B1495FB" w14:textId="77777777" w:rsidR="00344791" w:rsidRPr="00982916" w:rsidRDefault="00344791" w:rsidP="00047462">
            <w:pPr>
              <w:ind w:left="709" w:firstLine="0"/>
            </w:pPr>
            <w:r w:rsidRPr="00982916">
              <w:t>4)</w:t>
            </w:r>
          </w:p>
        </w:tc>
        <w:tc>
          <w:tcPr>
            <w:tcW w:w="4251" w:type="dxa"/>
          </w:tcPr>
          <w:p w14:paraId="6FCA94F3" w14:textId="14D58043" w:rsidR="00344791" w:rsidRPr="00982916" w:rsidRDefault="00C045F1" w:rsidP="00047462">
            <w:pPr>
              <w:ind w:left="709" w:firstLine="0"/>
            </w:pPr>
            <w:r w:rsidRPr="00982916">
              <w:t>Платформа пассажирская железнодорожная</w:t>
            </w:r>
          </w:p>
        </w:tc>
        <w:tc>
          <w:tcPr>
            <w:tcW w:w="711" w:type="dxa"/>
          </w:tcPr>
          <w:p w14:paraId="49C11527" w14:textId="77777777" w:rsidR="00344791" w:rsidRPr="00982916" w:rsidRDefault="00344791" w:rsidP="00047462">
            <w:pPr>
              <w:ind w:left="709" w:firstLine="0"/>
            </w:pPr>
            <w:r w:rsidRPr="00982916">
              <w:t>Г)</w:t>
            </w:r>
          </w:p>
        </w:tc>
        <w:tc>
          <w:tcPr>
            <w:tcW w:w="4103" w:type="dxa"/>
          </w:tcPr>
          <w:p w14:paraId="0F556225" w14:textId="43ECEC6C" w:rsidR="00344791" w:rsidRPr="00982916" w:rsidRDefault="007A1171" w:rsidP="00047462">
            <w:pPr>
              <w:ind w:left="709" w:firstLine="0"/>
            </w:pPr>
            <w:r w:rsidRPr="00982916">
              <w:t>графическое изображение маршрута условными обозначениями</w:t>
            </w:r>
          </w:p>
        </w:tc>
      </w:tr>
    </w:tbl>
    <w:p w14:paraId="5A28C15B" w14:textId="77777777" w:rsidR="00344791" w:rsidRPr="00982916" w:rsidRDefault="00344791" w:rsidP="00047462">
      <w:pPr>
        <w:ind w:left="709" w:firstLine="0"/>
      </w:pPr>
      <w:r w:rsidRPr="00982916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982916" w14:paraId="7DEC0D09" w14:textId="77777777" w:rsidTr="00075714">
        <w:tc>
          <w:tcPr>
            <w:tcW w:w="2406" w:type="dxa"/>
          </w:tcPr>
          <w:p w14:paraId="688EB399" w14:textId="77777777" w:rsidR="00344791" w:rsidRPr="00982916" w:rsidRDefault="00344791" w:rsidP="00047462">
            <w:pPr>
              <w:ind w:left="709"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58CD1DE" w14:textId="77777777" w:rsidR="00344791" w:rsidRPr="00982916" w:rsidRDefault="00344791" w:rsidP="00047462">
            <w:pPr>
              <w:ind w:left="709"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65C10F5" w14:textId="77777777" w:rsidR="00344791" w:rsidRPr="00982916" w:rsidRDefault="00344791" w:rsidP="00047462">
            <w:pPr>
              <w:ind w:left="709"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50362A4" w14:textId="77777777" w:rsidR="00344791" w:rsidRPr="00982916" w:rsidRDefault="00344791" w:rsidP="00047462">
            <w:pPr>
              <w:ind w:left="709"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4</w:t>
            </w:r>
          </w:p>
        </w:tc>
      </w:tr>
      <w:tr w:rsidR="00982916" w:rsidRPr="00982916" w14:paraId="354D5140" w14:textId="77777777" w:rsidTr="00075714">
        <w:tc>
          <w:tcPr>
            <w:tcW w:w="2406" w:type="dxa"/>
          </w:tcPr>
          <w:p w14:paraId="63BCFBD7" w14:textId="77777777" w:rsidR="00344791" w:rsidRPr="00982916" w:rsidRDefault="00344791" w:rsidP="00047462">
            <w:pPr>
              <w:ind w:left="709" w:firstLine="0"/>
              <w:jc w:val="center"/>
            </w:pPr>
            <w:r w:rsidRPr="00982916">
              <w:t>Б</w:t>
            </w:r>
          </w:p>
        </w:tc>
        <w:tc>
          <w:tcPr>
            <w:tcW w:w="2407" w:type="dxa"/>
          </w:tcPr>
          <w:p w14:paraId="641664C2" w14:textId="77777777" w:rsidR="00344791" w:rsidRPr="00982916" w:rsidRDefault="00344791" w:rsidP="00047462">
            <w:pPr>
              <w:ind w:left="709" w:firstLine="0"/>
              <w:jc w:val="center"/>
            </w:pPr>
            <w:r w:rsidRPr="00982916">
              <w:t>Г</w:t>
            </w:r>
          </w:p>
        </w:tc>
        <w:tc>
          <w:tcPr>
            <w:tcW w:w="2407" w:type="dxa"/>
          </w:tcPr>
          <w:p w14:paraId="4A2457C5" w14:textId="77777777" w:rsidR="00344791" w:rsidRPr="00982916" w:rsidRDefault="00344791" w:rsidP="00047462">
            <w:pPr>
              <w:ind w:left="709" w:firstLine="0"/>
              <w:jc w:val="center"/>
            </w:pPr>
            <w:r w:rsidRPr="00982916">
              <w:t>А</w:t>
            </w:r>
          </w:p>
        </w:tc>
        <w:tc>
          <w:tcPr>
            <w:tcW w:w="2407" w:type="dxa"/>
          </w:tcPr>
          <w:p w14:paraId="6F47EC9E" w14:textId="77777777" w:rsidR="00344791" w:rsidRPr="00982916" w:rsidRDefault="00344791" w:rsidP="00047462">
            <w:pPr>
              <w:ind w:left="709" w:firstLine="0"/>
              <w:jc w:val="center"/>
            </w:pPr>
            <w:r w:rsidRPr="00982916">
              <w:t>В</w:t>
            </w:r>
          </w:p>
        </w:tc>
      </w:tr>
    </w:tbl>
    <w:p w14:paraId="7232D4CC" w14:textId="16CFFC7C" w:rsidR="00344791" w:rsidRPr="00982916" w:rsidRDefault="00344791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73A1E512" w14:textId="5DC7E8A9" w:rsidR="00344791" w:rsidRPr="00982916" w:rsidRDefault="00344791" w:rsidP="00047462">
      <w:pPr>
        <w:pStyle w:val="Default"/>
        <w:ind w:left="709"/>
        <w:rPr>
          <w:i/>
          <w:iCs/>
          <w:color w:val="auto"/>
          <w:sz w:val="28"/>
          <w:szCs w:val="28"/>
        </w:rPr>
      </w:pPr>
    </w:p>
    <w:p w14:paraId="651B7F29" w14:textId="4CD7BF9C" w:rsidR="00790406" w:rsidRPr="00982916" w:rsidRDefault="00790406" w:rsidP="00047462">
      <w:pPr>
        <w:ind w:left="709" w:firstLine="0"/>
      </w:pPr>
      <w:r w:rsidRPr="00982916">
        <w:lastRenderedPageBreak/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612"/>
        <w:gridCol w:w="1221"/>
        <w:gridCol w:w="3645"/>
      </w:tblGrid>
      <w:tr w:rsidR="00982916" w:rsidRPr="00982916" w14:paraId="20462208" w14:textId="77777777" w:rsidTr="00F657F8">
        <w:tc>
          <w:tcPr>
            <w:tcW w:w="562" w:type="dxa"/>
          </w:tcPr>
          <w:p w14:paraId="6AEA2BA0" w14:textId="77777777" w:rsidR="00790406" w:rsidRPr="00982916" w:rsidRDefault="00790406" w:rsidP="00047462">
            <w:pPr>
              <w:ind w:left="709" w:firstLine="0"/>
            </w:pPr>
          </w:p>
        </w:tc>
        <w:tc>
          <w:tcPr>
            <w:tcW w:w="4251" w:type="dxa"/>
          </w:tcPr>
          <w:p w14:paraId="349880E7" w14:textId="5B027BC5" w:rsidR="00790406" w:rsidRPr="00982916" w:rsidRDefault="00236FA8" w:rsidP="00047462">
            <w:pPr>
              <w:ind w:left="709" w:firstLine="0"/>
              <w:jc w:val="center"/>
            </w:pPr>
            <w:r w:rsidRPr="00982916">
              <w:t xml:space="preserve">Параметр </w:t>
            </w:r>
          </w:p>
        </w:tc>
        <w:tc>
          <w:tcPr>
            <w:tcW w:w="711" w:type="dxa"/>
          </w:tcPr>
          <w:p w14:paraId="5995E76C" w14:textId="77777777" w:rsidR="00790406" w:rsidRPr="00982916" w:rsidRDefault="00790406" w:rsidP="00047462">
            <w:pPr>
              <w:ind w:left="709" w:firstLine="0"/>
              <w:jc w:val="center"/>
            </w:pPr>
          </w:p>
        </w:tc>
        <w:tc>
          <w:tcPr>
            <w:tcW w:w="4103" w:type="dxa"/>
          </w:tcPr>
          <w:p w14:paraId="66DBFB57" w14:textId="1D62DE5E" w:rsidR="00790406" w:rsidRPr="00982916" w:rsidRDefault="00236FA8" w:rsidP="00047462">
            <w:pPr>
              <w:ind w:left="709" w:firstLine="0"/>
              <w:jc w:val="center"/>
            </w:pPr>
            <w:r w:rsidRPr="00982916">
              <w:t>формула</w:t>
            </w:r>
          </w:p>
        </w:tc>
      </w:tr>
      <w:tr w:rsidR="00982916" w:rsidRPr="00982916" w14:paraId="02591D2A" w14:textId="77777777" w:rsidTr="00F657F8">
        <w:tc>
          <w:tcPr>
            <w:tcW w:w="562" w:type="dxa"/>
          </w:tcPr>
          <w:p w14:paraId="3D945630" w14:textId="77777777" w:rsidR="00790406" w:rsidRPr="00982916" w:rsidRDefault="00790406" w:rsidP="00047462">
            <w:pPr>
              <w:ind w:left="709" w:firstLine="0"/>
            </w:pPr>
            <w:r w:rsidRPr="00982916">
              <w:t>1)</w:t>
            </w:r>
          </w:p>
        </w:tc>
        <w:tc>
          <w:tcPr>
            <w:tcW w:w="4251" w:type="dxa"/>
          </w:tcPr>
          <w:p w14:paraId="7EBB3BA3" w14:textId="14E62871" w:rsidR="00790406" w:rsidRPr="00982916" w:rsidRDefault="00236FA8" w:rsidP="00047462">
            <w:pPr>
              <w:ind w:left="709" w:firstLine="0"/>
            </w:pPr>
            <w:r w:rsidRPr="00982916">
              <w:rPr>
                <w:snapToGrid w:val="0"/>
              </w:rPr>
              <w:t>Время оборота автобуса на маршруте</w:t>
            </w:r>
          </w:p>
        </w:tc>
        <w:tc>
          <w:tcPr>
            <w:tcW w:w="711" w:type="dxa"/>
          </w:tcPr>
          <w:p w14:paraId="6FEBD200" w14:textId="77777777" w:rsidR="00790406" w:rsidRPr="00982916" w:rsidRDefault="00790406" w:rsidP="00047462">
            <w:pPr>
              <w:ind w:left="709" w:firstLine="0"/>
            </w:pPr>
            <w:r w:rsidRPr="00982916">
              <w:t>А)</w:t>
            </w:r>
          </w:p>
        </w:tc>
        <w:tc>
          <w:tcPr>
            <w:tcW w:w="4103" w:type="dxa"/>
          </w:tcPr>
          <w:p w14:paraId="44E43885" w14:textId="1992F806" w:rsidR="00790406" w:rsidRPr="00982916" w:rsidRDefault="00236FA8" w:rsidP="00047462">
            <w:pPr>
              <w:ind w:left="709" w:firstLine="0"/>
            </w:pPr>
            <w:r w:rsidRPr="00982916">
              <w:rPr>
                <w:position w:val="-30"/>
                <w:sz w:val="32"/>
              </w:rPr>
              <w:object w:dxaOrig="1280" w:dyaOrig="740" w14:anchorId="7A2286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4pt;height:51pt" o:ole="">
                  <v:imagedata r:id="rId8" o:title=""/>
                </v:shape>
                <o:OLEObject Type="Embed" ProgID="Equation.3" ShapeID="_x0000_i1025" DrawAspect="Content" ObjectID="_1804439957" r:id="rId9"/>
              </w:object>
            </w:r>
          </w:p>
        </w:tc>
      </w:tr>
      <w:tr w:rsidR="00982916" w:rsidRPr="00982916" w14:paraId="6F22A236" w14:textId="77777777" w:rsidTr="00F657F8">
        <w:tc>
          <w:tcPr>
            <w:tcW w:w="562" w:type="dxa"/>
          </w:tcPr>
          <w:p w14:paraId="2FC07561" w14:textId="77777777" w:rsidR="00790406" w:rsidRPr="00982916" w:rsidRDefault="00790406" w:rsidP="00047462">
            <w:pPr>
              <w:ind w:left="709" w:firstLine="0"/>
            </w:pPr>
            <w:r w:rsidRPr="00982916">
              <w:t>2)</w:t>
            </w:r>
          </w:p>
        </w:tc>
        <w:tc>
          <w:tcPr>
            <w:tcW w:w="4251" w:type="dxa"/>
          </w:tcPr>
          <w:p w14:paraId="0563C8A9" w14:textId="0A72B8F5" w:rsidR="00790406" w:rsidRPr="00982916" w:rsidRDefault="00236FA8" w:rsidP="00047462">
            <w:pPr>
              <w:ind w:left="709" w:firstLine="0"/>
            </w:pPr>
            <w:r w:rsidRPr="00982916">
              <w:t>Интервал движения</w:t>
            </w:r>
            <w:r w:rsidRPr="00982916">
              <w:rPr>
                <w:snapToGrid w:val="0"/>
              </w:rPr>
              <w:t xml:space="preserve"> автобуса</w:t>
            </w:r>
          </w:p>
        </w:tc>
        <w:tc>
          <w:tcPr>
            <w:tcW w:w="711" w:type="dxa"/>
          </w:tcPr>
          <w:p w14:paraId="6015AB46" w14:textId="77777777" w:rsidR="00790406" w:rsidRPr="00982916" w:rsidRDefault="00790406" w:rsidP="00047462">
            <w:pPr>
              <w:ind w:left="709" w:firstLine="0"/>
            </w:pPr>
            <w:r w:rsidRPr="00982916">
              <w:t>Б)</w:t>
            </w:r>
          </w:p>
        </w:tc>
        <w:tc>
          <w:tcPr>
            <w:tcW w:w="4103" w:type="dxa"/>
          </w:tcPr>
          <w:p w14:paraId="3A5878E4" w14:textId="322A3996" w:rsidR="00790406" w:rsidRPr="00982916" w:rsidRDefault="00236FA8" w:rsidP="00047462">
            <w:pPr>
              <w:ind w:left="709" w:firstLine="0"/>
            </w:pPr>
            <w:r w:rsidRPr="00982916">
              <w:rPr>
                <w:snapToGrid w:val="0"/>
                <w:position w:val="-30"/>
              </w:rPr>
              <w:object w:dxaOrig="1020" w:dyaOrig="680" w14:anchorId="5D76D084">
                <v:shape id="_x0000_i1026" type="#_x0000_t75" style="width:67.8pt;height:45pt" o:ole="" fillcolor="window">
                  <v:imagedata r:id="rId10" o:title=""/>
                </v:shape>
                <o:OLEObject Type="Embed" ProgID="Equation.3" ShapeID="_x0000_i1026" DrawAspect="Content" ObjectID="_1804439958" r:id="rId11"/>
              </w:object>
            </w:r>
          </w:p>
        </w:tc>
      </w:tr>
      <w:tr w:rsidR="00982916" w:rsidRPr="00982916" w14:paraId="003DEA65" w14:textId="77777777" w:rsidTr="00F657F8">
        <w:tc>
          <w:tcPr>
            <w:tcW w:w="562" w:type="dxa"/>
          </w:tcPr>
          <w:p w14:paraId="1EB5D43A" w14:textId="77777777" w:rsidR="00790406" w:rsidRPr="00982916" w:rsidRDefault="00790406" w:rsidP="00047462">
            <w:pPr>
              <w:ind w:left="709" w:firstLine="0"/>
            </w:pPr>
            <w:r w:rsidRPr="00982916">
              <w:t>3)</w:t>
            </w:r>
          </w:p>
        </w:tc>
        <w:tc>
          <w:tcPr>
            <w:tcW w:w="4251" w:type="dxa"/>
          </w:tcPr>
          <w:p w14:paraId="409B6A0B" w14:textId="6BD74137" w:rsidR="00790406" w:rsidRPr="00982916" w:rsidRDefault="00236FA8" w:rsidP="00047462">
            <w:pPr>
              <w:ind w:left="709" w:firstLine="0"/>
            </w:pPr>
            <w:r w:rsidRPr="00982916">
              <w:t>Количество рейсов автобуса за день</w:t>
            </w:r>
          </w:p>
        </w:tc>
        <w:tc>
          <w:tcPr>
            <w:tcW w:w="711" w:type="dxa"/>
          </w:tcPr>
          <w:p w14:paraId="254011F2" w14:textId="77777777" w:rsidR="00790406" w:rsidRPr="00982916" w:rsidRDefault="00790406" w:rsidP="00047462">
            <w:pPr>
              <w:ind w:left="709" w:firstLine="0"/>
            </w:pPr>
            <w:r w:rsidRPr="00982916">
              <w:t>В)</w:t>
            </w:r>
          </w:p>
        </w:tc>
        <w:tc>
          <w:tcPr>
            <w:tcW w:w="4103" w:type="dxa"/>
          </w:tcPr>
          <w:p w14:paraId="25FD449C" w14:textId="2B67CE39" w:rsidR="00790406" w:rsidRPr="00982916" w:rsidRDefault="00236FA8" w:rsidP="00047462">
            <w:pPr>
              <w:ind w:left="709" w:firstLine="0"/>
            </w:pPr>
            <w:r w:rsidRPr="00982916">
              <w:rPr>
                <w:position w:val="-30"/>
                <w:lang w:val="en-US"/>
              </w:rPr>
              <w:object w:dxaOrig="639" w:dyaOrig="680" w14:anchorId="36FA2CFC">
                <v:shape id="_x0000_i1027" type="#_x0000_t75" style="width:51.6pt;height:41.4pt" o:ole="" fillcolor="window">
                  <v:imagedata r:id="rId12" o:title=""/>
                </v:shape>
                <o:OLEObject Type="Embed" ProgID="Equation.3" ShapeID="_x0000_i1027" DrawAspect="Content" ObjectID="_1804439959" r:id="rId13"/>
              </w:object>
            </w:r>
          </w:p>
        </w:tc>
      </w:tr>
      <w:tr w:rsidR="00982916" w:rsidRPr="00982916" w14:paraId="18BB0370" w14:textId="77777777" w:rsidTr="00F657F8">
        <w:tc>
          <w:tcPr>
            <w:tcW w:w="562" w:type="dxa"/>
          </w:tcPr>
          <w:p w14:paraId="6255D05F" w14:textId="77777777" w:rsidR="00790406" w:rsidRPr="00982916" w:rsidRDefault="00790406" w:rsidP="00047462">
            <w:pPr>
              <w:ind w:left="709" w:firstLine="0"/>
            </w:pPr>
            <w:r w:rsidRPr="00982916">
              <w:t>4)</w:t>
            </w:r>
          </w:p>
        </w:tc>
        <w:tc>
          <w:tcPr>
            <w:tcW w:w="4251" w:type="dxa"/>
          </w:tcPr>
          <w:p w14:paraId="1127C8BF" w14:textId="51DADB3B" w:rsidR="00790406" w:rsidRPr="00982916" w:rsidRDefault="00236FA8" w:rsidP="00047462">
            <w:pPr>
              <w:ind w:left="709" w:firstLine="0"/>
            </w:pPr>
            <w:r w:rsidRPr="00982916">
              <w:t>Среднее время движения поездов по зонам</w:t>
            </w:r>
          </w:p>
        </w:tc>
        <w:tc>
          <w:tcPr>
            <w:tcW w:w="711" w:type="dxa"/>
          </w:tcPr>
          <w:p w14:paraId="3E4D0F65" w14:textId="77777777" w:rsidR="00790406" w:rsidRPr="00982916" w:rsidRDefault="00790406" w:rsidP="00047462">
            <w:pPr>
              <w:ind w:left="709" w:firstLine="0"/>
            </w:pPr>
            <w:r w:rsidRPr="00982916">
              <w:t>Г)</w:t>
            </w:r>
          </w:p>
        </w:tc>
        <w:tc>
          <w:tcPr>
            <w:tcW w:w="4103" w:type="dxa"/>
          </w:tcPr>
          <w:p w14:paraId="2D545E86" w14:textId="3EA14394" w:rsidR="00790406" w:rsidRPr="00982916" w:rsidRDefault="00236FA8" w:rsidP="00047462">
            <w:pPr>
              <w:ind w:left="709" w:firstLine="0"/>
            </w:pPr>
            <w:r w:rsidRPr="00982916">
              <w:rPr>
                <w:snapToGrid w:val="0"/>
                <w:position w:val="-26"/>
              </w:rPr>
              <w:object w:dxaOrig="880" w:dyaOrig="600" w14:anchorId="260C3D88">
                <v:shape id="_x0000_i1028" type="#_x0000_t75" style="width:66pt;height:45pt" o:ole="" fillcolor="window">
                  <v:imagedata r:id="rId14" o:title=""/>
                </v:shape>
                <o:OLEObject Type="Embed" ProgID="Equation.3" ShapeID="_x0000_i1028" DrawAspect="Content" ObjectID="_1804439960" r:id="rId15"/>
              </w:object>
            </w:r>
          </w:p>
        </w:tc>
      </w:tr>
    </w:tbl>
    <w:p w14:paraId="597FA179" w14:textId="77777777" w:rsidR="00790406" w:rsidRPr="00982916" w:rsidRDefault="00790406" w:rsidP="00047462">
      <w:pPr>
        <w:ind w:left="709" w:firstLine="0"/>
      </w:pPr>
      <w:r w:rsidRPr="00982916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982916" w14:paraId="1D61F62B" w14:textId="77777777" w:rsidTr="00790406">
        <w:tc>
          <w:tcPr>
            <w:tcW w:w="2406" w:type="dxa"/>
          </w:tcPr>
          <w:p w14:paraId="10628B3B" w14:textId="77777777" w:rsidR="00790406" w:rsidRPr="00982916" w:rsidRDefault="00790406" w:rsidP="00047462">
            <w:pPr>
              <w:ind w:left="709"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F841BF8" w14:textId="77777777" w:rsidR="00790406" w:rsidRPr="00982916" w:rsidRDefault="00790406" w:rsidP="00047462">
            <w:pPr>
              <w:ind w:left="709"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A31C225" w14:textId="77777777" w:rsidR="00790406" w:rsidRPr="00982916" w:rsidRDefault="00790406" w:rsidP="00047462">
            <w:pPr>
              <w:ind w:left="709"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1F20977" w14:textId="77777777" w:rsidR="00790406" w:rsidRPr="00982916" w:rsidRDefault="00790406" w:rsidP="00047462">
            <w:pPr>
              <w:ind w:left="709" w:firstLine="0"/>
              <w:jc w:val="center"/>
              <w:rPr>
                <w:lang w:val="en-US"/>
              </w:rPr>
            </w:pPr>
            <w:r w:rsidRPr="00982916">
              <w:rPr>
                <w:lang w:val="en-US"/>
              </w:rPr>
              <w:t>4</w:t>
            </w:r>
          </w:p>
        </w:tc>
      </w:tr>
      <w:tr w:rsidR="00982916" w:rsidRPr="00982916" w14:paraId="61B3730C" w14:textId="77777777" w:rsidTr="00790406">
        <w:tc>
          <w:tcPr>
            <w:tcW w:w="2406" w:type="dxa"/>
          </w:tcPr>
          <w:p w14:paraId="522DA497" w14:textId="77777777" w:rsidR="00790406" w:rsidRPr="00982916" w:rsidRDefault="00790406" w:rsidP="00047462">
            <w:pPr>
              <w:ind w:left="709" w:firstLine="0"/>
              <w:jc w:val="center"/>
            </w:pPr>
            <w:r w:rsidRPr="00982916">
              <w:t>Б</w:t>
            </w:r>
          </w:p>
        </w:tc>
        <w:tc>
          <w:tcPr>
            <w:tcW w:w="2407" w:type="dxa"/>
          </w:tcPr>
          <w:p w14:paraId="3C100DF2" w14:textId="77777777" w:rsidR="00790406" w:rsidRPr="00982916" w:rsidRDefault="00790406" w:rsidP="00047462">
            <w:pPr>
              <w:ind w:left="709" w:firstLine="0"/>
              <w:jc w:val="center"/>
            </w:pPr>
            <w:r w:rsidRPr="00982916">
              <w:t>Г</w:t>
            </w:r>
          </w:p>
        </w:tc>
        <w:tc>
          <w:tcPr>
            <w:tcW w:w="2407" w:type="dxa"/>
          </w:tcPr>
          <w:p w14:paraId="4EF3D5A1" w14:textId="77777777" w:rsidR="00790406" w:rsidRPr="00982916" w:rsidRDefault="00790406" w:rsidP="00047462">
            <w:pPr>
              <w:ind w:left="709" w:firstLine="0"/>
              <w:jc w:val="center"/>
            </w:pPr>
            <w:r w:rsidRPr="00982916">
              <w:t>А</w:t>
            </w:r>
          </w:p>
        </w:tc>
        <w:tc>
          <w:tcPr>
            <w:tcW w:w="2407" w:type="dxa"/>
          </w:tcPr>
          <w:p w14:paraId="7B575DB9" w14:textId="77777777" w:rsidR="00790406" w:rsidRPr="00982916" w:rsidRDefault="00790406" w:rsidP="00047462">
            <w:pPr>
              <w:ind w:left="709" w:firstLine="0"/>
              <w:jc w:val="center"/>
            </w:pPr>
            <w:r w:rsidRPr="00982916">
              <w:t>В</w:t>
            </w:r>
          </w:p>
        </w:tc>
      </w:tr>
    </w:tbl>
    <w:p w14:paraId="3C51827B" w14:textId="1550214D" w:rsidR="00790406" w:rsidRPr="00982916" w:rsidRDefault="00790406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59357575" w14:textId="679E3A35" w:rsidR="00344791" w:rsidRPr="00982916" w:rsidRDefault="00344791" w:rsidP="00047462">
      <w:pPr>
        <w:pStyle w:val="Default"/>
        <w:ind w:left="709"/>
        <w:rPr>
          <w:i/>
          <w:iCs/>
          <w:color w:val="auto"/>
          <w:sz w:val="28"/>
          <w:szCs w:val="28"/>
        </w:rPr>
      </w:pPr>
    </w:p>
    <w:p w14:paraId="2AB27E1A" w14:textId="77777777" w:rsidR="00874B3E" w:rsidRPr="00982916" w:rsidRDefault="00874B3E" w:rsidP="00047462">
      <w:pPr>
        <w:pStyle w:val="4"/>
        <w:ind w:left="709" w:firstLine="0"/>
      </w:pPr>
      <w:r w:rsidRPr="00982916">
        <w:t>Задания закрытого типа на установление правильной последовательности</w:t>
      </w:r>
    </w:p>
    <w:p w14:paraId="36AA46C4" w14:textId="78714A7B" w:rsidR="005F5687" w:rsidRPr="00982916" w:rsidRDefault="005F5687" w:rsidP="00047462">
      <w:pPr>
        <w:ind w:left="709" w:firstLine="0"/>
      </w:pPr>
      <w:r w:rsidRPr="00982916">
        <w:t xml:space="preserve">1. Расположите </w:t>
      </w:r>
      <w:r w:rsidR="00DF6F87" w:rsidRPr="00982916">
        <w:t xml:space="preserve">автобусное </w:t>
      </w:r>
      <w:r w:rsidRPr="00982916">
        <w:t>сообщение по мере возрастания расстояния перевозки:</w:t>
      </w:r>
    </w:p>
    <w:p w14:paraId="3D699223" w14:textId="3E5044C8" w:rsidR="005F5687" w:rsidRPr="00982916" w:rsidRDefault="005F5687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>А) пригородное сообщение</w:t>
      </w:r>
    </w:p>
    <w:p w14:paraId="161826C1" w14:textId="3FB090C4" w:rsidR="005F5687" w:rsidRPr="00982916" w:rsidRDefault="005F5687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>Б) междугородное сообщение</w:t>
      </w:r>
    </w:p>
    <w:p w14:paraId="37936C04" w14:textId="63CCB171" w:rsidR="005F5687" w:rsidRPr="00982916" w:rsidRDefault="005F5687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>В) городское сообщение</w:t>
      </w:r>
    </w:p>
    <w:p w14:paraId="2DA3AE3F" w14:textId="1D62C0C7" w:rsidR="005F5687" w:rsidRPr="00982916" w:rsidRDefault="005F5687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>Г) между</w:t>
      </w:r>
      <w:r w:rsidR="00F758BB" w:rsidRPr="00982916">
        <w:rPr>
          <w:rFonts w:eastAsiaTheme="minorEastAsia"/>
        </w:rPr>
        <w:t>на</w:t>
      </w:r>
      <w:r w:rsidRPr="00982916">
        <w:rPr>
          <w:rFonts w:eastAsiaTheme="minorEastAsia"/>
        </w:rPr>
        <w:t>родно</w:t>
      </w:r>
      <w:r w:rsidR="00F758BB" w:rsidRPr="00982916">
        <w:rPr>
          <w:rFonts w:eastAsiaTheme="minorEastAsia"/>
        </w:rPr>
        <w:t>е</w:t>
      </w:r>
      <w:r w:rsidRPr="00982916">
        <w:rPr>
          <w:rFonts w:eastAsiaTheme="minorEastAsia"/>
        </w:rPr>
        <w:t xml:space="preserve"> сообщение</w:t>
      </w:r>
    </w:p>
    <w:p w14:paraId="7B6063BA" w14:textId="77777777" w:rsidR="005F5687" w:rsidRPr="00982916" w:rsidRDefault="005F5687" w:rsidP="00047462">
      <w:pPr>
        <w:ind w:left="709" w:firstLine="0"/>
      </w:pPr>
      <w:r w:rsidRPr="00982916">
        <w:t>Правильный ответ: В, А, Б, Г</w:t>
      </w:r>
    </w:p>
    <w:p w14:paraId="3BDEC34B" w14:textId="11F3006A" w:rsidR="005F5687" w:rsidRPr="00982916" w:rsidRDefault="005F5687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1C79DC57" w14:textId="77777777" w:rsidR="005F5687" w:rsidRPr="00982916" w:rsidRDefault="005F5687" w:rsidP="00047462">
      <w:pPr>
        <w:pStyle w:val="Default"/>
        <w:ind w:left="709"/>
        <w:rPr>
          <w:i/>
          <w:iCs/>
          <w:color w:val="auto"/>
          <w:sz w:val="28"/>
          <w:szCs w:val="28"/>
        </w:rPr>
      </w:pPr>
    </w:p>
    <w:p w14:paraId="3A706559" w14:textId="12AD39E8" w:rsidR="00F758BB" w:rsidRPr="00982916" w:rsidRDefault="00F758BB" w:rsidP="00047462">
      <w:pPr>
        <w:ind w:left="709" w:firstLine="0"/>
      </w:pPr>
      <w:r w:rsidRPr="00982916">
        <w:t xml:space="preserve">2. Расположите </w:t>
      </w:r>
      <w:r w:rsidR="00346735" w:rsidRPr="00982916">
        <w:t>в порядке</w:t>
      </w:r>
      <w:r w:rsidRPr="00982916">
        <w:t xml:space="preserve"> </w:t>
      </w:r>
      <w:r w:rsidR="00346735" w:rsidRPr="00982916">
        <w:t>убывания</w:t>
      </w:r>
      <w:r w:rsidRPr="00982916">
        <w:t xml:space="preserve"> </w:t>
      </w:r>
      <w:r w:rsidR="00346735" w:rsidRPr="00982916">
        <w:t>по площади помещений и расчетной вместимости вокзалы</w:t>
      </w:r>
      <w:r w:rsidRPr="00982916">
        <w:t>:</w:t>
      </w:r>
    </w:p>
    <w:p w14:paraId="04ECCB25" w14:textId="509C2C5E" w:rsidR="00F758BB" w:rsidRPr="00982916" w:rsidRDefault="00F758BB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А) </w:t>
      </w:r>
      <w:r w:rsidR="00346735" w:rsidRPr="00982916">
        <w:rPr>
          <w:rFonts w:eastAsiaTheme="minorEastAsia"/>
        </w:rPr>
        <w:t>II класс</w:t>
      </w:r>
    </w:p>
    <w:p w14:paraId="0B3A0CAE" w14:textId="40C6B34B" w:rsidR="00F758BB" w:rsidRPr="00982916" w:rsidRDefault="00F758BB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Б) </w:t>
      </w:r>
      <w:r w:rsidR="00346735" w:rsidRPr="00982916">
        <w:rPr>
          <w:rFonts w:eastAsiaTheme="minorEastAsia"/>
        </w:rPr>
        <w:t xml:space="preserve">внеклассные </w:t>
      </w:r>
    </w:p>
    <w:p w14:paraId="4D053891" w14:textId="0A5373E2" w:rsidR="00F758BB" w:rsidRPr="00982916" w:rsidRDefault="00F758BB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В) </w:t>
      </w:r>
      <w:r w:rsidR="00346735" w:rsidRPr="00982916">
        <w:rPr>
          <w:rFonts w:eastAsiaTheme="minorEastAsia"/>
        </w:rPr>
        <w:t>I класс</w:t>
      </w:r>
    </w:p>
    <w:p w14:paraId="5C57E5D8" w14:textId="4AE64C39" w:rsidR="00F758BB" w:rsidRPr="00982916" w:rsidRDefault="00F758BB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Г) </w:t>
      </w:r>
      <w:r w:rsidR="00346735" w:rsidRPr="00982916">
        <w:rPr>
          <w:rFonts w:eastAsiaTheme="minorEastAsia"/>
        </w:rPr>
        <w:t>III класс</w:t>
      </w:r>
    </w:p>
    <w:p w14:paraId="33198123" w14:textId="24A4AFC8" w:rsidR="00F758BB" w:rsidRPr="00982916" w:rsidRDefault="00F758BB" w:rsidP="00047462">
      <w:pPr>
        <w:ind w:left="709" w:firstLine="0"/>
      </w:pPr>
      <w:r w:rsidRPr="00982916">
        <w:t>Правильный ответ: Б, В, А, Г</w:t>
      </w:r>
    </w:p>
    <w:p w14:paraId="747BE43E" w14:textId="32AE6883" w:rsidR="00F758BB" w:rsidRPr="00982916" w:rsidRDefault="00F758BB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73DD7E97" w14:textId="77777777" w:rsidR="005F5687" w:rsidRPr="00982916" w:rsidRDefault="005F5687" w:rsidP="00047462">
      <w:pPr>
        <w:pStyle w:val="Default"/>
        <w:ind w:left="709"/>
        <w:rPr>
          <w:i/>
          <w:iCs/>
          <w:color w:val="auto"/>
          <w:sz w:val="28"/>
          <w:szCs w:val="28"/>
        </w:rPr>
      </w:pPr>
    </w:p>
    <w:p w14:paraId="1DD1417C" w14:textId="013F70EE" w:rsidR="00F758BB" w:rsidRPr="00982916" w:rsidRDefault="00F758BB" w:rsidP="00047462">
      <w:pPr>
        <w:ind w:left="709" w:firstLine="0"/>
      </w:pPr>
      <w:r w:rsidRPr="00982916">
        <w:t xml:space="preserve">3. </w:t>
      </w:r>
      <w:r w:rsidR="00DF6F87" w:rsidRPr="00982916">
        <w:t xml:space="preserve">Проанализируйте предложенные положения, описывающие процессы, связанные с пассажирскими перевозками. Определите логическую </w:t>
      </w:r>
      <w:r w:rsidR="00DF6F87" w:rsidRPr="00982916">
        <w:lastRenderedPageBreak/>
        <w:t>последовательность, в которой они должны выполняться. Расположите утверждения, пронумеровав их от 1 до 4</w:t>
      </w:r>
      <w:r w:rsidRPr="00982916">
        <w:t>:</w:t>
      </w:r>
    </w:p>
    <w:p w14:paraId="7FC9E153" w14:textId="6E774712" w:rsidR="00F758BB" w:rsidRPr="00982916" w:rsidRDefault="00F758BB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А) </w:t>
      </w:r>
      <w:r w:rsidR="00DF6F87" w:rsidRPr="00982916">
        <w:rPr>
          <w:rFonts w:eastAsiaTheme="minorEastAsia"/>
        </w:rPr>
        <w:t>пассажиры сдают багаж и проходят медицинскую регистрацию на рейс.</w:t>
      </w:r>
    </w:p>
    <w:p w14:paraId="7ED61E97" w14:textId="78CBE51F" w:rsidR="00F758BB" w:rsidRPr="00982916" w:rsidRDefault="00F758BB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Б) </w:t>
      </w:r>
      <w:r w:rsidR="00DF6F87" w:rsidRPr="00982916">
        <w:rPr>
          <w:rFonts w:eastAsiaTheme="minorEastAsia"/>
        </w:rPr>
        <w:t>сотрудники аэропорта проверяют документы, удостоверяющие личность пассажиров</w:t>
      </w:r>
    </w:p>
    <w:p w14:paraId="7760875B" w14:textId="46FCCDA2" w:rsidR="00F758BB" w:rsidRPr="00982916" w:rsidRDefault="00F758BB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В) </w:t>
      </w:r>
      <w:r w:rsidR="00DF6F87" w:rsidRPr="00982916">
        <w:rPr>
          <w:rFonts w:eastAsiaTheme="minorEastAsia"/>
        </w:rPr>
        <w:t>пассажиры, успешно прошедшие регистрацию, получают посадочный талон</w:t>
      </w:r>
    </w:p>
    <w:p w14:paraId="4D359BAE" w14:textId="3CEF3D69" w:rsidR="00F758BB" w:rsidRPr="00982916" w:rsidRDefault="00F758BB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Г) </w:t>
      </w:r>
      <w:r w:rsidR="00DF6F87" w:rsidRPr="00982916">
        <w:rPr>
          <w:rFonts w:eastAsiaTheme="minorEastAsia"/>
        </w:rPr>
        <w:t>пассажиры предлагают посадочный талон при посадке в самолет</w:t>
      </w:r>
    </w:p>
    <w:p w14:paraId="1CA23229" w14:textId="48E30BBC" w:rsidR="00F758BB" w:rsidRPr="00982916" w:rsidRDefault="00F758BB" w:rsidP="00047462">
      <w:pPr>
        <w:ind w:left="709" w:firstLine="0"/>
      </w:pPr>
      <w:r w:rsidRPr="00982916">
        <w:t xml:space="preserve">Правильный ответ: В, </w:t>
      </w:r>
      <w:r w:rsidR="00DF6F87" w:rsidRPr="00982916">
        <w:t xml:space="preserve">Б, </w:t>
      </w:r>
      <w:r w:rsidRPr="00982916">
        <w:t>Г</w:t>
      </w:r>
      <w:r w:rsidR="00DF6F87" w:rsidRPr="00982916">
        <w:t>, А</w:t>
      </w:r>
    </w:p>
    <w:p w14:paraId="156B2178" w14:textId="6B993F03" w:rsidR="00F758BB" w:rsidRPr="00982916" w:rsidRDefault="00F758BB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4D2376C2" w14:textId="77777777" w:rsidR="005F5687" w:rsidRPr="00982916" w:rsidRDefault="005F5687" w:rsidP="00047462">
      <w:pPr>
        <w:pStyle w:val="Default"/>
        <w:ind w:left="709"/>
        <w:rPr>
          <w:i/>
          <w:iCs/>
          <w:color w:val="auto"/>
          <w:sz w:val="28"/>
          <w:szCs w:val="28"/>
        </w:rPr>
      </w:pPr>
    </w:p>
    <w:p w14:paraId="15146300" w14:textId="41C67BE7" w:rsidR="00F758BB" w:rsidRPr="00982916" w:rsidRDefault="00F758BB" w:rsidP="00047462">
      <w:pPr>
        <w:ind w:left="709" w:firstLine="0"/>
      </w:pPr>
      <w:r w:rsidRPr="00982916">
        <w:t xml:space="preserve">4. </w:t>
      </w:r>
      <w:r w:rsidR="00D36360" w:rsidRPr="00982916">
        <w:t>Расположите следующие этапы пассажирской перевозки в логической последовательности, пронумеровав их от 1 до 5</w:t>
      </w:r>
      <w:r w:rsidRPr="00982916">
        <w:t>:</w:t>
      </w:r>
    </w:p>
    <w:p w14:paraId="14A5E57D" w14:textId="694FEF96" w:rsidR="00346735" w:rsidRPr="00982916" w:rsidRDefault="00346735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А) </w:t>
      </w:r>
      <w:r w:rsidR="00D36360" w:rsidRPr="00982916">
        <w:rPr>
          <w:rFonts w:eastAsiaTheme="minorEastAsia"/>
        </w:rPr>
        <w:t>посадка пассажиров в транспортное средство согласно билетам/списку</w:t>
      </w:r>
    </w:p>
    <w:p w14:paraId="3B61A9B4" w14:textId="08A96141" w:rsidR="00346735" w:rsidRPr="00982916" w:rsidRDefault="00346735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Б) </w:t>
      </w:r>
      <w:r w:rsidR="00D36360" w:rsidRPr="00982916">
        <w:rPr>
          <w:rFonts w:eastAsiaTheme="minorEastAsia"/>
        </w:rPr>
        <w:t>прибытие транспортного средства в пункт назначения и высадка пассажиров</w:t>
      </w:r>
    </w:p>
    <w:p w14:paraId="2CB82832" w14:textId="1A25E89F" w:rsidR="00346735" w:rsidRPr="00982916" w:rsidRDefault="00346735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В) </w:t>
      </w:r>
      <w:r w:rsidR="00D36360" w:rsidRPr="00982916">
        <w:rPr>
          <w:rFonts w:eastAsiaTheme="minorEastAsia"/>
        </w:rPr>
        <w:t>планирование маршрута, выбор транспортных средств и составление расписаний</w:t>
      </w:r>
    </w:p>
    <w:p w14:paraId="2FEADCC8" w14:textId="663FD969" w:rsidR="00346735" w:rsidRPr="00982916" w:rsidRDefault="00346735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Г) </w:t>
      </w:r>
      <w:r w:rsidR="00D36360" w:rsidRPr="00982916">
        <w:rPr>
          <w:rFonts w:eastAsiaTheme="minorEastAsia"/>
        </w:rPr>
        <w:t>оформление проездных документов (билетов) и информирование пассажиров</w:t>
      </w:r>
    </w:p>
    <w:p w14:paraId="3A848DFA" w14:textId="7201E5A0" w:rsidR="00D36360" w:rsidRPr="00982916" w:rsidRDefault="00D36360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Д) </w:t>
      </w:r>
      <w:r w:rsidR="00C20477" w:rsidRPr="00982916">
        <w:rPr>
          <w:rFonts w:eastAsiaTheme="minorEastAsia"/>
        </w:rPr>
        <w:t>п</w:t>
      </w:r>
      <w:r w:rsidRPr="00982916">
        <w:rPr>
          <w:rFonts w:eastAsiaTheme="minorEastAsia"/>
        </w:rPr>
        <w:t xml:space="preserve">редрейсовый осмотр транспортного средства </w:t>
      </w:r>
    </w:p>
    <w:p w14:paraId="1269F046" w14:textId="3647BB76" w:rsidR="00F758BB" w:rsidRPr="00982916" w:rsidRDefault="00F758BB" w:rsidP="00047462">
      <w:pPr>
        <w:ind w:left="709" w:firstLine="0"/>
      </w:pPr>
      <w:r w:rsidRPr="00982916">
        <w:t xml:space="preserve">Правильный ответ: В, </w:t>
      </w:r>
      <w:r w:rsidR="00A8092A" w:rsidRPr="00982916">
        <w:t>Г, Д, А, Б</w:t>
      </w:r>
    </w:p>
    <w:p w14:paraId="053359CB" w14:textId="0D529376" w:rsidR="00F758BB" w:rsidRPr="00982916" w:rsidRDefault="00F758BB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733F6659" w14:textId="77777777" w:rsidR="005F5687" w:rsidRPr="00982916" w:rsidRDefault="005F5687" w:rsidP="00047462">
      <w:pPr>
        <w:pStyle w:val="Default"/>
        <w:ind w:left="709"/>
        <w:rPr>
          <w:i/>
          <w:iCs/>
          <w:color w:val="auto"/>
          <w:sz w:val="28"/>
          <w:szCs w:val="28"/>
        </w:rPr>
      </w:pPr>
    </w:p>
    <w:p w14:paraId="7791FC2B" w14:textId="069A6284" w:rsidR="00F758BB" w:rsidRPr="00982916" w:rsidRDefault="00F758BB" w:rsidP="00047462">
      <w:pPr>
        <w:ind w:left="709" w:firstLine="0"/>
      </w:pPr>
      <w:r w:rsidRPr="00982916">
        <w:t xml:space="preserve">5. Расположите </w:t>
      </w:r>
      <w:r w:rsidR="003A1259" w:rsidRPr="00982916">
        <w:t xml:space="preserve">транспортные средства </w:t>
      </w:r>
      <w:r w:rsidRPr="00982916">
        <w:t xml:space="preserve">по мере возрастания </w:t>
      </w:r>
      <w:r w:rsidR="003A1259" w:rsidRPr="00982916">
        <w:t>их пассажировместимости</w:t>
      </w:r>
      <w:r w:rsidRPr="00982916">
        <w:t>:</w:t>
      </w:r>
    </w:p>
    <w:p w14:paraId="70DDD9FD" w14:textId="3416DF12" w:rsidR="00346735" w:rsidRPr="00982916" w:rsidRDefault="00346735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А) </w:t>
      </w:r>
      <w:r w:rsidR="003A1259" w:rsidRPr="00982916">
        <w:rPr>
          <w:rFonts w:eastAsiaTheme="minorEastAsia"/>
        </w:rPr>
        <w:t>сочлененный автобус</w:t>
      </w:r>
    </w:p>
    <w:p w14:paraId="0A00B6E0" w14:textId="117EACEB" w:rsidR="00346735" w:rsidRPr="00982916" w:rsidRDefault="00346735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Б) </w:t>
      </w:r>
      <w:r w:rsidR="003A1259" w:rsidRPr="00982916">
        <w:rPr>
          <w:rFonts w:eastAsiaTheme="minorEastAsia"/>
        </w:rPr>
        <w:t>автобус</w:t>
      </w:r>
    </w:p>
    <w:p w14:paraId="58745B82" w14:textId="7DA8FC2F" w:rsidR="00346735" w:rsidRPr="00982916" w:rsidRDefault="00346735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В) </w:t>
      </w:r>
      <w:r w:rsidR="003A1259" w:rsidRPr="00982916">
        <w:rPr>
          <w:rFonts w:eastAsiaTheme="minorEastAsia"/>
        </w:rPr>
        <w:t>легковое такси</w:t>
      </w:r>
    </w:p>
    <w:p w14:paraId="02E7638C" w14:textId="11BE5739" w:rsidR="00346735" w:rsidRPr="00982916" w:rsidRDefault="00346735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Г) </w:t>
      </w:r>
      <w:r w:rsidR="003A1259" w:rsidRPr="00982916">
        <w:rPr>
          <w:rFonts w:eastAsiaTheme="minorEastAsia"/>
        </w:rPr>
        <w:t>пригородный поезд</w:t>
      </w:r>
    </w:p>
    <w:p w14:paraId="16703EAF" w14:textId="2CDAFC4F" w:rsidR="00F758BB" w:rsidRPr="00982916" w:rsidRDefault="00F758BB" w:rsidP="00047462">
      <w:pPr>
        <w:ind w:left="709" w:firstLine="0"/>
      </w:pPr>
      <w:r w:rsidRPr="00982916">
        <w:t>Правильный ответ: В, Б, А, Г</w:t>
      </w:r>
    </w:p>
    <w:p w14:paraId="6B21772B" w14:textId="142B22B1" w:rsidR="00F758BB" w:rsidRPr="00982916" w:rsidRDefault="00F758BB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2F99A8FB" w14:textId="77777777" w:rsidR="005F5687" w:rsidRPr="00982916" w:rsidRDefault="005F5687" w:rsidP="00047462">
      <w:pPr>
        <w:pStyle w:val="Default"/>
        <w:ind w:left="709"/>
        <w:rPr>
          <w:i/>
          <w:iCs/>
          <w:color w:val="auto"/>
          <w:sz w:val="28"/>
          <w:szCs w:val="28"/>
        </w:rPr>
      </w:pPr>
    </w:p>
    <w:p w14:paraId="24AD4EA0" w14:textId="4A7FCE5B" w:rsidR="00F758BB" w:rsidRPr="00982916" w:rsidRDefault="00F758BB" w:rsidP="00047462">
      <w:pPr>
        <w:ind w:left="709" w:firstLine="0"/>
      </w:pPr>
      <w:r w:rsidRPr="00982916">
        <w:t xml:space="preserve">6. Расположите </w:t>
      </w:r>
      <w:r w:rsidR="0034021C" w:rsidRPr="00982916">
        <w:t>а</w:t>
      </w:r>
      <w:r w:rsidRPr="00982916">
        <w:t>втобусн</w:t>
      </w:r>
      <w:r w:rsidR="0034021C" w:rsidRPr="00982916">
        <w:t>ы</w:t>
      </w:r>
      <w:r w:rsidRPr="00982916">
        <w:t xml:space="preserve">е </w:t>
      </w:r>
      <w:r w:rsidR="0034021C" w:rsidRPr="00982916">
        <w:t>маршруты</w:t>
      </w:r>
      <w:r w:rsidRPr="00982916">
        <w:t xml:space="preserve"> по мере возрастания </w:t>
      </w:r>
      <w:r w:rsidR="0034021C" w:rsidRPr="00982916">
        <w:t>продолжительности рейса</w:t>
      </w:r>
      <w:r w:rsidRPr="00982916">
        <w:t>:</w:t>
      </w:r>
    </w:p>
    <w:p w14:paraId="1C4D77C2" w14:textId="5256D20C" w:rsidR="00346735" w:rsidRPr="00982916" w:rsidRDefault="00346735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А) </w:t>
      </w:r>
      <w:r w:rsidR="0034021C" w:rsidRPr="00982916">
        <w:rPr>
          <w:rFonts w:eastAsiaTheme="minorEastAsia"/>
        </w:rPr>
        <w:t>экскурсионно-прогулочный маршрут</w:t>
      </w:r>
    </w:p>
    <w:p w14:paraId="62F81E66" w14:textId="101DA35F" w:rsidR="00346735" w:rsidRPr="00982916" w:rsidRDefault="00346735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Б) </w:t>
      </w:r>
      <w:r w:rsidR="0034021C" w:rsidRPr="00982916">
        <w:rPr>
          <w:rFonts w:eastAsiaTheme="minorEastAsia"/>
        </w:rPr>
        <w:t>рейс городского маршрутного автобуса</w:t>
      </w:r>
    </w:p>
    <w:p w14:paraId="63B30F7C" w14:textId="2A473E91" w:rsidR="00346735" w:rsidRPr="00982916" w:rsidRDefault="00346735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В) </w:t>
      </w:r>
      <w:r w:rsidR="0034021C" w:rsidRPr="00982916">
        <w:rPr>
          <w:rFonts w:eastAsiaTheme="minorEastAsia"/>
        </w:rPr>
        <w:t>международный круизный рейс</w:t>
      </w:r>
      <w:r w:rsidR="00D36360" w:rsidRPr="00982916">
        <w:rPr>
          <w:rFonts w:eastAsiaTheme="minorEastAsia"/>
        </w:rPr>
        <w:t xml:space="preserve"> </w:t>
      </w:r>
    </w:p>
    <w:p w14:paraId="6765FF7B" w14:textId="3EBBF580" w:rsidR="00346735" w:rsidRPr="00982916" w:rsidRDefault="00346735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Г) </w:t>
      </w:r>
      <w:r w:rsidR="0034021C" w:rsidRPr="00982916">
        <w:rPr>
          <w:rFonts w:eastAsiaTheme="minorEastAsia"/>
        </w:rPr>
        <w:t>междугородный автобусный маршрут</w:t>
      </w:r>
    </w:p>
    <w:p w14:paraId="48FEA8B9" w14:textId="6F2764DE" w:rsidR="00F758BB" w:rsidRPr="00982916" w:rsidRDefault="00F758BB" w:rsidP="00047462">
      <w:pPr>
        <w:ind w:left="709" w:firstLine="0"/>
      </w:pPr>
      <w:r w:rsidRPr="00982916">
        <w:t>Правильный ответ: Б, А, Г, В</w:t>
      </w:r>
    </w:p>
    <w:p w14:paraId="6C9B9B91" w14:textId="579002B0" w:rsidR="00F758BB" w:rsidRPr="00982916" w:rsidRDefault="00F758BB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7D821080" w14:textId="77777777" w:rsidR="005F5687" w:rsidRPr="00982916" w:rsidRDefault="005F5687" w:rsidP="00047462">
      <w:pPr>
        <w:pStyle w:val="Default"/>
        <w:ind w:left="709"/>
        <w:rPr>
          <w:i/>
          <w:iCs/>
          <w:color w:val="auto"/>
          <w:sz w:val="28"/>
          <w:szCs w:val="28"/>
        </w:rPr>
      </w:pPr>
    </w:p>
    <w:p w14:paraId="0E31FDAD" w14:textId="4F800D7A" w:rsidR="00DF6F87" w:rsidRPr="00982916" w:rsidRDefault="00DF6F87" w:rsidP="00047462">
      <w:pPr>
        <w:ind w:left="709" w:firstLine="0"/>
      </w:pPr>
      <w:r w:rsidRPr="00982916">
        <w:lastRenderedPageBreak/>
        <w:t xml:space="preserve">7. </w:t>
      </w:r>
      <w:r w:rsidR="00B8413C" w:rsidRPr="00982916">
        <w:t>Проанализируйте предлагаемые положения, описывающие процесс посадки на поезд. Определите логическую последовательность, в которой они должны выполняться</w:t>
      </w:r>
      <w:r w:rsidRPr="00982916">
        <w:t>:</w:t>
      </w:r>
    </w:p>
    <w:p w14:paraId="2EDD911E" w14:textId="1519A947" w:rsidR="00DF6F87" w:rsidRPr="00982916" w:rsidRDefault="00DF6F87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>А) пассажиры прибывают на вокзал и идут на платформу отправки своего поезда.</w:t>
      </w:r>
    </w:p>
    <w:p w14:paraId="0514F961" w14:textId="4C852537" w:rsidR="00DF6F87" w:rsidRPr="00982916" w:rsidRDefault="00DF6F87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>Б) пассажиры ожидают движения поезда на платформе.</w:t>
      </w:r>
    </w:p>
    <w:p w14:paraId="10AFAAAD" w14:textId="112C1E41" w:rsidR="00DF6F87" w:rsidRPr="00982916" w:rsidRDefault="00DF6F87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>В) объявляется посадка на поезд.</w:t>
      </w:r>
    </w:p>
    <w:p w14:paraId="3E33574F" w14:textId="1FABFCC6" w:rsidR="00DF6F87" w:rsidRPr="00982916" w:rsidRDefault="00DF6F87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>Г) пассажиры показывают билеты при проходе через турники (если они есть) или контролерам.</w:t>
      </w:r>
    </w:p>
    <w:p w14:paraId="52A94ED6" w14:textId="527873CF" w:rsidR="00DF6F87" w:rsidRPr="00982916" w:rsidRDefault="00DF6F87" w:rsidP="00047462">
      <w:pPr>
        <w:ind w:left="709" w:firstLine="0"/>
      </w:pPr>
      <w:r w:rsidRPr="00982916">
        <w:t xml:space="preserve">Правильный ответ: </w:t>
      </w:r>
      <w:r w:rsidR="00B8413C" w:rsidRPr="00982916">
        <w:t>А, Г, Б, В</w:t>
      </w:r>
    </w:p>
    <w:p w14:paraId="4442391D" w14:textId="5B12A376" w:rsidR="00DF6F87" w:rsidRPr="00982916" w:rsidRDefault="00DF6F87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28DC7A88" w14:textId="30D1E19D" w:rsidR="005F5687" w:rsidRPr="00982916" w:rsidRDefault="005F5687" w:rsidP="00047462">
      <w:pPr>
        <w:pStyle w:val="Default"/>
        <w:ind w:left="709"/>
        <w:rPr>
          <w:i/>
          <w:iCs/>
          <w:color w:val="auto"/>
          <w:sz w:val="28"/>
          <w:szCs w:val="28"/>
        </w:rPr>
      </w:pPr>
    </w:p>
    <w:p w14:paraId="411DD793" w14:textId="59FE43E2" w:rsidR="00DF6F87" w:rsidRPr="00982916" w:rsidRDefault="00DF6F87" w:rsidP="00047462">
      <w:pPr>
        <w:ind w:left="709" w:firstLine="0"/>
      </w:pPr>
      <w:r w:rsidRPr="00982916">
        <w:t xml:space="preserve">8. </w:t>
      </w:r>
      <w:r w:rsidR="00C20477" w:rsidRPr="00982916">
        <w:t>Определите логическую последовательность событий при обслуживании автобусного маршрута. Расположите предложенные ниже этапы в логической последовательности</w:t>
      </w:r>
      <w:r w:rsidR="0012065E" w:rsidRPr="00982916">
        <w:t>. Запишите правильную последовательность букв слева направо</w:t>
      </w:r>
      <w:r w:rsidRPr="00982916">
        <w:t>:</w:t>
      </w:r>
    </w:p>
    <w:p w14:paraId="30E3FC9E" w14:textId="08FC231D" w:rsidR="00DF6F87" w:rsidRPr="00982916" w:rsidRDefault="00DF6F87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А) </w:t>
      </w:r>
      <w:r w:rsidR="00C20477" w:rsidRPr="00982916">
        <w:rPr>
          <w:rFonts w:eastAsiaTheme="minorEastAsia"/>
        </w:rPr>
        <w:t>Водитель автобуса проходит медицинский осмотр перед рейсом</w:t>
      </w:r>
    </w:p>
    <w:p w14:paraId="355F078D" w14:textId="2E3DAAB6" w:rsidR="00DF6F87" w:rsidRPr="00982916" w:rsidRDefault="00DF6F87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Б) </w:t>
      </w:r>
      <w:r w:rsidR="00C20477" w:rsidRPr="00982916">
        <w:rPr>
          <w:rFonts w:eastAsiaTheme="minorEastAsia"/>
        </w:rPr>
        <w:t>Водитель осматривает автобус на предмет технических неисправностей перед выходом на маршрут</w:t>
      </w:r>
    </w:p>
    <w:p w14:paraId="19B17102" w14:textId="0DB4C986" w:rsidR="00DF6F87" w:rsidRPr="00982916" w:rsidRDefault="00DF6F87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В) </w:t>
      </w:r>
      <w:r w:rsidR="00C20477" w:rsidRPr="00982916">
        <w:rPr>
          <w:rFonts w:eastAsiaTheme="minorEastAsia"/>
        </w:rPr>
        <w:t>Диспетчер выпускает автобус на линию согласно расписанию</w:t>
      </w:r>
    </w:p>
    <w:p w14:paraId="474929D3" w14:textId="0EACF33D" w:rsidR="00DF6F87" w:rsidRPr="00982916" w:rsidRDefault="00DF6F87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 xml:space="preserve">Г) </w:t>
      </w:r>
      <w:r w:rsidR="00C20477" w:rsidRPr="00982916">
        <w:rPr>
          <w:rFonts w:eastAsiaTheme="minorEastAsia"/>
        </w:rPr>
        <w:t>Автобус движется по маршруту, совершая остановки для посадки и высадки пассажиров</w:t>
      </w:r>
    </w:p>
    <w:p w14:paraId="4B73D902" w14:textId="660BA9A8" w:rsidR="00C20477" w:rsidRPr="00982916" w:rsidRDefault="00C20477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>Д)</w:t>
      </w:r>
      <w:r w:rsidRPr="00982916">
        <w:t xml:space="preserve"> </w:t>
      </w:r>
      <w:r w:rsidRPr="00982916">
        <w:rPr>
          <w:rFonts w:eastAsiaTheme="minorEastAsia"/>
        </w:rPr>
        <w:t>Пассажиры приобретают билеты у водителя или используют проездной</w:t>
      </w:r>
    </w:p>
    <w:p w14:paraId="10722C99" w14:textId="06900D53" w:rsidR="00C20477" w:rsidRPr="00982916" w:rsidRDefault="00C20477" w:rsidP="00047462">
      <w:pPr>
        <w:ind w:left="709" w:firstLine="0"/>
        <w:rPr>
          <w:rFonts w:eastAsiaTheme="minorEastAsia"/>
        </w:rPr>
      </w:pPr>
      <w:r w:rsidRPr="00982916">
        <w:rPr>
          <w:rFonts w:eastAsiaTheme="minorEastAsia"/>
        </w:rPr>
        <w:t>Е)</w:t>
      </w:r>
      <w:r w:rsidRPr="00982916">
        <w:t xml:space="preserve"> </w:t>
      </w:r>
      <w:r w:rsidRPr="00982916">
        <w:rPr>
          <w:rFonts w:eastAsiaTheme="minorEastAsia"/>
        </w:rPr>
        <w:t>Автобус прибывает на конечную остановку маршрута и высаживает пассажиров</w:t>
      </w:r>
    </w:p>
    <w:p w14:paraId="5CD66429" w14:textId="4EEEB62A" w:rsidR="00DF6F87" w:rsidRPr="00982916" w:rsidRDefault="00DF6F87" w:rsidP="00047462">
      <w:pPr>
        <w:ind w:left="709" w:firstLine="0"/>
      </w:pPr>
      <w:r w:rsidRPr="00982916">
        <w:t xml:space="preserve">Правильный ответ: </w:t>
      </w:r>
      <w:r w:rsidR="00C20477" w:rsidRPr="00982916">
        <w:t>Б, А, В, Д, Г, Е</w:t>
      </w:r>
    </w:p>
    <w:p w14:paraId="27CD50F0" w14:textId="62C3A23F" w:rsidR="00DF6F87" w:rsidRPr="00982916" w:rsidRDefault="00DF6F87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7EC91242" w14:textId="77777777" w:rsidR="00DF6F87" w:rsidRPr="00982916" w:rsidRDefault="00DF6F87" w:rsidP="00047462">
      <w:pPr>
        <w:pStyle w:val="Default"/>
        <w:ind w:left="709"/>
        <w:rPr>
          <w:i/>
          <w:iCs/>
          <w:color w:val="auto"/>
          <w:sz w:val="28"/>
          <w:szCs w:val="28"/>
        </w:rPr>
      </w:pPr>
    </w:p>
    <w:p w14:paraId="2044CBE2" w14:textId="5E4115E3" w:rsidR="00DF6F87" w:rsidRPr="00982916" w:rsidRDefault="00DF6F87" w:rsidP="00047462">
      <w:pPr>
        <w:pStyle w:val="Default"/>
        <w:ind w:left="709"/>
        <w:rPr>
          <w:i/>
          <w:iCs/>
          <w:color w:val="auto"/>
          <w:sz w:val="28"/>
          <w:szCs w:val="28"/>
        </w:rPr>
      </w:pPr>
    </w:p>
    <w:p w14:paraId="36990DE8" w14:textId="77777777" w:rsidR="00874B3E" w:rsidRPr="00982916" w:rsidRDefault="00874B3E" w:rsidP="00047462">
      <w:pPr>
        <w:pStyle w:val="3"/>
        <w:ind w:left="709"/>
      </w:pPr>
      <w:r w:rsidRPr="00982916">
        <w:t>Задания открытого типа</w:t>
      </w:r>
    </w:p>
    <w:p w14:paraId="28B74DD5" w14:textId="77777777" w:rsidR="00874B3E" w:rsidRPr="00982916" w:rsidRDefault="00874B3E" w:rsidP="00047462">
      <w:pPr>
        <w:pStyle w:val="4"/>
        <w:ind w:left="709" w:firstLine="0"/>
      </w:pPr>
      <w:r w:rsidRPr="00982916">
        <w:t>Задания открытого типа на дополнение</w:t>
      </w:r>
    </w:p>
    <w:p w14:paraId="655E5A4B" w14:textId="77777777" w:rsidR="00003DBE" w:rsidRPr="00982916" w:rsidRDefault="00003DBE" w:rsidP="00047462">
      <w:pPr>
        <w:ind w:left="709" w:firstLine="0"/>
      </w:pPr>
      <w:r w:rsidRPr="00982916">
        <w:t>1. Напишите пропущенное слово (словосочетание).</w:t>
      </w:r>
    </w:p>
    <w:p w14:paraId="0B8DBC88" w14:textId="4D8FBDCF" w:rsidR="00B43F57" w:rsidRPr="00982916" w:rsidRDefault="00D51A17" w:rsidP="00047462">
      <w:pPr>
        <w:ind w:left="709" w:firstLine="0"/>
        <w:rPr>
          <w:rFonts w:cs="Times New Roman"/>
          <w:szCs w:val="28"/>
        </w:rPr>
      </w:pPr>
      <w:r w:rsidRPr="00982916">
        <w:t>_____</w:t>
      </w:r>
      <w:r w:rsidR="00003DBE" w:rsidRPr="00982916">
        <w:t>_____________</w:t>
      </w:r>
      <w:r w:rsidRPr="00982916">
        <w:t xml:space="preserve">_______ </w:t>
      </w:r>
      <w:r w:rsidRPr="00982916">
        <w:rPr>
          <w:bCs/>
          <w:iCs/>
          <w:szCs w:val="28"/>
          <w:lang w:eastAsia="ru-RU"/>
        </w:rPr>
        <w:t xml:space="preserve">– это </w:t>
      </w:r>
      <w:r w:rsidR="00003DBE" w:rsidRPr="00982916">
        <w:t>установленный в процессе организации перевозок путь следования автобусов между начальным и конечным пунктами</w:t>
      </w:r>
      <w:r w:rsidRPr="00982916">
        <w:rPr>
          <w:bCs/>
          <w:iCs/>
          <w:szCs w:val="28"/>
          <w:lang w:eastAsia="ru-RU"/>
        </w:rPr>
        <w:t>.</w:t>
      </w:r>
    </w:p>
    <w:p w14:paraId="57865F15" w14:textId="12BF6B5E" w:rsidR="00B43F57" w:rsidRPr="00982916" w:rsidRDefault="00B43F57" w:rsidP="00047462">
      <w:pPr>
        <w:ind w:left="709" w:firstLine="0"/>
      </w:pPr>
      <w:r w:rsidRPr="00982916">
        <w:t xml:space="preserve">Правильный ответ: </w:t>
      </w:r>
      <w:r w:rsidR="00003DBE" w:rsidRPr="00982916">
        <w:t>Автобусный маршрут</w:t>
      </w:r>
    </w:p>
    <w:p w14:paraId="23B93E98" w14:textId="1B3DB08D" w:rsidR="00B43F57" w:rsidRPr="00982916" w:rsidRDefault="00B43F57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4B821E34" w14:textId="77777777" w:rsidR="00B43F57" w:rsidRPr="00982916" w:rsidRDefault="00B43F57" w:rsidP="00047462">
      <w:pPr>
        <w:ind w:left="709" w:firstLine="0"/>
      </w:pPr>
    </w:p>
    <w:p w14:paraId="0CD1F126" w14:textId="226B7A1A" w:rsidR="00003DBE" w:rsidRPr="00982916" w:rsidRDefault="00003DBE" w:rsidP="00047462">
      <w:pPr>
        <w:ind w:left="709" w:firstLine="0"/>
      </w:pPr>
      <w:r w:rsidRPr="00982916">
        <w:t>2. Напишите пропущенное слово (словосочетание).</w:t>
      </w:r>
    </w:p>
    <w:p w14:paraId="6D1CEAEF" w14:textId="77777777" w:rsidR="00003DBE" w:rsidRPr="00982916" w:rsidRDefault="00003DBE" w:rsidP="00047462">
      <w:pPr>
        <w:ind w:left="709" w:firstLine="0"/>
      </w:pPr>
    </w:p>
    <w:p w14:paraId="096DD281" w14:textId="0FAD2345" w:rsidR="00003DBE" w:rsidRPr="00982916" w:rsidRDefault="00003DBE" w:rsidP="00047462">
      <w:pPr>
        <w:ind w:left="709" w:firstLine="0"/>
        <w:rPr>
          <w:rFonts w:cs="Times New Roman"/>
          <w:szCs w:val="28"/>
        </w:rPr>
      </w:pPr>
      <w:r w:rsidRPr="00982916">
        <w:t xml:space="preserve">____________ </w:t>
      </w:r>
      <w:r w:rsidRPr="00982916">
        <w:rPr>
          <w:bCs/>
          <w:iCs/>
          <w:szCs w:val="28"/>
          <w:lang w:eastAsia="ru-RU"/>
        </w:rPr>
        <w:t>– ставка оплаты за различные транспортные услуги.</w:t>
      </w:r>
    </w:p>
    <w:p w14:paraId="5531661E" w14:textId="5AD04755" w:rsidR="00003DBE" w:rsidRPr="00982916" w:rsidRDefault="00003DBE" w:rsidP="00047462">
      <w:pPr>
        <w:ind w:left="709" w:firstLine="0"/>
      </w:pPr>
      <w:r w:rsidRPr="00982916">
        <w:t>Правильный ответ: Тариф</w:t>
      </w:r>
    </w:p>
    <w:p w14:paraId="63278322" w14:textId="3EE363AD" w:rsidR="00003DBE" w:rsidRPr="00982916" w:rsidRDefault="00003DBE" w:rsidP="00047462">
      <w:pPr>
        <w:ind w:left="709" w:firstLine="0"/>
      </w:pPr>
      <w:r w:rsidRPr="00982916">
        <w:lastRenderedPageBreak/>
        <w:t xml:space="preserve">Компетенции (индикаторы): </w:t>
      </w:r>
      <w:r w:rsidR="008420EC">
        <w:t>ОПК-1, ПК-1</w:t>
      </w:r>
    </w:p>
    <w:p w14:paraId="07E0ED85" w14:textId="77777777" w:rsidR="00003DBE" w:rsidRPr="00982916" w:rsidRDefault="00003DBE" w:rsidP="00047462">
      <w:pPr>
        <w:ind w:left="709" w:firstLine="0"/>
      </w:pPr>
    </w:p>
    <w:p w14:paraId="01995D1F" w14:textId="78BC86E5" w:rsidR="00003DBE" w:rsidRPr="00982916" w:rsidRDefault="00003DBE" w:rsidP="00047462">
      <w:pPr>
        <w:ind w:left="709" w:firstLine="0"/>
      </w:pPr>
      <w:r w:rsidRPr="00982916">
        <w:t>3. Напишите пропущенное слово (словосочетание).</w:t>
      </w:r>
    </w:p>
    <w:p w14:paraId="73962422" w14:textId="77777777" w:rsidR="00003DBE" w:rsidRPr="00982916" w:rsidRDefault="00003DBE" w:rsidP="00047462">
      <w:pPr>
        <w:ind w:left="709" w:firstLine="0"/>
      </w:pPr>
    </w:p>
    <w:p w14:paraId="61F51D31" w14:textId="6EBCB958" w:rsidR="00003DBE" w:rsidRPr="00982916" w:rsidRDefault="00003DBE" w:rsidP="00047462">
      <w:pPr>
        <w:ind w:left="709" w:firstLine="0"/>
        <w:rPr>
          <w:rFonts w:cs="Times New Roman"/>
          <w:szCs w:val="28"/>
        </w:rPr>
      </w:pPr>
      <w:r w:rsidRPr="00982916">
        <w:t xml:space="preserve">____________ </w:t>
      </w:r>
      <w:r w:rsidRPr="00982916">
        <w:rPr>
          <w:bCs/>
          <w:iCs/>
          <w:szCs w:val="28"/>
          <w:lang w:eastAsia="ru-RU"/>
        </w:rPr>
        <w:t xml:space="preserve">– </w:t>
      </w:r>
      <w:r w:rsidR="00B326B9" w:rsidRPr="00982916">
        <w:rPr>
          <w:bCs/>
          <w:iCs/>
          <w:szCs w:val="28"/>
          <w:lang w:eastAsia="ru-RU"/>
        </w:rPr>
        <w:t>автотранспортное средство, предназначенное для перевозки пассажиров и имеющее более 8 мест для сидения, не считая места водителя</w:t>
      </w:r>
      <w:r w:rsidRPr="00982916">
        <w:rPr>
          <w:bCs/>
          <w:iCs/>
          <w:szCs w:val="28"/>
          <w:lang w:eastAsia="ru-RU"/>
        </w:rPr>
        <w:t>.</w:t>
      </w:r>
    </w:p>
    <w:p w14:paraId="136DDB50" w14:textId="3A7F11C6" w:rsidR="00003DBE" w:rsidRPr="00982916" w:rsidRDefault="00003DBE" w:rsidP="00047462">
      <w:pPr>
        <w:ind w:left="709" w:firstLine="0"/>
      </w:pPr>
      <w:r w:rsidRPr="00982916">
        <w:t xml:space="preserve">Правильный ответ: </w:t>
      </w:r>
      <w:r w:rsidR="00BF6DCC" w:rsidRPr="00982916">
        <w:t>А</w:t>
      </w:r>
      <w:r w:rsidR="00B326B9" w:rsidRPr="00982916">
        <w:t>втобус</w:t>
      </w:r>
    </w:p>
    <w:p w14:paraId="78833EDC" w14:textId="56F05E3B" w:rsidR="00003DBE" w:rsidRPr="00982916" w:rsidRDefault="00003DBE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1678DCDC" w14:textId="77777777" w:rsidR="00003DBE" w:rsidRPr="00982916" w:rsidRDefault="00003DBE" w:rsidP="00047462">
      <w:pPr>
        <w:ind w:left="709" w:firstLine="0"/>
      </w:pPr>
    </w:p>
    <w:p w14:paraId="027829BD" w14:textId="358338B6" w:rsidR="00003DBE" w:rsidRPr="00982916" w:rsidRDefault="00003DBE" w:rsidP="00047462">
      <w:pPr>
        <w:ind w:left="709" w:firstLine="0"/>
      </w:pPr>
      <w:r w:rsidRPr="00982916">
        <w:t>4. Напишите пропущенное слово (словосочетание).</w:t>
      </w:r>
    </w:p>
    <w:p w14:paraId="56E5E870" w14:textId="77777777" w:rsidR="00003DBE" w:rsidRPr="00982916" w:rsidRDefault="00003DBE" w:rsidP="00047462">
      <w:pPr>
        <w:ind w:left="709" w:firstLine="0"/>
      </w:pPr>
    </w:p>
    <w:p w14:paraId="4D12F40B" w14:textId="558370D5" w:rsidR="00003DBE" w:rsidRPr="00982916" w:rsidRDefault="00003DBE" w:rsidP="00047462">
      <w:pPr>
        <w:ind w:left="709" w:firstLine="0"/>
        <w:rPr>
          <w:rFonts w:cs="Times New Roman"/>
          <w:szCs w:val="28"/>
        </w:rPr>
      </w:pPr>
      <w:r w:rsidRPr="00982916">
        <w:t>______</w:t>
      </w:r>
      <w:r w:rsidR="00BF6DCC" w:rsidRPr="00982916">
        <w:t>_______</w:t>
      </w:r>
      <w:r w:rsidRPr="00982916">
        <w:t xml:space="preserve">______ </w:t>
      </w:r>
      <w:r w:rsidRPr="00982916">
        <w:rPr>
          <w:bCs/>
          <w:iCs/>
          <w:szCs w:val="28"/>
          <w:lang w:eastAsia="ru-RU"/>
        </w:rPr>
        <w:t xml:space="preserve">– </w:t>
      </w:r>
      <w:r w:rsidR="00BF6DCC" w:rsidRPr="00982916">
        <w:rPr>
          <w:bCs/>
          <w:iCs/>
          <w:szCs w:val="28"/>
          <w:lang w:eastAsia="ru-RU"/>
        </w:rPr>
        <w:t>количество пассажиров, которые проезжают или проходят через данное сечение на пути следования в одну или в обе стороны в единицу времени (бывает прямой или обратный, а также общий)</w:t>
      </w:r>
      <w:r w:rsidRPr="00982916">
        <w:rPr>
          <w:bCs/>
          <w:iCs/>
          <w:szCs w:val="28"/>
          <w:lang w:eastAsia="ru-RU"/>
        </w:rPr>
        <w:t>.</w:t>
      </w:r>
    </w:p>
    <w:p w14:paraId="6B29354B" w14:textId="62E965AB" w:rsidR="00003DBE" w:rsidRPr="00982916" w:rsidRDefault="00003DBE" w:rsidP="00047462">
      <w:pPr>
        <w:ind w:left="709" w:firstLine="0"/>
      </w:pPr>
      <w:r w:rsidRPr="00982916">
        <w:t xml:space="preserve">Правильный ответ: </w:t>
      </w:r>
      <w:r w:rsidR="00BF6DCC" w:rsidRPr="00982916">
        <w:t>Пассажиропоток</w:t>
      </w:r>
    </w:p>
    <w:p w14:paraId="26EE5C48" w14:textId="0458AA5D" w:rsidR="00003DBE" w:rsidRPr="00982916" w:rsidRDefault="00003DBE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307F2151" w14:textId="77777777" w:rsidR="00003DBE" w:rsidRPr="00982916" w:rsidRDefault="00003DBE" w:rsidP="00047462">
      <w:pPr>
        <w:ind w:left="709" w:firstLine="0"/>
      </w:pPr>
    </w:p>
    <w:p w14:paraId="3FF1504D" w14:textId="03632D59" w:rsidR="00003DBE" w:rsidRPr="00982916" w:rsidRDefault="00003DBE" w:rsidP="00047462">
      <w:pPr>
        <w:ind w:left="709" w:firstLine="0"/>
      </w:pPr>
      <w:r w:rsidRPr="00982916">
        <w:t>5. Напишите пропущенное слово (словосочетание).</w:t>
      </w:r>
    </w:p>
    <w:p w14:paraId="27A27B02" w14:textId="77777777" w:rsidR="00003DBE" w:rsidRPr="00982916" w:rsidRDefault="00003DBE" w:rsidP="00047462">
      <w:pPr>
        <w:ind w:left="709" w:firstLine="0"/>
      </w:pPr>
    </w:p>
    <w:p w14:paraId="1F55B7D2" w14:textId="0D9E038C" w:rsidR="00003DBE" w:rsidRPr="00982916" w:rsidRDefault="00003DBE" w:rsidP="00047462">
      <w:pPr>
        <w:ind w:left="709" w:firstLine="0"/>
        <w:rPr>
          <w:rFonts w:cs="Times New Roman"/>
          <w:szCs w:val="28"/>
        </w:rPr>
      </w:pPr>
      <w:r w:rsidRPr="00982916">
        <w:t xml:space="preserve">__________ </w:t>
      </w:r>
      <w:r w:rsidRPr="00982916">
        <w:rPr>
          <w:bCs/>
          <w:iCs/>
          <w:szCs w:val="28"/>
          <w:lang w:eastAsia="ru-RU"/>
        </w:rPr>
        <w:t xml:space="preserve">– </w:t>
      </w:r>
      <w:r w:rsidR="00E65F59" w:rsidRPr="00982916">
        <w:rPr>
          <w:bCs/>
          <w:iCs/>
          <w:szCs w:val="28"/>
          <w:lang w:eastAsia="ru-RU"/>
        </w:rPr>
        <w:t>вещи пассажира, принятые в установленном порядке для перевозки в пассажирском или почтово-багажном поезде до железнодорожной станции (пункта) назначения, указанной в проездном документе (билете)</w:t>
      </w:r>
      <w:r w:rsidRPr="00982916">
        <w:rPr>
          <w:bCs/>
          <w:iCs/>
          <w:szCs w:val="28"/>
          <w:lang w:eastAsia="ru-RU"/>
        </w:rPr>
        <w:t>.</w:t>
      </w:r>
    </w:p>
    <w:p w14:paraId="3679C0B1" w14:textId="4B374E0F" w:rsidR="00003DBE" w:rsidRPr="00982916" w:rsidRDefault="00003DBE" w:rsidP="00047462">
      <w:pPr>
        <w:ind w:left="709" w:firstLine="0"/>
      </w:pPr>
      <w:r w:rsidRPr="00982916">
        <w:t xml:space="preserve">Правильный ответ: </w:t>
      </w:r>
      <w:r w:rsidR="00E65F59" w:rsidRPr="00982916">
        <w:t>Багаж</w:t>
      </w:r>
    </w:p>
    <w:p w14:paraId="77E21220" w14:textId="1E407F90" w:rsidR="00003DBE" w:rsidRPr="00982916" w:rsidRDefault="00003DBE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71CCF916" w14:textId="77777777" w:rsidR="00B326B9" w:rsidRPr="00982916" w:rsidRDefault="00B326B9" w:rsidP="00047462">
      <w:pPr>
        <w:ind w:left="709" w:firstLine="0"/>
      </w:pPr>
    </w:p>
    <w:p w14:paraId="38957493" w14:textId="6289955C" w:rsidR="00003DBE" w:rsidRPr="00982916" w:rsidRDefault="00003DBE" w:rsidP="00047462">
      <w:pPr>
        <w:ind w:left="709" w:firstLine="0"/>
      </w:pPr>
      <w:r w:rsidRPr="00982916">
        <w:t>6. Напишите пропущенное слово (словосочетание).</w:t>
      </w:r>
    </w:p>
    <w:p w14:paraId="58A60FE1" w14:textId="77777777" w:rsidR="00003DBE" w:rsidRPr="00982916" w:rsidRDefault="00003DBE" w:rsidP="00047462">
      <w:pPr>
        <w:ind w:left="709" w:firstLine="0"/>
      </w:pPr>
    </w:p>
    <w:p w14:paraId="3B6CFD11" w14:textId="08EEAD88" w:rsidR="00B326B9" w:rsidRPr="00982916" w:rsidRDefault="00B326B9" w:rsidP="00047462">
      <w:pPr>
        <w:ind w:left="709" w:firstLine="0"/>
        <w:rPr>
          <w:rFonts w:cs="Times New Roman"/>
          <w:szCs w:val="28"/>
        </w:rPr>
      </w:pPr>
      <w:r w:rsidRPr="00982916">
        <w:rPr>
          <w:iCs/>
          <w:szCs w:val="28"/>
        </w:rPr>
        <w:t>Транспорт, находящийся в ведении государственных транспортных организаций и совершающий организованно регулярные перевозки населения называют ________________</w:t>
      </w:r>
      <w:r w:rsidRPr="00982916">
        <w:rPr>
          <w:rFonts w:eastAsia="TimesNewRomanPSMT" w:cs="Times New Roman"/>
          <w:spacing w:val="-4"/>
          <w:szCs w:val="28"/>
          <w:lang w:eastAsia="ru-RU"/>
        </w:rPr>
        <w:t>.</w:t>
      </w:r>
    </w:p>
    <w:p w14:paraId="4C5E2D07" w14:textId="509238D7" w:rsidR="00003DBE" w:rsidRPr="00982916" w:rsidRDefault="00003DBE" w:rsidP="00047462">
      <w:pPr>
        <w:ind w:left="709" w:firstLine="0"/>
      </w:pPr>
      <w:r w:rsidRPr="00982916">
        <w:t xml:space="preserve">Правильный ответ: </w:t>
      </w:r>
      <w:r w:rsidR="00B326B9" w:rsidRPr="00982916">
        <w:t>общественный</w:t>
      </w:r>
    </w:p>
    <w:p w14:paraId="53F242AE" w14:textId="314122FF" w:rsidR="00003DBE" w:rsidRPr="00982916" w:rsidRDefault="00003DBE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5E0BDE0E" w14:textId="77777777" w:rsidR="00003DBE" w:rsidRPr="00982916" w:rsidRDefault="00003DBE" w:rsidP="00047462">
      <w:pPr>
        <w:ind w:left="709" w:firstLine="0"/>
      </w:pPr>
    </w:p>
    <w:p w14:paraId="7A1C57B8" w14:textId="71F5DCD4" w:rsidR="00003DBE" w:rsidRPr="00982916" w:rsidRDefault="00003DBE" w:rsidP="00047462">
      <w:pPr>
        <w:ind w:left="709" w:firstLine="0"/>
      </w:pPr>
      <w:r w:rsidRPr="00982916">
        <w:t>7. Напишите пропущенное слово (словосочетание).</w:t>
      </w:r>
    </w:p>
    <w:p w14:paraId="2C5E250E" w14:textId="77777777" w:rsidR="00003DBE" w:rsidRPr="00982916" w:rsidRDefault="00003DBE" w:rsidP="00047462">
      <w:pPr>
        <w:ind w:left="709" w:firstLine="0"/>
      </w:pPr>
    </w:p>
    <w:p w14:paraId="6536C3BA" w14:textId="7AF93900" w:rsidR="00B326B9" w:rsidRPr="00982916" w:rsidRDefault="00B326B9" w:rsidP="00047462">
      <w:pPr>
        <w:ind w:left="709" w:firstLine="0"/>
        <w:rPr>
          <w:rFonts w:cs="Times New Roman"/>
          <w:szCs w:val="28"/>
        </w:rPr>
      </w:pPr>
      <w:r w:rsidRPr="00982916">
        <w:rPr>
          <w:iCs/>
          <w:szCs w:val="28"/>
        </w:rPr>
        <w:t>Транспорт, находящийся в ведении государственных нетранспортных предприятий и организаций и совершающий перевозки своих работников в служебных целях называют _______________</w:t>
      </w:r>
      <w:r w:rsidRPr="00982916">
        <w:rPr>
          <w:rFonts w:eastAsia="TimesNewRomanPSMT" w:cs="Times New Roman"/>
          <w:spacing w:val="-4"/>
          <w:szCs w:val="28"/>
          <w:lang w:eastAsia="ru-RU"/>
        </w:rPr>
        <w:t>.</w:t>
      </w:r>
    </w:p>
    <w:p w14:paraId="19BACD4A" w14:textId="23581FF6" w:rsidR="00003DBE" w:rsidRPr="00982916" w:rsidRDefault="00003DBE" w:rsidP="00047462">
      <w:pPr>
        <w:ind w:left="709" w:firstLine="0"/>
      </w:pPr>
      <w:r w:rsidRPr="00982916">
        <w:t xml:space="preserve">Правильный ответ: </w:t>
      </w:r>
      <w:r w:rsidR="00B326B9" w:rsidRPr="00982916">
        <w:t>ведомственный</w:t>
      </w:r>
    </w:p>
    <w:p w14:paraId="1DA5372E" w14:textId="31C8164E" w:rsidR="00003DBE" w:rsidRPr="00982916" w:rsidRDefault="00003DBE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667266FB" w14:textId="77777777" w:rsidR="00003DBE" w:rsidRPr="00982916" w:rsidRDefault="00003DBE" w:rsidP="00047462">
      <w:pPr>
        <w:ind w:left="709" w:firstLine="0"/>
      </w:pPr>
    </w:p>
    <w:p w14:paraId="37263ECA" w14:textId="769CF4E9" w:rsidR="00B326B9" w:rsidRPr="00982916" w:rsidRDefault="00003DBE" w:rsidP="00047462">
      <w:pPr>
        <w:ind w:left="709" w:firstLine="0"/>
      </w:pPr>
      <w:r w:rsidRPr="00982916">
        <w:t>8</w:t>
      </w:r>
      <w:r w:rsidR="00EF7B65" w:rsidRPr="00982916">
        <w:t>.</w:t>
      </w:r>
      <w:r w:rsidR="00F727B3" w:rsidRPr="00982916">
        <w:t xml:space="preserve"> </w:t>
      </w:r>
      <w:r w:rsidR="00B326B9" w:rsidRPr="00982916">
        <w:t>Напишите пропущенное слово (словосочетание).</w:t>
      </w:r>
    </w:p>
    <w:p w14:paraId="7E6C95E3" w14:textId="77777777" w:rsidR="00B326B9" w:rsidRPr="00982916" w:rsidRDefault="00B326B9" w:rsidP="00047462">
      <w:pPr>
        <w:ind w:left="709" w:firstLine="0"/>
      </w:pPr>
    </w:p>
    <w:p w14:paraId="05903591" w14:textId="3074427A" w:rsidR="00D51A17" w:rsidRPr="00982916" w:rsidRDefault="00745BA5" w:rsidP="00047462">
      <w:pPr>
        <w:ind w:left="709" w:firstLine="0"/>
        <w:rPr>
          <w:rFonts w:cs="Times New Roman"/>
          <w:szCs w:val="28"/>
        </w:rPr>
      </w:pPr>
      <w:r w:rsidRPr="00982916">
        <w:rPr>
          <w:iCs/>
          <w:szCs w:val="28"/>
        </w:rPr>
        <w:t>Перевозки, осуществляемые в пределах границы территории городского поселения</w:t>
      </w:r>
      <w:r w:rsidR="00D51A17" w:rsidRPr="00982916">
        <w:rPr>
          <w:iCs/>
          <w:szCs w:val="28"/>
        </w:rPr>
        <w:t xml:space="preserve"> называют _____________</w:t>
      </w:r>
      <w:r w:rsidR="00D51A17" w:rsidRPr="00982916">
        <w:rPr>
          <w:rFonts w:eastAsia="TimesNewRomanPSMT" w:cs="Times New Roman"/>
          <w:spacing w:val="-4"/>
          <w:szCs w:val="28"/>
          <w:lang w:eastAsia="ru-RU"/>
        </w:rPr>
        <w:t>.</w:t>
      </w:r>
    </w:p>
    <w:p w14:paraId="0863AE68" w14:textId="58D5343A" w:rsidR="00D51A17" w:rsidRPr="00982916" w:rsidRDefault="00D51A17" w:rsidP="00047462">
      <w:pPr>
        <w:ind w:left="709" w:firstLine="0"/>
      </w:pPr>
      <w:r w:rsidRPr="00982916">
        <w:t xml:space="preserve">Правильный ответ: </w:t>
      </w:r>
      <w:r w:rsidR="00745BA5" w:rsidRPr="00982916">
        <w:t>городское сообщение</w:t>
      </w:r>
    </w:p>
    <w:p w14:paraId="4B458523" w14:textId="4B9268E7" w:rsidR="00A7219E" w:rsidRPr="00982916" w:rsidRDefault="005D13F6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6BB8A2BB" w14:textId="0F2F6791" w:rsidR="00137A2F" w:rsidRPr="00982916" w:rsidRDefault="00137A2F" w:rsidP="00047462">
      <w:pPr>
        <w:spacing w:after="160" w:line="278" w:lineRule="auto"/>
        <w:ind w:left="709" w:firstLine="0"/>
        <w:jc w:val="left"/>
      </w:pPr>
    </w:p>
    <w:p w14:paraId="1B31A1F9" w14:textId="77777777" w:rsidR="00874B3E" w:rsidRPr="00982916" w:rsidRDefault="00874B3E" w:rsidP="00047462">
      <w:pPr>
        <w:pStyle w:val="4"/>
        <w:ind w:left="709" w:firstLine="0"/>
      </w:pPr>
      <w:r w:rsidRPr="00982916">
        <w:t>Задания открытого типа с кратким свободным ответом</w:t>
      </w:r>
    </w:p>
    <w:p w14:paraId="517DB0B2" w14:textId="444AC09A" w:rsidR="00CB12D3" w:rsidRPr="00982916" w:rsidRDefault="00CB12D3" w:rsidP="00047462">
      <w:pPr>
        <w:pStyle w:val="4"/>
        <w:spacing w:after="0"/>
        <w:ind w:left="709" w:firstLine="0"/>
        <w:rPr>
          <w:b w:val="0"/>
          <w:szCs w:val="28"/>
        </w:rPr>
      </w:pPr>
      <w:r w:rsidRPr="00982916">
        <w:rPr>
          <w:b w:val="0"/>
          <w:i/>
          <w:iCs/>
          <w:szCs w:val="28"/>
        </w:rPr>
        <w:t>Напишите результат вычислений.</w:t>
      </w:r>
    </w:p>
    <w:p w14:paraId="337ADBAF" w14:textId="77777777" w:rsidR="00CB12D3" w:rsidRPr="00982916" w:rsidRDefault="00CB12D3" w:rsidP="00047462">
      <w:pPr>
        <w:ind w:left="709" w:firstLine="0"/>
      </w:pPr>
    </w:p>
    <w:p w14:paraId="5F3DD06A" w14:textId="2A086B55" w:rsidR="00DB03FD" w:rsidRPr="00982916" w:rsidRDefault="00025684" w:rsidP="00047462">
      <w:pPr>
        <w:ind w:left="709" w:firstLine="0"/>
      </w:pPr>
      <w:r w:rsidRPr="00982916">
        <w:t>1</w:t>
      </w:r>
      <w:r w:rsidR="00DB03FD" w:rsidRPr="00982916">
        <w:t xml:space="preserve">. Определить </w:t>
      </w:r>
      <w:r w:rsidR="00236FA8" w:rsidRPr="00982916">
        <w:t>среднее время движения поездов по первой зоне</w:t>
      </w:r>
      <w:r w:rsidR="00DB03FD" w:rsidRPr="00982916">
        <w:t xml:space="preserve">, если </w:t>
      </w:r>
      <w:r w:rsidR="00236FA8" w:rsidRPr="00982916">
        <w:t>длина участка пути зоны 4</w:t>
      </w:r>
      <w:r w:rsidR="00AB2CBB" w:rsidRPr="00982916">
        <w:t>0</w:t>
      </w:r>
      <w:r w:rsidR="00C73D57" w:rsidRPr="00982916">
        <w:t xml:space="preserve"> </w:t>
      </w:r>
      <w:r w:rsidR="00236FA8" w:rsidRPr="00982916">
        <w:t>к</w:t>
      </w:r>
      <w:r w:rsidR="00AB2CBB" w:rsidRPr="00982916">
        <w:t>м</w:t>
      </w:r>
      <w:r w:rsidR="00DB03FD" w:rsidRPr="00982916">
        <w:t>,</w:t>
      </w:r>
      <w:r w:rsidR="00C73D57" w:rsidRPr="00982916">
        <w:t xml:space="preserve"> а </w:t>
      </w:r>
      <w:r w:rsidR="00236FA8" w:rsidRPr="00982916">
        <w:t>средние скорости движения пригородных поездов в первой зоне 20 км/ч</w:t>
      </w:r>
      <w:r w:rsidR="00C73D57" w:rsidRPr="00982916">
        <w:t>.</w:t>
      </w:r>
    </w:p>
    <w:p w14:paraId="2CF66966" w14:textId="526FA31F" w:rsidR="00BB7684" w:rsidRPr="00982916" w:rsidRDefault="00BB7684" w:rsidP="00047462">
      <w:pPr>
        <w:ind w:left="709" w:firstLine="0"/>
      </w:pPr>
      <w:r w:rsidRPr="00982916">
        <w:t xml:space="preserve">Ответ: </w:t>
      </w:r>
      <w:r w:rsidR="00236FA8" w:rsidRPr="00982916">
        <w:t>время движения поезда</w:t>
      </w:r>
      <w:r w:rsidR="00C73D57" w:rsidRPr="00982916">
        <w:t xml:space="preserve"> </w:t>
      </w:r>
      <w:r w:rsidRPr="00982916">
        <w:t>рав</w:t>
      </w:r>
      <w:r w:rsidR="00C73D57" w:rsidRPr="00982916">
        <w:t>н</w:t>
      </w:r>
      <w:r w:rsidR="00D83AC7" w:rsidRPr="00982916">
        <w:t>о</w:t>
      </w:r>
      <w:r w:rsidRPr="00982916">
        <w:t xml:space="preserve"> _______ </w:t>
      </w:r>
      <w:r w:rsidR="00236FA8" w:rsidRPr="00982916">
        <w:t>час</w:t>
      </w:r>
      <w:r w:rsidR="00D83AC7" w:rsidRPr="00982916">
        <w:t>а</w:t>
      </w:r>
      <w:r w:rsidRPr="00982916">
        <w:t>.</w:t>
      </w:r>
    </w:p>
    <w:p w14:paraId="4A277E21" w14:textId="02AEB6F1" w:rsidR="00CB12D3" w:rsidRPr="00982916" w:rsidRDefault="00CB12D3" w:rsidP="00047462">
      <w:pPr>
        <w:ind w:left="709" w:firstLine="0"/>
      </w:pPr>
      <w:r w:rsidRPr="00982916">
        <w:t xml:space="preserve">Правильный ответ: </w:t>
      </w:r>
      <w:r w:rsidR="00D83AC7" w:rsidRPr="00982916">
        <w:t>2</w:t>
      </w:r>
      <w:r w:rsidRPr="00982916">
        <w:t xml:space="preserve"> / </w:t>
      </w:r>
      <w:r w:rsidR="00D83AC7" w:rsidRPr="00982916">
        <w:t>два</w:t>
      </w:r>
    </w:p>
    <w:p w14:paraId="282E7896" w14:textId="0F379FD6" w:rsidR="00CB12D3" w:rsidRPr="00982916" w:rsidRDefault="00CB12D3" w:rsidP="00047462">
      <w:pPr>
        <w:ind w:left="709" w:firstLine="0"/>
      </w:pPr>
      <w:r w:rsidRPr="00982916">
        <w:t>Компетенции</w:t>
      </w:r>
      <w:r w:rsidR="00184289" w:rsidRPr="00982916">
        <w:t xml:space="preserve"> (индикаторы): </w:t>
      </w:r>
      <w:r w:rsidR="008420EC">
        <w:t>ОПК-1, ПК-1</w:t>
      </w:r>
    </w:p>
    <w:p w14:paraId="681E828A" w14:textId="77777777" w:rsidR="00CB12D3" w:rsidRPr="00982916" w:rsidRDefault="00CB12D3" w:rsidP="00047462">
      <w:pPr>
        <w:ind w:left="709" w:firstLine="0"/>
      </w:pPr>
    </w:p>
    <w:p w14:paraId="6F1E0B5B" w14:textId="067C41FC" w:rsidR="00C73D57" w:rsidRPr="00982916" w:rsidRDefault="00025684" w:rsidP="00047462">
      <w:pPr>
        <w:ind w:left="709" w:firstLine="0"/>
      </w:pPr>
      <w:r w:rsidRPr="00982916">
        <w:t>2</w:t>
      </w:r>
      <w:r w:rsidR="00C73D57" w:rsidRPr="00982916">
        <w:t xml:space="preserve">. Определить </w:t>
      </w:r>
      <w:r w:rsidRPr="00982916">
        <w:t>количество рейсов автобуса за день</w:t>
      </w:r>
      <w:r w:rsidR="00C73D57" w:rsidRPr="00982916">
        <w:t xml:space="preserve">, если </w:t>
      </w:r>
      <w:r w:rsidRPr="00982916">
        <w:t>время работы на маршруте составляет 8 часов</w:t>
      </w:r>
      <w:r w:rsidR="00FB6D89" w:rsidRPr="00982916">
        <w:t xml:space="preserve">, а </w:t>
      </w:r>
      <w:r w:rsidRPr="00982916">
        <w:t>время рейса равно 30 минут</w:t>
      </w:r>
      <w:r w:rsidR="00FB6D89" w:rsidRPr="00982916">
        <w:t>.</w:t>
      </w:r>
    </w:p>
    <w:p w14:paraId="388E2EA2" w14:textId="0D095806" w:rsidR="00CB12D3" w:rsidRPr="00982916" w:rsidRDefault="00BB7684" w:rsidP="00047462">
      <w:pPr>
        <w:ind w:left="709" w:firstLine="0"/>
      </w:pPr>
      <w:r w:rsidRPr="00982916">
        <w:t xml:space="preserve">Ответ: </w:t>
      </w:r>
      <w:r w:rsidR="00025684" w:rsidRPr="00982916">
        <w:t>количество рейсов</w:t>
      </w:r>
      <w:r w:rsidR="00FB6D89" w:rsidRPr="00982916">
        <w:t xml:space="preserve"> </w:t>
      </w:r>
      <w:r w:rsidRPr="00982916">
        <w:t>равн</w:t>
      </w:r>
      <w:r w:rsidR="00025684" w:rsidRPr="00982916">
        <w:t>о</w:t>
      </w:r>
      <w:r w:rsidRPr="00982916">
        <w:t xml:space="preserve"> _______</w:t>
      </w:r>
      <w:r w:rsidR="00AB2CBB" w:rsidRPr="00982916">
        <w:t xml:space="preserve"> </w:t>
      </w:r>
      <w:r w:rsidR="00025684" w:rsidRPr="00982916">
        <w:t>рейсов</w:t>
      </w:r>
      <w:r w:rsidRPr="00982916">
        <w:t>.</w:t>
      </w:r>
    </w:p>
    <w:p w14:paraId="419FCB74" w14:textId="697359AC" w:rsidR="00CB12D3" w:rsidRPr="00982916" w:rsidRDefault="00BB7684" w:rsidP="00047462">
      <w:pPr>
        <w:ind w:left="709" w:firstLine="0"/>
      </w:pPr>
      <w:r w:rsidRPr="00982916">
        <w:t xml:space="preserve">Правильный ответ: </w:t>
      </w:r>
      <w:r w:rsidR="00025684" w:rsidRPr="00982916">
        <w:t>16</w:t>
      </w:r>
      <w:r w:rsidRPr="00982916">
        <w:t xml:space="preserve"> / </w:t>
      </w:r>
      <w:r w:rsidR="00025684" w:rsidRPr="00982916">
        <w:t xml:space="preserve">шестнадцать </w:t>
      </w:r>
    </w:p>
    <w:p w14:paraId="28D87667" w14:textId="458E4808" w:rsidR="00BB7684" w:rsidRPr="00982916" w:rsidRDefault="00BB7684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095F51F9" w14:textId="77777777" w:rsidR="00BB7684" w:rsidRPr="00982916" w:rsidRDefault="00BB7684" w:rsidP="00047462">
      <w:pPr>
        <w:ind w:left="709" w:firstLine="0"/>
      </w:pPr>
    </w:p>
    <w:p w14:paraId="0B23A62A" w14:textId="625431F9" w:rsidR="00FB6D89" w:rsidRPr="00982916" w:rsidRDefault="001D7BF6" w:rsidP="00047462">
      <w:pPr>
        <w:ind w:left="709" w:firstLine="0"/>
      </w:pPr>
      <w:r w:rsidRPr="00982916">
        <w:t>3</w:t>
      </w:r>
      <w:r w:rsidR="00FB6D89" w:rsidRPr="00982916">
        <w:t xml:space="preserve">. </w:t>
      </w:r>
      <w:r w:rsidRPr="00982916">
        <w:t>Определить,</w:t>
      </w:r>
      <w:r w:rsidR="00FB6D89" w:rsidRPr="00982916">
        <w:t xml:space="preserve"> </w:t>
      </w:r>
      <w:r w:rsidRPr="00982916">
        <w:t>чему равен интервал движения автобуса</w:t>
      </w:r>
      <w:r w:rsidR="00BF313B" w:rsidRPr="00982916">
        <w:t xml:space="preserve">, </w:t>
      </w:r>
      <w:r w:rsidRPr="00982916">
        <w:t>если за расчетный часовой период равный 120 минут</w:t>
      </w:r>
      <w:r w:rsidR="00FB6D89" w:rsidRPr="00982916">
        <w:t xml:space="preserve">, </w:t>
      </w:r>
      <w:r w:rsidRPr="00982916">
        <w:t>проходит 10 автобусов одного маршрута?</w:t>
      </w:r>
    </w:p>
    <w:p w14:paraId="128ADD8C" w14:textId="3ED6CB5E" w:rsidR="00BB7684" w:rsidRPr="00982916" w:rsidRDefault="00AF6D30" w:rsidP="00047462">
      <w:pPr>
        <w:ind w:left="709" w:firstLine="0"/>
      </w:pPr>
      <w:r w:rsidRPr="00982916">
        <w:t xml:space="preserve">Ответ: </w:t>
      </w:r>
      <w:r w:rsidR="001D7BF6" w:rsidRPr="00982916">
        <w:t xml:space="preserve">интервал движения автобуса </w:t>
      </w:r>
      <w:r w:rsidRPr="00982916">
        <w:t>составит ____</w:t>
      </w:r>
      <w:r w:rsidR="00137A2F" w:rsidRPr="00982916">
        <w:t xml:space="preserve"> </w:t>
      </w:r>
      <w:r w:rsidR="001D7BF6" w:rsidRPr="00982916">
        <w:t>минут</w:t>
      </w:r>
      <w:r w:rsidRPr="00982916">
        <w:t>.</w:t>
      </w:r>
    </w:p>
    <w:p w14:paraId="74620711" w14:textId="16F4097E" w:rsidR="00BB7684" w:rsidRPr="00982916" w:rsidRDefault="00AF6D30" w:rsidP="00047462">
      <w:pPr>
        <w:ind w:left="709" w:firstLine="0"/>
      </w:pPr>
      <w:r w:rsidRPr="00982916">
        <w:t xml:space="preserve">Правильный ответ: </w:t>
      </w:r>
      <w:r w:rsidR="001D7BF6" w:rsidRPr="00982916">
        <w:t>12</w:t>
      </w:r>
      <w:r w:rsidRPr="00982916">
        <w:t xml:space="preserve"> / </w:t>
      </w:r>
      <w:r w:rsidR="001D7BF6" w:rsidRPr="00982916">
        <w:t>двенадцать</w:t>
      </w:r>
    </w:p>
    <w:p w14:paraId="1CE0540F" w14:textId="6357E72A" w:rsidR="00AF6D30" w:rsidRPr="00982916" w:rsidRDefault="00AF6D30" w:rsidP="00047462">
      <w:pPr>
        <w:ind w:left="709" w:firstLine="0"/>
      </w:pPr>
      <w:r w:rsidRPr="00982916">
        <w:t>Компетенции</w:t>
      </w:r>
      <w:r w:rsidR="00184289" w:rsidRPr="00982916">
        <w:t xml:space="preserve"> (индикаторы): </w:t>
      </w:r>
      <w:r w:rsidR="008420EC">
        <w:t>ОПК-1, ПК-1</w:t>
      </w:r>
    </w:p>
    <w:p w14:paraId="0C04CAF4" w14:textId="4EE74C90" w:rsidR="00790406" w:rsidRPr="00982916" w:rsidRDefault="00790406" w:rsidP="00047462">
      <w:pPr>
        <w:ind w:left="709" w:firstLine="0"/>
      </w:pPr>
    </w:p>
    <w:p w14:paraId="5B23D83C" w14:textId="5E17C89F" w:rsidR="00790406" w:rsidRPr="00982916" w:rsidRDefault="00236FA8" w:rsidP="00047462">
      <w:pPr>
        <w:ind w:left="709" w:firstLine="0"/>
      </w:pPr>
      <w:r w:rsidRPr="00982916">
        <w:t>4</w:t>
      </w:r>
      <w:r w:rsidR="00790406" w:rsidRPr="00982916">
        <w:t>. Определить время оборота автобуса на маршруте в обе стороны, если длина маршрута составляет 80 км, а эксплуатационная скорость автобусов на маршрутах, принимается в пределах 40 км/ч?</w:t>
      </w:r>
    </w:p>
    <w:p w14:paraId="092B5A6E" w14:textId="309DB779" w:rsidR="00790406" w:rsidRPr="00982916" w:rsidRDefault="00790406" w:rsidP="00047462">
      <w:pPr>
        <w:ind w:left="709" w:firstLine="0"/>
      </w:pPr>
      <w:r w:rsidRPr="00982916">
        <w:t>Ответ: Время оборота автобуса на маршруте составит ____ часа.</w:t>
      </w:r>
    </w:p>
    <w:p w14:paraId="5F38DF43" w14:textId="27CE08EC" w:rsidR="00790406" w:rsidRPr="00982916" w:rsidRDefault="00790406" w:rsidP="00047462">
      <w:pPr>
        <w:ind w:left="709" w:firstLine="0"/>
      </w:pPr>
      <w:r w:rsidRPr="00982916">
        <w:t>Правильный ответ: 4 / четыре</w:t>
      </w:r>
    </w:p>
    <w:p w14:paraId="23D9FB1D" w14:textId="07405EB0" w:rsidR="00790406" w:rsidRPr="00982916" w:rsidRDefault="00790406" w:rsidP="00047462">
      <w:pPr>
        <w:ind w:left="709" w:firstLine="0"/>
      </w:pPr>
      <w:r w:rsidRPr="00982916">
        <w:t xml:space="preserve">Компетенции (индикаторы): </w:t>
      </w:r>
      <w:r w:rsidR="008420EC">
        <w:t>ОПК-1, ПК-1</w:t>
      </w:r>
    </w:p>
    <w:p w14:paraId="1A711611" w14:textId="4AA12B3A" w:rsidR="00790406" w:rsidRPr="00982916" w:rsidRDefault="00790406" w:rsidP="00047462">
      <w:pPr>
        <w:ind w:left="709" w:firstLine="0"/>
      </w:pPr>
    </w:p>
    <w:p w14:paraId="24041CE0" w14:textId="21F79EDE" w:rsidR="00790406" w:rsidRPr="00982916" w:rsidRDefault="00790406" w:rsidP="00047462">
      <w:pPr>
        <w:ind w:left="709" w:firstLine="0"/>
      </w:pPr>
    </w:p>
    <w:p w14:paraId="0FD241CD" w14:textId="5A1F8CC5" w:rsidR="00A62DE5" w:rsidRPr="00982916" w:rsidRDefault="00874B3E" w:rsidP="00047462">
      <w:pPr>
        <w:pStyle w:val="4"/>
        <w:ind w:left="709" w:firstLine="0"/>
      </w:pPr>
      <w:r w:rsidRPr="00982916">
        <w:t>Задания открытого типа с развернутым ответом</w:t>
      </w:r>
    </w:p>
    <w:p w14:paraId="2DFCD46B" w14:textId="1298B6F7" w:rsidR="006D60C1" w:rsidRDefault="00053B5F" w:rsidP="00047462">
      <w:pPr>
        <w:spacing w:before="120"/>
        <w:ind w:left="709" w:firstLine="0"/>
      </w:pPr>
      <w:r w:rsidRPr="00982916">
        <w:t>1</w:t>
      </w:r>
      <w:r w:rsidR="00015E45" w:rsidRPr="00982916">
        <w:t xml:space="preserve">. </w:t>
      </w:r>
      <w:r w:rsidR="00F26759" w:rsidRPr="00982916">
        <w:t>Написать алгоритм разработки параллельного графика движения пригородных поездов по трем зонам движения</w:t>
      </w:r>
      <w:r w:rsidR="00C85F17">
        <w:t xml:space="preserve"> в общем виде</w:t>
      </w:r>
      <w:r w:rsidR="006D60C1" w:rsidRPr="00982916">
        <w:t>.</w:t>
      </w:r>
      <w:r w:rsidR="00F26759" w:rsidRPr="00982916">
        <w:t xml:space="preserve"> Предоставить </w:t>
      </w:r>
      <w:r w:rsidR="00F26759" w:rsidRPr="00982916">
        <w:lastRenderedPageBreak/>
        <w:t>схему параллельного графика движения пригородных поездов по трем зонам.</w:t>
      </w:r>
    </w:p>
    <w:p w14:paraId="57F50A54" w14:textId="19B1C64E" w:rsidR="006D60C1" w:rsidRPr="00982916" w:rsidRDefault="006D60C1" w:rsidP="00047462">
      <w:pPr>
        <w:autoSpaceDE w:val="0"/>
        <w:autoSpaceDN w:val="0"/>
        <w:adjustRightInd w:val="0"/>
        <w:ind w:left="709" w:firstLine="0"/>
        <w:jc w:val="left"/>
        <w:rPr>
          <w:rFonts w:cs="Times New Roman"/>
          <w:kern w:val="0"/>
          <w:szCs w:val="28"/>
        </w:rPr>
      </w:pPr>
      <w:r w:rsidRPr="00982916">
        <w:rPr>
          <w:rFonts w:cs="Times New Roman"/>
          <w:kern w:val="0"/>
          <w:szCs w:val="28"/>
        </w:rPr>
        <w:t xml:space="preserve">Время выполнения – </w:t>
      </w:r>
      <w:r w:rsidR="00D41C0A" w:rsidRPr="00982916">
        <w:rPr>
          <w:rFonts w:cs="Times New Roman"/>
          <w:kern w:val="0"/>
          <w:szCs w:val="28"/>
        </w:rPr>
        <w:t>4</w:t>
      </w:r>
      <w:r w:rsidR="003E5013" w:rsidRPr="00982916">
        <w:rPr>
          <w:rFonts w:cs="Times New Roman"/>
          <w:kern w:val="0"/>
          <w:szCs w:val="28"/>
        </w:rPr>
        <w:t>0</w:t>
      </w:r>
      <w:r w:rsidRPr="00982916">
        <w:rPr>
          <w:rFonts w:cs="Times New Roman"/>
          <w:kern w:val="0"/>
          <w:szCs w:val="28"/>
        </w:rPr>
        <w:t xml:space="preserve"> мин.</w:t>
      </w:r>
    </w:p>
    <w:p w14:paraId="263C5A96" w14:textId="77777777" w:rsidR="00C85F17" w:rsidRDefault="00C85F17" w:rsidP="00047462">
      <w:pPr>
        <w:ind w:left="709" w:firstLine="0"/>
      </w:pPr>
      <w:r w:rsidRPr="00FC4F32">
        <w:t>Ожидаемый результат:</w:t>
      </w:r>
    </w:p>
    <w:p w14:paraId="16116AF3" w14:textId="20F3D812" w:rsidR="00F26759" w:rsidRPr="00982916" w:rsidRDefault="00F26759" w:rsidP="00047462">
      <w:pPr>
        <w:ind w:left="709" w:firstLine="0"/>
        <w:rPr>
          <w:rFonts w:cs="Times New Roman"/>
          <w:kern w:val="0"/>
          <w:szCs w:val="28"/>
        </w:rPr>
      </w:pPr>
      <w:r w:rsidRPr="00982916">
        <w:rPr>
          <w:rFonts w:cs="Times New Roman"/>
          <w:kern w:val="0"/>
          <w:szCs w:val="28"/>
        </w:rPr>
        <w:t xml:space="preserve">График движения пригородных поездов разрабатываются на </w:t>
      </w:r>
      <w:r w:rsidR="00C85F17">
        <w:rPr>
          <w:rFonts w:cs="Times New Roman"/>
          <w:kern w:val="0"/>
          <w:szCs w:val="28"/>
        </w:rPr>
        <w:t xml:space="preserve">миллиметровке на одни </w:t>
      </w:r>
      <w:r w:rsidRPr="00982916">
        <w:rPr>
          <w:rFonts w:cs="Times New Roman"/>
          <w:kern w:val="0"/>
          <w:szCs w:val="28"/>
        </w:rPr>
        <w:t>сутки с 0 часов и до 24.</w:t>
      </w:r>
    </w:p>
    <w:p w14:paraId="0B1B0257" w14:textId="1E3BA78C" w:rsidR="00F26759" w:rsidRPr="00982916" w:rsidRDefault="00F26759" w:rsidP="00047462">
      <w:pPr>
        <w:ind w:left="709" w:firstLine="0"/>
        <w:rPr>
          <w:rFonts w:cs="Times New Roman"/>
          <w:kern w:val="0"/>
          <w:szCs w:val="28"/>
        </w:rPr>
      </w:pPr>
      <w:r w:rsidRPr="00982916">
        <w:rPr>
          <w:rFonts w:cs="Times New Roman"/>
          <w:kern w:val="0"/>
          <w:szCs w:val="28"/>
        </w:rPr>
        <w:t xml:space="preserve">Для выполнения этой части работы </w:t>
      </w:r>
      <w:r w:rsidR="00D41C0A" w:rsidRPr="00982916">
        <w:rPr>
          <w:rFonts w:cs="Times New Roman"/>
          <w:kern w:val="0"/>
          <w:szCs w:val="28"/>
        </w:rPr>
        <w:t>применим</w:t>
      </w:r>
      <w:r w:rsidRPr="00982916">
        <w:rPr>
          <w:rFonts w:cs="Times New Roman"/>
          <w:kern w:val="0"/>
          <w:szCs w:val="28"/>
        </w:rPr>
        <w:t xml:space="preserve"> </w:t>
      </w:r>
      <w:r w:rsidR="00D41C0A" w:rsidRPr="00982916">
        <w:rPr>
          <w:rFonts w:cs="Times New Roman"/>
          <w:kern w:val="0"/>
          <w:szCs w:val="28"/>
        </w:rPr>
        <w:t xml:space="preserve">параллельный </w:t>
      </w:r>
      <w:r w:rsidRPr="00982916">
        <w:rPr>
          <w:rFonts w:cs="Times New Roman"/>
          <w:kern w:val="0"/>
          <w:szCs w:val="28"/>
        </w:rPr>
        <w:t>тип график</w:t>
      </w:r>
      <w:r w:rsidR="00D41C0A" w:rsidRPr="00982916">
        <w:rPr>
          <w:rFonts w:cs="Times New Roman"/>
          <w:kern w:val="0"/>
          <w:szCs w:val="28"/>
        </w:rPr>
        <w:t>а</w:t>
      </w:r>
      <w:r w:rsidRPr="00982916">
        <w:rPr>
          <w:rFonts w:cs="Times New Roman"/>
          <w:kern w:val="0"/>
          <w:szCs w:val="28"/>
        </w:rPr>
        <w:t>, при котором все пригородные поезда имеют одинаковое время хода по перегонам и одинаковые стоянки на промежуточных станциях</w:t>
      </w:r>
      <w:r w:rsidR="00D41C0A" w:rsidRPr="00982916">
        <w:rPr>
          <w:rFonts w:cs="Times New Roman"/>
          <w:kern w:val="0"/>
          <w:szCs w:val="28"/>
        </w:rPr>
        <w:t>.</w:t>
      </w:r>
    </w:p>
    <w:p w14:paraId="3B7349D6" w14:textId="0053286A" w:rsidR="00F26759" w:rsidRPr="00982916" w:rsidRDefault="00F26759" w:rsidP="00047462">
      <w:pPr>
        <w:ind w:left="709" w:firstLine="0"/>
        <w:rPr>
          <w:rFonts w:cs="Times New Roman"/>
          <w:kern w:val="0"/>
          <w:szCs w:val="28"/>
        </w:rPr>
      </w:pPr>
      <w:r w:rsidRPr="00982916">
        <w:rPr>
          <w:rFonts w:cs="Times New Roman"/>
          <w:kern w:val="0"/>
          <w:szCs w:val="28"/>
        </w:rPr>
        <w:t>Каждому поезду присваивается номер: 6001-6100 - Южное направление; 6101-6200 - Северное направление; 6201-6300 - Западное направление; 6301-6400 - Восточное направление.</w:t>
      </w:r>
    </w:p>
    <w:p w14:paraId="50E473E1" w14:textId="77777777" w:rsidR="00F26759" w:rsidRPr="00982916" w:rsidRDefault="00F26759" w:rsidP="00047462">
      <w:pPr>
        <w:ind w:left="709" w:firstLine="0"/>
        <w:rPr>
          <w:rFonts w:cs="Times New Roman"/>
          <w:kern w:val="0"/>
          <w:szCs w:val="28"/>
        </w:rPr>
      </w:pPr>
      <w:r w:rsidRPr="00982916">
        <w:rPr>
          <w:rFonts w:cs="Times New Roman"/>
          <w:kern w:val="0"/>
          <w:szCs w:val="28"/>
        </w:rPr>
        <w:t>Поезда, следующие сверху вниз, имеют нечетные номера, а снизу вверх - четные.</w:t>
      </w:r>
    </w:p>
    <w:p w14:paraId="673E501C" w14:textId="77777777" w:rsidR="00F26759" w:rsidRPr="00982916" w:rsidRDefault="00F26759" w:rsidP="00047462">
      <w:pPr>
        <w:ind w:left="709" w:firstLine="0"/>
        <w:rPr>
          <w:rFonts w:cs="Times New Roman"/>
          <w:kern w:val="0"/>
          <w:szCs w:val="28"/>
        </w:rPr>
      </w:pPr>
      <w:r w:rsidRPr="00982916">
        <w:rPr>
          <w:rFonts w:cs="Times New Roman"/>
          <w:kern w:val="0"/>
          <w:szCs w:val="28"/>
        </w:rPr>
        <w:t>График наносится на отдельный лист бумаги или миллиметровку А4 формата.</w:t>
      </w:r>
    </w:p>
    <w:p w14:paraId="5CCE81DC" w14:textId="77777777" w:rsidR="00D41C0A" w:rsidRPr="00982916" w:rsidRDefault="00F26759" w:rsidP="00047462">
      <w:pPr>
        <w:ind w:left="709" w:firstLine="0"/>
        <w:rPr>
          <w:rFonts w:cs="Times New Roman"/>
          <w:kern w:val="0"/>
          <w:szCs w:val="28"/>
        </w:rPr>
      </w:pPr>
      <w:r w:rsidRPr="00982916">
        <w:rPr>
          <w:rFonts w:cs="Times New Roman"/>
          <w:kern w:val="0"/>
          <w:szCs w:val="28"/>
        </w:rPr>
        <w:t>Масштабы по выбору времени: 1 час, 15; 20 или 30 минут</w:t>
      </w:r>
      <w:r w:rsidR="00D41C0A" w:rsidRPr="00982916">
        <w:rPr>
          <w:rFonts w:cs="Times New Roman"/>
          <w:kern w:val="0"/>
          <w:szCs w:val="28"/>
        </w:rPr>
        <w:t xml:space="preserve"> – 10 мм</w:t>
      </w:r>
      <w:r w:rsidRPr="00982916">
        <w:rPr>
          <w:rFonts w:cs="Times New Roman"/>
          <w:kern w:val="0"/>
          <w:szCs w:val="28"/>
        </w:rPr>
        <w:t xml:space="preserve">. </w:t>
      </w:r>
    </w:p>
    <w:p w14:paraId="5C94260D" w14:textId="6E52E677" w:rsidR="00F26759" w:rsidRPr="00982916" w:rsidRDefault="00F26759" w:rsidP="00047462">
      <w:pPr>
        <w:ind w:left="709" w:firstLine="0"/>
        <w:rPr>
          <w:rFonts w:cs="Times New Roman"/>
          <w:kern w:val="0"/>
          <w:szCs w:val="28"/>
        </w:rPr>
      </w:pPr>
      <w:r w:rsidRPr="00982916">
        <w:rPr>
          <w:rFonts w:cs="Times New Roman"/>
          <w:kern w:val="0"/>
          <w:szCs w:val="28"/>
        </w:rPr>
        <w:t>Масштаб расстояния 1 км</w:t>
      </w:r>
      <w:r w:rsidR="00D41C0A" w:rsidRPr="00982916">
        <w:rPr>
          <w:rFonts w:cs="Times New Roman"/>
          <w:kern w:val="0"/>
          <w:szCs w:val="28"/>
        </w:rPr>
        <w:t xml:space="preserve"> - 1; 2 или</w:t>
      </w:r>
      <w:r w:rsidRPr="00982916">
        <w:rPr>
          <w:rFonts w:cs="Times New Roman"/>
          <w:kern w:val="0"/>
          <w:szCs w:val="28"/>
        </w:rPr>
        <w:t xml:space="preserve"> 5 мм.</w:t>
      </w:r>
    </w:p>
    <w:p w14:paraId="3A849F6F" w14:textId="77777777" w:rsidR="00F26759" w:rsidRPr="00982916" w:rsidRDefault="00F26759" w:rsidP="00047462">
      <w:pPr>
        <w:ind w:left="709" w:firstLine="0"/>
        <w:rPr>
          <w:rFonts w:cs="Times New Roman"/>
          <w:kern w:val="0"/>
          <w:szCs w:val="28"/>
        </w:rPr>
      </w:pPr>
      <w:r w:rsidRPr="00982916">
        <w:rPr>
          <w:rFonts w:cs="Times New Roman"/>
          <w:kern w:val="0"/>
          <w:szCs w:val="28"/>
        </w:rPr>
        <w:t>Интервал движения поездов в часовом периоде определяется по формуле:</w:t>
      </w:r>
    </w:p>
    <w:p w14:paraId="4F5F1AD4" w14:textId="7252C005" w:rsidR="00F26759" w:rsidRPr="00982916" w:rsidRDefault="00D41C0A" w:rsidP="00047462">
      <w:pPr>
        <w:ind w:left="709" w:firstLine="0"/>
        <w:jc w:val="center"/>
        <w:rPr>
          <w:rFonts w:cs="Times New Roman"/>
          <w:kern w:val="0"/>
          <w:szCs w:val="28"/>
        </w:rPr>
      </w:pPr>
      <w:r w:rsidRPr="00982916">
        <w:rPr>
          <w:b/>
          <w:snapToGrid w:val="0"/>
          <w:position w:val="-24"/>
        </w:rPr>
        <w:object w:dxaOrig="780" w:dyaOrig="620" w14:anchorId="01024B0B">
          <v:shape id="_x0000_i1029" type="#_x0000_t75" style="width:46.2pt;height:36.6pt" o:ole="" fillcolor="window">
            <v:imagedata r:id="rId16" o:title=""/>
          </v:shape>
          <o:OLEObject Type="Embed" ProgID="Equation.3" ShapeID="_x0000_i1029" DrawAspect="Content" ObjectID="_1804439961" r:id="rId17"/>
        </w:object>
      </w:r>
    </w:p>
    <w:p w14:paraId="099D1D40" w14:textId="7B213292" w:rsidR="00F26759" w:rsidRPr="00982916" w:rsidRDefault="00F26759" w:rsidP="00047462">
      <w:pPr>
        <w:ind w:left="709" w:firstLine="0"/>
        <w:rPr>
          <w:rFonts w:cs="Times New Roman"/>
          <w:kern w:val="0"/>
          <w:szCs w:val="28"/>
        </w:rPr>
      </w:pPr>
      <w:r w:rsidRPr="00982916">
        <w:rPr>
          <w:rFonts w:cs="Times New Roman"/>
          <w:kern w:val="0"/>
          <w:szCs w:val="28"/>
        </w:rPr>
        <w:t xml:space="preserve"> N - кол-во поездов отправления или прибытия в интервале, например, с 7 - 8 часов N = 3 поезда</w:t>
      </w:r>
      <w:r w:rsidR="00D41C0A" w:rsidRPr="00982916">
        <w:rPr>
          <w:rFonts w:cs="Times New Roman"/>
          <w:kern w:val="0"/>
          <w:szCs w:val="28"/>
        </w:rPr>
        <w:t>.</w:t>
      </w:r>
    </w:p>
    <w:p w14:paraId="6B77C93C" w14:textId="276C1A6A" w:rsidR="00F26759" w:rsidRPr="00982916" w:rsidRDefault="00F26759" w:rsidP="00047462">
      <w:pPr>
        <w:ind w:left="709" w:firstLine="0"/>
        <w:rPr>
          <w:rFonts w:cs="Times New Roman"/>
          <w:kern w:val="0"/>
          <w:szCs w:val="28"/>
        </w:rPr>
      </w:pPr>
      <w:r w:rsidRPr="00982916">
        <w:rPr>
          <w:rFonts w:cs="Times New Roman"/>
          <w:kern w:val="0"/>
          <w:szCs w:val="28"/>
        </w:rPr>
        <w:t xml:space="preserve"> </w:t>
      </w:r>
      <w:r w:rsidR="00D41C0A" w:rsidRPr="00982916">
        <w:rPr>
          <w:rFonts w:cs="Times New Roman"/>
          <w:kern w:val="0"/>
          <w:szCs w:val="28"/>
        </w:rPr>
        <w:t xml:space="preserve">Соответственно Интервал движения поездов по отправлению </w:t>
      </w:r>
      <w:r w:rsidR="00D41C0A" w:rsidRPr="00982916">
        <w:rPr>
          <w:b/>
          <w:snapToGrid w:val="0"/>
          <w:position w:val="-20"/>
        </w:rPr>
        <w:object w:dxaOrig="1680" w:dyaOrig="520" w14:anchorId="784121B5">
          <v:shape id="_x0000_i1030" type="#_x0000_t75" style="width:105.6pt;height:33pt" o:ole="" fillcolor="window">
            <v:imagedata r:id="rId18" o:title=""/>
          </v:shape>
          <o:OLEObject Type="Embed" ProgID="Equation.3" ShapeID="_x0000_i1030" DrawAspect="Content" ObjectID="_1804439962" r:id="rId19"/>
        </w:object>
      </w:r>
      <w:r w:rsidRPr="00982916">
        <w:rPr>
          <w:rFonts w:cs="Times New Roman"/>
          <w:kern w:val="0"/>
          <w:szCs w:val="28"/>
        </w:rPr>
        <w:t>.</w:t>
      </w:r>
    </w:p>
    <w:p w14:paraId="797E335E" w14:textId="77777777" w:rsidR="00F26759" w:rsidRPr="00982916" w:rsidRDefault="00F26759" w:rsidP="00047462">
      <w:pPr>
        <w:ind w:left="709" w:firstLine="0"/>
        <w:rPr>
          <w:rFonts w:cs="Times New Roman"/>
          <w:kern w:val="0"/>
          <w:szCs w:val="28"/>
        </w:rPr>
      </w:pPr>
      <w:r w:rsidRPr="00982916">
        <w:rPr>
          <w:rFonts w:cs="Times New Roman"/>
          <w:kern w:val="0"/>
          <w:szCs w:val="28"/>
        </w:rPr>
        <w:t>Для упрощения составления графиков движения поездов, предполагается двух путный участок железнодорожных путей на перегонах, оборудованных автоблокировкой, что позволяет организовать движение поездов для четного и нечетного направления, независимо друг от друга.</w:t>
      </w:r>
    </w:p>
    <w:p w14:paraId="798591A9" w14:textId="77777777" w:rsidR="00F26759" w:rsidRPr="00982916" w:rsidRDefault="00F26759" w:rsidP="00047462">
      <w:pPr>
        <w:ind w:left="709" w:firstLine="0"/>
        <w:rPr>
          <w:rFonts w:cs="Times New Roman"/>
          <w:kern w:val="0"/>
          <w:szCs w:val="28"/>
        </w:rPr>
      </w:pPr>
      <w:r w:rsidRPr="00982916">
        <w:rPr>
          <w:rFonts w:cs="Times New Roman"/>
          <w:kern w:val="0"/>
          <w:szCs w:val="28"/>
        </w:rPr>
        <w:t>Среднее время движения поездов определяется по зонам:</w:t>
      </w:r>
    </w:p>
    <w:p w14:paraId="5A28E38A" w14:textId="0FFF44ED" w:rsidR="00F26759" w:rsidRPr="00982916" w:rsidRDefault="00D41C0A" w:rsidP="00047462">
      <w:pPr>
        <w:ind w:left="709" w:firstLine="0"/>
        <w:jc w:val="center"/>
        <w:rPr>
          <w:rFonts w:cs="Times New Roman"/>
          <w:kern w:val="0"/>
          <w:szCs w:val="28"/>
        </w:rPr>
      </w:pPr>
      <w:r w:rsidRPr="00982916">
        <w:rPr>
          <w:snapToGrid w:val="0"/>
          <w:position w:val="-30"/>
          <w:sz w:val="36"/>
          <w:szCs w:val="28"/>
          <w:lang w:val="en-US"/>
        </w:rPr>
        <w:object w:dxaOrig="660" w:dyaOrig="680" w14:anchorId="36C9F258">
          <v:shape id="_x0000_i1031" type="#_x0000_t75" style="width:53.4pt;height:41.4pt" o:ole="" fillcolor="window">
            <v:imagedata r:id="rId20" o:title=""/>
          </v:shape>
          <o:OLEObject Type="Embed" ProgID="Equation.3" ShapeID="_x0000_i1031" DrawAspect="Content" ObjectID="_1804439963" r:id="rId21"/>
        </w:object>
      </w:r>
      <w:r w:rsidR="00F26759" w:rsidRPr="00982916">
        <w:rPr>
          <w:rFonts w:cs="Times New Roman"/>
          <w:kern w:val="0"/>
          <w:szCs w:val="28"/>
        </w:rPr>
        <w:t xml:space="preserve"> ; </w:t>
      </w:r>
      <w:r w:rsidRPr="00982916">
        <w:rPr>
          <w:snapToGrid w:val="0"/>
          <w:position w:val="-16"/>
          <w:sz w:val="36"/>
          <w:szCs w:val="28"/>
          <w:lang w:val="en-US"/>
        </w:rPr>
        <w:object w:dxaOrig="660" w:dyaOrig="440" w14:anchorId="30D9F77D">
          <v:shape id="_x0000_i1032" type="#_x0000_t75" style="width:48.6pt;height:32.4pt" o:ole="" fillcolor="window">
            <v:imagedata r:id="rId22" o:title=""/>
          </v:shape>
          <o:OLEObject Type="Embed" ProgID="Equation.3" ShapeID="_x0000_i1032" DrawAspect="Content" ObjectID="_1804439964" r:id="rId23"/>
        </w:object>
      </w:r>
      <w:r w:rsidR="00F26759" w:rsidRPr="00982916">
        <w:rPr>
          <w:rFonts w:cs="Times New Roman"/>
          <w:kern w:val="0"/>
          <w:szCs w:val="28"/>
        </w:rPr>
        <w:t xml:space="preserve"> ; </w:t>
      </w:r>
      <w:r w:rsidRPr="00982916">
        <w:rPr>
          <w:snapToGrid w:val="0"/>
          <w:position w:val="-16"/>
          <w:sz w:val="36"/>
          <w:szCs w:val="28"/>
          <w:lang w:val="en-US"/>
        </w:rPr>
        <w:object w:dxaOrig="639" w:dyaOrig="440" w14:anchorId="6A32B2BC">
          <v:shape id="_x0000_i1033" type="#_x0000_t75" style="width:51pt;height:34.2pt" o:ole="" fillcolor="window">
            <v:imagedata r:id="rId24" o:title=""/>
          </v:shape>
          <o:OLEObject Type="Embed" ProgID="Equation.3" ShapeID="_x0000_i1033" DrawAspect="Content" ObjectID="_1804439965" r:id="rId25"/>
        </w:object>
      </w:r>
      <w:r w:rsidR="00F26759" w:rsidRPr="00982916">
        <w:rPr>
          <w:rFonts w:cs="Times New Roman"/>
          <w:kern w:val="0"/>
          <w:szCs w:val="28"/>
        </w:rPr>
        <w:t xml:space="preserve"> ;</w:t>
      </w:r>
    </w:p>
    <w:p w14:paraId="488877B4" w14:textId="7447DC56" w:rsidR="00F26759" w:rsidRPr="00982916" w:rsidRDefault="00D41C0A" w:rsidP="00047462">
      <w:pPr>
        <w:ind w:left="709" w:firstLine="0"/>
        <w:rPr>
          <w:rFonts w:cs="Times New Roman"/>
          <w:kern w:val="0"/>
          <w:szCs w:val="28"/>
        </w:rPr>
      </w:pPr>
      <w:r w:rsidRPr="00982916">
        <w:rPr>
          <w:snapToGrid w:val="0"/>
          <w:position w:val="-10"/>
        </w:rPr>
        <w:object w:dxaOrig="620" w:dyaOrig="300" w14:anchorId="20E7B643">
          <v:shape id="_x0000_i1034" type="#_x0000_t75" style="width:40.2pt;height:20.4pt" o:ole="" fillcolor="window">
            <v:imagedata r:id="rId26" o:title=""/>
          </v:shape>
          <o:OLEObject Type="Embed" ProgID="Equation.3" ShapeID="_x0000_i1034" DrawAspect="Content" ObjectID="_1804439966" r:id="rId27"/>
        </w:object>
      </w:r>
      <w:r w:rsidR="00F26759" w:rsidRPr="00982916">
        <w:rPr>
          <w:rFonts w:cs="Times New Roman"/>
          <w:kern w:val="0"/>
          <w:szCs w:val="28"/>
        </w:rPr>
        <w:t xml:space="preserve">  - длина участка пути первой, второй и третьей зоны, принимается по масштабу карты района;</w:t>
      </w:r>
    </w:p>
    <w:p w14:paraId="066FDFB7" w14:textId="7BBC9E9A" w:rsidR="00D41C0A" w:rsidRPr="00982916" w:rsidRDefault="00D41C0A" w:rsidP="00047462">
      <w:pPr>
        <w:ind w:left="709" w:firstLine="0"/>
        <w:rPr>
          <w:rFonts w:cs="Times New Roman"/>
          <w:kern w:val="0"/>
          <w:szCs w:val="28"/>
        </w:rPr>
      </w:pPr>
      <w:r w:rsidRPr="00982916">
        <w:rPr>
          <w:snapToGrid w:val="0"/>
          <w:position w:val="-10"/>
        </w:rPr>
        <w:object w:dxaOrig="840" w:dyaOrig="300" w14:anchorId="5CB0B24C">
          <v:shape id="_x0000_i1035" type="#_x0000_t75" style="width:51.6pt;height:18.6pt" o:ole="" fillcolor="window">
            <v:imagedata r:id="rId28" o:title=""/>
          </v:shape>
          <o:OLEObject Type="Embed" ProgID="Equation.3" ShapeID="_x0000_i1035" DrawAspect="Content" ObjectID="_1804439967" r:id="rId29"/>
        </w:object>
      </w:r>
      <w:r w:rsidR="00F26759" w:rsidRPr="00982916">
        <w:rPr>
          <w:rFonts w:cs="Times New Roman"/>
          <w:kern w:val="0"/>
          <w:szCs w:val="28"/>
        </w:rPr>
        <w:t xml:space="preserve">  - средние скорости движения пригородных поездов в зоне. Принят</w:t>
      </w:r>
      <w:r w:rsidRPr="00982916">
        <w:rPr>
          <w:rFonts w:cs="Times New Roman"/>
          <w:kern w:val="0"/>
          <w:szCs w:val="28"/>
        </w:rPr>
        <w:t>о</w:t>
      </w:r>
      <w:r w:rsidR="00F26759" w:rsidRPr="00982916">
        <w:rPr>
          <w:rFonts w:cs="Times New Roman"/>
          <w:kern w:val="0"/>
          <w:szCs w:val="28"/>
        </w:rPr>
        <w:t xml:space="preserve">  </w:t>
      </w:r>
      <w:r w:rsidRPr="00982916">
        <w:rPr>
          <w:snapToGrid w:val="0"/>
          <w:position w:val="-10"/>
        </w:rPr>
        <w:object w:dxaOrig="220" w:dyaOrig="300" w14:anchorId="43694EA4">
          <v:shape id="_x0000_i1036" type="#_x0000_t75" style="width:11.4pt;height:15pt" o:ole="" fillcolor="window">
            <v:imagedata r:id="rId30" o:title=""/>
          </v:shape>
          <o:OLEObject Type="Embed" ProgID="Equation.3" ShapeID="_x0000_i1036" DrawAspect="Content" ObjectID="_1804439968" r:id="rId31"/>
        </w:object>
      </w:r>
      <w:r w:rsidR="00F26759" w:rsidRPr="00982916">
        <w:rPr>
          <w:rFonts w:cs="Times New Roman"/>
          <w:kern w:val="0"/>
          <w:szCs w:val="28"/>
        </w:rPr>
        <w:t xml:space="preserve"> = 20 км/ч;  </w:t>
      </w:r>
      <w:r w:rsidRPr="00982916">
        <w:rPr>
          <w:snapToGrid w:val="0"/>
          <w:position w:val="-12"/>
        </w:rPr>
        <w:object w:dxaOrig="279" w:dyaOrig="380" w14:anchorId="32528569">
          <v:shape id="_x0000_i1037" type="#_x0000_t75" style="width:14.4pt;height:19.2pt" o:ole="" fillcolor="window">
            <v:imagedata r:id="rId32" o:title=""/>
          </v:shape>
          <o:OLEObject Type="Embed" ProgID="Equation.3" ShapeID="_x0000_i1037" DrawAspect="Content" ObjectID="_1804439969" r:id="rId33"/>
        </w:object>
      </w:r>
      <w:r w:rsidR="00F26759" w:rsidRPr="00982916">
        <w:rPr>
          <w:rFonts w:cs="Times New Roman"/>
          <w:kern w:val="0"/>
          <w:szCs w:val="28"/>
        </w:rPr>
        <w:t xml:space="preserve"> = 30 км/ч; </w:t>
      </w:r>
      <w:r w:rsidRPr="00982916">
        <w:rPr>
          <w:snapToGrid w:val="0"/>
          <w:position w:val="-10"/>
        </w:rPr>
        <w:object w:dxaOrig="240" w:dyaOrig="300" w14:anchorId="71C3B5DF">
          <v:shape id="_x0000_i1038" type="#_x0000_t75" style="width:12pt;height:15pt" o:ole="" fillcolor="window">
            <v:imagedata r:id="rId34" o:title=""/>
          </v:shape>
          <o:OLEObject Type="Embed" ProgID="Equation.3" ShapeID="_x0000_i1038" DrawAspect="Content" ObjectID="_1804439970" r:id="rId35"/>
        </w:object>
      </w:r>
      <w:r w:rsidR="00F26759" w:rsidRPr="00982916">
        <w:rPr>
          <w:rFonts w:cs="Times New Roman"/>
          <w:kern w:val="0"/>
          <w:szCs w:val="28"/>
        </w:rPr>
        <w:t xml:space="preserve">  = 40 км/ч.</w:t>
      </w:r>
    </w:p>
    <w:p w14:paraId="7711DC89" w14:textId="77777777" w:rsidR="00D41C0A" w:rsidRPr="00982916" w:rsidRDefault="00D41C0A" w:rsidP="00047462">
      <w:pPr>
        <w:spacing w:line="312" w:lineRule="auto"/>
        <w:ind w:left="709" w:right="49" w:firstLine="0"/>
        <w:rPr>
          <w:snapToGrid w:val="0"/>
        </w:rPr>
      </w:pPr>
      <w:r w:rsidRPr="00982916">
        <w:rPr>
          <w:snapToGrid w:val="0"/>
        </w:rPr>
        <w:t>Время стоянки поездов на промежуточных станциях для высадки и посадки пассажиров принимается 2 мин., на зонных станциях 3-5 мин.</w:t>
      </w:r>
    </w:p>
    <w:p w14:paraId="03466A03" w14:textId="77777777" w:rsidR="00D41C0A" w:rsidRPr="00982916" w:rsidRDefault="00D41C0A" w:rsidP="00047462">
      <w:pPr>
        <w:spacing w:line="312" w:lineRule="auto"/>
        <w:ind w:left="709" w:right="49" w:firstLine="0"/>
        <w:rPr>
          <w:snapToGrid w:val="0"/>
        </w:rPr>
      </w:pPr>
      <w:r w:rsidRPr="00982916">
        <w:rPr>
          <w:snapToGrid w:val="0"/>
        </w:rPr>
        <w:t>Время обработки составов на конечных станциях 10 - 20 мин., начальных 20 - 30 мин.</w:t>
      </w:r>
    </w:p>
    <w:p w14:paraId="3F5DA5DE" w14:textId="31A97325" w:rsidR="00D41C0A" w:rsidRDefault="00D41C0A" w:rsidP="00047462">
      <w:pPr>
        <w:spacing w:line="312" w:lineRule="auto"/>
        <w:ind w:left="709" w:right="49" w:firstLine="0"/>
        <w:rPr>
          <w:snapToGrid w:val="0"/>
        </w:rPr>
      </w:pPr>
      <w:r w:rsidRPr="00982916">
        <w:rPr>
          <w:snapToGrid w:val="0"/>
        </w:rPr>
        <w:lastRenderedPageBreak/>
        <w:t>График движения поездов по начальной станции (заданного пункта отправления) увязывается для всех 4-х направлений. При этом интервал прибытия между поездами двух направлений (станции проходные, а не тупиковые) не должен быть меньше 5 минут.</w:t>
      </w:r>
    </w:p>
    <w:p w14:paraId="6B6B94F8" w14:textId="77777777" w:rsidR="00C85F17" w:rsidRDefault="00C85F17" w:rsidP="00047462">
      <w:pPr>
        <w:spacing w:line="312" w:lineRule="auto"/>
        <w:ind w:left="709" w:right="49" w:firstLine="0"/>
        <w:rPr>
          <w:snapToGrid w:val="0"/>
        </w:rPr>
      </w:pPr>
      <w:r w:rsidRPr="00982916">
        <w:rPr>
          <w:rFonts w:cs="Times New Roman"/>
          <w:noProof/>
          <w:kern w:val="0"/>
          <w:szCs w:val="28"/>
          <w:lang w:eastAsia="ru-RU"/>
        </w:rPr>
        <w:drawing>
          <wp:inline distT="0" distB="0" distL="0" distR="0" wp14:anchorId="1B8E2AB6" wp14:editId="38093F1E">
            <wp:extent cx="6119495" cy="4196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19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EDC17" w14:textId="77777777" w:rsidR="00C85F17" w:rsidRPr="00982916" w:rsidRDefault="00C85F17" w:rsidP="00047462">
      <w:pPr>
        <w:spacing w:line="312" w:lineRule="auto"/>
        <w:ind w:left="709" w:right="49" w:firstLine="0"/>
        <w:jc w:val="center"/>
        <w:rPr>
          <w:snapToGrid w:val="0"/>
        </w:rPr>
      </w:pPr>
      <w:r>
        <w:rPr>
          <w:snapToGrid w:val="0"/>
        </w:rPr>
        <w:t>Пример построения графика движения</w:t>
      </w:r>
    </w:p>
    <w:p w14:paraId="57A29455" w14:textId="05BAD897" w:rsidR="00EF0EBF" w:rsidRPr="00BF14BE" w:rsidRDefault="00EF0EBF" w:rsidP="00047462">
      <w:pPr>
        <w:ind w:left="709" w:firstLine="0"/>
        <w:rPr>
          <w:szCs w:val="28"/>
        </w:rPr>
      </w:pPr>
      <w:r w:rsidRPr="00BF14BE">
        <w:rPr>
          <w:szCs w:val="28"/>
        </w:rPr>
        <w:t xml:space="preserve">Ответ: </w:t>
      </w:r>
      <w:r>
        <w:rPr>
          <w:szCs w:val="28"/>
        </w:rPr>
        <w:t xml:space="preserve">представлен алгоритм построения </w:t>
      </w:r>
      <w:r>
        <w:rPr>
          <w:snapToGrid w:val="0"/>
        </w:rPr>
        <w:t>графика движения поездов в общем виде и представлен пример построения графика движения</w:t>
      </w:r>
      <w:r w:rsidRPr="00BF14BE">
        <w:rPr>
          <w:szCs w:val="28"/>
        </w:rPr>
        <w:t>.</w:t>
      </w:r>
    </w:p>
    <w:p w14:paraId="7A4DA2A5" w14:textId="77777777" w:rsidR="009D05AB" w:rsidRDefault="009D05AB" w:rsidP="00047462">
      <w:pPr>
        <w:ind w:left="709" w:firstLine="0"/>
      </w:pPr>
      <w:r w:rsidRPr="009D05AB">
        <w:t>Критерии оценивания: полное содержательное соответствие приведенному выше пояснению.</w:t>
      </w:r>
    </w:p>
    <w:p w14:paraId="0B26F722" w14:textId="43BB0F7A" w:rsidR="00053B5F" w:rsidRPr="00982916" w:rsidRDefault="00814E21" w:rsidP="00047462">
      <w:pPr>
        <w:ind w:left="709" w:firstLine="0"/>
      </w:pPr>
      <w:r w:rsidRPr="00982916">
        <w:t>Компетенции (индикаторы):</w:t>
      </w:r>
      <w:r w:rsidR="00B17C99" w:rsidRPr="00982916">
        <w:t xml:space="preserve"> </w:t>
      </w:r>
      <w:r w:rsidR="008420EC">
        <w:t>ОПК-1, ПК-1</w:t>
      </w:r>
    </w:p>
    <w:p w14:paraId="008BCAAB" w14:textId="77777777" w:rsidR="00053B5F" w:rsidRPr="00982916" w:rsidRDefault="00053B5F" w:rsidP="00047462">
      <w:pPr>
        <w:ind w:left="709" w:firstLine="0"/>
      </w:pPr>
    </w:p>
    <w:p w14:paraId="00BEB6C0" w14:textId="06AE00FE" w:rsidR="00BF7AF4" w:rsidRPr="00121708" w:rsidRDefault="00053B5F" w:rsidP="00047462">
      <w:pPr>
        <w:ind w:left="709" w:firstLine="0"/>
        <w:rPr>
          <w:szCs w:val="28"/>
        </w:rPr>
      </w:pPr>
      <w:r w:rsidRPr="00121708">
        <w:t>2</w:t>
      </w:r>
      <w:r w:rsidR="00814E21" w:rsidRPr="00121708">
        <w:t xml:space="preserve">. </w:t>
      </w:r>
      <w:r w:rsidR="00FC2984" w:rsidRPr="00121708">
        <w:rPr>
          <w:szCs w:val="28"/>
        </w:rPr>
        <w:t>Решите з</w:t>
      </w:r>
      <w:r w:rsidR="0056286F" w:rsidRPr="00121708">
        <w:rPr>
          <w:szCs w:val="28"/>
        </w:rPr>
        <w:t>адачу.</w:t>
      </w:r>
      <w:r w:rsidR="00ED09C6" w:rsidRPr="00121708">
        <w:rPr>
          <w:szCs w:val="28"/>
        </w:rPr>
        <w:t xml:space="preserve"> </w:t>
      </w:r>
      <w:r w:rsidR="00BF7AF4" w:rsidRPr="00121708">
        <w:rPr>
          <w:rStyle w:val="longtext"/>
          <w:szCs w:val="28"/>
          <w:shd w:val="clear" w:color="auto" w:fill="FFFFFF"/>
        </w:rPr>
        <w:t xml:space="preserve">Определить необходимое количество автобусов по суточному объему перевозок, при следующих исходных данных:  </w:t>
      </w:r>
    </w:p>
    <w:p w14:paraId="37CB8B27" w14:textId="7DF212A9" w:rsidR="00E315B1" w:rsidRPr="00BF14BE" w:rsidRDefault="00E315B1" w:rsidP="00047462">
      <w:pPr>
        <w:ind w:left="709" w:firstLine="0"/>
        <w:rPr>
          <w:szCs w:val="28"/>
        </w:rPr>
      </w:pPr>
      <w:r w:rsidRPr="00BF14BE">
        <w:rPr>
          <w:szCs w:val="28"/>
        </w:rPr>
        <w:t xml:space="preserve">объем перевозок пассажиров на маршруте, </w:t>
      </w:r>
      <w:r w:rsidRPr="00BF14BE">
        <w:rPr>
          <w:i/>
          <w:szCs w:val="28"/>
        </w:rPr>
        <w:t>Р</w:t>
      </w:r>
      <w:r w:rsidRPr="00BF14BE">
        <w:rPr>
          <w:szCs w:val="28"/>
        </w:rPr>
        <w:t xml:space="preserve"> = </w:t>
      </w:r>
      <w:r w:rsidRPr="00BF14BE">
        <w:rPr>
          <w:sz w:val="24"/>
        </w:rPr>
        <w:t xml:space="preserve">13381 </w:t>
      </w:r>
      <w:r w:rsidRPr="00BF14BE">
        <w:rPr>
          <w:szCs w:val="28"/>
        </w:rPr>
        <w:t xml:space="preserve">пассажиров; </w:t>
      </w:r>
    </w:p>
    <w:p w14:paraId="16A6197B" w14:textId="349CC4A2" w:rsidR="00E315B1" w:rsidRPr="00BF14BE" w:rsidRDefault="00E315B1" w:rsidP="00047462">
      <w:pPr>
        <w:ind w:left="709" w:firstLine="0"/>
        <w:rPr>
          <w:szCs w:val="28"/>
        </w:rPr>
      </w:pPr>
      <w:r w:rsidRPr="00BF14BE">
        <w:rPr>
          <w:szCs w:val="28"/>
        </w:rPr>
        <w:t xml:space="preserve">длина маршрута, </w:t>
      </w:r>
      <w:r w:rsidRPr="00BF14BE">
        <w:rPr>
          <w:position w:val="-10"/>
          <w:szCs w:val="28"/>
        </w:rPr>
        <w:object w:dxaOrig="360" w:dyaOrig="340" w14:anchorId="334D07FA">
          <v:shape id="_x0000_i1039" type="#_x0000_t75" style="width:18pt;height:16.8pt" o:ole="">
            <v:imagedata r:id="rId37" o:title=""/>
          </v:shape>
          <o:OLEObject Type="Embed" ProgID="Equation.3" ShapeID="_x0000_i1039" DrawAspect="Content" ObjectID="_1804439971" r:id="rId38"/>
        </w:object>
      </w:r>
      <w:r w:rsidRPr="00BF14BE">
        <w:rPr>
          <w:szCs w:val="28"/>
        </w:rPr>
        <w:t xml:space="preserve"> =12,92 км;</w:t>
      </w:r>
    </w:p>
    <w:p w14:paraId="7D2C5401" w14:textId="1C18C931" w:rsidR="00E315B1" w:rsidRPr="00BF14BE" w:rsidRDefault="00E315B1" w:rsidP="00047462">
      <w:pPr>
        <w:ind w:left="709" w:firstLine="0"/>
        <w:rPr>
          <w:szCs w:val="28"/>
        </w:rPr>
      </w:pPr>
      <w:r w:rsidRPr="00BF14BE">
        <w:rPr>
          <w:szCs w:val="28"/>
        </w:rPr>
        <w:t xml:space="preserve">время автобуса в наряде, </w:t>
      </w:r>
      <w:r w:rsidRPr="00BF14BE">
        <w:rPr>
          <w:position w:val="-10"/>
          <w:szCs w:val="28"/>
        </w:rPr>
        <w:object w:dxaOrig="340" w:dyaOrig="340" w14:anchorId="2D37D2AC">
          <v:shape id="_x0000_i1040" type="#_x0000_t75" style="width:16.8pt;height:16.8pt" o:ole="">
            <v:imagedata r:id="rId39" o:title=""/>
          </v:shape>
          <o:OLEObject Type="Embed" ProgID="Equation.3" ShapeID="_x0000_i1040" DrawAspect="Content" ObjectID="_1804439972" r:id="rId40"/>
        </w:object>
      </w:r>
      <w:r w:rsidRPr="00BF14BE">
        <w:rPr>
          <w:szCs w:val="28"/>
        </w:rPr>
        <w:t>=8 ч;</w:t>
      </w:r>
    </w:p>
    <w:p w14:paraId="289F9FC7" w14:textId="32F028F5" w:rsidR="00E315B1" w:rsidRPr="00BF14BE" w:rsidRDefault="00E315B1" w:rsidP="00047462">
      <w:pPr>
        <w:ind w:left="709" w:firstLine="0"/>
        <w:rPr>
          <w:szCs w:val="28"/>
        </w:rPr>
      </w:pPr>
      <w:r w:rsidRPr="00BF14BE">
        <w:rPr>
          <w:szCs w:val="28"/>
        </w:rPr>
        <w:t>количество смен за сутки, n</w:t>
      </w:r>
      <w:r w:rsidRPr="00BF14BE">
        <w:rPr>
          <w:szCs w:val="28"/>
          <w:vertAlign w:val="subscript"/>
        </w:rPr>
        <w:t>см</w:t>
      </w:r>
      <w:r w:rsidRPr="00BF14BE">
        <w:rPr>
          <w:szCs w:val="28"/>
        </w:rPr>
        <w:t>=2;</w:t>
      </w:r>
    </w:p>
    <w:p w14:paraId="0EC1610C" w14:textId="7A0B9E66" w:rsidR="00E315B1" w:rsidRPr="00BF14BE" w:rsidRDefault="00E315B1" w:rsidP="00047462">
      <w:pPr>
        <w:ind w:left="709" w:firstLine="0"/>
        <w:rPr>
          <w:szCs w:val="28"/>
        </w:rPr>
      </w:pPr>
      <w:r w:rsidRPr="00BF14BE">
        <w:rPr>
          <w:szCs w:val="28"/>
        </w:rPr>
        <w:t xml:space="preserve">расстояние нулевых пробегов, </w:t>
      </w:r>
      <w:r w:rsidRPr="00BF14BE">
        <w:rPr>
          <w:position w:val="-12"/>
          <w:szCs w:val="28"/>
        </w:rPr>
        <w:object w:dxaOrig="220" w:dyaOrig="360" w14:anchorId="5199D1F9">
          <v:shape id="_x0000_i1041" type="#_x0000_t75" style="width:10.8pt;height:18pt" o:ole="">
            <v:imagedata r:id="rId41" o:title=""/>
          </v:shape>
          <o:OLEObject Type="Embed" ProgID="Equation.3" ShapeID="_x0000_i1041" DrawAspect="Content" ObjectID="_1804439973" r:id="rId42"/>
        </w:object>
      </w:r>
      <w:r w:rsidRPr="00BF14BE">
        <w:rPr>
          <w:szCs w:val="28"/>
        </w:rPr>
        <w:t>=2 км;</w:t>
      </w:r>
    </w:p>
    <w:p w14:paraId="2BB4D557" w14:textId="651C3391" w:rsidR="00E315B1" w:rsidRPr="00BF14BE" w:rsidRDefault="00E315B1" w:rsidP="00047462">
      <w:pPr>
        <w:ind w:left="709" w:firstLine="0"/>
        <w:rPr>
          <w:szCs w:val="28"/>
        </w:rPr>
      </w:pPr>
      <w:r w:rsidRPr="00BF14BE">
        <w:rPr>
          <w:rStyle w:val="shorttext"/>
          <w:szCs w:val="28"/>
          <w:shd w:val="clear" w:color="auto" w:fill="FFFFFF"/>
        </w:rPr>
        <w:t>количество промежуточных остановок</w:t>
      </w:r>
      <w:r w:rsidRPr="00BF14BE">
        <w:rPr>
          <w:szCs w:val="28"/>
        </w:rPr>
        <w:t xml:space="preserve">, </w:t>
      </w:r>
      <w:r w:rsidRPr="00BF14BE">
        <w:rPr>
          <w:position w:val="-12"/>
          <w:szCs w:val="28"/>
        </w:rPr>
        <w:object w:dxaOrig="279" w:dyaOrig="360" w14:anchorId="15190DDC">
          <v:shape id="_x0000_i1042" type="#_x0000_t75" style="width:13.8pt;height:18pt" o:ole="">
            <v:imagedata r:id="rId43" o:title=""/>
          </v:shape>
          <o:OLEObject Type="Embed" ProgID="Equation.3" ShapeID="_x0000_i1042" DrawAspect="Content" ObjectID="_1804439974" r:id="rId44"/>
        </w:object>
      </w:r>
      <w:r w:rsidRPr="00BF14BE">
        <w:rPr>
          <w:szCs w:val="28"/>
        </w:rPr>
        <w:t xml:space="preserve"> = 9 остановок;</w:t>
      </w:r>
      <w:r w:rsidRPr="00BF14BE">
        <w:rPr>
          <w:szCs w:val="28"/>
        </w:rPr>
        <w:tab/>
      </w:r>
    </w:p>
    <w:p w14:paraId="53692520" w14:textId="0885851A" w:rsidR="00E315B1" w:rsidRPr="00BF14BE" w:rsidRDefault="00E315B1" w:rsidP="00047462">
      <w:pPr>
        <w:ind w:left="709" w:firstLine="0"/>
        <w:rPr>
          <w:szCs w:val="28"/>
        </w:rPr>
      </w:pPr>
      <w:r w:rsidRPr="00BF14BE">
        <w:rPr>
          <w:szCs w:val="28"/>
        </w:rPr>
        <w:t xml:space="preserve">вместимость автобуса, </w:t>
      </w:r>
      <w:r w:rsidRPr="00BF14BE">
        <w:rPr>
          <w:position w:val="-12"/>
          <w:szCs w:val="28"/>
        </w:rPr>
        <w:object w:dxaOrig="540" w:dyaOrig="360" w14:anchorId="7D356093">
          <v:shape id="_x0000_i1043" type="#_x0000_t75" style="width:27pt;height:18pt" o:ole="">
            <v:imagedata r:id="rId45" o:title=""/>
          </v:shape>
          <o:OLEObject Type="Embed" ProgID="Equation.3" ShapeID="_x0000_i1043" DrawAspect="Content" ObjectID="_1804439975" r:id="rId46"/>
        </w:object>
      </w:r>
      <w:r w:rsidRPr="00BF14BE">
        <w:rPr>
          <w:szCs w:val="28"/>
        </w:rPr>
        <w:tab/>
        <w:t>=80 мест</w:t>
      </w:r>
    </w:p>
    <w:p w14:paraId="03C21126" w14:textId="6394C64A" w:rsidR="00E315B1" w:rsidRPr="00BF14BE" w:rsidRDefault="00E315B1" w:rsidP="00047462">
      <w:pPr>
        <w:ind w:left="709" w:firstLine="0"/>
        <w:rPr>
          <w:color w:val="FFFFFF"/>
          <w:szCs w:val="28"/>
        </w:rPr>
      </w:pPr>
      <w:r w:rsidRPr="00BF14BE">
        <w:rPr>
          <w:szCs w:val="28"/>
        </w:rPr>
        <w:t xml:space="preserve">техническая скорость движения автобуса, </w:t>
      </w:r>
      <w:r w:rsidRPr="00BF14BE">
        <w:rPr>
          <w:position w:val="-10"/>
          <w:szCs w:val="28"/>
        </w:rPr>
        <w:object w:dxaOrig="300" w:dyaOrig="340" w14:anchorId="03C6D553">
          <v:shape id="_x0000_i1044" type="#_x0000_t75" style="width:15pt;height:16.8pt" o:ole="">
            <v:imagedata r:id="rId47" o:title=""/>
          </v:shape>
          <o:OLEObject Type="Embed" ProgID="Equation.3" ShapeID="_x0000_i1044" DrawAspect="Content" ObjectID="_1804439976" r:id="rId48"/>
        </w:object>
      </w:r>
      <w:r w:rsidRPr="00BF14BE">
        <w:rPr>
          <w:szCs w:val="28"/>
        </w:rPr>
        <w:t>= 25 км/ч;</w:t>
      </w:r>
    </w:p>
    <w:p w14:paraId="47188E16" w14:textId="1337CFB3" w:rsidR="00E315B1" w:rsidRPr="00BF14BE" w:rsidRDefault="00E315B1" w:rsidP="00047462">
      <w:pPr>
        <w:ind w:left="709" w:firstLine="0"/>
        <w:rPr>
          <w:szCs w:val="28"/>
        </w:rPr>
      </w:pPr>
      <w:r w:rsidRPr="00BF14BE">
        <w:rPr>
          <w:szCs w:val="28"/>
        </w:rPr>
        <w:lastRenderedPageBreak/>
        <w:t xml:space="preserve">время простоя автобуса на промежуточной остановке, </w:t>
      </w:r>
      <w:r w:rsidRPr="00BF14BE">
        <w:rPr>
          <w:position w:val="-12"/>
          <w:szCs w:val="28"/>
        </w:rPr>
        <w:object w:dxaOrig="360" w:dyaOrig="360" w14:anchorId="7DF2969B">
          <v:shape id="_x0000_i1045" type="#_x0000_t75" style="width:18pt;height:18pt" o:ole="">
            <v:imagedata r:id="rId49" o:title=""/>
          </v:shape>
          <o:OLEObject Type="Embed" ProgID="Equation.3" ShapeID="_x0000_i1045" DrawAspect="Content" ObjectID="_1804439977" r:id="rId50"/>
        </w:object>
      </w:r>
      <w:r w:rsidRPr="00BF14BE">
        <w:rPr>
          <w:szCs w:val="28"/>
        </w:rPr>
        <w:t>= 0,5 минуты;</w:t>
      </w:r>
    </w:p>
    <w:p w14:paraId="140FAD13" w14:textId="246965ED" w:rsidR="00E315B1" w:rsidRPr="00BF14BE" w:rsidRDefault="00E315B1" w:rsidP="00047462">
      <w:pPr>
        <w:ind w:left="709" w:firstLine="0"/>
        <w:rPr>
          <w:szCs w:val="28"/>
        </w:rPr>
      </w:pPr>
      <w:r w:rsidRPr="00BF14BE">
        <w:rPr>
          <w:szCs w:val="28"/>
        </w:rPr>
        <w:t xml:space="preserve">время простоя автобуса на конечной остановке, </w:t>
      </w:r>
      <w:r w:rsidRPr="00BF14BE">
        <w:rPr>
          <w:position w:val="-10"/>
          <w:szCs w:val="28"/>
        </w:rPr>
        <w:object w:dxaOrig="220" w:dyaOrig="340" w14:anchorId="5E88C71F">
          <v:shape id="_x0000_i1046" type="#_x0000_t75" style="width:10.8pt;height:16.8pt" o:ole="">
            <v:imagedata r:id="rId51" o:title=""/>
          </v:shape>
          <o:OLEObject Type="Embed" ProgID="Equation.3" ShapeID="_x0000_i1046" DrawAspect="Content" ObjectID="_1804439978" r:id="rId52"/>
        </w:object>
      </w:r>
      <w:r w:rsidRPr="00BF14BE">
        <w:rPr>
          <w:szCs w:val="28"/>
        </w:rPr>
        <w:t>= 10 минут;</w:t>
      </w:r>
    </w:p>
    <w:p w14:paraId="386F6587" w14:textId="5AA16A29" w:rsidR="00E315B1" w:rsidRPr="00BF14BE" w:rsidRDefault="00E315B1" w:rsidP="00047462">
      <w:pPr>
        <w:ind w:left="709" w:firstLine="0"/>
        <w:rPr>
          <w:szCs w:val="28"/>
        </w:rPr>
      </w:pPr>
      <w:r w:rsidRPr="00BF14BE">
        <w:rPr>
          <w:szCs w:val="28"/>
        </w:rPr>
        <w:t xml:space="preserve">коэффициент использования вместимости автобуса, </w:t>
      </w:r>
      <w:r w:rsidRPr="00BF14BE">
        <w:rPr>
          <w:position w:val="-12"/>
          <w:szCs w:val="28"/>
        </w:rPr>
        <w:object w:dxaOrig="580" w:dyaOrig="360" w14:anchorId="404BD231">
          <v:shape id="_x0000_i1047" type="#_x0000_t75" style="width:28.8pt;height:18pt" o:ole="">
            <v:imagedata r:id="rId53" o:title=""/>
          </v:shape>
          <o:OLEObject Type="Embed" ProgID="Equation.3" ShapeID="_x0000_i1047" DrawAspect="Content" ObjectID="_1804439979" r:id="rId54"/>
        </w:object>
      </w:r>
      <w:r w:rsidRPr="00BF14BE">
        <w:rPr>
          <w:szCs w:val="28"/>
        </w:rPr>
        <w:t>= 0,75.</w:t>
      </w:r>
    </w:p>
    <w:p w14:paraId="27A0CF66" w14:textId="77777777" w:rsidR="00827179" w:rsidRDefault="00827179" w:rsidP="00047462">
      <w:pPr>
        <w:ind w:left="709" w:firstLine="0"/>
      </w:pPr>
      <w:r>
        <w:t>Привести расширенное решение.</w:t>
      </w:r>
    </w:p>
    <w:p w14:paraId="0F57F70C" w14:textId="77777777" w:rsidR="00C85F17" w:rsidRPr="00982916" w:rsidRDefault="00C85F17" w:rsidP="00047462">
      <w:pPr>
        <w:autoSpaceDE w:val="0"/>
        <w:autoSpaceDN w:val="0"/>
        <w:adjustRightInd w:val="0"/>
        <w:ind w:left="709" w:firstLine="0"/>
        <w:jc w:val="left"/>
        <w:rPr>
          <w:rFonts w:cs="Times New Roman"/>
          <w:kern w:val="0"/>
          <w:szCs w:val="28"/>
        </w:rPr>
      </w:pPr>
      <w:r w:rsidRPr="00982916">
        <w:rPr>
          <w:rFonts w:cs="Times New Roman"/>
          <w:kern w:val="0"/>
          <w:szCs w:val="28"/>
        </w:rPr>
        <w:t>Время выполнения – 40 мин.</w:t>
      </w:r>
    </w:p>
    <w:p w14:paraId="66D6F764" w14:textId="77777777" w:rsidR="00827179" w:rsidRDefault="00827179" w:rsidP="00047462">
      <w:pPr>
        <w:ind w:left="709" w:firstLine="0"/>
      </w:pPr>
      <w:r w:rsidRPr="00FC4F32">
        <w:t>Ожидаемый результат:</w:t>
      </w:r>
    </w:p>
    <w:p w14:paraId="2D21C2C6" w14:textId="150696CF" w:rsidR="00BF7AF4" w:rsidRPr="00466ED4" w:rsidRDefault="00BF7AF4" w:rsidP="00047462">
      <w:pPr>
        <w:ind w:left="709" w:firstLine="0"/>
        <w:rPr>
          <w:szCs w:val="28"/>
        </w:rPr>
      </w:pPr>
      <w:r w:rsidRPr="00466ED4">
        <w:rPr>
          <w:szCs w:val="28"/>
        </w:rPr>
        <w:t>Определяем</w:t>
      </w:r>
      <w:r w:rsidR="00827179" w:rsidRPr="00466ED4">
        <w:rPr>
          <w:szCs w:val="28"/>
        </w:rPr>
        <w:t xml:space="preserve"> показатели</w:t>
      </w:r>
      <w:r w:rsidR="00466ED4" w:rsidRPr="00466ED4">
        <w:rPr>
          <w:szCs w:val="28"/>
        </w:rPr>
        <w:t xml:space="preserve"> работы пассажирского транспорта</w:t>
      </w:r>
      <w:r w:rsidRPr="00466ED4">
        <w:rPr>
          <w:szCs w:val="28"/>
        </w:rPr>
        <w:t>:</w:t>
      </w:r>
    </w:p>
    <w:p w14:paraId="6E13DFDA" w14:textId="77777777" w:rsidR="00827179" w:rsidRPr="00BF14BE" w:rsidRDefault="00827179" w:rsidP="00047462">
      <w:pPr>
        <w:ind w:left="709" w:firstLine="0"/>
        <w:rPr>
          <w:szCs w:val="28"/>
        </w:rPr>
      </w:pPr>
      <w:r w:rsidRPr="00BF14BE">
        <w:rPr>
          <w:szCs w:val="28"/>
        </w:rPr>
        <w:t xml:space="preserve">1) время движения автобуса на маршруте, </w:t>
      </w:r>
      <w:r w:rsidRPr="00BF14BE">
        <w:rPr>
          <w:position w:val="-12"/>
          <w:szCs w:val="28"/>
        </w:rPr>
        <w:object w:dxaOrig="480" w:dyaOrig="360" w14:anchorId="21711D30">
          <v:shape id="_x0000_i1048" type="#_x0000_t75" style="width:24pt;height:18pt" o:ole="">
            <v:imagedata r:id="rId55" o:title=""/>
          </v:shape>
          <o:OLEObject Type="Embed" ProgID="Equation.3" ShapeID="_x0000_i1048" DrawAspect="Content" ObjectID="_1804439980" r:id="rId56"/>
        </w:object>
      </w:r>
    </w:p>
    <w:p w14:paraId="0B7FA316" w14:textId="77777777" w:rsidR="00827179" w:rsidRPr="00BF14BE" w:rsidRDefault="00827179" w:rsidP="00047462">
      <w:pPr>
        <w:ind w:left="709" w:firstLine="0"/>
        <w:jc w:val="center"/>
        <w:rPr>
          <w:szCs w:val="28"/>
        </w:rPr>
      </w:pPr>
      <w:r w:rsidRPr="00BF14BE">
        <w:rPr>
          <w:position w:val="-30"/>
          <w:szCs w:val="28"/>
        </w:rPr>
        <w:object w:dxaOrig="1140" w:dyaOrig="700" w14:anchorId="0B796C32">
          <v:shape id="_x0000_i1049" type="#_x0000_t75" style="width:58.8pt;height:36.6pt" o:ole="">
            <v:imagedata r:id="rId57" o:title=""/>
          </v:shape>
          <o:OLEObject Type="Embed" ProgID="Equation.3" ShapeID="_x0000_i1049" DrawAspect="Content" ObjectID="_1804439981" r:id="rId58"/>
        </w:object>
      </w:r>
      <w:r w:rsidRPr="00BF14BE">
        <w:rPr>
          <w:szCs w:val="28"/>
        </w:rPr>
        <w:t>;</w:t>
      </w:r>
    </w:p>
    <w:p w14:paraId="3AA04441" w14:textId="77777777" w:rsidR="00827179" w:rsidRPr="00BF14BE" w:rsidRDefault="00827179" w:rsidP="00047462">
      <w:pPr>
        <w:ind w:left="709" w:firstLine="0"/>
        <w:jc w:val="center"/>
        <w:rPr>
          <w:szCs w:val="28"/>
        </w:rPr>
      </w:pPr>
      <w:r w:rsidRPr="00BF14BE">
        <w:rPr>
          <w:position w:val="-24"/>
          <w:szCs w:val="28"/>
        </w:rPr>
        <w:object w:dxaOrig="2100" w:dyaOrig="620" w14:anchorId="4C385EA7">
          <v:shape id="_x0000_i1050" type="#_x0000_t75" style="width:108.6pt;height:32.4pt" o:ole="">
            <v:imagedata r:id="rId59" o:title=""/>
          </v:shape>
          <o:OLEObject Type="Embed" ProgID="Equation.3" ShapeID="_x0000_i1050" DrawAspect="Content" ObjectID="_1804439982" r:id="rId60"/>
        </w:object>
      </w:r>
    </w:p>
    <w:p w14:paraId="31675379" w14:textId="77777777" w:rsidR="00827179" w:rsidRPr="00BF14BE" w:rsidRDefault="00827179" w:rsidP="00047462">
      <w:pPr>
        <w:ind w:left="709" w:firstLine="0"/>
        <w:rPr>
          <w:szCs w:val="28"/>
        </w:rPr>
      </w:pPr>
      <w:r w:rsidRPr="00BF14BE">
        <w:rPr>
          <w:szCs w:val="28"/>
        </w:rPr>
        <w:t xml:space="preserve">2) эксплуатационная скорость автобуса, </w:t>
      </w:r>
      <w:r w:rsidRPr="00BF14BE">
        <w:rPr>
          <w:position w:val="-12"/>
          <w:szCs w:val="28"/>
        </w:rPr>
        <w:object w:dxaOrig="260" w:dyaOrig="360" w14:anchorId="2994181E">
          <v:shape id="_x0000_i1051" type="#_x0000_t75" style="width:13.2pt;height:18pt" o:ole="">
            <v:imagedata r:id="rId61" o:title=""/>
          </v:shape>
          <o:OLEObject Type="Embed" ProgID="Equation.3" ShapeID="_x0000_i1051" DrawAspect="Content" ObjectID="_1804439983" r:id="rId62"/>
        </w:object>
      </w:r>
    </w:p>
    <w:p w14:paraId="63FA04F9" w14:textId="77777777" w:rsidR="00827179" w:rsidRPr="00BF14BE" w:rsidRDefault="00827179" w:rsidP="00047462">
      <w:pPr>
        <w:ind w:left="709" w:firstLine="0"/>
        <w:jc w:val="center"/>
        <w:rPr>
          <w:szCs w:val="28"/>
        </w:rPr>
      </w:pPr>
      <w:r w:rsidRPr="00BF14BE">
        <w:rPr>
          <w:position w:val="-56"/>
          <w:szCs w:val="28"/>
        </w:rPr>
        <w:object w:dxaOrig="2560" w:dyaOrig="960" w14:anchorId="316DFC82">
          <v:shape id="_x0000_i1052" type="#_x0000_t75" style="width:127.8pt;height:48pt" o:ole="">
            <v:imagedata r:id="rId63" o:title=""/>
          </v:shape>
          <o:OLEObject Type="Embed" ProgID="Equation.3" ShapeID="_x0000_i1052" DrawAspect="Content" ObjectID="_1804439984" r:id="rId64"/>
        </w:object>
      </w:r>
      <w:r w:rsidRPr="00BF14BE">
        <w:rPr>
          <w:szCs w:val="28"/>
        </w:rPr>
        <w:t>;</w:t>
      </w:r>
    </w:p>
    <w:p w14:paraId="099DB142" w14:textId="77777777" w:rsidR="00827179" w:rsidRPr="00BF14BE" w:rsidRDefault="00827179" w:rsidP="00047462">
      <w:pPr>
        <w:ind w:left="709" w:firstLine="0"/>
        <w:jc w:val="center"/>
        <w:rPr>
          <w:szCs w:val="28"/>
        </w:rPr>
      </w:pPr>
      <w:r w:rsidRPr="00BF14BE">
        <w:rPr>
          <w:position w:val="-56"/>
          <w:szCs w:val="28"/>
        </w:rPr>
        <w:object w:dxaOrig="3640" w:dyaOrig="940" w14:anchorId="637CD740">
          <v:shape id="_x0000_i1053" type="#_x0000_t75" style="width:181.8pt;height:46.8pt" o:ole="">
            <v:imagedata r:id="rId65" o:title=""/>
          </v:shape>
          <o:OLEObject Type="Embed" ProgID="Equation.3" ShapeID="_x0000_i1053" DrawAspect="Content" ObjectID="_1804439985" r:id="rId66"/>
        </w:object>
      </w:r>
    </w:p>
    <w:p w14:paraId="01A5DA91" w14:textId="77777777" w:rsidR="00827179" w:rsidRPr="00BF14BE" w:rsidRDefault="00827179" w:rsidP="00047462">
      <w:pPr>
        <w:ind w:left="709" w:firstLine="0"/>
        <w:rPr>
          <w:szCs w:val="28"/>
        </w:rPr>
      </w:pPr>
      <w:r w:rsidRPr="00BF14BE">
        <w:rPr>
          <w:szCs w:val="28"/>
        </w:rPr>
        <w:t xml:space="preserve">3) среднее расстояние перевозок пассажиров, </w:t>
      </w:r>
      <w:r w:rsidRPr="00BF14BE">
        <w:rPr>
          <w:position w:val="-14"/>
          <w:szCs w:val="28"/>
        </w:rPr>
        <w:object w:dxaOrig="420" w:dyaOrig="380" w14:anchorId="475A8BCA">
          <v:shape id="_x0000_i1054" type="#_x0000_t75" style="width:21pt;height:19.2pt" o:ole="">
            <v:imagedata r:id="rId67" o:title=""/>
          </v:shape>
          <o:OLEObject Type="Embed" ProgID="Equation.3" ShapeID="_x0000_i1054" DrawAspect="Content" ObjectID="_1804439986" r:id="rId68"/>
        </w:object>
      </w:r>
      <w:r w:rsidRPr="00BF14BE">
        <w:rPr>
          <w:szCs w:val="28"/>
        </w:rPr>
        <w:t xml:space="preserve"> принимаем 40% от </w:t>
      </w:r>
      <w:r w:rsidRPr="00BF14BE">
        <w:rPr>
          <w:position w:val="-10"/>
          <w:szCs w:val="28"/>
        </w:rPr>
        <w:object w:dxaOrig="360" w:dyaOrig="340" w14:anchorId="77B1A08B">
          <v:shape id="_x0000_i1055" type="#_x0000_t75" style="width:18pt;height:16.8pt" o:ole="">
            <v:imagedata r:id="rId37" o:title=""/>
          </v:shape>
          <o:OLEObject Type="Embed" ProgID="Equation.3" ShapeID="_x0000_i1055" DrawAspect="Content" ObjectID="_1804439987" r:id="rId69"/>
        </w:object>
      </w:r>
    </w:p>
    <w:p w14:paraId="52BE98E2" w14:textId="77777777" w:rsidR="00827179" w:rsidRPr="00BF14BE" w:rsidRDefault="00827179" w:rsidP="00047462">
      <w:pPr>
        <w:tabs>
          <w:tab w:val="center" w:pos="0"/>
        </w:tabs>
        <w:ind w:left="709" w:firstLine="0"/>
        <w:jc w:val="center"/>
        <w:rPr>
          <w:szCs w:val="28"/>
        </w:rPr>
      </w:pPr>
      <w:r w:rsidRPr="00BF14BE">
        <w:rPr>
          <w:position w:val="-14"/>
          <w:szCs w:val="28"/>
        </w:rPr>
        <w:object w:dxaOrig="1460" w:dyaOrig="380" w14:anchorId="7468DE5E">
          <v:shape id="_x0000_i1056" type="#_x0000_t75" style="width:73.2pt;height:19.2pt" o:ole="">
            <v:imagedata r:id="rId70" o:title=""/>
          </v:shape>
          <o:OLEObject Type="Embed" ProgID="Equation.3" ShapeID="_x0000_i1056" DrawAspect="Content" ObjectID="_1804439988" r:id="rId71"/>
        </w:object>
      </w:r>
      <w:r w:rsidRPr="00BF14BE">
        <w:rPr>
          <w:szCs w:val="28"/>
        </w:rPr>
        <w:t>;</w:t>
      </w:r>
    </w:p>
    <w:p w14:paraId="74FBF662" w14:textId="77777777" w:rsidR="00827179" w:rsidRPr="00BF14BE" w:rsidRDefault="00827179" w:rsidP="00047462">
      <w:pPr>
        <w:ind w:left="709" w:firstLine="0"/>
        <w:jc w:val="center"/>
        <w:rPr>
          <w:b/>
          <w:szCs w:val="28"/>
        </w:rPr>
      </w:pPr>
      <w:r w:rsidRPr="00BF14BE">
        <w:rPr>
          <w:position w:val="-14"/>
          <w:szCs w:val="28"/>
        </w:rPr>
        <w:object w:dxaOrig="2500" w:dyaOrig="380" w14:anchorId="7627AF4F">
          <v:shape id="_x0000_i1057" type="#_x0000_t75" style="width:124.8pt;height:19.2pt" o:ole="">
            <v:imagedata r:id="rId72" o:title=""/>
          </v:shape>
          <o:OLEObject Type="Embed" ProgID="Equation.3" ShapeID="_x0000_i1057" DrawAspect="Content" ObjectID="_1804439989" r:id="rId73"/>
        </w:object>
      </w:r>
    </w:p>
    <w:p w14:paraId="01280292" w14:textId="77777777" w:rsidR="00827179" w:rsidRPr="00BF14BE" w:rsidRDefault="00827179" w:rsidP="00047462">
      <w:pPr>
        <w:ind w:left="709" w:firstLine="0"/>
        <w:rPr>
          <w:szCs w:val="28"/>
        </w:rPr>
      </w:pPr>
      <w:r w:rsidRPr="00BF14BE">
        <w:rPr>
          <w:szCs w:val="28"/>
        </w:rPr>
        <w:t xml:space="preserve">4) время рейса автобуса, </w:t>
      </w:r>
      <w:r w:rsidRPr="00BF14BE">
        <w:rPr>
          <w:position w:val="-14"/>
          <w:szCs w:val="28"/>
        </w:rPr>
        <w:object w:dxaOrig="240" w:dyaOrig="380" w14:anchorId="6B7D70F1">
          <v:shape id="_x0000_i1058" type="#_x0000_t75" style="width:12pt;height:19.2pt" o:ole="">
            <v:imagedata r:id="rId74" o:title=""/>
          </v:shape>
          <o:OLEObject Type="Embed" ProgID="Equation.3" ShapeID="_x0000_i1058" DrawAspect="Content" ObjectID="_1804439990" r:id="rId75"/>
        </w:object>
      </w:r>
    </w:p>
    <w:p w14:paraId="76F73CFB" w14:textId="77777777" w:rsidR="00827179" w:rsidRPr="00BF14BE" w:rsidRDefault="00827179" w:rsidP="00047462">
      <w:pPr>
        <w:ind w:left="709" w:firstLine="0"/>
        <w:jc w:val="center"/>
        <w:rPr>
          <w:szCs w:val="28"/>
        </w:rPr>
      </w:pPr>
      <w:r w:rsidRPr="00BF14BE">
        <w:rPr>
          <w:position w:val="-30"/>
          <w:szCs w:val="28"/>
        </w:rPr>
        <w:object w:dxaOrig="880" w:dyaOrig="680" w14:anchorId="4662C882">
          <v:shape id="_x0000_i1059" type="#_x0000_t75" style="width:46.8pt;height:35.4pt" o:ole="">
            <v:imagedata r:id="rId76" o:title=""/>
          </v:shape>
          <o:OLEObject Type="Embed" ProgID="Equation.3" ShapeID="_x0000_i1059" DrawAspect="Content" ObjectID="_1804439991" r:id="rId77"/>
        </w:object>
      </w:r>
      <w:r w:rsidRPr="00BF14BE">
        <w:rPr>
          <w:szCs w:val="28"/>
        </w:rPr>
        <w:t>;</w:t>
      </w:r>
    </w:p>
    <w:p w14:paraId="05EB4DE4" w14:textId="77777777" w:rsidR="00827179" w:rsidRPr="00BF14BE" w:rsidRDefault="00827179" w:rsidP="00047462">
      <w:pPr>
        <w:ind w:left="709" w:firstLine="0"/>
        <w:jc w:val="center"/>
        <w:rPr>
          <w:szCs w:val="28"/>
        </w:rPr>
      </w:pPr>
      <w:r w:rsidRPr="00BF14BE">
        <w:rPr>
          <w:position w:val="-28"/>
          <w:szCs w:val="28"/>
        </w:rPr>
        <w:object w:dxaOrig="1719" w:dyaOrig="660" w14:anchorId="56B2FFE9">
          <v:shape id="_x0000_i1060" type="#_x0000_t75" style="width:90.6pt;height:34.2pt" o:ole="">
            <v:imagedata r:id="rId78" o:title=""/>
          </v:shape>
          <o:OLEObject Type="Embed" ProgID="Equation.3" ShapeID="_x0000_i1060" DrawAspect="Content" ObjectID="_1804439992" r:id="rId79"/>
        </w:object>
      </w:r>
    </w:p>
    <w:p w14:paraId="2F17E7A4" w14:textId="77777777" w:rsidR="00827179" w:rsidRPr="00BF14BE" w:rsidRDefault="00827179" w:rsidP="00047462">
      <w:pPr>
        <w:ind w:left="709" w:firstLine="0"/>
        <w:rPr>
          <w:szCs w:val="28"/>
        </w:rPr>
      </w:pPr>
      <w:r w:rsidRPr="00BF14BE">
        <w:rPr>
          <w:szCs w:val="28"/>
        </w:rPr>
        <w:t xml:space="preserve">5) время работы автобуса на маршруте, </w:t>
      </w:r>
      <w:r w:rsidRPr="00BF14BE">
        <w:rPr>
          <w:position w:val="-10"/>
          <w:szCs w:val="28"/>
        </w:rPr>
        <w:object w:dxaOrig="340" w:dyaOrig="340" w14:anchorId="2C1081EF">
          <v:shape id="_x0000_i1061" type="#_x0000_t75" style="width:16.8pt;height:16.8pt" o:ole="">
            <v:imagedata r:id="rId80" o:title=""/>
          </v:shape>
          <o:OLEObject Type="Embed" ProgID="Equation.3" ShapeID="_x0000_i1061" DrawAspect="Content" ObjectID="_1804439993" r:id="rId81"/>
        </w:object>
      </w:r>
    </w:p>
    <w:p w14:paraId="431E40D1" w14:textId="77777777" w:rsidR="00827179" w:rsidRPr="00BF14BE" w:rsidRDefault="00827179" w:rsidP="00047462">
      <w:pPr>
        <w:ind w:left="709" w:firstLine="0"/>
        <w:jc w:val="center"/>
        <w:rPr>
          <w:szCs w:val="28"/>
        </w:rPr>
      </w:pPr>
      <w:r w:rsidRPr="00BF14BE">
        <w:rPr>
          <w:position w:val="-30"/>
          <w:szCs w:val="28"/>
        </w:rPr>
        <w:object w:dxaOrig="2420" w:dyaOrig="700" w14:anchorId="10558412">
          <v:shape id="_x0000_i1062" type="#_x0000_t75" style="width:128.4pt;height:36.6pt" o:ole="">
            <v:imagedata r:id="rId82" o:title=""/>
          </v:shape>
          <o:OLEObject Type="Embed" ProgID="Equation.3" ShapeID="_x0000_i1062" DrawAspect="Content" ObjectID="_1804439994" r:id="rId83"/>
        </w:object>
      </w:r>
      <w:r w:rsidRPr="00BF14BE">
        <w:rPr>
          <w:szCs w:val="28"/>
        </w:rPr>
        <w:t>;</w:t>
      </w:r>
    </w:p>
    <w:p w14:paraId="7AA95B47" w14:textId="77777777" w:rsidR="00827179" w:rsidRPr="00BF14BE" w:rsidRDefault="00827179" w:rsidP="00047462">
      <w:pPr>
        <w:ind w:left="709" w:firstLine="0"/>
        <w:jc w:val="center"/>
        <w:rPr>
          <w:szCs w:val="28"/>
        </w:rPr>
      </w:pPr>
    </w:p>
    <w:p w14:paraId="4E1FAC53" w14:textId="77777777" w:rsidR="00827179" w:rsidRPr="00BF14BE" w:rsidRDefault="00827179" w:rsidP="00047462">
      <w:pPr>
        <w:ind w:left="709" w:firstLine="0"/>
        <w:rPr>
          <w:szCs w:val="28"/>
        </w:rPr>
      </w:pPr>
      <w:r w:rsidRPr="00BF14BE">
        <w:rPr>
          <w:szCs w:val="28"/>
        </w:rPr>
        <w:t>t</w:t>
      </w:r>
      <w:r w:rsidRPr="00BF14BE">
        <w:rPr>
          <w:szCs w:val="28"/>
          <w:vertAlign w:val="subscript"/>
        </w:rPr>
        <w:t>пер</w:t>
      </w:r>
      <w:r w:rsidRPr="00BF14BE">
        <w:rPr>
          <w:szCs w:val="28"/>
        </w:rPr>
        <w:t>=0,75 ч, - время перерыва и пересменки водителей, ч.</w:t>
      </w:r>
    </w:p>
    <w:p w14:paraId="3022DDF8" w14:textId="77777777" w:rsidR="00827179" w:rsidRPr="00BF14BE" w:rsidRDefault="00827179" w:rsidP="00047462">
      <w:pPr>
        <w:ind w:left="709" w:firstLine="0"/>
        <w:jc w:val="center"/>
        <w:rPr>
          <w:szCs w:val="28"/>
        </w:rPr>
      </w:pPr>
      <w:r w:rsidRPr="00BF14BE">
        <w:rPr>
          <w:position w:val="-24"/>
          <w:szCs w:val="28"/>
        </w:rPr>
        <w:object w:dxaOrig="3019" w:dyaOrig="620" w14:anchorId="3BB85CA3">
          <v:shape id="_x0000_i1063" type="#_x0000_t75" style="width:160.2pt;height:32.4pt" o:ole="">
            <v:imagedata r:id="rId84" o:title=""/>
          </v:shape>
          <o:OLEObject Type="Embed" ProgID="Equation.3" ShapeID="_x0000_i1063" DrawAspect="Content" ObjectID="_1804439995" r:id="rId85"/>
        </w:object>
      </w:r>
    </w:p>
    <w:p w14:paraId="44AA4990" w14:textId="77777777" w:rsidR="00827179" w:rsidRPr="00BF14BE" w:rsidRDefault="00827179" w:rsidP="00047462">
      <w:pPr>
        <w:ind w:left="709" w:firstLine="0"/>
        <w:rPr>
          <w:szCs w:val="28"/>
        </w:rPr>
      </w:pPr>
      <w:r w:rsidRPr="00BF14BE">
        <w:rPr>
          <w:szCs w:val="28"/>
        </w:rPr>
        <w:t xml:space="preserve">6) количество рейсов за день, </w:t>
      </w:r>
      <w:r w:rsidRPr="00BF14BE">
        <w:rPr>
          <w:position w:val="-14"/>
          <w:szCs w:val="28"/>
        </w:rPr>
        <w:object w:dxaOrig="340" w:dyaOrig="380" w14:anchorId="2AC6B89A">
          <v:shape id="_x0000_i1064" type="#_x0000_t75" style="width:16.8pt;height:19.2pt" o:ole="">
            <v:imagedata r:id="rId86" o:title=""/>
          </v:shape>
          <o:OLEObject Type="Embed" ProgID="Equation.3" ShapeID="_x0000_i1064" DrawAspect="Content" ObjectID="_1804439996" r:id="rId87"/>
        </w:object>
      </w:r>
    </w:p>
    <w:p w14:paraId="53D4E451" w14:textId="77777777" w:rsidR="00827179" w:rsidRPr="00BF14BE" w:rsidRDefault="00827179" w:rsidP="00047462">
      <w:pPr>
        <w:ind w:left="709" w:firstLine="0"/>
        <w:jc w:val="center"/>
        <w:rPr>
          <w:szCs w:val="28"/>
        </w:rPr>
      </w:pPr>
      <w:r w:rsidRPr="00BF14BE">
        <w:rPr>
          <w:position w:val="-32"/>
          <w:szCs w:val="28"/>
        </w:rPr>
        <w:object w:dxaOrig="940" w:dyaOrig="700" w14:anchorId="24A4A831">
          <v:shape id="_x0000_i1065" type="#_x0000_t75" style="width:48.6pt;height:36pt" o:ole="" o:allowoverlap="f">
            <v:imagedata r:id="rId88" o:title=""/>
          </v:shape>
          <o:OLEObject Type="Embed" ProgID="Equation.3" ShapeID="_x0000_i1065" DrawAspect="Content" ObjectID="_1804439997" r:id="rId89"/>
        </w:object>
      </w:r>
      <w:r w:rsidRPr="00BF14BE">
        <w:rPr>
          <w:szCs w:val="28"/>
        </w:rPr>
        <w:t>;</w:t>
      </w:r>
    </w:p>
    <w:p w14:paraId="2947CA73" w14:textId="77777777" w:rsidR="00827179" w:rsidRPr="00BF14BE" w:rsidRDefault="00827179" w:rsidP="00047462">
      <w:pPr>
        <w:ind w:left="709" w:firstLine="0"/>
        <w:jc w:val="center"/>
        <w:rPr>
          <w:szCs w:val="28"/>
        </w:rPr>
      </w:pPr>
      <w:r w:rsidRPr="00BF14BE">
        <w:rPr>
          <w:position w:val="-28"/>
          <w:szCs w:val="28"/>
        </w:rPr>
        <w:object w:dxaOrig="2460" w:dyaOrig="660" w14:anchorId="5BD514C6">
          <v:shape id="_x0000_i1066" type="#_x0000_t75" style="width:127.2pt;height:34.2pt" o:ole="">
            <v:imagedata r:id="rId90" o:title=""/>
          </v:shape>
          <o:OLEObject Type="Embed" ProgID="Equation.3" ShapeID="_x0000_i1066" DrawAspect="Content" ObjectID="_1804439998" r:id="rId91"/>
        </w:object>
      </w:r>
    </w:p>
    <w:p w14:paraId="422E5B25" w14:textId="77777777" w:rsidR="00827179" w:rsidRPr="00BF14BE" w:rsidRDefault="00827179" w:rsidP="00047462">
      <w:pPr>
        <w:ind w:left="709" w:firstLine="0"/>
        <w:rPr>
          <w:szCs w:val="28"/>
        </w:rPr>
      </w:pPr>
      <w:r w:rsidRPr="00BF14BE">
        <w:rPr>
          <w:szCs w:val="28"/>
        </w:rPr>
        <w:t>Принимаем 19 рейсов.</w:t>
      </w:r>
    </w:p>
    <w:p w14:paraId="076B6B38" w14:textId="77777777" w:rsidR="00827179" w:rsidRPr="00BF14BE" w:rsidRDefault="00827179" w:rsidP="00047462">
      <w:pPr>
        <w:ind w:left="709" w:firstLine="0"/>
        <w:rPr>
          <w:szCs w:val="28"/>
        </w:rPr>
      </w:pPr>
      <w:r w:rsidRPr="00BF14BE">
        <w:rPr>
          <w:szCs w:val="28"/>
        </w:rPr>
        <w:t xml:space="preserve">7) суточная производительность автобуса в пассажирах </w:t>
      </w:r>
      <w:r w:rsidRPr="00BF14BE">
        <w:rPr>
          <w:position w:val="-14"/>
          <w:szCs w:val="28"/>
        </w:rPr>
        <w:object w:dxaOrig="360" w:dyaOrig="380" w14:anchorId="188AD9E2">
          <v:shape id="_x0000_i1067" type="#_x0000_t75" style="width:18pt;height:19.2pt" o:ole="">
            <v:imagedata r:id="rId92" o:title=""/>
          </v:shape>
          <o:OLEObject Type="Embed" ProgID="Equation.3" ShapeID="_x0000_i1067" DrawAspect="Content" ObjectID="_1804439999" r:id="rId93"/>
        </w:object>
      </w:r>
      <w:r w:rsidRPr="00BF14BE">
        <w:rPr>
          <w:szCs w:val="28"/>
        </w:rPr>
        <w:t>:</w:t>
      </w:r>
    </w:p>
    <w:p w14:paraId="3EFCEF7A" w14:textId="77777777" w:rsidR="00827179" w:rsidRPr="00BF14BE" w:rsidRDefault="00827179" w:rsidP="00047462">
      <w:pPr>
        <w:ind w:left="709" w:firstLine="0"/>
        <w:jc w:val="center"/>
        <w:rPr>
          <w:szCs w:val="28"/>
        </w:rPr>
      </w:pPr>
      <w:r w:rsidRPr="00BF14BE">
        <w:rPr>
          <w:b/>
          <w:position w:val="-32"/>
          <w:szCs w:val="28"/>
        </w:rPr>
        <w:object w:dxaOrig="2360" w:dyaOrig="720" w14:anchorId="21D5606F">
          <v:shape id="_x0000_i1068" type="#_x0000_t75" style="width:118.2pt;height:36pt" o:ole="">
            <v:imagedata r:id="rId94" o:title=""/>
          </v:shape>
          <o:OLEObject Type="Embed" ProgID="Equation.3" ShapeID="_x0000_i1068" DrawAspect="Content" ObjectID="_1804440000" r:id="rId95"/>
        </w:object>
      </w:r>
      <w:r w:rsidRPr="00BF14BE">
        <w:rPr>
          <w:b/>
          <w:szCs w:val="28"/>
        </w:rPr>
        <w:t>;</w:t>
      </w:r>
    </w:p>
    <w:p w14:paraId="087BF4A3" w14:textId="77777777" w:rsidR="00827179" w:rsidRPr="00BF14BE" w:rsidRDefault="00827179" w:rsidP="00047462">
      <w:pPr>
        <w:ind w:left="709" w:firstLine="0"/>
        <w:jc w:val="center"/>
        <w:rPr>
          <w:szCs w:val="28"/>
        </w:rPr>
      </w:pPr>
      <w:r w:rsidRPr="00BF14BE">
        <w:rPr>
          <w:position w:val="-14"/>
          <w:szCs w:val="28"/>
        </w:rPr>
        <w:object w:dxaOrig="1340" w:dyaOrig="380" w14:anchorId="11E1580C">
          <v:shape id="_x0000_i1069" type="#_x0000_t75" style="width:70.2pt;height:18.6pt" o:ole="" o:allowoverlap="f">
            <v:imagedata r:id="rId96" o:title=""/>
          </v:shape>
          <o:OLEObject Type="Embed" ProgID="Equation.3" ShapeID="_x0000_i1069" DrawAspect="Content" ObjectID="_1804440001" r:id="rId97"/>
        </w:object>
      </w:r>
      <w:r w:rsidRPr="00BF14BE">
        <w:rPr>
          <w:szCs w:val="28"/>
        </w:rPr>
        <w:t>;</w:t>
      </w:r>
    </w:p>
    <w:p w14:paraId="1664D879" w14:textId="77777777" w:rsidR="00827179" w:rsidRPr="00BF14BE" w:rsidRDefault="00827179" w:rsidP="00047462">
      <w:pPr>
        <w:ind w:left="709" w:firstLine="0"/>
        <w:rPr>
          <w:szCs w:val="28"/>
        </w:rPr>
      </w:pPr>
    </w:p>
    <w:p w14:paraId="35D169D5" w14:textId="77777777" w:rsidR="00827179" w:rsidRPr="00BF14BE" w:rsidRDefault="00827179" w:rsidP="00047462">
      <w:pPr>
        <w:ind w:left="709" w:firstLine="0"/>
        <w:jc w:val="center"/>
        <w:rPr>
          <w:szCs w:val="28"/>
        </w:rPr>
      </w:pPr>
      <w:r w:rsidRPr="00BF14BE">
        <w:rPr>
          <w:position w:val="-12"/>
          <w:szCs w:val="28"/>
        </w:rPr>
        <w:object w:dxaOrig="2640" w:dyaOrig="360" w14:anchorId="0CFB700C">
          <v:shape id="_x0000_i1070" type="#_x0000_t75" style="width:138.6pt;height:17.4pt" o:ole="">
            <v:imagedata r:id="rId98" o:title=""/>
          </v:shape>
          <o:OLEObject Type="Embed" ProgID="Equation.3" ShapeID="_x0000_i1070" DrawAspect="Content" ObjectID="_1804440002" r:id="rId99"/>
        </w:object>
      </w:r>
    </w:p>
    <w:p w14:paraId="3DD5DBFB" w14:textId="77777777" w:rsidR="00827179" w:rsidRPr="00BF14BE" w:rsidRDefault="00827179" w:rsidP="00047462">
      <w:pPr>
        <w:ind w:left="709" w:firstLine="0"/>
        <w:jc w:val="center"/>
        <w:rPr>
          <w:b/>
          <w:szCs w:val="28"/>
        </w:rPr>
      </w:pPr>
      <w:r w:rsidRPr="00BF14BE">
        <w:rPr>
          <w:b/>
          <w:position w:val="-28"/>
          <w:szCs w:val="28"/>
        </w:rPr>
        <w:object w:dxaOrig="3420" w:dyaOrig="660" w14:anchorId="25062BDE">
          <v:shape id="_x0000_i1071" type="#_x0000_t75" style="width:171pt;height:33pt" o:ole="">
            <v:imagedata r:id="rId100" o:title=""/>
          </v:shape>
          <o:OLEObject Type="Embed" ProgID="Equation.3" ShapeID="_x0000_i1071" DrawAspect="Content" ObjectID="_1804440003" r:id="rId101"/>
        </w:object>
      </w:r>
    </w:p>
    <w:p w14:paraId="50651096" w14:textId="77777777" w:rsidR="00827179" w:rsidRPr="00BF14BE" w:rsidRDefault="00827179" w:rsidP="00047462">
      <w:pPr>
        <w:ind w:left="709" w:firstLine="0"/>
        <w:rPr>
          <w:szCs w:val="28"/>
        </w:rPr>
      </w:pPr>
      <w:r w:rsidRPr="00BF14BE">
        <w:rPr>
          <w:szCs w:val="28"/>
        </w:rPr>
        <w:t xml:space="preserve">8) нужное количество автобусов на маршруте, </w:t>
      </w:r>
      <w:r w:rsidRPr="00BF14BE">
        <w:rPr>
          <w:position w:val="-10"/>
          <w:szCs w:val="28"/>
        </w:rPr>
        <w:object w:dxaOrig="380" w:dyaOrig="340" w14:anchorId="78CD9D44">
          <v:shape id="_x0000_i1072" type="#_x0000_t75" style="width:19.2pt;height:16.8pt" o:ole="">
            <v:imagedata r:id="rId102" o:title=""/>
          </v:shape>
          <o:OLEObject Type="Embed" ProgID="Equation.3" ShapeID="_x0000_i1072" DrawAspect="Content" ObjectID="_1804440004" r:id="rId103"/>
        </w:object>
      </w:r>
      <w:r w:rsidRPr="00BF14BE">
        <w:rPr>
          <w:szCs w:val="28"/>
        </w:rPr>
        <w:t xml:space="preserve"> по объему перевозок пассажиров в первую смену</w:t>
      </w:r>
      <w:r w:rsidRPr="00BF14BE">
        <w:rPr>
          <w:i/>
          <w:szCs w:val="28"/>
        </w:rPr>
        <w:t xml:space="preserve"> N</w:t>
      </w:r>
      <w:r w:rsidRPr="00BF14BE">
        <w:rPr>
          <w:i/>
          <w:szCs w:val="28"/>
          <w:vertAlign w:val="subscript"/>
        </w:rPr>
        <w:t>р</w:t>
      </w:r>
    </w:p>
    <w:p w14:paraId="503A339E" w14:textId="77777777" w:rsidR="00827179" w:rsidRPr="00BF14BE" w:rsidRDefault="00827179" w:rsidP="00047462">
      <w:pPr>
        <w:ind w:left="709" w:firstLine="0"/>
        <w:jc w:val="center"/>
        <w:rPr>
          <w:szCs w:val="28"/>
        </w:rPr>
      </w:pPr>
      <w:r w:rsidRPr="00BF14BE">
        <w:rPr>
          <w:position w:val="-32"/>
          <w:szCs w:val="28"/>
        </w:rPr>
        <w:object w:dxaOrig="1020" w:dyaOrig="700" w14:anchorId="03172DB2">
          <v:shape id="_x0000_i1073" type="#_x0000_t75" style="width:51pt;height:34.8pt" o:ole="">
            <v:imagedata r:id="rId104" o:title=""/>
          </v:shape>
          <o:OLEObject Type="Embed" ProgID="Equation.3" ShapeID="_x0000_i1073" DrawAspect="Content" ObjectID="_1804440005" r:id="rId105"/>
        </w:object>
      </w:r>
      <w:r w:rsidRPr="00BF14BE">
        <w:rPr>
          <w:szCs w:val="28"/>
        </w:rPr>
        <w:t>;</w:t>
      </w:r>
    </w:p>
    <w:p w14:paraId="63DB082B" w14:textId="77777777" w:rsidR="00827179" w:rsidRPr="00BF14BE" w:rsidRDefault="00827179" w:rsidP="00047462">
      <w:pPr>
        <w:ind w:left="709" w:firstLine="0"/>
        <w:jc w:val="center"/>
        <w:rPr>
          <w:szCs w:val="28"/>
        </w:rPr>
      </w:pPr>
      <w:r w:rsidRPr="00BF14BE">
        <w:rPr>
          <w:position w:val="-24"/>
          <w:szCs w:val="28"/>
        </w:rPr>
        <w:object w:dxaOrig="2400" w:dyaOrig="620" w14:anchorId="2B40C009">
          <v:shape id="_x0000_i1074" type="#_x0000_t75" style="width:120pt;height:31.2pt" o:ole="">
            <v:imagedata r:id="rId106" o:title=""/>
          </v:shape>
          <o:OLEObject Type="Embed" ProgID="Equation.3" ShapeID="_x0000_i1074" DrawAspect="Content" ObjectID="_1804440006" r:id="rId107"/>
        </w:object>
      </w:r>
    </w:p>
    <w:p w14:paraId="64D5364E" w14:textId="77777777" w:rsidR="00827179" w:rsidRPr="00BF14BE" w:rsidRDefault="00827179" w:rsidP="00047462">
      <w:pPr>
        <w:ind w:left="709" w:firstLine="0"/>
        <w:rPr>
          <w:szCs w:val="28"/>
        </w:rPr>
      </w:pPr>
      <w:r w:rsidRPr="00BF14BE">
        <w:rPr>
          <w:szCs w:val="28"/>
        </w:rPr>
        <w:t>Принимаем 5 автобусов на маршруте.</w:t>
      </w:r>
    </w:p>
    <w:p w14:paraId="6291429F" w14:textId="77777777" w:rsidR="00827179" w:rsidRPr="00BF14BE" w:rsidRDefault="00827179" w:rsidP="00047462">
      <w:pPr>
        <w:ind w:left="709" w:firstLine="0"/>
        <w:rPr>
          <w:szCs w:val="28"/>
        </w:rPr>
      </w:pPr>
      <w:r w:rsidRPr="00BF14BE">
        <w:rPr>
          <w:szCs w:val="28"/>
        </w:rPr>
        <w:t>Ответ: 5 автобусов.</w:t>
      </w:r>
    </w:p>
    <w:p w14:paraId="6A4DF589" w14:textId="77777777" w:rsidR="009D05AB" w:rsidRDefault="009D05AB" w:rsidP="00047462">
      <w:pPr>
        <w:ind w:left="709" w:firstLine="0"/>
      </w:pPr>
      <w:r w:rsidRPr="009D05AB">
        <w:t>Критерии оценивания: полное содержательное соответствие приведенному выше пояснению.</w:t>
      </w:r>
    </w:p>
    <w:p w14:paraId="7333699D" w14:textId="40FDF933" w:rsidR="00184289" w:rsidRPr="00982916" w:rsidRDefault="00184289" w:rsidP="00047462">
      <w:pPr>
        <w:ind w:left="709" w:firstLine="0"/>
      </w:pPr>
      <w:r w:rsidRPr="00FB62AD">
        <w:t xml:space="preserve">Компетенции (индикаторы): </w:t>
      </w:r>
      <w:r w:rsidR="008420EC">
        <w:t>ОПК-1, ПК-1</w:t>
      </w:r>
    </w:p>
    <w:p w14:paraId="527164D5" w14:textId="77777777" w:rsidR="00184289" w:rsidRPr="00982916" w:rsidRDefault="00184289" w:rsidP="00047462">
      <w:pPr>
        <w:ind w:left="709" w:firstLine="0"/>
      </w:pPr>
    </w:p>
    <w:p w14:paraId="52A45EFB" w14:textId="01A18885" w:rsidR="00562336" w:rsidRDefault="00562336" w:rsidP="00047462">
      <w:pPr>
        <w:spacing w:after="160" w:line="278" w:lineRule="auto"/>
        <w:ind w:left="709" w:firstLine="0"/>
        <w:jc w:val="left"/>
      </w:pPr>
    </w:p>
    <w:sectPr w:rsidR="00562336" w:rsidSect="006943A0">
      <w:footerReference w:type="default" r:id="rId10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40A82" w14:textId="77777777" w:rsidR="00F531B7" w:rsidRDefault="00F531B7" w:rsidP="006943A0">
      <w:r>
        <w:separator/>
      </w:r>
    </w:p>
  </w:endnote>
  <w:endnote w:type="continuationSeparator" w:id="0">
    <w:p w14:paraId="060FDCEB" w14:textId="77777777" w:rsidR="00F531B7" w:rsidRDefault="00F531B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0E459616" w:rsidR="00275615" w:rsidRPr="006943A0" w:rsidRDefault="00275615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F433C">
          <w:rPr>
            <w:noProof/>
            <w:sz w:val="24"/>
          </w:rPr>
          <w:t>15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275615" w:rsidRPr="006943A0" w:rsidRDefault="00275615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4A460" w14:textId="77777777" w:rsidR="00F531B7" w:rsidRDefault="00F531B7" w:rsidP="006943A0">
      <w:r>
        <w:separator/>
      </w:r>
    </w:p>
  </w:footnote>
  <w:footnote w:type="continuationSeparator" w:id="0">
    <w:p w14:paraId="4CEB3900" w14:textId="77777777" w:rsidR="00F531B7" w:rsidRDefault="00F531B7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36F"/>
    <w:multiLevelType w:val="hybridMultilevel"/>
    <w:tmpl w:val="342CFD0E"/>
    <w:lvl w:ilvl="0" w:tplc="700E59A0">
      <w:start w:val="1"/>
      <w:numFmt w:val="russianUpper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7D138EF"/>
    <w:multiLevelType w:val="hybridMultilevel"/>
    <w:tmpl w:val="B3704532"/>
    <w:lvl w:ilvl="0" w:tplc="700E59A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44480"/>
    <w:multiLevelType w:val="hybridMultilevel"/>
    <w:tmpl w:val="31BC7EEC"/>
    <w:lvl w:ilvl="0" w:tplc="700E59A0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B40059"/>
    <w:multiLevelType w:val="hybridMultilevel"/>
    <w:tmpl w:val="FC46C270"/>
    <w:lvl w:ilvl="0" w:tplc="700E59A0">
      <w:start w:val="1"/>
      <w:numFmt w:val="russianUpp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9C1F8B"/>
    <w:multiLevelType w:val="hybridMultilevel"/>
    <w:tmpl w:val="A1B2C736"/>
    <w:lvl w:ilvl="0" w:tplc="700E59A0">
      <w:start w:val="1"/>
      <w:numFmt w:val="russianUpp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065D46"/>
    <w:multiLevelType w:val="hybridMultilevel"/>
    <w:tmpl w:val="25BE54AA"/>
    <w:lvl w:ilvl="0" w:tplc="700E59A0">
      <w:start w:val="1"/>
      <w:numFmt w:val="russianUpp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15F17A9"/>
    <w:multiLevelType w:val="hybridMultilevel"/>
    <w:tmpl w:val="CE3A06D4"/>
    <w:lvl w:ilvl="0" w:tplc="700E59A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1772A"/>
    <w:multiLevelType w:val="hybridMultilevel"/>
    <w:tmpl w:val="B9B4AC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3DBE"/>
    <w:rsid w:val="00015E45"/>
    <w:rsid w:val="00025684"/>
    <w:rsid w:val="0002714F"/>
    <w:rsid w:val="00034203"/>
    <w:rsid w:val="00047462"/>
    <w:rsid w:val="00047FE5"/>
    <w:rsid w:val="00053B5F"/>
    <w:rsid w:val="000601FA"/>
    <w:rsid w:val="0006311A"/>
    <w:rsid w:val="00075714"/>
    <w:rsid w:val="000D01B5"/>
    <w:rsid w:val="000E23A3"/>
    <w:rsid w:val="000E7237"/>
    <w:rsid w:val="001057E2"/>
    <w:rsid w:val="0012065E"/>
    <w:rsid w:val="00121708"/>
    <w:rsid w:val="00137A2F"/>
    <w:rsid w:val="00153496"/>
    <w:rsid w:val="00157686"/>
    <w:rsid w:val="00172F27"/>
    <w:rsid w:val="00184289"/>
    <w:rsid w:val="00191CF7"/>
    <w:rsid w:val="001A3F52"/>
    <w:rsid w:val="001D0C1E"/>
    <w:rsid w:val="001D7BF6"/>
    <w:rsid w:val="00200A88"/>
    <w:rsid w:val="00203D2E"/>
    <w:rsid w:val="00216CA6"/>
    <w:rsid w:val="00221E30"/>
    <w:rsid w:val="00225D0F"/>
    <w:rsid w:val="00236FA8"/>
    <w:rsid w:val="00274D9F"/>
    <w:rsid w:val="00275615"/>
    <w:rsid w:val="002824CE"/>
    <w:rsid w:val="002852D1"/>
    <w:rsid w:val="0029459C"/>
    <w:rsid w:val="002A0645"/>
    <w:rsid w:val="002E38AC"/>
    <w:rsid w:val="002F20EB"/>
    <w:rsid w:val="002F3520"/>
    <w:rsid w:val="00322F1C"/>
    <w:rsid w:val="00333638"/>
    <w:rsid w:val="0034021C"/>
    <w:rsid w:val="00344791"/>
    <w:rsid w:val="00345E1D"/>
    <w:rsid w:val="00346735"/>
    <w:rsid w:val="00347C37"/>
    <w:rsid w:val="0039385F"/>
    <w:rsid w:val="003A1259"/>
    <w:rsid w:val="003D7563"/>
    <w:rsid w:val="003E5013"/>
    <w:rsid w:val="00407D52"/>
    <w:rsid w:val="00422CAD"/>
    <w:rsid w:val="0043019E"/>
    <w:rsid w:val="00461D7F"/>
    <w:rsid w:val="00466ED4"/>
    <w:rsid w:val="0050366B"/>
    <w:rsid w:val="00510649"/>
    <w:rsid w:val="005107A7"/>
    <w:rsid w:val="00515726"/>
    <w:rsid w:val="00520107"/>
    <w:rsid w:val="00554016"/>
    <w:rsid w:val="00556999"/>
    <w:rsid w:val="00562336"/>
    <w:rsid w:val="0056286F"/>
    <w:rsid w:val="00567FC0"/>
    <w:rsid w:val="00594B0E"/>
    <w:rsid w:val="005A6C79"/>
    <w:rsid w:val="005D0B1E"/>
    <w:rsid w:val="005D13F6"/>
    <w:rsid w:val="005D4BC2"/>
    <w:rsid w:val="005F5687"/>
    <w:rsid w:val="005F64CA"/>
    <w:rsid w:val="00600507"/>
    <w:rsid w:val="00650885"/>
    <w:rsid w:val="0066178B"/>
    <w:rsid w:val="006943A0"/>
    <w:rsid w:val="00696BAF"/>
    <w:rsid w:val="006D60C1"/>
    <w:rsid w:val="006E3495"/>
    <w:rsid w:val="00702E20"/>
    <w:rsid w:val="00706221"/>
    <w:rsid w:val="00716D38"/>
    <w:rsid w:val="00736325"/>
    <w:rsid w:val="00736951"/>
    <w:rsid w:val="00745BA5"/>
    <w:rsid w:val="00761545"/>
    <w:rsid w:val="00767C37"/>
    <w:rsid w:val="00790406"/>
    <w:rsid w:val="007916BD"/>
    <w:rsid w:val="00795903"/>
    <w:rsid w:val="007A1171"/>
    <w:rsid w:val="007A1913"/>
    <w:rsid w:val="00807172"/>
    <w:rsid w:val="00814E21"/>
    <w:rsid w:val="008159DB"/>
    <w:rsid w:val="00827179"/>
    <w:rsid w:val="00840510"/>
    <w:rsid w:val="008420EC"/>
    <w:rsid w:val="00854E12"/>
    <w:rsid w:val="00874B3E"/>
    <w:rsid w:val="00877FD7"/>
    <w:rsid w:val="008938A9"/>
    <w:rsid w:val="008B26E5"/>
    <w:rsid w:val="008B7E69"/>
    <w:rsid w:val="008C1727"/>
    <w:rsid w:val="008C3FB9"/>
    <w:rsid w:val="008C7028"/>
    <w:rsid w:val="008D77C8"/>
    <w:rsid w:val="008E4603"/>
    <w:rsid w:val="008F5D6A"/>
    <w:rsid w:val="00916D85"/>
    <w:rsid w:val="009330A1"/>
    <w:rsid w:val="009346E8"/>
    <w:rsid w:val="00970F29"/>
    <w:rsid w:val="00982916"/>
    <w:rsid w:val="009969B0"/>
    <w:rsid w:val="009B6C90"/>
    <w:rsid w:val="009B76C2"/>
    <w:rsid w:val="009C3382"/>
    <w:rsid w:val="009D05AB"/>
    <w:rsid w:val="009D2A24"/>
    <w:rsid w:val="009F387C"/>
    <w:rsid w:val="009F5C21"/>
    <w:rsid w:val="009F744D"/>
    <w:rsid w:val="00A07227"/>
    <w:rsid w:val="00A11402"/>
    <w:rsid w:val="00A31718"/>
    <w:rsid w:val="00A461C9"/>
    <w:rsid w:val="00A50FA2"/>
    <w:rsid w:val="00A528C0"/>
    <w:rsid w:val="00A62DE5"/>
    <w:rsid w:val="00A7219E"/>
    <w:rsid w:val="00A74E43"/>
    <w:rsid w:val="00A8092A"/>
    <w:rsid w:val="00A93D69"/>
    <w:rsid w:val="00AA6323"/>
    <w:rsid w:val="00AB021B"/>
    <w:rsid w:val="00AB2CBB"/>
    <w:rsid w:val="00AC01A0"/>
    <w:rsid w:val="00AC0DD7"/>
    <w:rsid w:val="00AD2DFE"/>
    <w:rsid w:val="00AD4B9F"/>
    <w:rsid w:val="00AE2F80"/>
    <w:rsid w:val="00AF6D30"/>
    <w:rsid w:val="00B17C99"/>
    <w:rsid w:val="00B2782E"/>
    <w:rsid w:val="00B326B9"/>
    <w:rsid w:val="00B43F57"/>
    <w:rsid w:val="00B7649F"/>
    <w:rsid w:val="00B8413C"/>
    <w:rsid w:val="00B851C6"/>
    <w:rsid w:val="00B8635F"/>
    <w:rsid w:val="00BB4E23"/>
    <w:rsid w:val="00BB7684"/>
    <w:rsid w:val="00BC6E2A"/>
    <w:rsid w:val="00BE7E25"/>
    <w:rsid w:val="00BF313B"/>
    <w:rsid w:val="00BF6DCC"/>
    <w:rsid w:val="00BF7AF4"/>
    <w:rsid w:val="00C045F1"/>
    <w:rsid w:val="00C15F88"/>
    <w:rsid w:val="00C20477"/>
    <w:rsid w:val="00C26216"/>
    <w:rsid w:val="00C446EB"/>
    <w:rsid w:val="00C53F3E"/>
    <w:rsid w:val="00C73D57"/>
    <w:rsid w:val="00C74995"/>
    <w:rsid w:val="00C85F17"/>
    <w:rsid w:val="00C8695F"/>
    <w:rsid w:val="00CA46E8"/>
    <w:rsid w:val="00CB12D3"/>
    <w:rsid w:val="00D01083"/>
    <w:rsid w:val="00D36360"/>
    <w:rsid w:val="00D37167"/>
    <w:rsid w:val="00D41C0A"/>
    <w:rsid w:val="00D46B89"/>
    <w:rsid w:val="00D47DB6"/>
    <w:rsid w:val="00D51A17"/>
    <w:rsid w:val="00D611A2"/>
    <w:rsid w:val="00D83AC7"/>
    <w:rsid w:val="00D91BD2"/>
    <w:rsid w:val="00DB03FD"/>
    <w:rsid w:val="00DB6132"/>
    <w:rsid w:val="00DE3EBC"/>
    <w:rsid w:val="00DE578C"/>
    <w:rsid w:val="00DF5F44"/>
    <w:rsid w:val="00DF6F87"/>
    <w:rsid w:val="00E14F81"/>
    <w:rsid w:val="00E217F5"/>
    <w:rsid w:val="00E315B1"/>
    <w:rsid w:val="00E35905"/>
    <w:rsid w:val="00E525F8"/>
    <w:rsid w:val="00E65F59"/>
    <w:rsid w:val="00E70D0E"/>
    <w:rsid w:val="00E85925"/>
    <w:rsid w:val="00E86A46"/>
    <w:rsid w:val="00E97446"/>
    <w:rsid w:val="00EC2270"/>
    <w:rsid w:val="00ED09C6"/>
    <w:rsid w:val="00EE197D"/>
    <w:rsid w:val="00EF0EBF"/>
    <w:rsid w:val="00EF765C"/>
    <w:rsid w:val="00EF7B65"/>
    <w:rsid w:val="00F216D5"/>
    <w:rsid w:val="00F21D75"/>
    <w:rsid w:val="00F26759"/>
    <w:rsid w:val="00F27B2F"/>
    <w:rsid w:val="00F3589D"/>
    <w:rsid w:val="00F414FB"/>
    <w:rsid w:val="00F41C91"/>
    <w:rsid w:val="00F526C8"/>
    <w:rsid w:val="00F531B7"/>
    <w:rsid w:val="00F56AC6"/>
    <w:rsid w:val="00F657F8"/>
    <w:rsid w:val="00F727B3"/>
    <w:rsid w:val="00F758BB"/>
    <w:rsid w:val="00F82E03"/>
    <w:rsid w:val="00FA11D7"/>
    <w:rsid w:val="00FB62AD"/>
    <w:rsid w:val="00FB6D89"/>
    <w:rsid w:val="00FC2984"/>
    <w:rsid w:val="00FD3391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57719C1D-62B0-4DD2-A05E-85CF0614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0601FA"/>
    <w:pPr>
      <w:ind w:firstLine="0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customStyle="1" w:styleId="24">
    <w:name w:val="Основной текст 2 Знак"/>
    <w:basedOn w:val="a1"/>
    <w:link w:val="23"/>
    <w:rsid w:val="000601F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f4">
    <w:name w:val="Grid Table Light"/>
    <w:basedOn w:val="a2"/>
    <w:uiPriority w:val="40"/>
    <w:rsid w:val="00A74E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Body Text"/>
    <w:basedOn w:val="a"/>
    <w:link w:val="af6"/>
    <w:rsid w:val="00BF7AF4"/>
    <w:pPr>
      <w:spacing w:after="120"/>
      <w:ind w:firstLine="0"/>
      <w:jc w:val="left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6">
    <w:name w:val="Основной текст Знак"/>
    <w:basedOn w:val="a1"/>
    <w:link w:val="af5"/>
    <w:rsid w:val="00BF7AF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longtext">
    <w:name w:val="long_text"/>
    <w:basedOn w:val="a1"/>
    <w:rsid w:val="00BF7AF4"/>
  </w:style>
  <w:style w:type="character" w:customStyle="1" w:styleId="shorttext">
    <w:name w:val="short_text"/>
    <w:basedOn w:val="a1"/>
    <w:rsid w:val="00BF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AE8D5-5927-4A47-B8BD-4F044BB2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7</cp:revision>
  <dcterms:created xsi:type="dcterms:W3CDTF">2025-02-28T20:59:00Z</dcterms:created>
  <dcterms:modified xsi:type="dcterms:W3CDTF">2025-03-25T17:32:00Z</dcterms:modified>
</cp:coreProperties>
</file>