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36" w:rsidRPr="00BB4E23" w:rsidRDefault="001F7F36" w:rsidP="00C1156A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r w:rsidR="00FA538E">
        <w:t>Промышленные автодороги</w:t>
      </w:r>
      <w:r w:rsidRPr="00BB4E23">
        <w:t>»</w:t>
      </w:r>
    </w:p>
    <w:p w:rsidR="003D21AE" w:rsidRDefault="003D21AE" w:rsidP="00C1156A">
      <w:pPr>
        <w:pStyle w:val="a0"/>
        <w:ind w:left="709"/>
      </w:pPr>
    </w:p>
    <w:p w:rsidR="003D21AE" w:rsidRDefault="003D21AE" w:rsidP="00C1156A">
      <w:pPr>
        <w:pStyle w:val="a0"/>
        <w:ind w:left="709"/>
      </w:pPr>
    </w:p>
    <w:p w:rsidR="003D21AE" w:rsidRPr="00840510" w:rsidRDefault="003D21AE" w:rsidP="00853497">
      <w:pPr>
        <w:pStyle w:val="3"/>
        <w:ind w:left="709" w:hanging="709"/>
      </w:pPr>
      <w:r w:rsidRPr="00840510">
        <w:t>Задания закрытого типа</w:t>
      </w:r>
    </w:p>
    <w:p w:rsidR="003D21AE" w:rsidRPr="00840510" w:rsidRDefault="003D21AE" w:rsidP="00C1156A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1F7F36" w:rsidRPr="00C1156A" w:rsidRDefault="001F7F36" w:rsidP="00C1156A">
      <w:pPr>
        <w:pStyle w:val="a5"/>
        <w:ind w:left="709" w:firstLine="0"/>
        <w:jc w:val="both"/>
        <w:rPr>
          <w:i/>
          <w:sz w:val="28"/>
          <w:szCs w:val="28"/>
          <w:shd w:val="clear" w:color="auto" w:fill="FFFFFF"/>
        </w:rPr>
      </w:pPr>
      <w:r w:rsidRPr="00C1156A">
        <w:rPr>
          <w:i/>
          <w:sz w:val="28"/>
          <w:szCs w:val="28"/>
          <w:shd w:val="clear" w:color="auto" w:fill="FFFFFF"/>
        </w:rPr>
        <w:t>Выберите один правильный ответ</w:t>
      </w:r>
    </w:p>
    <w:p w:rsidR="00C1156A" w:rsidRDefault="00C1156A" w:rsidP="00C1156A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</w:p>
    <w:p w:rsidR="007E6032" w:rsidRPr="00650989" w:rsidRDefault="00C1156A" w:rsidP="00C1156A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  <w:shd w:val="clear" w:color="auto" w:fill="FFFFFF"/>
        </w:rPr>
        <w:t>1</w:t>
      </w:r>
      <w:r w:rsidRPr="00FA538E">
        <w:rPr>
          <w:sz w:val="28"/>
          <w:szCs w:val="28"/>
          <w:shd w:val="clear" w:color="auto" w:fill="FFFFFF"/>
        </w:rPr>
        <w:t xml:space="preserve">. </w:t>
      </w:r>
      <w:r w:rsidR="00FA538E" w:rsidRPr="00650989">
        <w:rPr>
          <w:sz w:val="28"/>
          <w:szCs w:val="28"/>
          <w:shd w:val="clear" w:color="auto" w:fill="FFFFFF"/>
        </w:rPr>
        <w:t>Какой документ регламентирует требования</w:t>
      </w:r>
      <w:r w:rsidR="00FA538E" w:rsidRPr="00650989">
        <w:rPr>
          <w:bCs/>
          <w:sz w:val="28"/>
          <w:szCs w:val="28"/>
          <w:lang w:eastAsia="ru-RU"/>
        </w:rPr>
        <w:t xml:space="preserve"> к автомобильным дорогам промышленных предприятий</w:t>
      </w:r>
      <w:r w:rsidR="00223B86" w:rsidRPr="00650989">
        <w:rPr>
          <w:sz w:val="28"/>
          <w:szCs w:val="28"/>
        </w:rPr>
        <w:t>:</w:t>
      </w:r>
    </w:p>
    <w:p w:rsidR="00970CF4" w:rsidRPr="00FA538E" w:rsidRDefault="007E22A3" w:rsidP="00C1156A">
      <w:pPr>
        <w:pStyle w:val="a4"/>
        <w:tabs>
          <w:tab w:val="left" w:pos="851"/>
        </w:tabs>
        <w:ind w:left="709"/>
        <w:jc w:val="both"/>
        <w:rPr>
          <w:shd w:val="clear" w:color="auto" w:fill="F7F9FD"/>
        </w:rPr>
      </w:pPr>
      <w:r w:rsidRPr="00FA538E">
        <w:t xml:space="preserve">А) </w:t>
      </w:r>
      <w:r w:rsidR="00FA538E" w:rsidRPr="00FA538E">
        <w:rPr>
          <w:color w:val="404040"/>
          <w:lang w:eastAsia="ru-RU"/>
        </w:rPr>
        <w:t>ГОСТ Р 52398-2005</w:t>
      </w:r>
    </w:p>
    <w:p w:rsidR="00C23254" w:rsidRPr="00FA538E" w:rsidRDefault="007E22A3" w:rsidP="00C1156A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FA538E">
        <w:t>Б)</w:t>
      </w:r>
      <w:r w:rsidR="00970CF4" w:rsidRPr="00FA538E">
        <w:t xml:space="preserve"> </w:t>
      </w:r>
      <w:r w:rsidR="00FA538E" w:rsidRPr="00FA538E">
        <w:rPr>
          <w:color w:val="404040"/>
          <w:lang w:eastAsia="ru-RU"/>
        </w:rPr>
        <w:t>СНиП 2.05.07-85</w:t>
      </w:r>
    </w:p>
    <w:p w:rsidR="00223B86" w:rsidRPr="00FA538E" w:rsidRDefault="007E22A3" w:rsidP="00C1156A">
      <w:pPr>
        <w:pStyle w:val="a4"/>
        <w:tabs>
          <w:tab w:val="left" w:pos="851"/>
        </w:tabs>
        <w:ind w:left="709"/>
        <w:jc w:val="both"/>
      </w:pPr>
      <w:r w:rsidRPr="00FA538E">
        <w:t xml:space="preserve">В) </w:t>
      </w:r>
      <w:r w:rsidR="00FA538E" w:rsidRPr="00FA538E">
        <w:rPr>
          <w:color w:val="404040"/>
          <w:lang w:eastAsia="ru-RU"/>
        </w:rPr>
        <w:t>СанПиН 2.1.3684-21</w:t>
      </w:r>
    </w:p>
    <w:p w:rsidR="00970CF4" w:rsidRPr="00FA538E" w:rsidRDefault="00970CF4" w:rsidP="00C1156A">
      <w:pPr>
        <w:pStyle w:val="a4"/>
        <w:tabs>
          <w:tab w:val="left" w:pos="851"/>
        </w:tabs>
        <w:ind w:left="709"/>
        <w:jc w:val="both"/>
      </w:pPr>
      <w:r w:rsidRPr="00FA538E">
        <w:t xml:space="preserve">Г) </w:t>
      </w:r>
      <w:r w:rsidR="00FA538E" w:rsidRPr="00FA538E">
        <w:rPr>
          <w:color w:val="404040"/>
          <w:lang w:eastAsia="ru-RU"/>
        </w:rPr>
        <w:t>СП 34.13330.2012</w:t>
      </w:r>
    </w:p>
    <w:p w:rsidR="007E6032" w:rsidRPr="00FA538E" w:rsidRDefault="007E22A3" w:rsidP="00C1156A">
      <w:pPr>
        <w:pStyle w:val="a4"/>
        <w:tabs>
          <w:tab w:val="left" w:pos="851"/>
        </w:tabs>
        <w:ind w:left="709"/>
        <w:jc w:val="both"/>
      </w:pPr>
      <w:r w:rsidRPr="00FA538E">
        <w:t>Правильный</w:t>
      </w:r>
      <w:r w:rsidRPr="00FA538E">
        <w:rPr>
          <w:spacing w:val="-13"/>
        </w:rPr>
        <w:t xml:space="preserve"> </w:t>
      </w:r>
      <w:r w:rsidRPr="00FA538E">
        <w:t>ответ:</w:t>
      </w:r>
      <w:r w:rsidRPr="00FA538E">
        <w:rPr>
          <w:spacing w:val="-5"/>
        </w:rPr>
        <w:t xml:space="preserve"> </w:t>
      </w:r>
      <w:r w:rsidR="00FA538E" w:rsidRPr="00FA538E">
        <w:rPr>
          <w:spacing w:val="-10"/>
        </w:rPr>
        <w:t>Б</w:t>
      </w:r>
    </w:p>
    <w:p w:rsidR="007E6032" w:rsidRPr="001F77C2" w:rsidRDefault="007E22A3" w:rsidP="00C1156A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 xml:space="preserve">(индикаторы): </w:t>
      </w:r>
      <w:r w:rsidR="00FA538E">
        <w:t>У</w:t>
      </w:r>
      <w:r w:rsidR="001C778E">
        <w:t>К-</w:t>
      </w:r>
      <w:r w:rsidR="00FA538E">
        <w:t>2</w:t>
      </w:r>
      <w:r w:rsidR="001C778E">
        <w:t xml:space="preserve"> (</w:t>
      </w:r>
      <w:r w:rsidR="00FA538E">
        <w:t>У</w:t>
      </w:r>
      <w:r w:rsidR="001C778E">
        <w:t>К-</w:t>
      </w:r>
      <w:r w:rsidR="00FA538E">
        <w:t>2</w:t>
      </w:r>
      <w:r w:rsidR="001C778E">
        <w:t>.1</w:t>
      </w:r>
      <w:r w:rsidR="007C1D0B">
        <w:t xml:space="preserve">, </w:t>
      </w:r>
      <w:r w:rsidR="00FA538E">
        <w:t>У</w:t>
      </w:r>
      <w:r w:rsidR="007C1D0B">
        <w:t>К-</w:t>
      </w:r>
      <w:r w:rsidR="00FA538E">
        <w:t>2</w:t>
      </w:r>
      <w:r w:rsidR="007C1D0B">
        <w:t>.2</w:t>
      </w:r>
      <w:r w:rsidR="003336BC" w:rsidRPr="001F77C2">
        <w:t>)</w:t>
      </w:r>
    </w:p>
    <w:p w:rsidR="005E4C4E" w:rsidRPr="001F77C2" w:rsidRDefault="005E4C4E" w:rsidP="00C1156A">
      <w:pPr>
        <w:pStyle w:val="a4"/>
        <w:tabs>
          <w:tab w:val="left" w:pos="851"/>
        </w:tabs>
        <w:ind w:left="709"/>
        <w:jc w:val="both"/>
      </w:pPr>
    </w:p>
    <w:p w:rsidR="0014014C" w:rsidRPr="00650989" w:rsidRDefault="001F7F36" w:rsidP="00C1156A">
      <w:pPr>
        <w:pStyle w:val="a4"/>
        <w:tabs>
          <w:tab w:val="left" w:pos="851"/>
        </w:tabs>
        <w:ind w:left="709"/>
        <w:jc w:val="both"/>
      </w:pPr>
      <w:r w:rsidRPr="00BB0FE3">
        <w:t xml:space="preserve">2. </w:t>
      </w:r>
      <w:r w:rsidR="00BB0FE3" w:rsidRPr="00650989">
        <w:rPr>
          <w:bCs/>
          <w:lang w:eastAsia="ru-RU"/>
        </w:rPr>
        <w:t>Минимальный радиус поворота для промышленных автодорог категории II составляет</w:t>
      </w:r>
      <w:r w:rsidR="007E22A3" w:rsidRPr="00650989">
        <w:t>:</w:t>
      </w:r>
    </w:p>
    <w:p w:rsidR="007E6032" w:rsidRPr="00BB0FE3" w:rsidRDefault="0014014C" w:rsidP="00C1156A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BB0FE3">
        <w:rPr>
          <w:sz w:val="28"/>
          <w:szCs w:val="28"/>
        </w:rPr>
        <w:t xml:space="preserve">А) </w:t>
      </w:r>
      <w:r w:rsidR="00BB0FE3" w:rsidRPr="00BB0FE3">
        <w:rPr>
          <w:sz w:val="28"/>
          <w:szCs w:val="28"/>
          <w:shd w:val="clear" w:color="auto" w:fill="FFFFFF"/>
        </w:rPr>
        <w:t>10 м</w:t>
      </w:r>
    </w:p>
    <w:p w:rsidR="007E6032" w:rsidRPr="00BB0FE3" w:rsidRDefault="007E22A3" w:rsidP="00C1156A">
      <w:pPr>
        <w:pStyle w:val="a4"/>
        <w:tabs>
          <w:tab w:val="left" w:pos="851"/>
        </w:tabs>
        <w:ind w:left="709"/>
        <w:jc w:val="both"/>
      </w:pPr>
      <w:r w:rsidRPr="00BB0FE3">
        <w:t>Б)</w:t>
      </w:r>
      <w:r w:rsidRPr="00BB0FE3">
        <w:rPr>
          <w:spacing w:val="-4"/>
        </w:rPr>
        <w:t xml:space="preserve"> </w:t>
      </w:r>
      <w:r w:rsidR="00BB0FE3" w:rsidRPr="00BB0FE3">
        <w:rPr>
          <w:shd w:val="clear" w:color="auto" w:fill="FFFFFF"/>
        </w:rPr>
        <w:t>15 м</w:t>
      </w:r>
    </w:p>
    <w:p w:rsidR="004976CD" w:rsidRPr="00BB0FE3" w:rsidRDefault="007E22A3" w:rsidP="00C1156A">
      <w:pPr>
        <w:pStyle w:val="a4"/>
        <w:tabs>
          <w:tab w:val="left" w:pos="851"/>
        </w:tabs>
        <w:ind w:left="709"/>
        <w:jc w:val="both"/>
      </w:pPr>
      <w:r w:rsidRPr="00BB0FE3">
        <w:t>В)</w:t>
      </w:r>
      <w:r w:rsidRPr="00BB0FE3">
        <w:rPr>
          <w:spacing w:val="-10"/>
        </w:rPr>
        <w:t xml:space="preserve"> </w:t>
      </w:r>
      <w:r w:rsidR="00BB0FE3" w:rsidRPr="00BB0FE3">
        <w:rPr>
          <w:shd w:val="clear" w:color="auto" w:fill="FFFFFF"/>
        </w:rPr>
        <w:t>25 м</w:t>
      </w:r>
    </w:p>
    <w:p w:rsidR="007E6032" w:rsidRPr="00BB0FE3" w:rsidRDefault="005E4C4E" w:rsidP="00C1156A">
      <w:pPr>
        <w:pStyle w:val="a4"/>
        <w:tabs>
          <w:tab w:val="left" w:pos="851"/>
        </w:tabs>
        <w:ind w:left="709"/>
        <w:jc w:val="both"/>
      </w:pPr>
      <w:r w:rsidRPr="00BB0FE3">
        <w:t>Г</w:t>
      </w:r>
      <w:r w:rsidR="004976CD" w:rsidRPr="00BB0FE3">
        <w:t>)</w:t>
      </w:r>
      <w:r w:rsidR="007E22A3" w:rsidRPr="00BB0FE3">
        <w:t xml:space="preserve"> </w:t>
      </w:r>
      <w:r w:rsidR="00BB0FE3" w:rsidRPr="00BB0FE3">
        <w:rPr>
          <w:shd w:val="clear" w:color="auto" w:fill="FFFFFF"/>
        </w:rPr>
        <w:t>30 м</w:t>
      </w:r>
    </w:p>
    <w:p w:rsidR="007E6032" w:rsidRPr="00BB0FE3" w:rsidRDefault="007E22A3" w:rsidP="00C1156A">
      <w:pPr>
        <w:pStyle w:val="a4"/>
        <w:tabs>
          <w:tab w:val="left" w:pos="851"/>
        </w:tabs>
        <w:ind w:left="709"/>
        <w:jc w:val="both"/>
      </w:pPr>
      <w:r w:rsidRPr="00BB0FE3">
        <w:t>Правильный</w:t>
      </w:r>
      <w:r w:rsidRPr="00BB0FE3">
        <w:rPr>
          <w:spacing w:val="-13"/>
        </w:rPr>
        <w:t xml:space="preserve"> </w:t>
      </w:r>
      <w:r w:rsidRPr="00BB0FE3">
        <w:t>ответ:</w:t>
      </w:r>
      <w:r w:rsidRPr="00BB0FE3">
        <w:rPr>
          <w:spacing w:val="-5"/>
        </w:rPr>
        <w:t xml:space="preserve"> </w:t>
      </w:r>
      <w:r w:rsidR="00BB0FE3" w:rsidRPr="00BB0FE3">
        <w:rPr>
          <w:spacing w:val="-10"/>
        </w:rPr>
        <w:t>Б</w:t>
      </w:r>
    </w:p>
    <w:p w:rsidR="001C778E" w:rsidRPr="00BB0FE3" w:rsidRDefault="007E22A3" w:rsidP="001C778E">
      <w:pPr>
        <w:pStyle w:val="a4"/>
        <w:tabs>
          <w:tab w:val="left" w:pos="851"/>
        </w:tabs>
        <w:ind w:left="709"/>
        <w:jc w:val="both"/>
      </w:pPr>
      <w:r w:rsidRPr="00BB0FE3">
        <w:t>Компетенции</w:t>
      </w:r>
      <w:r w:rsidRPr="00BB0FE3">
        <w:rPr>
          <w:spacing w:val="-9"/>
        </w:rPr>
        <w:t xml:space="preserve"> </w:t>
      </w:r>
      <w:r w:rsidRPr="00BB0FE3">
        <w:t>(индикаторы):</w:t>
      </w:r>
      <w:r w:rsidRPr="00BB0FE3">
        <w:rPr>
          <w:spacing w:val="-8"/>
        </w:rPr>
        <w:t xml:space="preserve"> </w:t>
      </w:r>
      <w:r w:rsidR="00BB0FE3">
        <w:t>УК-2 (УК-2.1, УК-2.2</w:t>
      </w:r>
      <w:r w:rsidR="00BB0FE3" w:rsidRPr="001F77C2">
        <w:t>)</w:t>
      </w:r>
    </w:p>
    <w:p w:rsidR="005E4C4E" w:rsidRPr="001F77C2" w:rsidRDefault="005E4C4E" w:rsidP="00C1156A">
      <w:pPr>
        <w:pStyle w:val="a4"/>
        <w:tabs>
          <w:tab w:val="left" w:pos="851"/>
        </w:tabs>
        <w:ind w:left="709"/>
        <w:jc w:val="both"/>
      </w:pPr>
    </w:p>
    <w:p w:rsidR="007E6032" w:rsidRPr="006709BC" w:rsidRDefault="001F7F36" w:rsidP="00C1156A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709BC">
        <w:rPr>
          <w:sz w:val="28"/>
          <w:szCs w:val="28"/>
        </w:rPr>
        <w:t xml:space="preserve">3. </w:t>
      </w:r>
      <w:r w:rsidR="005009D2" w:rsidRPr="00650989">
        <w:rPr>
          <w:bCs/>
          <w:sz w:val="28"/>
          <w:szCs w:val="28"/>
        </w:rPr>
        <w:t>Какой коэффициент используется для расчета сопротивления качению</w:t>
      </w:r>
      <w:r w:rsidR="007E22A3" w:rsidRPr="00650989">
        <w:rPr>
          <w:spacing w:val="-2"/>
          <w:sz w:val="28"/>
          <w:szCs w:val="28"/>
        </w:rPr>
        <w:t>:</w:t>
      </w:r>
    </w:p>
    <w:p w:rsidR="007E6032" w:rsidRPr="006709BC" w:rsidRDefault="007E22A3" w:rsidP="00C1156A">
      <w:pPr>
        <w:pStyle w:val="a4"/>
        <w:tabs>
          <w:tab w:val="left" w:pos="851"/>
        </w:tabs>
        <w:ind w:left="709"/>
        <w:jc w:val="both"/>
        <w:rPr>
          <w:vertAlign w:val="subscript"/>
        </w:rPr>
      </w:pPr>
      <w:r w:rsidRPr="006709BC">
        <w:t xml:space="preserve">А) </w:t>
      </w:r>
      <w:proofErr w:type="spellStart"/>
      <w:r w:rsidR="005009D2" w:rsidRPr="006709BC">
        <w:rPr>
          <w:i/>
        </w:rPr>
        <w:t>С</w:t>
      </w:r>
      <w:r w:rsidR="005009D2" w:rsidRPr="006709BC">
        <w:rPr>
          <w:i/>
          <w:vertAlign w:val="subscript"/>
        </w:rPr>
        <w:t>х</w:t>
      </w:r>
      <w:proofErr w:type="spellEnd"/>
    </w:p>
    <w:p w:rsidR="007E6032" w:rsidRPr="006709BC" w:rsidRDefault="007E22A3" w:rsidP="00C1156A">
      <w:pPr>
        <w:pStyle w:val="a4"/>
        <w:tabs>
          <w:tab w:val="left" w:pos="851"/>
        </w:tabs>
        <w:ind w:left="709"/>
        <w:jc w:val="both"/>
        <w:rPr>
          <w:vertAlign w:val="subscript"/>
        </w:rPr>
      </w:pPr>
      <w:r w:rsidRPr="006709BC">
        <w:t xml:space="preserve">Б) </w:t>
      </w:r>
      <w:proofErr w:type="spellStart"/>
      <w:r w:rsidR="005009D2" w:rsidRPr="006709BC">
        <w:rPr>
          <w:i/>
        </w:rPr>
        <w:t>С</w:t>
      </w:r>
      <w:r w:rsidR="005009D2" w:rsidRPr="006709BC">
        <w:rPr>
          <w:i/>
          <w:vertAlign w:val="subscript"/>
        </w:rPr>
        <w:t>кач</w:t>
      </w:r>
      <w:proofErr w:type="spellEnd"/>
    </w:p>
    <w:p w:rsidR="007E6032" w:rsidRPr="006709BC" w:rsidRDefault="00415FFE" w:rsidP="00C1156A">
      <w:pPr>
        <w:pStyle w:val="a4"/>
        <w:tabs>
          <w:tab w:val="left" w:pos="851"/>
        </w:tabs>
        <w:ind w:left="709"/>
        <w:jc w:val="both"/>
        <w:rPr>
          <w:i/>
        </w:rPr>
      </w:pPr>
      <w:r w:rsidRPr="006709BC">
        <w:t xml:space="preserve">В) </w:t>
      </w:r>
      <w:r w:rsidR="005009D2" w:rsidRPr="006709BC">
        <w:rPr>
          <w:i/>
        </w:rPr>
        <w:t>ρ</w:t>
      </w:r>
    </w:p>
    <w:p w:rsidR="005009D2" w:rsidRPr="006709BC" w:rsidRDefault="005009D2" w:rsidP="00C1156A">
      <w:pPr>
        <w:pStyle w:val="a4"/>
        <w:tabs>
          <w:tab w:val="left" w:pos="851"/>
        </w:tabs>
        <w:ind w:left="709"/>
        <w:jc w:val="both"/>
        <w:rPr>
          <w:vertAlign w:val="subscript"/>
        </w:rPr>
      </w:pPr>
      <w:r w:rsidRPr="006709BC">
        <w:t xml:space="preserve">Д) </w:t>
      </w:r>
      <w:r w:rsidRPr="006709BC">
        <w:rPr>
          <w:i/>
          <w:lang w:val="en-US"/>
        </w:rPr>
        <w:t>k</w:t>
      </w:r>
      <w:r w:rsidRPr="006709BC">
        <w:rPr>
          <w:i/>
          <w:vertAlign w:val="subscript"/>
        </w:rPr>
        <w:t>3</w:t>
      </w:r>
    </w:p>
    <w:p w:rsidR="00A2491B" w:rsidRPr="006709BC" w:rsidRDefault="007E22A3" w:rsidP="00C1156A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6709BC">
        <w:t>Правильный</w:t>
      </w:r>
      <w:r w:rsidRPr="006709BC">
        <w:rPr>
          <w:spacing w:val="-13"/>
        </w:rPr>
        <w:t xml:space="preserve"> </w:t>
      </w:r>
      <w:r w:rsidRPr="006709BC">
        <w:t>ответ:</w:t>
      </w:r>
      <w:r w:rsidRPr="006709BC">
        <w:rPr>
          <w:spacing w:val="-5"/>
        </w:rPr>
        <w:t xml:space="preserve"> </w:t>
      </w:r>
      <w:r w:rsidR="006709BC" w:rsidRPr="006709BC">
        <w:rPr>
          <w:spacing w:val="-10"/>
        </w:rPr>
        <w:t>Б</w:t>
      </w:r>
    </w:p>
    <w:p w:rsidR="001C778E" w:rsidRPr="006709BC" w:rsidRDefault="007E22A3" w:rsidP="001C778E">
      <w:pPr>
        <w:pStyle w:val="a4"/>
        <w:tabs>
          <w:tab w:val="left" w:pos="851"/>
        </w:tabs>
        <w:ind w:left="709"/>
        <w:jc w:val="both"/>
      </w:pPr>
      <w:r w:rsidRPr="006709BC">
        <w:t>Компетенции</w:t>
      </w:r>
      <w:r w:rsidRPr="006709BC">
        <w:rPr>
          <w:spacing w:val="-9"/>
        </w:rPr>
        <w:t xml:space="preserve"> </w:t>
      </w:r>
      <w:r w:rsidRPr="006709BC">
        <w:t>(индикаторы):</w:t>
      </w:r>
      <w:r w:rsidRPr="006709BC">
        <w:rPr>
          <w:spacing w:val="-8"/>
        </w:rPr>
        <w:t xml:space="preserve"> </w:t>
      </w:r>
      <w:r w:rsidR="006709BC" w:rsidRPr="006709BC">
        <w:t>УК-2 (УК-2.1, УК-2.2)</w:t>
      </w:r>
    </w:p>
    <w:p w:rsidR="007C1D0B" w:rsidRDefault="007C1D0B" w:rsidP="00650989">
      <w:pPr>
        <w:ind w:left="709"/>
        <w:rPr>
          <w:sz w:val="28"/>
          <w:szCs w:val="28"/>
        </w:rPr>
      </w:pPr>
    </w:p>
    <w:p w:rsidR="005E4C4E" w:rsidRPr="001F77C2" w:rsidRDefault="001F7F36" w:rsidP="00C1156A">
      <w:pPr>
        <w:pStyle w:val="a4"/>
        <w:ind w:left="709"/>
        <w:jc w:val="both"/>
        <w:rPr>
          <w:shd w:val="clear" w:color="auto" w:fill="FFFFFF"/>
        </w:rPr>
      </w:pPr>
      <w:r w:rsidRPr="001F77C2">
        <w:rPr>
          <w:shd w:val="clear" w:color="auto" w:fill="FFFFFF"/>
        </w:rPr>
        <w:t xml:space="preserve">4. </w:t>
      </w:r>
      <w:r w:rsidR="00650989" w:rsidRPr="00650989">
        <w:rPr>
          <w:bCs/>
          <w:lang w:eastAsia="ru-RU"/>
        </w:rPr>
        <w:t>Что такое «грузонапряженность брутто»</w:t>
      </w:r>
      <w:r w:rsidR="00BF5BF5" w:rsidRPr="00650989">
        <w:rPr>
          <w:shd w:val="clear" w:color="auto" w:fill="FFFFFF"/>
        </w:rPr>
        <w:t>:</w:t>
      </w:r>
    </w:p>
    <w:p w:rsidR="007E6032" w:rsidRPr="00650989" w:rsidRDefault="007E22A3" w:rsidP="00C1156A">
      <w:pPr>
        <w:pStyle w:val="a4"/>
        <w:tabs>
          <w:tab w:val="left" w:pos="851"/>
        </w:tabs>
        <w:ind w:left="709"/>
        <w:jc w:val="both"/>
      </w:pPr>
      <w:r w:rsidRPr="00650989">
        <w:t>А)</w:t>
      </w:r>
      <w:r w:rsidRPr="00650989">
        <w:rPr>
          <w:spacing w:val="-7"/>
        </w:rPr>
        <w:t xml:space="preserve"> </w:t>
      </w:r>
      <w:r w:rsidR="00650989" w:rsidRPr="00650989">
        <w:rPr>
          <w:lang w:eastAsia="ru-RU"/>
        </w:rPr>
        <w:t>Общий вес грузов, перевозимых за год</w:t>
      </w:r>
    </w:p>
    <w:p w:rsidR="00390CA2" w:rsidRPr="00650989" w:rsidRDefault="007E22A3" w:rsidP="00C1156A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650989">
        <w:t>Б)</w:t>
      </w:r>
      <w:r w:rsidRPr="00650989">
        <w:rPr>
          <w:spacing w:val="-6"/>
        </w:rPr>
        <w:t xml:space="preserve"> </w:t>
      </w:r>
      <w:r w:rsidR="00650989" w:rsidRPr="00650989">
        <w:rPr>
          <w:lang w:eastAsia="ru-RU"/>
        </w:rPr>
        <w:t>Интенсивность движения транспорта</w:t>
      </w:r>
    </w:p>
    <w:p w:rsidR="007E6032" w:rsidRPr="00650989" w:rsidRDefault="007E22A3" w:rsidP="00C1156A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650989">
        <w:t>В)</w:t>
      </w:r>
      <w:r w:rsidR="00390CA2" w:rsidRPr="00650989">
        <w:t xml:space="preserve"> </w:t>
      </w:r>
      <w:r w:rsidR="00650989" w:rsidRPr="00650989">
        <w:rPr>
          <w:lang w:eastAsia="ru-RU"/>
        </w:rPr>
        <w:t>Плотность транспортного потока</w:t>
      </w:r>
    </w:p>
    <w:p w:rsidR="00650989" w:rsidRPr="00650989" w:rsidRDefault="00650989" w:rsidP="000C69C1">
      <w:pPr>
        <w:pStyle w:val="a4"/>
        <w:tabs>
          <w:tab w:val="left" w:pos="851"/>
        </w:tabs>
        <w:ind w:left="709"/>
        <w:jc w:val="both"/>
      </w:pPr>
      <w:r w:rsidRPr="00650989">
        <w:t xml:space="preserve">Д) </w:t>
      </w:r>
      <w:r w:rsidRPr="00650989">
        <w:rPr>
          <w:lang w:eastAsia="ru-RU"/>
        </w:rPr>
        <w:t>Объем земляных работ</w:t>
      </w:r>
      <w:r w:rsidRPr="00650989">
        <w:t xml:space="preserve"> </w:t>
      </w:r>
    </w:p>
    <w:p w:rsidR="007E6032" w:rsidRPr="001F77C2" w:rsidRDefault="007E22A3" w:rsidP="000C69C1">
      <w:pPr>
        <w:pStyle w:val="a4"/>
        <w:tabs>
          <w:tab w:val="left" w:pos="851"/>
        </w:tabs>
        <w:ind w:left="709"/>
        <w:jc w:val="both"/>
      </w:pPr>
      <w:r w:rsidRPr="001F77C2">
        <w:t>Правильный</w:t>
      </w:r>
      <w:r w:rsidRPr="001F77C2">
        <w:rPr>
          <w:spacing w:val="-12"/>
        </w:rPr>
        <w:t xml:space="preserve"> </w:t>
      </w:r>
      <w:r w:rsidRPr="001F77C2">
        <w:t>ответ:</w:t>
      </w:r>
      <w:r w:rsidRPr="001F77C2">
        <w:rPr>
          <w:spacing w:val="-5"/>
        </w:rPr>
        <w:t xml:space="preserve"> </w:t>
      </w:r>
      <w:r w:rsidR="00650989">
        <w:rPr>
          <w:spacing w:val="-10"/>
        </w:rPr>
        <w:t>А</w:t>
      </w:r>
    </w:p>
    <w:p w:rsidR="001C778E" w:rsidRPr="001F77C2" w:rsidRDefault="007E22A3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9"/>
        </w:rPr>
        <w:t xml:space="preserve"> </w:t>
      </w:r>
      <w:r w:rsidRPr="001F77C2">
        <w:t>(индикаторы):</w:t>
      </w:r>
      <w:r w:rsidRPr="001F77C2">
        <w:rPr>
          <w:spacing w:val="-8"/>
        </w:rPr>
        <w:t xml:space="preserve"> </w:t>
      </w:r>
      <w:r w:rsidR="00650989" w:rsidRPr="006709BC">
        <w:t>УК-2 (УК-2.1, УК-2.2)</w:t>
      </w:r>
    </w:p>
    <w:p w:rsidR="005E4C4E" w:rsidRPr="001F77C2" w:rsidRDefault="005E4C4E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280473" w:rsidRPr="00AF660A" w:rsidRDefault="00190711" w:rsidP="000C69C1">
      <w:pPr>
        <w:pStyle w:val="a5"/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  <w:shd w:val="clear" w:color="auto" w:fill="FFFFFF"/>
        </w:rPr>
        <w:lastRenderedPageBreak/>
        <w:t>5</w:t>
      </w:r>
      <w:r w:rsidRPr="00AF660A">
        <w:rPr>
          <w:sz w:val="28"/>
          <w:szCs w:val="28"/>
          <w:shd w:val="clear" w:color="auto" w:fill="FFFFFF"/>
        </w:rPr>
        <w:t xml:space="preserve">. </w:t>
      </w:r>
      <w:r w:rsidR="0039619F" w:rsidRPr="00AF660A">
        <w:rPr>
          <w:bCs/>
          <w:sz w:val="28"/>
          <w:szCs w:val="28"/>
          <w:lang w:eastAsia="ru-RU"/>
        </w:rPr>
        <w:t>Какой тип дорожной одежды применяется для дорог с высокой интенсивностью</w:t>
      </w:r>
      <w:r w:rsidR="005E4C4E" w:rsidRPr="00AF660A">
        <w:rPr>
          <w:sz w:val="28"/>
          <w:szCs w:val="28"/>
          <w:shd w:val="clear" w:color="auto" w:fill="FFFFFF"/>
        </w:rPr>
        <w:t>:</w:t>
      </w:r>
    </w:p>
    <w:p w:rsidR="00280473" w:rsidRPr="00AF660A" w:rsidRDefault="00280473" w:rsidP="000C69C1">
      <w:pPr>
        <w:pStyle w:val="a4"/>
        <w:tabs>
          <w:tab w:val="left" w:pos="851"/>
        </w:tabs>
        <w:ind w:left="709"/>
        <w:jc w:val="both"/>
      </w:pPr>
      <w:r w:rsidRPr="00AF660A">
        <w:t xml:space="preserve">А) </w:t>
      </w:r>
      <w:r w:rsidR="0039619F" w:rsidRPr="00AF660A">
        <w:rPr>
          <w:lang w:eastAsia="ru-RU"/>
        </w:rPr>
        <w:t>Гравийная</w:t>
      </w:r>
    </w:p>
    <w:p w:rsidR="00E7361D" w:rsidRPr="00AF660A" w:rsidRDefault="00280473" w:rsidP="000C69C1">
      <w:pPr>
        <w:pStyle w:val="a4"/>
        <w:tabs>
          <w:tab w:val="left" w:pos="851"/>
        </w:tabs>
        <w:ind w:left="709"/>
        <w:jc w:val="both"/>
      </w:pPr>
      <w:r w:rsidRPr="00AF660A">
        <w:t xml:space="preserve">Б) </w:t>
      </w:r>
      <w:r w:rsidR="0039619F" w:rsidRPr="00AF660A">
        <w:rPr>
          <w:lang w:eastAsia="ru-RU"/>
        </w:rPr>
        <w:t>Асфальтобетонная</w:t>
      </w:r>
    </w:p>
    <w:p w:rsidR="005E4C4E" w:rsidRPr="00AF660A" w:rsidRDefault="002804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AF660A">
        <w:t xml:space="preserve">В) </w:t>
      </w:r>
      <w:r w:rsidR="0039619F" w:rsidRPr="00AF660A">
        <w:rPr>
          <w:lang w:eastAsia="ru-RU"/>
        </w:rPr>
        <w:t>Грунтовая</w:t>
      </w:r>
    </w:p>
    <w:p w:rsidR="00280473" w:rsidRPr="00AF660A" w:rsidRDefault="00280473" w:rsidP="000C69C1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AF660A">
        <w:t xml:space="preserve">Г) </w:t>
      </w:r>
      <w:r w:rsidR="0039619F" w:rsidRPr="00AF660A">
        <w:rPr>
          <w:lang w:eastAsia="ru-RU"/>
        </w:rPr>
        <w:t>Щебеночная</w:t>
      </w:r>
    </w:p>
    <w:p w:rsidR="00280473" w:rsidRPr="001321F3" w:rsidRDefault="00280473" w:rsidP="000C69C1">
      <w:pPr>
        <w:pStyle w:val="a4"/>
        <w:tabs>
          <w:tab w:val="left" w:pos="851"/>
        </w:tabs>
        <w:ind w:left="709"/>
        <w:jc w:val="both"/>
      </w:pPr>
      <w:r w:rsidRPr="001F77C2">
        <w:t>Правильный</w:t>
      </w:r>
      <w:r w:rsidRPr="001F77C2">
        <w:rPr>
          <w:spacing w:val="-12"/>
        </w:rPr>
        <w:t xml:space="preserve"> </w:t>
      </w:r>
      <w:r w:rsidRPr="001F77C2">
        <w:t>ответ:</w:t>
      </w:r>
      <w:r w:rsidRPr="001F77C2">
        <w:rPr>
          <w:spacing w:val="-5"/>
        </w:rPr>
        <w:t xml:space="preserve"> </w:t>
      </w:r>
      <w:r w:rsidR="0039619F">
        <w:rPr>
          <w:spacing w:val="-10"/>
        </w:rPr>
        <w:t>Б</w:t>
      </w:r>
    </w:p>
    <w:p w:rsidR="0039619F" w:rsidRPr="001F77C2" w:rsidRDefault="00280473" w:rsidP="0039619F">
      <w:pPr>
        <w:pStyle w:val="a4"/>
        <w:tabs>
          <w:tab w:val="left" w:pos="851"/>
        </w:tabs>
        <w:ind w:left="709"/>
        <w:jc w:val="both"/>
      </w:pPr>
      <w:r w:rsidRPr="001321F3">
        <w:t>Компетенции</w:t>
      </w:r>
      <w:r w:rsidRPr="001321F3">
        <w:rPr>
          <w:spacing w:val="-9"/>
        </w:rPr>
        <w:t xml:space="preserve"> </w:t>
      </w:r>
      <w:r w:rsidRPr="001321F3">
        <w:t>(индикаторы):</w:t>
      </w:r>
      <w:r w:rsidRPr="001321F3">
        <w:rPr>
          <w:spacing w:val="-8"/>
        </w:rPr>
        <w:t xml:space="preserve"> </w:t>
      </w:r>
      <w:r w:rsidR="0039619F" w:rsidRPr="006709BC">
        <w:t>УК-2 (УК-2.1, УК-2.2)</w:t>
      </w:r>
    </w:p>
    <w:p w:rsidR="005E4C4E" w:rsidRPr="005E4C4E" w:rsidRDefault="005E4C4E" w:rsidP="000C69C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46176" w:rsidRPr="001F77C2" w:rsidRDefault="00646176" w:rsidP="00156447">
      <w:pPr>
        <w:pStyle w:val="4"/>
      </w:pPr>
      <w:r w:rsidRPr="001F77C2">
        <w:t>Задания закрытого типа на установление соответствия</w:t>
      </w:r>
    </w:p>
    <w:p w:rsidR="00C1156A" w:rsidRPr="001F77C2" w:rsidRDefault="00BA00B7" w:rsidP="00BA19AD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</w:t>
      </w:r>
      <w:r w:rsidR="007E22A3" w:rsidRPr="001F77C2">
        <w:rPr>
          <w:i/>
          <w:spacing w:val="-10"/>
          <w:sz w:val="28"/>
          <w:szCs w:val="28"/>
        </w:rPr>
        <w:t xml:space="preserve"> </w:t>
      </w:r>
      <w:r w:rsidR="00646176" w:rsidRPr="001F77C2">
        <w:rPr>
          <w:i/>
          <w:spacing w:val="-10"/>
          <w:sz w:val="28"/>
          <w:szCs w:val="28"/>
        </w:rPr>
        <w:t xml:space="preserve">правильное </w:t>
      </w:r>
      <w:r w:rsidR="007E22A3" w:rsidRPr="001F77C2">
        <w:rPr>
          <w:i/>
          <w:sz w:val="28"/>
          <w:szCs w:val="28"/>
        </w:rPr>
        <w:t>соответствие</w:t>
      </w:r>
      <w:r w:rsidR="00646176" w:rsidRPr="001F77C2">
        <w:rPr>
          <w:i/>
          <w:sz w:val="28"/>
          <w:szCs w:val="28"/>
        </w:rPr>
        <w:t>.</w:t>
      </w:r>
    </w:p>
    <w:p w:rsidR="007E6032" w:rsidRPr="001F77C2" w:rsidRDefault="00BA00B7" w:rsidP="005D62D6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C1156A" w:rsidRPr="001F77C2" w:rsidRDefault="00C1156A" w:rsidP="005D62D6">
      <w:pPr>
        <w:ind w:left="709"/>
        <w:jc w:val="both"/>
        <w:rPr>
          <w:spacing w:val="-2"/>
          <w:sz w:val="28"/>
          <w:szCs w:val="28"/>
        </w:rPr>
      </w:pPr>
    </w:p>
    <w:p w:rsidR="00BA19AD" w:rsidRPr="001F77C2" w:rsidRDefault="00F53808" w:rsidP="00F53808">
      <w:pPr>
        <w:pStyle w:val="a5"/>
        <w:ind w:left="1069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AF660A">
        <w:rPr>
          <w:sz w:val="28"/>
          <w:szCs w:val="28"/>
          <w:shd w:val="clear" w:color="auto" w:fill="FFFFFF"/>
        </w:rPr>
        <w:t xml:space="preserve">. </w:t>
      </w:r>
      <w:r w:rsidR="008B5D65" w:rsidRPr="001F77C2">
        <w:rPr>
          <w:spacing w:val="-2"/>
          <w:sz w:val="28"/>
          <w:szCs w:val="28"/>
        </w:rPr>
        <w:t xml:space="preserve">Установите соответствие </w:t>
      </w:r>
      <w:r w:rsidR="00AF660A">
        <w:rPr>
          <w:spacing w:val="-2"/>
          <w:sz w:val="28"/>
          <w:szCs w:val="28"/>
        </w:rPr>
        <w:t>терминов и их определения</w:t>
      </w:r>
      <w:r w:rsidR="008B5D65" w:rsidRPr="001F77C2">
        <w:rPr>
          <w:spacing w:val="-2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736"/>
        <w:gridCol w:w="1221"/>
        <w:gridCol w:w="3527"/>
      </w:tblGrid>
      <w:tr w:rsidR="00156447" w:rsidRPr="001F77C2" w:rsidTr="008E22D6">
        <w:tc>
          <w:tcPr>
            <w:tcW w:w="562" w:type="dxa"/>
          </w:tcPr>
          <w:p w:rsidR="00156447" w:rsidRPr="001F77C2" w:rsidRDefault="00156447" w:rsidP="005D62D6">
            <w:pPr>
              <w:ind w:left="709"/>
            </w:pPr>
          </w:p>
        </w:tc>
        <w:tc>
          <w:tcPr>
            <w:tcW w:w="4251" w:type="dxa"/>
          </w:tcPr>
          <w:p w:rsidR="00156447" w:rsidRPr="001F77C2" w:rsidRDefault="00AF660A" w:rsidP="001E15D0">
            <w:pPr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Определения </w:t>
            </w:r>
          </w:p>
        </w:tc>
        <w:tc>
          <w:tcPr>
            <w:tcW w:w="711" w:type="dxa"/>
          </w:tcPr>
          <w:p w:rsidR="00156447" w:rsidRPr="001F77C2" w:rsidRDefault="00156447" w:rsidP="005D62D6">
            <w:pPr>
              <w:ind w:left="709"/>
              <w:jc w:val="center"/>
            </w:pPr>
          </w:p>
        </w:tc>
        <w:tc>
          <w:tcPr>
            <w:tcW w:w="4103" w:type="dxa"/>
          </w:tcPr>
          <w:p w:rsidR="00156447" w:rsidRPr="001F77C2" w:rsidRDefault="00AF660A" w:rsidP="001E15D0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Термины </w:t>
            </w:r>
          </w:p>
        </w:tc>
      </w:tr>
      <w:tr w:rsidR="00156447" w:rsidRPr="001F77C2" w:rsidTr="008E22D6">
        <w:tc>
          <w:tcPr>
            <w:tcW w:w="562" w:type="dxa"/>
          </w:tcPr>
          <w:p w:rsidR="00156447" w:rsidRPr="001E15D0" w:rsidRDefault="00156447" w:rsidP="005D62D6">
            <w:pPr>
              <w:ind w:left="709"/>
              <w:rPr>
                <w:sz w:val="28"/>
                <w:szCs w:val="28"/>
              </w:rPr>
            </w:pPr>
            <w:r w:rsidRPr="001E15D0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156447" w:rsidRPr="001F77C2" w:rsidRDefault="001E15D0" w:rsidP="001E15D0">
            <w:pPr>
              <w:ind w:left="182"/>
            </w:pPr>
            <w:r>
              <w:rPr>
                <w:sz w:val="28"/>
                <w:szCs w:val="28"/>
              </w:rPr>
              <w:t>Часть дороги, подготовленная для укладки дорожной одежды</w:t>
            </w:r>
          </w:p>
        </w:tc>
        <w:tc>
          <w:tcPr>
            <w:tcW w:w="711" w:type="dxa"/>
          </w:tcPr>
          <w:p w:rsidR="00156447" w:rsidRPr="00BF5BF5" w:rsidRDefault="00156447" w:rsidP="005D62D6">
            <w:pPr>
              <w:ind w:left="709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156447" w:rsidRPr="00BF5BF5" w:rsidRDefault="001E15D0" w:rsidP="00BA19AD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Клотоида </w:t>
            </w:r>
          </w:p>
        </w:tc>
      </w:tr>
      <w:tr w:rsidR="00156447" w:rsidRPr="001F77C2" w:rsidTr="008E22D6">
        <w:tc>
          <w:tcPr>
            <w:tcW w:w="562" w:type="dxa"/>
          </w:tcPr>
          <w:p w:rsidR="00156447" w:rsidRPr="001E15D0" w:rsidRDefault="00156447" w:rsidP="005D62D6">
            <w:pPr>
              <w:ind w:left="709"/>
              <w:rPr>
                <w:sz w:val="28"/>
                <w:szCs w:val="28"/>
              </w:rPr>
            </w:pPr>
            <w:r w:rsidRPr="001E15D0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156447" w:rsidRPr="001F77C2" w:rsidRDefault="001E15D0" w:rsidP="00BA19AD">
            <w:pPr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Кривая с изменяющимся радиусом для плавного поворота</w:t>
            </w:r>
          </w:p>
        </w:tc>
        <w:tc>
          <w:tcPr>
            <w:tcW w:w="711" w:type="dxa"/>
          </w:tcPr>
          <w:p w:rsidR="00156447" w:rsidRPr="00BF5BF5" w:rsidRDefault="00156447" w:rsidP="005D62D6">
            <w:pPr>
              <w:ind w:left="709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156447" w:rsidRPr="00BF5BF5" w:rsidRDefault="001E15D0" w:rsidP="00BA19AD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Земляное полотно </w:t>
            </w:r>
          </w:p>
        </w:tc>
      </w:tr>
      <w:tr w:rsidR="00156447" w:rsidRPr="001F77C2" w:rsidTr="008E22D6">
        <w:tc>
          <w:tcPr>
            <w:tcW w:w="562" w:type="dxa"/>
          </w:tcPr>
          <w:p w:rsidR="00156447" w:rsidRPr="001E15D0" w:rsidRDefault="00156447" w:rsidP="005D62D6">
            <w:pPr>
              <w:ind w:left="709"/>
              <w:rPr>
                <w:sz w:val="28"/>
                <w:szCs w:val="28"/>
              </w:rPr>
            </w:pPr>
            <w:r w:rsidRPr="001E15D0">
              <w:rPr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156447" w:rsidRPr="001F77C2" w:rsidRDefault="001E15D0" w:rsidP="00BA19AD">
            <w:pPr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Поперечный уклон дороги на повороте участок дороге длиной 100 метров</w:t>
            </w:r>
          </w:p>
        </w:tc>
        <w:tc>
          <w:tcPr>
            <w:tcW w:w="711" w:type="dxa"/>
          </w:tcPr>
          <w:p w:rsidR="00156447" w:rsidRPr="00BF5BF5" w:rsidRDefault="00156447" w:rsidP="005D62D6">
            <w:pPr>
              <w:ind w:left="709"/>
              <w:rPr>
                <w:sz w:val="28"/>
                <w:szCs w:val="28"/>
              </w:rPr>
            </w:pPr>
            <w:r w:rsidRPr="00BF5BF5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156447" w:rsidRPr="00BF5BF5" w:rsidRDefault="001E15D0" w:rsidP="00BA19AD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Вираж </w:t>
            </w:r>
          </w:p>
        </w:tc>
      </w:tr>
      <w:tr w:rsidR="001E15D0" w:rsidRPr="001F77C2" w:rsidTr="008E22D6">
        <w:tc>
          <w:tcPr>
            <w:tcW w:w="562" w:type="dxa"/>
          </w:tcPr>
          <w:p w:rsidR="001E15D0" w:rsidRPr="001E15D0" w:rsidRDefault="001E15D0" w:rsidP="005D62D6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:rsidR="001E15D0" w:rsidRPr="001F77C2" w:rsidRDefault="001E15D0" w:rsidP="00BA19AD">
            <w:pPr>
              <w:ind w:left="18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Участок дороге длиной 100 метров</w:t>
            </w:r>
          </w:p>
        </w:tc>
        <w:tc>
          <w:tcPr>
            <w:tcW w:w="711" w:type="dxa"/>
          </w:tcPr>
          <w:p w:rsidR="001E15D0" w:rsidRPr="00BF5BF5" w:rsidRDefault="001E15D0" w:rsidP="005D62D6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:rsidR="001E15D0" w:rsidRDefault="001E15D0" w:rsidP="00BA19AD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Пропускная способность</w:t>
            </w:r>
          </w:p>
        </w:tc>
      </w:tr>
      <w:tr w:rsidR="001E15D0" w:rsidRPr="001F77C2" w:rsidTr="008E22D6">
        <w:tc>
          <w:tcPr>
            <w:tcW w:w="562" w:type="dxa"/>
          </w:tcPr>
          <w:p w:rsidR="001E15D0" w:rsidRPr="001E15D0" w:rsidRDefault="001E15D0" w:rsidP="005D62D6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4251" w:type="dxa"/>
          </w:tcPr>
          <w:p w:rsidR="001E15D0" w:rsidRPr="001F77C2" w:rsidRDefault="001E15D0" w:rsidP="00BA19AD">
            <w:pPr>
              <w:ind w:left="18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Максимальное количество ТС, проходящих через участок за час</w:t>
            </w:r>
          </w:p>
        </w:tc>
        <w:tc>
          <w:tcPr>
            <w:tcW w:w="711" w:type="dxa"/>
          </w:tcPr>
          <w:p w:rsidR="001E15D0" w:rsidRPr="00BF5BF5" w:rsidRDefault="001E15D0" w:rsidP="005D62D6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4103" w:type="dxa"/>
          </w:tcPr>
          <w:p w:rsidR="001E15D0" w:rsidRDefault="001E15D0" w:rsidP="00BA19AD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Пикет </w:t>
            </w:r>
          </w:p>
        </w:tc>
      </w:tr>
    </w:tbl>
    <w:p w:rsidR="007E6032" w:rsidRPr="001F77C2" w:rsidRDefault="007E22A3" w:rsidP="005D62D6">
      <w:pPr>
        <w:pStyle w:val="a4"/>
        <w:ind w:left="709"/>
        <w:jc w:val="both"/>
        <w:rPr>
          <w:spacing w:val="-5"/>
        </w:rPr>
      </w:pPr>
      <w:r w:rsidRPr="001F77C2">
        <w:t>Правильный</w:t>
      </w:r>
      <w:r w:rsidRPr="001F77C2">
        <w:rPr>
          <w:spacing w:val="-9"/>
        </w:rPr>
        <w:t xml:space="preserve"> </w:t>
      </w:r>
      <w:r w:rsidRPr="001F77C2">
        <w:t>ответ: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843"/>
        <w:gridCol w:w="1842"/>
      </w:tblGrid>
      <w:tr w:rsidR="001E15D0" w:rsidRPr="001F77C2" w:rsidTr="008E22D6">
        <w:tc>
          <w:tcPr>
            <w:tcW w:w="1843" w:type="dxa"/>
          </w:tcPr>
          <w:p w:rsidR="001E15D0" w:rsidRPr="008E22D6" w:rsidRDefault="008E22D6" w:rsidP="005D62D6">
            <w:pPr>
              <w:ind w:left="709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E15D0" w:rsidRPr="008E22D6" w:rsidRDefault="008E22D6" w:rsidP="005D62D6">
            <w:pPr>
              <w:ind w:left="70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E15D0" w:rsidRPr="008E22D6" w:rsidRDefault="008E22D6" w:rsidP="005D62D6">
            <w:pPr>
              <w:ind w:left="709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E15D0" w:rsidRPr="008E22D6" w:rsidRDefault="008E22D6" w:rsidP="005D62D6">
            <w:pPr>
              <w:ind w:left="709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1E15D0" w:rsidRPr="008E22D6" w:rsidRDefault="008E22D6" w:rsidP="005D62D6">
            <w:pPr>
              <w:ind w:left="709"/>
              <w:jc w:val="center"/>
            </w:pPr>
            <w:r>
              <w:t>5</w:t>
            </w:r>
          </w:p>
        </w:tc>
      </w:tr>
      <w:tr w:rsidR="001E15D0" w:rsidRPr="001F77C2" w:rsidTr="008E22D6">
        <w:tc>
          <w:tcPr>
            <w:tcW w:w="1843" w:type="dxa"/>
          </w:tcPr>
          <w:p w:rsidR="001E15D0" w:rsidRPr="001F77C2" w:rsidRDefault="008E22D6" w:rsidP="005D62D6">
            <w:pPr>
              <w:ind w:left="709"/>
              <w:jc w:val="center"/>
            </w:pPr>
            <w:r>
              <w:t>Б</w:t>
            </w:r>
          </w:p>
        </w:tc>
        <w:tc>
          <w:tcPr>
            <w:tcW w:w="2126" w:type="dxa"/>
          </w:tcPr>
          <w:p w:rsidR="001E15D0" w:rsidRPr="001F77C2" w:rsidRDefault="008E22D6" w:rsidP="005D62D6">
            <w:pPr>
              <w:ind w:left="709"/>
              <w:jc w:val="center"/>
            </w:pPr>
            <w:r>
              <w:t>А</w:t>
            </w:r>
          </w:p>
        </w:tc>
        <w:tc>
          <w:tcPr>
            <w:tcW w:w="1985" w:type="dxa"/>
          </w:tcPr>
          <w:p w:rsidR="001E15D0" w:rsidRPr="001F77C2" w:rsidRDefault="008E22D6" w:rsidP="005D62D6">
            <w:pPr>
              <w:ind w:left="709"/>
              <w:jc w:val="center"/>
            </w:pPr>
            <w:r>
              <w:t>В</w:t>
            </w:r>
          </w:p>
        </w:tc>
        <w:tc>
          <w:tcPr>
            <w:tcW w:w="1843" w:type="dxa"/>
          </w:tcPr>
          <w:p w:rsidR="001E15D0" w:rsidRPr="001F77C2" w:rsidRDefault="008E22D6" w:rsidP="005D62D6">
            <w:pPr>
              <w:ind w:left="709"/>
              <w:jc w:val="center"/>
            </w:pPr>
            <w:r>
              <w:t>Д</w:t>
            </w:r>
          </w:p>
        </w:tc>
        <w:tc>
          <w:tcPr>
            <w:tcW w:w="1842" w:type="dxa"/>
          </w:tcPr>
          <w:p w:rsidR="001E15D0" w:rsidRPr="001F77C2" w:rsidRDefault="008E22D6" w:rsidP="005D62D6">
            <w:pPr>
              <w:ind w:left="709"/>
              <w:jc w:val="center"/>
            </w:pPr>
            <w:r>
              <w:t>Г</w:t>
            </w:r>
          </w:p>
        </w:tc>
      </w:tr>
    </w:tbl>
    <w:p w:rsidR="001C778E" w:rsidRPr="001F77C2" w:rsidRDefault="007E22A3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7"/>
        </w:rPr>
        <w:t xml:space="preserve"> </w:t>
      </w:r>
      <w:r w:rsidRPr="001F77C2">
        <w:t>(индикаторы):</w:t>
      </w:r>
      <w:r w:rsidRPr="001F77C2">
        <w:rPr>
          <w:spacing w:val="-7"/>
        </w:rPr>
        <w:t xml:space="preserve"> </w:t>
      </w:r>
      <w:r w:rsidR="008E22D6" w:rsidRPr="006709BC">
        <w:t>УК-2 (УК-2.1, УК-2.2)</w:t>
      </w:r>
    </w:p>
    <w:p w:rsidR="007329DD" w:rsidRPr="001F77C2" w:rsidRDefault="007329DD" w:rsidP="003B0A75">
      <w:pPr>
        <w:pStyle w:val="a4"/>
        <w:ind w:left="709"/>
        <w:jc w:val="both"/>
      </w:pPr>
    </w:p>
    <w:p w:rsidR="007329DD" w:rsidRDefault="007329DD" w:rsidP="00535BF6">
      <w:pPr>
        <w:pStyle w:val="4"/>
        <w:ind w:left="709" w:firstLine="0"/>
      </w:pPr>
      <w:r w:rsidRPr="001F77C2">
        <w:t>Задания закрытого типа на установление правильной последовательности</w:t>
      </w:r>
    </w:p>
    <w:p w:rsidR="001F77C2" w:rsidRPr="001F77C2" w:rsidRDefault="001F77C2" w:rsidP="001F77C2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 правильную последовательность.</w:t>
      </w:r>
    </w:p>
    <w:p w:rsidR="001F77C2" w:rsidRPr="001F77C2" w:rsidRDefault="001F77C2" w:rsidP="001F77C2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1F77C2" w:rsidRPr="001F77C2" w:rsidRDefault="001F77C2" w:rsidP="001F77C2">
      <w:pPr>
        <w:rPr>
          <w:sz w:val="28"/>
          <w:szCs w:val="28"/>
        </w:rPr>
      </w:pPr>
    </w:p>
    <w:p w:rsidR="007329DD" w:rsidRPr="001F77C2" w:rsidRDefault="0009617C" w:rsidP="00535BF6">
      <w:pPr>
        <w:ind w:left="709"/>
        <w:rPr>
          <w:sz w:val="28"/>
          <w:szCs w:val="28"/>
        </w:rPr>
      </w:pPr>
      <w:r w:rsidRPr="001F77C2">
        <w:rPr>
          <w:sz w:val="28"/>
          <w:szCs w:val="28"/>
        </w:rPr>
        <w:t>1.</w:t>
      </w:r>
      <w:r w:rsidR="0015391F">
        <w:rPr>
          <w:sz w:val="28"/>
          <w:szCs w:val="28"/>
        </w:rPr>
        <w:t xml:space="preserve"> </w:t>
      </w:r>
      <w:r w:rsidR="00C3787F">
        <w:rPr>
          <w:sz w:val="28"/>
          <w:szCs w:val="28"/>
        </w:rPr>
        <w:t>Ука</w:t>
      </w:r>
      <w:r w:rsidR="00E10C2E" w:rsidRPr="001F77C2">
        <w:rPr>
          <w:sz w:val="28"/>
          <w:szCs w:val="28"/>
        </w:rPr>
        <w:t xml:space="preserve">жите </w:t>
      </w:r>
      <w:r w:rsidR="00C3787F">
        <w:rPr>
          <w:sz w:val="28"/>
          <w:szCs w:val="28"/>
        </w:rPr>
        <w:t>правильный порядок проектирование дороги</w:t>
      </w:r>
      <w:r w:rsidR="007329DD" w:rsidRPr="001F77C2">
        <w:rPr>
          <w:sz w:val="28"/>
          <w:szCs w:val="28"/>
        </w:rPr>
        <w:t>:</w:t>
      </w:r>
    </w:p>
    <w:p w:rsidR="007329DD" w:rsidRPr="001F77C2" w:rsidRDefault="00C3787F" w:rsidP="003B0A75">
      <w:pPr>
        <w:pStyle w:val="a4"/>
        <w:ind w:left="709"/>
        <w:jc w:val="both"/>
      </w:pPr>
      <w:r>
        <w:t>А) Расчет объемов земляных работ</w:t>
      </w:r>
    </w:p>
    <w:p w:rsidR="007329DD" w:rsidRPr="001F77C2" w:rsidRDefault="00C3787F" w:rsidP="003B0A75">
      <w:pPr>
        <w:pStyle w:val="a4"/>
        <w:ind w:left="709"/>
        <w:jc w:val="both"/>
      </w:pPr>
      <w:r>
        <w:t>Б) Определение грузонапряженности</w:t>
      </w:r>
    </w:p>
    <w:p w:rsidR="007329DD" w:rsidRPr="001F77C2" w:rsidRDefault="00C3787F" w:rsidP="003B0A75">
      <w:pPr>
        <w:pStyle w:val="a4"/>
        <w:ind w:left="709"/>
        <w:jc w:val="both"/>
      </w:pPr>
      <w:r>
        <w:lastRenderedPageBreak/>
        <w:t>В) Разработка продольного профиля</w:t>
      </w:r>
    </w:p>
    <w:p w:rsidR="007329DD" w:rsidRPr="001F77C2" w:rsidRDefault="00C3787F" w:rsidP="003B0A75">
      <w:pPr>
        <w:pStyle w:val="a4"/>
        <w:ind w:left="709"/>
        <w:jc w:val="both"/>
      </w:pPr>
      <w:r>
        <w:t>Г) Выбор трассы</w:t>
      </w:r>
    </w:p>
    <w:p w:rsidR="007329DD" w:rsidRPr="001F77C2" w:rsidRDefault="0009617C" w:rsidP="003B0A75">
      <w:pPr>
        <w:pStyle w:val="a4"/>
        <w:ind w:left="709"/>
        <w:jc w:val="both"/>
      </w:pPr>
      <w:r w:rsidRPr="001F77C2">
        <w:t xml:space="preserve">Д) </w:t>
      </w:r>
      <w:r w:rsidR="00D969CC" w:rsidRPr="001F77C2">
        <w:t>С</w:t>
      </w:r>
      <w:r w:rsidR="00C3787F">
        <w:t>оставление поперечного профиля</w:t>
      </w:r>
    </w:p>
    <w:p w:rsidR="0009617C" w:rsidRPr="001F77C2" w:rsidRDefault="0009617C" w:rsidP="003B0A75">
      <w:pPr>
        <w:pStyle w:val="a4"/>
        <w:ind w:left="709"/>
        <w:jc w:val="both"/>
      </w:pPr>
      <w:r w:rsidRPr="001F77C2">
        <w:t xml:space="preserve">Правильный ответ: </w:t>
      </w:r>
      <w:r w:rsidR="00D969CC" w:rsidRPr="001F77C2">
        <w:t xml:space="preserve">Г, </w:t>
      </w:r>
      <w:r w:rsidR="00C3787F">
        <w:t>Б</w:t>
      </w:r>
      <w:r w:rsidR="00D969CC" w:rsidRPr="001F77C2">
        <w:t xml:space="preserve">, </w:t>
      </w:r>
      <w:r w:rsidR="00C3787F">
        <w:t>Д, В</w:t>
      </w:r>
      <w:r w:rsidR="00D969CC" w:rsidRPr="001F77C2">
        <w:t xml:space="preserve">, </w:t>
      </w:r>
      <w:r w:rsidR="00C3787F">
        <w:t>А</w:t>
      </w:r>
    </w:p>
    <w:p w:rsidR="001C778E" w:rsidRPr="001F77C2" w:rsidRDefault="0009617C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</w:t>
      </w:r>
      <w:r w:rsidRPr="001F77C2">
        <w:rPr>
          <w:spacing w:val="-4"/>
        </w:rPr>
        <w:t xml:space="preserve"> </w:t>
      </w:r>
      <w:r w:rsidRPr="001F77C2">
        <w:t>(индикаторы):</w:t>
      </w:r>
      <w:r w:rsidRPr="001F77C2">
        <w:rPr>
          <w:spacing w:val="-5"/>
        </w:rPr>
        <w:t xml:space="preserve"> </w:t>
      </w:r>
      <w:r w:rsidR="00C3787F" w:rsidRPr="006709BC">
        <w:t>УК-2 (УК-2.1, УК-2.2)</w:t>
      </w:r>
    </w:p>
    <w:p w:rsidR="00B773F6" w:rsidRDefault="00B773F6">
      <w:pPr>
        <w:rPr>
          <w:sz w:val="28"/>
          <w:szCs w:val="28"/>
        </w:rPr>
      </w:pPr>
    </w:p>
    <w:p w:rsidR="00993CAE" w:rsidRDefault="00993CAE" w:rsidP="003B0A75">
      <w:pPr>
        <w:pStyle w:val="a4"/>
        <w:ind w:left="709"/>
        <w:jc w:val="both"/>
      </w:pPr>
    </w:p>
    <w:p w:rsidR="00993CAE" w:rsidRDefault="00993CAE" w:rsidP="0015391F">
      <w:pPr>
        <w:pStyle w:val="3"/>
        <w:ind w:left="709" w:hanging="709"/>
      </w:pPr>
      <w:r>
        <w:t>Задания открытого типа</w:t>
      </w:r>
    </w:p>
    <w:p w:rsidR="00993CAE" w:rsidRDefault="00993CAE" w:rsidP="00E4568F">
      <w:pPr>
        <w:pStyle w:val="4"/>
        <w:ind w:left="709" w:firstLine="0"/>
      </w:pPr>
      <w:r w:rsidRPr="00433296">
        <w:t>Задания открытого типа на дополнение</w:t>
      </w:r>
    </w:p>
    <w:p w:rsidR="00993CAE" w:rsidRDefault="00993CAE" w:rsidP="00E4568F">
      <w:pPr>
        <w:ind w:left="709"/>
        <w:jc w:val="both"/>
        <w:rPr>
          <w:i/>
          <w:sz w:val="28"/>
          <w:szCs w:val="28"/>
        </w:rPr>
      </w:pPr>
      <w:bookmarkStart w:id="0" w:name="_Hlk189828122"/>
      <w:r w:rsidRPr="001F77C2">
        <w:rPr>
          <w:i/>
          <w:sz w:val="28"/>
          <w:szCs w:val="28"/>
        </w:rPr>
        <w:t>Напишите пропущенное слово (словосочетание).</w:t>
      </w:r>
    </w:p>
    <w:p w:rsidR="001F77C2" w:rsidRPr="001F77C2" w:rsidRDefault="001F77C2" w:rsidP="00E4568F">
      <w:pPr>
        <w:ind w:left="709"/>
        <w:jc w:val="both"/>
        <w:rPr>
          <w:i/>
          <w:sz w:val="28"/>
          <w:szCs w:val="28"/>
        </w:rPr>
      </w:pPr>
    </w:p>
    <w:p w:rsidR="00993CAE" w:rsidRPr="001F77C2" w:rsidRDefault="001F77C2" w:rsidP="001F77C2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77C2">
        <w:rPr>
          <w:sz w:val="28"/>
          <w:szCs w:val="28"/>
        </w:rPr>
        <w:t xml:space="preserve">. </w:t>
      </w:r>
      <w:r w:rsidR="00C3787F">
        <w:rPr>
          <w:sz w:val="28"/>
          <w:szCs w:val="28"/>
        </w:rPr>
        <w:t xml:space="preserve">Формула </w:t>
      </w:r>
      <w:proofErr w:type="spellStart"/>
      <w:r w:rsidR="00C3787F">
        <w:rPr>
          <w:sz w:val="28"/>
          <w:szCs w:val="28"/>
        </w:rPr>
        <w:t>Симсона</w:t>
      </w:r>
      <w:proofErr w:type="spellEnd"/>
      <w:r w:rsidR="00C3787F">
        <w:rPr>
          <w:sz w:val="28"/>
          <w:szCs w:val="28"/>
        </w:rPr>
        <w:t xml:space="preserve"> для расчета объемов земляных работ: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=6</m:t>
        </m:r>
        <m:r>
          <w:rPr>
            <w:rFonts w:ascii="Cambria Math" w:hAnsi="Cambria Math"/>
            <w:sz w:val="28"/>
            <w:szCs w:val="28"/>
          </w:rPr>
          <m:t>h*(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4S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</w:p>
    <w:p w:rsidR="00C3787F" w:rsidRPr="00C3787F" w:rsidRDefault="00C3787F" w:rsidP="00E4568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– это</w:t>
      </w:r>
      <w:r w:rsidR="006F04CF">
        <w:rPr>
          <w:sz w:val="28"/>
          <w:szCs w:val="28"/>
        </w:rPr>
        <w:t xml:space="preserve"> _____________.</w:t>
      </w: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 w:rsidR="00C3787F">
        <w:rPr>
          <w:sz w:val="28"/>
          <w:szCs w:val="28"/>
        </w:rPr>
        <w:t>площади поперечных сечений</w:t>
      </w:r>
      <w:r w:rsidRPr="001F77C2">
        <w:rPr>
          <w:sz w:val="28"/>
          <w:szCs w:val="28"/>
        </w:rPr>
        <w:t>.</w:t>
      </w:r>
    </w:p>
    <w:p w:rsidR="001C778E" w:rsidRPr="001F77C2" w:rsidRDefault="00993CAE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 (индикаторы):</w:t>
      </w:r>
      <w:r w:rsidR="00DB439A" w:rsidRPr="001F77C2">
        <w:t xml:space="preserve"> </w:t>
      </w:r>
      <w:r w:rsidR="00C3787F" w:rsidRPr="006709BC">
        <w:t>УК-2 (УК-2.1, УК-2.2)</w:t>
      </w:r>
    </w:p>
    <w:bookmarkEnd w:id="0"/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2. </w:t>
      </w:r>
      <w:r w:rsidR="00A66F0B">
        <w:rPr>
          <w:sz w:val="28"/>
          <w:szCs w:val="28"/>
        </w:rPr>
        <w:t xml:space="preserve">Расчетная </w:t>
      </w:r>
      <w:r w:rsidR="006F04CF">
        <w:rPr>
          <w:sz w:val="28"/>
          <w:szCs w:val="28"/>
        </w:rPr>
        <w:t xml:space="preserve">скорость движения для дорог категории </w:t>
      </w:r>
      <w:r w:rsidR="006F04CF">
        <w:rPr>
          <w:sz w:val="28"/>
          <w:szCs w:val="28"/>
          <w:lang w:val="en-US"/>
        </w:rPr>
        <w:t>III</w:t>
      </w:r>
      <w:r w:rsidR="0065172B" w:rsidRPr="001F77C2">
        <w:rPr>
          <w:sz w:val="28"/>
          <w:szCs w:val="28"/>
          <w:shd w:val="clear" w:color="auto" w:fill="FFFFFF"/>
        </w:rPr>
        <w:t xml:space="preserve"> – </w:t>
      </w:r>
      <w:r w:rsidR="006F04CF">
        <w:rPr>
          <w:sz w:val="28"/>
          <w:szCs w:val="28"/>
          <w:shd w:val="clear" w:color="auto" w:fill="FFFFFF"/>
        </w:rPr>
        <w:t>_________ км/</w:t>
      </w:r>
      <w:proofErr w:type="gramStart"/>
      <w:r w:rsidR="006F04CF">
        <w:rPr>
          <w:sz w:val="28"/>
          <w:szCs w:val="28"/>
          <w:shd w:val="clear" w:color="auto" w:fill="FFFFFF"/>
        </w:rPr>
        <w:t>ч.</w:t>
      </w:r>
      <w:r w:rsidRPr="001F77C2">
        <w:rPr>
          <w:sz w:val="28"/>
          <w:szCs w:val="28"/>
        </w:rPr>
        <w:t>.</w:t>
      </w:r>
      <w:proofErr w:type="gramEnd"/>
    </w:p>
    <w:p w:rsidR="00993CAE" w:rsidRPr="001F77C2" w:rsidRDefault="00DB439A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>Пр</w:t>
      </w:r>
      <w:r w:rsidR="006F04CF">
        <w:rPr>
          <w:sz w:val="28"/>
          <w:szCs w:val="28"/>
        </w:rPr>
        <w:t>авильный ответ: 60-90</w:t>
      </w:r>
      <w:r w:rsidR="00993CAE" w:rsidRPr="001F77C2">
        <w:rPr>
          <w:sz w:val="28"/>
          <w:szCs w:val="28"/>
        </w:rPr>
        <w:t>.</w:t>
      </w:r>
    </w:p>
    <w:p w:rsidR="001C778E" w:rsidRPr="001F77C2" w:rsidRDefault="00993CAE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 (индикаторы):</w:t>
      </w:r>
      <w:r w:rsidR="00DB439A" w:rsidRPr="001F77C2">
        <w:t xml:space="preserve"> </w:t>
      </w:r>
      <w:r w:rsidR="00C3787F" w:rsidRPr="006709BC">
        <w:t>УК-2 (УК-2.1, УК-2.2)</w:t>
      </w:r>
    </w:p>
    <w:p w:rsidR="001C778E" w:rsidRDefault="001C778E">
      <w:pPr>
        <w:rPr>
          <w:sz w:val="28"/>
          <w:szCs w:val="28"/>
        </w:rPr>
      </w:pP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3. </w:t>
      </w:r>
      <w:r w:rsidR="006F04CF">
        <w:rPr>
          <w:sz w:val="28"/>
          <w:szCs w:val="28"/>
        </w:rPr>
        <w:t xml:space="preserve">Минимальная ширина проезжей части для дороги категории </w:t>
      </w:r>
      <w:r w:rsidR="006F04CF">
        <w:rPr>
          <w:sz w:val="28"/>
          <w:szCs w:val="28"/>
          <w:lang w:val="en-US"/>
        </w:rPr>
        <w:t>II</w:t>
      </w:r>
      <w:r w:rsidR="006F04CF" w:rsidRPr="006F04CF">
        <w:rPr>
          <w:sz w:val="28"/>
          <w:szCs w:val="28"/>
        </w:rPr>
        <w:t xml:space="preserve"> </w:t>
      </w:r>
      <w:r w:rsidR="006F04CF">
        <w:rPr>
          <w:sz w:val="28"/>
          <w:szCs w:val="28"/>
        </w:rPr>
        <w:t>–</w:t>
      </w:r>
      <w:r w:rsidR="006F04CF" w:rsidRPr="006F04CF">
        <w:rPr>
          <w:sz w:val="28"/>
          <w:szCs w:val="28"/>
        </w:rPr>
        <w:t xml:space="preserve"> </w:t>
      </w:r>
      <w:r w:rsidR="006F04CF">
        <w:rPr>
          <w:sz w:val="28"/>
          <w:szCs w:val="28"/>
        </w:rPr>
        <w:t>_____ _____м.</w:t>
      </w: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 w:rsidR="006F04CF">
        <w:rPr>
          <w:sz w:val="28"/>
          <w:szCs w:val="28"/>
        </w:rPr>
        <w:t>3,5.</w:t>
      </w:r>
    </w:p>
    <w:p w:rsidR="001C778E" w:rsidRPr="001F77C2" w:rsidRDefault="00993CAE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 (индикаторы):</w:t>
      </w:r>
      <w:r w:rsidR="00DB439A" w:rsidRPr="001F77C2">
        <w:t xml:space="preserve"> </w:t>
      </w:r>
      <w:r w:rsidR="006F04CF" w:rsidRPr="006709BC">
        <w:t>УК-2 (УК-2.1, УК-2.2)</w:t>
      </w:r>
    </w:p>
    <w:p w:rsidR="009E5335" w:rsidRPr="001F77C2" w:rsidRDefault="009E5335" w:rsidP="00E4568F">
      <w:pPr>
        <w:ind w:left="709"/>
        <w:jc w:val="both"/>
        <w:rPr>
          <w:sz w:val="28"/>
          <w:szCs w:val="28"/>
        </w:rPr>
      </w:pP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4. </w:t>
      </w:r>
      <w:r w:rsidR="006F04CF">
        <w:rPr>
          <w:sz w:val="28"/>
          <w:szCs w:val="28"/>
        </w:rPr>
        <w:t>Коэффициент аэродинамического сопротивления обозначается как ___________</w:t>
      </w:r>
      <w:r w:rsidRPr="001F77C2">
        <w:rPr>
          <w:sz w:val="28"/>
          <w:szCs w:val="28"/>
        </w:rPr>
        <w:t xml:space="preserve">. </w:t>
      </w:r>
    </w:p>
    <w:p w:rsidR="00993CAE" w:rsidRPr="001F77C2" w:rsidRDefault="00993CAE" w:rsidP="00E4568F">
      <w:pPr>
        <w:ind w:left="709"/>
        <w:jc w:val="both"/>
        <w:rPr>
          <w:sz w:val="28"/>
          <w:szCs w:val="28"/>
        </w:rPr>
      </w:pPr>
      <w:r w:rsidRPr="001F77C2">
        <w:rPr>
          <w:sz w:val="28"/>
          <w:szCs w:val="28"/>
        </w:rPr>
        <w:t>Правильный ответ:</w:t>
      </w:r>
      <w:r w:rsidR="0065172B" w:rsidRPr="001F77C2">
        <w:rPr>
          <w:sz w:val="28"/>
          <w:szCs w:val="28"/>
        </w:rPr>
        <w:t xml:space="preserve"> </w:t>
      </w:r>
      <w:proofErr w:type="spellStart"/>
      <w:r w:rsidR="006F04CF" w:rsidRPr="006F04CF">
        <w:rPr>
          <w:i/>
          <w:sz w:val="28"/>
          <w:szCs w:val="28"/>
        </w:rPr>
        <w:t>С</w:t>
      </w:r>
      <w:r w:rsidR="006F04CF" w:rsidRPr="006F04CF">
        <w:rPr>
          <w:i/>
          <w:sz w:val="28"/>
          <w:szCs w:val="28"/>
          <w:vertAlign w:val="subscript"/>
        </w:rPr>
        <w:t>х</w:t>
      </w:r>
      <w:proofErr w:type="spellEnd"/>
      <w:r w:rsidRPr="001F77C2">
        <w:rPr>
          <w:sz w:val="28"/>
          <w:szCs w:val="28"/>
        </w:rPr>
        <w:t>.</w:t>
      </w:r>
    </w:p>
    <w:p w:rsidR="001C778E" w:rsidRPr="001F77C2" w:rsidRDefault="00993CAE" w:rsidP="001C778E">
      <w:pPr>
        <w:pStyle w:val="a4"/>
        <w:tabs>
          <w:tab w:val="left" w:pos="851"/>
        </w:tabs>
        <w:ind w:left="709"/>
        <w:jc w:val="both"/>
      </w:pPr>
      <w:r w:rsidRPr="001F77C2">
        <w:t>Компетенции (индикаторы):</w:t>
      </w:r>
      <w:r w:rsidR="00DB439A" w:rsidRPr="001F77C2">
        <w:t xml:space="preserve"> </w:t>
      </w:r>
      <w:r w:rsidR="006F04CF" w:rsidRPr="006709BC">
        <w:t>УК-2 (УК-2.1, УК-2.2)</w:t>
      </w:r>
    </w:p>
    <w:p w:rsidR="009E5335" w:rsidRDefault="009E5335" w:rsidP="00E4568F">
      <w:pPr>
        <w:ind w:left="709"/>
        <w:jc w:val="both"/>
        <w:rPr>
          <w:sz w:val="28"/>
          <w:szCs w:val="28"/>
        </w:rPr>
      </w:pPr>
    </w:p>
    <w:p w:rsidR="006F04CF" w:rsidRDefault="006F04CF" w:rsidP="00E4568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 Классификация дорог по СНиП 2.05.07-85</w:t>
      </w:r>
      <w:r w:rsidR="00C9407A">
        <w:rPr>
          <w:sz w:val="28"/>
          <w:szCs w:val="28"/>
        </w:rPr>
        <w:t xml:space="preserve"> включает _____________ категории.</w:t>
      </w:r>
    </w:p>
    <w:p w:rsidR="006F04CF" w:rsidRDefault="00C9407A" w:rsidP="00E4568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5.</w:t>
      </w:r>
    </w:p>
    <w:p w:rsidR="00C9407A" w:rsidRDefault="00C9407A" w:rsidP="00E4568F">
      <w:pPr>
        <w:ind w:left="709"/>
        <w:jc w:val="both"/>
        <w:rPr>
          <w:sz w:val="28"/>
          <w:szCs w:val="28"/>
        </w:rPr>
      </w:pPr>
      <w:r w:rsidRPr="00C9407A">
        <w:rPr>
          <w:sz w:val="28"/>
          <w:szCs w:val="28"/>
        </w:rPr>
        <w:t>Компетенции (индикаторы): УК-2 (УК-2.1, УК-2.2)</w:t>
      </w:r>
    </w:p>
    <w:p w:rsidR="00C9407A" w:rsidRPr="00C9407A" w:rsidRDefault="00C9407A" w:rsidP="00E4568F">
      <w:pPr>
        <w:ind w:left="709"/>
        <w:jc w:val="both"/>
        <w:rPr>
          <w:sz w:val="28"/>
          <w:szCs w:val="28"/>
        </w:rPr>
      </w:pPr>
    </w:p>
    <w:p w:rsidR="00A25E73" w:rsidRDefault="00A25E73" w:rsidP="00E4568F">
      <w:pPr>
        <w:pStyle w:val="4"/>
        <w:ind w:left="709" w:firstLine="0"/>
      </w:pPr>
      <w:r>
        <w:t>Задания открытого типа с кратким свободным ответом</w:t>
      </w:r>
    </w:p>
    <w:p w:rsidR="00F40C79" w:rsidRPr="00F40C79" w:rsidRDefault="00F40C79" w:rsidP="00E4568F">
      <w:pPr>
        <w:ind w:left="709"/>
        <w:rPr>
          <w:i/>
          <w:sz w:val="28"/>
          <w:szCs w:val="28"/>
        </w:rPr>
      </w:pPr>
      <w:r>
        <w:rPr>
          <w:i/>
          <w:sz w:val="28"/>
          <w:szCs w:val="28"/>
        </w:rPr>
        <w:t>Напишите пропущенное слово (словосочетание).</w:t>
      </w:r>
    </w:p>
    <w:p w:rsidR="00F40C79" w:rsidRPr="002977F2" w:rsidRDefault="00F40C79" w:rsidP="00E4568F">
      <w:pPr>
        <w:ind w:left="709"/>
        <w:rPr>
          <w:sz w:val="28"/>
          <w:szCs w:val="28"/>
        </w:rPr>
      </w:pPr>
    </w:p>
    <w:p w:rsidR="00A25E73" w:rsidRPr="001F77C2" w:rsidRDefault="00A25E73" w:rsidP="00E4568F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 w:rsidRPr="001F77C2">
        <w:rPr>
          <w:sz w:val="28"/>
          <w:szCs w:val="28"/>
        </w:rPr>
        <w:t xml:space="preserve">1. </w:t>
      </w:r>
      <w:r w:rsidR="00C9407A">
        <w:rPr>
          <w:sz w:val="28"/>
          <w:szCs w:val="28"/>
        </w:rPr>
        <w:t>Перечислите три фактора, влияющие на выбор поперечного профиля дороги.</w:t>
      </w:r>
    </w:p>
    <w:p w:rsidR="00A25E73" w:rsidRPr="001F77C2" w:rsidRDefault="0016089B" w:rsidP="00C9407A">
      <w:pPr>
        <w:pStyle w:val="a5"/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</w:rPr>
        <w:lastRenderedPageBreak/>
        <w:t xml:space="preserve">Правильный ответ: </w:t>
      </w:r>
      <w:r w:rsidR="00C9407A">
        <w:rPr>
          <w:sz w:val="28"/>
          <w:szCs w:val="28"/>
        </w:rPr>
        <w:t>интенсивность движения, тип транспорта, рельеф местности</w:t>
      </w:r>
      <w:r w:rsidR="00A25E73" w:rsidRPr="001F77C2">
        <w:rPr>
          <w:sz w:val="28"/>
          <w:szCs w:val="28"/>
        </w:rPr>
        <w:t>.</w:t>
      </w:r>
    </w:p>
    <w:p w:rsidR="001C778E" w:rsidRPr="001F77C2" w:rsidRDefault="00A25E73" w:rsidP="001C778E">
      <w:pPr>
        <w:pStyle w:val="a4"/>
        <w:tabs>
          <w:tab w:val="left" w:pos="851"/>
        </w:tabs>
        <w:ind w:left="709"/>
        <w:jc w:val="both"/>
      </w:pPr>
      <w:r w:rsidRPr="001F77C2">
        <w:t xml:space="preserve">Компетенции (индикаторы): </w:t>
      </w:r>
      <w:r w:rsidR="00C9407A" w:rsidRPr="00C9407A">
        <w:t>УК-2 (УК-2.1, УК-2.2)</w:t>
      </w:r>
    </w:p>
    <w:p w:rsidR="007E6032" w:rsidRPr="001F77C2" w:rsidRDefault="007E6032" w:rsidP="00E4568F">
      <w:pPr>
        <w:pStyle w:val="a4"/>
        <w:ind w:left="709"/>
        <w:jc w:val="both"/>
      </w:pPr>
    </w:p>
    <w:p w:rsidR="00A25E73" w:rsidRPr="001F77C2" w:rsidRDefault="00A25E73" w:rsidP="00E4568F">
      <w:pPr>
        <w:pStyle w:val="a5"/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2. </w:t>
      </w:r>
      <w:r w:rsidR="00C9407A">
        <w:rPr>
          <w:sz w:val="28"/>
          <w:szCs w:val="28"/>
        </w:rPr>
        <w:t>Что такое «переходная кривая»?</w:t>
      </w:r>
    </w:p>
    <w:p w:rsidR="00A25E73" w:rsidRPr="001F77C2" w:rsidRDefault="00A25E73" w:rsidP="00E4568F">
      <w:pPr>
        <w:pStyle w:val="a5"/>
        <w:ind w:left="709" w:firstLine="0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 w:rsidR="00C9407A">
        <w:rPr>
          <w:sz w:val="28"/>
          <w:szCs w:val="28"/>
        </w:rPr>
        <w:t>Кривая с изменяющимся радиусом для плавного входа в поворот.</w:t>
      </w:r>
    </w:p>
    <w:p w:rsidR="001C778E" w:rsidRPr="001F77C2" w:rsidRDefault="00A25E73" w:rsidP="001C778E">
      <w:pPr>
        <w:pStyle w:val="a4"/>
        <w:tabs>
          <w:tab w:val="left" w:pos="851"/>
        </w:tabs>
        <w:ind w:left="709"/>
        <w:jc w:val="both"/>
      </w:pPr>
      <w:r w:rsidRPr="001F77C2">
        <w:t xml:space="preserve">Компетенции (индикаторы): </w:t>
      </w:r>
      <w:r w:rsidR="00C9407A" w:rsidRPr="00C9407A">
        <w:t>УК-2 (УК-2.1, УК-2.2)</w:t>
      </w:r>
    </w:p>
    <w:p w:rsidR="00A25E73" w:rsidRPr="001F77C2" w:rsidRDefault="00A25E73" w:rsidP="00E4568F">
      <w:pPr>
        <w:ind w:left="709"/>
        <w:rPr>
          <w:sz w:val="28"/>
          <w:szCs w:val="28"/>
        </w:rPr>
      </w:pPr>
    </w:p>
    <w:p w:rsidR="00A25E73" w:rsidRPr="001F77C2" w:rsidRDefault="00A9319F" w:rsidP="00E4568F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 w:rsidRPr="001F77C2">
        <w:rPr>
          <w:sz w:val="28"/>
          <w:szCs w:val="28"/>
        </w:rPr>
        <w:t>3</w:t>
      </w:r>
      <w:r w:rsidR="00A25E73" w:rsidRPr="001F77C2">
        <w:rPr>
          <w:sz w:val="28"/>
          <w:szCs w:val="28"/>
        </w:rPr>
        <w:t xml:space="preserve">. </w:t>
      </w:r>
      <w:r w:rsidR="00C9407A">
        <w:rPr>
          <w:sz w:val="28"/>
          <w:szCs w:val="28"/>
        </w:rPr>
        <w:t>Назовите два типа серпантинов</w:t>
      </w:r>
      <w:r w:rsidRPr="001F77C2">
        <w:rPr>
          <w:sz w:val="28"/>
          <w:szCs w:val="28"/>
        </w:rPr>
        <w:t>.</w:t>
      </w:r>
    </w:p>
    <w:p w:rsidR="00A25E73" w:rsidRPr="001F77C2" w:rsidRDefault="00A25E73" w:rsidP="00D03272">
      <w:pPr>
        <w:pStyle w:val="a5"/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</w:rPr>
        <w:t>Правильный ответ:</w:t>
      </w:r>
      <w:r w:rsidR="00A9319F" w:rsidRPr="001F77C2">
        <w:rPr>
          <w:sz w:val="28"/>
          <w:szCs w:val="28"/>
        </w:rPr>
        <w:t xml:space="preserve"> </w:t>
      </w:r>
      <w:r w:rsidR="00C9407A">
        <w:rPr>
          <w:sz w:val="28"/>
          <w:szCs w:val="28"/>
        </w:rPr>
        <w:t>Внутренние и внешние.</w:t>
      </w:r>
    </w:p>
    <w:p w:rsidR="001C778E" w:rsidRPr="001F77C2" w:rsidRDefault="00A25E73" w:rsidP="00D03272">
      <w:pPr>
        <w:pStyle w:val="a4"/>
        <w:tabs>
          <w:tab w:val="left" w:pos="851"/>
        </w:tabs>
        <w:ind w:left="709"/>
        <w:jc w:val="both"/>
      </w:pPr>
      <w:r w:rsidRPr="001F77C2">
        <w:t>Компетенции (индикаторы):</w:t>
      </w:r>
      <w:r w:rsidR="00D72DB6" w:rsidRPr="001F77C2">
        <w:t xml:space="preserve"> </w:t>
      </w:r>
      <w:r w:rsidR="00C9407A" w:rsidRPr="00C9407A">
        <w:t>УК-2 (УК-2.1, УК-2.2)</w:t>
      </w:r>
    </w:p>
    <w:p w:rsidR="00A25E73" w:rsidRDefault="00A25E73" w:rsidP="00D03272">
      <w:pPr>
        <w:ind w:left="709"/>
        <w:jc w:val="both"/>
        <w:rPr>
          <w:sz w:val="28"/>
          <w:szCs w:val="28"/>
        </w:rPr>
      </w:pPr>
    </w:p>
    <w:p w:rsidR="00C9407A" w:rsidRPr="001F77C2" w:rsidRDefault="00C9407A" w:rsidP="00D03272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1F77C2">
        <w:rPr>
          <w:sz w:val="28"/>
          <w:szCs w:val="28"/>
        </w:rPr>
        <w:t xml:space="preserve">. </w:t>
      </w:r>
      <w:r>
        <w:rPr>
          <w:sz w:val="28"/>
          <w:szCs w:val="28"/>
        </w:rPr>
        <w:t>Какие параметры включает продольный профиль дороги?</w:t>
      </w:r>
    </w:p>
    <w:p w:rsidR="00C9407A" w:rsidRPr="001F77C2" w:rsidRDefault="00C9407A" w:rsidP="00D03272">
      <w:pPr>
        <w:pStyle w:val="a5"/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Уклоны, отметки высот, кривые.</w:t>
      </w:r>
    </w:p>
    <w:p w:rsidR="00C9407A" w:rsidRPr="001F77C2" w:rsidRDefault="00C9407A" w:rsidP="00D03272">
      <w:pPr>
        <w:pStyle w:val="a4"/>
        <w:tabs>
          <w:tab w:val="left" w:pos="851"/>
        </w:tabs>
        <w:ind w:left="709"/>
        <w:jc w:val="both"/>
      </w:pPr>
      <w:r w:rsidRPr="001F77C2">
        <w:t xml:space="preserve">Компетенции (индикаторы): </w:t>
      </w:r>
      <w:r w:rsidRPr="00C9407A">
        <w:t>УК-2 (УК-2.1, УК-2.2)</w:t>
      </w:r>
    </w:p>
    <w:p w:rsidR="00C9407A" w:rsidRDefault="00C9407A" w:rsidP="00D03272">
      <w:pPr>
        <w:ind w:left="709"/>
        <w:jc w:val="both"/>
        <w:rPr>
          <w:sz w:val="28"/>
          <w:szCs w:val="28"/>
        </w:rPr>
      </w:pPr>
    </w:p>
    <w:p w:rsidR="00C9407A" w:rsidRPr="001F77C2" w:rsidRDefault="00C9407A" w:rsidP="00D03272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1F77C2">
        <w:rPr>
          <w:sz w:val="28"/>
          <w:szCs w:val="28"/>
        </w:rPr>
        <w:t xml:space="preserve">. </w:t>
      </w:r>
      <w:r>
        <w:rPr>
          <w:sz w:val="28"/>
          <w:szCs w:val="28"/>
        </w:rPr>
        <w:t>Что учитывается при расчете дорожной одежды на прочность?</w:t>
      </w:r>
    </w:p>
    <w:p w:rsidR="00C9407A" w:rsidRPr="001F77C2" w:rsidRDefault="00C9407A" w:rsidP="00D03272">
      <w:pPr>
        <w:pStyle w:val="a5"/>
        <w:ind w:left="709" w:firstLine="0"/>
        <w:jc w:val="both"/>
        <w:rPr>
          <w:sz w:val="28"/>
          <w:szCs w:val="28"/>
        </w:rPr>
      </w:pPr>
      <w:r w:rsidRPr="001F77C2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Нагрузка от транспорта, тип грунта, климатические условия.</w:t>
      </w:r>
    </w:p>
    <w:p w:rsidR="00C9407A" w:rsidRPr="001F77C2" w:rsidRDefault="00C9407A" w:rsidP="00C9407A">
      <w:pPr>
        <w:pStyle w:val="a4"/>
        <w:tabs>
          <w:tab w:val="left" w:pos="851"/>
        </w:tabs>
        <w:ind w:left="709"/>
        <w:jc w:val="both"/>
      </w:pPr>
      <w:r w:rsidRPr="001F77C2">
        <w:t xml:space="preserve">Компетенции (индикаторы): </w:t>
      </w:r>
      <w:r w:rsidRPr="00C9407A">
        <w:t>УК-2 (УК-2.1, УК-2.2)</w:t>
      </w:r>
    </w:p>
    <w:p w:rsidR="00C9407A" w:rsidRDefault="00C9407A" w:rsidP="00E4568F">
      <w:pPr>
        <w:ind w:left="709"/>
        <w:rPr>
          <w:sz w:val="28"/>
          <w:szCs w:val="28"/>
        </w:rPr>
      </w:pPr>
    </w:p>
    <w:p w:rsidR="001B3F30" w:rsidRDefault="001B3F30" w:rsidP="00531E5C">
      <w:pPr>
        <w:pStyle w:val="4"/>
        <w:ind w:left="709" w:firstLine="0"/>
      </w:pPr>
      <w:r>
        <w:t>Задания открытого типа с развернутым ответом</w:t>
      </w:r>
    </w:p>
    <w:p w:rsidR="00C9659C" w:rsidRDefault="00F53808" w:rsidP="00F53808">
      <w:pPr>
        <w:pStyle w:val="a5"/>
        <w:ind w:left="709" w:firstLine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1</w:t>
      </w:r>
      <w:r w:rsidRPr="00AF660A">
        <w:rPr>
          <w:sz w:val="28"/>
          <w:szCs w:val="28"/>
          <w:shd w:val="clear" w:color="auto" w:fill="FFFFFF"/>
        </w:rPr>
        <w:t xml:space="preserve">. </w:t>
      </w:r>
      <w:r w:rsidR="00C9407A" w:rsidRPr="00C9659C">
        <w:rPr>
          <w:bCs/>
          <w:sz w:val="28"/>
          <w:szCs w:val="28"/>
          <w:lang w:eastAsia="ru-RU"/>
        </w:rPr>
        <w:t>Опишите этапы проектирования промышленной автодороги. Укажите нормативные документы.</w:t>
      </w:r>
    </w:p>
    <w:p w:rsidR="00ED12A6" w:rsidRPr="00ED12A6" w:rsidRDefault="00ED12A6" w:rsidP="00ED12A6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ED12A6">
        <w:rPr>
          <w:sz w:val="28"/>
          <w:szCs w:val="28"/>
        </w:rPr>
        <w:t>Время выполнения – 15 мин.</w:t>
      </w:r>
    </w:p>
    <w:p w:rsidR="00C9407A" w:rsidRDefault="00ED12A6" w:rsidP="00ED12A6">
      <w:pPr>
        <w:pStyle w:val="a5"/>
        <w:ind w:left="709" w:firstLine="0"/>
        <w:jc w:val="both"/>
        <w:rPr>
          <w:sz w:val="28"/>
          <w:szCs w:val="28"/>
          <w:lang w:eastAsia="ru-RU"/>
        </w:rPr>
      </w:pPr>
      <w:r w:rsidRPr="00A1159E">
        <w:rPr>
          <w:sz w:val="28"/>
          <w:szCs w:val="28"/>
        </w:rPr>
        <w:t xml:space="preserve">Ожидаемый результат: </w:t>
      </w:r>
      <w:r w:rsidR="00C9407A" w:rsidRPr="00C9659C">
        <w:rPr>
          <w:sz w:val="28"/>
          <w:szCs w:val="28"/>
          <w:lang w:eastAsia="ru-RU"/>
        </w:rPr>
        <w:t>Анализ грузопотоков и</w:t>
      </w:r>
      <w:r w:rsidR="00C9659C">
        <w:rPr>
          <w:sz w:val="28"/>
          <w:szCs w:val="28"/>
          <w:lang w:eastAsia="ru-RU"/>
        </w:rPr>
        <w:t xml:space="preserve"> выбор трассы (СНиП 2.05.07-85); р</w:t>
      </w:r>
      <w:r w:rsidR="00C9407A" w:rsidRPr="00C9659C">
        <w:rPr>
          <w:sz w:val="28"/>
          <w:szCs w:val="28"/>
          <w:lang w:eastAsia="ru-RU"/>
        </w:rPr>
        <w:t>асчет геометрических параметров (шири</w:t>
      </w:r>
      <w:r w:rsidR="00C9659C">
        <w:rPr>
          <w:sz w:val="28"/>
          <w:szCs w:val="28"/>
          <w:lang w:eastAsia="ru-RU"/>
        </w:rPr>
        <w:t>на, радиусы); р</w:t>
      </w:r>
      <w:r w:rsidR="00C9407A" w:rsidRPr="00C9659C">
        <w:rPr>
          <w:sz w:val="28"/>
          <w:szCs w:val="28"/>
          <w:lang w:eastAsia="ru-RU"/>
        </w:rPr>
        <w:t>азработка про</w:t>
      </w:r>
      <w:r w:rsidR="00C9659C">
        <w:rPr>
          <w:sz w:val="28"/>
          <w:szCs w:val="28"/>
          <w:lang w:eastAsia="ru-RU"/>
        </w:rPr>
        <w:t>дольного и поперечного профилей; о</w:t>
      </w:r>
      <w:r w:rsidR="00C9407A" w:rsidRPr="00C9659C">
        <w:rPr>
          <w:sz w:val="28"/>
          <w:szCs w:val="28"/>
          <w:lang w:eastAsia="ru-RU"/>
        </w:rPr>
        <w:t>пределение объемов з</w:t>
      </w:r>
      <w:r w:rsidR="00C9659C">
        <w:rPr>
          <w:sz w:val="28"/>
          <w:szCs w:val="28"/>
          <w:lang w:eastAsia="ru-RU"/>
        </w:rPr>
        <w:t xml:space="preserve">емляных работ (формула </w:t>
      </w:r>
      <w:proofErr w:type="spellStart"/>
      <w:r w:rsidR="00C9659C">
        <w:rPr>
          <w:sz w:val="28"/>
          <w:szCs w:val="28"/>
          <w:lang w:eastAsia="ru-RU"/>
        </w:rPr>
        <w:t>Симсона</w:t>
      </w:r>
      <w:proofErr w:type="spellEnd"/>
      <w:r w:rsidR="00C9659C">
        <w:rPr>
          <w:sz w:val="28"/>
          <w:szCs w:val="28"/>
          <w:lang w:eastAsia="ru-RU"/>
        </w:rPr>
        <w:t>); о</w:t>
      </w:r>
      <w:r w:rsidR="00C9407A" w:rsidRPr="00C9659C">
        <w:rPr>
          <w:sz w:val="28"/>
          <w:szCs w:val="28"/>
          <w:lang w:eastAsia="ru-RU"/>
        </w:rPr>
        <w:t>ценка безопасности (видимость, виражи).</w:t>
      </w:r>
    </w:p>
    <w:p w:rsidR="00ED12A6" w:rsidRPr="00C76C39" w:rsidRDefault="00ED12A6" w:rsidP="00ED12A6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A1159E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:rsidR="00C9659C" w:rsidRPr="001F77C2" w:rsidRDefault="00C9659C" w:rsidP="00C9659C">
      <w:pPr>
        <w:pStyle w:val="a4"/>
        <w:tabs>
          <w:tab w:val="left" w:pos="851"/>
        </w:tabs>
        <w:ind w:left="709"/>
        <w:jc w:val="both"/>
      </w:pPr>
      <w:r w:rsidRPr="001F77C2">
        <w:t xml:space="preserve">Компетенции (индикаторы): </w:t>
      </w:r>
      <w:r w:rsidRPr="00C9407A">
        <w:t>УК-2 (УК-2.1, УК-2.2)</w:t>
      </w:r>
    </w:p>
    <w:p w:rsidR="00C9659C" w:rsidRDefault="00C9659C" w:rsidP="00C9659C">
      <w:pPr>
        <w:pStyle w:val="a5"/>
        <w:ind w:left="709" w:firstLine="0"/>
        <w:jc w:val="both"/>
        <w:rPr>
          <w:sz w:val="28"/>
          <w:szCs w:val="28"/>
          <w:lang w:eastAsia="ru-RU"/>
        </w:rPr>
      </w:pPr>
    </w:p>
    <w:p w:rsidR="00ED12A6" w:rsidRPr="00ED12A6" w:rsidRDefault="00F53808" w:rsidP="00F53808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AF660A">
        <w:rPr>
          <w:sz w:val="28"/>
          <w:szCs w:val="28"/>
          <w:shd w:val="clear" w:color="auto" w:fill="FFFFFF"/>
        </w:rPr>
        <w:t xml:space="preserve">. </w:t>
      </w:r>
      <w:r w:rsidR="00C9407A" w:rsidRPr="00C9659C">
        <w:rPr>
          <w:bCs/>
          <w:sz w:val="28"/>
          <w:szCs w:val="28"/>
          <w:lang w:eastAsia="ru-RU"/>
        </w:rPr>
        <w:t>Объясните, как рельеф местности влияет на трассирование дороги. Приведите примеры методов нивелирования.</w:t>
      </w:r>
    </w:p>
    <w:p w:rsidR="00ED12A6" w:rsidRPr="00ED12A6" w:rsidRDefault="00ED12A6" w:rsidP="00ED12A6">
      <w:pPr>
        <w:pStyle w:val="a5"/>
        <w:ind w:left="709" w:firstLine="0"/>
        <w:jc w:val="both"/>
        <w:rPr>
          <w:sz w:val="28"/>
          <w:szCs w:val="28"/>
        </w:rPr>
      </w:pPr>
      <w:r w:rsidRPr="00ED12A6">
        <w:rPr>
          <w:sz w:val="28"/>
          <w:szCs w:val="28"/>
        </w:rPr>
        <w:t>Время выполнения – 1</w:t>
      </w:r>
      <w:r>
        <w:rPr>
          <w:sz w:val="28"/>
          <w:szCs w:val="28"/>
        </w:rPr>
        <w:t>0</w:t>
      </w:r>
      <w:r w:rsidRPr="00ED12A6">
        <w:rPr>
          <w:sz w:val="28"/>
          <w:szCs w:val="28"/>
        </w:rPr>
        <w:t xml:space="preserve"> мин.</w:t>
      </w:r>
    </w:p>
    <w:p w:rsidR="00C9659C" w:rsidRDefault="00ED12A6" w:rsidP="00ED12A6">
      <w:pPr>
        <w:pStyle w:val="a5"/>
        <w:widowControl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r w:rsidRPr="00A1159E">
        <w:rPr>
          <w:sz w:val="28"/>
          <w:szCs w:val="28"/>
        </w:rPr>
        <w:t xml:space="preserve">Ожидаемый результат: </w:t>
      </w:r>
      <w:r w:rsidR="00C9407A" w:rsidRPr="00C9659C">
        <w:rPr>
          <w:sz w:val="28"/>
          <w:szCs w:val="28"/>
          <w:lang w:eastAsia="ru-RU"/>
        </w:rPr>
        <w:t>Рельеф определяет уклоны, необходимость насыпей/выемок.</w:t>
      </w:r>
      <w:r w:rsidR="00C9659C">
        <w:rPr>
          <w:sz w:val="28"/>
          <w:szCs w:val="28"/>
          <w:lang w:eastAsia="ru-RU"/>
        </w:rPr>
        <w:t xml:space="preserve"> </w:t>
      </w:r>
      <w:r w:rsidR="00C9407A" w:rsidRPr="00C9659C">
        <w:rPr>
          <w:sz w:val="28"/>
          <w:szCs w:val="28"/>
          <w:lang w:eastAsia="ru-RU"/>
        </w:rPr>
        <w:t>Методы: геодезическая съемка, использование нивелиров, 3D-моделирование.</w:t>
      </w:r>
    </w:p>
    <w:p w:rsidR="00ED12A6" w:rsidRPr="00C76C39" w:rsidRDefault="00ED12A6" w:rsidP="00ED12A6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A1159E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:rsidR="00C9659C" w:rsidRPr="00C9659C" w:rsidRDefault="00C9659C" w:rsidP="00C9659C">
      <w:pPr>
        <w:pStyle w:val="a5"/>
        <w:widowControl/>
        <w:autoSpaceDE/>
        <w:autoSpaceDN/>
        <w:spacing w:after="100" w:afterAutospacing="1"/>
        <w:ind w:left="709" w:firstLine="0"/>
        <w:rPr>
          <w:sz w:val="28"/>
          <w:szCs w:val="28"/>
          <w:lang w:eastAsia="ru-RU"/>
        </w:rPr>
      </w:pPr>
      <w:r w:rsidRPr="00C9659C">
        <w:rPr>
          <w:sz w:val="28"/>
          <w:szCs w:val="28"/>
        </w:rPr>
        <w:lastRenderedPageBreak/>
        <w:t>Компетенции (индикаторы): УК-2 (УК-2.1, УК-2.2)</w:t>
      </w:r>
    </w:p>
    <w:p w:rsidR="00ED12A6" w:rsidRPr="00ED12A6" w:rsidRDefault="00F53808" w:rsidP="00F53808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Pr="00AF660A">
        <w:rPr>
          <w:sz w:val="28"/>
          <w:szCs w:val="28"/>
          <w:shd w:val="clear" w:color="auto" w:fill="FFFFFF"/>
        </w:rPr>
        <w:t xml:space="preserve">. </w:t>
      </w:r>
      <w:r w:rsidR="00C9407A" w:rsidRPr="00C9659C">
        <w:rPr>
          <w:bCs/>
          <w:sz w:val="28"/>
          <w:szCs w:val="28"/>
          <w:lang w:eastAsia="ru-RU"/>
        </w:rPr>
        <w:t>Какие меры безопасности применяются на кривых малого радиуса?</w:t>
      </w:r>
      <w:r w:rsidR="00C9407A" w:rsidRPr="00C9659C">
        <w:rPr>
          <w:sz w:val="28"/>
          <w:szCs w:val="28"/>
          <w:lang w:eastAsia="ru-RU"/>
        </w:rPr>
        <w:br/>
      </w:r>
      <w:r w:rsidR="00ED12A6" w:rsidRPr="00ED12A6">
        <w:rPr>
          <w:sz w:val="28"/>
          <w:szCs w:val="28"/>
        </w:rPr>
        <w:t>Время выполнения – 1</w:t>
      </w:r>
      <w:r w:rsidR="00ED12A6">
        <w:rPr>
          <w:sz w:val="28"/>
          <w:szCs w:val="28"/>
        </w:rPr>
        <w:t>0</w:t>
      </w:r>
      <w:r w:rsidR="00ED12A6" w:rsidRPr="00ED12A6">
        <w:rPr>
          <w:sz w:val="28"/>
          <w:szCs w:val="28"/>
        </w:rPr>
        <w:t xml:space="preserve"> мин.</w:t>
      </w:r>
    </w:p>
    <w:p w:rsidR="00C9407A" w:rsidRDefault="00ED12A6" w:rsidP="00ED12A6">
      <w:pPr>
        <w:widowControl/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A1159E">
        <w:rPr>
          <w:sz w:val="28"/>
          <w:szCs w:val="28"/>
        </w:rPr>
        <w:t xml:space="preserve">Ожидаемый результат: </w:t>
      </w:r>
      <w:r w:rsidR="00C9407A" w:rsidRPr="00C9659C">
        <w:rPr>
          <w:sz w:val="28"/>
          <w:szCs w:val="28"/>
          <w:lang w:eastAsia="ru-RU"/>
        </w:rPr>
        <w:t>Установка виражей, предупреждающих знаков, ограждений.</w:t>
      </w:r>
    </w:p>
    <w:p w:rsidR="00ED12A6" w:rsidRPr="00C76C39" w:rsidRDefault="00ED12A6" w:rsidP="00ED12A6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A1159E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:rsidR="00C9659C" w:rsidRPr="001F77C2" w:rsidRDefault="00C9659C" w:rsidP="002D65A6">
      <w:pPr>
        <w:pStyle w:val="a4"/>
        <w:ind w:left="709"/>
        <w:jc w:val="both"/>
      </w:pPr>
      <w:r w:rsidRPr="001F77C2">
        <w:t xml:space="preserve">Компетенции (индикаторы): </w:t>
      </w:r>
      <w:r w:rsidRPr="00C9407A">
        <w:t>УК-2 (УК-2.1, УК-2.2)</w:t>
      </w:r>
    </w:p>
    <w:p w:rsidR="00C9659C" w:rsidRDefault="00C9659C" w:rsidP="00C9659C">
      <w:pPr>
        <w:widowControl/>
        <w:autoSpaceDE/>
        <w:autoSpaceDN/>
        <w:spacing w:after="100" w:afterAutospacing="1"/>
        <w:ind w:left="709"/>
        <w:rPr>
          <w:sz w:val="28"/>
          <w:szCs w:val="28"/>
          <w:lang w:eastAsia="ru-RU"/>
        </w:rPr>
      </w:pPr>
    </w:p>
    <w:p w:rsidR="00ED12A6" w:rsidRPr="00ED12A6" w:rsidRDefault="00F53808" w:rsidP="00F53808">
      <w:pPr>
        <w:pStyle w:val="a5"/>
        <w:widowControl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4</w:t>
      </w:r>
      <w:r w:rsidRPr="00AF660A">
        <w:rPr>
          <w:sz w:val="28"/>
          <w:szCs w:val="28"/>
          <w:shd w:val="clear" w:color="auto" w:fill="FFFFFF"/>
        </w:rPr>
        <w:t xml:space="preserve">. </w:t>
      </w:r>
      <w:r w:rsidR="00C9407A" w:rsidRPr="00C9659C">
        <w:rPr>
          <w:bCs/>
          <w:sz w:val="28"/>
          <w:szCs w:val="28"/>
          <w:lang w:eastAsia="ru-RU"/>
        </w:rPr>
        <w:t>Опишите структуру дорожной одежды для промышленной автодороги.</w:t>
      </w:r>
    </w:p>
    <w:p w:rsidR="00ED12A6" w:rsidRPr="00ED12A6" w:rsidRDefault="00ED12A6" w:rsidP="00ED12A6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ED12A6">
        <w:rPr>
          <w:sz w:val="28"/>
          <w:szCs w:val="28"/>
        </w:rPr>
        <w:t>Время выполнения – 1</w:t>
      </w:r>
      <w:r>
        <w:rPr>
          <w:sz w:val="28"/>
          <w:szCs w:val="28"/>
        </w:rPr>
        <w:t>0</w:t>
      </w:r>
      <w:r w:rsidRPr="00ED12A6">
        <w:rPr>
          <w:sz w:val="28"/>
          <w:szCs w:val="28"/>
        </w:rPr>
        <w:t xml:space="preserve"> мин.</w:t>
      </w:r>
    </w:p>
    <w:p w:rsidR="00C9407A" w:rsidRDefault="00ED12A6" w:rsidP="00ED12A6">
      <w:pPr>
        <w:pStyle w:val="a5"/>
        <w:widowControl/>
        <w:autoSpaceDE/>
        <w:autoSpaceDN/>
        <w:ind w:left="709" w:firstLine="0"/>
        <w:jc w:val="both"/>
        <w:rPr>
          <w:sz w:val="28"/>
          <w:szCs w:val="28"/>
          <w:lang w:eastAsia="ru-RU"/>
        </w:rPr>
      </w:pPr>
      <w:r w:rsidRPr="00A1159E">
        <w:rPr>
          <w:sz w:val="28"/>
          <w:szCs w:val="28"/>
        </w:rPr>
        <w:t xml:space="preserve">Ожидаемый результат: </w:t>
      </w:r>
      <w:r w:rsidR="00C9659C" w:rsidRPr="00C9659C">
        <w:rPr>
          <w:sz w:val="28"/>
          <w:szCs w:val="28"/>
          <w:lang w:eastAsia="ru-RU"/>
        </w:rPr>
        <w:t>Покрытие (асфальтобетон); основание (щебень, песок); д</w:t>
      </w:r>
      <w:r w:rsidR="00C9407A" w:rsidRPr="00C9659C">
        <w:rPr>
          <w:sz w:val="28"/>
          <w:szCs w:val="28"/>
          <w:lang w:eastAsia="ru-RU"/>
        </w:rPr>
        <w:t>ренирующий слой.</w:t>
      </w:r>
    </w:p>
    <w:p w:rsidR="00ED12A6" w:rsidRPr="00C76C39" w:rsidRDefault="00ED12A6" w:rsidP="00ED12A6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A1159E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:rsidR="00C9659C" w:rsidRPr="001F77C2" w:rsidRDefault="00C9659C" w:rsidP="002D65A6">
      <w:pPr>
        <w:pStyle w:val="a4"/>
        <w:tabs>
          <w:tab w:val="left" w:pos="851"/>
        </w:tabs>
        <w:ind w:left="709"/>
        <w:jc w:val="both"/>
      </w:pPr>
      <w:r w:rsidRPr="001F77C2">
        <w:t xml:space="preserve">Компетенции (индикаторы): </w:t>
      </w:r>
      <w:r w:rsidRPr="00C9407A">
        <w:t>УК-2 (УК-2.1, УК-2.2)</w:t>
      </w:r>
    </w:p>
    <w:p w:rsidR="00C9659C" w:rsidRPr="00C9659C" w:rsidRDefault="00C9659C" w:rsidP="00C9659C">
      <w:pPr>
        <w:widowControl/>
        <w:autoSpaceDE/>
        <w:autoSpaceDN/>
        <w:ind w:left="709"/>
        <w:rPr>
          <w:sz w:val="28"/>
          <w:szCs w:val="28"/>
          <w:lang w:eastAsia="ru-RU"/>
        </w:rPr>
      </w:pPr>
    </w:p>
    <w:p w:rsidR="00ED12A6" w:rsidRPr="00ED12A6" w:rsidRDefault="009D1670" w:rsidP="009D1670">
      <w:pPr>
        <w:widowControl/>
        <w:autoSpaceDE/>
        <w:autoSpaceDN/>
        <w:spacing w:after="60"/>
        <w:ind w:left="709"/>
        <w:jc w:val="both"/>
        <w:rPr>
          <w:sz w:val="28"/>
          <w:szCs w:val="28"/>
          <w:lang w:eastAsia="ru-RU"/>
        </w:rPr>
      </w:pPr>
      <w:r w:rsidRPr="001F77C2">
        <w:rPr>
          <w:sz w:val="28"/>
          <w:szCs w:val="28"/>
          <w:shd w:val="clear" w:color="auto" w:fill="FFFFFF"/>
        </w:rPr>
        <w:t>5</w:t>
      </w:r>
      <w:r w:rsidRPr="00AF660A">
        <w:rPr>
          <w:sz w:val="28"/>
          <w:szCs w:val="28"/>
          <w:shd w:val="clear" w:color="auto" w:fill="FFFFFF"/>
        </w:rPr>
        <w:t xml:space="preserve">. </w:t>
      </w:r>
      <w:bookmarkStart w:id="1" w:name="_GoBack"/>
      <w:bookmarkEnd w:id="1"/>
      <w:r w:rsidR="00C9407A" w:rsidRPr="00C9659C">
        <w:rPr>
          <w:bCs/>
          <w:sz w:val="28"/>
          <w:szCs w:val="28"/>
          <w:lang w:eastAsia="ru-RU"/>
        </w:rPr>
        <w:t>Как рассчитывается пропускная способность дороги?</w:t>
      </w:r>
    </w:p>
    <w:p w:rsidR="00ED12A6" w:rsidRPr="00ED12A6" w:rsidRDefault="00ED12A6" w:rsidP="00ED12A6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ED12A6">
        <w:rPr>
          <w:sz w:val="28"/>
          <w:szCs w:val="28"/>
        </w:rPr>
        <w:t>Время выполнения – 1</w:t>
      </w:r>
      <w:r>
        <w:rPr>
          <w:sz w:val="28"/>
          <w:szCs w:val="28"/>
        </w:rPr>
        <w:t>0</w:t>
      </w:r>
      <w:r w:rsidRPr="00ED12A6">
        <w:rPr>
          <w:sz w:val="28"/>
          <w:szCs w:val="28"/>
        </w:rPr>
        <w:t xml:space="preserve"> мин.</w:t>
      </w:r>
    </w:p>
    <w:p w:rsidR="00ED12A6" w:rsidRDefault="00ED12A6" w:rsidP="00ED12A6">
      <w:pPr>
        <w:pStyle w:val="a5"/>
        <w:spacing w:afterAutospacing="1"/>
        <w:ind w:left="709" w:firstLine="0"/>
        <w:rPr>
          <w:sz w:val="28"/>
          <w:szCs w:val="28"/>
          <w:lang w:eastAsia="ru-RU"/>
        </w:rPr>
      </w:pPr>
      <w:r w:rsidRPr="00ED12A6">
        <w:rPr>
          <w:sz w:val="28"/>
          <w:szCs w:val="28"/>
        </w:rPr>
        <w:t xml:space="preserve">Ожидаемый результат: </w:t>
      </w:r>
    </w:p>
    <w:p w:rsidR="00C9407A" w:rsidRPr="00ED12A6" w:rsidRDefault="00C9407A" w:rsidP="00ED12A6">
      <w:pPr>
        <w:pStyle w:val="a5"/>
        <w:spacing w:afterAutospacing="1"/>
        <w:ind w:left="1069" w:firstLine="0"/>
        <w:rPr>
          <w:sz w:val="28"/>
          <w:szCs w:val="28"/>
          <w:lang w:eastAsia="ru-RU"/>
        </w:rPr>
      </w:pPr>
      <w:r w:rsidRPr="00ED12A6">
        <w:rPr>
          <w:i/>
          <w:iCs/>
          <w:sz w:val="28"/>
          <w:szCs w:val="28"/>
          <w:lang w:eastAsia="ru-RU"/>
        </w:rPr>
        <w:t>P</w:t>
      </w:r>
      <w:r w:rsidRPr="00ED12A6">
        <w:rPr>
          <w:sz w:val="28"/>
          <w:szCs w:val="28"/>
          <w:lang w:eastAsia="ru-RU"/>
        </w:rPr>
        <w:t>=3600</w:t>
      </w:r>
      <w:r w:rsidRPr="00ED12A6">
        <w:rPr>
          <w:rFonts w:ascii="Cambria Math" w:hAnsi="Cambria Math" w:cs="Cambria Math"/>
          <w:sz w:val="28"/>
          <w:szCs w:val="28"/>
          <w:lang w:eastAsia="ru-RU"/>
        </w:rPr>
        <w:t>⋅</w:t>
      </w:r>
      <w:r w:rsidRPr="00ED12A6">
        <w:rPr>
          <w:i/>
          <w:iCs/>
          <w:sz w:val="28"/>
          <w:szCs w:val="28"/>
          <w:lang w:eastAsia="ru-RU"/>
        </w:rPr>
        <w:t>n</w:t>
      </w:r>
      <w:r w:rsidRPr="00ED12A6">
        <w:rPr>
          <w:rFonts w:ascii="Cambria Math" w:hAnsi="Cambria Math" w:cs="Cambria Math"/>
          <w:sz w:val="28"/>
          <w:szCs w:val="28"/>
          <w:lang w:eastAsia="ru-RU"/>
        </w:rPr>
        <w:t>⋅</w:t>
      </w:r>
      <w:r w:rsidRPr="00ED12A6">
        <w:rPr>
          <w:i/>
          <w:iCs/>
          <w:sz w:val="28"/>
          <w:szCs w:val="28"/>
          <w:lang w:eastAsia="ru-RU"/>
        </w:rPr>
        <w:t>k</w:t>
      </w:r>
      <w:r w:rsidRPr="00ED12A6">
        <w:rPr>
          <w:sz w:val="28"/>
          <w:szCs w:val="28"/>
          <w:lang w:eastAsia="ru-RU"/>
        </w:rPr>
        <w:t>1</w:t>
      </w:r>
      <w:r w:rsidRPr="00ED12A6">
        <w:rPr>
          <w:rFonts w:ascii="Cambria Math" w:hAnsi="Cambria Math" w:cs="Cambria Math"/>
          <w:sz w:val="28"/>
          <w:szCs w:val="28"/>
          <w:lang w:eastAsia="ru-RU"/>
        </w:rPr>
        <w:t>⋅</w:t>
      </w:r>
      <w:r w:rsidRPr="00ED12A6">
        <w:rPr>
          <w:i/>
          <w:iCs/>
          <w:sz w:val="28"/>
          <w:szCs w:val="28"/>
          <w:lang w:eastAsia="ru-RU"/>
        </w:rPr>
        <w:t>k</w:t>
      </w:r>
      <w:r w:rsidRPr="00ED12A6">
        <w:rPr>
          <w:sz w:val="28"/>
          <w:szCs w:val="28"/>
          <w:lang w:eastAsia="ru-RU"/>
        </w:rPr>
        <w:t>2</w:t>
      </w:r>
      <w:r w:rsidRPr="00ED12A6">
        <w:rPr>
          <w:rFonts w:ascii="Cambria Math" w:hAnsi="Cambria Math" w:cs="Cambria Math"/>
          <w:sz w:val="28"/>
          <w:szCs w:val="28"/>
          <w:lang w:eastAsia="ru-RU"/>
        </w:rPr>
        <w:t>⋅</w:t>
      </w:r>
      <w:r w:rsidRPr="00ED12A6">
        <w:rPr>
          <w:i/>
          <w:iCs/>
          <w:sz w:val="28"/>
          <w:szCs w:val="28"/>
          <w:lang w:eastAsia="ru-RU"/>
        </w:rPr>
        <w:t>k</w:t>
      </w:r>
      <w:r w:rsidRPr="00ED12A6">
        <w:rPr>
          <w:sz w:val="28"/>
          <w:szCs w:val="28"/>
          <w:lang w:eastAsia="ru-RU"/>
        </w:rPr>
        <w:t>3,</w:t>
      </w:r>
    </w:p>
    <w:p w:rsidR="00C9407A" w:rsidRDefault="00C9407A" w:rsidP="00C9659C">
      <w:pPr>
        <w:spacing w:before="60" w:after="100" w:afterAutospacing="1"/>
        <w:ind w:left="709"/>
        <w:rPr>
          <w:sz w:val="28"/>
          <w:szCs w:val="28"/>
          <w:lang w:eastAsia="ru-RU"/>
        </w:rPr>
      </w:pPr>
      <w:r w:rsidRPr="00C9659C">
        <w:rPr>
          <w:sz w:val="28"/>
          <w:szCs w:val="28"/>
          <w:lang w:eastAsia="ru-RU"/>
        </w:rPr>
        <w:t>где </w:t>
      </w:r>
      <w:r w:rsidRPr="00C9659C">
        <w:rPr>
          <w:i/>
          <w:iCs/>
          <w:sz w:val="28"/>
          <w:szCs w:val="28"/>
          <w:lang w:eastAsia="ru-RU"/>
        </w:rPr>
        <w:t>n</w:t>
      </w:r>
      <w:r w:rsidRPr="00C9659C">
        <w:rPr>
          <w:sz w:val="28"/>
          <w:szCs w:val="28"/>
          <w:lang w:eastAsia="ru-RU"/>
        </w:rPr>
        <w:t xml:space="preserve"> — число </w:t>
      </w:r>
      <w:proofErr w:type="gramStart"/>
      <w:r w:rsidRPr="00C9659C">
        <w:rPr>
          <w:sz w:val="28"/>
          <w:szCs w:val="28"/>
          <w:lang w:eastAsia="ru-RU"/>
        </w:rPr>
        <w:t>полос, </w:t>
      </w:r>
      <w:r w:rsidRPr="00C9659C">
        <w:rPr>
          <w:i/>
          <w:iCs/>
          <w:sz w:val="28"/>
          <w:szCs w:val="28"/>
          <w:lang w:eastAsia="ru-RU"/>
        </w:rPr>
        <w:t xml:space="preserve"> k</w:t>
      </w:r>
      <w:proofErr w:type="gramEnd"/>
      <w:r w:rsidRPr="00C9659C">
        <w:rPr>
          <w:sz w:val="28"/>
          <w:szCs w:val="28"/>
          <w:lang w:eastAsia="ru-RU"/>
        </w:rPr>
        <w:t>1, </w:t>
      </w:r>
      <w:r w:rsidRPr="00C9659C">
        <w:rPr>
          <w:i/>
          <w:iCs/>
          <w:sz w:val="28"/>
          <w:szCs w:val="28"/>
          <w:lang w:eastAsia="ru-RU"/>
        </w:rPr>
        <w:t>k</w:t>
      </w:r>
      <w:r w:rsidRPr="00C9659C">
        <w:rPr>
          <w:sz w:val="28"/>
          <w:szCs w:val="28"/>
          <w:lang w:eastAsia="ru-RU"/>
        </w:rPr>
        <w:t>2, </w:t>
      </w:r>
      <w:r w:rsidRPr="00C9659C">
        <w:rPr>
          <w:i/>
          <w:iCs/>
          <w:sz w:val="28"/>
          <w:szCs w:val="28"/>
          <w:lang w:eastAsia="ru-RU"/>
        </w:rPr>
        <w:t>k</w:t>
      </w:r>
      <w:r w:rsidRPr="00C9659C">
        <w:rPr>
          <w:sz w:val="28"/>
          <w:szCs w:val="28"/>
          <w:lang w:eastAsia="ru-RU"/>
        </w:rPr>
        <w:t>3 — коэффициенты.</w:t>
      </w:r>
    </w:p>
    <w:p w:rsidR="00ED12A6" w:rsidRPr="00C76C39" w:rsidRDefault="00ED12A6" w:rsidP="00ED12A6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A1159E">
        <w:rPr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:rsidR="00C9659C" w:rsidRPr="001F77C2" w:rsidRDefault="00C9659C" w:rsidP="00ED12A6">
      <w:pPr>
        <w:pStyle w:val="a4"/>
        <w:tabs>
          <w:tab w:val="left" w:pos="851"/>
        </w:tabs>
        <w:ind w:left="709"/>
        <w:jc w:val="both"/>
      </w:pPr>
      <w:r w:rsidRPr="001F77C2">
        <w:t xml:space="preserve">Компетенции (индикаторы): </w:t>
      </w:r>
      <w:r w:rsidRPr="00C9407A">
        <w:t>УК-2 (УК-2.1, УК-2.2)</w:t>
      </w:r>
    </w:p>
    <w:p w:rsidR="00C9407A" w:rsidRPr="00C9659C" w:rsidRDefault="00C9407A" w:rsidP="00C9659C">
      <w:pPr>
        <w:ind w:left="709"/>
        <w:rPr>
          <w:sz w:val="28"/>
          <w:szCs w:val="28"/>
          <w:lang w:eastAsia="ru-RU"/>
        </w:rPr>
      </w:pPr>
    </w:p>
    <w:p w:rsidR="001B6FDE" w:rsidRPr="008A711B" w:rsidRDefault="001B6FDE" w:rsidP="003B0A75">
      <w:pPr>
        <w:ind w:left="709"/>
        <w:rPr>
          <w:sz w:val="28"/>
          <w:szCs w:val="28"/>
        </w:rPr>
      </w:pPr>
    </w:p>
    <w:p w:rsidR="001B6FDE" w:rsidRDefault="001B6FDE" w:rsidP="003B0A75">
      <w:pPr>
        <w:ind w:left="709"/>
        <w:rPr>
          <w:sz w:val="28"/>
          <w:szCs w:val="28"/>
        </w:rPr>
      </w:pPr>
    </w:p>
    <w:p w:rsidR="001B6FDE" w:rsidRDefault="001B6FDE" w:rsidP="003B0A75">
      <w:pPr>
        <w:ind w:left="709"/>
        <w:rPr>
          <w:sz w:val="28"/>
          <w:szCs w:val="28"/>
        </w:rPr>
      </w:pPr>
    </w:p>
    <w:sectPr w:rsidR="001B6FDE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4B" w:rsidRDefault="00F9154B">
      <w:r>
        <w:separator/>
      </w:r>
    </w:p>
  </w:endnote>
  <w:endnote w:type="continuationSeparator" w:id="0">
    <w:p w:rsidR="00F9154B" w:rsidRDefault="00F9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63" w:rsidRDefault="00D31763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1763" w:rsidRDefault="00D31763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D1670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D31763" w:rsidRDefault="00D31763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D1670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4B" w:rsidRDefault="00F9154B">
      <w:r>
        <w:separator/>
      </w:r>
    </w:p>
  </w:footnote>
  <w:footnote w:type="continuationSeparator" w:id="0">
    <w:p w:rsidR="00F9154B" w:rsidRDefault="00F9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31327A17"/>
    <w:multiLevelType w:val="hybridMultilevel"/>
    <w:tmpl w:val="47644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D75FAC"/>
    <w:multiLevelType w:val="multilevel"/>
    <w:tmpl w:val="1C3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CE96F36"/>
    <w:multiLevelType w:val="hybridMultilevel"/>
    <w:tmpl w:val="59EC4574"/>
    <w:lvl w:ilvl="0" w:tplc="A5706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75167"/>
    <w:multiLevelType w:val="hybridMultilevel"/>
    <w:tmpl w:val="B2285A3E"/>
    <w:lvl w:ilvl="0" w:tplc="93500C76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D41455"/>
    <w:multiLevelType w:val="hybridMultilevel"/>
    <w:tmpl w:val="5896DBC4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4114CB"/>
    <w:multiLevelType w:val="hybridMultilevel"/>
    <w:tmpl w:val="4FE0AF2C"/>
    <w:lvl w:ilvl="0" w:tplc="5A0A8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2D9031A"/>
    <w:multiLevelType w:val="hybridMultilevel"/>
    <w:tmpl w:val="219E2938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484CE9"/>
    <w:multiLevelType w:val="hybridMultilevel"/>
    <w:tmpl w:val="6272339C"/>
    <w:lvl w:ilvl="0" w:tplc="DB480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0C18A6"/>
    <w:multiLevelType w:val="hybridMultilevel"/>
    <w:tmpl w:val="6BAAD028"/>
    <w:lvl w:ilvl="0" w:tplc="67BC2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4462B8"/>
    <w:multiLevelType w:val="hybridMultilevel"/>
    <w:tmpl w:val="115681F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304E22"/>
    <w:multiLevelType w:val="hybridMultilevel"/>
    <w:tmpl w:val="08C0EF6E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8789D"/>
    <w:multiLevelType w:val="hybridMultilevel"/>
    <w:tmpl w:val="2084E298"/>
    <w:lvl w:ilvl="0" w:tplc="A9CA2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17"/>
  </w:num>
  <w:num w:numId="10">
    <w:abstractNumId w:val="16"/>
  </w:num>
  <w:num w:numId="11">
    <w:abstractNumId w:val="9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18"/>
  </w:num>
  <w:num w:numId="17">
    <w:abstractNumId w:val="1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75C53"/>
    <w:rsid w:val="0009617C"/>
    <w:rsid w:val="000A3AC1"/>
    <w:rsid w:val="000B6DAE"/>
    <w:rsid w:val="000C69C1"/>
    <w:rsid w:val="000D3230"/>
    <w:rsid w:val="000D677B"/>
    <w:rsid w:val="000E03E2"/>
    <w:rsid w:val="000F72C0"/>
    <w:rsid w:val="001002C5"/>
    <w:rsid w:val="00123D5A"/>
    <w:rsid w:val="001321F3"/>
    <w:rsid w:val="001349BC"/>
    <w:rsid w:val="0014014C"/>
    <w:rsid w:val="00143930"/>
    <w:rsid w:val="00152A73"/>
    <w:rsid w:val="0015391F"/>
    <w:rsid w:val="00156447"/>
    <w:rsid w:val="0016089B"/>
    <w:rsid w:val="001720AA"/>
    <w:rsid w:val="001768D1"/>
    <w:rsid w:val="001821A7"/>
    <w:rsid w:val="00190711"/>
    <w:rsid w:val="00190EEF"/>
    <w:rsid w:val="0019507E"/>
    <w:rsid w:val="001B3F30"/>
    <w:rsid w:val="001B6FDE"/>
    <w:rsid w:val="001C778E"/>
    <w:rsid w:val="001E15D0"/>
    <w:rsid w:val="001F77C2"/>
    <w:rsid w:val="001F7F36"/>
    <w:rsid w:val="0021695F"/>
    <w:rsid w:val="00220FCC"/>
    <w:rsid w:val="002224C6"/>
    <w:rsid w:val="00223B86"/>
    <w:rsid w:val="002367E3"/>
    <w:rsid w:val="00244BEC"/>
    <w:rsid w:val="00246E0A"/>
    <w:rsid w:val="002568F4"/>
    <w:rsid w:val="002627EE"/>
    <w:rsid w:val="00280473"/>
    <w:rsid w:val="00287A22"/>
    <w:rsid w:val="00296362"/>
    <w:rsid w:val="002977F2"/>
    <w:rsid w:val="002B35B9"/>
    <w:rsid w:val="002B72E7"/>
    <w:rsid w:val="002D65A6"/>
    <w:rsid w:val="00303ECF"/>
    <w:rsid w:val="00305276"/>
    <w:rsid w:val="003336BC"/>
    <w:rsid w:val="00343450"/>
    <w:rsid w:val="00345E5A"/>
    <w:rsid w:val="00352716"/>
    <w:rsid w:val="00353116"/>
    <w:rsid w:val="003575FD"/>
    <w:rsid w:val="00362D20"/>
    <w:rsid w:val="00373F63"/>
    <w:rsid w:val="00386DC7"/>
    <w:rsid w:val="00390CA2"/>
    <w:rsid w:val="00390E85"/>
    <w:rsid w:val="003930BE"/>
    <w:rsid w:val="0039619F"/>
    <w:rsid w:val="003B0A75"/>
    <w:rsid w:val="003C683F"/>
    <w:rsid w:val="003D21AE"/>
    <w:rsid w:val="003D428E"/>
    <w:rsid w:val="003E4FBE"/>
    <w:rsid w:val="00411B1E"/>
    <w:rsid w:val="00415FFE"/>
    <w:rsid w:val="004201C1"/>
    <w:rsid w:val="00436DF1"/>
    <w:rsid w:val="0047015F"/>
    <w:rsid w:val="00490DBC"/>
    <w:rsid w:val="004976CD"/>
    <w:rsid w:val="004D2C93"/>
    <w:rsid w:val="004F0D84"/>
    <w:rsid w:val="004F2432"/>
    <w:rsid w:val="005009D2"/>
    <w:rsid w:val="00520FF1"/>
    <w:rsid w:val="00531E5C"/>
    <w:rsid w:val="00535BF6"/>
    <w:rsid w:val="005434CB"/>
    <w:rsid w:val="00555144"/>
    <w:rsid w:val="00566AFC"/>
    <w:rsid w:val="00597C43"/>
    <w:rsid w:val="005A48CD"/>
    <w:rsid w:val="005B3541"/>
    <w:rsid w:val="005D00DD"/>
    <w:rsid w:val="005D62D6"/>
    <w:rsid w:val="005E4C4E"/>
    <w:rsid w:val="005E6EB1"/>
    <w:rsid w:val="005E75A1"/>
    <w:rsid w:val="00623867"/>
    <w:rsid w:val="00646176"/>
    <w:rsid w:val="00650989"/>
    <w:rsid w:val="0065172B"/>
    <w:rsid w:val="006709BC"/>
    <w:rsid w:val="0068715E"/>
    <w:rsid w:val="006A1711"/>
    <w:rsid w:val="006A6A84"/>
    <w:rsid w:val="006C3DC9"/>
    <w:rsid w:val="006D3D13"/>
    <w:rsid w:val="006F04CF"/>
    <w:rsid w:val="006F7EF4"/>
    <w:rsid w:val="007016F9"/>
    <w:rsid w:val="00710B36"/>
    <w:rsid w:val="007215D4"/>
    <w:rsid w:val="007329DD"/>
    <w:rsid w:val="00755173"/>
    <w:rsid w:val="007559E7"/>
    <w:rsid w:val="0078413B"/>
    <w:rsid w:val="007931B3"/>
    <w:rsid w:val="007C1D0B"/>
    <w:rsid w:val="007C2885"/>
    <w:rsid w:val="007C5244"/>
    <w:rsid w:val="007C5BD4"/>
    <w:rsid w:val="007D6FAA"/>
    <w:rsid w:val="007E22A3"/>
    <w:rsid w:val="007E3347"/>
    <w:rsid w:val="007E5710"/>
    <w:rsid w:val="007E6032"/>
    <w:rsid w:val="00853497"/>
    <w:rsid w:val="00864207"/>
    <w:rsid w:val="008700BB"/>
    <w:rsid w:val="00897FAC"/>
    <w:rsid w:val="008A711B"/>
    <w:rsid w:val="008A7ED9"/>
    <w:rsid w:val="008B5D65"/>
    <w:rsid w:val="008D12A8"/>
    <w:rsid w:val="008D63C1"/>
    <w:rsid w:val="008E22D6"/>
    <w:rsid w:val="008F2C46"/>
    <w:rsid w:val="008F37A4"/>
    <w:rsid w:val="00900B47"/>
    <w:rsid w:val="00902F97"/>
    <w:rsid w:val="00906261"/>
    <w:rsid w:val="00933A0E"/>
    <w:rsid w:val="0094555B"/>
    <w:rsid w:val="00957CA8"/>
    <w:rsid w:val="00970CF4"/>
    <w:rsid w:val="00976A91"/>
    <w:rsid w:val="009901D4"/>
    <w:rsid w:val="00993CAE"/>
    <w:rsid w:val="009D1670"/>
    <w:rsid w:val="009E09A6"/>
    <w:rsid w:val="009E5335"/>
    <w:rsid w:val="009F039E"/>
    <w:rsid w:val="009F0666"/>
    <w:rsid w:val="00A07359"/>
    <w:rsid w:val="00A2491B"/>
    <w:rsid w:val="00A25E73"/>
    <w:rsid w:val="00A45CD3"/>
    <w:rsid w:val="00A66F0B"/>
    <w:rsid w:val="00A74961"/>
    <w:rsid w:val="00A848E3"/>
    <w:rsid w:val="00A9319F"/>
    <w:rsid w:val="00AA3393"/>
    <w:rsid w:val="00AD54CD"/>
    <w:rsid w:val="00AF660A"/>
    <w:rsid w:val="00B04736"/>
    <w:rsid w:val="00B1004A"/>
    <w:rsid w:val="00B10584"/>
    <w:rsid w:val="00B16589"/>
    <w:rsid w:val="00B23639"/>
    <w:rsid w:val="00B35BA3"/>
    <w:rsid w:val="00B773F6"/>
    <w:rsid w:val="00BA00B7"/>
    <w:rsid w:val="00BA19AD"/>
    <w:rsid w:val="00BB0FE3"/>
    <w:rsid w:val="00BB4FA5"/>
    <w:rsid w:val="00BC2719"/>
    <w:rsid w:val="00BD1CB9"/>
    <w:rsid w:val="00BE7D1E"/>
    <w:rsid w:val="00BF5BF5"/>
    <w:rsid w:val="00C1156A"/>
    <w:rsid w:val="00C23254"/>
    <w:rsid w:val="00C303B6"/>
    <w:rsid w:val="00C34224"/>
    <w:rsid w:val="00C35FB6"/>
    <w:rsid w:val="00C3787F"/>
    <w:rsid w:val="00C7313C"/>
    <w:rsid w:val="00C76031"/>
    <w:rsid w:val="00C77D52"/>
    <w:rsid w:val="00C80042"/>
    <w:rsid w:val="00C86D4E"/>
    <w:rsid w:val="00C9407A"/>
    <w:rsid w:val="00C95E98"/>
    <w:rsid w:val="00C9659C"/>
    <w:rsid w:val="00C96B20"/>
    <w:rsid w:val="00CD0BB8"/>
    <w:rsid w:val="00CE0475"/>
    <w:rsid w:val="00CE3DF2"/>
    <w:rsid w:val="00CF4EF7"/>
    <w:rsid w:val="00D03272"/>
    <w:rsid w:val="00D0654E"/>
    <w:rsid w:val="00D21C35"/>
    <w:rsid w:val="00D25BD3"/>
    <w:rsid w:val="00D31763"/>
    <w:rsid w:val="00D35AA7"/>
    <w:rsid w:val="00D53CA4"/>
    <w:rsid w:val="00D72DB6"/>
    <w:rsid w:val="00D969CC"/>
    <w:rsid w:val="00DB439A"/>
    <w:rsid w:val="00DB7252"/>
    <w:rsid w:val="00DB790E"/>
    <w:rsid w:val="00E04306"/>
    <w:rsid w:val="00E10C2E"/>
    <w:rsid w:val="00E151CC"/>
    <w:rsid w:val="00E25CB5"/>
    <w:rsid w:val="00E36609"/>
    <w:rsid w:val="00E4568F"/>
    <w:rsid w:val="00E7361D"/>
    <w:rsid w:val="00E84050"/>
    <w:rsid w:val="00EA563E"/>
    <w:rsid w:val="00ED12A6"/>
    <w:rsid w:val="00F00F60"/>
    <w:rsid w:val="00F40C79"/>
    <w:rsid w:val="00F422D5"/>
    <w:rsid w:val="00F44F02"/>
    <w:rsid w:val="00F479FF"/>
    <w:rsid w:val="00F53808"/>
    <w:rsid w:val="00F64E41"/>
    <w:rsid w:val="00F91406"/>
    <w:rsid w:val="00F9154B"/>
    <w:rsid w:val="00FA0771"/>
    <w:rsid w:val="00FA3D20"/>
    <w:rsid w:val="00FA538E"/>
    <w:rsid w:val="00FC5C74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DFFD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3D21A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21AE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3D21AE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8D12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3D21AE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7">
    <w:name w:val="Normal (Web)"/>
    <w:basedOn w:val="a"/>
    <w:uiPriority w:val="99"/>
    <w:unhideWhenUsed/>
    <w:rsid w:val="005E4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2"/>
    <w:uiPriority w:val="39"/>
    <w:rsid w:val="00373F63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2"/>
    <w:uiPriority w:val="40"/>
    <w:rsid w:val="00156447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Placeholder Text"/>
    <w:basedOn w:val="a1"/>
    <w:uiPriority w:val="99"/>
    <w:semiHidden/>
    <w:rsid w:val="00156447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993C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31</cp:revision>
  <dcterms:created xsi:type="dcterms:W3CDTF">2025-03-02T17:09:00Z</dcterms:created>
  <dcterms:modified xsi:type="dcterms:W3CDTF">2025-03-27T14:30:00Z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