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25F4BD9D" w:rsidR="006943A0" w:rsidRPr="002852D1" w:rsidRDefault="006943A0" w:rsidP="006943A0">
      <w:pPr>
        <w:pStyle w:val="1"/>
        <w:rPr>
          <w:u w:val="single"/>
        </w:rPr>
      </w:pPr>
      <w:r w:rsidRPr="00BB4E23">
        <w:t>Комплект оценочных материалов по дисциплине</w:t>
      </w:r>
      <w:r w:rsidRPr="00BB4E23">
        <w:br/>
      </w:r>
      <w:r w:rsidRPr="00C3290C">
        <w:t>«</w:t>
      </w:r>
      <w:r w:rsidR="002B0673" w:rsidRPr="00C3290C">
        <w:rPr>
          <w:szCs w:val="28"/>
        </w:rPr>
        <w:t>Аналитические и численные методы в планировании экспериментов и инженерном анализе</w:t>
      </w:r>
      <w:r w:rsidRPr="00C3290C">
        <w:t>»</w:t>
      </w: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A6436D">
      <w:pPr>
        <w:pStyle w:val="3"/>
        <w:spacing w:after="120"/>
      </w:pPr>
      <w:r w:rsidRPr="00840510">
        <w:t>Задания закрытого типа</w:t>
      </w:r>
    </w:p>
    <w:p w14:paraId="50E64351" w14:textId="77777777" w:rsidR="00874B3E" w:rsidRPr="00840510" w:rsidRDefault="00874B3E" w:rsidP="00A6436D">
      <w:pPr>
        <w:pStyle w:val="4"/>
        <w:spacing w:after="120"/>
      </w:pPr>
      <w:r w:rsidRPr="00840510">
        <w:t>Задания закрытого типа на выбор правильного ответа</w:t>
      </w:r>
    </w:p>
    <w:p w14:paraId="4217D8D2" w14:textId="27E5BAC5" w:rsidR="00B43F57" w:rsidRPr="00DB49D2" w:rsidRDefault="00B43F57" w:rsidP="00365AB2">
      <w:pPr>
        <w:rPr>
          <w:b/>
        </w:rPr>
      </w:pPr>
      <w:r w:rsidRPr="00DB49D2">
        <w:t>Выберите один правильный ответ</w:t>
      </w:r>
    </w:p>
    <w:p w14:paraId="57159D9B" w14:textId="77777777" w:rsidR="00B43F57" w:rsidRDefault="00B43F57" w:rsidP="00365AB2"/>
    <w:p w14:paraId="044622F4" w14:textId="26913C81" w:rsidR="00736325" w:rsidRPr="00736325" w:rsidRDefault="002E38AC" w:rsidP="00736325">
      <w:pPr>
        <w:rPr>
          <w:iCs/>
          <w:szCs w:val="28"/>
        </w:rPr>
      </w:pPr>
      <w:r w:rsidRPr="002E38AC">
        <w:rPr>
          <w:szCs w:val="28"/>
        </w:rPr>
        <w:t xml:space="preserve">1. </w:t>
      </w:r>
      <w:r w:rsidR="001C0C46">
        <w:rPr>
          <w:iCs/>
          <w:szCs w:val="28"/>
        </w:rPr>
        <w:t>Результат выполнения планируемого эксперимента представляют в виде</w:t>
      </w:r>
      <w:r w:rsidR="00736325" w:rsidRPr="00736325">
        <w:rPr>
          <w:iCs/>
          <w:szCs w:val="28"/>
        </w:rPr>
        <w:t>:</w:t>
      </w:r>
    </w:p>
    <w:p w14:paraId="11B7AC81" w14:textId="48F379AD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А</w:t>
      </w:r>
      <w:r w:rsidRPr="00736325">
        <w:rPr>
          <w:iCs/>
          <w:szCs w:val="28"/>
        </w:rPr>
        <w:t xml:space="preserve">) </w:t>
      </w:r>
      <w:r w:rsidR="00DB49D2">
        <w:rPr>
          <w:iCs/>
          <w:szCs w:val="28"/>
        </w:rPr>
        <w:t>уравнения прогрессии</w:t>
      </w:r>
    </w:p>
    <w:p w14:paraId="4E619DBD" w14:textId="3E911270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Б</w:t>
      </w:r>
      <w:r w:rsidRPr="00736325">
        <w:rPr>
          <w:iCs/>
          <w:szCs w:val="28"/>
        </w:rPr>
        <w:t xml:space="preserve">) </w:t>
      </w:r>
      <w:r w:rsidR="00DB49D2">
        <w:rPr>
          <w:iCs/>
          <w:szCs w:val="28"/>
        </w:rPr>
        <w:t>экспоненциальной функции</w:t>
      </w:r>
    </w:p>
    <w:p w14:paraId="11ED4370" w14:textId="44011888" w:rsidR="00736325" w:rsidRPr="00736325" w:rsidRDefault="00736325" w:rsidP="00736325">
      <w:pPr>
        <w:rPr>
          <w:szCs w:val="28"/>
        </w:rPr>
      </w:pPr>
      <w:r>
        <w:rPr>
          <w:iCs/>
          <w:szCs w:val="28"/>
        </w:rPr>
        <w:t>В</w:t>
      </w:r>
      <w:r w:rsidRPr="00736325">
        <w:rPr>
          <w:iCs/>
          <w:szCs w:val="28"/>
        </w:rPr>
        <w:t xml:space="preserve">) </w:t>
      </w:r>
      <w:r w:rsidR="00DB49D2">
        <w:rPr>
          <w:iCs/>
          <w:szCs w:val="28"/>
        </w:rPr>
        <w:t>показательной функции</w:t>
      </w:r>
    </w:p>
    <w:p w14:paraId="3135860C" w14:textId="138BAA15" w:rsidR="00736325" w:rsidRDefault="00736325" w:rsidP="002E38AC">
      <w:pPr>
        <w:rPr>
          <w:szCs w:val="28"/>
        </w:rPr>
      </w:pPr>
      <w:r>
        <w:rPr>
          <w:szCs w:val="28"/>
        </w:rPr>
        <w:t xml:space="preserve">Г) </w:t>
      </w:r>
      <w:r w:rsidR="001C0C46">
        <w:rPr>
          <w:szCs w:val="28"/>
        </w:rPr>
        <w:t>уравнения регрессии</w:t>
      </w:r>
    </w:p>
    <w:p w14:paraId="34804B15" w14:textId="03EA300A" w:rsidR="00E97446" w:rsidRDefault="00F21D75" w:rsidP="00E97446">
      <w:r>
        <w:t xml:space="preserve">Правильный ответ: </w:t>
      </w:r>
      <w:r w:rsidR="001C0C46">
        <w:t>Г</w:t>
      </w:r>
    </w:p>
    <w:p w14:paraId="38CD3314" w14:textId="6C894F12" w:rsidR="00E97446" w:rsidRDefault="00F21D75" w:rsidP="00E97446">
      <w:r>
        <w:t xml:space="preserve">Компетенции (индикаторы): </w:t>
      </w:r>
      <w:r w:rsidR="00736325">
        <w:t>ОПК-</w:t>
      </w:r>
      <w:r w:rsidR="001C0C46">
        <w:t>4</w:t>
      </w:r>
      <w:r w:rsidR="00736325">
        <w:t xml:space="preserve"> (ОПК-</w:t>
      </w:r>
      <w:r w:rsidR="001C0C46">
        <w:t>4</w:t>
      </w:r>
      <w:r w:rsidR="00736325">
        <w:t>.</w:t>
      </w:r>
      <w:r w:rsidR="001C0C46">
        <w:t>2).</w:t>
      </w:r>
    </w:p>
    <w:p w14:paraId="332D66ED" w14:textId="77777777" w:rsidR="00E97446" w:rsidRDefault="00E97446" w:rsidP="00E97446"/>
    <w:p w14:paraId="15203958" w14:textId="35B44EEF" w:rsidR="00736325" w:rsidRPr="00736325" w:rsidRDefault="002E38AC" w:rsidP="00736325">
      <w:pPr>
        <w:rPr>
          <w:iCs/>
          <w:szCs w:val="28"/>
        </w:rPr>
      </w:pPr>
      <w:r>
        <w:rPr>
          <w:szCs w:val="28"/>
        </w:rPr>
        <w:t>2</w:t>
      </w:r>
      <w:r w:rsidRPr="002E38AC">
        <w:rPr>
          <w:szCs w:val="28"/>
        </w:rPr>
        <w:t xml:space="preserve">. </w:t>
      </w:r>
      <w:r w:rsidR="00BC0841">
        <w:rPr>
          <w:iCs/>
          <w:szCs w:val="28"/>
        </w:rPr>
        <w:t>Степень влияния фактора (взаимодействия факторов) на результаты планируемого эксперимента</w:t>
      </w:r>
      <w:r w:rsidR="00DB49D2">
        <w:rPr>
          <w:iCs/>
          <w:szCs w:val="28"/>
        </w:rPr>
        <w:t xml:space="preserve"> в кодированных переменных</w:t>
      </w:r>
      <w:r w:rsidR="00BC0841">
        <w:rPr>
          <w:iCs/>
          <w:szCs w:val="28"/>
        </w:rPr>
        <w:t xml:space="preserve"> определяют </w:t>
      </w:r>
      <w:proofErr w:type="gramStart"/>
      <w:r w:rsidR="00BC0841">
        <w:rPr>
          <w:iCs/>
          <w:szCs w:val="28"/>
        </w:rPr>
        <w:t>по</w:t>
      </w:r>
      <w:proofErr w:type="gramEnd"/>
      <w:r w:rsidR="00736325" w:rsidRPr="00736325">
        <w:rPr>
          <w:iCs/>
          <w:szCs w:val="28"/>
        </w:rPr>
        <w:t>:</w:t>
      </w:r>
    </w:p>
    <w:p w14:paraId="10449D3E" w14:textId="4407CF3F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А</w:t>
      </w:r>
      <w:r w:rsidRPr="00736325">
        <w:rPr>
          <w:iCs/>
          <w:szCs w:val="28"/>
        </w:rPr>
        <w:t xml:space="preserve">) </w:t>
      </w:r>
      <w:r w:rsidR="00BC0841">
        <w:rPr>
          <w:iCs/>
          <w:szCs w:val="28"/>
        </w:rPr>
        <w:t>величине</w:t>
      </w:r>
      <w:r w:rsidR="00F324FF">
        <w:rPr>
          <w:iCs/>
          <w:szCs w:val="28"/>
        </w:rPr>
        <w:t xml:space="preserve"> коэффициента в функции отклика</w:t>
      </w:r>
    </w:p>
    <w:p w14:paraId="335116CF" w14:textId="42745A5E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Б</w:t>
      </w:r>
      <w:r w:rsidRPr="00736325">
        <w:rPr>
          <w:iCs/>
          <w:szCs w:val="28"/>
        </w:rPr>
        <w:t xml:space="preserve">) </w:t>
      </w:r>
      <w:r w:rsidR="00BC0841">
        <w:rPr>
          <w:iCs/>
          <w:szCs w:val="28"/>
        </w:rPr>
        <w:t>величине функции отклика в узловой точке</w:t>
      </w:r>
    </w:p>
    <w:p w14:paraId="48E4E162" w14:textId="7950CE1B" w:rsidR="00736325" w:rsidRPr="00736325" w:rsidRDefault="0029459C" w:rsidP="00736325">
      <w:pPr>
        <w:rPr>
          <w:szCs w:val="28"/>
        </w:rPr>
      </w:pPr>
      <w:r>
        <w:rPr>
          <w:iCs/>
          <w:szCs w:val="28"/>
        </w:rPr>
        <w:t>В</w:t>
      </w:r>
      <w:r w:rsidR="00736325" w:rsidRPr="00736325">
        <w:rPr>
          <w:iCs/>
          <w:szCs w:val="28"/>
        </w:rPr>
        <w:t xml:space="preserve">) </w:t>
      </w:r>
      <w:r w:rsidR="00F324FF">
        <w:rPr>
          <w:iCs/>
          <w:szCs w:val="28"/>
        </w:rPr>
        <w:t>вектор-столбцу коэффициента</w:t>
      </w:r>
    </w:p>
    <w:p w14:paraId="16413AC7" w14:textId="6DEB3686" w:rsidR="00736325" w:rsidRDefault="0029459C" w:rsidP="002E38AC">
      <w:pPr>
        <w:rPr>
          <w:szCs w:val="28"/>
        </w:rPr>
      </w:pPr>
      <w:r>
        <w:rPr>
          <w:szCs w:val="28"/>
        </w:rPr>
        <w:t xml:space="preserve">Г) </w:t>
      </w:r>
      <w:r w:rsidR="00F324FF">
        <w:rPr>
          <w:szCs w:val="28"/>
        </w:rPr>
        <w:t xml:space="preserve">величине критерия </w:t>
      </w:r>
      <w:proofErr w:type="spellStart"/>
      <w:r w:rsidR="00F324FF">
        <w:rPr>
          <w:szCs w:val="28"/>
        </w:rPr>
        <w:t>Кохрена</w:t>
      </w:r>
      <w:proofErr w:type="spellEnd"/>
    </w:p>
    <w:p w14:paraId="09FF9FB0" w14:textId="0B266420" w:rsidR="00F21D75" w:rsidRDefault="00200A88" w:rsidP="00E97446">
      <w:r>
        <w:t xml:space="preserve">Правильный ответ: </w:t>
      </w:r>
      <w:r w:rsidR="001A1BCC">
        <w:t>А</w:t>
      </w:r>
      <w:r w:rsidR="00F324FF">
        <w:t>.</w:t>
      </w:r>
    </w:p>
    <w:p w14:paraId="2E9DE16E" w14:textId="7FD607C5" w:rsidR="00F21D75" w:rsidRDefault="00200A88" w:rsidP="00E97446">
      <w:r>
        <w:t xml:space="preserve">Компетенции (индикаторы): </w:t>
      </w:r>
      <w:r w:rsidR="00FE1AB7">
        <w:t>О</w:t>
      </w:r>
      <w:r w:rsidR="0029459C">
        <w:t>ПК-</w:t>
      </w:r>
      <w:r w:rsidR="00FE1AB7">
        <w:t>4</w:t>
      </w:r>
      <w:r w:rsidR="0029459C">
        <w:t xml:space="preserve"> (</w:t>
      </w:r>
      <w:r w:rsidR="00FE1AB7">
        <w:t>О</w:t>
      </w:r>
      <w:r w:rsidR="00696BAF">
        <w:t>ПК-</w:t>
      </w:r>
      <w:r w:rsidR="00FE1AB7">
        <w:t>4</w:t>
      </w:r>
      <w:r w:rsidR="00696BAF">
        <w:t>.</w:t>
      </w:r>
      <w:r w:rsidR="0029459C">
        <w:t>1</w:t>
      </w:r>
      <w:r w:rsidR="00696BAF">
        <w:t>)</w:t>
      </w:r>
      <w:r w:rsidR="00F324FF">
        <w:t>.</w:t>
      </w:r>
    </w:p>
    <w:p w14:paraId="2165F8A1" w14:textId="77777777" w:rsidR="007A1913" w:rsidRDefault="007A1913" w:rsidP="007A1913">
      <w:pPr>
        <w:rPr>
          <w:sz w:val="24"/>
        </w:rPr>
      </w:pPr>
    </w:p>
    <w:p w14:paraId="38BBD3CC" w14:textId="513BB42C" w:rsidR="0029459C" w:rsidRPr="0029459C" w:rsidRDefault="00567FC0" w:rsidP="0029459C">
      <w:pPr>
        <w:rPr>
          <w:szCs w:val="28"/>
        </w:rPr>
      </w:pPr>
      <w:r>
        <w:rPr>
          <w:szCs w:val="28"/>
        </w:rPr>
        <w:t>3</w:t>
      </w:r>
      <w:r w:rsidR="007A1913" w:rsidRPr="00567FC0">
        <w:rPr>
          <w:szCs w:val="28"/>
        </w:rPr>
        <w:t xml:space="preserve">. </w:t>
      </w:r>
      <w:r w:rsidR="000A171A">
        <w:rPr>
          <w:szCs w:val="28"/>
        </w:rPr>
        <w:t>С какой целью при статистической обработке результатов планируемого эксперимента применяют критерий Фишера</w:t>
      </w:r>
      <w:r w:rsidR="0029459C" w:rsidRPr="0029459C">
        <w:rPr>
          <w:szCs w:val="28"/>
        </w:rPr>
        <w:t>?</w:t>
      </w:r>
    </w:p>
    <w:p w14:paraId="18B902FE" w14:textId="2BE834BE" w:rsidR="0029459C" w:rsidRPr="0029459C" w:rsidRDefault="0029459C" w:rsidP="0029459C">
      <w:pPr>
        <w:rPr>
          <w:iCs/>
          <w:szCs w:val="28"/>
        </w:rPr>
      </w:pPr>
      <w:r>
        <w:rPr>
          <w:iCs/>
          <w:szCs w:val="28"/>
        </w:rPr>
        <w:t>А</w:t>
      </w:r>
      <w:r w:rsidRPr="0029459C">
        <w:rPr>
          <w:iCs/>
          <w:szCs w:val="28"/>
        </w:rPr>
        <w:t xml:space="preserve">) </w:t>
      </w:r>
      <w:r w:rsidR="000A171A">
        <w:rPr>
          <w:iCs/>
          <w:szCs w:val="28"/>
        </w:rPr>
        <w:t>для определения точности</w:t>
      </w:r>
    </w:p>
    <w:p w14:paraId="0CB48180" w14:textId="595A0F25" w:rsidR="0029459C" w:rsidRPr="0029459C" w:rsidRDefault="0029459C" w:rsidP="0029459C">
      <w:pPr>
        <w:rPr>
          <w:iCs/>
          <w:szCs w:val="28"/>
        </w:rPr>
      </w:pPr>
      <w:r>
        <w:rPr>
          <w:iCs/>
          <w:szCs w:val="28"/>
        </w:rPr>
        <w:t xml:space="preserve">Б) </w:t>
      </w:r>
      <w:r w:rsidR="00D242C4">
        <w:rPr>
          <w:iCs/>
          <w:szCs w:val="28"/>
        </w:rPr>
        <w:t xml:space="preserve">для </w:t>
      </w:r>
      <w:r w:rsidR="00566603">
        <w:rPr>
          <w:iCs/>
          <w:szCs w:val="28"/>
        </w:rPr>
        <w:t>проверки</w:t>
      </w:r>
      <w:r w:rsidR="00F324FF">
        <w:rPr>
          <w:iCs/>
          <w:szCs w:val="28"/>
        </w:rPr>
        <w:t xml:space="preserve"> </w:t>
      </w:r>
      <w:proofErr w:type="spellStart"/>
      <w:r w:rsidR="00F324FF">
        <w:rPr>
          <w:iCs/>
          <w:szCs w:val="28"/>
        </w:rPr>
        <w:t>рототабельности</w:t>
      </w:r>
      <w:proofErr w:type="spellEnd"/>
    </w:p>
    <w:p w14:paraId="03D8B9F6" w14:textId="381E27D0" w:rsidR="0029459C" w:rsidRPr="0029459C" w:rsidRDefault="0029459C" w:rsidP="0029459C">
      <w:pPr>
        <w:rPr>
          <w:iCs/>
          <w:szCs w:val="28"/>
        </w:rPr>
      </w:pPr>
      <w:r>
        <w:rPr>
          <w:iCs/>
          <w:szCs w:val="28"/>
        </w:rPr>
        <w:t>В</w:t>
      </w:r>
      <w:r w:rsidRPr="0029459C">
        <w:rPr>
          <w:iCs/>
          <w:szCs w:val="28"/>
        </w:rPr>
        <w:t xml:space="preserve">) </w:t>
      </w:r>
      <w:r w:rsidR="00F324FF">
        <w:rPr>
          <w:iCs/>
          <w:szCs w:val="28"/>
        </w:rPr>
        <w:t>для определения адекватности</w:t>
      </w:r>
    </w:p>
    <w:p w14:paraId="2C62B729" w14:textId="00EACBAE" w:rsidR="0029459C" w:rsidRPr="0029459C" w:rsidRDefault="00C15F88" w:rsidP="0029459C">
      <w:pPr>
        <w:rPr>
          <w:szCs w:val="28"/>
        </w:rPr>
      </w:pPr>
      <w:r>
        <w:rPr>
          <w:iCs/>
          <w:szCs w:val="28"/>
        </w:rPr>
        <w:t>Г</w:t>
      </w:r>
      <w:r w:rsidR="0029459C" w:rsidRPr="0029459C">
        <w:rPr>
          <w:iCs/>
          <w:szCs w:val="28"/>
        </w:rPr>
        <w:t xml:space="preserve">) </w:t>
      </w:r>
      <w:r w:rsidR="00D242C4">
        <w:rPr>
          <w:iCs/>
          <w:szCs w:val="28"/>
        </w:rPr>
        <w:t>для определения од</w:t>
      </w:r>
      <w:r w:rsidR="00F324FF">
        <w:rPr>
          <w:iCs/>
          <w:szCs w:val="28"/>
        </w:rPr>
        <w:t>нородности выборочных дисперсий</w:t>
      </w:r>
    </w:p>
    <w:p w14:paraId="08851F4E" w14:textId="384B088B" w:rsidR="00200A88" w:rsidRDefault="008E4603" w:rsidP="00E97446">
      <w:r>
        <w:t xml:space="preserve">Правильный ответ: </w:t>
      </w:r>
      <w:r w:rsidR="00D242C4">
        <w:t>В.</w:t>
      </w:r>
    </w:p>
    <w:p w14:paraId="760E98B9" w14:textId="3F032DDA" w:rsidR="00200A88" w:rsidRDefault="008E4603" w:rsidP="00E97446">
      <w:r>
        <w:t xml:space="preserve">Компетенции (индикаторы): </w:t>
      </w:r>
      <w:r w:rsidR="0029459C">
        <w:t>ОПК-</w:t>
      </w:r>
      <w:r w:rsidR="005F676A">
        <w:t>4</w:t>
      </w:r>
      <w:r w:rsidR="0029459C">
        <w:t xml:space="preserve"> (ОПК-</w:t>
      </w:r>
      <w:r w:rsidR="005F676A">
        <w:t>4</w:t>
      </w:r>
      <w:r w:rsidR="0029459C">
        <w:t>.</w:t>
      </w:r>
      <w:r w:rsidR="005F676A">
        <w:t>3</w:t>
      </w:r>
      <w:r w:rsidR="0029459C">
        <w:t>)</w:t>
      </w:r>
      <w:r w:rsidR="005F676A">
        <w:t>.</w:t>
      </w:r>
    </w:p>
    <w:p w14:paraId="2905E38D" w14:textId="77777777" w:rsidR="00200A88" w:rsidRDefault="00200A88" w:rsidP="00E97446"/>
    <w:p w14:paraId="3E4EB1C1" w14:textId="37560DB4" w:rsidR="00C15F88" w:rsidRPr="00C15F88" w:rsidRDefault="00C15F88" w:rsidP="00C15F88">
      <w:pPr>
        <w:rPr>
          <w:iCs/>
          <w:szCs w:val="28"/>
        </w:rPr>
      </w:pPr>
      <w:r>
        <w:rPr>
          <w:szCs w:val="28"/>
        </w:rPr>
        <w:t>4</w:t>
      </w:r>
      <w:r w:rsidR="00567FC0" w:rsidRPr="00567FC0">
        <w:rPr>
          <w:szCs w:val="28"/>
        </w:rPr>
        <w:t>.</w:t>
      </w:r>
      <w:r>
        <w:rPr>
          <w:szCs w:val="28"/>
        </w:rPr>
        <w:t xml:space="preserve"> </w:t>
      </w:r>
      <w:r w:rsidR="007D4D09">
        <w:rPr>
          <w:iCs/>
          <w:szCs w:val="28"/>
        </w:rPr>
        <w:t>Определение минимума функции</w:t>
      </w:r>
      <w:r w:rsidR="001F60C1">
        <w:rPr>
          <w:iCs/>
          <w:szCs w:val="28"/>
        </w:rPr>
        <w:t xml:space="preserve"> многих переменных</w:t>
      </w:r>
      <w:r w:rsidR="007D4D09">
        <w:rPr>
          <w:iCs/>
          <w:szCs w:val="28"/>
        </w:rPr>
        <w:t xml:space="preserve"> методом градиентного спуска с постоянным шагом основано </w:t>
      </w:r>
      <w:proofErr w:type="gramStart"/>
      <w:r w:rsidR="007D4D09">
        <w:rPr>
          <w:iCs/>
          <w:szCs w:val="28"/>
        </w:rPr>
        <w:t>на</w:t>
      </w:r>
      <w:proofErr w:type="gramEnd"/>
      <w:r w:rsidRPr="00C15F88">
        <w:rPr>
          <w:iCs/>
          <w:szCs w:val="28"/>
        </w:rPr>
        <w:t>:</w:t>
      </w:r>
    </w:p>
    <w:p w14:paraId="6C0604B7" w14:textId="46591376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>А)</w:t>
      </w:r>
      <w:r w:rsidR="008D5EB3">
        <w:rPr>
          <w:iCs/>
          <w:szCs w:val="28"/>
        </w:rPr>
        <w:t xml:space="preserve"> пошаговом</w:t>
      </w:r>
      <w:r>
        <w:rPr>
          <w:iCs/>
          <w:szCs w:val="28"/>
        </w:rPr>
        <w:t xml:space="preserve"> </w:t>
      </w:r>
      <w:r w:rsidR="007D4D09">
        <w:rPr>
          <w:iCs/>
          <w:szCs w:val="28"/>
        </w:rPr>
        <w:t xml:space="preserve">последовательном </w:t>
      </w:r>
      <w:proofErr w:type="gramStart"/>
      <w:r w:rsidR="007D4D09">
        <w:rPr>
          <w:iCs/>
          <w:szCs w:val="28"/>
        </w:rPr>
        <w:t>определении</w:t>
      </w:r>
      <w:proofErr w:type="gramEnd"/>
      <w:r w:rsidR="00F324FF">
        <w:rPr>
          <w:iCs/>
          <w:szCs w:val="28"/>
        </w:rPr>
        <w:t xml:space="preserve"> градиента функции</w:t>
      </w:r>
    </w:p>
    <w:p w14:paraId="3DEFC4E3" w14:textId="67457B6A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 xml:space="preserve">Б) </w:t>
      </w:r>
      <w:proofErr w:type="gramStart"/>
      <w:r w:rsidR="003E7D12">
        <w:rPr>
          <w:iCs/>
          <w:szCs w:val="28"/>
        </w:rPr>
        <w:t>определени</w:t>
      </w:r>
      <w:r w:rsidR="008D5EB3">
        <w:rPr>
          <w:iCs/>
          <w:szCs w:val="28"/>
        </w:rPr>
        <w:t>и</w:t>
      </w:r>
      <w:proofErr w:type="gramEnd"/>
      <w:r w:rsidR="00F324FF">
        <w:rPr>
          <w:iCs/>
          <w:szCs w:val="28"/>
        </w:rPr>
        <w:t xml:space="preserve"> интеграла функции</w:t>
      </w:r>
    </w:p>
    <w:p w14:paraId="3260FB3A" w14:textId="22772632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 xml:space="preserve">В) </w:t>
      </w:r>
      <w:r w:rsidR="00F324FF">
        <w:rPr>
          <w:iCs/>
          <w:szCs w:val="28"/>
        </w:rPr>
        <w:t>аппроксимации функции полиномом</w:t>
      </w:r>
    </w:p>
    <w:p w14:paraId="4D92B3D7" w14:textId="2608631B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 xml:space="preserve">Г) </w:t>
      </w:r>
      <w:r w:rsidR="001F60C1">
        <w:rPr>
          <w:iCs/>
          <w:szCs w:val="28"/>
        </w:rPr>
        <w:t>последовательным</w:t>
      </w:r>
      <w:r w:rsidR="008D5EB3">
        <w:rPr>
          <w:iCs/>
          <w:szCs w:val="28"/>
        </w:rPr>
        <w:t xml:space="preserve"> </w:t>
      </w:r>
      <w:proofErr w:type="gramStart"/>
      <w:r w:rsidR="008D5EB3">
        <w:rPr>
          <w:iCs/>
          <w:szCs w:val="28"/>
        </w:rPr>
        <w:t>пошаговом</w:t>
      </w:r>
      <w:proofErr w:type="gramEnd"/>
      <w:r w:rsidR="00F324FF">
        <w:rPr>
          <w:iCs/>
          <w:szCs w:val="28"/>
        </w:rPr>
        <w:t xml:space="preserve"> уменьшением числа переменных</w:t>
      </w:r>
    </w:p>
    <w:p w14:paraId="5F75A72E" w14:textId="14C71EF7" w:rsidR="008E4603" w:rsidRDefault="008E4603" w:rsidP="00E97446">
      <w:r>
        <w:t xml:space="preserve">Правильный ответ: </w:t>
      </w:r>
      <w:r w:rsidR="008D5EB3">
        <w:t>А</w:t>
      </w:r>
      <w:r w:rsidR="00F324FF">
        <w:t>.</w:t>
      </w:r>
    </w:p>
    <w:p w14:paraId="61F752E4" w14:textId="560B42DC" w:rsidR="00200A88" w:rsidRPr="00E97446" w:rsidRDefault="008E4603" w:rsidP="00E97446">
      <w:r>
        <w:t xml:space="preserve">Компетенции (индикаторы): </w:t>
      </w:r>
      <w:r w:rsidR="00AA2B81">
        <w:t>О</w:t>
      </w:r>
      <w:r w:rsidR="00C15F88">
        <w:t>ПК-</w:t>
      </w:r>
      <w:r w:rsidR="00AA2B81">
        <w:t>4</w:t>
      </w:r>
      <w:r w:rsidR="00C15F88">
        <w:t xml:space="preserve"> (</w:t>
      </w:r>
      <w:r w:rsidR="00AA2B81">
        <w:t>О</w:t>
      </w:r>
      <w:r w:rsidR="00C15F88">
        <w:t>П</w:t>
      </w:r>
      <w:r w:rsidR="00696BAF">
        <w:t>К-</w:t>
      </w:r>
      <w:r w:rsidR="00AA2B81">
        <w:t>4</w:t>
      </w:r>
      <w:r w:rsidR="00696BAF">
        <w:t>.</w:t>
      </w:r>
      <w:r w:rsidR="00AA2B81">
        <w:t>4</w:t>
      </w:r>
      <w:r w:rsidR="00696BAF">
        <w:t>)</w:t>
      </w:r>
      <w:r w:rsidR="00F324FF">
        <w:t>.</w:t>
      </w:r>
    </w:p>
    <w:p w14:paraId="09754923" w14:textId="77777777" w:rsidR="00F324FF" w:rsidRDefault="00F324FF" w:rsidP="00365AB2"/>
    <w:p w14:paraId="2CB15910" w14:textId="1F3D305E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A4EFF45" w14:textId="232B6B77" w:rsidR="00B43F57" w:rsidRPr="0033199D" w:rsidRDefault="00B43F57" w:rsidP="0033199D">
      <w:pPr>
        <w:pStyle w:val="Default"/>
        <w:ind w:firstLine="709"/>
        <w:rPr>
          <w:iCs/>
          <w:sz w:val="28"/>
          <w:szCs w:val="28"/>
        </w:rPr>
      </w:pPr>
      <w:r w:rsidRPr="0033199D">
        <w:rPr>
          <w:iCs/>
          <w:sz w:val="28"/>
          <w:szCs w:val="28"/>
        </w:rPr>
        <w:lastRenderedPageBreak/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365AB2"/>
    <w:p w14:paraId="08A5E07C" w14:textId="5DB01F1F" w:rsidR="00600507" w:rsidRDefault="00D97A14" w:rsidP="00365AB2">
      <w:pPr>
        <w:rPr>
          <w:b/>
        </w:rPr>
      </w:pPr>
      <w:r>
        <w:t>1</w:t>
      </w:r>
      <w:r w:rsidR="00600507">
        <w:t>. Установите соответствие между</w:t>
      </w:r>
      <w:r w:rsidR="00407D52">
        <w:t xml:space="preserve"> </w:t>
      </w:r>
      <w:r w:rsidR="002E48C8">
        <w:t>назначением</w:t>
      </w:r>
      <w:r w:rsidR="00F526C8">
        <w:t xml:space="preserve"> </w:t>
      </w:r>
      <w:r w:rsidR="002E48C8">
        <w:t>критериев,</w:t>
      </w:r>
      <w:r w:rsidR="00F526C8">
        <w:t xml:space="preserve"> </w:t>
      </w:r>
      <w:r w:rsidR="002E48C8">
        <w:t>применяемых при статистической обработке результатов планируемого эксперимента и их</w:t>
      </w:r>
      <w:r w:rsidR="00FA42F3">
        <w:t xml:space="preserve"> </w:t>
      </w:r>
      <w:r w:rsidR="002E48C8">
        <w:t>наименованием</w:t>
      </w:r>
      <w:r w:rsidR="00600507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340"/>
        <w:gridCol w:w="513"/>
        <w:gridCol w:w="3811"/>
      </w:tblGrid>
      <w:tr w:rsidR="0039385F" w14:paraId="5F19F4F4" w14:textId="77777777" w:rsidTr="00EF5809">
        <w:trPr>
          <w:jc w:val="center"/>
        </w:trPr>
        <w:tc>
          <w:tcPr>
            <w:tcW w:w="534" w:type="dxa"/>
          </w:tcPr>
          <w:p w14:paraId="5AF5E3A6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4340" w:type="dxa"/>
          </w:tcPr>
          <w:p w14:paraId="262B4D18" w14:textId="35035C2E" w:rsidR="0039385F" w:rsidRDefault="002E48C8" w:rsidP="0039385F">
            <w:pPr>
              <w:ind w:firstLine="0"/>
              <w:jc w:val="center"/>
            </w:pPr>
            <w:r>
              <w:t>Назначение</w:t>
            </w:r>
          </w:p>
        </w:tc>
        <w:tc>
          <w:tcPr>
            <w:tcW w:w="513" w:type="dxa"/>
          </w:tcPr>
          <w:p w14:paraId="663959DF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3811" w:type="dxa"/>
          </w:tcPr>
          <w:p w14:paraId="4139BD24" w14:textId="19C13BF9" w:rsidR="0039385F" w:rsidRDefault="002E48C8" w:rsidP="0039385F">
            <w:pPr>
              <w:ind w:firstLine="0"/>
              <w:jc w:val="center"/>
            </w:pPr>
            <w:r>
              <w:t>Наименование</w:t>
            </w:r>
          </w:p>
        </w:tc>
      </w:tr>
      <w:tr w:rsidR="00407D52" w14:paraId="30DAA853" w14:textId="77777777" w:rsidTr="00EF5809">
        <w:trPr>
          <w:jc w:val="center"/>
        </w:trPr>
        <w:tc>
          <w:tcPr>
            <w:tcW w:w="534" w:type="dxa"/>
          </w:tcPr>
          <w:p w14:paraId="52438316" w14:textId="3B47C7B9" w:rsidR="00407D52" w:rsidRDefault="00407D52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4340" w:type="dxa"/>
          </w:tcPr>
          <w:p w14:paraId="0308BBF0" w14:textId="6BC55FAB" w:rsidR="00407D52" w:rsidRPr="00F526C8" w:rsidRDefault="002E48C8" w:rsidP="002E48C8">
            <w:pPr>
              <w:ind w:firstLine="0"/>
              <w:jc w:val="left"/>
            </w:pPr>
            <w:r>
              <w:rPr>
                <w:iCs/>
                <w:szCs w:val="28"/>
              </w:rPr>
              <w:t>Определение адекватности уравнения регрессии</w:t>
            </w:r>
          </w:p>
        </w:tc>
        <w:tc>
          <w:tcPr>
            <w:tcW w:w="513" w:type="dxa"/>
          </w:tcPr>
          <w:p w14:paraId="011E8A9B" w14:textId="19B75F95" w:rsidR="00407D52" w:rsidRDefault="00916D8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3811" w:type="dxa"/>
          </w:tcPr>
          <w:p w14:paraId="0BB81A6E" w14:textId="7B35926C" w:rsidR="00407D52" w:rsidRDefault="002E48C8" w:rsidP="00407D52">
            <w:pPr>
              <w:ind w:firstLine="0"/>
              <w:jc w:val="left"/>
            </w:pPr>
            <w:r>
              <w:t xml:space="preserve">Критерий </w:t>
            </w:r>
            <w:proofErr w:type="spellStart"/>
            <w:r>
              <w:t>Кохрена</w:t>
            </w:r>
            <w:proofErr w:type="spellEnd"/>
          </w:p>
        </w:tc>
      </w:tr>
      <w:tr w:rsidR="00407D52" w14:paraId="58774F46" w14:textId="77777777" w:rsidTr="00EF5809">
        <w:trPr>
          <w:jc w:val="center"/>
        </w:trPr>
        <w:tc>
          <w:tcPr>
            <w:tcW w:w="534" w:type="dxa"/>
          </w:tcPr>
          <w:p w14:paraId="4F7851F9" w14:textId="5CADFE30" w:rsidR="00407D52" w:rsidRDefault="00407D52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4340" w:type="dxa"/>
          </w:tcPr>
          <w:p w14:paraId="55ED96FF" w14:textId="663FD298" w:rsidR="00407D52" w:rsidRPr="00F526C8" w:rsidRDefault="00FA42F3" w:rsidP="00407D52">
            <w:pPr>
              <w:ind w:firstLine="0"/>
              <w:jc w:val="left"/>
            </w:pPr>
            <w:r>
              <w:rPr>
                <w:iCs/>
                <w:szCs w:val="28"/>
              </w:rPr>
              <w:t>Определение однородности построчных дисперсий</w:t>
            </w:r>
          </w:p>
        </w:tc>
        <w:tc>
          <w:tcPr>
            <w:tcW w:w="513" w:type="dxa"/>
          </w:tcPr>
          <w:p w14:paraId="16C690CD" w14:textId="1D8B19EB" w:rsidR="00407D52" w:rsidRDefault="00916D8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811" w:type="dxa"/>
          </w:tcPr>
          <w:p w14:paraId="5AADCBFB" w14:textId="1DE1C67C" w:rsidR="00407D52" w:rsidRDefault="002E48C8" w:rsidP="00407D52">
            <w:pPr>
              <w:ind w:firstLine="0"/>
              <w:jc w:val="left"/>
            </w:pPr>
            <w:r>
              <w:t>Критерий Стьюдента</w:t>
            </w:r>
          </w:p>
        </w:tc>
      </w:tr>
      <w:tr w:rsidR="00407D52" w14:paraId="38A447D0" w14:textId="77777777" w:rsidTr="00EF5809">
        <w:trPr>
          <w:jc w:val="center"/>
        </w:trPr>
        <w:tc>
          <w:tcPr>
            <w:tcW w:w="534" w:type="dxa"/>
          </w:tcPr>
          <w:p w14:paraId="74290A44" w14:textId="6BE62E85" w:rsidR="00407D52" w:rsidRDefault="00407D52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4340" w:type="dxa"/>
          </w:tcPr>
          <w:p w14:paraId="657BCABC" w14:textId="73DEFC1F" w:rsidR="00407D52" w:rsidRPr="00F526C8" w:rsidRDefault="00FA42F3" w:rsidP="00407D52">
            <w:pPr>
              <w:ind w:firstLine="0"/>
              <w:jc w:val="left"/>
            </w:pPr>
            <w:r>
              <w:rPr>
                <w:iCs/>
                <w:szCs w:val="28"/>
              </w:rPr>
              <w:t>Определение предельной погрешности вычисления коэффициента регрессии</w:t>
            </w:r>
          </w:p>
        </w:tc>
        <w:tc>
          <w:tcPr>
            <w:tcW w:w="513" w:type="dxa"/>
          </w:tcPr>
          <w:p w14:paraId="591D8E33" w14:textId="242DABCC" w:rsidR="00407D52" w:rsidRDefault="00916D8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811" w:type="dxa"/>
          </w:tcPr>
          <w:p w14:paraId="5DE516B0" w14:textId="43C6B631" w:rsidR="00407D52" w:rsidRDefault="002E48C8" w:rsidP="00407D52">
            <w:pPr>
              <w:ind w:firstLine="0"/>
              <w:jc w:val="left"/>
            </w:pPr>
            <w:r>
              <w:t>Критерий Фишера</w:t>
            </w:r>
          </w:p>
        </w:tc>
      </w:tr>
      <w:tr w:rsidR="0033199D" w14:paraId="04D73950" w14:textId="77777777" w:rsidTr="00EF5809">
        <w:trPr>
          <w:jc w:val="center"/>
        </w:trPr>
        <w:tc>
          <w:tcPr>
            <w:tcW w:w="534" w:type="dxa"/>
          </w:tcPr>
          <w:p w14:paraId="030ED2B3" w14:textId="697AC2B5" w:rsidR="0033199D" w:rsidRDefault="0033199D" w:rsidP="00F216D5">
            <w:pPr>
              <w:ind w:firstLine="0"/>
              <w:jc w:val="right"/>
            </w:pPr>
            <w:r>
              <w:t>4)</w:t>
            </w:r>
          </w:p>
        </w:tc>
        <w:tc>
          <w:tcPr>
            <w:tcW w:w="4340" w:type="dxa"/>
          </w:tcPr>
          <w:p w14:paraId="6AB5C2CA" w14:textId="2D53DD11" w:rsidR="0033199D" w:rsidRDefault="0033199D" w:rsidP="00407D52">
            <w:pPr>
              <w:ind w:firstLine="0"/>
              <w:jc w:val="left"/>
              <w:rPr>
                <w:iCs/>
                <w:szCs w:val="28"/>
              </w:rPr>
            </w:pPr>
            <w:r>
              <w:t>Определение критической величины коэффициента регрессии</w:t>
            </w:r>
          </w:p>
        </w:tc>
        <w:tc>
          <w:tcPr>
            <w:tcW w:w="513" w:type="dxa"/>
          </w:tcPr>
          <w:p w14:paraId="59FEAE34" w14:textId="1A154BEE" w:rsidR="0033199D" w:rsidRDefault="0033199D" w:rsidP="00F216D5">
            <w:pPr>
              <w:ind w:firstLine="0"/>
              <w:jc w:val="right"/>
            </w:pPr>
            <w:r>
              <w:t>Г</w:t>
            </w:r>
          </w:p>
        </w:tc>
        <w:tc>
          <w:tcPr>
            <w:tcW w:w="3811" w:type="dxa"/>
          </w:tcPr>
          <w:p w14:paraId="1A6DE42C" w14:textId="6210A3EC" w:rsidR="0033199D" w:rsidRPr="000C7C46" w:rsidRDefault="0033199D" w:rsidP="00407D52">
            <w:pPr>
              <w:ind w:firstLine="0"/>
              <w:jc w:val="left"/>
            </w:pPr>
            <w:r>
              <w:rPr>
                <w:lang w:val="en-US"/>
              </w:rPr>
              <w:t>t-</w:t>
            </w:r>
            <w:r w:rsidR="000C7C46">
              <w:t>критерий</w:t>
            </w:r>
          </w:p>
        </w:tc>
      </w:tr>
    </w:tbl>
    <w:p w14:paraId="3DC6A0BE" w14:textId="62945397" w:rsidR="0033199D" w:rsidRDefault="00916D85" w:rsidP="00600507">
      <w:r>
        <w:t xml:space="preserve">Правильный ответ: 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3199D" w14:paraId="14941BC5" w14:textId="77777777" w:rsidTr="00EF5809">
        <w:tc>
          <w:tcPr>
            <w:tcW w:w="2406" w:type="dxa"/>
          </w:tcPr>
          <w:p w14:paraId="7319DD05" w14:textId="77777777" w:rsidR="0033199D" w:rsidRPr="00DB7C34" w:rsidRDefault="0033199D" w:rsidP="00057F4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240FDA1" w14:textId="77777777" w:rsidR="0033199D" w:rsidRPr="00DB7C34" w:rsidRDefault="0033199D" w:rsidP="00057F4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24EEA38" w14:textId="77777777" w:rsidR="0033199D" w:rsidRPr="00DB7C34" w:rsidRDefault="0033199D" w:rsidP="00057F4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7C534A" w14:textId="77777777" w:rsidR="0033199D" w:rsidRPr="00DB7C34" w:rsidRDefault="0033199D" w:rsidP="00057F4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3199D" w14:paraId="0A31E43A" w14:textId="77777777" w:rsidTr="00EF5809">
        <w:tc>
          <w:tcPr>
            <w:tcW w:w="2406" w:type="dxa"/>
          </w:tcPr>
          <w:p w14:paraId="10FA1EE6" w14:textId="309BDCCE" w:rsidR="0033199D" w:rsidRPr="00DB7C34" w:rsidRDefault="0033199D" w:rsidP="00057F4E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6801839" w14:textId="1F019F3D" w:rsidR="0033199D" w:rsidRDefault="0033199D" w:rsidP="00057F4E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B2E2529" w14:textId="38300215" w:rsidR="0033199D" w:rsidRDefault="0033199D" w:rsidP="00057F4E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45489A9" w14:textId="0FCB3AED" w:rsidR="0033199D" w:rsidRDefault="0033199D" w:rsidP="00057F4E">
            <w:pPr>
              <w:ind w:firstLine="0"/>
              <w:jc w:val="center"/>
            </w:pPr>
            <w:r>
              <w:t>Г)</w:t>
            </w:r>
          </w:p>
        </w:tc>
      </w:tr>
    </w:tbl>
    <w:p w14:paraId="0295DEE5" w14:textId="716D6322" w:rsidR="00600507" w:rsidRDefault="00916D85" w:rsidP="00600507">
      <w:r>
        <w:t xml:space="preserve">Компетенции (индикаторы): </w:t>
      </w:r>
      <w:r w:rsidR="00696BAF">
        <w:t>ОПК-</w:t>
      </w:r>
      <w:r w:rsidR="006A72DD">
        <w:t>4</w:t>
      </w:r>
      <w:r w:rsidR="00696BAF">
        <w:t xml:space="preserve"> (ОПК-</w:t>
      </w:r>
      <w:r w:rsidR="006A72DD">
        <w:t>4</w:t>
      </w:r>
      <w:r w:rsidR="00696BAF">
        <w:t>.</w:t>
      </w:r>
      <w:r w:rsidR="006A72DD">
        <w:t>2</w:t>
      </w:r>
      <w:r w:rsidR="00F526C8">
        <w:t xml:space="preserve">, </w:t>
      </w:r>
      <w:r w:rsidR="006A72DD">
        <w:t>О</w:t>
      </w:r>
      <w:r w:rsidR="00F526C8">
        <w:t>ПК-</w:t>
      </w:r>
      <w:r w:rsidR="006A72DD">
        <w:t>4.3</w:t>
      </w:r>
      <w:r w:rsidR="00F526C8">
        <w:t>)</w:t>
      </w:r>
    </w:p>
    <w:p w14:paraId="4A94983C" w14:textId="77777777" w:rsidR="00600507" w:rsidRDefault="00600507" w:rsidP="00600507"/>
    <w:p w14:paraId="41A1139C" w14:textId="29CCAC0C" w:rsidR="00600507" w:rsidRDefault="00A6436D" w:rsidP="00600507">
      <w:r>
        <w:t>2</w:t>
      </w:r>
      <w:r w:rsidR="008938A9">
        <w:t xml:space="preserve">. </w:t>
      </w:r>
      <w:r w:rsidR="00274D9F">
        <w:t xml:space="preserve">Установите соответствие между </w:t>
      </w:r>
      <w:r w:rsidR="007A3511">
        <w:t>структурой</w:t>
      </w:r>
      <w:r w:rsidR="00274D9F">
        <w:t xml:space="preserve"> </w:t>
      </w:r>
      <w:r w:rsidR="007A3511">
        <w:t>столбцов</w:t>
      </w:r>
      <w:r w:rsidR="001057E2">
        <w:t xml:space="preserve"> </w:t>
      </w:r>
      <w:r w:rsidR="007A3511">
        <w:t>в</w:t>
      </w:r>
      <w:r w:rsidR="001057E2">
        <w:t xml:space="preserve"> </w:t>
      </w:r>
      <w:r w:rsidR="007A3511">
        <w:t>матрице планирования четырехфакторного двухуровневого эксперимента и условиями смешивания факторов</w:t>
      </w:r>
      <w:r w:rsidR="00274D9F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4737"/>
        <w:gridCol w:w="708"/>
        <w:gridCol w:w="3283"/>
      </w:tblGrid>
      <w:tr w:rsidR="00274D9F" w14:paraId="09412DE6" w14:textId="77777777" w:rsidTr="00EF5809">
        <w:trPr>
          <w:jc w:val="center"/>
        </w:trPr>
        <w:tc>
          <w:tcPr>
            <w:tcW w:w="675" w:type="dxa"/>
          </w:tcPr>
          <w:p w14:paraId="79FE4B89" w14:textId="2431BEEA" w:rsidR="00274D9F" w:rsidRDefault="00274D9F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4737" w:type="dxa"/>
          </w:tcPr>
          <w:p w14:paraId="2BA4C3C0" w14:textId="612376A5" w:rsidR="00274D9F" w:rsidRPr="001057E2" w:rsidRDefault="007A3511" w:rsidP="001057E2">
            <w:pPr>
              <w:ind w:firstLine="0"/>
              <w:jc w:val="left"/>
            </w:pPr>
            <w:r>
              <w:rPr>
                <w:iCs/>
                <w:szCs w:val="28"/>
              </w:rPr>
              <w:t>Столбцы линейно независимы и их число равно числу коэффициентов в уравнении регрессии.</w:t>
            </w:r>
          </w:p>
        </w:tc>
        <w:tc>
          <w:tcPr>
            <w:tcW w:w="708" w:type="dxa"/>
          </w:tcPr>
          <w:p w14:paraId="6AF675B0" w14:textId="24C27909" w:rsidR="00274D9F" w:rsidRDefault="00274D9F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3283" w:type="dxa"/>
          </w:tcPr>
          <w:p w14:paraId="0C0DD215" w14:textId="32FE6D60" w:rsidR="00274D9F" w:rsidRDefault="00120DD0" w:rsidP="008C3FB9">
            <w:pPr>
              <w:ind w:firstLine="0"/>
              <w:jc w:val="left"/>
            </w:pPr>
            <w:r>
              <w:t xml:space="preserve">Коэффициенты при факторах определяются </w:t>
            </w:r>
            <w:r w:rsidR="00F02E6B">
              <w:t>с наибольшей точностью</w:t>
            </w:r>
          </w:p>
        </w:tc>
      </w:tr>
      <w:tr w:rsidR="00274D9F" w14:paraId="3550EB9B" w14:textId="77777777" w:rsidTr="00EF5809">
        <w:trPr>
          <w:jc w:val="center"/>
        </w:trPr>
        <w:tc>
          <w:tcPr>
            <w:tcW w:w="675" w:type="dxa"/>
          </w:tcPr>
          <w:p w14:paraId="248A81DC" w14:textId="79758240" w:rsidR="00274D9F" w:rsidRDefault="00274D9F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4737" w:type="dxa"/>
          </w:tcPr>
          <w:p w14:paraId="70A49C53" w14:textId="38702E6C" w:rsidR="00274D9F" w:rsidRPr="001057E2" w:rsidRDefault="00120DD0" w:rsidP="00120DD0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Fonts w:cs="Times New Roman"/>
                <w:iCs/>
                <w:color w:val="000000"/>
                <w:kern w:val="0"/>
                <w:szCs w:val="28"/>
              </w:rPr>
              <w:t>Столбец одного из факторов заменен столбцом взаимодействия трех факторов</w:t>
            </w:r>
          </w:p>
        </w:tc>
        <w:tc>
          <w:tcPr>
            <w:tcW w:w="708" w:type="dxa"/>
          </w:tcPr>
          <w:p w14:paraId="760E2053" w14:textId="3DB57B2D" w:rsidR="00274D9F" w:rsidRDefault="00274D9F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283" w:type="dxa"/>
          </w:tcPr>
          <w:p w14:paraId="16FAF9E1" w14:textId="184878AB" w:rsidR="00274D9F" w:rsidRDefault="006A72DD" w:rsidP="008C3FB9">
            <w:pPr>
              <w:ind w:firstLine="0"/>
              <w:jc w:val="left"/>
            </w:pPr>
            <w:r>
              <w:t>С наибольшей точностью определяется коэффициенты при парных взаимодействиях</w:t>
            </w:r>
          </w:p>
        </w:tc>
      </w:tr>
      <w:tr w:rsidR="00274D9F" w14:paraId="65440F97" w14:textId="77777777" w:rsidTr="00EF5809">
        <w:trPr>
          <w:jc w:val="center"/>
        </w:trPr>
        <w:tc>
          <w:tcPr>
            <w:tcW w:w="675" w:type="dxa"/>
          </w:tcPr>
          <w:p w14:paraId="7C6B5BFE" w14:textId="66C6BA3C" w:rsidR="00274D9F" w:rsidRDefault="00274D9F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4737" w:type="dxa"/>
          </w:tcPr>
          <w:p w14:paraId="3DB51270" w14:textId="44C72955" w:rsidR="00274D9F" w:rsidRPr="001057E2" w:rsidRDefault="00120DD0" w:rsidP="00120DD0">
            <w:pPr>
              <w:ind w:firstLine="0"/>
              <w:jc w:val="left"/>
            </w:pPr>
            <w:r>
              <w:rPr>
                <w:rFonts w:cs="Times New Roman"/>
                <w:iCs/>
                <w:color w:val="000000"/>
                <w:kern w:val="0"/>
                <w:szCs w:val="28"/>
              </w:rPr>
              <w:t>Столбец одного из факторов заменен столбцом взаимодействия двух факторов</w:t>
            </w:r>
          </w:p>
        </w:tc>
        <w:tc>
          <w:tcPr>
            <w:tcW w:w="708" w:type="dxa"/>
          </w:tcPr>
          <w:p w14:paraId="66913391" w14:textId="0FCF39F0" w:rsidR="00274D9F" w:rsidRDefault="00274D9F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283" w:type="dxa"/>
          </w:tcPr>
          <w:p w14:paraId="6B743C8E" w14:textId="63E80E20" w:rsidR="00274D9F" w:rsidRDefault="006A72DD" w:rsidP="008C3FB9">
            <w:pPr>
              <w:ind w:firstLine="0"/>
              <w:jc w:val="left"/>
            </w:pPr>
            <w:r>
              <w:t>Смешивание не наблюдается</w:t>
            </w:r>
          </w:p>
        </w:tc>
      </w:tr>
    </w:tbl>
    <w:p w14:paraId="23F2EAD3" w14:textId="77777777" w:rsidR="00EF5809" w:rsidRDefault="008C3FB9" w:rsidP="00600507">
      <w:r>
        <w:t xml:space="preserve">Правильный ответ: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F5809" w14:paraId="57F568B5" w14:textId="77777777" w:rsidTr="00EF5809">
        <w:tc>
          <w:tcPr>
            <w:tcW w:w="3284" w:type="dxa"/>
            <w:vAlign w:val="center"/>
          </w:tcPr>
          <w:p w14:paraId="5D3D55A1" w14:textId="1E4644F8" w:rsidR="00EF5809" w:rsidRDefault="00EF5809" w:rsidP="00EF5809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150AE452" w14:textId="08D09492" w:rsidR="00EF5809" w:rsidRDefault="00EF5809" w:rsidP="00EF5809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5DE5E7AB" w14:textId="44E05A8A" w:rsidR="00EF5809" w:rsidRDefault="00EF5809" w:rsidP="00EF5809">
            <w:pPr>
              <w:ind w:firstLine="0"/>
              <w:jc w:val="center"/>
            </w:pPr>
            <w:r>
              <w:t>3</w:t>
            </w:r>
          </w:p>
        </w:tc>
      </w:tr>
      <w:tr w:rsidR="00EF5809" w14:paraId="2077A5DB" w14:textId="77777777" w:rsidTr="00EF5809">
        <w:tc>
          <w:tcPr>
            <w:tcW w:w="3284" w:type="dxa"/>
            <w:vAlign w:val="center"/>
          </w:tcPr>
          <w:p w14:paraId="7CBEBC92" w14:textId="6DFE2E21" w:rsidR="00EF5809" w:rsidRDefault="00EF5809" w:rsidP="00EF5809">
            <w:pPr>
              <w:ind w:firstLine="0"/>
              <w:jc w:val="center"/>
            </w:pPr>
            <w:r>
              <w:t>В</w:t>
            </w:r>
          </w:p>
        </w:tc>
        <w:tc>
          <w:tcPr>
            <w:tcW w:w="3284" w:type="dxa"/>
            <w:vAlign w:val="center"/>
          </w:tcPr>
          <w:p w14:paraId="3C551E8E" w14:textId="0490656E" w:rsidR="00EF5809" w:rsidRDefault="00EF5809" w:rsidP="00EF5809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28820E9F" w14:textId="328FE5D5" w:rsidR="00EF5809" w:rsidRDefault="00EF5809" w:rsidP="00EF5809">
            <w:pPr>
              <w:ind w:firstLine="0"/>
              <w:jc w:val="center"/>
            </w:pPr>
            <w:r>
              <w:t>Б</w:t>
            </w:r>
          </w:p>
        </w:tc>
      </w:tr>
    </w:tbl>
    <w:p w14:paraId="088A9E07" w14:textId="7FA0E640" w:rsidR="008938A9" w:rsidRDefault="008C3FB9" w:rsidP="00600507">
      <w:r>
        <w:t xml:space="preserve">Компетенции (индикаторы): </w:t>
      </w:r>
      <w:r w:rsidR="006A72DD">
        <w:t>О</w:t>
      </w:r>
      <w:r w:rsidR="00D01083">
        <w:t>ПК-</w:t>
      </w:r>
      <w:r w:rsidR="006A72DD">
        <w:t>4</w:t>
      </w:r>
      <w:r w:rsidR="00D01083">
        <w:t xml:space="preserve"> (</w:t>
      </w:r>
      <w:r w:rsidR="006A72DD">
        <w:t>О</w:t>
      </w:r>
      <w:r w:rsidR="00696BAF">
        <w:t>ПК-</w:t>
      </w:r>
      <w:r w:rsidR="006A72DD">
        <w:t>4.</w:t>
      </w:r>
      <w:r w:rsidR="00696BAF">
        <w:t>1</w:t>
      </w:r>
      <w:r w:rsidR="006A72DD">
        <w:t>, ОПК-4.</w:t>
      </w:r>
      <w:r w:rsidR="00D01083">
        <w:t>2</w:t>
      </w:r>
      <w:r w:rsidR="00696BAF">
        <w:t>)</w:t>
      </w:r>
    </w:p>
    <w:p w14:paraId="48DD31B5" w14:textId="77777777" w:rsidR="008938A9" w:rsidRDefault="008938A9" w:rsidP="00600507"/>
    <w:p w14:paraId="0D073A8A" w14:textId="326E9765" w:rsidR="00322F1C" w:rsidRDefault="00A6436D" w:rsidP="00600507">
      <w:r>
        <w:t>3</w:t>
      </w:r>
      <w:r w:rsidR="00F216D5">
        <w:t xml:space="preserve">. </w:t>
      </w:r>
      <w:r w:rsidR="007A1C39">
        <w:t>Проклассифицировать</w:t>
      </w:r>
      <w:r w:rsidR="007906C4">
        <w:t xml:space="preserve"> следующие</w:t>
      </w:r>
      <w:r w:rsidR="007A1C39">
        <w:t xml:space="preserve"> численные методы определения экстремума функции</w:t>
      </w:r>
      <w:r w:rsidR="00F216D5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56"/>
        <w:gridCol w:w="5018"/>
        <w:gridCol w:w="656"/>
        <w:gridCol w:w="2377"/>
      </w:tblGrid>
      <w:tr w:rsidR="00F216D5" w14:paraId="4A5CC5CF" w14:textId="77777777" w:rsidTr="00EF5809">
        <w:trPr>
          <w:jc w:val="center"/>
        </w:trPr>
        <w:tc>
          <w:tcPr>
            <w:tcW w:w="1356" w:type="dxa"/>
          </w:tcPr>
          <w:p w14:paraId="217B6E3B" w14:textId="50E55A95" w:rsidR="00F216D5" w:rsidRDefault="00F216D5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018" w:type="dxa"/>
          </w:tcPr>
          <w:p w14:paraId="17409D9C" w14:textId="7BA3083D" w:rsidR="00F216D5" w:rsidRPr="006E3495" w:rsidRDefault="007A1C39" w:rsidP="005A6C79">
            <w:pPr>
              <w:ind w:firstLine="0"/>
              <w:jc w:val="left"/>
            </w:pPr>
            <w:r>
              <w:rPr>
                <w:iCs/>
                <w:szCs w:val="28"/>
              </w:rPr>
              <w:t>Метод Ньютона</w:t>
            </w:r>
          </w:p>
        </w:tc>
        <w:tc>
          <w:tcPr>
            <w:tcW w:w="656" w:type="dxa"/>
          </w:tcPr>
          <w:p w14:paraId="24EB2AC9" w14:textId="6A24E6E6" w:rsidR="00F216D5" w:rsidRDefault="00F216D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377" w:type="dxa"/>
          </w:tcPr>
          <w:p w14:paraId="6CD534F0" w14:textId="15DB4562" w:rsidR="00F216D5" w:rsidRDefault="007A1C39" w:rsidP="00520107">
            <w:pPr>
              <w:ind w:firstLine="0"/>
            </w:pPr>
            <w:r>
              <w:t>Метод первого порядка</w:t>
            </w:r>
          </w:p>
        </w:tc>
      </w:tr>
      <w:tr w:rsidR="00F216D5" w14:paraId="7BFE12E5" w14:textId="77777777" w:rsidTr="00EF5809">
        <w:trPr>
          <w:jc w:val="center"/>
        </w:trPr>
        <w:tc>
          <w:tcPr>
            <w:tcW w:w="1356" w:type="dxa"/>
          </w:tcPr>
          <w:p w14:paraId="641D8252" w14:textId="76E9C827" w:rsidR="00F216D5" w:rsidRDefault="00F216D5" w:rsidP="00F216D5">
            <w:pPr>
              <w:ind w:firstLine="0"/>
              <w:jc w:val="right"/>
            </w:pPr>
            <w:r>
              <w:lastRenderedPageBreak/>
              <w:t>2)</w:t>
            </w:r>
          </w:p>
        </w:tc>
        <w:tc>
          <w:tcPr>
            <w:tcW w:w="5018" w:type="dxa"/>
          </w:tcPr>
          <w:p w14:paraId="5B1D61BF" w14:textId="7ECCCF82" w:rsidR="00F216D5" w:rsidRPr="006E3495" w:rsidRDefault="007A1C39" w:rsidP="007A1C39">
            <w:pPr>
              <w:ind w:firstLine="0"/>
              <w:jc w:val="left"/>
            </w:pPr>
            <w:r>
              <w:rPr>
                <w:iCs/>
                <w:szCs w:val="28"/>
              </w:rPr>
              <w:t>Метод деления интервала пополам</w:t>
            </w:r>
            <w:r w:rsidR="00706221" w:rsidRPr="006E3495">
              <w:rPr>
                <w:iCs/>
                <w:szCs w:val="28"/>
              </w:rPr>
              <w:t xml:space="preserve"> </w:t>
            </w:r>
          </w:p>
        </w:tc>
        <w:tc>
          <w:tcPr>
            <w:tcW w:w="656" w:type="dxa"/>
          </w:tcPr>
          <w:p w14:paraId="113BD40D" w14:textId="3138816F" w:rsidR="00F216D5" w:rsidRDefault="00F216D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377" w:type="dxa"/>
          </w:tcPr>
          <w:p w14:paraId="3F42AD45" w14:textId="545F5A20" w:rsidR="00F216D5" w:rsidRDefault="007A1C39" w:rsidP="00600507">
            <w:pPr>
              <w:ind w:firstLine="0"/>
            </w:pPr>
            <w:r>
              <w:t>Метод второго порядка</w:t>
            </w:r>
          </w:p>
        </w:tc>
      </w:tr>
      <w:tr w:rsidR="00F216D5" w14:paraId="51097DF7" w14:textId="77777777" w:rsidTr="00EF5809">
        <w:trPr>
          <w:jc w:val="center"/>
        </w:trPr>
        <w:tc>
          <w:tcPr>
            <w:tcW w:w="1356" w:type="dxa"/>
          </w:tcPr>
          <w:p w14:paraId="5D27CB6F" w14:textId="7DE9D367" w:rsidR="00F216D5" w:rsidRDefault="00F216D5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018" w:type="dxa"/>
          </w:tcPr>
          <w:p w14:paraId="5AB43F0F" w14:textId="1733ADD7" w:rsidR="00F216D5" w:rsidRPr="006E3495" w:rsidRDefault="007A1C39" w:rsidP="006E3495">
            <w:pPr>
              <w:ind w:firstLine="0"/>
              <w:jc w:val="left"/>
            </w:pPr>
            <w:r>
              <w:rPr>
                <w:iCs/>
                <w:szCs w:val="28"/>
              </w:rPr>
              <w:t>Метод градиентного спуска с постоянным шагом</w:t>
            </w:r>
          </w:p>
        </w:tc>
        <w:tc>
          <w:tcPr>
            <w:tcW w:w="656" w:type="dxa"/>
          </w:tcPr>
          <w:p w14:paraId="4FE40534" w14:textId="70D9D148" w:rsidR="00F216D5" w:rsidRDefault="00F216D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377" w:type="dxa"/>
          </w:tcPr>
          <w:p w14:paraId="79A88529" w14:textId="783CB7CF" w:rsidR="00F216D5" w:rsidRDefault="007A1C39" w:rsidP="00600507">
            <w:pPr>
              <w:ind w:firstLine="0"/>
            </w:pPr>
            <w:r>
              <w:t>Метод нулевого порядка</w:t>
            </w:r>
          </w:p>
        </w:tc>
      </w:tr>
    </w:tbl>
    <w:p w14:paraId="429D3899" w14:textId="141BD7C9" w:rsidR="00322F1C" w:rsidRDefault="00520107" w:rsidP="00600507">
      <w:r>
        <w:t xml:space="preserve">Правильный ответ: </w:t>
      </w:r>
    </w:p>
    <w:tbl>
      <w:tblPr>
        <w:tblStyle w:val="11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0A6AB8" w14:paraId="08EA1E98" w14:textId="77777777" w:rsidTr="00EF5809">
        <w:tc>
          <w:tcPr>
            <w:tcW w:w="3118" w:type="dxa"/>
          </w:tcPr>
          <w:p w14:paraId="71ED7A3C" w14:textId="5570F10C" w:rsidR="000A6AB8" w:rsidRPr="00DB7C34" w:rsidRDefault="000A6AB8" w:rsidP="00EF580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9" w:type="dxa"/>
          </w:tcPr>
          <w:p w14:paraId="3E77559F" w14:textId="12982FCF" w:rsidR="000A6AB8" w:rsidRPr="00DB7C34" w:rsidRDefault="000A6AB8" w:rsidP="00057F4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9" w:type="dxa"/>
          </w:tcPr>
          <w:p w14:paraId="031C7820" w14:textId="77777777" w:rsidR="000A6AB8" w:rsidRPr="00DB7C34" w:rsidRDefault="000A6AB8" w:rsidP="00057F4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6AB8" w14:paraId="5ECFE742" w14:textId="77777777" w:rsidTr="00EF5809">
        <w:tc>
          <w:tcPr>
            <w:tcW w:w="3118" w:type="dxa"/>
          </w:tcPr>
          <w:p w14:paraId="18A46EC9" w14:textId="5BF045C2" w:rsidR="000A6AB8" w:rsidRPr="00DB7C34" w:rsidRDefault="000A6AB8" w:rsidP="00057F4E">
            <w:pPr>
              <w:ind w:firstLine="0"/>
              <w:jc w:val="center"/>
            </w:pPr>
            <w:r>
              <w:t>Б</w:t>
            </w:r>
          </w:p>
        </w:tc>
        <w:tc>
          <w:tcPr>
            <w:tcW w:w="3119" w:type="dxa"/>
          </w:tcPr>
          <w:p w14:paraId="773AC605" w14:textId="7BF0245F" w:rsidR="000A6AB8" w:rsidRDefault="000A6AB8" w:rsidP="00057F4E">
            <w:pPr>
              <w:ind w:firstLine="0"/>
              <w:jc w:val="center"/>
            </w:pPr>
            <w:r>
              <w:t>В</w:t>
            </w:r>
          </w:p>
        </w:tc>
        <w:tc>
          <w:tcPr>
            <w:tcW w:w="3119" w:type="dxa"/>
          </w:tcPr>
          <w:p w14:paraId="24CBA614" w14:textId="77777777" w:rsidR="000A6AB8" w:rsidRDefault="000A6AB8" w:rsidP="00057F4E">
            <w:pPr>
              <w:ind w:firstLine="0"/>
              <w:jc w:val="center"/>
            </w:pPr>
            <w:r>
              <w:t>А</w:t>
            </w:r>
          </w:p>
        </w:tc>
      </w:tr>
    </w:tbl>
    <w:p w14:paraId="1900C87B" w14:textId="4D58F29A" w:rsidR="00F216D5" w:rsidRDefault="00520107" w:rsidP="00600507">
      <w:r>
        <w:t>Компетенции (индикаторы)</w:t>
      </w:r>
      <w:r w:rsidR="00184289">
        <w:t xml:space="preserve">: </w:t>
      </w:r>
      <w:r w:rsidR="006E3495">
        <w:t>ОПК-</w:t>
      </w:r>
      <w:r w:rsidR="00C5601F">
        <w:t>4</w:t>
      </w:r>
      <w:r w:rsidR="006E3495">
        <w:t xml:space="preserve"> (ОПК-</w:t>
      </w:r>
      <w:r w:rsidR="00C5601F">
        <w:t>4</w:t>
      </w:r>
      <w:r w:rsidR="006E3495">
        <w:t>.</w:t>
      </w:r>
      <w:r w:rsidR="00C5601F">
        <w:t>4).</w:t>
      </w:r>
    </w:p>
    <w:p w14:paraId="4E17E283" w14:textId="7D3943B9" w:rsidR="00F216D5" w:rsidRDefault="00F216D5" w:rsidP="00600507"/>
    <w:p w14:paraId="18E81D01" w14:textId="2AFD32E0" w:rsidR="007906C4" w:rsidRDefault="00884069" w:rsidP="00600507">
      <w:r>
        <w:t>4</w:t>
      </w:r>
      <w:r w:rsidR="007906C4">
        <w:t>. Укажите размерности приведенных ниже величин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018"/>
        <w:gridCol w:w="656"/>
        <w:gridCol w:w="2818"/>
      </w:tblGrid>
      <w:tr w:rsidR="007906C4" w14:paraId="4472EA9B" w14:textId="77777777" w:rsidTr="00EF5809">
        <w:trPr>
          <w:jc w:val="center"/>
        </w:trPr>
        <w:tc>
          <w:tcPr>
            <w:tcW w:w="675" w:type="dxa"/>
          </w:tcPr>
          <w:p w14:paraId="58B6B2D3" w14:textId="77777777" w:rsidR="007906C4" w:rsidRDefault="007906C4" w:rsidP="00B651F1">
            <w:pPr>
              <w:ind w:firstLine="0"/>
              <w:jc w:val="right"/>
            </w:pPr>
            <w:r>
              <w:t>1)</w:t>
            </w:r>
          </w:p>
        </w:tc>
        <w:tc>
          <w:tcPr>
            <w:tcW w:w="5018" w:type="dxa"/>
          </w:tcPr>
          <w:p w14:paraId="73F7410F" w14:textId="28ED6808" w:rsidR="007906C4" w:rsidRPr="006E3495" w:rsidRDefault="007906C4" w:rsidP="007906C4">
            <w:pPr>
              <w:ind w:firstLine="0"/>
              <w:jc w:val="left"/>
            </w:pPr>
            <w:r>
              <w:rPr>
                <w:iCs/>
                <w:szCs w:val="28"/>
              </w:rPr>
              <w:t>Коэффициенты</w:t>
            </w:r>
            <w:r w:rsidR="000D794A">
              <w:rPr>
                <w:iCs/>
                <w:szCs w:val="28"/>
              </w:rPr>
              <w:t xml:space="preserve"> уравнения</w:t>
            </w:r>
            <w:r>
              <w:rPr>
                <w:iCs/>
                <w:szCs w:val="28"/>
              </w:rPr>
              <w:t xml:space="preserve"> регрессии</w:t>
            </w:r>
          </w:p>
        </w:tc>
        <w:tc>
          <w:tcPr>
            <w:tcW w:w="656" w:type="dxa"/>
          </w:tcPr>
          <w:p w14:paraId="6F87D8AE" w14:textId="77777777" w:rsidR="007906C4" w:rsidRDefault="007906C4" w:rsidP="00B651F1">
            <w:pPr>
              <w:ind w:firstLine="0"/>
              <w:jc w:val="right"/>
            </w:pPr>
            <w:r>
              <w:t>А)</w:t>
            </w:r>
          </w:p>
        </w:tc>
        <w:tc>
          <w:tcPr>
            <w:tcW w:w="2818" w:type="dxa"/>
          </w:tcPr>
          <w:p w14:paraId="49906B58" w14:textId="0D421A24" w:rsidR="007906C4" w:rsidRDefault="000D794A" w:rsidP="000D794A">
            <w:pPr>
              <w:ind w:firstLine="0"/>
            </w:pPr>
            <w:r>
              <w:t>Размерность соответствующих физических величин</w:t>
            </w:r>
          </w:p>
        </w:tc>
      </w:tr>
      <w:tr w:rsidR="007906C4" w14:paraId="33FDC666" w14:textId="77777777" w:rsidTr="00EF5809">
        <w:trPr>
          <w:jc w:val="center"/>
        </w:trPr>
        <w:tc>
          <w:tcPr>
            <w:tcW w:w="675" w:type="dxa"/>
          </w:tcPr>
          <w:p w14:paraId="079F1BC5" w14:textId="77777777" w:rsidR="007906C4" w:rsidRDefault="007906C4" w:rsidP="00B651F1">
            <w:pPr>
              <w:ind w:firstLine="0"/>
              <w:jc w:val="right"/>
            </w:pPr>
            <w:r>
              <w:t>2)</w:t>
            </w:r>
          </w:p>
        </w:tc>
        <w:tc>
          <w:tcPr>
            <w:tcW w:w="5018" w:type="dxa"/>
          </w:tcPr>
          <w:p w14:paraId="7DF917C6" w14:textId="42A37345" w:rsidR="007906C4" w:rsidRPr="006E3495" w:rsidRDefault="007906C4" w:rsidP="000D794A">
            <w:pPr>
              <w:ind w:firstLine="0"/>
              <w:jc w:val="left"/>
            </w:pPr>
            <w:r>
              <w:rPr>
                <w:iCs/>
                <w:szCs w:val="28"/>
              </w:rPr>
              <w:t>Значения</w:t>
            </w:r>
            <w:r w:rsidR="000D794A">
              <w:rPr>
                <w:iCs/>
                <w:szCs w:val="28"/>
              </w:rPr>
              <w:t xml:space="preserve"> кодированных</w:t>
            </w:r>
            <w:r>
              <w:rPr>
                <w:iCs/>
                <w:szCs w:val="28"/>
              </w:rPr>
              <w:t xml:space="preserve"> факторов в уравнении регрессии</w:t>
            </w:r>
            <w:r w:rsidRPr="006E3495">
              <w:rPr>
                <w:iCs/>
                <w:szCs w:val="28"/>
              </w:rPr>
              <w:t xml:space="preserve"> </w:t>
            </w:r>
          </w:p>
        </w:tc>
        <w:tc>
          <w:tcPr>
            <w:tcW w:w="656" w:type="dxa"/>
          </w:tcPr>
          <w:p w14:paraId="58120482" w14:textId="77777777" w:rsidR="007906C4" w:rsidRDefault="007906C4" w:rsidP="00B651F1">
            <w:pPr>
              <w:ind w:firstLine="0"/>
              <w:jc w:val="right"/>
            </w:pPr>
            <w:r>
              <w:t>Б)</w:t>
            </w:r>
          </w:p>
        </w:tc>
        <w:tc>
          <w:tcPr>
            <w:tcW w:w="2818" w:type="dxa"/>
          </w:tcPr>
          <w:p w14:paraId="4643D98D" w14:textId="3CA4AE58" w:rsidR="007906C4" w:rsidRDefault="007906C4" w:rsidP="00B651F1">
            <w:pPr>
              <w:ind w:firstLine="0"/>
            </w:pPr>
            <w:r>
              <w:t>Размерность функции отклика</w:t>
            </w:r>
          </w:p>
        </w:tc>
      </w:tr>
      <w:tr w:rsidR="007906C4" w14:paraId="63799CE2" w14:textId="77777777" w:rsidTr="00EF5809">
        <w:trPr>
          <w:jc w:val="center"/>
        </w:trPr>
        <w:tc>
          <w:tcPr>
            <w:tcW w:w="675" w:type="dxa"/>
          </w:tcPr>
          <w:p w14:paraId="29B0F82B" w14:textId="77777777" w:rsidR="007906C4" w:rsidRDefault="007906C4" w:rsidP="00B651F1">
            <w:pPr>
              <w:ind w:firstLine="0"/>
              <w:jc w:val="right"/>
            </w:pPr>
            <w:r>
              <w:t>3)</w:t>
            </w:r>
          </w:p>
        </w:tc>
        <w:tc>
          <w:tcPr>
            <w:tcW w:w="5018" w:type="dxa"/>
          </w:tcPr>
          <w:p w14:paraId="052D5D8B" w14:textId="53B8A6E7" w:rsidR="007906C4" w:rsidRPr="006E3495" w:rsidRDefault="000D794A" w:rsidP="00B651F1">
            <w:pPr>
              <w:ind w:firstLine="0"/>
              <w:jc w:val="left"/>
            </w:pPr>
            <w:r>
              <w:t>Измеряемые в процессе эксперимента факторы</w:t>
            </w:r>
          </w:p>
        </w:tc>
        <w:tc>
          <w:tcPr>
            <w:tcW w:w="656" w:type="dxa"/>
          </w:tcPr>
          <w:p w14:paraId="386A61C2" w14:textId="77777777" w:rsidR="007906C4" w:rsidRDefault="007906C4" w:rsidP="00B651F1">
            <w:pPr>
              <w:ind w:firstLine="0"/>
              <w:jc w:val="right"/>
            </w:pPr>
            <w:r>
              <w:t>В)</w:t>
            </w:r>
          </w:p>
        </w:tc>
        <w:tc>
          <w:tcPr>
            <w:tcW w:w="2818" w:type="dxa"/>
          </w:tcPr>
          <w:p w14:paraId="64351528" w14:textId="61A3DA8F" w:rsidR="007906C4" w:rsidRDefault="000D794A" w:rsidP="00B651F1">
            <w:pPr>
              <w:ind w:firstLine="0"/>
            </w:pPr>
            <w:r>
              <w:t>Безразмерные</w:t>
            </w:r>
          </w:p>
        </w:tc>
      </w:tr>
    </w:tbl>
    <w:p w14:paraId="294CEBFA" w14:textId="77777777" w:rsidR="000A6AB8" w:rsidRDefault="000D794A" w:rsidP="000D794A">
      <w:r>
        <w:t xml:space="preserve">Правильный ответ: 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0A6AB8" w14:paraId="779E8195" w14:textId="77777777" w:rsidTr="00EF5809">
        <w:tc>
          <w:tcPr>
            <w:tcW w:w="3154" w:type="dxa"/>
          </w:tcPr>
          <w:p w14:paraId="5057AB46" w14:textId="77777777" w:rsidR="000A6AB8" w:rsidRPr="00DB7C34" w:rsidRDefault="000A6AB8" w:rsidP="00057F4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55" w:type="dxa"/>
          </w:tcPr>
          <w:p w14:paraId="4E528780" w14:textId="77777777" w:rsidR="000A6AB8" w:rsidRPr="00DB7C34" w:rsidRDefault="000A6AB8" w:rsidP="00057F4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55" w:type="dxa"/>
          </w:tcPr>
          <w:p w14:paraId="4F2528FE" w14:textId="77777777" w:rsidR="000A6AB8" w:rsidRPr="00DB7C34" w:rsidRDefault="000A6AB8" w:rsidP="00057F4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6AB8" w14:paraId="23712386" w14:textId="77777777" w:rsidTr="00EF5809">
        <w:tc>
          <w:tcPr>
            <w:tcW w:w="3154" w:type="dxa"/>
          </w:tcPr>
          <w:p w14:paraId="16DE1EE7" w14:textId="77777777" w:rsidR="000A6AB8" w:rsidRPr="00DB7C34" w:rsidRDefault="000A6AB8" w:rsidP="00057F4E">
            <w:pPr>
              <w:ind w:firstLine="0"/>
              <w:jc w:val="center"/>
            </w:pPr>
            <w:r>
              <w:t>Б</w:t>
            </w:r>
          </w:p>
        </w:tc>
        <w:tc>
          <w:tcPr>
            <w:tcW w:w="3155" w:type="dxa"/>
          </w:tcPr>
          <w:p w14:paraId="62543B70" w14:textId="3A261ABD" w:rsidR="000A6AB8" w:rsidRDefault="000A6AB8" w:rsidP="00057F4E">
            <w:pPr>
              <w:ind w:firstLine="0"/>
              <w:jc w:val="center"/>
            </w:pPr>
            <w:r>
              <w:t>В</w:t>
            </w:r>
          </w:p>
        </w:tc>
        <w:tc>
          <w:tcPr>
            <w:tcW w:w="3155" w:type="dxa"/>
          </w:tcPr>
          <w:p w14:paraId="54792861" w14:textId="77777777" w:rsidR="000A6AB8" w:rsidRDefault="000A6AB8" w:rsidP="00057F4E">
            <w:pPr>
              <w:ind w:firstLine="0"/>
              <w:jc w:val="center"/>
            </w:pPr>
            <w:r>
              <w:t>А</w:t>
            </w:r>
          </w:p>
        </w:tc>
      </w:tr>
    </w:tbl>
    <w:p w14:paraId="7DB85409" w14:textId="33D4AFC9" w:rsidR="000D794A" w:rsidRDefault="000D794A" w:rsidP="000D794A">
      <w:r>
        <w:t>Компетенции (индикаторы): ОПК-4 (ОПК-4.</w:t>
      </w:r>
      <w:r w:rsidR="000B7FDC">
        <w:t>2</w:t>
      </w:r>
      <w:r>
        <w:t>).</w:t>
      </w:r>
    </w:p>
    <w:p w14:paraId="78EBD241" w14:textId="7C0485E4" w:rsidR="007906C4" w:rsidRDefault="007906C4" w:rsidP="00600507"/>
    <w:p w14:paraId="54917164" w14:textId="77777777" w:rsidR="00AA58A5" w:rsidRDefault="00AA58A5" w:rsidP="00600507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45CBCF9F" w14:textId="65D3CBE7" w:rsidR="00B95266" w:rsidRPr="00B95266" w:rsidRDefault="00884069" w:rsidP="00365AB2">
      <w:pPr>
        <w:rPr>
          <w:b/>
          <w:sz w:val="24"/>
          <w:lang w:eastAsia="ru-RU"/>
        </w:rPr>
      </w:pPr>
      <w:r>
        <w:t>1</w:t>
      </w:r>
      <w:r w:rsidR="00C8695F">
        <w:t xml:space="preserve">. </w:t>
      </w:r>
      <w:r w:rsidR="00650885" w:rsidRPr="00650885">
        <w:t>Установите правильную последовательность</w:t>
      </w:r>
      <w:r w:rsidR="00650885">
        <w:t xml:space="preserve"> </w:t>
      </w:r>
      <w:r w:rsidR="008C7028">
        <w:t xml:space="preserve">этапов </w:t>
      </w:r>
      <w:r w:rsidR="00B95266" w:rsidRPr="00B95266">
        <w:rPr>
          <w:lang w:eastAsia="ru-RU"/>
        </w:rPr>
        <w:t>нахождения регрессионной модели явления методом полного факторного эксперимента:</w:t>
      </w:r>
    </w:p>
    <w:p w14:paraId="1D709777" w14:textId="7A030678" w:rsidR="00B95266" w:rsidRPr="00B95266" w:rsidRDefault="00BF5D20" w:rsidP="00BF5D20">
      <w:pPr>
        <w:jc w:val="lef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bookmarkStart w:id="0" w:name="bookmark0"/>
      <w:bookmarkStart w:id="1" w:name="bookmark1"/>
      <w:bookmarkEnd w:id="0"/>
      <w:bookmarkEnd w:id="1"/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А) </w:t>
      </w:r>
      <w:r w:rsidR="00B95266" w:rsidRPr="00B95266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Составление плана эксперимента.</w:t>
      </w:r>
    </w:p>
    <w:p w14:paraId="67FCB2A0" w14:textId="736E1E9D" w:rsidR="00B95266" w:rsidRPr="00B95266" w:rsidRDefault="00BF5D20" w:rsidP="00BF5D20">
      <w:pPr>
        <w:jc w:val="lef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bookmarkStart w:id="2" w:name="bookmark2"/>
      <w:bookmarkStart w:id="3" w:name="bookmark3"/>
      <w:bookmarkEnd w:id="2"/>
      <w:bookmarkEnd w:id="3"/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Б) </w:t>
      </w:r>
      <w:r w:rsidR="00B95266" w:rsidRPr="00B95266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Проверка </w:t>
      </w:r>
      <w:proofErr w:type="spellStart"/>
      <w:r w:rsidR="00B95266" w:rsidRPr="00B95266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воспроизводимости</w:t>
      </w:r>
      <w:proofErr w:type="spellEnd"/>
      <w:r w:rsidR="00B95266" w:rsidRPr="00B95266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опытных данных.</w:t>
      </w:r>
    </w:p>
    <w:p w14:paraId="6E46820D" w14:textId="1BE6A564" w:rsidR="00B95266" w:rsidRPr="00B95266" w:rsidRDefault="00BF5D20" w:rsidP="00BF5D20">
      <w:pPr>
        <w:jc w:val="lef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bookmarkStart w:id="4" w:name="bookmark4"/>
      <w:bookmarkStart w:id="5" w:name="bookmark5"/>
      <w:bookmarkEnd w:id="4"/>
      <w:bookmarkEnd w:id="5"/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В) </w:t>
      </w:r>
      <w:r w:rsidR="00B95266" w:rsidRPr="00B95266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Выполнение экспериментального исследования.</w:t>
      </w:r>
    </w:p>
    <w:p w14:paraId="0044BDCF" w14:textId="02063D32" w:rsidR="00B95266" w:rsidRPr="00B95266" w:rsidRDefault="00BF5D20" w:rsidP="00BF5D20">
      <w:pPr>
        <w:jc w:val="lef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5D20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Г)</w:t>
      </w:r>
      <w:r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="00B95266" w:rsidRPr="00B95266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Выбор основных факторов и интервалов их варьирования.</w:t>
      </w:r>
    </w:p>
    <w:p w14:paraId="2885C0FB" w14:textId="7AF88512" w:rsidR="00BF5D20" w:rsidRPr="00B95266" w:rsidRDefault="00BF5D20" w:rsidP="00BF5D20">
      <w:pPr>
        <w:jc w:val="lef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Д) </w:t>
      </w:r>
      <w:r w:rsidRPr="00B95266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Проверка адекватности полученной регрессионной модели.</w:t>
      </w:r>
    </w:p>
    <w:p w14:paraId="55CCF2B5" w14:textId="097280D6" w:rsidR="00BF5D20" w:rsidRPr="00B95266" w:rsidRDefault="00BF5D20" w:rsidP="00BF5D20">
      <w:pPr>
        <w:jc w:val="left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Е) </w:t>
      </w:r>
      <w:r w:rsidRPr="00B95266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Получение регрессионной модели явления и проверка статистической значимости коэффициентов регрессии.</w:t>
      </w:r>
    </w:p>
    <w:p w14:paraId="17388C16" w14:textId="507E407A" w:rsidR="00C8695F" w:rsidRDefault="00221E30" w:rsidP="00C8695F">
      <w:r>
        <w:t xml:space="preserve">Правильный ответ: </w:t>
      </w:r>
      <w:r w:rsidR="00BF5D20">
        <w:t>Г</w:t>
      </w:r>
      <w:r>
        <w:t xml:space="preserve">, </w:t>
      </w:r>
      <w:r w:rsidR="00BF5D20">
        <w:t>А, В</w:t>
      </w:r>
      <w:r>
        <w:t xml:space="preserve">, </w:t>
      </w:r>
      <w:r w:rsidR="00BF5D20">
        <w:t>Б</w:t>
      </w:r>
      <w:r>
        <w:t xml:space="preserve">, </w:t>
      </w:r>
      <w:r w:rsidR="00D70980">
        <w:t>Е, Д.</w:t>
      </w:r>
    </w:p>
    <w:p w14:paraId="0E9C4096" w14:textId="09C13C1B" w:rsidR="00BF5D20" w:rsidRDefault="00BF5D20" w:rsidP="00BF5D20">
      <w:r>
        <w:t>Компетенции (индикаторы): ОПК-4 (</w:t>
      </w:r>
      <w:r w:rsidR="00F835A9">
        <w:t xml:space="preserve">ОПК 4.1, </w:t>
      </w:r>
      <w:r>
        <w:t>ОПК-4.2, ОПК-4.3)</w:t>
      </w:r>
    </w:p>
    <w:p w14:paraId="38D17ADF" w14:textId="77777777" w:rsidR="00221E30" w:rsidRDefault="00221E30" w:rsidP="00C8695F"/>
    <w:p w14:paraId="57639EB8" w14:textId="2C71A421" w:rsidR="00221E30" w:rsidRDefault="00884069" w:rsidP="00C8695F">
      <w:r>
        <w:t>2</w:t>
      </w:r>
      <w:r w:rsidR="00B2782E">
        <w:t xml:space="preserve">. </w:t>
      </w:r>
      <w:r w:rsidR="00EF765C">
        <w:t xml:space="preserve">Установите правильную последовательность </w:t>
      </w:r>
      <w:proofErr w:type="gramStart"/>
      <w:r w:rsidR="00A31718">
        <w:t xml:space="preserve">этапов </w:t>
      </w:r>
      <w:r w:rsidR="00D70980">
        <w:t>выполнения статистической обработки результатов планируемого эксперимента</w:t>
      </w:r>
      <w:proofErr w:type="gramEnd"/>
      <w:r w:rsidR="00EF765C">
        <w:t>:</w:t>
      </w:r>
    </w:p>
    <w:p w14:paraId="5B8EE91B" w14:textId="5A075A5E" w:rsidR="00EF765C" w:rsidRPr="00A31718" w:rsidRDefault="00EF765C" w:rsidP="00C8695F">
      <w:r w:rsidRPr="00A31718">
        <w:t xml:space="preserve">А) </w:t>
      </w:r>
      <w:r w:rsidR="00D70980">
        <w:rPr>
          <w:iCs/>
          <w:szCs w:val="28"/>
        </w:rPr>
        <w:t>Определение значимости коэффициентов регрессии</w:t>
      </w:r>
    </w:p>
    <w:p w14:paraId="3829A926" w14:textId="5655F397" w:rsidR="00EF765C" w:rsidRPr="00A31718" w:rsidRDefault="00EF765C" w:rsidP="00C8695F">
      <w:r w:rsidRPr="00A31718">
        <w:t xml:space="preserve">Б) </w:t>
      </w:r>
      <w:r w:rsidR="00D70980">
        <w:rPr>
          <w:iCs/>
          <w:szCs w:val="28"/>
        </w:rPr>
        <w:t xml:space="preserve">Определение дисперсии </w:t>
      </w:r>
      <w:proofErr w:type="spellStart"/>
      <w:r w:rsidR="00D70980">
        <w:rPr>
          <w:iCs/>
          <w:szCs w:val="28"/>
        </w:rPr>
        <w:t>во</w:t>
      </w:r>
      <w:r w:rsidR="00F835A9">
        <w:rPr>
          <w:iCs/>
          <w:szCs w:val="28"/>
        </w:rPr>
        <w:t>с</w:t>
      </w:r>
      <w:r w:rsidR="00D70980">
        <w:rPr>
          <w:iCs/>
          <w:szCs w:val="28"/>
        </w:rPr>
        <w:t>производимости</w:t>
      </w:r>
      <w:proofErr w:type="spellEnd"/>
    </w:p>
    <w:p w14:paraId="25BA8BFB" w14:textId="6538B22E" w:rsidR="00EF765C" w:rsidRDefault="00EF765C" w:rsidP="00C8695F">
      <w:pPr>
        <w:rPr>
          <w:iCs/>
          <w:szCs w:val="28"/>
        </w:rPr>
      </w:pPr>
      <w:r w:rsidRPr="00A31718">
        <w:t xml:space="preserve">В) </w:t>
      </w:r>
      <w:r w:rsidR="00D70980">
        <w:rPr>
          <w:iCs/>
          <w:szCs w:val="28"/>
        </w:rPr>
        <w:t xml:space="preserve">Вычисление </w:t>
      </w:r>
      <w:proofErr w:type="gramStart"/>
      <w:r w:rsidR="00F835A9">
        <w:rPr>
          <w:iCs/>
          <w:szCs w:val="28"/>
        </w:rPr>
        <w:t>выборочных</w:t>
      </w:r>
      <w:proofErr w:type="gramEnd"/>
      <w:r w:rsidR="00D70980">
        <w:rPr>
          <w:iCs/>
          <w:szCs w:val="28"/>
        </w:rPr>
        <w:t xml:space="preserve"> дисперсии</w:t>
      </w:r>
    </w:p>
    <w:p w14:paraId="4B186D45" w14:textId="7BB2302C" w:rsidR="00F835A9" w:rsidRPr="00A31718" w:rsidRDefault="00F835A9" w:rsidP="00C8695F">
      <w:r w:rsidRPr="00A31718">
        <w:t>Г)</w:t>
      </w:r>
      <w:r>
        <w:t xml:space="preserve"> </w:t>
      </w:r>
      <w:r>
        <w:rPr>
          <w:iCs/>
          <w:szCs w:val="28"/>
        </w:rPr>
        <w:t>Проверка адекватности регрессии</w:t>
      </w:r>
    </w:p>
    <w:p w14:paraId="5282C759" w14:textId="569105AA" w:rsidR="00EF765C" w:rsidRPr="00A31718" w:rsidRDefault="00F835A9" w:rsidP="00C8695F">
      <w:r w:rsidRPr="00A31718">
        <w:lastRenderedPageBreak/>
        <w:t>Д)</w:t>
      </w:r>
      <w:r>
        <w:t xml:space="preserve"> </w:t>
      </w:r>
      <w:r w:rsidR="00D70980">
        <w:rPr>
          <w:iCs/>
          <w:szCs w:val="28"/>
        </w:rPr>
        <w:t>Определение однородности построчных дисперсий</w:t>
      </w:r>
    </w:p>
    <w:p w14:paraId="01B08FEA" w14:textId="0BAC6035" w:rsidR="00EF765C" w:rsidRDefault="00F835A9" w:rsidP="00C8695F">
      <w:pPr>
        <w:rPr>
          <w:iCs/>
          <w:szCs w:val="28"/>
        </w:rPr>
      </w:pPr>
      <w:r>
        <w:rPr>
          <w:iCs/>
          <w:szCs w:val="28"/>
        </w:rPr>
        <w:t>Е) Модернизация уравнени</w:t>
      </w:r>
      <w:r w:rsidR="005F3F40">
        <w:rPr>
          <w:iCs/>
          <w:szCs w:val="28"/>
        </w:rPr>
        <w:t>я</w:t>
      </w:r>
      <w:r>
        <w:rPr>
          <w:iCs/>
          <w:szCs w:val="28"/>
        </w:rPr>
        <w:t xml:space="preserve"> регрессии</w:t>
      </w:r>
    </w:p>
    <w:p w14:paraId="6EF397C2" w14:textId="5A05EC56" w:rsidR="005F3F40" w:rsidRDefault="005F3F40" w:rsidP="00C8695F">
      <w:pPr>
        <w:rPr>
          <w:iCs/>
          <w:szCs w:val="28"/>
        </w:rPr>
      </w:pPr>
      <w:r>
        <w:rPr>
          <w:iCs/>
          <w:szCs w:val="28"/>
        </w:rPr>
        <w:t>Правильный ответ: В, Д, Б, А, Е, Г.</w:t>
      </w:r>
    </w:p>
    <w:p w14:paraId="37A9B800" w14:textId="1BC6F937" w:rsidR="005F3F40" w:rsidRDefault="005F3F40" w:rsidP="005F3F40">
      <w:r>
        <w:t>Компетенции (индикаторы): ОПК-4 (ОПК-4.2, ОПК-4.3)</w:t>
      </w:r>
    </w:p>
    <w:p w14:paraId="3D393B3A" w14:textId="0C65507C" w:rsidR="005F3F40" w:rsidRDefault="005F3F40" w:rsidP="00365AB2"/>
    <w:p w14:paraId="40E67EF5" w14:textId="37788EB6" w:rsidR="00B7663D" w:rsidRDefault="00884069" w:rsidP="00B7663D">
      <w:r>
        <w:t>3</w:t>
      </w:r>
      <w:r w:rsidR="00447F75">
        <w:t>.</w:t>
      </w:r>
      <w:r w:rsidR="00146BDC">
        <w:t xml:space="preserve">Укажите правильную последовательность </w:t>
      </w:r>
      <w:proofErr w:type="gramStart"/>
      <w:r w:rsidR="00146BDC">
        <w:t>выполнения этапов определения минимума функции многих переменных</w:t>
      </w:r>
      <w:proofErr w:type="gramEnd"/>
      <w:r w:rsidR="00146BDC">
        <w:t xml:space="preserve"> методом градиентного </w:t>
      </w:r>
      <w:r w:rsidR="00B66B71">
        <w:t>с</w:t>
      </w:r>
      <w:r w:rsidR="00146BDC">
        <w:t>пуска в постоянным шагом</w:t>
      </w:r>
      <w:r w:rsidR="002E09A2">
        <w:t>:</w:t>
      </w:r>
      <w:r w:rsidR="00B7663D" w:rsidRPr="00B7663D">
        <w:t xml:space="preserve"> </w:t>
      </w:r>
    </w:p>
    <w:p w14:paraId="70541598" w14:textId="478E808D" w:rsidR="00B7663D" w:rsidRDefault="00B7663D" w:rsidP="00B7663D">
      <w:r>
        <w:t>А) Определение выражения для градиента функции.</w:t>
      </w:r>
    </w:p>
    <w:p w14:paraId="4FC722A3" w14:textId="632F7D32" w:rsidR="002E09A2" w:rsidRDefault="00515224" w:rsidP="00146BDC">
      <w:r>
        <w:t xml:space="preserve">Б) </w:t>
      </w:r>
      <w:r w:rsidR="002E09A2">
        <w:t>Определение начальной точки и условий окончания расчета</w:t>
      </w:r>
    </w:p>
    <w:p w14:paraId="028B4E3B" w14:textId="77777777" w:rsidR="00B7663D" w:rsidRDefault="00B7663D" w:rsidP="00B7663D">
      <w:r>
        <w:t xml:space="preserve">В) Проверка выполнения условий окончания счета </w:t>
      </w:r>
    </w:p>
    <w:p w14:paraId="0C2A895E" w14:textId="03CB6574" w:rsidR="002E09A2" w:rsidRDefault="00515224" w:rsidP="00146BDC">
      <w:r>
        <w:t xml:space="preserve">Г) </w:t>
      </w:r>
      <w:r w:rsidR="002E09A2">
        <w:t>Вычисление величины градиента</w:t>
      </w:r>
    </w:p>
    <w:p w14:paraId="7CA20812" w14:textId="77777777" w:rsidR="00B7663D" w:rsidRDefault="00B7663D" w:rsidP="00B7663D">
      <w:r>
        <w:t>Д) Определение следующей расчетной точки.</w:t>
      </w:r>
    </w:p>
    <w:p w14:paraId="36C4E82C" w14:textId="070FE926" w:rsidR="002E09A2" w:rsidRDefault="00515224" w:rsidP="00146BDC">
      <w:r>
        <w:t xml:space="preserve">Е) </w:t>
      </w:r>
      <w:r w:rsidR="002E09A2">
        <w:t>Определение шага</w:t>
      </w:r>
      <w:r>
        <w:t xml:space="preserve"> по градиенту</w:t>
      </w:r>
    </w:p>
    <w:p w14:paraId="65791BCA" w14:textId="32CC1D1A" w:rsidR="00515224" w:rsidRDefault="00515224" w:rsidP="00515224">
      <w:r>
        <w:t xml:space="preserve">Правильный ответ: </w:t>
      </w:r>
      <w:proofErr w:type="gramStart"/>
      <w:r w:rsidR="00B7663D">
        <w:t>Б</w:t>
      </w:r>
      <w:proofErr w:type="gramEnd"/>
      <w:r>
        <w:t xml:space="preserve">, А, </w:t>
      </w:r>
      <w:r w:rsidR="00B7663D">
        <w:t>Е</w:t>
      </w:r>
      <w:r>
        <w:t xml:space="preserve">, </w:t>
      </w:r>
      <w:r w:rsidR="00B7663D">
        <w:t>Г, Д</w:t>
      </w:r>
      <w:r>
        <w:t xml:space="preserve">, Е, </w:t>
      </w:r>
      <w:r w:rsidR="00B7663D">
        <w:t>В</w:t>
      </w:r>
      <w:r>
        <w:t>.</w:t>
      </w:r>
    </w:p>
    <w:p w14:paraId="722BF543" w14:textId="046D00F1" w:rsidR="00515224" w:rsidRDefault="00515224" w:rsidP="00515224">
      <w:r>
        <w:t>Компетенции (индикаторы): ОПК-4 (ОПК 4.</w:t>
      </w:r>
      <w:r w:rsidR="00B7663D">
        <w:t>4</w:t>
      </w:r>
      <w:r>
        <w:t>)</w:t>
      </w:r>
    </w:p>
    <w:p w14:paraId="0AB0E66D" w14:textId="4E65AE0E" w:rsidR="00515224" w:rsidRDefault="00515224" w:rsidP="00146BDC"/>
    <w:p w14:paraId="2DD32F25" w14:textId="77777777" w:rsidR="008379F1" w:rsidRPr="00146BDC" w:rsidRDefault="008379F1" w:rsidP="00146BDC"/>
    <w:p w14:paraId="36990DE8" w14:textId="2A709CB9" w:rsidR="00874B3E" w:rsidRDefault="00874B3E" w:rsidP="00840510">
      <w:pPr>
        <w:pStyle w:val="3"/>
      </w:pPr>
      <w:r>
        <w:t>Задания открытого типа</w:t>
      </w:r>
    </w:p>
    <w:p w14:paraId="28B74DD5" w14:textId="178B88EC" w:rsidR="00874B3E" w:rsidRDefault="00874B3E" w:rsidP="00447F75">
      <w:pPr>
        <w:pStyle w:val="4"/>
        <w:spacing w:after="0"/>
      </w:pPr>
      <w:r>
        <w:t>Задания открытого типа на дополнение</w:t>
      </w:r>
    </w:p>
    <w:p w14:paraId="5F109588" w14:textId="77777777" w:rsidR="008379F1" w:rsidRPr="008379F1" w:rsidRDefault="008379F1" w:rsidP="008379F1"/>
    <w:p w14:paraId="558FDAB2" w14:textId="68A7E1C9" w:rsidR="00B43F57" w:rsidRPr="00B43F57" w:rsidRDefault="00B43F57" w:rsidP="00365AB2">
      <w:pPr>
        <w:rPr>
          <w:b/>
        </w:rPr>
      </w:pPr>
      <w:r w:rsidRPr="008379F1">
        <w:t>Напишите пропущенное слово (словосочетание</w:t>
      </w:r>
      <w:r w:rsidRPr="00B43F57">
        <w:rPr>
          <w:i/>
        </w:rPr>
        <w:t>).</w:t>
      </w:r>
    </w:p>
    <w:p w14:paraId="5CFAFCB7" w14:textId="2707B728" w:rsidR="00E463F1" w:rsidRDefault="00B43F57" w:rsidP="00B43F57">
      <w:pPr>
        <w:rPr>
          <w:sz w:val="26"/>
          <w:szCs w:val="26"/>
        </w:rPr>
      </w:pPr>
      <w:proofErr w:type="gramStart"/>
      <w:r>
        <w:rPr>
          <w:rFonts w:eastAsia="TimesNewRomanPSMT" w:cs="Times New Roman"/>
          <w:spacing w:val="-2"/>
          <w:szCs w:val="28"/>
          <w:lang w:eastAsia="ru-RU"/>
        </w:rPr>
        <w:t xml:space="preserve">1. </w:t>
      </w:r>
      <w:r w:rsidR="00D51A17">
        <w:t xml:space="preserve">____________ </w:t>
      </w:r>
      <w:r w:rsidR="00AE3824">
        <w:t xml:space="preserve">заключается в том, что </w:t>
      </w:r>
      <w:r w:rsidR="00AE3824">
        <w:rPr>
          <w:sz w:val="26"/>
          <w:szCs w:val="26"/>
        </w:rPr>
        <w:t>эксперимент проводится по определенному плану, представляющему собой совокупность данных, определяющих число, условия и порядок реализации экспериментов</w:t>
      </w:r>
      <w:r w:rsidR="00E463F1">
        <w:rPr>
          <w:sz w:val="26"/>
          <w:szCs w:val="26"/>
        </w:rPr>
        <w:t>,</w:t>
      </w:r>
      <w:r w:rsidR="00AE3824">
        <w:rPr>
          <w:sz w:val="26"/>
          <w:szCs w:val="26"/>
        </w:rPr>
        <w:t xml:space="preserve"> </w:t>
      </w:r>
      <w:r w:rsidR="00E463F1">
        <w:rPr>
          <w:sz w:val="26"/>
          <w:szCs w:val="26"/>
        </w:rPr>
        <w:t>при</w:t>
      </w:r>
      <w:r w:rsidR="0077333D">
        <w:rPr>
          <w:sz w:val="26"/>
          <w:szCs w:val="26"/>
        </w:rPr>
        <w:t xml:space="preserve"> этом</w:t>
      </w:r>
      <w:r w:rsidR="00E463F1">
        <w:rPr>
          <w:sz w:val="26"/>
          <w:szCs w:val="26"/>
        </w:rPr>
        <w:t xml:space="preserve"> выполняются</w:t>
      </w:r>
      <w:r w:rsidR="00AE3824">
        <w:rPr>
          <w:sz w:val="26"/>
          <w:szCs w:val="26"/>
        </w:rPr>
        <w:t xml:space="preserve"> заданны</w:t>
      </w:r>
      <w:r w:rsidR="00E463F1">
        <w:rPr>
          <w:sz w:val="26"/>
          <w:szCs w:val="26"/>
        </w:rPr>
        <w:t>е</w:t>
      </w:r>
      <w:r w:rsidR="00AE3824">
        <w:rPr>
          <w:sz w:val="26"/>
          <w:szCs w:val="26"/>
        </w:rPr>
        <w:t xml:space="preserve"> требования (минимум числа экспериментов, </w:t>
      </w:r>
      <w:r w:rsidR="00E463F1">
        <w:rPr>
          <w:sz w:val="26"/>
          <w:szCs w:val="26"/>
        </w:rPr>
        <w:t xml:space="preserve">заданная форма и </w:t>
      </w:r>
      <w:r w:rsidR="00AE3824">
        <w:rPr>
          <w:sz w:val="26"/>
          <w:szCs w:val="26"/>
        </w:rPr>
        <w:t>минимум погрешности эмпирической зависимости,</w:t>
      </w:r>
      <w:r w:rsidR="00E463F1">
        <w:rPr>
          <w:sz w:val="26"/>
          <w:szCs w:val="26"/>
        </w:rPr>
        <w:t xml:space="preserve"> программируемый</w:t>
      </w:r>
      <w:r w:rsidR="00AE3824">
        <w:rPr>
          <w:sz w:val="26"/>
          <w:szCs w:val="26"/>
        </w:rPr>
        <w:t xml:space="preserve"> поиск экстремума функции и т. д.), в том числе и при неполном знании физической сущности исследуемого явления. </w:t>
      </w:r>
      <w:proofErr w:type="gramEnd"/>
    </w:p>
    <w:p w14:paraId="57865F15" w14:textId="0E121016" w:rsidR="00B43F57" w:rsidRDefault="00B43F57" w:rsidP="00B43F57">
      <w:r>
        <w:t xml:space="preserve">Правильный ответ: </w:t>
      </w:r>
      <w:r w:rsidR="00E463F1">
        <w:t>математическое планирование эксперимента</w:t>
      </w:r>
    </w:p>
    <w:p w14:paraId="23B93E98" w14:textId="552E513B" w:rsidR="00B43F57" w:rsidRDefault="00B43F57" w:rsidP="00B43F57">
      <w:r>
        <w:t xml:space="preserve">Компетенции (индикаторы): </w:t>
      </w:r>
      <w:r w:rsidR="00E463F1">
        <w:t>0</w:t>
      </w:r>
      <w:r w:rsidR="00696BAF">
        <w:t>ПК-</w:t>
      </w:r>
      <w:r w:rsidR="00E463F1">
        <w:t>4</w:t>
      </w:r>
      <w:r w:rsidR="00DB6132">
        <w:t xml:space="preserve"> (</w:t>
      </w:r>
      <w:r w:rsidR="00E463F1">
        <w:t>О</w:t>
      </w:r>
      <w:r w:rsidR="00696BAF">
        <w:t>ПК-</w:t>
      </w:r>
      <w:r w:rsidR="0077333D">
        <w:t>4</w:t>
      </w:r>
      <w:r w:rsidR="00696BAF">
        <w:t>.</w:t>
      </w:r>
      <w:r w:rsidR="00DB6132">
        <w:t>2</w:t>
      </w:r>
      <w:r w:rsidR="00696BAF">
        <w:t>)</w:t>
      </w:r>
    </w:p>
    <w:p w14:paraId="4B821E34" w14:textId="77777777" w:rsidR="00B43F57" w:rsidRDefault="00B43F57" w:rsidP="00B43F57"/>
    <w:p w14:paraId="4976615C" w14:textId="6E0A479B" w:rsidR="00D91BD2" w:rsidRPr="00D91BD2" w:rsidRDefault="003D306A" w:rsidP="00D91BD2">
      <w:pPr>
        <w:rPr>
          <w:bCs/>
          <w:szCs w:val="28"/>
        </w:rPr>
      </w:pPr>
      <w:r w:rsidRPr="003D306A">
        <w:t>2</w:t>
      </w:r>
      <w:r w:rsidR="00B43F57">
        <w:t>.</w:t>
      </w:r>
      <w:r w:rsidR="00D91BD2">
        <w:t xml:space="preserve"> ____________</w:t>
      </w:r>
      <w:r w:rsidR="004F722A" w:rsidRPr="002941C3">
        <w:rPr>
          <w:rFonts w:cs="Times New Roman"/>
          <w:i/>
          <w:iCs/>
          <w:sz w:val="26"/>
          <w:szCs w:val="26"/>
        </w:rPr>
        <w:t>.</w:t>
      </w:r>
      <w:r w:rsidR="004F722A" w:rsidRPr="002941C3">
        <w:rPr>
          <w:rFonts w:cs="Times New Roman"/>
          <w:sz w:val="26"/>
          <w:szCs w:val="26"/>
        </w:rPr>
        <w:t xml:space="preserve"> представляет собой эксперимент, план которого содержит все возможные комбинации всех </w:t>
      </w:r>
      <w:r w:rsidR="004F722A" w:rsidRPr="002941C3">
        <w:rPr>
          <w:rFonts w:cs="Times New Roman"/>
          <w:sz w:val="26"/>
          <w:szCs w:val="26"/>
          <w:lang w:val="en-US"/>
        </w:rPr>
        <w:t>n</w:t>
      </w:r>
      <w:r w:rsidR="004F722A" w:rsidRPr="002941C3">
        <w:rPr>
          <w:rFonts w:cs="Times New Roman"/>
          <w:sz w:val="26"/>
          <w:szCs w:val="26"/>
        </w:rPr>
        <w:t xml:space="preserve"> факторов, повторяющихся на каждом уровне одинаковое число раз (для </w:t>
      </w:r>
      <w:r w:rsidR="004F722A" w:rsidRPr="002941C3">
        <w:rPr>
          <w:rFonts w:cs="Times New Roman"/>
          <w:sz w:val="26"/>
          <w:szCs w:val="26"/>
          <w:lang w:val="en-US"/>
        </w:rPr>
        <w:t>N</w:t>
      </w:r>
      <w:r w:rsidR="004F722A" w:rsidRPr="002941C3">
        <w:rPr>
          <w:rFonts w:cs="Times New Roman"/>
          <w:sz w:val="26"/>
          <w:szCs w:val="26"/>
        </w:rPr>
        <w:t xml:space="preserve"> уровней число этих комбинаций равняется </w:t>
      </w:r>
      <w:proofErr w:type="spellStart"/>
      <w:r w:rsidR="004F722A" w:rsidRPr="002941C3">
        <w:rPr>
          <w:rFonts w:cs="Times New Roman"/>
          <w:sz w:val="26"/>
          <w:szCs w:val="26"/>
          <w:lang w:val="en-US"/>
        </w:rPr>
        <w:t>N</w:t>
      </w:r>
      <w:r w:rsidR="004F722A" w:rsidRPr="002941C3">
        <w:rPr>
          <w:rFonts w:cs="Times New Roman"/>
          <w:sz w:val="26"/>
          <w:szCs w:val="26"/>
          <w:vertAlign w:val="superscript"/>
          <w:lang w:val="en-US"/>
        </w:rPr>
        <w:t>n</w:t>
      </w:r>
      <w:proofErr w:type="spellEnd"/>
      <w:r w:rsidR="004F722A" w:rsidRPr="002941C3">
        <w:rPr>
          <w:rFonts w:cs="Times New Roman"/>
          <w:sz w:val="26"/>
          <w:szCs w:val="26"/>
        </w:rPr>
        <w:t>).</w:t>
      </w:r>
    </w:p>
    <w:p w14:paraId="054E09D6" w14:textId="22E0E33E" w:rsidR="00D91BD2" w:rsidRPr="004F722A" w:rsidRDefault="00D91BD2" w:rsidP="00D91BD2">
      <w:r>
        <w:t xml:space="preserve">Правильный ответ: </w:t>
      </w:r>
      <w:r w:rsidR="004F722A" w:rsidRPr="004F722A">
        <w:rPr>
          <w:rFonts w:cs="Times New Roman"/>
          <w:iCs/>
          <w:sz w:val="26"/>
          <w:szCs w:val="26"/>
        </w:rPr>
        <w:t>метод полного факторного эксперимента/</w:t>
      </w:r>
    </w:p>
    <w:p w14:paraId="1DDC196E" w14:textId="3F1120D6" w:rsidR="00D91BD2" w:rsidRPr="003D306A" w:rsidRDefault="00795903" w:rsidP="00D91BD2">
      <w:r>
        <w:t xml:space="preserve">Компетенции (индикаторы): </w:t>
      </w:r>
      <w:r w:rsidR="00D51A17">
        <w:t>ОПК-</w:t>
      </w:r>
      <w:r w:rsidR="004F722A" w:rsidRPr="004F722A">
        <w:t>4</w:t>
      </w:r>
      <w:r w:rsidR="004F722A">
        <w:t xml:space="preserve"> (ОПК-</w:t>
      </w:r>
      <w:r w:rsidR="004F722A" w:rsidRPr="003D306A">
        <w:t>4</w:t>
      </w:r>
      <w:r w:rsidR="004F722A">
        <w:t>.2)</w:t>
      </w:r>
      <w:r w:rsidR="004F722A" w:rsidRPr="003D306A">
        <w:t>/</w:t>
      </w:r>
    </w:p>
    <w:p w14:paraId="59CD9F1C" w14:textId="2DD89883" w:rsidR="00B43F57" w:rsidRDefault="00B43F57" w:rsidP="00B43F57"/>
    <w:p w14:paraId="405DD66E" w14:textId="36CC8B2E" w:rsidR="00B43F57" w:rsidRPr="00D91BD2" w:rsidRDefault="003D306A" w:rsidP="00B43F57">
      <w:pPr>
        <w:rPr>
          <w:szCs w:val="28"/>
        </w:rPr>
      </w:pPr>
      <w:r w:rsidRPr="003D306A">
        <w:t>3</w:t>
      </w:r>
      <w:r w:rsidR="00D91BD2">
        <w:t xml:space="preserve">. </w:t>
      </w:r>
      <w:r w:rsidR="00916171">
        <w:t>Значения</w:t>
      </w:r>
      <w:r w:rsidR="00D51A17">
        <w:t xml:space="preserve"> ______________ </w:t>
      </w:r>
      <w:r w:rsidR="00916171">
        <w:t>характеризуют степень достижения цели, во имя которой поставлена или решается задача</w:t>
      </w:r>
    </w:p>
    <w:p w14:paraId="084C7B65" w14:textId="13BBB6BB" w:rsidR="00D91BD2" w:rsidRDefault="00D91BD2" w:rsidP="00D91BD2">
      <w:r>
        <w:t xml:space="preserve">Правильный ответ: </w:t>
      </w:r>
      <w:r w:rsidR="00916171">
        <w:t>целевой функции</w:t>
      </w:r>
    </w:p>
    <w:p w14:paraId="79268C48" w14:textId="22D5C15C" w:rsidR="00D91BD2" w:rsidRDefault="005D13F6" w:rsidP="00D91BD2">
      <w:r>
        <w:t>Ко</w:t>
      </w:r>
      <w:r w:rsidR="00D51A17">
        <w:t xml:space="preserve">мпетенции (индикаторы): </w:t>
      </w:r>
      <w:r w:rsidR="00916171">
        <w:t>О</w:t>
      </w:r>
      <w:r>
        <w:t>ПК-</w:t>
      </w:r>
      <w:r w:rsidR="00916171">
        <w:t>4</w:t>
      </w:r>
      <w:r w:rsidR="00D51A17">
        <w:t xml:space="preserve"> (</w:t>
      </w:r>
      <w:r w:rsidR="00916171">
        <w:t>О</w:t>
      </w:r>
      <w:r>
        <w:t>ПК-</w:t>
      </w:r>
      <w:r w:rsidR="00916171">
        <w:t>4</w:t>
      </w:r>
      <w:r>
        <w:t>.</w:t>
      </w:r>
      <w:r w:rsidR="00916171">
        <w:t>4</w:t>
      </w:r>
      <w:r>
        <w:t>)</w:t>
      </w:r>
    </w:p>
    <w:p w14:paraId="6AF80AF5" w14:textId="77777777" w:rsidR="00B43F57" w:rsidRDefault="00B43F57" w:rsidP="00B43F57"/>
    <w:p w14:paraId="05903591" w14:textId="60042D10" w:rsidR="00D51A17" w:rsidRPr="00DB6132" w:rsidRDefault="003D306A" w:rsidP="007A38A7">
      <w:pPr>
        <w:rPr>
          <w:rFonts w:cs="Times New Roman"/>
          <w:szCs w:val="28"/>
        </w:rPr>
      </w:pPr>
      <w:r w:rsidRPr="00916171">
        <w:lastRenderedPageBreak/>
        <w:t>4</w:t>
      </w:r>
      <w:r w:rsidR="00EF7B65">
        <w:t>.</w:t>
      </w:r>
      <w:r w:rsidR="00F727B3">
        <w:t xml:space="preserve"> </w:t>
      </w:r>
      <w:r w:rsidR="00057F4E" w:rsidRPr="007A38A7">
        <w:rPr>
          <w:iCs/>
          <w:szCs w:val="28"/>
        </w:rPr>
        <w:t>В</w:t>
      </w:r>
      <w:r w:rsidR="007A38A7" w:rsidRPr="007A38A7">
        <w:rPr>
          <w:iCs/>
          <w:szCs w:val="28"/>
        </w:rPr>
        <w:t>ектор, своим направлением указывающий направление наискорейшего роста некоторой скалярной величины (значение которой меняется от одной точки пространства к другой, образуя скалярное поле)</w:t>
      </w:r>
      <w:r w:rsidR="007A38A7">
        <w:rPr>
          <w:iCs/>
          <w:szCs w:val="28"/>
        </w:rPr>
        <w:t xml:space="preserve"> и</w:t>
      </w:r>
      <w:r w:rsidR="007A38A7" w:rsidRPr="007A38A7">
        <w:rPr>
          <w:iCs/>
          <w:szCs w:val="28"/>
        </w:rPr>
        <w:t xml:space="preserve"> ортогонал</w:t>
      </w:r>
      <w:r w:rsidR="007A38A7">
        <w:rPr>
          <w:iCs/>
          <w:szCs w:val="28"/>
        </w:rPr>
        <w:t>ьный</w:t>
      </w:r>
      <w:r w:rsidR="007A38A7" w:rsidRPr="007A38A7">
        <w:rPr>
          <w:iCs/>
          <w:szCs w:val="28"/>
        </w:rPr>
        <w:t xml:space="preserve"> изоповерхности</w:t>
      </w:r>
      <w:r w:rsidR="007A38A7">
        <w:rPr>
          <w:iCs/>
          <w:szCs w:val="28"/>
        </w:rPr>
        <w:t xml:space="preserve"> называется</w:t>
      </w:r>
      <w:r w:rsidR="007A38A7" w:rsidRPr="007A38A7">
        <w:rPr>
          <w:iCs/>
          <w:szCs w:val="28"/>
        </w:rPr>
        <w:t xml:space="preserve"> </w:t>
      </w:r>
      <w:r w:rsidR="00D51A17">
        <w:rPr>
          <w:iCs/>
          <w:szCs w:val="28"/>
        </w:rPr>
        <w:t>_____________</w:t>
      </w:r>
      <w:r w:rsidR="00D51A17" w:rsidRPr="00DB6132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0863AE68" w14:textId="10F8A843" w:rsidR="00D51A17" w:rsidRDefault="00D51A17" w:rsidP="00D51A17">
      <w:r>
        <w:t xml:space="preserve">Правильный ответ: </w:t>
      </w:r>
      <w:r w:rsidR="007A38A7">
        <w:t>градиентом</w:t>
      </w:r>
      <w:r w:rsidR="008379F1">
        <w:t>.</w:t>
      </w:r>
    </w:p>
    <w:p w14:paraId="4B458523" w14:textId="62F2CDBF" w:rsidR="00A7219E" w:rsidRDefault="005D13F6" w:rsidP="00A7219E">
      <w:r>
        <w:t xml:space="preserve">Компетенции (индикаторы): </w:t>
      </w:r>
      <w:r w:rsidR="00D51A17">
        <w:t>ОПК-</w:t>
      </w:r>
      <w:r w:rsidR="007A38A7">
        <w:t>4</w:t>
      </w:r>
      <w:r w:rsidR="00D51A17">
        <w:t xml:space="preserve"> (ОПК-</w:t>
      </w:r>
      <w:r w:rsidR="007A38A7">
        <w:t>4</w:t>
      </w:r>
      <w:r w:rsidR="00D51A17">
        <w:t>.</w:t>
      </w:r>
      <w:r w:rsidR="007A38A7">
        <w:t>4</w:t>
      </w:r>
      <w:r w:rsidR="00D51A17">
        <w:t xml:space="preserve">), </w:t>
      </w:r>
    </w:p>
    <w:p w14:paraId="6BB8A2BB" w14:textId="0F2F6791" w:rsidR="00137A2F" w:rsidRDefault="00137A2F">
      <w:pPr>
        <w:spacing w:after="160" w:line="278" w:lineRule="auto"/>
        <w:ind w:firstLine="0"/>
        <w:jc w:val="left"/>
      </w:pPr>
    </w:p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17DB0B2" w14:textId="37479570" w:rsidR="00CB12D3" w:rsidRPr="00365AB2" w:rsidRDefault="00E568CB" w:rsidP="00365AB2">
      <w:pPr>
        <w:rPr>
          <w:b/>
          <w:i/>
        </w:rPr>
      </w:pPr>
      <w:r w:rsidRPr="00365AB2">
        <w:rPr>
          <w:i/>
        </w:rPr>
        <w:t>З</w:t>
      </w:r>
      <w:r w:rsidR="00CB12D3" w:rsidRPr="00365AB2">
        <w:rPr>
          <w:i/>
        </w:rPr>
        <w:t>апишите результат вычислений</w:t>
      </w:r>
      <w:r w:rsidRPr="00365AB2">
        <w:rPr>
          <w:i/>
        </w:rPr>
        <w:t xml:space="preserve"> в виде числа</w:t>
      </w:r>
      <w:r w:rsidR="00CB12D3" w:rsidRPr="00365AB2">
        <w:rPr>
          <w:i/>
        </w:rPr>
        <w:t>.</w:t>
      </w:r>
    </w:p>
    <w:p w14:paraId="337ADBAF" w14:textId="77777777" w:rsidR="00CB12D3" w:rsidRDefault="00CB12D3" w:rsidP="00CB12D3"/>
    <w:p w14:paraId="5F3DD06A" w14:textId="07FAAAC0" w:rsidR="00DB03FD" w:rsidRPr="00DB03FD" w:rsidRDefault="00DB03FD" w:rsidP="00CB12D3">
      <w:r w:rsidRPr="00DB03FD">
        <w:t>1</w:t>
      </w:r>
      <w:r>
        <w:t xml:space="preserve">. </w:t>
      </w:r>
      <w:r w:rsidR="009379ED">
        <w:t xml:space="preserve">Вычислите число вариантов опытов, которые необходимо предусмотреть в матрице планирования </w:t>
      </w:r>
      <w:proofErr w:type="spellStart"/>
      <w:r w:rsidR="009379ED">
        <w:t>полнофакторного</w:t>
      </w:r>
      <w:proofErr w:type="spellEnd"/>
      <w:r w:rsidR="009379ED">
        <w:t xml:space="preserve"> двухуровневого пятифакторного эксперимента.</w:t>
      </w:r>
    </w:p>
    <w:p w14:paraId="4A277E21" w14:textId="2910EB47" w:rsidR="00CB12D3" w:rsidRPr="00CB12D3" w:rsidRDefault="00CB12D3" w:rsidP="00CB12D3">
      <w:r>
        <w:t xml:space="preserve">Правильный ответ: </w:t>
      </w:r>
      <w:r w:rsidR="00366307">
        <w:t>32.</w:t>
      </w:r>
    </w:p>
    <w:p w14:paraId="282E7896" w14:textId="2796B80F" w:rsidR="00CB12D3" w:rsidRDefault="00CB12D3" w:rsidP="00CB12D3">
      <w:r>
        <w:t>Компетенции</w:t>
      </w:r>
      <w:r w:rsidR="00184289">
        <w:t xml:space="preserve"> (индикаторы): </w:t>
      </w:r>
      <w:r w:rsidR="00366307">
        <w:t>О</w:t>
      </w:r>
      <w:r w:rsidR="00696BAF">
        <w:t>ПК-</w:t>
      </w:r>
      <w:r w:rsidR="00366307">
        <w:t>4</w:t>
      </w:r>
      <w:r w:rsidR="00AB2CBB">
        <w:t xml:space="preserve"> (</w:t>
      </w:r>
      <w:r w:rsidR="00366307">
        <w:t>О</w:t>
      </w:r>
      <w:r w:rsidR="00696BAF">
        <w:t>ПК-</w:t>
      </w:r>
      <w:r w:rsidR="00366307">
        <w:t>4</w:t>
      </w:r>
      <w:r w:rsidR="00696BAF">
        <w:t>.</w:t>
      </w:r>
      <w:r w:rsidR="00AB2CBB">
        <w:t>2</w:t>
      </w:r>
      <w:r w:rsidR="00696BAF">
        <w:t>)</w:t>
      </w:r>
    </w:p>
    <w:p w14:paraId="681E828A" w14:textId="77777777" w:rsidR="00CB12D3" w:rsidRPr="00CB12D3" w:rsidRDefault="00CB12D3" w:rsidP="00CB12D3"/>
    <w:p w14:paraId="6F1E0B5B" w14:textId="4970FD1F" w:rsidR="00C73D57" w:rsidRDefault="00414349" w:rsidP="00CB12D3">
      <w:r>
        <w:t>2</w:t>
      </w:r>
      <w:r w:rsidR="00C73D57">
        <w:t xml:space="preserve">. Определить </w:t>
      </w:r>
      <w:r w:rsidR="00366307">
        <w:t>величину (скаляр) вектора, если его проекции на оси координат составляют 3 и 4</w:t>
      </w:r>
      <w:r w:rsidR="00FB6D89">
        <w:t>.</w:t>
      </w:r>
    </w:p>
    <w:p w14:paraId="419FCB74" w14:textId="4A540566" w:rsidR="00CB12D3" w:rsidRDefault="00BB7684" w:rsidP="00CB12D3">
      <w:r>
        <w:t xml:space="preserve">Правильный ответ: </w:t>
      </w:r>
      <w:r w:rsidR="00A25852">
        <w:t>5</w:t>
      </w:r>
      <w:r w:rsidR="00FB3BC5">
        <w:t>.</w:t>
      </w:r>
    </w:p>
    <w:p w14:paraId="095F51F9" w14:textId="63C80982" w:rsidR="00BB7684" w:rsidRDefault="00BB7684" w:rsidP="00CB12D3">
      <w:r>
        <w:t xml:space="preserve">Компетенции (индикаторы): </w:t>
      </w:r>
      <w:r w:rsidR="00BF313B">
        <w:t>ОПК-</w:t>
      </w:r>
      <w:r w:rsidR="00FB3BC5">
        <w:t>4</w:t>
      </w:r>
      <w:r w:rsidR="00BF313B">
        <w:t xml:space="preserve"> (ОПК-</w:t>
      </w:r>
      <w:r w:rsidR="00FB3BC5">
        <w:t>4</w:t>
      </w:r>
      <w:r w:rsidR="00BF313B">
        <w:t>.</w:t>
      </w:r>
      <w:r w:rsidR="00FB3BC5">
        <w:t>4</w:t>
      </w:r>
      <w:r w:rsidR="00BF313B">
        <w:t>)</w:t>
      </w:r>
    </w:p>
    <w:p w14:paraId="577E85EB" w14:textId="77777777" w:rsidR="00FB3BC5" w:rsidRDefault="00FB3BC5" w:rsidP="00FB3BC5">
      <w:pPr>
        <w:ind w:firstLine="0"/>
      </w:pPr>
    </w:p>
    <w:p w14:paraId="0B23A62A" w14:textId="634F21E3" w:rsidR="00FB6D89" w:rsidRDefault="00414349" w:rsidP="00CB12D3">
      <w:r>
        <w:t>3</w:t>
      </w:r>
      <w:r w:rsidR="00FB6D89">
        <w:t xml:space="preserve">. </w:t>
      </w:r>
      <w:r w:rsidR="00DB39FC">
        <w:t>Определить размах и шаг варьирования фактор</w:t>
      </w:r>
      <w:r w:rsidR="00BE1465">
        <w:t>а</w:t>
      </w:r>
      <w:r w:rsidR="00DB39FC">
        <w:t xml:space="preserve"> </w:t>
      </w:r>
      <w:r w:rsidR="00BE1465">
        <w:t>при выполнении</w:t>
      </w:r>
      <w:r w:rsidR="00DB39FC">
        <w:t xml:space="preserve"> планирования эксперимента н</w:t>
      </w:r>
      <w:r w:rsidR="00105AF4">
        <w:t>а</w:t>
      </w:r>
      <w:r w:rsidR="00DB39FC">
        <w:t xml:space="preserve"> двух </w:t>
      </w:r>
      <w:proofErr w:type="gramStart"/>
      <w:r w:rsidR="00DB39FC">
        <w:t>уровнях</w:t>
      </w:r>
      <w:proofErr w:type="gramEnd"/>
      <w:r w:rsidR="00DB39FC">
        <w:t xml:space="preserve"> если его изменение составило от 30 до 100 м/с.</w:t>
      </w:r>
    </w:p>
    <w:p w14:paraId="74620711" w14:textId="55D0D484" w:rsidR="00BB7684" w:rsidRDefault="00AF6D30" w:rsidP="00CB12D3">
      <w:r>
        <w:t xml:space="preserve">Правильный ответ: </w:t>
      </w:r>
      <w:r w:rsidR="00BE1465">
        <w:t>70 и соответственно 3</w:t>
      </w:r>
      <w:r w:rsidR="00105AF4">
        <w:t>5</w:t>
      </w:r>
      <w:r w:rsidR="00BE1465">
        <w:t xml:space="preserve"> м/</w:t>
      </w:r>
      <w:proofErr w:type="gramStart"/>
      <w:r w:rsidR="00BE1465">
        <w:t>с</w:t>
      </w:r>
      <w:proofErr w:type="gramEnd"/>
      <w:r w:rsidR="00BE1465">
        <w:t>..</w:t>
      </w:r>
    </w:p>
    <w:p w14:paraId="1CE0540F" w14:textId="23551E5A" w:rsidR="00AF6D30" w:rsidRDefault="00AF6D30" w:rsidP="00AF6D30">
      <w:r>
        <w:t>Компетенции</w:t>
      </w:r>
      <w:r w:rsidR="00184289">
        <w:t xml:space="preserve"> (индикаторы): </w:t>
      </w:r>
      <w:r w:rsidR="00FB3BC5">
        <w:t>О</w:t>
      </w:r>
      <w:r w:rsidR="00BF313B">
        <w:t>ПК-</w:t>
      </w:r>
      <w:r w:rsidR="00FB3BC5">
        <w:t>4</w:t>
      </w:r>
      <w:r w:rsidR="00BF313B">
        <w:t xml:space="preserve"> (</w:t>
      </w:r>
      <w:r w:rsidR="00FB3BC5">
        <w:t>О</w:t>
      </w:r>
      <w:r w:rsidR="00BF313B">
        <w:t>ПК-</w:t>
      </w:r>
      <w:r w:rsidR="00FB3BC5">
        <w:t>4</w:t>
      </w:r>
      <w:r w:rsidR="00BF313B">
        <w:t>.</w:t>
      </w:r>
      <w:r w:rsidR="00FB3BC5">
        <w:t>2</w:t>
      </w:r>
      <w:r w:rsidR="00BF313B">
        <w:t>)</w:t>
      </w:r>
      <w:r w:rsidR="00FB3BC5">
        <w:t>.</w:t>
      </w:r>
    </w:p>
    <w:p w14:paraId="028E526B" w14:textId="77777777" w:rsidR="009C6F3F" w:rsidRDefault="009C6F3F" w:rsidP="00CB12D3"/>
    <w:p w14:paraId="6FB614C1" w14:textId="18717E02" w:rsidR="00BB7684" w:rsidRDefault="00414349" w:rsidP="00CB12D3">
      <w:r>
        <w:t>4</w:t>
      </w:r>
      <w:r w:rsidR="005870E3">
        <w:t>. Какому значению кодированной величины соответствует середина размаха варьирования фактора?</w:t>
      </w:r>
    </w:p>
    <w:p w14:paraId="340AD07D" w14:textId="1AA7B188" w:rsidR="005870E3" w:rsidRDefault="009C6F3F" w:rsidP="00CB12D3">
      <w:r>
        <w:t>Правильный ответ "0".</w:t>
      </w:r>
    </w:p>
    <w:p w14:paraId="1D6E6ABD" w14:textId="4C208A6F" w:rsidR="009C6F3F" w:rsidRDefault="009C6F3F" w:rsidP="00CB12D3">
      <w:r>
        <w:t>Компетенции (индикаторы): ОПК-4 (ОПК-4.2)</w:t>
      </w:r>
    </w:p>
    <w:p w14:paraId="176BA0B7" w14:textId="77777777" w:rsidR="009C6F3F" w:rsidRPr="00CB12D3" w:rsidRDefault="009C6F3F" w:rsidP="00CB12D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DFCD46B" w14:textId="5C3FAFEC" w:rsidR="006D60C1" w:rsidRPr="006D60C1" w:rsidRDefault="00015E45" w:rsidP="006D60C1">
      <w:pPr>
        <w:spacing w:before="120"/>
        <w:rPr>
          <w:szCs w:val="28"/>
        </w:rPr>
      </w:pPr>
      <w:r>
        <w:t xml:space="preserve">1. </w:t>
      </w:r>
      <w:r w:rsidR="00B651F1">
        <w:t>По заданным значениям функции отклика и заданной матрице планирования</w:t>
      </w:r>
      <w:r w:rsidR="00BD2413">
        <w:t xml:space="preserve"> </w:t>
      </w:r>
      <w:proofErr w:type="spellStart"/>
      <w:r w:rsidR="00BD2413">
        <w:t>полнофакторного</w:t>
      </w:r>
      <w:proofErr w:type="spellEnd"/>
      <w:r w:rsidR="00BD2413">
        <w:t xml:space="preserve"> эксперимента</w:t>
      </w:r>
      <w:r w:rsidR="00372769" w:rsidRPr="00372769">
        <w:t xml:space="preserve"> (</w:t>
      </w:r>
      <w:r w:rsidR="00372769">
        <w:t>табл.1.1</w:t>
      </w:r>
      <w:r w:rsidR="00372769" w:rsidRPr="00372769">
        <w:t>)</w:t>
      </w:r>
      <w:r w:rsidR="00B651F1">
        <w:t xml:space="preserve"> найти уравнение регрессии. Вычислить расчетные значения функции отклика и сравнить </w:t>
      </w:r>
      <w:proofErr w:type="gramStart"/>
      <w:r w:rsidR="00B651F1">
        <w:t>с</w:t>
      </w:r>
      <w:proofErr w:type="gramEnd"/>
      <w:r w:rsidR="00B651F1">
        <w:t xml:space="preserve"> заданными.</w:t>
      </w:r>
    </w:p>
    <w:p w14:paraId="5EF6FA7B" w14:textId="1D800286" w:rsidR="00B17C99" w:rsidRDefault="00B17C99" w:rsidP="00B17C99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kern w:val="0"/>
          <w:szCs w:val="28"/>
        </w:rPr>
      </w:pPr>
    </w:p>
    <w:p w14:paraId="57F50A54" w14:textId="0F4957F0" w:rsidR="006D60C1" w:rsidRPr="006D60C1" w:rsidRDefault="006D60C1" w:rsidP="006D60C1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 xml:space="preserve">ремя выполнения – </w:t>
      </w:r>
      <w:r w:rsidR="00803529" w:rsidRPr="003A4E4D">
        <w:rPr>
          <w:rFonts w:cs="Times New Roman"/>
          <w:color w:val="000000"/>
          <w:kern w:val="0"/>
          <w:szCs w:val="28"/>
        </w:rPr>
        <w:t>3</w:t>
      </w:r>
      <w:r w:rsidR="003E5013">
        <w:rPr>
          <w:rFonts w:cs="Times New Roman"/>
          <w:color w:val="000000"/>
          <w:kern w:val="0"/>
          <w:szCs w:val="28"/>
        </w:rPr>
        <w:t>0</w:t>
      </w:r>
      <w:r>
        <w:rPr>
          <w:rFonts w:cs="Times New Roman"/>
          <w:color w:val="000000"/>
          <w:kern w:val="0"/>
          <w:szCs w:val="28"/>
        </w:rPr>
        <w:t xml:space="preserve"> мин.</w:t>
      </w:r>
    </w:p>
    <w:p w14:paraId="2DF0E65F" w14:textId="77777777" w:rsidR="00B651F1" w:rsidRDefault="00B651F1" w:rsidP="006D60C1">
      <w:pPr>
        <w:rPr>
          <w:rFonts w:cs="Times New Roman"/>
          <w:color w:val="000000"/>
          <w:kern w:val="0"/>
          <w:szCs w:val="28"/>
        </w:rPr>
      </w:pPr>
    </w:p>
    <w:p w14:paraId="09BE5BEA" w14:textId="124CC52F" w:rsidR="00B651F1" w:rsidRPr="00B651F1" w:rsidRDefault="00B651F1" w:rsidP="00B651F1">
      <w:pPr>
        <w:kinsoku w:val="0"/>
        <w:overflowPunct w:val="0"/>
        <w:autoSpaceDE w:val="0"/>
        <w:autoSpaceDN w:val="0"/>
        <w:adjustRightInd w:val="0"/>
        <w:spacing w:line="285" w:lineRule="exact"/>
        <w:ind w:left="151" w:firstLine="0"/>
        <w:jc w:val="left"/>
        <w:rPr>
          <w:rFonts w:cs="Times New Roman"/>
          <w:kern w:val="0"/>
          <w:szCs w:val="28"/>
        </w:rPr>
      </w:pPr>
      <w:r w:rsidRPr="00B651F1">
        <w:rPr>
          <w:rFonts w:cs="Times New Roman"/>
          <w:spacing w:val="-1"/>
          <w:kern w:val="0"/>
          <w:szCs w:val="28"/>
        </w:rPr>
        <w:t>Таблица</w:t>
      </w:r>
      <w:r w:rsidRPr="00B651F1">
        <w:rPr>
          <w:rFonts w:cs="Times New Roman"/>
          <w:spacing w:val="-9"/>
          <w:kern w:val="0"/>
          <w:szCs w:val="28"/>
        </w:rPr>
        <w:t xml:space="preserve"> </w:t>
      </w:r>
      <w:r w:rsidRPr="00B651F1">
        <w:rPr>
          <w:rFonts w:cs="Times New Roman"/>
          <w:kern w:val="0"/>
          <w:szCs w:val="28"/>
        </w:rPr>
        <w:t>1.1</w:t>
      </w:r>
      <w:r w:rsidRPr="00B651F1">
        <w:rPr>
          <w:rFonts w:cs="Times New Roman"/>
          <w:spacing w:val="-7"/>
          <w:kern w:val="0"/>
          <w:szCs w:val="28"/>
        </w:rPr>
        <w:t xml:space="preserve"> </w:t>
      </w:r>
      <w:r w:rsidRPr="00B651F1">
        <w:rPr>
          <w:rFonts w:cs="Times New Roman"/>
          <w:kern w:val="0"/>
          <w:szCs w:val="28"/>
        </w:rPr>
        <w:t>–</w:t>
      </w:r>
      <w:r w:rsidRPr="00B651F1">
        <w:rPr>
          <w:rFonts w:cs="Times New Roman"/>
          <w:spacing w:val="-8"/>
          <w:kern w:val="0"/>
          <w:szCs w:val="28"/>
        </w:rPr>
        <w:t xml:space="preserve"> </w:t>
      </w:r>
      <w:r w:rsidRPr="00B651F1">
        <w:rPr>
          <w:rFonts w:cs="Times New Roman"/>
          <w:spacing w:val="-1"/>
          <w:kern w:val="0"/>
          <w:szCs w:val="28"/>
        </w:rPr>
        <w:t>Матрица</w:t>
      </w:r>
      <w:r w:rsidRPr="00B651F1">
        <w:rPr>
          <w:rFonts w:cs="Times New Roman"/>
          <w:spacing w:val="-9"/>
          <w:kern w:val="0"/>
          <w:szCs w:val="28"/>
        </w:rPr>
        <w:t xml:space="preserve"> </w:t>
      </w:r>
      <w:r w:rsidRPr="00B651F1">
        <w:rPr>
          <w:rFonts w:cs="Times New Roman"/>
          <w:kern w:val="0"/>
          <w:szCs w:val="28"/>
        </w:rPr>
        <w:t>планирования</w:t>
      </w:r>
    </w:p>
    <w:p w14:paraId="66D8E3F7" w14:textId="77777777" w:rsidR="00B651F1" w:rsidRPr="00B651F1" w:rsidRDefault="00B651F1" w:rsidP="00B651F1">
      <w:pPr>
        <w:kinsoku w:val="0"/>
        <w:overflowPunct w:val="0"/>
        <w:autoSpaceDE w:val="0"/>
        <w:autoSpaceDN w:val="0"/>
        <w:adjustRightInd w:val="0"/>
        <w:spacing w:before="2"/>
        <w:ind w:firstLine="0"/>
        <w:jc w:val="left"/>
        <w:rPr>
          <w:rFonts w:cs="Times New Roman"/>
          <w:kern w:val="0"/>
          <w:sz w:val="22"/>
          <w:szCs w:val="22"/>
        </w:rPr>
      </w:pPr>
    </w:p>
    <w:tbl>
      <w:tblPr>
        <w:tblW w:w="953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851"/>
        <w:gridCol w:w="850"/>
        <w:gridCol w:w="898"/>
        <w:gridCol w:w="932"/>
        <w:gridCol w:w="936"/>
        <w:gridCol w:w="936"/>
        <w:gridCol w:w="937"/>
        <w:gridCol w:w="889"/>
        <w:gridCol w:w="1134"/>
      </w:tblGrid>
      <w:tr w:rsidR="00B651F1" w:rsidRPr="00B651F1" w14:paraId="29ECBA13" w14:textId="77777777" w:rsidTr="002223B4">
        <w:trPr>
          <w:trHeight w:hRule="exact" w:val="30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7145" w14:textId="77777777" w:rsidR="00B651F1" w:rsidRPr="00B651F1" w:rsidRDefault="00B651F1" w:rsidP="00B651F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252E" w14:textId="7DDAF1C4" w:rsidR="00B651F1" w:rsidRPr="00B651F1" w:rsidRDefault="00613A08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right="62" w:firstLine="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position w:val="2"/>
                <w:sz w:val="26"/>
                <w:szCs w:val="26"/>
                <w:lang w:val="en-US"/>
              </w:rPr>
              <w:t>b</w:t>
            </w:r>
            <w:r w:rsidR="00B651F1" w:rsidRPr="00B651F1">
              <w:rPr>
                <w:rFonts w:cs="Times New Roman"/>
                <w:kern w:val="0"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29A2" w14:textId="4ED8D28D" w:rsidR="00B651F1" w:rsidRPr="00B651F1" w:rsidRDefault="00613A08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right="62" w:firstLine="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position w:val="2"/>
                <w:sz w:val="26"/>
                <w:szCs w:val="26"/>
                <w:lang w:val="en-US"/>
              </w:rPr>
              <w:t>b</w:t>
            </w:r>
            <w:r w:rsidR="00B651F1" w:rsidRPr="00B651F1">
              <w:rPr>
                <w:rFonts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F01C" w14:textId="751A5DEC" w:rsidR="00B651F1" w:rsidRPr="00B651F1" w:rsidRDefault="00613A08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right="62" w:firstLine="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position w:val="2"/>
                <w:sz w:val="26"/>
                <w:szCs w:val="26"/>
                <w:lang w:val="en-US"/>
              </w:rPr>
              <w:t>b</w:t>
            </w:r>
            <w:r w:rsidR="00B651F1" w:rsidRPr="00B651F1">
              <w:rPr>
                <w:rFonts w:cs="Times New Roman"/>
                <w:kern w:val="0"/>
                <w:sz w:val="17"/>
                <w:szCs w:val="17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4E38" w14:textId="7A7A87D1" w:rsidR="00B651F1" w:rsidRPr="00B651F1" w:rsidRDefault="00613A08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right="58" w:firstLine="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position w:val="2"/>
                <w:sz w:val="26"/>
                <w:szCs w:val="26"/>
                <w:lang w:val="en-US"/>
              </w:rPr>
              <w:t>b</w:t>
            </w:r>
            <w:r w:rsidR="00B651F1" w:rsidRPr="00B651F1">
              <w:rPr>
                <w:rFonts w:cs="Times New Roman"/>
                <w:kern w:val="0"/>
                <w:sz w:val="17"/>
                <w:szCs w:val="17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9156" w14:textId="76BDF677" w:rsidR="00B651F1" w:rsidRPr="00B651F1" w:rsidRDefault="00613A08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286" w:firstLine="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spacing w:val="1"/>
                <w:kern w:val="0"/>
                <w:position w:val="2"/>
                <w:sz w:val="26"/>
                <w:szCs w:val="26"/>
                <w:lang w:val="en-US"/>
              </w:rPr>
              <w:t>b</w:t>
            </w:r>
            <w:r w:rsidR="00B651F1" w:rsidRPr="00B651F1">
              <w:rPr>
                <w:rFonts w:cs="Times New Roman"/>
                <w:spacing w:val="1"/>
                <w:kern w:val="0"/>
                <w:sz w:val="17"/>
                <w:szCs w:val="17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65A9" w14:textId="06684AC9" w:rsidR="00B651F1" w:rsidRPr="00B651F1" w:rsidRDefault="00613A08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287" w:firstLine="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spacing w:val="1"/>
                <w:kern w:val="0"/>
                <w:position w:val="2"/>
                <w:sz w:val="26"/>
                <w:szCs w:val="26"/>
                <w:lang w:val="en-US"/>
              </w:rPr>
              <w:t>b</w:t>
            </w:r>
            <w:r w:rsidR="00B651F1" w:rsidRPr="00B651F1">
              <w:rPr>
                <w:rFonts w:cs="Times New Roman"/>
                <w:spacing w:val="1"/>
                <w:kern w:val="0"/>
                <w:sz w:val="17"/>
                <w:szCs w:val="17"/>
              </w:rPr>
              <w:t>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E0EF" w14:textId="3D560FFD" w:rsidR="00B651F1" w:rsidRPr="00B651F1" w:rsidRDefault="00613A08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286" w:firstLine="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spacing w:val="1"/>
                <w:kern w:val="0"/>
                <w:position w:val="2"/>
                <w:sz w:val="26"/>
                <w:szCs w:val="26"/>
                <w:lang w:val="en-US"/>
              </w:rPr>
              <w:t>b</w:t>
            </w:r>
            <w:r w:rsidR="00B651F1" w:rsidRPr="00B651F1">
              <w:rPr>
                <w:rFonts w:cs="Times New Roman"/>
                <w:spacing w:val="1"/>
                <w:kern w:val="0"/>
                <w:sz w:val="17"/>
                <w:szCs w:val="17"/>
              </w:rPr>
              <w:t>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F0D0" w14:textId="12AE9858" w:rsidR="00B651F1" w:rsidRPr="00B651F1" w:rsidRDefault="00613A08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291" w:firstLine="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spacing w:val="1"/>
                <w:kern w:val="0"/>
                <w:position w:val="2"/>
                <w:sz w:val="26"/>
                <w:szCs w:val="26"/>
                <w:lang w:val="en-US"/>
              </w:rPr>
              <w:t>b</w:t>
            </w:r>
            <w:r w:rsidR="00B651F1" w:rsidRPr="00B651F1">
              <w:rPr>
                <w:rFonts w:cs="Times New Roman"/>
                <w:spacing w:val="1"/>
                <w:kern w:val="0"/>
                <w:sz w:val="17"/>
                <w:szCs w:val="17"/>
              </w:rPr>
              <w:t>123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3A0C" w14:textId="21A6BA39" w:rsidR="00B651F1" w:rsidRPr="00B651F1" w:rsidRDefault="00B651F1" w:rsidP="002223B4">
            <w:pPr>
              <w:kinsoku w:val="0"/>
              <w:overflowPunct w:val="0"/>
              <w:autoSpaceDE w:val="0"/>
              <w:autoSpaceDN w:val="0"/>
              <w:adjustRightInd w:val="0"/>
              <w:ind w:left="149" w:right="106" w:hanging="115"/>
              <w:jc w:val="left"/>
              <w:rPr>
                <w:rFonts w:cs="Times New Roman"/>
                <w:kern w:val="0"/>
                <w:sz w:val="24"/>
              </w:rPr>
            </w:pPr>
            <w:proofErr w:type="spellStart"/>
            <w:r w:rsidRPr="00B651F1">
              <w:rPr>
                <w:rFonts w:cs="Times New Roman"/>
                <w:w w:val="95"/>
                <w:kern w:val="0"/>
                <w:sz w:val="26"/>
                <w:szCs w:val="26"/>
              </w:rPr>
              <w:t>Функц</w:t>
            </w:r>
            <w:proofErr w:type="spellEnd"/>
            <w:r>
              <w:rPr>
                <w:rFonts w:cs="Times New Roman"/>
                <w:w w:val="95"/>
                <w:kern w:val="0"/>
                <w:sz w:val="26"/>
                <w:szCs w:val="26"/>
              </w:rPr>
              <w:t xml:space="preserve">. </w:t>
            </w:r>
            <w:proofErr w:type="spellStart"/>
            <w:r w:rsidRPr="00B651F1">
              <w:rPr>
                <w:rFonts w:cs="Times New Roman"/>
                <w:w w:val="95"/>
                <w:kern w:val="0"/>
                <w:sz w:val="26"/>
                <w:szCs w:val="26"/>
              </w:rPr>
              <w:t>откл</w:t>
            </w:r>
            <w:proofErr w:type="spellEnd"/>
            <w:r>
              <w:rPr>
                <w:rFonts w:cs="Times New Roman"/>
                <w:w w:val="95"/>
                <w:kern w:val="0"/>
                <w:sz w:val="26"/>
                <w:szCs w:val="26"/>
              </w:rPr>
              <w:t>.</w:t>
            </w:r>
            <w:r w:rsidRPr="00B651F1">
              <w:rPr>
                <w:rFonts w:cs="Times New Roman"/>
                <w:w w:val="99"/>
                <w:kern w:val="0"/>
                <w:sz w:val="26"/>
                <w:szCs w:val="26"/>
              </w:rPr>
              <w:t xml:space="preserve"> </w:t>
            </w:r>
            <w:r w:rsidRPr="00B651F1">
              <w:rPr>
                <w:rFonts w:cs="Times New Roman"/>
                <w:spacing w:val="-1"/>
                <w:kern w:val="0"/>
                <w:sz w:val="26"/>
                <w:szCs w:val="26"/>
              </w:rPr>
              <w:t>(</w:t>
            </w:r>
            <w:proofErr w:type="spellStart"/>
            <w:r w:rsidRPr="00B651F1">
              <w:rPr>
                <w:rFonts w:cs="Times New Roman"/>
                <w:spacing w:val="-1"/>
                <w:kern w:val="0"/>
                <w:sz w:val="26"/>
                <w:szCs w:val="26"/>
              </w:rPr>
              <w:t>резул</w:t>
            </w:r>
            <w:proofErr w:type="spellEnd"/>
            <w:r w:rsidRPr="00B651F1">
              <w:rPr>
                <w:rFonts w:cs="Times New Roman"/>
                <w:spacing w:val="-1"/>
                <w:kern w:val="0"/>
                <w:sz w:val="26"/>
                <w:szCs w:val="26"/>
              </w:rPr>
              <w:t>.</w:t>
            </w:r>
            <w:r w:rsidRPr="00B651F1">
              <w:rPr>
                <w:rFonts w:cs="Times New Roman"/>
                <w:spacing w:val="25"/>
                <w:w w:val="99"/>
                <w:kern w:val="0"/>
                <w:sz w:val="26"/>
                <w:szCs w:val="26"/>
              </w:rPr>
              <w:t xml:space="preserve"> </w:t>
            </w:r>
            <w:r w:rsidRPr="00B651F1">
              <w:rPr>
                <w:rFonts w:cs="Times New Roman"/>
                <w:kern w:val="0"/>
                <w:sz w:val="26"/>
                <w:szCs w:val="26"/>
              </w:rPr>
              <w:t>опыта)</w:t>
            </w:r>
          </w:p>
        </w:tc>
      </w:tr>
      <w:tr w:rsidR="00B651F1" w:rsidRPr="00B651F1" w14:paraId="1F0F7845" w14:textId="77777777" w:rsidTr="002223B4">
        <w:trPr>
          <w:trHeight w:hRule="exact" w:val="90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2AF6" w14:textId="54C979C7" w:rsidR="00B651F1" w:rsidRDefault="002223B4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5" w:lineRule="exact"/>
              <w:ind w:right="61" w:firstLine="0"/>
              <w:jc w:val="center"/>
              <w:rPr>
                <w:rFonts w:cs="Times New Roman"/>
                <w:spacing w:val="-1"/>
                <w:kern w:val="0"/>
                <w:sz w:val="26"/>
                <w:szCs w:val="26"/>
              </w:rPr>
            </w:pPr>
            <w:proofErr w:type="gramStart"/>
            <w:r>
              <w:rPr>
                <w:rFonts w:cs="Times New Roman"/>
                <w:spacing w:val="-1"/>
                <w:kern w:val="0"/>
                <w:sz w:val="26"/>
                <w:szCs w:val="26"/>
              </w:rPr>
              <w:t>Найден</w:t>
            </w:r>
            <w:proofErr w:type="gramEnd"/>
            <w:r>
              <w:rPr>
                <w:rFonts w:cs="Times New Roman"/>
                <w:spacing w:val="-1"/>
                <w:kern w:val="0"/>
                <w:sz w:val="26"/>
                <w:szCs w:val="26"/>
              </w:rPr>
              <w:t>.</w:t>
            </w:r>
          </w:p>
          <w:p w14:paraId="5051AEEB" w14:textId="6D62D773" w:rsidR="002223B4" w:rsidRPr="002223B4" w:rsidRDefault="002223B4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5" w:lineRule="exact"/>
              <w:ind w:right="61" w:firstLine="0"/>
              <w:jc w:val="center"/>
              <w:rPr>
                <w:rFonts w:cs="Times New Roman"/>
                <w:kern w:val="0"/>
                <w:sz w:val="26"/>
                <w:szCs w:val="26"/>
              </w:rPr>
            </w:pPr>
            <w:r>
              <w:rPr>
                <w:rFonts w:cs="Times New Roman"/>
                <w:spacing w:val="-1"/>
                <w:kern w:val="0"/>
                <w:sz w:val="26"/>
                <w:szCs w:val="26"/>
              </w:rPr>
              <w:t>значения</w:t>
            </w:r>
          </w:p>
          <w:p w14:paraId="369C2B2F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right="60" w:firstLine="0"/>
              <w:jc w:val="center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b/>
                <w:bCs/>
                <w:kern w:val="0"/>
                <w:sz w:val="26"/>
                <w:szCs w:val="26"/>
              </w:rPr>
              <w:t>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81D1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ind w:right="65" w:firstLine="0"/>
              <w:jc w:val="center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FD4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ind w:right="64" w:firstLine="0"/>
              <w:jc w:val="center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4CAA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ind w:right="65" w:firstLine="0"/>
              <w:jc w:val="center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D97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ind w:right="60" w:firstLine="0"/>
              <w:jc w:val="center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9867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ind w:right="65" w:firstLine="0"/>
              <w:jc w:val="center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9B55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ind w:right="64" w:firstLine="0"/>
              <w:jc w:val="center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E5B9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ind w:right="65" w:firstLine="0"/>
              <w:jc w:val="center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9583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ind w:right="57" w:firstLine="0"/>
              <w:jc w:val="center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C257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ind w:right="57" w:firstLine="0"/>
              <w:jc w:val="center"/>
              <w:rPr>
                <w:rFonts w:cs="Times New Roman"/>
                <w:kern w:val="0"/>
                <w:sz w:val="24"/>
              </w:rPr>
            </w:pPr>
          </w:p>
        </w:tc>
      </w:tr>
      <w:tr w:rsidR="00B651F1" w:rsidRPr="00B651F1" w14:paraId="18688B9F" w14:textId="77777777" w:rsidTr="002223B4">
        <w:trPr>
          <w:trHeight w:hRule="exact" w:val="34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C1D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219" w:firstLine="0"/>
              <w:jc w:val="left"/>
              <w:rPr>
                <w:rFonts w:cs="Times New Roman"/>
                <w:kern w:val="0"/>
                <w:sz w:val="24"/>
              </w:rPr>
            </w:pPr>
            <w:proofErr w:type="gramStart"/>
            <w:r w:rsidRPr="00B651F1">
              <w:rPr>
                <w:rFonts w:cs="Times New Roman"/>
                <w:kern w:val="0"/>
                <w:position w:val="-9"/>
                <w:sz w:val="26"/>
                <w:szCs w:val="26"/>
              </w:rPr>
              <w:t>N</w:t>
            </w:r>
            <w:proofErr w:type="gramEnd"/>
            <w:r w:rsidRPr="00B651F1">
              <w:rPr>
                <w:rFonts w:cs="Times New Roman"/>
                <w:kern w:val="0"/>
                <w:sz w:val="16"/>
                <w:szCs w:val="16"/>
              </w:rPr>
              <w:t>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0A1C" w14:textId="1763BBF6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="137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61D5E894" wp14:editId="19E23DA6">
                  <wp:extent cx="182880" cy="144780"/>
                  <wp:effectExtent l="0" t="0" r="762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B14E" w14:textId="2D054E0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="165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66486CE6" wp14:editId="15670A5D">
                  <wp:extent cx="190500" cy="144780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F513" w14:textId="318A593D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="166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0386AC6B" wp14:editId="098AEBF2">
                  <wp:extent cx="182880" cy="144780"/>
                  <wp:effectExtent l="0" t="0" r="762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976C" w14:textId="04DFA8BC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="17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609137D2" wp14:editId="65799896">
                  <wp:extent cx="190500" cy="144780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C294" w14:textId="544A9EE3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="44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3E1760E9" wp14:editId="08CDA549">
                  <wp:extent cx="342900" cy="1447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9863" w14:textId="536D4676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="44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21ED9A85" wp14:editId="014872EB">
                  <wp:extent cx="342900" cy="1447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C1BE" w14:textId="0DD14843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="44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334DABEC" wp14:editId="2203FB6D">
                  <wp:extent cx="342900" cy="14478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D35" w14:textId="5A2D4B7B" w:rsidR="00B651F1" w:rsidRPr="00B651F1" w:rsidRDefault="00460810" w:rsidP="00B651F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16B5A32D" wp14:editId="5141A1A1">
                  <wp:extent cx="495300" cy="144780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32A" w14:textId="77777777" w:rsidR="00B651F1" w:rsidRPr="00B651F1" w:rsidRDefault="00B651F1" w:rsidP="00B651F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kern w:val="0"/>
                <w:sz w:val="24"/>
              </w:rPr>
            </w:pPr>
          </w:p>
        </w:tc>
      </w:tr>
      <w:tr w:rsidR="00B651F1" w:rsidRPr="00B651F1" w14:paraId="1AA5BE7D" w14:textId="77777777" w:rsidTr="002223B4">
        <w:trPr>
          <w:trHeight w:hRule="exact" w:val="34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106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31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123E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1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BD0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68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5E2F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67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F55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340E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C073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4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BA91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2EC3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32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9966" w14:textId="2E2D16C2" w:rsidR="00B651F1" w:rsidRPr="0098759C" w:rsidRDefault="002223B4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="431" w:firstLine="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  <w:lang w:val="en-US"/>
              </w:rPr>
              <w:t>y</w:t>
            </w:r>
            <w:r>
              <w:rPr>
                <w:rFonts w:cs="Times New Roman"/>
                <w:kern w:val="0"/>
                <w:sz w:val="24"/>
                <w:vertAlign w:val="subscript"/>
                <w:lang w:val="en-US"/>
              </w:rPr>
              <w:t>1</w:t>
            </w:r>
            <w:r w:rsidR="0098759C">
              <w:rPr>
                <w:rFonts w:cs="Times New Roman"/>
                <w:kern w:val="0"/>
                <w:sz w:val="24"/>
              </w:rPr>
              <w:t>=-6</w:t>
            </w:r>
          </w:p>
        </w:tc>
      </w:tr>
      <w:tr w:rsidR="00B651F1" w:rsidRPr="00B651F1" w14:paraId="51FA0A5E" w14:textId="77777777" w:rsidTr="002223B4">
        <w:trPr>
          <w:trHeight w:hRule="exact" w:val="34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927B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31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670E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1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4CEB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39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9C21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67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5FC7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1B34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5F6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A1A8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6154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9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AF4D" w14:textId="01B70035" w:rsidR="00B651F1" w:rsidRPr="0098759C" w:rsidRDefault="002223B4" w:rsidP="002223B4">
            <w:pPr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="431" w:firstLine="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  <w:lang w:val="en-US"/>
              </w:rPr>
              <w:t>y</w:t>
            </w:r>
            <w:r>
              <w:rPr>
                <w:rFonts w:cs="Times New Roman"/>
                <w:kern w:val="0"/>
                <w:sz w:val="24"/>
                <w:vertAlign w:val="subscript"/>
                <w:lang w:val="en-US"/>
              </w:rPr>
              <w:t>2</w:t>
            </w:r>
            <w:r w:rsidR="0098759C">
              <w:rPr>
                <w:rFonts w:cs="Times New Roman"/>
                <w:kern w:val="0"/>
                <w:sz w:val="24"/>
              </w:rPr>
              <w:t>=14</w:t>
            </w:r>
          </w:p>
        </w:tc>
      </w:tr>
      <w:tr w:rsidR="00B651F1" w:rsidRPr="00B651F1" w14:paraId="3BA9DA59" w14:textId="77777777" w:rsidTr="002223B4">
        <w:trPr>
          <w:trHeight w:hRule="exact" w:val="3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997C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31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DBA6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1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5296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68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1D49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39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365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5425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D86B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44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7DEE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CD14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9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C42" w14:textId="029F2955" w:rsidR="00B651F1" w:rsidRPr="0098759C" w:rsidRDefault="002223B4" w:rsidP="002223B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  <w:lang w:val="en-US"/>
              </w:rPr>
              <w:t>y</w:t>
            </w:r>
            <w:r>
              <w:rPr>
                <w:rFonts w:cs="Times New Roman"/>
                <w:kern w:val="0"/>
                <w:sz w:val="24"/>
                <w:vertAlign w:val="subscript"/>
                <w:lang w:val="en-US"/>
              </w:rPr>
              <w:t>3</w:t>
            </w:r>
            <w:r w:rsidR="0098759C">
              <w:rPr>
                <w:rFonts w:cs="Times New Roman"/>
                <w:kern w:val="0"/>
                <w:sz w:val="24"/>
              </w:rPr>
              <w:t>=-6</w:t>
            </w:r>
          </w:p>
        </w:tc>
      </w:tr>
      <w:tr w:rsidR="00B651F1" w:rsidRPr="00B651F1" w14:paraId="3CF4609F" w14:textId="77777777" w:rsidTr="002223B4">
        <w:trPr>
          <w:trHeight w:hRule="exact" w:val="34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4EE9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31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4E5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1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CF99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39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239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39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5CA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4CFE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4E5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386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8423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32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2B0C" w14:textId="1A816212" w:rsidR="00B651F1" w:rsidRPr="0098759C" w:rsidRDefault="002223B4" w:rsidP="002223B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  <w:lang w:val="en-US"/>
              </w:rPr>
              <w:t>y</w:t>
            </w:r>
            <w:r>
              <w:rPr>
                <w:rFonts w:cs="Times New Roman"/>
                <w:kern w:val="0"/>
                <w:sz w:val="24"/>
                <w:vertAlign w:val="subscript"/>
                <w:lang w:val="en-US"/>
              </w:rPr>
              <w:t>4</w:t>
            </w:r>
            <w:r w:rsidR="0098759C">
              <w:rPr>
                <w:rFonts w:cs="Times New Roman"/>
                <w:kern w:val="0"/>
                <w:sz w:val="24"/>
              </w:rPr>
              <w:t>-6</w:t>
            </w:r>
          </w:p>
        </w:tc>
      </w:tr>
      <w:tr w:rsidR="00B651F1" w:rsidRPr="00B651F1" w14:paraId="004881EE" w14:textId="77777777" w:rsidTr="002223B4">
        <w:trPr>
          <w:trHeight w:hRule="exact" w:val="34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97DF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31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ECE6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1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17D0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68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3B63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67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20FB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FE43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0D98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59B9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D3BE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9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E914" w14:textId="59D304C7" w:rsidR="00B651F1" w:rsidRPr="0098759C" w:rsidRDefault="002223B4" w:rsidP="002223B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  <w:lang w:val="en-US"/>
              </w:rPr>
              <w:t>y</w:t>
            </w:r>
            <w:r>
              <w:rPr>
                <w:rFonts w:cs="Times New Roman"/>
                <w:kern w:val="0"/>
                <w:sz w:val="24"/>
                <w:vertAlign w:val="subscript"/>
                <w:lang w:val="en-US"/>
              </w:rPr>
              <w:t>5</w:t>
            </w:r>
            <w:r w:rsidR="0098759C">
              <w:rPr>
                <w:rFonts w:cs="Times New Roman"/>
                <w:kern w:val="0"/>
                <w:sz w:val="24"/>
              </w:rPr>
              <w:t>=6</w:t>
            </w:r>
          </w:p>
        </w:tc>
      </w:tr>
      <w:tr w:rsidR="00B651F1" w:rsidRPr="00B651F1" w14:paraId="1A05AA9F" w14:textId="77777777" w:rsidTr="002223B4">
        <w:trPr>
          <w:trHeight w:hRule="exact" w:val="34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3CE2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31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9780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1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D2DB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39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EEBB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67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473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B7B1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D48D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4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D122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9C3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32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1177" w14:textId="478D8E8F" w:rsidR="00B651F1" w:rsidRPr="0098759C" w:rsidRDefault="002223B4" w:rsidP="002223B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  <w:lang w:val="en-US"/>
              </w:rPr>
              <w:t>y</w:t>
            </w:r>
            <w:r>
              <w:rPr>
                <w:rFonts w:cs="Times New Roman"/>
                <w:kern w:val="0"/>
                <w:sz w:val="24"/>
                <w:vertAlign w:val="subscript"/>
                <w:lang w:val="en-US"/>
              </w:rPr>
              <w:t>6</w:t>
            </w:r>
            <w:r w:rsidR="0098759C">
              <w:rPr>
                <w:rFonts w:cs="Times New Roman"/>
                <w:kern w:val="0"/>
                <w:sz w:val="24"/>
              </w:rPr>
              <w:t>=34</w:t>
            </w:r>
          </w:p>
        </w:tc>
      </w:tr>
      <w:tr w:rsidR="00B651F1" w:rsidRPr="00B651F1" w14:paraId="193132A2" w14:textId="77777777" w:rsidTr="002223B4">
        <w:trPr>
          <w:trHeight w:hRule="exact" w:val="34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590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31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A12B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1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D221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68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F7DB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39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6B6B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C010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F7A3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72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E92E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4FB1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32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2C2B" w14:textId="3D9004B6" w:rsidR="00B651F1" w:rsidRPr="0098759C" w:rsidRDefault="002223B4" w:rsidP="002223B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  <w:lang w:val="en-US"/>
              </w:rPr>
              <w:t>y</w:t>
            </w:r>
            <w:r>
              <w:rPr>
                <w:rFonts w:cs="Times New Roman"/>
                <w:kern w:val="0"/>
                <w:sz w:val="24"/>
                <w:vertAlign w:val="subscript"/>
                <w:lang w:val="en-US"/>
              </w:rPr>
              <w:t>7</w:t>
            </w:r>
            <w:r w:rsidR="0098759C">
              <w:rPr>
                <w:rFonts w:cs="Times New Roman"/>
                <w:kern w:val="0"/>
                <w:sz w:val="24"/>
              </w:rPr>
              <w:t>=-6</w:t>
            </w:r>
          </w:p>
        </w:tc>
      </w:tr>
      <w:tr w:rsidR="00B651F1" w:rsidRPr="00B651F1" w14:paraId="12E0BB35" w14:textId="77777777" w:rsidTr="002223B4">
        <w:trPr>
          <w:trHeight w:hRule="exact" w:val="33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702F7F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ind w:left="31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DAC8EB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10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5AB88A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39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663F75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39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9D1D42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7837D5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02AB77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4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78B9D8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43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7E3D21" w14:textId="77777777" w:rsidR="00B651F1" w:rsidRPr="00B651F1" w:rsidRDefault="00B651F1" w:rsidP="00B651F1">
            <w:pPr>
              <w:kinsoku w:val="0"/>
              <w:overflowPunct w:val="0"/>
              <w:autoSpaceDE w:val="0"/>
              <w:autoSpaceDN w:val="0"/>
              <w:adjustRightInd w:val="0"/>
              <w:spacing w:line="247" w:lineRule="exact"/>
              <w:ind w:left="291" w:firstLine="0"/>
              <w:jc w:val="left"/>
              <w:rPr>
                <w:rFonts w:cs="Times New Roman"/>
                <w:kern w:val="0"/>
                <w:sz w:val="24"/>
              </w:rPr>
            </w:pPr>
            <w:r w:rsidRPr="00B651F1">
              <w:rPr>
                <w:rFonts w:cs="Times New Roman"/>
                <w:kern w:val="0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EFBF487" w14:textId="18AF964B" w:rsidR="00B651F1" w:rsidRPr="0098759C" w:rsidRDefault="002223B4" w:rsidP="002223B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  <w:lang w:val="en-US"/>
              </w:rPr>
              <w:t>y</w:t>
            </w:r>
            <w:r>
              <w:rPr>
                <w:rFonts w:cs="Times New Roman"/>
                <w:kern w:val="0"/>
                <w:sz w:val="24"/>
                <w:vertAlign w:val="subscript"/>
                <w:lang w:val="en-US"/>
              </w:rPr>
              <w:t>8</w:t>
            </w:r>
            <w:r w:rsidR="0098759C">
              <w:rPr>
                <w:rFonts w:cs="Times New Roman"/>
                <w:kern w:val="0"/>
                <w:sz w:val="24"/>
              </w:rPr>
              <w:t>=10</w:t>
            </w:r>
          </w:p>
        </w:tc>
      </w:tr>
    </w:tbl>
    <w:p w14:paraId="6F881922" w14:textId="77777777" w:rsidR="00B651F1" w:rsidRDefault="00B651F1" w:rsidP="006D60C1">
      <w:pPr>
        <w:rPr>
          <w:rFonts w:cs="Times New Roman"/>
          <w:color w:val="000000"/>
          <w:kern w:val="0"/>
          <w:szCs w:val="28"/>
        </w:rPr>
      </w:pPr>
    </w:p>
    <w:p w14:paraId="6D134BAC" w14:textId="5D498AC9" w:rsidR="00B651F1" w:rsidRDefault="00372769" w:rsidP="006D60C1">
      <w:pPr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>Ожидаемый результат:</w:t>
      </w:r>
    </w:p>
    <w:p w14:paraId="3360CDC4" w14:textId="77777777" w:rsidR="00AD71D6" w:rsidRDefault="00AA483E" w:rsidP="006D60C1">
      <w:pPr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По формуле для коэффициентов регрессии </w:t>
      </w:r>
      <w:r w:rsidRPr="00AD71D6">
        <w:rPr>
          <w:rFonts w:cs="Times New Roman"/>
          <w:noProof/>
          <w:position w:val="-32"/>
          <w:szCs w:val="28"/>
          <w:lang w:eastAsia="ru-RU"/>
        </w:rPr>
        <w:drawing>
          <wp:inline distT="0" distB="0" distL="0" distR="0" wp14:anchorId="2D9AD44F" wp14:editId="27CF9525">
            <wp:extent cx="1110344" cy="5181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00" cy="52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1D6">
        <w:rPr>
          <w:rFonts w:cs="Times New Roman"/>
          <w:color w:val="000000"/>
          <w:kern w:val="0"/>
          <w:szCs w:val="28"/>
        </w:rPr>
        <w:t xml:space="preserve"> находим:</w:t>
      </w:r>
    </w:p>
    <w:p w14:paraId="1937D669" w14:textId="77777777" w:rsidR="00AD71D6" w:rsidRPr="00AD71D6" w:rsidRDefault="00AD71D6" w:rsidP="00AD71D6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b</w:t>
      </w:r>
      <w:r w:rsidRPr="00AD71D6">
        <w:rPr>
          <w:rFonts w:cs="Times New Roman"/>
          <w:szCs w:val="28"/>
        </w:rPr>
        <w:t xml:space="preserve">0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(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>14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34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1 0)/8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5;</w:t>
      </w:r>
    </w:p>
    <w:p w14:paraId="0E294317" w14:textId="77777777" w:rsidR="00AD71D6" w:rsidRPr="00AD71D6" w:rsidRDefault="00AD71D6" w:rsidP="00AD71D6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b</w:t>
      </w:r>
      <w:r w:rsidRPr="00AD71D6">
        <w:rPr>
          <w:rFonts w:cs="Times New Roman"/>
          <w:szCs w:val="28"/>
        </w:rPr>
        <w:t xml:space="preserve">1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(6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>14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6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>34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10)/8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>8;</w:t>
      </w:r>
    </w:p>
    <w:p w14:paraId="5FFF8961" w14:textId="77777777" w:rsidR="00AD71D6" w:rsidRPr="00AD71D6" w:rsidRDefault="00AD71D6" w:rsidP="00AD71D6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b</w:t>
      </w:r>
      <w:r w:rsidRPr="00AD71D6">
        <w:rPr>
          <w:rFonts w:cs="Times New Roman"/>
          <w:szCs w:val="28"/>
        </w:rPr>
        <w:t xml:space="preserve">2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(6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14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6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6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6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34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6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10)/8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-7; </w:t>
      </w:r>
    </w:p>
    <w:p w14:paraId="69464363" w14:textId="77777777" w:rsidR="00AD71D6" w:rsidRPr="00AD71D6" w:rsidRDefault="00AD71D6" w:rsidP="00AD71D6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b</w:t>
      </w:r>
      <w:r w:rsidRPr="00AD71D6">
        <w:rPr>
          <w:rFonts w:cs="Times New Roman"/>
          <w:szCs w:val="28"/>
        </w:rPr>
        <w:t xml:space="preserve">3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(6 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14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34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10)/8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6;</w:t>
      </w:r>
    </w:p>
    <w:p w14:paraId="479419C3" w14:textId="77777777" w:rsidR="00AD71D6" w:rsidRPr="00AD71D6" w:rsidRDefault="00AD71D6" w:rsidP="00AD71D6">
      <w:pPr>
        <w:rPr>
          <w:rFonts w:cs="Times New Roman"/>
          <w:szCs w:val="28"/>
        </w:rPr>
      </w:pPr>
      <w:r w:rsidRPr="00AD71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b</w:t>
      </w:r>
      <w:r w:rsidRPr="00AD71D6">
        <w:rPr>
          <w:rFonts w:cs="Times New Roman"/>
          <w:szCs w:val="28"/>
        </w:rPr>
        <w:t xml:space="preserve">4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(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6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14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6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34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10)/8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4;</w:t>
      </w:r>
    </w:p>
    <w:p w14:paraId="17AD1DCB" w14:textId="77777777" w:rsidR="00AD71D6" w:rsidRPr="00AD71D6" w:rsidRDefault="00AD71D6" w:rsidP="00AD71D6">
      <w:pPr>
        <w:rPr>
          <w:rFonts w:cs="Times New Roman"/>
          <w:szCs w:val="28"/>
        </w:rPr>
      </w:pPr>
      <w:r w:rsidRPr="00AD71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b</w:t>
      </w:r>
      <w:r w:rsidRPr="00AD71D6">
        <w:rPr>
          <w:rFonts w:cs="Times New Roman"/>
          <w:szCs w:val="28"/>
        </w:rPr>
        <w:t xml:space="preserve">5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(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6 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14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34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1 0)/8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3;</w:t>
      </w:r>
    </w:p>
    <w:p w14:paraId="675CA0F4" w14:textId="77777777" w:rsidR="00AD71D6" w:rsidRPr="00AD71D6" w:rsidRDefault="00AD71D6" w:rsidP="00AD71D6">
      <w:pPr>
        <w:rPr>
          <w:rFonts w:cs="Times New Roman"/>
          <w:szCs w:val="28"/>
        </w:rPr>
      </w:pPr>
      <w:r w:rsidRPr="00AD71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b</w:t>
      </w:r>
      <w:r w:rsidRPr="00AD71D6">
        <w:rPr>
          <w:rFonts w:cs="Times New Roman"/>
          <w:szCs w:val="28"/>
        </w:rPr>
        <w:t xml:space="preserve">6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(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>14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 34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1 0)/8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>2;</w:t>
      </w:r>
    </w:p>
    <w:p w14:paraId="679790EC" w14:textId="662041C3" w:rsidR="00AD71D6" w:rsidRPr="00AD71D6" w:rsidRDefault="00AD71D6" w:rsidP="00AD71D6">
      <w:pPr>
        <w:rPr>
          <w:rFonts w:cs="Times New Roman"/>
          <w:szCs w:val="28"/>
        </w:rPr>
      </w:pPr>
      <w:r w:rsidRPr="00AD71D6">
        <w:rPr>
          <w:rFonts w:cs="Times New Roman"/>
          <w:szCs w:val="28"/>
        </w:rPr>
        <w:t xml:space="preserve"> </w:t>
      </w:r>
      <w:proofErr w:type="gramStart"/>
      <w:r w:rsidR="00F505CF">
        <w:rPr>
          <w:rFonts w:cs="Times New Roman"/>
          <w:szCs w:val="28"/>
          <w:lang w:val="en-US"/>
        </w:rPr>
        <w:t>b</w:t>
      </w:r>
      <w:r w:rsidRPr="00AD71D6">
        <w:rPr>
          <w:rFonts w:cs="Times New Roman"/>
          <w:szCs w:val="28"/>
        </w:rPr>
        <w:t xml:space="preserve">7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 xml:space="preserve"> (6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>14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D"/>
      </w:r>
      <w:r w:rsidRPr="00AD71D6">
        <w:rPr>
          <w:rFonts w:cs="Times New Roman"/>
          <w:szCs w:val="28"/>
        </w:rPr>
        <w:t xml:space="preserve"> 34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 6 </w:t>
      </w:r>
      <w:r w:rsidRPr="00A557D6">
        <w:rPr>
          <w:rFonts w:cs="Times New Roman"/>
          <w:szCs w:val="28"/>
        </w:rPr>
        <w:sym w:font="Symbol" w:char="F02B"/>
      </w:r>
      <w:r w:rsidRPr="00AD71D6">
        <w:rPr>
          <w:rFonts w:cs="Times New Roman"/>
          <w:szCs w:val="28"/>
        </w:rPr>
        <w:t xml:space="preserve">1 0)/8 </w:t>
      </w:r>
      <w:r w:rsidRPr="00A557D6">
        <w:rPr>
          <w:rFonts w:cs="Times New Roman"/>
          <w:szCs w:val="28"/>
        </w:rPr>
        <w:sym w:font="Symbol" w:char="F03D"/>
      </w:r>
      <w:r w:rsidRPr="00AD71D6">
        <w:rPr>
          <w:rFonts w:cs="Times New Roman"/>
          <w:szCs w:val="28"/>
        </w:rPr>
        <w:t>1.</w:t>
      </w:r>
      <w:proofErr w:type="gramEnd"/>
    </w:p>
    <w:p w14:paraId="695E184F" w14:textId="6E3B3022" w:rsidR="00AA483E" w:rsidRDefault="00AD71D6" w:rsidP="006D60C1">
      <w:pPr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Уравнение регрессии получено в следующем виде:</w:t>
      </w:r>
    </w:p>
    <w:p w14:paraId="2652A927" w14:textId="77777777" w:rsidR="00AD71D6" w:rsidRPr="00AD71D6" w:rsidRDefault="00AD71D6" w:rsidP="00AD71D6">
      <w:pPr>
        <w:rPr>
          <w:rFonts w:cs="Times New Roman"/>
          <w:color w:val="000000"/>
          <w:kern w:val="0"/>
          <w:szCs w:val="28"/>
        </w:rPr>
      </w:pPr>
    </w:p>
    <w:p w14:paraId="3A604194" w14:textId="0FBCBB81" w:rsidR="00AA483E" w:rsidRPr="00D33940" w:rsidRDefault="00AD71D6" w:rsidP="00AD71D6">
      <w:pPr>
        <w:rPr>
          <w:rFonts w:cs="Times New Roman"/>
          <w:color w:val="000000"/>
          <w:kern w:val="0"/>
          <w:szCs w:val="28"/>
        </w:rPr>
      </w:pPr>
      <w:r w:rsidRPr="00AD71D6">
        <w:rPr>
          <w:rFonts w:cs="Times New Roman"/>
          <w:color w:val="000000"/>
          <w:kern w:val="0"/>
          <w:szCs w:val="28"/>
        </w:rPr>
        <w:t>у=5+8х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1</w:t>
      </w:r>
      <w:r w:rsidRPr="00AD71D6">
        <w:rPr>
          <w:rFonts w:cs="Times New Roman"/>
          <w:color w:val="000000"/>
          <w:kern w:val="0"/>
          <w:szCs w:val="28"/>
        </w:rPr>
        <w:t>-7х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2</w:t>
      </w:r>
      <w:r w:rsidRPr="00AD71D6">
        <w:rPr>
          <w:rFonts w:cs="Times New Roman"/>
          <w:color w:val="000000"/>
          <w:kern w:val="0"/>
          <w:szCs w:val="28"/>
        </w:rPr>
        <w:t>+6х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3</w:t>
      </w:r>
      <w:r w:rsidRPr="00AD71D6">
        <w:rPr>
          <w:rFonts w:cs="Times New Roman"/>
          <w:color w:val="000000"/>
          <w:kern w:val="0"/>
          <w:szCs w:val="28"/>
        </w:rPr>
        <w:t>-4х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1</w:t>
      </w:r>
      <w:r w:rsidRPr="00AD71D6">
        <w:rPr>
          <w:rFonts w:cs="Times New Roman"/>
          <w:color w:val="000000"/>
          <w:kern w:val="0"/>
          <w:szCs w:val="28"/>
        </w:rPr>
        <w:t>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2</w:t>
      </w:r>
      <w:r w:rsidRPr="00AD71D6">
        <w:rPr>
          <w:rFonts w:cs="Times New Roman"/>
          <w:color w:val="000000"/>
          <w:kern w:val="0"/>
          <w:szCs w:val="28"/>
        </w:rPr>
        <w:t>+3х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1</w:t>
      </w:r>
      <w:r w:rsidRPr="00AD71D6">
        <w:rPr>
          <w:rFonts w:cs="Times New Roman"/>
          <w:color w:val="000000"/>
          <w:kern w:val="0"/>
          <w:szCs w:val="28"/>
        </w:rPr>
        <w:t>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3</w:t>
      </w:r>
      <w:r w:rsidRPr="00AD71D6">
        <w:rPr>
          <w:rFonts w:cs="Times New Roman"/>
          <w:color w:val="000000"/>
          <w:kern w:val="0"/>
          <w:szCs w:val="28"/>
        </w:rPr>
        <w:t>-2х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2</w:t>
      </w:r>
      <w:r w:rsidRPr="00AD71D6">
        <w:rPr>
          <w:rFonts w:cs="Times New Roman"/>
          <w:color w:val="000000"/>
          <w:kern w:val="0"/>
          <w:szCs w:val="28"/>
        </w:rPr>
        <w:t>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3</w:t>
      </w:r>
      <w:r w:rsidRPr="00AD71D6">
        <w:rPr>
          <w:rFonts w:cs="Times New Roman"/>
          <w:color w:val="000000"/>
          <w:kern w:val="0"/>
          <w:szCs w:val="28"/>
        </w:rPr>
        <w:t>+х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1</w:t>
      </w:r>
      <w:r w:rsidRPr="00AD71D6">
        <w:rPr>
          <w:rFonts w:cs="Times New Roman"/>
          <w:color w:val="000000"/>
          <w:kern w:val="0"/>
          <w:szCs w:val="28"/>
        </w:rPr>
        <w:t>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2</w:t>
      </w:r>
      <w:r w:rsidRPr="00AD71D6">
        <w:rPr>
          <w:rFonts w:cs="Times New Roman"/>
          <w:color w:val="000000"/>
          <w:kern w:val="0"/>
          <w:szCs w:val="28"/>
        </w:rPr>
        <w:t>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3</w:t>
      </w:r>
      <w:r w:rsidR="00D33940">
        <w:rPr>
          <w:rFonts w:cs="Times New Roman"/>
          <w:color w:val="000000"/>
          <w:kern w:val="0"/>
          <w:szCs w:val="28"/>
        </w:rPr>
        <w:t>.</w:t>
      </w:r>
    </w:p>
    <w:p w14:paraId="2E07FD9B" w14:textId="77777777" w:rsidR="00D33940" w:rsidRDefault="00D33940" w:rsidP="00814E21"/>
    <w:p w14:paraId="703F5B93" w14:textId="0EDF53CB" w:rsidR="00814E21" w:rsidRDefault="00D33940" w:rsidP="00D33940">
      <w:r>
        <w:t>Расчетные значения в узловых точках находим по уравнению регрессии при значениях факторов, указанных в соответствующих строках таблицы планирования 19.1:</w:t>
      </w:r>
    </w:p>
    <w:p w14:paraId="5B89C88C" w14:textId="77777777" w:rsidR="00D33940" w:rsidRPr="004908C4" w:rsidRDefault="00D33940" w:rsidP="00D33940">
      <w:pPr>
        <w:rPr>
          <w:rFonts w:cs="Times New Roman"/>
          <w:szCs w:val="28"/>
        </w:rPr>
      </w:pPr>
      <w:r w:rsidRPr="00A557D6">
        <w:rPr>
          <w:rFonts w:cs="Times New Roman"/>
          <w:szCs w:val="28"/>
        </w:rPr>
        <w:t>у</w:t>
      </w:r>
      <w:proofErr w:type="gramStart"/>
      <w:r w:rsidRPr="004908C4">
        <w:rPr>
          <w:rFonts w:cs="Times New Roman"/>
          <w:szCs w:val="28"/>
        </w:rPr>
        <w:t>1</w:t>
      </w:r>
      <w:proofErr w:type="gramEnd"/>
      <w:r w:rsidRPr="004908C4">
        <w:rPr>
          <w:rFonts w:cs="Times New Roman"/>
          <w:szCs w:val="28"/>
        </w:rPr>
        <w:t>=5-8+7-6-4+3-2-1= -6</w:t>
      </w:r>
    </w:p>
    <w:p w14:paraId="01EB9EE1" w14:textId="77777777" w:rsidR="00D33940" w:rsidRDefault="00D33940" w:rsidP="00D33940">
      <w:pPr>
        <w:rPr>
          <w:rFonts w:cs="Times New Roman"/>
          <w:szCs w:val="28"/>
        </w:rPr>
      </w:pPr>
    </w:p>
    <w:p w14:paraId="4FDF895C" w14:textId="36980B05" w:rsidR="00D33940" w:rsidRPr="00D33940" w:rsidRDefault="00D33940" w:rsidP="00D33940">
      <w:pPr>
        <w:rPr>
          <w:rFonts w:cs="Times New Roman"/>
          <w:szCs w:val="28"/>
        </w:rPr>
      </w:pPr>
      <w:r w:rsidRPr="00A557D6">
        <w:rPr>
          <w:rFonts w:cs="Times New Roman"/>
          <w:szCs w:val="28"/>
        </w:rPr>
        <w:t>у</w:t>
      </w:r>
      <w:proofErr w:type="gramStart"/>
      <w:r w:rsidRPr="00D33940">
        <w:rPr>
          <w:rFonts w:cs="Times New Roman"/>
          <w:szCs w:val="28"/>
        </w:rPr>
        <w:t>2</w:t>
      </w:r>
      <w:proofErr w:type="gramEnd"/>
      <w:r w:rsidRPr="00D33940">
        <w:rPr>
          <w:rFonts w:cs="Times New Roman"/>
          <w:szCs w:val="28"/>
        </w:rPr>
        <w:t>=5+8+7-6+4-3-2+1=14</w:t>
      </w:r>
    </w:p>
    <w:p w14:paraId="4DA57AD8" w14:textId="77777777" w:rsidR="00D33940" w:rsidRPr="00A557D6" w:rsidRDefault="00D33940" w:rsidP="00D33940">
      <w:pPr>
        <w:rPr>
          <w:rFonts w:cs="Times New Roman"/>
          <w:szCs w:val="28"/>
        </w:rPr>
      </w:pPr>
      <w:r w:rsidRPr="00A557D6">
        <w:rPr>
          <w:rFonts w:cs="Times New Roman"/>
          <w:szCs w:val="28"/>
        </w:rPr>
        <w:t>у3=5-8-7-6+4+3+2+1= -6</w:t>
      </w:r>
    </w:p>
    <w:p w14:paraId="606683F0" w14:textId="77777777" w:rsidR="00D33940" w:rsidRPr="00A557D6" w:rsidRDefault="00D33940" w:rsidP="00D33940">
      <w:pPr>
        <w:rPr>
          <w:rFonts w:cs="Times New Roman"/>
          <w:szCs w:val="28"/>
        </w:rPr>
      </w:pPr>
      <w:r w:rsidRPr="00A557D6">
        <w:rPr>
          <w:rFonts w:cs="Times New Roman"/>
          <w:szCs w:val="28"/>
        </w:rPr>
        <w:t>у</w:t>
      </w:r>
      <w:proofErr w:type="gramStart"/>
      <w:r w:rsidRPr="00A557D6">
        <w:rPr>
          <w:rFonts w:cs="Times New Roman"/>
          <w:szCs w:val="28"/>
        </w:rPr>
        <w:t>4</w:t>
      </w:r>
      <w:proofErr w:type="gramEnd"/>
      <w:r w:rsidRPr="00A557D6">
        <w:rPr>
          <w:rFonts w:cs="Times New Roman"/>
          <w:szCs w:val="28"/>
        </w:rPr>
        <w:t>=5+8-7-6-4-3+2-1= -6</w:t>
      </w:r>
    </w:p>
    <w:p w14:paraId="57E0755D" w14:textId="77777777" w:rsidR="00D33940" w:rsidRPr="00A557D6" w:rsidRDefault="00D33940" w:rsidP="00D33940">
      <w:pPr>
        <w:rPr>
          <w:rFonts w:cs="Times New Roman"/>
          <w:szCs w:val="28"/>
        </w:rPr>
      </w:pPr>
      <w:r w:rsidRPr="00A557D6">
        <w:rPr>
          <w:rFonts w:cs="Times New Roman"/>
          <w:szCs w:val="28"/>
        </w:rPr>
        <w:t>у5=5-8+7+6-4-3+2+1= 6</w:t>
      </w:r>
    </w:p>
    <w:p w14:paraId="59034F32" w14:textId="77777777" w:rsidR="00D33940" w:rsidRPr="00A557D6" w:rsidRDefault="00D33940" w:rsidP="00D33940">
      <w:pPr>
        <w:rPr>
          <w:rFonts w:cs="Times New Roman"/>
          <w:szCs w:val="28"/>
        </w:rPr>
      </w:pPr>
      <w:r w:rsidRPr="00A557D6">
        <w:rPr>
          <w:rFonts w:cs="Times New Roman"/>
          <w:szCs w:val="28"/>
        </w:rPr>
        <w:t>у</w:t>
      </w:r>
      <w:proofErr w:type="gramStart"/>
      <w:r w:rsidRPr="00A557D6">
        <w:rPr>
          <w:rFonts w:cs="Times New Roman"/>
          <w:szCs w:val="28"/>
        </w:rPr>
        <w:t>6</w:t>
      </w:r>
      <w:proofErr w:type="gramEnd"/>
      <w:r w:rsidRPr="00A557D6">
        <w:rPr>
          <w:rFonts w:cs="Times New Roman"/>
          <w:szCs w:val="28"/>
        </w:rPr>
        <w:t>=5+8+7+6+4+3+2-1=34</w:t>
      </w:r>
    </w:p>
    <w:p w14:paraId="6F0205E8" w14:textId="77777777" w:rsidR="00D33940" w:rsidRPr="00A557D6" w:rsidRDefault="00D33940" w:rsidP="00D33940">
      <w:pPr>
        <w:rPr>
          <w:rFonts w:cs="Times New Roman"/>
          <w:szCs w:val="28"/>
        </w:rPr>
      </w:pPr>
      <w:r w:rsidRPr="00A557D6">
        <w:rPr>
          <w:rFonts w:cs="Times New Roman"/>
          <w:szCs w:val="28"/>
        </w:rPr>
        <w:t>у</w:t>
      </w:r>
      <w:proofErr w:type="gramStart"/>
      <w:r w:rsidRPr="00A557D6">
        <w:rPr>
          <w:rFonts w:cs="Times New Roman"/>
          <w:szCs w:val="28"/>
        </w:rPr>
        <w:t>7</w:t>
      </w:r>
      <w:proofErr w:type="gramEnd"/>
      <w:r w:rsidRPr="00A557D6">
        <w:rPr>
          <w:rFonts w:cs="Times New Roman"/>
          <w:szCs w:val="28"/>
        </w:rPr>
        <w:t>=5-8-7+6+4-3-2-1= -6</w:t>
      </w:r>
    </w:p>
    <w:p w14:paraId="3BA97FD4" w14:textId="77777777" w:rsidR="00D33940" w:rsidRDefault="00D33940" w:rsidP="00D33940">
      <w:pPr>
        <w:rPr>
          <w:rFonts w:cs="Times New Roman"/>
          <w:szCs w:val="28"/>
        </w:rPr>
      </w:pPr>
      <w:r w:rsidRPr="00A557D6">
        <w:rPr>
          <w:rFonts w:cs="Times New Roman"/>
          <w:szCs w:val="28"/>
        </w:rPr>
        <w:t>у8=5+8-7+6-4+3-2+1= 10</w:t>
      </w:r>
    </w:p>
    <w:p w14:paraId="5FAE52D9" w14:textId="77777777" w:rsidR="00755710" w:rsidRDefault="003A4E4D" w:rsidP="00755710">
      <w:r>
        <w:lastRenderedPageBreak/>
        <w:t>Ответ: Р</w:t>
      </w:r>
      <w:r w:rsidR="00803529">
        <w:t xml:space="preserve">асчётные </w:t>
      </w:r>
      <w:r w:rsidR="00D33940">
        <w:t>значения</w:t>
      </w:r>
      <w:r>
        <w:t xml:space="preserve"> функции отклика в узловых точках</w:t>
      </w:r>
      <w:r w:rsidR="00D33940">
        <w:t xml:space="preserve"> соответствуют </w:t>
      </w:r>
      <w:proofErr w:type="gramStart"/>
      <w:r w:rsidR="00D33940">
        <w:t>экспериментальным</w:t>
      </w:r>
      <w:proofErr w:type="gramEnd"/>
      <w:r w:rsidR="00D33940">
        <w:t>, что подтверждает корректность</w:t>
      </w:r>
      <w:r>
        <w:t xml:space="preserve"> определения коэффициентов и</w:t>
      </w:r>
      <w:r w:rsidR="00D33940">
        <w:t xml:space="preserve"> уравнения регрессии</w:t>
      </w:r>
      <w:r w:rsidR="00755710">
        <w:t xml:space="preserve"> </w:t>
      </w:r>
    </w:p>
    <w:p w14:paraId="4A76320B" w14:textId="0D85C39F" w:rsidR="00755710" w:rsidRPr="00D33940" w:rsidRDefault="00755710" w:rsidP="00755710">
      <w:pPr>
        <w:rPr>
          <w:rFonts w:cs="Times New Roman"/>
          <w:color w:val="000000"/>
          <w:kern w:val="0"/>
          <w:szCs w:val="28"/>
        </w:rPr>
      </w:pPr>
      <w:r w:rsidRPr="00AD71D6">
        <w:rPr>
          <w:rFonts w:cs="Times New Roman"/>
          <w:color w:val="000000"/>
          <w:kern w:val="0"/>
          <w:szCs w:val="28"/>
        </w:rPr>
        <w:t>у=5+8х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1</w:t>
      </w:r>
      <w:r w:rsidRPr="00AD71D6">
        <w:rPr>
          <w:rFonts w:cs="Times New Roman"/>
          <w:color w:val="000000"/>
          <w:kern w:val="0"/>
          <w:szCs w:val="28"/>
        </w:rPr>
        <w:t>-7х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2</w:t>
      </w:r>
      <w:r w:rsidRPr="00AD71D6">
        <w:rPr>
          <w:rFonts w:cs="Times New Roman"/>
          <w:color w:val="000000"/>
          <w:kern w:val="0"/>
          <w:szCs w:val="28"/>
        </w:rPr>
        <w:t>+6х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3</w:t>
      </w:r>
      <w:r w:rsidRPr="00AD71D6">
        <w:rPr>
          <w:rFonts w:cs="Times New Roman"/>
          <w:color w:val="000000"/>
          <w:kern w:val="0"/>
          <w:szCs w:val="28"/>
        </w:rPr>
        <w:t>-4х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1</w:t>
      </w:r>
      <w:r w:rsidRPr="00AD71D6">
        <w:rPr>
          <w:rFonts w:cs="Times New Roman"/>
          <w:color w:val="000000"/>
          <w:kern w:val="0"/>
          <w:szCs w:val="28"/>
        </w:rPr>
        <w:t>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2</w:t>
      </w:r>
      <w:r w:rsidRPr="00AD71D6">
        <w:rPr>
          <w:rFonts w:cs="Times New Roman"/>
          <w:color w:val="000000"/>
          <w:kern w:val="0"/>
          <w:szCs w:val="28"/>
        </w:rPr>
        <w:t>+3х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1</w:t>
      </w:r>
      <w:r w:rsidRPr="00AD71D6">
        <w:rPr>
          <w:rFonts w:cs="Times New Roman"/>
          <w:color w:val="000000"/>
          <w:kern w:val="0"/>
          <w:szCs w:val="28"/>
        </w:rPr>
        <w:t>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3</w:t>
      </w:r>
      <w:r w:rsidRPr="00AD71D6">
        <w:rPr>
          <w:rFonts w:cs="Times New Roman"/>
          <w:color w:val="000000"/>
          <w:kern w:val="0"/>
          <w:szCs w:val="28"/>
        </w:rPr>
        <w:t>-2х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2</w:t>
      </w:r>
      <w:r w:rsidRPr="00AD71D6">
        <w:rPr>
          <w:rFonts w:cs="Times New Roman"/>
          <w:color w:val="000000"/>
          <w:kern w:val="0"/>
          <w:szCs w:val="28"/>
        </w:rPr>
        <w:t>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3</w:t>
      </w:r>
      <w:r w:rsidRPr="00AD71D6">
        <w:rPr>
          <w:rFonts w:cs="Times New Roman"/>
          <w:color w:val="000000"/>
          <w:kern w:val="0"/>
          <w:szCs w:val="28"/>
        </w:rPr>
        <w:t>+х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1</w:t>
      </w:r>
      <w:r w:rsidRPr="00AD71D6">
        <w:rPr>
          <w:rFonts w:cs="Times New Roman"/>
          <w:color w:val="000000"/>
          <w:kern w:val="0"/>
          <w:szCs w:val="28"/>
        </w:rPr>
        <w:t>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2</w:t>
      </w:r>
      <w:r w:rsidRPr="00AD71D6">
        <w:rPr>
          <w:rFonts w:cs="Times New Roman"/>
          <w:color w:val="000000"/>
          <w:kern w:val="0"/>
          <w:szCs w:val="28"/>
        </w:rPr>
        <w:t>х</w:t>
      </w:r>
      <w:r w:rsidRPr="00AD71D6">
        <w:rPr>
          <w:rFonts w:cs="Times New Roman"/>
          <w:color w:val="000000"/>
          <w:kern w:val="0"/>
          <w:szCs w:val="28"/>
          <w:vertAlign w:val="subscript"/>
        </w:rPr>
        <w:t>3</w:t>
      </w:r>
      <w:r>
        <w:rPr>
          <w:rFonts w:cs="Times New Roman"/>
          <w:color w:val="000000"/>
          <w:kern w:val="0"/>
          <w:szCs w:val="28"/>
        </w:rPr>
        <w:t>.</w:t>
      </w:r>
    </w:p>
    <w:p w14:paraId="10AF51BA" w14:textId="6CD6334E" w:rsidR="007848DB" w:rsidRDefault="007848DB" w:rsidP="007848DB">
      <w:r>
        <w:t>Критерии оценивания:</w:t>
      </w:r>
    </w:p>
    <w:p w14:paraId="30DF09CA" w14:textId="32E4A06C" w:rsidR="007848DB" w:rsidRDefault="007848DB" w:rsidP="007848DB">
      <w:r>
        <w:t>– определение коэффициентов уравнения регрессии и его конкретного вида</w:t>
      </w:r>
      <w:r>
        <w:rPr>
          <w:rFonts w:eastAsiaTheme="minorEastAsia"/>
        </w:rPr>
        <w:t xml:space="preserve">, что отражает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7EB0DCE" w14:textId="29926412" w:rsidR="007848DB" w:rsidRDefault="007848DB" w:rsidP="007848DB">
      <w:r>
        <w:t>- вычисление расчетных значений функции отклика в узловых точках матрицы планирования;</w:t>
      </w:r>
    </w:p>
    <w:p w14:paraId="7015D68F" w14:textId="2403CB28" w:rsidR="007848DB" w:rsidRPr="00550EF7" w:rsidRDefault="007848DB" w:rsidP="007848DB">
      <w:r>
        <w:t xml:space="preserve">-оценивание соответствия расчетных и </w:t>
      </w:r>
      <w:r w:rsidR="003A4E4D">
        <w:t>экспериментальных</w:t>
      </w:r>
      <w:r>
        <w:t xml:space="preserve"> значений функции отклика.</w:t>
      </w:r>
    </w:p>
    <w:p w14:paraId="0BC9CC99" w14:textId="154F50DC" w:rsidR="00435098" w:rsidRDefault="00435098" w:rsidP="00435098">
      <w:r>
        <w:t>Компетенции (индикаторы): ОПК-4 (ОПК-4.4).</w:t>
      </w:r>
    </w:p>
    <w:p w14:paraId="53C6FD58" w14:textId="77777777" w:rsidR="00D33940" w:rsidRDefault="00D33940" w:rsidP="00814E21"/>
    <w:p w14:paraId="6A8B8848" w14:textId="26354463" w:rsidR="00AF6D30" w:rsidRDefault="00BD2413" w:rsidP="00AF6D30">
      <w:r>
        <w:t>2</w:t>
      </w:r>
      <w:r w:rsidR="00814E21">
        <w:t xml:space="preserve">. </w:t>
      </w:r>
      <w:r w:rsidR="00FC2984" w:rsidRPr="00FC2984">
        <w:rPr>
          <w:szCs w:val="28"/>
        </w:rPr>
        <w:t>Решите з</w:t>
      </w:r>
      <w:r w:rsidR="0056286F">
        <w:rPr>
          <w:szCs w:val="28"/>
        </w:rPr>
        <w:t>адачу.</w:t>
      </w:r>
    </w:p>
    <w:p w14:paraId="1D90CD0E" w14:textId="648D592A" w:rsidR="00AC4D89" w:rsidRDefault="00DA67F3" w:rsidP="00DA67F3">
      <w:pPr>
        <w:ind w:firstLine="540"/>
        <w:rPr>
          <w:color w:val="000000"/>
          <w:szCs w:val="28"/>
        </w:rPr>
      </w:pPr>
      <w:r>
        <w:t>Требуется</w:t>
      </w:r>
      <w:r w:rsidRPr="00735310">
        <w:t xml:space="preserve"> с двух пунктов </w:t>
      </w:r>
      <w:r w:rsidRPr="00735310">
        <w:rPr>
          <w:position w:val="-12"/>
        </w:rPr>
        <w:object w:dxaOrig="279" w:dyaOrig="380" w14:anchorId="14216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8.6pt" o:ole="">
            <v:imagedata r:id="rId19" o:title=""/>
          </v:shape>
          <o:OLEObject Type="Embed" ProgID="Equation.3" ShapeID="_x0000_i1025" DrawAspect="Content" ObjectID="_1804073201" r:id="rId20"/>
        </w:object>
      </w:r>
      <w:r w:rsidRPr="00735310">
        <w:t xml:space="preserve"> и </w:t>
      </w:r>
      <w:r w:rsidRPr="00735310">
        <w:rPr>
          <w:position w:val="-12"/>
        </w:rPr>
        <w:object w:dxaOrig="320" w:dyaOrig="380" w14:anchorId="61041C1E">
          <v:shape id="_x0000_i1026" type="#_x0000_t75" style="width:15.6pt;height:18.6pt" o:ole="">
            <v:imagedata r:id="rId21" o:title=""/>
          </v:shape>
          <o:OLEObject Type="Embed" ProgID="Equation.3" ShapeID="_x0000_i1026" DrawAspect="Content" ObjectID="_1804073202" r:id="rId22"/>
        </w:object>
      </w:r>
      <w:r w:rsidRPr="00DB0C88">
        <w:t xml:space="preserve"> </w:t>
      </w:r>
      <w:r w:rsidRPr="00735310">
        <w:t xml:space="preserve">груз в </w:t>
      </w:r>
      <w:proofErr w:type="gramStart"/>
      <w:r w:rsidRPr="00735310">
        <w:t>объемах</w:t>
      </w:r>
      <w:proofErr w:type="gramEnd"/>
      <w:r w:rsidRPr="00735310">
        <w:t xml:space="preserve"> </w:t>
      </w:r>
      <w:r w:rsidRPr="00735310">
        <w:rPr>
          <w:position w:val="-12"/>
        </w:rPr>
        <w:object w:dxaOrig="320" w:dyaOrig="380" w14:anchorId="75B79A3D">
          <v:shape id="_x0000_i1027" type="#_x0000_t75" style="width:15.6pt;height:18.6pt" o:ole="">
            <v:imagedata r:id="rId23" o:title=""/>
          </v:shape>
          <o:OLEObject Type="Embed" ProgID="Equation.3" ShapeID="_x0000_i1027" DrawAspect="Content" ObjectID="_1804073203" r:id="rId24"/>
        </w:object>
      </w:r>
      <w:r w:rsidRPr="00735310">
        <w:t xml:space="preserve"> и </w:t>
      </w:r>
      <w:r w:rsidRPr="00735310">
        <w:rPr>
          <w:position w:val="-12"/>
        </w:rPr>
        <w:object w:dxaOrig="360" w:dyaOrig="380" w14:anchorId="1FA51338">
          <v:shape id="_x0000_i1028" type="#_x0000_t75" style="width:18pt;height:18.6pt" o:ole="">
            <v:imagedata r:id="rId25" o:title=""/>
          </v:shape>
          <o:OLEObject Type="Embed" ProgID="Equation.3" ShapeID="_x0000_i1028" DrawAspect="Content" ObjectID="_1804073204" r:id="rId26"/>
        </w:object>
      </w:r>
      <w:r w:rsidRPr="00735310">
        <w:t xml:space="preserve"> доставить восьми грузополучателям </w:t>
      </w:r>
      <w:r w:rsidRPr="00735310">
        <w:rPr>
          <w:position w:val="-12"/>
        </w:rPr>
        <w:object w:dxaOrig="720" w:dyaOrig="380" w14:anchorId="1ADF04F7">
          <v:shape id="_x0000_i1029" type="#_x0000_t75" style="width:36pt;height:18.6pt" o:ole="">
            <v:imagedata r:id="rId27" o:title=""/>
          </v:shape>
          <o:OLEObject Type="Embed" ProgID="Equation.3" ShapeID="_x0000_i1029" DrawAspect="Content" ObjectID="_1804073205" r:id="rId28"/>
        </w:object>
      </w:r>
      <w:r w:rsidRPr="00735310">
        <w:t xml:space="preserve">, табл. </w:t>
      </w:r>
      <w:r>
        <w:t>2</w:t>
      </w:r>
      <w:r w:rsidRPr="00735310">
        <w:t>.</w:t>
      </w:r>
      <w:r>
        <w:t>1</w:t>
      </w:r>
      <w:r w:rsidRPr="00735310">
        <w:t>.</w:t>
      </w:r>
      <w:r>
        <w:t xml:space="preserve"> </w:t>
      </w:r>
      <w:r w:rsidRPr="006C3C22">
        <w:rPr>
          <w:color w:val="000000"/>
          <w:szCs w:val="28"/>
        </w:rPr>
        <w:t>Т</w:t>
      </w:r>
      <w:r w:rsidR="00AC4D89" w:rsidRPr="006C3C22">
        <w:rPr>
          <w:color w:val="000000"/>
          <w:szCs w:val="28"/>
        </w:rPr>
        <w:t>ам же приведены расстояния между грузоотправителями и грузополучателями.</w:t>
      </w:r>
      <w:r w:rsidR="00AC4D89">
        <w:rPr>
          <w:color w:val="000000"/>
          <w:szCs w:val="28"/>
        </w:rPr>
        <w:t xml:space="preserve"> </w:t>
      </w:r>
    </w:p>
    <w:p w14:paraId="0F157C62" w14:textId="6AD7EA9C" w:rsidR="00AC4D89" w:rsidRPr="006C3C22" w:rsidRDefault="00AC4D89" w:rsidP="00DA67F3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Найдите оптимальное распределение грузов между потребителями</w:t>
      </w:r>
      <w:r w:rsidR="00814C2C">
        <w:rPr>
          <w:color w:val="000000"/>
          <w:szCs w:val="28"/>
        </w:rPr>
        <w:t>, используя приближенный метод Фогеля</w:t>
      </w:r>
      <w:r w:rsidR="004323D6">
        <w:rPr>
          <w:color w:val="000000"/>
          <w:szCs w:val="28"/>
        </w:rPr>
        <w:t>.</w:t>
      </w:r>
      <w:r w:rsidR="0017696B">
        <w:rPr>
          <w:color w:val="000000"/>
          <w:szCs w:val="28"/>
        </w:rPr>
        <w:t xml:space="preserve"> Решение сопроводите разъяснениями </w:t>
      </w:r>
      <w:proofErr w:type="gramStart"/>
      <w:r w:rsidR="0017696B">
        <w:rPr>
          <w:color w:val="000000"/>
          <w:szCs w:val="28"/>
        </w:rPr>
        <w:t>выполняемых</w:t>
      </w:r>
      <w:proofErr w:type="gramEnd"/>
      <w:r w:rsidR="0017696B">
        <w:rPr>
          <w:color w:val="000000"/>
          <w:szCs w:val="28"/>
        </w:rPr>
        <w:t xml:space="preserve"> Вами </w:t>
      </w:r>
      <w:proofErr w:type="spellStart"/>
      <w:r w:rsidR="0017696B">
        <w:rPr>
          <w:color w:val="000000"/>
          <w:szCs w:val="28"/>
        </w:rPr>
        <w:t>действий</w:t>
      </w:r>
      <w:r w:rsidR="007848DB">
        <w:rPr>
          <w:color w:val="000000"/>
          <w:szCs w:val="28"/>
        </w:rPr>
        <w:t>ю</w:t>
      </w:r>
      <w:proofErr w:type="spellEnd"/>
    </w:p>
    <w:p w14:paraId="6044A82F" w14:textId="77777777" w:rsidR="00DA67F3" w:rsidRDefault="00DA67F3" w:rsidP="00F30D3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4AE311AC" w14:textId="048A6871" w:rsidR="004323D6" w:rsidRDefault="004323D6" w:rsidP="00F30D3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0055EE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2</w:t>
      </w:r>
      <w:r w:rsidRPr="000055EE">
        <w:rPr>
          <w:color w:val="000000"/>
          <w:szCs w:val="28"/>
        </w:rPr>
        <w:t>.1</w:t>
      </w:r>
      <w:r w:rsidRPr="006C3C22">
        <w:rPr>
          <w:i/>
          <w:iCs/>
          <w:color w:val="000000"/>
          <w:szCs w:val="28"/>
        </w:rPr>
        <w:t xml:space="preserve"> </w:t>
      </w:r>
      <w:r w:rsidRPr="006C3C22">
        <w:rPr>
          <w:color w:val="000000"/>
          <w:szCs w:val="28"/>
        </w:rPr>
        <w:t xml:space="preserve">Объем перевозок груза и расстояние между </w:t>
      </w:r>
      <w:proofErr w:type="spellStart"/>
      <w:r w:rsidRPr="006C3C22">
        <w:rPr>
          <w:color w:val="000000"/>
          <w:szCs w:val="28"/>
        </w:rPr>
        <w:t>грузообразующими</w:t>
      </w:r>
      <w:proofErr w:type="spellEnd"/>
      <w:r w:rsidRPr="006C3C22">
        <w:rPr>
          <w:color w:val="000000"/>
          <w:szCs w:val="28"/>
        </w:rPr>
        <w:t xml:space="preserve"> а</w:t>
      </w:r>
      <w:r w:rsidR="00F30D3C">
        <w:rPr>
          <w:color w:val="000000"/>
          <w:szCs w:val="28"/>
        </w:rPr>
        <w:t xml:space="preserve"> </w:t>
      </w:r>
      <w:r w:rsidRPr="006C3C22">
        <w:rPr>
          <w:color w:val="000000"/>
          <w:szCs w:val="28"/>
        </w:rPr>
        <w:t xml:space="preserve">и </w:t>
      </w:r>
      <w:proofErr w:type="spellStart"/>
      <w:r w:rsidRPr="006C3C22">
        <w:rPr>
          <w:color w:val="000000"/>
          <w:szCs w:val="28"/>
        </w:rPr>
        <w:t>грузопоглощающими</w:t>
      </w:r>
      <w:proofErr w:type="spellEnd"/>
      <w:r w:rsidRPr="006C3C22">
        <w:rPr>
          <w:color w:val="000000"/>
          <w:szCs w:val="28"/>
        </w:rPr>
        <w:t xml:space="preserve"> </w:t>
      </w:r>
      <w:r w:rsidRPr="006C3C22">
        <w:rPr>
          <w:color w:val="000000"/>
          <w:szCs w:val="28"/>
          <w:lang w:val="en-US"/>
        </w:rPr>
        <w:t>b</w:t>
      </w:r>
      <w:r w:rsidRPr="006C3C22">
        <w:rPr>
          <w:color w:val="000000"/>
          <w:szCs w:val="28"/>
        </w:rPr>
        <w:t xml:space="preserve"> пунктами</w:t>
      </w:r>
    </w:p>
    <w:p w14:paraId="595DB8A4" w14:textId="77777777" w:rsidR="00F30D3C" w:rsidRPr="00F30D3C" w:rsidRDefault="00F30D3C" w:rsidP="00F30D3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899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59"/>
        <w:gridCol w:w="754"/>
        <w:gridCol w:w="747"/>
        <w:gridCol w:w="858"/>
        <w:gridCol w:w="795"/>
        <w:gridCol w:w="824"/>
        <w:gridCol w:w="824"/>
        <w:gridCol w:w="912"/>
        <w:gridCol w:w="673"/>
        <w:gridCol w:w="647"/>
      </w:tblGrid>
      <w:tr w:rsidR="00F30D3C" w:rsidRPr="00F30D3C" w14:paraId="612A788D" w14:textId="77777777" w:rsidTr="00F324FF">
        <w:trPr>
          <w:trHeight w:val="209"/>
        </w:trPr>
        <w:tc>
          <w:tcPr>
            <w:tcW w:w="1959" w:type="dxa"/>
            <w:gridSpan w:val="2"/>
          </w:tcPr>
          <w:p w14:paraId="5CB39CC3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Пункт погрузки </w:t>
            </w:r>
            <w:r w:rsidRPr="00F30D3C">
              <w:rPr>
                <w:rFonts w:eastAsia="Calibri" w:cs="Times New Roman"/>
                <w:b/>
                <w:kern w:val="0"/>
                <w:szCs w:val="28"/>
                <w:lang w:eastAsia="ru-RU"/>
                <w14:ligatures w14:val="none"/>
              </w:rPr>
              <w:t>→</w:t>
            </w:r>
          </w:p>
        </w:tc>
        <w:tc>
          <w:tcPr>
            <w:tcW w:w="754" w:type="dxa"/>
          </w:tcPr>
          <w:p w14:paraId="7191D7C7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60" w:dyaOrig="380" w14:anchorId="7A73662F">
                <v:shape id="_x0000_i1030" type="#_x0000_t75" style="width:12.6pt;height:18.6pt" o:ole="">
                  <v:imagedata r:id="rId29" o:title=""/>
                </v:shape>
                <o:OLEObject Type="Embed" ProgID="Equation.3" ShapeID="_x0000_i1030" DrawAspect="Content" ObjectID="_1804073206" r:id="rId30"/>
              </w:object>
            </w:r>
          </w:p>
        </w:tc>
        <w:tc>
          <w:tcPr>
            <w:tcW w:w="747" w:type="dxa"/>
          </w:tcPr>
          <w:p w14:paraId="030FDF90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382408B8">
                <v:shape id="_x0000_i1031" type="#_x0000_t75" style="width:15pt;height:18.6pt" o:ole="">
                  <v:imagedata r:id="rId31" o:title=""/>
                </v:shape>
                <o:OLEObject Type="Embed" ProgID="Equation.3" ShapeID="_x0000_i1031" DrawAspect="Content" ObjectID="_1804073207" r:id="rId32"/>
              </w:object>
            </w:r>
          </w:p>
        </w:tc>
        <w:tc>
          <w:tcPr>
            <w:tcW w:w="858" w:type="dxa"/>
          </w:tcPr>
          <w:p w14:paraId="13004AF1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596F4732">
                <v:shape id="_x0000_i1032" type="#_x0000_t75" style="width:14.4pt;height:18.6pt" o:ole="">
                  <v:imagedata r:id="rId33" o:title=""/>
                </v:shape>
                <o:OLEObject Type="Embed" ProgID="Equation.3" ShapeID="_x0000_i1032" DrawAspect="Content" ObjectID="_1804073208" r:id="rId34"/>
              </w:object>
            </w:r>
          </w:p>
        </w:tc>
        <w:tc>
          <w:tcPr>
            <w:tcW w:w="795" w:type="dxa"/>
          </w:tcPr>
          <w:p w14:paraId="0D47B8CD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1D0B2687">
                <v:shape id="_x0000_i1033" type="#_x0000_t75" style="width:15pt;height:18.6pt" o:ole="">
                  <v:imagedata r:id="rId35" o:title=""/>
                </v:shape>
                <o:OLEObject Type="Embed" ProgID="Equation.3" ShapeID="_x0000_i1033" DrawAspect="Content" ObjectID="_1804073209" r:id="rId36"/>
              </w:object>
            </w:r>
          </w:p>
        </w:tc>
        <w:tc>
          <w:tcPr>
            <w:tcW w:w="824" w:type="dxa"/>
          </w:tcPr>
          <w:p w14:paraId="13895243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4FD1C8F5">
                <v:shape id="_x0000_i1034" type="#_x0000_t75" style="width:14.4pt;height:18.6pt" o:ole="">
                  <v:imagedata r:id="rId37" o:title=""/>
                </v:shape>
                <o:OLEObject Type="Embed" ProgID="Equation.3" ShapeID="_x0000_i1034" DrawAspect="Content" ObjectID="_1804073210" r:id="rId38"/>
              </w:object>
            </w:r>
          </w:p>
        </w:tc>
        <w:tc>
          <w:tcPr>
            <w:tcW w:w="824" w:type="dxa"/>
          </w:tcPr>
          <w:p w14:paraId="16259A40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3E173685">
                <v:shape id="_x0000_i1035" type="#_x0000_t75" style="width:14.4pt;height:18.6pt" o:ole="">
                  <v:imagedata r:id="rId39" o:title=""/>
                </v:shape>
                <o:OLEObject Type="Embed" ProgID="Equation.3" ShapeID="_x0000_i1035" DrawAspect="Content" ObjectID="_1804073211" r:id="rId40"/>
              </w:object>
            </w:r>
          </w:p>
        </w:tc>
        <w:tc>
          <w:tcPr>
            <w:tcW w:w="912" w:type="dxa"/>
          </w:tcPr>
          <w:p w14:paraId="3B9B4EC9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1B936C27">
                <v:shape id="_x0000_i1036" type="#_x0000_t75" style="width:14.4pt;height:18.6pt" o:ole="">
                  <v:imagedata r:id="rId41" o:title=""/>
                </v:shape>
                <o:OLEObject Type="Embed" ProgID="Equation.3" ShapeID="_x0000_i1036" DrawAspect="Content" ObjectID="_1804073212" r:id="rId42"/>
              </w:object>
            </w:r>
          </w:p>
        </w:tc>
        <w:tc>
          <w:tcPr>
            <w:tcW w:w="673" w:type="dxa"/>
          </w:tcPr>
          <w:p w14:paraId="502A3E13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01A8D3DC">
                <v:shape id="_x0000_i1037" type="#_x0000_t75" style="width:14.4pt;height:18.6pt" o:ole="">
                  <v:imagedata r:id="rId43" o:title=""/>
                </v:shape>
                <o:OLEObject Type="Embed" ProgID="Equation.3" ShapeID="_x0000_i1037" DrawAspect="Content" ObjectID="_1804073213" r:id="rId44"/>
              </w:object>
            </w:r>
          </w:p>
        </w:tc>
        <w:tc>
          <w:tcPr>
            <w:tcW w:w="647" w:type="dxa"/>
            <w:vMerge w:val="restart"/>
            <w:textDirection w:val="btLr"/>
          </w:tcPr>
          <w:p w14:paraId="7F9C3C8F" w14:textId="77777777" w:rsidR="00F30D3C" w:rsidRPr="00F30D3C" w:rsidRDefault="00F30D3C" w:rsidP="00F30D3C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Вместе</w:t>
            </w:r>
            <w:proofErr w:type="gramStart"/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,т</w:t>
            </w:r>
            <w:proofErr w:type="spellEnd"/>
            <w:proofErr w:type="gramEnd"/>
          </w:p>
          <w:p w14:paraId="27CC3C1A" w14:textId="77777777" w:rsidR="00F30D3C" w:rsidRPr="00F30D3C" w:rsidRDefault="00F30D3C" w:rsidP="00F30D3C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F30D3C" w:rsidRPr="00F30D3C" w14:paraId="10C92D0E" w14:textId="77777777" w:rsidTr="00F324FF">
        <w:trPr>
          <w:trHeight w:val="209"/>
        </w:trPr>
        <w:tc>
          <w:tcPr>
            <w:tcW w:w="1959" w:type="dxa"/>
            <w:gridSpan w:val="2"/>
          </w:tcPr>
          <w:p w14:paraId="355FA186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Объем перевозок</w:t>
            </w:r>
          </w:p>
          <w:p w14:paraId="30C46587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уровень запасов, </w:t>
            </w:r>
            <w:proofErr w:type="gramStart"/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т</w:t>
            </w:r>
            <w:proofErr w:type="gramEnd"/>
            <w:r w:rsidRPr="00F30D3C">
              <w:rPr>
                <w:rFonts w:eastAsia="Calibri" w:cs="Times New Roman"/>
                <w:b/>
                <w:kern w:val="0"/>
                <w:szCs w:val="28"/>
                <w:lang w:eastAsia="ru-RU"/>
                <w14:ligatures w14:val="none"/>
              </w:rPr>
              <w:t>↓</w:t>
            </w:r>
          </w:p>
        </w:tc>
        <w:tc>
          <w:tcPr>
            <w:tcW w:w="6385" w:type="dxa"/>
            <w:gridSpan w:val="8"/>
            <w:vAlign w:val="center"/>
          </w:tcPr>
          <w:p w14:paraId="7977A955" w14:textId="77777777" w:rsidR="00F30D3C" w:rsidRPr="00F30D3C" w:rsidRDefault="00F30D3C" w:rsidP="0070772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Расстояния между пунктами </w:t>
            </w:r>
            <w:r w:rsidRPr="00F30D3C">
              <w:rPr>
                <w:rFonts w:eastAsia="Calibri" w:cs="Times New Roman"/>
                <w:b/>
                <w:kern w:val="0"/>
                <w:szCs w:val="28"/>
                <w:lang w:eastAsia="ru-RU"/>
                <w14:ligatures w14:val="none"/>
              </w:rPr>
              <w:t>↓</w:t>
            </w:r>
          </w:p>
        </w:tc>
        <w:tc>
          <w:tcPr>
            <w:tcW w:w="647" w:type="dxa"/>
            <w:vMerge/>
          </w:tcPr>
          <w:p w14:paraId="7EA8120B" w14:textId="77777777" w:rsidR="00F30D3C" w:rsidRPr="00F30D3C" w:rsidRDefault="00F30D3C" w:rsidP="00F30D3C">
            <w:pPr>
              <w:ind w:hanging="136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F30D3C" w:rsidRPr="00F30D3C" w14:paraId="032F21EC" w14:textId="77777777" w:rsidTr="00F324FF">
        <w:trPr>
          <w:trHeight w:val="159"/>
        </w:trPr>
        <w:tc>
          <w:tcPr>
            <w:tcW w:w="1959" w:type="dxa"/>
            <w:gridSpan w:val="2"/>
          </w:tcPr>
          <w:p w14:paraId="10D22BB6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79" w:dyaOrig="340" w14:anchorId="44D46188">
                <v:shape id="_x0000_i1038" type="#_x0000_t75" style="width:14.4pt;height:17.4pt" o:ole="">
                  <v:imagedata r:id="rId45" o:title=""/>
                </v:shape>
                <o:OLEObject Type="Embed" ProgID="Equation.3" ShapeID="_x0000_i1038" DrawAspect="Content" ObjectID="_1804073214" r:id="rId46"/>
              </w:object>
            </w: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, т</w:t>
            </w:r>
          </w:p>
        </w:tc>
        <w:tc>
          <w:tcPr>
            <w:tcW w:w="754" w:type="dxa"/>
          </w:tcPr>
          <w:p w14:paraId="69E38C61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</w:t>
            </w:r>
          </w:p>
        </w:tc>
        <w:tc>
          <w:tcPr>
            <w:tcW w:w="747" w:type="dxa"/>
          </w:tcPr>
          <w:p w14:paraId="598D45F8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0,35</w:t>
            </w:r>
          </w:p>
        </w:tc>
        <w:tc>
          <w:tcPr>
            <w:tcW w:w="858" w:type="dxa"/>
          </w:tcPr>
          <w:p w14:paraId="1BC2280B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0,5</w:t>
            </w:r>
          </w:p>
        </w:tc>
        <w:tc>
          <w:tcPr>
            <w:tcW w:w="795" w:type="dxa"/>
          </w:tcPr>
          <w:p w14:paraId="0286E586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1,6</w:t>
            </w:r>
          </w:p>
        </w:tc>
        <w:tc>
          <w:tcPr>
            <w:tcW w:w="824" w:type="dxa"/>
          </w:tcPr>
          <w:p w14:paraId="0C1FE9A6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0,6</w:t>
            </w:r>
          </w:p>
        </w:tc>
        <w:tc>
          <w:tcPr>
            <w:tcW w:w="824" w:type="dxa"/>
          </w:tcPr>
          <w:p w14:paraId="3F533FFA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0,7</w:t>
            </w:r>
          </w:p>
        </w:tc>
        <w:tc>
          <w:tcPr>
            <w:tcW w:w="912" w:type="dxa"/>
          </w:tcPr>
          <w:p w14:paraId="77CA2CE7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0,95</w:t>
            </w:r>
          </w:p>
        </w:tc>
        <w:tc>
          <w:tcPr>
            <w:tcW w:w="673" w:type="dxa"/>
          </w:tcPr>
          <w:p w14:paraId="22299BB2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1,0</w:t>
            </w:r>
          </w:p>
        </w:tc>
        <w:tc>
          <w:tcPr>
            <w:tcW w:w="647" w:type="dxa"/>
          </w:tcPr>
          <w:p w14:paraId="3146C638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6,0</w:t>
            </w:r>
          </w:p>
        </w:tc>
      </w:tr>
      <w:tr w:rsidR="00F30D3C" w:rsidRPr="00F30D3C" w14:paraId="3B929A26" w14:textId="77777777" w:rsidTr="00F324FF">
        <w:trPr>
          <w:trHeight w:val="159"/>
        </w:trPr>
        <w:tc>
          <w:tcPr>
            <w:tcW w:w="1100" w:type="dxa"/>
          </w:tcPr>
          <w:p w14:paraId="42350A77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22AE8A9B">
                <v:shape id="_x0000_i1039" type="#_x0000_t75" style="width:14.4pt;height:18.6pt" o:ole="">
                  <v:imagedata r:id="rId47" o:title=""/>
                </v:shape>
                <o:OLEObject Type="Embed" ProgID="Equation.3" ShapeID="_x0000_i1039" DrawAspect="Content" ObjectID="_1804073215" r:id="rId48"/>
              </w:object>
            </w:r>
          </w:p>
        </w:tc>
        <w:tc>
          <w:tcPr>
            <w:tcW w:w="858" w:type="dxa"/>
          </w:tcPr>
          <w:p w14:paraId="07DF45C3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2,0</w:t>
            </w:r>
          </w:p>
        </w:tc>
        <w:tc>
          <w:tcPr>
            <w:tcW w:w="754" w:type="dxa"/>
          </w:tcPr>
          <w:p w14:paraId="1B83FBBF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200</w:t>
            </w:r>
          </w:p>
        </w:tc>
        <w:tc>
          <w:tcPr>
            <w:tcW w:w="747" w:type="dxa"/>
          </w:tcPr>
          <w:p w14:paraId="315D80D1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470</w:t>
            </w:r>
          </w:p>
        </w:tc>
        <w:tc>
          <w:tcPr>
            <w:tcW w:w="858" w:type="dxa"/>
          </w:tcPr>
          <w:p w14:paraId="6B238EC4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600</w:t>
            </w:r>
          </w:p>
        </w:tc>
        <w:tc>
          <w:tcPr>
            <w:tcW w:w="795" w:type="dxa"/>
          </w:tcPr>
          <w:p w14:paraId="4E28E1EC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610</w:t>
            </w:r>
          </w:p>
        </w:tc>
        <w:tc>
          <w:tcPr>
            <w:tcW w:w="824" w:type="dxa"/>
          </w:tcPr>
          <w:p w14:paraId="11700A28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480</w:t>
            </w:r>
          </w:p>
        </w:tc>
        <w:tc>
          <w:tcPr>
            <w:tcW w:w="824" w:type="dxa"/>
          </w:tcPr>
          <w:p w14:paraId="124257D5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912" w:type="dxa"/>
          </w:tcPr>
          <w:p w14:paraId="16303BCE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300</w:t>
            </w:r>
          </w:p>
        </w:tc>
        <w:tc>
          <w:tcPr>
            <w:tcW w:w="673" w:type="dxa"/>
          </w:tcPr>
          <w:p w14:paraId="537314DE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270</w:t>
            </w:r>
          </w:p>
        </w:tc>
        <w:tc>
          <w:tcPr>
            <w:tcW w:w="647" w:type="dxa"/>
          </w:tcPr>
          <w:p w14:paraId="00F469FC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  <w:tr w:rsidR="00F30D3C" w:rsidRPr="00F30D3C" w14:paraId="56D5370C" w14:textId="77777777" w:rsidTr="00F324FF">
        <w:trPr>
          <w:trHeight w:val="169"/>
        </w:trPr>
        <w:tc>
          <w:tcPr>
            <w:tcW w:w="1100" w:type="dxa"/>
          </w:tcPr>
          <w:p w14:paraId="02308717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20" w:dyaOrig="380" w14:anchorId="1D082657">
                <v:shape id="_x0000_i1040" type="#_x0000_t75" style="width:15.6pt;height:18.6pt" o:ole="">
                  <v:imagedata r:id="rId49" o:title=""/>
                </v:shape>
                <o:OLEObject Type="Embed" ProgID="Equation.3" ShapeID="_x0000_i1040" DrawAspect="Content" ObjectID="_1804073216" r:id="rId50"/>
              </w:object>
            </w:r>
          </w:p>
        </w:tc>
        <w:tc>
          <w:tcPr>
            <w:tcW w:w="858" w:type="dxa"/>
          </w:tcPr>
          <w:p w14:paraId="1ABB2FC9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4,0</w:t>
            </w:r>
          </w:p>
        </w:tc>
        <w:tc>
          <w:tcPr>
            <w:tcW w:w="754" w:type="dxa"/>
          </w:tcPr>
          <w:p w14:paraId="1A24EEDE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340</w:t>
            </w:r>
          </w:p>
        </w:tc>
        <w:tc>
          <w:tcPr>
            <w:tcW w:w="747" w:type="dxa"/>
          </w:tcPr>
          <w:p w14:paraId="15EC71A6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858" w:type="dxa"/>
          </w:tcPr>
          <w:p w14:paraId="2AD0AD38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290</w:t>
            </w:r>
          </w:p>
        </w:tc>
        <w:tc>
          <w:tcPr>
            <w:tcW w:w="795" w:type="dxa"/>
          </w:tcPr>
          <w:p w14:paraId="229214DD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824" w:type="dxa"/>
          </w:tcPr>
          <w:p w14:paraId="59371BC1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370</w:t>
            </w:r>
          </w:p>
        </w:tc>
        <w:tc>
          <w:tcPr>
            <w:tcW w:w="824" w:type="dxa"/>
          </w:tcPr>
          <w:p w14:paraId="3230A12B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380</w:t>
            </w:r>
          </w:p>
        </w:tc>
        <w:tc>
          <w:tcPr>
            <w:tcW w:w="912" w:type="dxa"/>
          </w:tcPr>
          <w:p w14:paraId="0EA3B13C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540</w:t>
            </w:r>
          </w:p>
        </w:tc>
        <w:tc>
          <w:tcPr>
            <w:tcW w:w="673" w:type="dxa"/>
          </w:tcPr>
          <w:p w14:paraId="38D310A1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570</w:t>
            </w:r>
          </w:p>
        </w:tc>
        <w:tc>
          <w:tcPr>
            <w:tcW w:w="647" w:type="dxa"/>
          </w:tcPr>
          <w:p w14:paraId="1431D56B" w14:textId="77777777" w:rsidR="00F30D3C" w:rsidRPr="00F30D3C" w:rsidRDefault="00F30D3C" w:rsidP="00F30D3C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F30D3C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</w:tbl>
    <w:p w14:paraId="1ABA6462" w14:textId="77777777" w:rsidR="00DA67F3" w:rsidRDefault="00DA67F3" w:rsidP="00DA67F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712E5927" w14:textId="4BBC8801" w:rsidR="004323D6" w:rsidRDefault="002A22E7" w:rsidP="00DA67F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Привести расширенное решение</w:t>
      </w:r>
      <w:r w:rsidR="00D902B0">
        <w:rPr>
          <w:szCs w:val="28"/>
        </w:rPr>
        <w:t>.</w:t>
      </w:r>
    </w:p>
    <w:p w14:paraId="54356A39" w14:textId="0DAA27F9" w:rsidR="00D902B0" w:rsidRDefault="00D902B0" w:rsidP="00DA67F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Время на решение – 30 мин.</w:t>
      </w:r>
    </w:p>
    <w:p w14:paraId="09425C99" w14:textId="77777777" w:rsidR="00365AB2" w:rsidRDefault="00365AB2" w:rsidP="00365AB2">
      <w:pPr>
        <w:rPr>
          <w:lang w:eastAsia="uk-UA"/>
        </w:rPr>
      </w:pPr>
    </w:p>
    <w:p w14:paraId="25AA9E29" w14:textId="77533E27" w:rsidR="002A22E7" w:rsidRPr="002A22E7" w:rsidRDefault="002A22E7" w:rsidP="00365AB2">
      <w:pPr>
        <w:rPr>
          <w:lang w:eastAsia="uk-UA"/>
        </w:rPr>
      </w:pPr>
      <w:r w:rsidRPr="002A22E7">
        <w:rPr>
          <w:lang w:eastAsia="uk-UA"/>
        </w:rPr>
        <w:t>Решение транспортной задачи методом Фогеля</w:t>
      </w:r>
    </w:p>
    <w:p w14:paraId="1D82553A" w14:textId="77777777" w:rsidR="002A22E7" w:rsidRPr="002A22E7" w:rsidRDefault="002A22E7" w:rsidP="00DA67F3">
      <w:pPr>
        <w:ind w:firstLine="540"/>
        <w:rPr>
          <w:rFonts w:eastAsia="Calibri" w:cs="Times New Roman"/>
          <w:b/>
          <w:kern w:val="0"/>
          <w:szCs w:val="28"/>
          <w:lang w:eastAsia="ru-RU"/>
          <w14:ligatures w14:val="none"/>
        </w:rPr>
      </w:pPr>
    </w:p>
    <w:p w14:paraId="20C24F14" w14:textId="77777777" w:rsidR="00F305A0" w:rsidRPr="002A22E7" w:rsidRDefault="002A22E7" w:rsidP="00F305A0">
      <w:pPr>
        <w:shd w:val="clear" w:color="auto" w:fill="FFFFFF"/>
        <w:ind w:firstLine="540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В каждой строке и столбце матрицы кратчайших расстояний найдем два наименьших элемента и определим </w:t>
      </w:r>
      <w:r w:rsidR="00F305A0" w:rsidRPr="002A22E7">
        <w:rPr>
          <w:rFonts w:eastAsia="Calibri" w:cs="Times New Roman"/>
          <w:kern w:val="0"/>
          <w:szCs w:val="28"/>
          <w:lang w:eastAsia="ru-RU"/>
          <w14:ligatures w14:val="none"/>
        </w:rPr>
        <w:t>абсолютную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раз</w:t>
      </w:r>
      <w:r w:rsidR="00F305A0">
        <w:rPr>
          <w:rFonts w:eastAsia="Calibri" w:cs="Times New Roman"/>
          <w:kern w:val="0"/>
          <w:szCs w:val="28"/>
          <w:lang w:eastAsia="ru-RU"/>
          <w14:ligatures w14:val="none"/>
        </w:rPr>
        <w:t>ность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между ними. </w:t>
      </w:r>
      <w:r w:rsidR="005D0086">
        <w:rPr>
          <w:rFonts w:eastAsia="Calibri" w:cs="Times New Roman"/>
          <w:kern w:val="0"/>
          <w:szCs w:val="28"/>
          <w:lang w:eastAsia="ru-RU"/>
          <w14:ligatures w14:val="none"/>
        </w:rPr>
        <w:t>Затем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выбираем самую большую величину раз</w:t>
      </w:r>
      <w:r w:rsidR="00F305A0">
        <w:rPr>
          <w:rFonts w:eastAsia="Calibri" w:cs="Times New Roman"/>
          <w:kern w:val="0"/>
          <w:szCs w:val="28"/>
          <w:lang w:eastAsia="ru-RU"/>
          <w14:ligatures w14:val="none"/>
        </w:rPr>
        <w:t>ности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(среди строк и столбцов 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lastRenderedPageBreak/>
        <w:t>равноправного) и в клетку соответствующей выбранной строки или столбца с минимальным элементом заносим максимально возможную загрузку, учитывая при этом ресурсы поставщика и спрос потребителя.</w:t>
      </w:r>
      <w:r w:rsidR="00F305A0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="00F305A0" w:rsidRPr="002A22E7">
        <w:rPr>
          <w:rFonts w:eastAsia="Calibri" w:cs="Times New Roman"/>
          <w:kern w:val="0"/>
          <w:szCs w:val="28"/>
          <w:lang w:eastAsia="ru-RU"/>
          <w14:ligatures w14:val="none"/>
        </w:rPr>
        <w:t>При наличии двух одинаковых самых больших разностей загрузк</w:t>
      </w:r>
      <w:r w:rsidR="00F305A0">
        <w:rPr>
          <w:rFonts w:eastAsia="Calibri" w:cs="Times New Roman"/>
          <w:kern w:val="0"/>
          <w:szCs w:val="28"/>
          <w:lang w:eastAsia="ru-RU"/>
          <w14:ligatures w14:val="none"/>
        </w:rPr>
        <w:t>у</w:t>
      </w:r>
      <w:r w:rsidR="00F305A0"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записывают в клетку, которая имеет наименьший из минимальных элементов. Если спрос потребителя полностью удовлетворен или ресурс поставщика полностью исчерпан, то данная строка или столбец из дальнейшего рассмотрения исключается.</w:t>
      </w:r>
    </w:p>
    <w:p w14:paraId="2C0C4CBE" w14:textId="66CF7637" w:rsidR="002A22E7" w:rsidRPr="002A22E7" w:rsidRDefault="00F305A0" w:rsidP="00DA67F3">
      <w:pPr>
        <w:shd w:val="clear" w:color="auto" w:fill="FFFFFF"/>
        <w:ind w:firstLine="540"/>
        <w:rPr>
          <w:rFonts w:eastAsia="Calibri" w:cs="Times New Roman"/>
          <w:kern w:val="0"/>
          <w:szCs w:val="28"/>
          <w:lang w:eastAsia="ru-RU"/>
          <w14:ligatures w14:val="none"/>
        </w:rPr>
      </w:pPr>
      <w:r>
        <w:rPr>
          <w:rFonts w:eastAsia="Calibri" w:cs="Times New Roman"/>
          <w:kern w:val="0"/>
          <w:szCs w:val="28"/>
          <w:lang w:eastAsia="ru-RU"/>
          <w14:ligatures w14:val="none"/>
        </w:rPr>
        <w:t xml:space="preserve"> Например, д</w:t>
      </w:r>
      <w:r w:rsidR="002A22E7"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ля первой строки, которая относится к первому пункту погрузки, значение наименьших элементов </w:t>
      </w:r>
      <w:proofErr w:type="gramStart"/>
      <w:r w:rsidR="002A22E7" w:rsidRPr="002A22E7">
        <w:rPr>
          <w:rFonts w:eastAsia="Calibri" w:cs="Times New Roman"/>
          <w:kern w:val="0"/>
          <w:szCs w:val="28"/>
          <w:lang w:eastAsia="ru-RU"/>
          <w14:ligatures w14:val="none"/>
        </w:rPr>
        <w:t>уровне</w:t>
      </w:r>
      <w:proofErr w:type="gramEnd"/>
      <w:r w:rsidR="002A22E7"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270 и 200 (км), таким образом, раз</w:t>
      </w:r>
      <w:r>
        <w:rPr>
          <w:rFonts w:eastAsia="Calibri" w:cs="Times New Roman"/>
          <w:kern w:val="0"/>
          <w:szCs w:val="28"/>
          <w:lang w:eastAsia="ru-RU"/>
          <w14:ligatures w14:val="none"/>
        </w:rPr>
        <w:t>ность</w:t>
      </w:r>
      <w:r w:rsidR="002A22E7"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равное 70 км. </w:t>
      </w:r>
    </w:p>
    <w:p w14:paraId="6EE8D11D" w14:textId="617BC499" w:rsidR="002A22E7" w:rsidRPr="002A22E7" w:rsidRDefault="002A22E7" w:rsidP="00DA67F3">
      <w:pPr>
        <w:shd w:val="clear" w:color="auto" w:fill="FFFFFF"/>
        <w:ind w:firstLine="540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Таким образом, последовательно выбирая 3-</w:t>
      </w:r>
      <w:r w:rsidR="00F305A0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й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столбец с сам</w:t>
      </w:r>
      <w:r w:rsidR="008172E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ой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больш</w:t>
      </w:r>
      <w:r w:rsidR="008172E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ой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раз</w:t>
      </w:r>
      <w:r w:rsidR="008172E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ностью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и назначая вследствие этой перевозк</w:t>
      </w:r>
      <w:r w:rsidR="00090540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у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в клетку </w:t>
      </w:r>
      <w:r w:rsidRPr="002A22E7">
        <w:rPr>
          <w:rFonts w:eastAsia="Calibri" w:cs="Times New Roman"/>
          <w:spacing w:val="-2"/>
          <w:kern w:val="0"/>
          <w:position w:val="-12"/>
          <w:szCs w:val="28"/>
          <w:lang w:eastAsia="ru-RU"/>
          <w14:ligatures w14:val="none"/>
        </w:rPr>
        <w:object w:dxaOrig="540" w:dyaOrig="380" w14:anchorId="16E83378">
          <v:shape id="_x0000_i1041" type="#_x0000_t75" style="width:27pt;height:18.6pt" o:ole="">
            <v:imagedata r:id="rId51" o:title=""/>
          </v:shape>
          <o:OLEObject Type="Embed" ProgID="Equation.3" ShapeID="_x0000_i1041" DrawAspect="Content" ObjectID="_1804073217" r:id="rId52"/>
        </w:objec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с наименьшим в столбце 3 элементом, также назначая в найденную клетку максимально возможн</w:t>
      </w:r>
      <w:r w:rsidR="00090540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ую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перевозк</w:t>
      </w:r>
      <w:r w:rsidR="00090540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у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с </w:t>
      </w:r>
      <w:r w:rsidR="00DA67F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т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. </w:t>
      </w:r>
      <w:r w:rsidRPr="002A22E7">
        <w:rPr>
          <w:rFonts w:eastAsia="Calibri" w:cs="Times New Roman"/>
          <w:spacing w:val="-2"/>
          <w:kern w:val="0"/>
          <w:position w:val="-12"/>
          <w:szCs w:val="28"/>
          <w:lang w:eastAsia="ru-RU"/>
          <w14:ligatures w14:val="none"/>
        </w:rPr>
        <w:object w:dxaOrig="320" w:dyaOrig="380" w14:anchorId="650B3BB0">
          <v:shape id="_x0000_i1042" type="#_x0000_t75" style="width:15.6pt;height:18.6pt" o:ole="">
            <v:imagedata r:id="rId53" o:title=""/>
          </v:shape>
          <o:OLEObject Type="Embed" ProgID="Equation.3" ShapeID="_x0000_i1042" DrawAspect="Content" ObjectID="_1804073218" r:id="rId54"/>
        </w:objec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в </w:t>
      </w:r>
      <w:r w:rsidR="00DA67F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т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. </w:t>
      </w:r>
      <w:r w:rsidRPr="002A22E7">
        <w:rPr>
          <w:rFonts w:eastAsia="Calibri" w:cs="Times New Roman"/>
          <w:spacing w:val="-2"/>
          <w:kern w:val="0"/>
          <w:position w:val="-12"/>
          <w:szCs w:val="28"/>
          <w:lang w:eastAsia="ru-RU"/>
          <w14:ligatures w14:val="none"/>
        </w:rPr>
        <w:object w:dxaOrig="279" w:dyaOrig="380" w14:anchorId="7AFDB882">
          <v:shape id="_x0000_i1043" type="#_x0000_t75" style="width:14.4pt;height:18.6pt" o:ole="">
            <v:imagedata r:id="rId55" o:title=""/>
          </v:shape>
          <o:OLEObject Type="Embed" ProgID="Equation.3" ShapeID="_x0000_i1043" DrawAspect="Content" ObjectID="_1804073219" r:id="rId56"/>
        </w:objec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</w:t>
      </w:r>
      <w:r w:rsidR="00090540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загрузку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0,5т,  учитывая изменение запасов на </w:t>
      </w:r>
      <w:r w:rsidRPr="002A22E7">
        <w:rPr>
          <w:rFonts w:eastAsia="Calibri" w:cs="Times New Roman"/>
          <w:spacing w:val="-2"/>
          <w:kern w:val="0"/>
          <w:position w:val="-12"/>
          <w:szCs w:val="28"/>
          <w:lang w:eastAsia="ru-RU"/>
          <w14:ligatures w14:val="none"/>
        </w:rPr>
        <w:object w:dxaOrig="320" w:dyaOrig="380" w14:anchorId="729C50CE">
          <v:shape id="_x0000_i1044" type="#_x0000_t75" style="width:15.6pt;height:18.6pt" o:ole="">
            <v:imagedata r:id="rId57" o:title=""/>
          </v:shape>
          <o:OLEObject Type="Embed" ProgID="Equation.3" ShapeID="_x0000_i1044" DrawAspect="Content" ObjectID="_1804073220" r:id="rId58"/>
        </w:objec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и вычеркивая столбец 3 (спрос потребителя полностью удовлетворен, поэтому данный столбец из дальне</w:t>
      </w:r>
      <w:r w:rsidR="00090540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йшего рассмотрения исключается </w:t>
      </w:r>
      <w:proofErr w:type="spellStart"/>
      <w:r w:rsidR="00090540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табд</w:t>
      </w:r>
      <w:proofErr w:type="spellEnd"/>
      <w:r w:rsidR="00090540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. 20.2.</w:t>
      </w:r>
      <w:proofErr w:type="gramEnd"/>
      <w:r w:rsidR="00DA67F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</w:t>
      </w:r>
      <w:r w:rsidR="00090540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П</w:t>
      </w:r>
      <w:r w:rsidR="00DA67F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ереходим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к следующей таблице:</w:t>
      </w:r>
    </w:p>
    <w:p w14:paraId="67C20ADF" w14:textId="77777777" w:rsidR="002A22E7" w:rsidRPr="002A22E7" w:rsidRDefault="002A22E7" w:rsidP="002A22E7">
      <w:pPr>
        <w:shd w:val="clear" w:color="auto" w:fill="FFFFFF"/>
        <w:ind w:firstLine="540"/>
        <w:rPr>
          <w:rFonts w:eastAsia="Calibri" w:cs="Times New Roman"/>
          <w:kern w:val="0"/>
          <w:szCs w:val="28"/>
          <w:lang w:eastAsia="ru-RU"/>
          <w14:ligatures w14:val="none"/>
        </w:rPr>
      </w:pPr>
    </w:p>
    <w:p w14:paraId="1A280D5E" w14:textId="777A6036" w:rsidR="002A22E7" w:rsidRPr="002A22E7" w:rsidRDefault="002A22E7" w:rsidP="002A22E7">
      <w:pPr>
        <w:ind w:firstLine="0"/>
        <w:jc w:val="right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Таблица </w:t>
      </w:r>
      <w:r w:rsidR="005D1E72">
        <w:rPr>
          <w:rFonts w:eastAsia="Calibri" w:cs="Times New Roman"/>
          <w:kern w:val="0"/>
          <w:szCs w:val="28"/>
          <w:lang w:eastAsia="ru-RU"/>
          <w14:ligatures w14:val="none"/>
        </w:rPr>
        <w:t>2.</w:t>
      </w:r>
      <w:r w:rsidR="00DA67F3">
        <w:rPr>
          <w:rFonts w:eastAsia="Calibri" w:cs="Times New Roman"/>
          <w:kern w:val="0"/>
          <w:szCs w:val="28"/>
          <w:lang w:eastAsia="ru-RU"/>
          <w14:ligatures w14:val="none"/>
        </w:rPr>
        <w:t>2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Матрица транспортно</w:t>
      </w:r>
      <w:r w:rsidR="005D1E72">
        <w:rPr>
          <w:rFonts w:eastAsia="Calibri" w:cs="Times New Roman"/>
          <w:kern w:val="0"/>
          <w:szCs w:val="28"/>
          <w:lang w:eastAsia="ru-RU"/>
          <w14:ligatures w14:val="none"/>
        </w:rPr>
        <w:t>й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задачи с элементами метода Фогеля</w:t>
      </w: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1216"/>
        <w:gridCol w:w="719"/>
        <w:gridCol w:w="784"/>
        <w:gridCol w:w="719"/>
        <w:gridCol w:w="719"/>
        <w:gridCol w:w="719"/>
        <w:gridCol w:w="719"/>
        <w:gridCol w:w="784"/>
        <w:gridCol w:w="719"/>
        <w:gridCol w:w="1067"/>
      </w:tblGrid>
      <w:tr w:rsidR="002A22E7" w:rsidRPr="002A22E7" w14:paraId="641FBA6C" w14:textId="77777777" w:rsidTr="00F324FF">
        <w:trPr>
          <w:cantSplit/>
          <w:trHeight w:val="1134"/>
          <w:jc w:val="center"/>
        </w:trPr>
        <w:tc>
          <w:tcPr>
            <w:tcW w:w="1279" w:type="pct"/>
            <w:gridSpan w:val="2"/>
          </w:tcPr>
          <w:p w14:paraId="0D95886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Пункт погрузки.</w:t>
            </w:r>
          </w:p>
          <w:p w14:paraId="3C9E5BD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объем перевозок,</w:t>
            </w:r>
          </w:p>
          <w:p w14:paraId="2236161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уровень запасов, </w:t>
            </w:r>
            <w:proofErr w:type="gramStart"/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т</w:t>
            </w:r>
            <w:proofErr w:type="gramEnd"/>
          </w:p>
        </w:tc>
        <w:tc>
          <w:tcPr>
            <w:tcW w:w="385" w:type="pct"/>
          </w:tcPr>
          <w:p w14:paraId="0FF9E85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1531AB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C3582E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60" w:dyaOrig="380" w14:anchorId="71D4D928">
                <v:shape id="_x0000_i1045" type="#_x0000_t75" style="width:12.6pt;height:18.6pt" o:ole="">
                  <v:imagedata r:id="rId59" o:title=""/>
                </v:shape>
                <o:OLEObject Type="Embed" ProgID="Equation.3" ShapeID="_x0000_i1045" DrawAspect="Content" ObjectID="_1804073221" r:id="rId60"/>
              </w:object>
            </w:r>
          </w:p>
        </w:tc>
        <w:tc>
          <w:tcPr>
            <w:tcW w:w="420" w:type="pct"/>
          </w:tcPr>
          <w:p w14:paraId="5BEC95C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1E3A532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E94B59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0D9BCA25">
                <v:shape id="_x0000_i1046" type="#_x0000_t75" style="width:15pt;height:18.6pt" o:ole="">
                  <v:imagedata r:id="rId61" o:title=""/>
                </v:shape>
                <o:OLEObject Type="Embed" ProgID="Equation.3" ShapeID="_x0000_i1046" DrawAspect="Content" ObjectID="_1804073222" r:id="rId62"/>
              </w:object>
            </w:r>
          </w:p>
        </w:tc>
        <w:tc>
          <w:tcPr>
            <w:tcW w:w="385" w:type="pct"/>
          </w:tcPr>
          <w:p w14:paraId="6A06509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F4DC32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544D8B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2CA6B599">
                <v:shape id="_x0000_i1047" type="#_x0000_t75" style="width:14.4pt;height:18.6pt" o:ole="">
                  <v:imagedata r:id="rId63" o:title=""/>
                </v:shape>
                <o:OLEObject Type="Embed" ProgID="Equation.3" ShapeID="_x0000_i1047" DrawAspect="Content" ObjectID="_1804073223" r:id="rId64"/>
              </w:object>
            </w:r>
          </w:p>
        </w:tc>
        <w:tc>
          <w:tcPr>
            <w:tcW w:w="385" w:type="pct"/>
          </w:tcPr>
          <w:p w14:paraId="2D3B59C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58F0B51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560D06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1291855A">
                <v:shape id="_x0000_i1048" type="#_x0000_t75" style="width:15pt;height:18.6pt" o:ole="">
                  <v:imagedata r:id="rId65" o:title=""/>
                </v:shape>
                <o:OLEObject Type="Embed" ProgID="Equation.3" ShapeID="_x0000_i1048" DrawAspect="Content" ObjectID="_1804073224" r:id="rId66"/>
              </w:object>
            </w:r>
          </w:p>
        </w:tc>
        <w:tc>
          <w:tcPr>
            <w:tcW w:w="385" w:type="pct"/>
          </w:tcPr>
          <w:p w14:paraId="0E2717F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CCE585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31EADC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73B58E35">
                <v:shape id="_x0000_i1049" type="#_x0000_t75" style="width:14.4pt;height:18.6pt" o:ole="">
                  <v:imagedata r:id="rId67" o:title=""/>
                </v:shape>
                <o:OLEObject Type="Embed" ProgID="Equation.3" ShapeID="_x0000_i1049" DrawAspect="Content" ObjectID="_1804073225" r:id="rId68"/>
              </w:object>
            </w:r>
          </w:p>
        </w:tc>
        <w:tc>
          <w:tcPr>
            <w:tcW w:w="385" w:type="pct"/>
          </w:tcPr>
          <w:p w14:paraId="2AFDBEC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38BB79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20E447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171D7028">
                <v:shape id="_x0000_i1050" type="#_x0000_t75" style="width:14.4pt;height:18.6pt" o:ole="">
                  <v:imagedata r:id="rId69" o:title=""/>
                </v:shape>
                <o:OLEObject Type="Embed" ProgID="Equation.3" ShapeID="_x0000_i1050" DrawAspect="Content" ObjectID="_1804073226" r:id="rId70"/>
              </w:object>
            </w:r>
          </w:p>
        </w:tc>
        <w:tc>
          <w:tcPr>
            <w:tcW w:w="420" w:type="pct"/>
          </w:tcPr>
          <w:p w14:paraId="7866513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845A03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2203F9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5F646D65">
                <v:shape id="_x0000_i1051" type="#_x0000_t75" style="width:14.4pt;height:18.6pt" o:ole="">
                  <v:imagedata r:id="rId71" o:title=""/>
                </v:shape>
                <o:OLEObject Type="Embed" ProgID="Equation.3" ShapeID="_x0000_i1051" DrawAspect="Content" ObjectID="_1804073227" r:id="rId72"/>
              </w:object>
            </w:r>
          </w:p>
        </w:tc>
        <w:tc>
          <w:tcPr>
            <w:tcW w:w="385" w:type="pct"/>
          </w:tcPr>
          <w:p w14:paraId="5A35378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69F6F8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D86B78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2AC5A4BE">
                <v:shape id="_x0000_i1052" type="#_x0000_t75" style="width:14.4pt;height:18.6pt" o:ole="">
                  <v:imagedata r:id="rId73" o:title=""/>
                </v:shape>
                <o:OLEObject Type="Embed" ProgID="Equation.3" ShapeID="_x0000_i1052" DrawAspect="Content" ObjectID="_1804073228" r:id="rId74"/>
              </w:object>
            </w:r>
          </w:p>
        </w:tc>
        <w:tc>
          <w:tcPr>
            <w:tcW w:w="571" w:type="pct"/>
            <w:textDirection w:val="btLr"/>
          </w:tcPr>
          <w:p w14:paraId="643BB14C" w14:textId="77777777" w:rsidR="002A22E7" w:rsidRPr="002A22E7" w:rsidRDefault="002A22E7" w:rsidP="002A22E7">
            <w:pPr>
              <w:ind w:right="113" w:hanging="101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Столбец</w:t>
            </w:r>
          </w:p>
          <w:p w14:paraId="610DA92B" w14:textId="77777777" w:rsidR="002A22E7" w:rsidRPr="002A22E7" w:rsidRDefault="002A22E7" w:rsidP="002A22E7">
            <w:pPr>
              <w:ind w:right="113" w:hanging="101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разностей</w:t>
            </w:r>
          </w:p>
        </w:tc>
      </w:tr>
      <w:tr w:rsidR="002A22E7" w:rsidRPr="002A22E7" w14:paraId="4C4C1579" w14:textId="77777777" w:rsidTr="00F324FF">
        <w:trPr>
          <w:trHeight w:val="298"/>
          <w:jc w:val="center"/>
        </w:trPr>
        <w:tc>
          <w:tcPr>
            <w:tcW w:w="1279" w:type="pct"/>
            <w:gridSpan w:val="2"/>
          </w:tcPr>
          <w:p w14:paraId="303FBF5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79" w:dyaOrig="340" w14:anchorId="7B4DD9D2">
                <v:shape id="_x0000_i1053" type="#_x0000_t75" style="width:14.4pt;height:17.4pt" o:ole="">
                  <v:imagedata r:id="rId75" o:title=""/>
                </v:shape>
                <o:OLEObject Type="Embed" ProgID="Equation.3" ShapeID="_x0000_i1053" DrawAspect="Content" ObjectID="_1804073229" r:id="rId76"/>
              </w:object>
            </w: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, т</w:t>
            </w:r>
          </w:p>
        </w:tc>
        <w:tc>
          <w:tcPr>
            <w:tcW w:w="385" w:type="pct"/>
          </w:tcPr>
          <w:p w14:paraId="189C3AF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</w:t>
            </w:r>
          </w:p>
        </w:tc>
        <w:tc>
          <w:tcPr>
            <w:tcW w:w="420" w:type="pct"/>
          </w:tcPr>
          <w:p w14:paraId="3C8F88E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0,35</w:t>
            </w:r>
          </w:p>
        </w:tc>
        <w:tc>
          <w:tcPr>
            <w:tcW w:w="385" w:type="pct"/>
          </w:tcPr>
          <w:p w14:paraId="6982BD1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0,5</w:t>
            </w:r>
          </w:p>
        </w:tc>
        <w:tc>
          <w:tcPr>
            <w:tcW w:w="385" w:type="pct"/>
          </w:tcPr>
          <w:p w14:paraId="579DBCC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1,6</w:t>
            </w:r>
          </w:p>
        </w:tc>
        <w:tc>
          <w:tcPr>
            <w:tcW w:w="385" w:type="pct"/>
          </w:tcPr>
          <w:p w14:paraId="5960F85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0,6</w:t>
            </w:r>
          </w:p>
        </w:tc>
        <w:tc>
          <w:tcPr>
            <w:tcW w:w="385" w:type="pct"/>
          </w:tcPr>
          <w:p w14:paraId="7822E7D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0,7</w:t>
            </w:r>
          </w:p>
        </w:tc>
        <w:tc>
          <w:tcPr>
            <w:tcW w:w="420" w:type="pct"/>
          </w:tcPr>
          <w:p w14:paraId="6E25B1B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0,95</w:t>
            </w:r>
          </w:p>
        </w:tc>
        <w:tc>
          <w:tcPr>
            <w:tcW w:w="385" w:type="pct"/>
          </w:tcPr>
          <w:p w14:paraId="3720C98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1,0</w:t>
            </w:r>
          </w:p>
        </w:tc>
        <w:tc>
          <w:tcPr>
            <w:tcW w:w="571" w:type="pct"/>
          </w:tcPr>
          <w:p w14:paraId="7FDFEB20" w14:textId="77777777" w:rsidR="002A22E7" w:rsidRPr="002A22E7" w:rsidRDefault="002A22E7" w:rsidP="002A22E7">
            <w:pPr>
              <w:tabs>
                <w:tab w:val="left" w:pos="820"/>
              </w:tabs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  <w:tr w:rsidR="002A22E7" w:rsidRPr="002A22E7" w14:paraId="1B02B0A5" w14:textId="77777777" w:rsidTr="00F324FF">
        <w:trPr>
          <w:trHeight w:val="298"/>
          <w:jc w:val="center"/>
        </w:trPr>
        <w:tc>
          <w:tcPr>
            <w:tcW w:w="628" w:type="pct"/>
          </w:tcPr>
          <w:p w14:paraId="1DE09DB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74AA5475">
                <v:shape id="_x0000_i1054" type="#_x0000_t75" style="width:14.4pt;height:18.6pt" o:ole="">
                  <v:imagedata r:id="rId77" o:title=""/>
                </v:shape>
                <o:OLEObject Type="Embed" ProgID="Equation.3" ShapeID="_x0000_i1054" DrawAspect="Content" ObjectID="_1804073230" r:id="rId78"/>
              </w:object>
            </w:r>
          </w:p>
        </w:tc>
        <w:tc>
          <w:tcPr>
            <w:tcW w:w="651" w:type="pct"/>
          </w:tcPr>
          <w:p w14:paraId="4D0E8E3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2,0</w:t>
            </w:r>
          </w:p>
        </w:tc>
        <w:tc>
          <w:tcPr>
            <w:tcW w:w="385" w:type="pct"/>
          </w:tcPr>
          <w:p w14:paraId="42733BB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200</w:t>
            </w:r>
          </w:p>
        </w:tc>
        <w:tc>
          <w:tcPr>
            <w:tcW w:w="420" w:type="pct"/>
          </w:tcPr>
          <w:p w14:paraId="59C76E0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470</w:t>
            </w:r>
          </w:p>
        </w:tc>
        <w:tc>
          <w:tcPr>
            <w:tcW w:w="385" w:type="pct"/>
          </w:tcPr>
          <w:p w14:paraId="52D47DA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600</w:t>
            </w:r>
          </w:p>
        </w:tc>
        <w:tc>
          <w:tcPr>
            <w:tcW w:w="385" w:type="pct"/>
          </w:tcPr>
          <w:p w14:paraId="3CE610B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610</w:t>
            </w:r>
          </w:p>
        </w:tc>
        <w:tc>
          <w:tcPr>
            <w:tcW w:w="385" w:type="pct"/>
          </w:tcPr>
          <w:p w14:paraId="611D1A0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480</w:t>
            </w:r>
          </w:p>
        </w:tc>
        <w:tc>
          <w:tcPr>
            <w:tcW w:w="385" w:type="pct"/>
          </w:tcPr>
          <w:p w14:paraId="347C193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420" w:type="pct"/>
          </w:tcPr>
          <w:p w14:paraId="17E0464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300</w:t>
            </w:r>
          </w:p>
        </w:tc>
        <w:tc>
          <w:tcPr>
            <w:tcW w:w="385" w:type="pct"/>
          </w:tcPr>
          <w:p w14:paraId="11F599F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270</w:t>
            </w:r>
          </w:p>
        </w:tc>
        <w:tc>
          <w:tcPr>
            <w:tcW w:w="571" w:type="pct"/>
          </w:tcPr>
          <w:p w14:paraId="16216A9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70</w:t>
            </w:r>
          </w:p>
        </w:tc>
      </w:tr>
      <w:tr w:rsidR="002A22E7" w:rsidRPr="002A22E7" w14:paraId="7DE0B728" w14:textId="77777777" w:rsidTr="00F324FF">
        <w:trPr>
          <w:trHeight w:val="317"/>
          <w:jc w:val="center"/>
        </w:trPr>
        <w:tc>
          <w:tcPr>
            <w:tcW w:w="628" w:type="pct"/>
          </w:tcPr>
          <w:p w14:paraId="513F6D9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20" w:dyaOrig="380" w14:anchorId="4577006B">
                <v:shape id="_x0000_i1055" type="#_x0000_t75" style="width:15.6pt;height:18.6pt" o:ole="">
                  <v:imagedata r:id="rId79" o:title=""/>
                </v:shape>
                <o:OLEObject Type="Embed" ProgID="Equation.3" ShapeID="_x0000_i1055" DrawAspect="Content" ObjectID="_1804073231" r:id="rId80"/>
              </w:object>
            </w:r>
          </w:p>
        </w:tc>
        <w:tc>
          <w:tcPr>
            <w:tcW w:w="651" w:type="pct"/>
          </w:tcPr>
          <w:p w14:paraId="095C879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4,0</w:t>
            </w:r>
          </w:p>
        </w:tc>
        <w:tc>
          <w:tcPr>
            <w:tcW w:w="385" w:type="pct"/>
          </w:tcPr>
          <w:p w14:paraId="3DCB3D4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340</w:t>
            </w:r>
          </w:p>
        </w:tc>
        <w:tc>
          <w:tcPr>
            <w:tcW w:w="420" w:type="pct"/>
          </w:tcPr>
          <w:p w14:paraId="38FA527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385" w:type="pct"/>
            <w:shd w:val="clear" w:color="auto" w:fill="CCCCCC"/>
          </w:tcPr>
          <w:p w14:paraId="763B57C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290</w:t>
            </w:r>
          </w:p>
        </w:tc>
        <w:tc>
          <w:tcPr>
            <w:tcW w:w="385" w:type="pct"/>
          </w:tcPr>
          <w:p w14:paraId="5DA278D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385" w:type="pct"/>
          </w:tcPr>
          <w:p w14:paraId="3D03393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370</w:t>
            </w:r>
          </w:p>
        </w:tc>
        <w:tc>
          <w:tcPr>
            <w:tcW w:w="385" w:type="pct"/>
          </w:tcPr>
          <w:p w14:paraId="3FB6835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380</w:t>
            </w:r>
          </w:p>
        </w:tc>
        <w:tc>
          <w:tcPr>
            <w:tcW w:w="420" w:type="pct"/>
          </w:tcPr>
          <w:p w14:paraId="57D884D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540</w:t>
            </w:r>
          </w:p>
        </w:tc>
        <w:tc>
          <w:tcPr>
            <w:tcW w:w="385" w:type="pct"/>
          </w:tcPr>
          <w:p w14:paraId="286CA10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570</w:t>
            </w:r>
          </w:p>
        </w:tc>
        <w:tc>
          <w:tcPr>
            <w:tcW w:w="571" w:type="pct"/>
          </w:tcPr>
          <w:p w14:paraId="6A69F4C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30</w:t>
            </w:r>
          </w:p>
        </w:tc>
      </w:tr>
      <w:tr w:rsidR="002A22E7" w:rsidRPr="002A22E7" w14:paraId="1432A3CD" w14:textId="77777777" w:rsidTr="00F324FF">
        <w:trPr>
          <w:trHeight w:val="317"/>
          <w:jc w:val="center"/>
        </w:trPr>
        <w:tc>
          <w:tcPr>
            <w:tcW w:w="1279" w:type="pct"/>
            <w:gridSpan w:val="2"/>
          </w:tcPr>
          <w:p w14:paraId="30DF683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Строка разностей</w:t>
            </w:r>
          </w:p>
        </w:tc>
        <w:tc>
          <w:tcPr>
            <w:tcW w:w="385" w:type="pct"/>
          </w:tcPr>
          <w:p w14:paraId="05AD514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140</w:t>
            </w:r>
          </w:p>
        </w:tc>
        <w:tc>
          <w:tcPr>
            <w:tcW w:w="420" w:type="pct"/>
          </w:tcPr>
          <w:p w14:paraId="651502F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385" w:type="pct"/>
            <w:shd w:val="clear" w:color="auto" w:fill="B3B3B3"/>
          </w:tcPr>
          <w:p w14:paraId="721E96B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310</w:t>
            </w:r>
          </w:p>
        </w:tc>
        <w:tc>
          <w:tcPr>
            <w:tcW w:w="385" w:type="pct"/>
          </w:tcPr>
          <w:p w14:paraId="1A88C90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290</w:t>
            </w:r>
          </w:p>
        </w:tc>
        <w:tc>
          <w:tcPr>
            <w:tcW w:w="385" w:type="pct"/>
          </w:tcPr>
          <w:p w14:paraId="0C95677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110</w:t>
            </w:r>
          </w:p>
        </w:tc>
        <w:tc>
          <w:tcPr>
            <w:tcW w:w="385" w:type="pct"/>
          </w:tcPr>
          <w:p w14:paraId="5AAF0A1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420" w:type="pct"/>
          </w:tcPr>
          <w:p w14:paraId="0823B1C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240</w:t>
            </w:r>
          </w:p>
        </w:tc>
        <w:tc>
          <w:tcPr>
            <w:tcW w:w="385" w:type="pct"/>
          </w:tcPr>
          <w:p w14:paraId="5C67344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300</w:t>
            </w:r>
          </w:p>
        </w:tc>
        <w:tc>
          <w:tcPr>
            <w:tcW w:w="571" w:type="pct"/>
          </w:tcPr>
          <w:p w14:paraId="7E4E12C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</w:tbl>
    <w:p w14:paraId="75C2A4BE" w14:textId="77777777" w:rsidR="002A22E7" w:rsidRPr="002A22E7" w:rsidRDefault="002A22E7" w:rsidP="002A22E7">
      <w:pPr>
        <w:ind w:firstLine="0"/>
        <w:jc w:val="right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</w:p>
    <w:p w14:paraId="473712D8" w14:textId="1842E1B1" w:rsidR="002A22E7" w:rsidRPr="002A22E7" w:rsidRDefault="002A22E7" w:rsidP="002A22E7">
      <w:pPr>
        <w:ind w:firstLine="0"/>
        <w:jc w:val="right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Таблица </w:t>
      </w:r>
      <w:r w:rsidR="00DA67F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2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.</w:t>
      </w:r>
      <w:r w:rsidR="00DA67F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3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 Последовательная реализация метода Фогеля</w:t>
      </w:r>
    </w:p>
    <w:tbl>
      <w:tblPr>
        <w:tblW w:w="92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5"/>
        <w:gridCol w:w="1333"/>
        <w:gridCol w:w="776"/>
        <w:gridCol w:w="863"/>
        <w:gridCol w:w="776"/>
        <w:gridCol w:w="705"/>
        <w:gridCol w:w="705"/>
        <w:gridCol w:w="859"/>
        <w:gridCol w:w="705"/>
        <w:gridCol w:w="1292"/>
      </w:tblGrid>
      <w:tr w:rsidR="002A22E7" w:rsidRPr="002A22E7" w14:paraId="1C98A786" w14:textId="77777777" w:rsidTr="008172E3">
        <w:trPr>
          <w:cantSplit/>
          <w:trHeight w:val="1022"/>
          <w:jc w:val="center"/>
        </w:trPr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DAD23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Пункт погрузки,</w:t>
            </w:r>
          </w:p>
          <w:p w14:paraId="33BE86F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объем перевозок,</w:t>
            </w:r>
          </w:p>
          <w:p w14:paraId="2F4C20B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уровень запасов, </w:t>
            </w:r>
            <w:proofErr w:type="gramStart"/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т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2A2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3AD146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60" w:dyaOrig="380" w14:anchorId="0157E2B7">
                <v:shape id="_x0000_i1056" type="#_x0000_t75" style="width:12.6pt;height:18.6pt" o:ole="">
                  <v:imagedata r:id="rId81" o:title=""/>
                </v:shape>
                <o:OLEObject Type="Embed" ProgID="Equation.3" ShapeID="_x0000_i1056" DrawAspect="Content" ObjectID="_1804073232" r:id="rId82"/>
              </w:objec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444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94A52B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23A131CB">
                <v:shape id="_x0000_i1057" type="#_x0000_t75" style="width:15pt;height:18.6pt" o:ole="">
                  <v:imagedata r:id="rId83" o:title=""/>
                </v:shape>
                <o:OLEObject Type="Embed" ProgID="Equation.3" ShapeID="_x0000_i1057" DrawAspect="Content" ObjectID="_1804073233" r:id="rId84"/>
              </w:objec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B29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CF6ED4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79FFEBC5">
                <v:shape id="_x0000_i1058" type="#_x0000_t75" style="width:15pt;height:18.6pt" o:ole="">
                  <v:imagedata r:id="rId85" o:title=""/>
                </v:shape>
                <o:OLEObject Type="Embed" ProgID="Equation.3" ShapeID="_x0000_i1058" DrawAspect="Content" ObjectID="_1804073234" r:id="rId86"/>
              </w:objec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720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13BC68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6A04E4A7">
                <v:shape id="_x0000_i1059" type="#_x0000_t75" style="width:14.4pt;height:18.6pt" o:ole="">
                  <v:imagedata r:id="rId87" o:title=""/>
                </v:shape>
                <o:OLEObject Type="Embed" ProgID="Equation.3" ShapeID="_x0000_i1059" DrawAspect="Content" ObjectID="_1804073235" r:id="rId88"/>
              </w:objec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A55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A9F516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58C4DB78">
                <v:shape id="_x0000_i1060" type="#_x0000_t75" style="width:14.4pt;height:18.6pt" o:ole="">
                  <v:imagedata r:id="rId89" o:title=""/>
                </v:shape>
                <o:OLEObject Type="Embed" ProgID="Equation.3" ShapeID="_x0000_i1060" DrawAspect="Content" ObjectID="_1804073236" r:id="rId90"/>
              </w:objec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6D4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127119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13246DA7">
                <v:shape id="_x0000_i1061" type="#_x0000_t75" style="width:14.4pt;height:18.6pt" o:ole="">
                  <v:imagedata r:id="rId91" o:title=""/>
                </v:shape>
                <o:OLEObject Type="Embed" ProgID="Equation.3" ShapeID="_x0000_i1061" DrawAspect="Content" ObjectID="_1804073237" r:id="rId92"/>
              </w:objec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7F3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9AB356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778F5816">
                <v:shape id="_x0000_i1062" type="#_x0000_t75" style="width:14.4pt;height:18.6pt" o:ole="">
                  <v:imagedata r:id="rId93" o:title=""/>
                </v:shape>
                <o:OLEObject Type="Embed" ProgID="Equation.3" ShapeID="_x0000_i1062" DrawAspect="Content" ObjectID="_1804073238" r:id="rId94"/>
              </w:objec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482C4AA5" w14:textId="77777777" w:rsidR="002A22E7" w:rsidRPr="002A22E7" w:rsidRDefault="002A22E7" w:rsidP="002A22E7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Столбец</w:t>
            </w:r>
          </w:p>
          <w:p w14:paraId="66386572" w14:textId="77777777" w:rsidR="002A22E7" w:rsidRPr="002A22E7" w:rsidRDefault="002A22E7" w:rsidP="002A22E7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разностей</w:t>
            </w:r>
          </w:p>
        </w:tc>
      </w:tr>
      <w:tr w:rsidR="002A22E7" w:rsidRPr="002A22E7" w14:paraId="6F677218" w14:textId="77777777" w:rsidTr="008172E3">
        <w:trPr>
          <w:trHeight w:val="268"/>
          <w:jc w:val="center"/>
        </w:trPr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82B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79" w:dyaOrig="340" w14:anchorId="51333B94">
                <v:shape id="_x0000_i1063" type="#_x0000_t75" style="width:14.4pt;height:17.4pt" o:ole="">
                  <v:imagedata r:id="rId95" o:title=""/>
                </v:shape>
                <o:OLEObject Type="Embed" ProgID="Equation.3" ShapeID="_x0000_i1063" DrawAspect="Content" ObjectID="_1804073239" r:id="rId96"/>
              </w:object>
            </w: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, 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7C4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8888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E58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671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4D9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9E74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0,95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77B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A68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  <w:tr w:rsidR="002A22E7" w:rsidRPr="002A22E7" w14:paraId="5EA7F24E" w14:textId="77777777" w:rsidTr="008172E3">
        <w:trPr>
          <w:trHeight w:val="268"/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E68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358172B6">
                <v:shape id="_x0000_i1064" type="#_x0000_t75" style="width:14.4pt;height:18.6pt" o:ole="">
                  <v:imagedata r:id="rId97" o:title=""/>
                </v:shape>
                <o:OLEObject Type="Embed" ProgID="Equation.3" ShapeID="_x0000_i1064" DrawAspect="Content" ObjectID="_1804073240" r:id="rId98"/>
              </w:objec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7A6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D4FA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CD3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470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366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3C2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6E2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7FE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350257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270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408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70</w:t>
            </w:r>
          </w:p>
        </w:tc>
      </w:tr>
      <w:tr w:rsidR="002A22E7" w:rsidRPr="002A22E7" w14:paraId="1D8744E9" w14:textId="77777777" w:rsidTr="008172E3">
        <w:trPr>
          <w:trHeight w:val="286"/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840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20" w:dyaOrig="380" w14:anchorId="421A70B5">
                <v:shape id="_x0000_i1065" type="#_x0000_t75" style="width:15.6pt;height:18.6pt" o:ole="">
                  <v:imagedata r:id="rId99" o:title=""/>
                </v:shape>
                <o:OLEObject Type="Embed" ProgID="Equation.3" ShapeID="_x0000_i1065" DrawAspect="Content" ObjectID="_1804073241" r:id="rId100"/>
              </w:objec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2189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3,5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AE2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D34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505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012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370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0105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369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540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059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570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5D6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</w:tr>
      <w:tr w:rsidR="002A22E7" w:rsidRPr="002A22E7" w14:paraId="3825760F" w14:textId="77777777" w:rsidTr="008172E3">
        <w:trPr>
          <w:trHeight w:val="286"/>
          <w:jc w:val="center"/>
        </w:trPr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B683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Строка разностей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3AC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DEFF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A0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290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00D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ED91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AAD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3A5BF4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604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</w:tbl>
    <w:p w14:paraId="102EF75E" w14:textId="77777777" w:rsidR="002A22E7" w:rsidRPr="002A22E7" w:rsidRDefault="002A22E7" w:rsidP="002A22E7">
      <w:pPr>
        <w:ind w:firstLine="0"/>
        <w:rPr>
          <w:rFonts w:eastAsia="Calibri" w:cs="Times New Roman"/>
          <w:kern w:val="0"/>
          <w:szCs w:val="28"/>
          <w:lang w:eastAsia="ru-RU"/>
          <w14:ligatures w14:val="none"/>
        </w:rPr>
      </w:pPr>
    </w:p>
    <w:p w14:paraId="74D4836C" w14:textId="679CB2F2" w:rsidR="002A22E7" w:rsidRPr="002A22E7" w:rsidRDefault="002A22E7" w:rsidP="002A22E7">
      <w:pPr>
        <w:ind w:firstLine="540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Аналогичным образом, выбирая 8-и столбец и назначая перевозку </w:t>
      </w:r>
      <w:r w:rsidR="00B87C23">
        <w:rPr>
          <w:rFonts w:eastAsia="Calibri" w:cs="Times New Roman"/>
          <w:kern w:val="0"/>
          <w:szCs w:val="28"/>
          <w:lang w:eastAsia="ru-RU"/>
          <w14:ligatures w14:val="none"/>
        </w:rPr>
        <w:t>1,0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т </w:t>
      </w:r>
      <w:proofErr w:type="gramStart"/>
      <w:r w:rsidRPr="002A22E7">
        <w:rPr>
          <w:rFonts w:eastAsia="Calibri" w:cs="Times New Roman"/>
          <w:kern w:val="0"/>
          <w:szCs w:val="28"/>
          <w:lang w:val="uk-UA" w:eastAsia="ru-RU"/>
          <w14:ligatures w14:val="none"/>
        </w:rPr>
        <w:t>и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>з</w:t>
      </w:r>
      <w:proofErr w:type="gramEnd"/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2A22E7">
        <w:rPr>
          <w:rFonts w:eastAsia="Calibri" w:cs="Times New Roman"/>
          <w:kern w:val="0"/>
          <w:position w:val="-12"/>
          <w:szCs w:val="28"/>
          <w:lang w:eastAsia="ru-RU"/>
          <w14:ligatures w14:val="none"/>
        </w:rPr>
        <w:object w:dxaOrig="279" w:dyaOrig="380" w14:anchorId="0B629943">
          <v:shape id="_x0000_i1066" type="#_x0000_t75" style="width:14.4pt;height:18.6pt" o:ole="">
            <v:imagedata r:id="rId101" o:title=""/>
          </v:shape>
          <o:OLEObject Type="Embed" ProgID="Equation.3" ShapeID="_x0000_i1066" DrawAspect="Content" ObjectID="_1804073242" r:id="rId102"/>
        </w:objec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в </w:t>
      </w:r>
      <w:r w:rsidRPr="002A22E7">
        <w:rPr>
          <w:rFonts w:eastAsia="Calibri" w:cs="Times New Roman"/>
          <w:kern w:val="0"/>
          <w:position w:val="-12"/>
          <w:szCs w:val="28"/>
          <w:lang w:eastAsia="ru-RU"/>
          <w14:ligatures w14:val="none"/>
        </w:rPr>
        <w:object w:dxaOrig="279" w:dyaOrig="380" w14:anchorId="609E5A15">
          <v:shape id="_x0000_i1067" type="#_x0000_t75" style="width:14.4pt;height:18.6pt" o:ole="">
            <v:imagedata r:id="rId103" o:title=""/>
          </v:shape>
          <o:OLEObject Type="Embed" ProgID="Equation.3" ShapeID="_x0000_i1067" DrawAspect="Content" ObjectID="_1804073243" r:id="rId104"/>
        </w:objec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имеем:</w:t>
      </w:r>
    </w:p>
    <w:p w14:paraId="17C2C1DE" w14:textId="2A047843" w:rsidR="002A22E7" w:rsidRPr="002A22E7" w:rsidRDefault="002A22E7" w:rsidP="002A22E7">
      <w:pPr>
        <w:ind w:firstLine="0"/>
        <w:jc w:val="right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Таблица </w:t>
      </w:r>
      <w:r w:rsidR="00DA67F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20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.</w:t>
      </w:r>
      <w:r w:rsidR="00DA67F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4</w:t>
      </w:r>
      <w:r w:rsidRPr="002A22E7">
        <w:rPr>
          <w:rFonts w:eastAsia="Calibri" w:cs="Times New Roman"/>
          <w:spacing w:val="-2"/>
          <w:kern w:val="0"/>
          <w:szCs w:val="28"/>
          <w:lang w:val="uk-UA" w:eastAsia="ru-RU"/>
          <w14:ligatures w14:val="none"/>
        </w:rPr>
        <w:t xml:space="preserve"> 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Последовательная реализация метода Фогеля</w:t>
      </w:r>
    </w:p>
    <w:tbl>
      <w:tblPr>
        <w:tblW w:w="89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1659"/>
        <w:gridCol w:w="817"/>
        <w:gridCol w:w="910"/>
        <w:gridCol w:w="817"/>
        <w:gridCol w:w="743"/>
        <w:gridCol w:w="743"/>
        <w:gridCol w:w="906"/>
        <w:gridCol w:w="969"/>
      </w:tblGrid>
      <w:tr w:rsidR="002A22E7" w:rsidRPr="002A22E7" w14:paraId="256BE077" w14:textId="77777777" w:rsidTr="00F324FF">
        <w:trPr>
          <w:cantSplit/>
          <w:trHeight w:val="1365"/>
          <w:jc w:val="center"/>
        </w:trPr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94306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lastRenderedPageBreak/>
              <w:t>Пункт погрузки,</w:t>
            </w:r>
          </w:p>
          <w:p w14:paraId="41118F3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объем перевозок,</w:t>
            </w:r>
          </w:p>
          <w:p w14:paraId="59B0533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уровень запасов, </w:t>
            </w:r>
            <w:proofErr w:type="gramStart"/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т</w:t>
            </w:r>
            <w:proofErr w:type="gram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AF0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60" w:dyaOrig="380" w14:anchorId="35F2C10E">
                <v:shape id="_x0000_i1068" type="#_x0000_t75" style="width:12.6pt;height:18.6pt" o:ole="">
                  <v:imagedata r:id="rId105" o:title=""/>
                </v:shape>
                <o:OLEObject Type="Embed" ProgID="Equation.3" ShapeID="_x0000_i1068" DrawAspect="Content" ObjectID="_1804073244" r:id="rId106"/>
              </w:objec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A82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3CE4FF5E">
                <v:shape id="_x0000_i1069" type="#_x0000_t75" style="width:15pt;height:18.6pt" o:ole="">
                  <v:imagedata r:id="rId107" o:title=""/>
                </v:shape>
                <o:OLEObject Type="Embed" ProgID="Equation.3" ShapeID="_x0000_i1069" DrawAspect="Content" ObjectID="_1804073245" r:id="rId108"/>
              </w:objec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259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3825855A">
                <v:shape id="_x0000_i1070" type="#_x0000_t75" style="width:15pt;height:18.6pt" o:ole="">
                  <v:imagedata r:id="rId109" o:title=""/>
                </v:shape>
                <o:OLEObject Type="Embed" ProgID="Equation.3" ShapeID="_x0000_i1070" DrawAspect="Content" ObjectID="_1804073246" r:id="rId110"/>
              </w:objec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509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12799D1F">
                <v:shape id="_x0000_i1071" type="#_x0000_t75" style="width:14.4pt;height:18.6pt" o:ole="">
                  <v:imagedata r:id="rId111" o:title=""/>
                </v:shape>
                <o:OLEObject Type="Embed" ProgID="Equation.3" ShapeID="_x0000_i1071" DrawAspect="Content" ObjectID="_1804073247" r:id="rId112"/>
              </w:objec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A90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5E8D766B">
                <v:shape id="_x0000_i1072" type="#_x0000_t75" style="width:14.4pt;height:18.6pt" o:ole="">
                  <v:imagedata r:id="rId113" o:title=""/>
                </v:shape>
                <o:OLEObject Type="Embed" ProgID="Equation.3" ShapeID="_x0000_i1072" DrawAspect="Content" ObjectID="_1804073248" r:id="rId114"/>
              </w:objec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CBF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7404BDA3">
                <v:shape id="_x0000_i1073" type="#_x0000_t75" style="width:14.4pt;height:18.6pt" o:ole="">
                  <v:imagedata r:id="rId115" o:title=""/>
                </v:shape>
                <o:OLEObject Type="Embed" ProgID="Equation.3" ShapeID="_x0000_i1073" DrawAspect="Content" ObjectID="_1804073249" r:id="rId116"/>
              </w:objec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0DE6259" w14:textId="77777777" w:rsidR="002A22E7" w:rsidRPr="002A22E7" w:rsidRDefault="002A22E7" w:rsidP="002A22E7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Столбец</w:t>
            </w:r>
          </w:p>
          <w:p w14:paraId="7E6FE332" w14:textId="77777777" w:rsidR="002A22E7" w:rsidRPr="002A22E7" w:rsidRDefault="002A22E7" w:rsidP="002A22E7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разностей</w:t>
            </w:r>
          </w:p>
        </w:tc>
      </w:tr>
      <w:tr w:rsidR="002A22E7" w:rsidRPr="002A22E7" w14:paraId="78831AEE" w14:textId="77777777" w:rsidTr="00F324FF">
        <w:trPr>
          <w:trHeight w:val="359"/>
          <w:jc w:val="center"/>
        </w:trPr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ECE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79" w:dyaOrig="340" w14:anchorId="74EBFD17">
                <v:shape id="_x0000_i1074" type="#_x0000_t75" style="width:14.4pt;height:17.4pt" o:ole="">
                  <v:imagedata r:id="rId117" o:title=""/>
                </v:shape>
                <o:OLEObject Type="Embed" ProgID="Equation.3" ShapeID="_x0000_i1074" DrawAspect="Content" ObjectID="_1804073250" r:id="rId118"/>
              </w:object>
            </w: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, 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3322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0DD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BA7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03A2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F35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DDA9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0,95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F2F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  <w:tr w:rsidR="002A22E7" w:rsidRPr="002A22E7" w14:paraId="2068792B" w14:textId="77777777" w:rsidTr="00F324FF">
        <w:trPr>
          <w:trHeight w:val="359"/>
          <w:jc w:val="center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27A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1C594455">
                <v:shape id="_x0000_i1075" type="#_x0000_t75" style="width:14.4pt;height:18.6pt" o:ole="">
                  <v:imagedata r:id="rId119" o:title=""/>
                </v:shape>
                <o:OLEObject Type="Embed" ProgID="Equation.3" ShapeID="_x0000_i1075" DrawAspect="Content" ObjectID="_1804073251" r:id="rId120"/>
              </w:objec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049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41E0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7C8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470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672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610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705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480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D15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C95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A897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2A22E7" w:rsidRPr="002A22E7" w14:paraId="4861E39E" w14:textId="77777777" w:rsidTr="00F324FF">
        <w:trPr>
          <w:trHeight w:val="382"/>
          <w:jc w:val="center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1F6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20" w:dyaOrig="380" w14:anchorId="279F36CA">
                <v:shape id="_x0000_i1076" type="#_x0000_t75" style="width:15.6pt;height:18.6pt" o:ole="">
                  <v:imagedata r:id="rId121" o:title=""/>
                </v:shape>
                <o:OLEObject Type="Embed" ProgID="Equation.3" ShapeID="_x0000_i1076" DrawAspect="Content" ObjectID="_1804073252" r:id="rId122"/>
              </w:objec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199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3,5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DDB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7847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4B2676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E86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370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998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380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4E3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540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2D92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</w:tr>
      <w:tr w:rsidR="002A22E7" w:rsidRPr="002A22E7" w14:paraId="0ACB4C4A" w14:textId="77777777" w:rsidTr="00F324FF">
        <w:trPr>
          <w:trHeight w:val="382"/>
          <w:jc w:val="center"/>
        </w:trPr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098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Строка разностей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484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7A95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0718094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290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DC1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110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E68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9AE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240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1DC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</w:tbl>
    <w:p w14:paraId="343A6310" w14:textId="77777777" w:rsidR="002A22E7" w:rsidRPr="002A22E7" w:rsidRDefault="002A22E7" w:rsidP="002A22E7">
      <w:pPr>
        <w:ind w:firstLine="540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Здесь, следуя </w:t>
      </w:r>
      <w:proofErr w:type="gramStart"/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вышеизложенному</w:t>
      </w:r>
      <w:proofErr w:type="gramEnd"/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нужно назначить перевозку 1,6т </w:t>
      </w:r>
      <w:proofErr w:type="spellStart"/>
      <w:r w:rsidRPr="002A22E7">
        <w:rPr>
          <w:rFonts w:eastAsia="Calibri" w:cs="Times New Roman"/>
          <w:spacing w:val="-2"/>
          <w:kern w:val="0"/>
          <w:szCs w:val="28"/>
          <w:lang w:val="uk-UA" w:eastAsia="ru-RU"/>
          <w14:ligatures w14:val="none"/>
        </w:rPr>
        <w:t>из</w:t>
      </w:r>
      <w:proofErr w:type="spellEnd"/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</w:t>
      </w:r>
      <w:r w:rsidRPr="002A22E7">
        <w:rPr>
          <w:rFonts w:eastAsia="Calibri" w:cs="Times New Roman"/>
          <w:spacing w:val="-2"/>
          <w:kern w:val="0"/>
          <w:position w:val="-12"/>
          <w:szCs w:val="28"/>
          <w:lang w:eastAsia="ru-RU"/>
          <w14:ligatures w14:val="none"/>
        </w:rPr>
        <w:object w:dxaOrig="320" w:dyaOrig="380" w14:anchorId="2205A8EB">
          <v:shape id="_x0000_i1077" type="#_x0000_t75" style="width:15.6pt;height:18.6pt" o:ole="">
            <v:imagedata r:id="rId123" o:title=""/>
          </v:shape>
          <o:OLEObject Type="Embed" ProgID="Equation.3" ShapeID="_x0000_i1077" DrawAspect="Content" ObjectID="_1804073253" r:id="rId124"/>
        </w:objec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в </w:t>
      </w:r>
      <w:r w:rsidRPr="002A22E7">
        <w:rPr>
          <w:rFonts w:eastAsia="Calibri" w:cs="Times New Roman"/>
          <w:spacing w:val="-2"/>
          <w:kern w:val="0"/>
          <w:position w:val="-12"/>
          <w:szCs w:val="28"/>
          <w:lang w:eastAsia="ru-RU"/>
          <w14:ligatures w14:val="none"/>
        </w:rPr>
        <w:object w:dxaOrig="300" w:dyaOrig="380" w14:anchorId="4E2E086D">
          <v:shape id="_x0000_i1078" type="#_x0000_t75" style="width:15pt;height:18.6pt" o:ole="">
            <v:imagedata r:id="rId125" o:title=""/>
          </v:shape>
          <o:OLEObject Type="Embed" ProgID="Equation.3" ShapeID="_x0000_i1078" DrawAspect="Content" ObjectID="_1804073254" r:id="rId126"/>
        </w:objec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.</w:t>
      </w:r>
    </w:p>
    <w:p w14:paraId="3EF72EC9" w14:textId="2088FAE3" w:rsidR="002A22E7" w:rsidRPr="002A22E7" w:rsidRDefault="002A22E7" w:rsidP="002A22E7">
      <w:pPr>
        <w:ind w:firstLine="540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>Таким образом, получ</w:t>
      </w:r>
      <w:r w:rsidR="003B64F5">
        <w:rPr>
          <w:rFonts w:eastAsia="Calibri" w:cs="Times New Roman"/>
          <w:kern w:val="0"/>
          <w:szCs w:val="28"/>
          <w:lang w:eastAsia="ru-RU"/>
          <w14:ligatures w14:val="none"/>
        </w:rPr>
        <w:t>ае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>м:</w:t>
      </w:r>
    </w:p>
    <w:p w14:paraId="72066BAA" w14:textId="77777777" w:rsidR="003B64F5" w:rsidRDefault="003B64F5" w:rsidP="002A22E7">
      <w:pPr>
        <w:ind w:firstLine="0"/>
        <w:jc w:val="right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</w:p>
    <w:p w14:paraId="2BCAA3EC" w14:textId="7DA40438" w:rsidR="002A22E7" w:rsidRPr="002A22E7" w:rsidRDefault="002A22E7" w:rsidP="002A22E7">
      <w:pPr>
        <w:ind w:firstLine="0"/>
        <w:jc w:val="right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Таблица </w:t>
      </w:r>
      <w:r w:rsidR="00DA67F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2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.</w:t>
      </w:r>
      <w:r w:rsidR="00DA67F3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5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 Последовательная реализация метода Фогеля</w:t>
      </w:r>
    </w:p>
    <w:tbl>
      <w:tblPr>
        <w:tblW w:w="88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7"/>
        <w:gridCol w:w="1798"/>
        <w:gridCol w:w="887"/>
        <w:gridCol w:w="986"/>
        <w:gridCol w:w="804"/>
        <w:gridCol w:w="804"/>
        <w:gridCol w:w="982"/>
        <w:gridCol w:w="1155"/>
      </w:tblGrid>
      <w:tr w:rsidR="002A22E7" w:rsidRPr="002A22E7" w14:paraId="7A6DCCD3" w14:textId="77777777" w:rsidTr="00F324FF">
        <w:trPr>
          <w:cantSplit/>
          <w:trHeight w:val="1493"/>
          <w:jc w:val="center"/>
        </w:trPr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FF527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Пункт погрузки,</w:t>
            </w:r>
          </w:p>
          <w:p w14:paraId="390BDF9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объем перевозок,</w:t>
            </w:r>
          </w:p>
          <w:p w14:paraId="178CC84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уровень запасов, </w:t>
            </w:r>
            <w:proofErr w:type="gramStart"/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т</w:t>
            </w:r>
            <w:proofErr w:type="gramEnd"/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C07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60" w:dyaOrig="380" w14:anchorId="57061B42">
                <v:shape id="_x0000_i1079" type="#_x0000_t75" style="width:12.6pt;height:18.6pt" o:ole="">
                  <v:imagedata r:id="rId127" o:title=""/>
                </v:shape>
                <o:OLEObject Type="Embed" ProgID="Equation.3" ShapeID="_x0000_i1079" DrawAspect="Content" ObjectID="_1804073255" r:id="rId128"/>
              </w:objec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3E5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20508EC4">
                <v:shape id="_x0000_i1080" type="#_x0000_t75" style="width:15pt;height:18.6pt" o:ole="">
                  <v:imagedata r:id="rId129" o:title=""/>
                </v:shape>
                <o:OLEObject Type="Embed" ProgID="Equation.3" ShapeID="_x0000_i1080" DrawAspect="Content" ObjectID="_1804073256" r:id="rId130"/>
              </w:objec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452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4D81BC3C">
                <v:shape id="_x0000_i1081" type="#_x0000_t75" style="width:14.4pt;height:18.6pt" o:ole="">
                  <v:imagedata r:id="rId131" o:title=""/>
                </v:shape>
                <o:OLEObject Type="Embed" ProgID="Equation.3" ShapeID="_x0000_i1081" DrawAspect="Content" ObjectID="_1804073257" r:id="rId132"/>
              </w:objec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CAA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051F2B22">
                <v:shape id="_x0000_i1082" type="#_x0000_t75" style="width:14.4pt;height:18.6pt" o:ole="">
                  <v:imagedata r:id="rId133" o:title=""/>
                </v:shape>
                <o:OLEObject Type="Embed" ProgID="Equation.3" ShapeID="_x0000_i1082" DrawAspect="Content" ObjectID="_1804073258" r:id="rId134"/>
              </w:objec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4E4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17C668F5">
                <v:shape id="_x0000_i1083" type="#_x0000_t75" style="width:14.4pt;height:18.6pt" o:ole="">
                  <v:imagedata r:id="rId135" o:title=""/>
                </v:shape>
                <o:OLEObject Type="Embed" ProgID="Equation.3" ShapeID="_x0000_i1083" DrawAspect="Content" ObjectID="_1804073259" r:id="rId136"/>
              </w:objec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901B8B1" w14:textId="77777777" w:rsidR="002A22E7" w:rsidRPr="002A22E7" w:rsidRDefault="002A22E7" w:rsidP="002A22E7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Столбец</w:t>
            </w:r>
          </w:p>
          <w:p w14:paraId="7217142C" w14:textId="77777777" w:rsidR="002A22E7" w:rsidRPr="002A22E7" w:rsidRDefault="002A22E7" w:rsidP="002A22E7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разностей</w:t>
            </w:r>
          </w:p>
        </w:tc>
      </w:tr>
      <w:tr w:rsidR="002A22E7" w:rsidRPr="002A22E7" w14:paraId="48539E1E" w14:textId="77777777" w:rsidTr="00F324FF">
        <w:trPr>
          <w:trHeight w:val="393"/>
          <w:jc w:val="center"/>
        </w:trPr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A9C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79" w:dyaOrig="340" w14:anchorId="31B53BEC">
                <v:shape id="_x0000_i1084" type="#_x0000_t75" style="width:14.4pt;height:17.4pt" o:ole="">
                  <v:imagedata r:id="rId137" o:title=""/>
                </v:shape>
                <o:OLEObject Type="Embed" ProgID="Equation.3" ShapeID="_x0000_i1084" DrawAspect="Content" ObjectID="_1804073260" r:id="rId138"/>
              </w:object>
            </w: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, 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8D2C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82A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F5B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384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F13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0,95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140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  <w:tr w:rsidR="002A22E7" w:rsidRPr="002A22E7" w14:paraId="2ECFFC8F" w14:textId="77777777" w:rsidTr="00F324FF">
        <w:trPr>
          <w:trHeight w:val="393"/>
          <w:jc w:val="center"/>
        </w:trPr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B55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10C89A10">
                <v:shape id="_x0000_i1085" type="#_x0000_t75" style="width:14.4pt;height:18.6pt" o:ole="">
                  <v:imagedata r:id="rId139" o:title=""/>
                </v:shape>
                <o:OLEObject Type="Embed" ProgID="Equation.3" ShapeID="_x0000_i1085" DrawAspect="Content" ObjectID="_1804073261" r:id="rId140"/>
              </w:objec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BDA7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23E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73F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E8D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7AAA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24B656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B68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2A22E7" w:rsidRPr="002A22E7" w14:paraId="45B9485B" w14:textId="77777777" w:rsidTr="00F324FF">
        <w:trPr>
          <w:trHeight w:val="417"/>
          <w:jc w:val="center"/>
        </w:trPr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D78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20" w:dyaOrig="380" w14:anchorId="7ACB1CAB">
                <v:shape id="_x0000_i1086" type="#_x0000_t75" style="width:15.6pt;height:18.6pt" o:ole="">
                  <v:imagedata r:id="rId141" o:title=""/>
                </v:shape>
                <o:OLEObject Type="Embed" ProgID="Equation.3" ShapeID="_x0000_i1086" DrawAspect="Content" ObjectID="_1804073262" r:id="rId142"/>
              </w:objec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779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5A70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D8A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8D1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705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5EB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540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A92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20</w:t>
            </w:r>
          </w:p>
        </w:tc>
      </w:tr>
      <w:tr w:rsidR="002A22E7" w:rsidRPr="002A22E7" w14:paraId="081E2C65" w14:textId="77777777" w:rsidTr="00F324FF">
        <w:trPr>
          <w:trHeight w:val="417"/>
          <w:jc w:val="center"/>
        </w:trPr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AC7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Строка разностей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9783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B7E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4EF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4EF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46D909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240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132F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</w:tbl>
    <w:p w14:paraId="0899C44F" w14:textId="77777777" w:rsidR="002A22E7" w:rsidRPr="002A22E7" w:rsidRDefault="002A22E7" w:rsidP="002A22E7">
      <w:pPr>
        <w:ind w:firstLine="540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Здесь назначаем перевозка 0,95т з </w:t>
      </w:r>
      <w:r w:rsidRPr="002A22E7">
        <w:rPr>
          <w:rFonts w:eastAsia="Calibri" w:cs="Times New Roman"/>
          <w:kern w:val="0"/>
          <w:position w:val="-12"/>
          <w:szCs w:val="28"/>
          <w:lang w:eastAsia="ru-RU"/>
          <w14:ligatures w14:val="none"/>
        </w:rPr>
        <w:object w:dxaOrig="279" w:dyaOrig="380" w14:anchorId="5D17C98D">
          <v:shape id="_x0000_i1087" type="#_x0000_t75" style="width:14.4pt;height:18.6pt" o:ole="">
            <v:imagedata r:id="rId143" o:title=""/>
          </v:shape>
          <o:OLEObject Type="Embed" ProgID="Equation.3" ShapeID="_x0000_i1087" DrawAspect="Content" ObjectID="_1804073263" r:id="rId144"/>
        </w:objec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>в</w:t>
      </w:r>
      <w:proofErr w:type="gramEnd"/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2A22E7">
        <w:rPr>
          <w:rFonts w:eastAsia="Calibri" w:cs="Times New Roman"/>
          <w:kern w:val="0"/>
          <w:position w:val="-12"/>
          <w:szCs w:val="28"/>
          <w:lang w:eastAsia="ru-RU"/>
          <w14:ligatures w14:val="none"/>
        </w:rPr>
        <w:object w:dxaOrig="279" w:dyaOrig="380" w14:anchorId="749C02C2">
          <v:shape id="_x0000_i1088" type="#_x0000_t75" style="width:14.4pt;height:18.6pt" o:ole="">
            <v:imagedata r:id="rId145" o:title=""/>
          </v:shape>
          <o:OLEObject Type="Embed" ProgID="Equation.3" ShapeID="_x0000_i1088" DrawAspect="Content" ObjectID="_1804073264" r:id="rId146"/>
        </w:objec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>. Дальше:</w:t>
      </w:r>
    </w:p>
    <w:p w14:paraId="07E03F1A" w14:textId="77777777" w:rsidR="003B64F5" w:rsidRDefault="003B64F5" w:rsidP="002A22E7">
      <w:pPr>
        <w:ind w:firstLine="0"/>
        <w:jc w:val="right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</w:p>
    <w:p w14:paraId="0E0CC539" w14:textId="6BE6949D" w:rsidR="002A22E7" w:rsidRPr="002A22E7" w:rsidRDefault="002A22E7" w:rsidP="002A22E7">
      <w:pPr>
        <w:ind w:firstLine="0"/>
        <w:jc w:val="right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Таблица </w:t>
      </w:r>
      <w:r w:rsidR="00FE10BC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20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.</w:t>
      </w:r>
      <w:r w:rsidR="00FE10BC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6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 Последовательная реализация метода Фогеля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4"/>
        <w:gridCol w:w="1878"/>
        <w:gridCol w:w="924"/>
        <w:gridCol w:w="1028"/>
        <w:gridCol w:w="840"/>
        <w:gridCol w:w="840"/>
        <w:gridCol w:w="1141"/>
      </w:tblGrid>
      <w:tr w:rsidR="002A22E7" w:rsidRPr="002A22E7" w14:paraId="06EC673B" w14:textId="77777777" w:rsidTr="00F324FF">
        <w:trPr>
          <w:cantSplit/>
          <w:trHeight w:val="1434"/>
          <w:jc w:val="center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F6C9D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Пункт погрузки,</w:t>
            </w:r>
          </w:p>
          <w:p w14:paraId="08AAF8E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объем перевозок,</w:t>
            </w:r>
          </w:p>
          <w:p w14:paraId="221C8D8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уровень запасов, </w:t>
            </w:r>
            <w:proofErr w:type="gramStart"/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т</w:t>
            </w:r>
            <w:proofErr w:type="gramEnd"/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C11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60" w:dyaOrig="380" w14:anchorId="2022B2D5">
                <v:shape id="_x0000_i1089" type="#_x0000_t75" style="width:12.6pt;height:18.6pt" o:ole="">
                  <v:imagedata r:id="rId147" o:title=""/>
                </v:shape>
                <o:OLEObject Type="Embed" ProgID="Equation.3" ShapeID="_x0000_i1089" DrawAspect="Content" ObjectID="_1804073265" r:id="rId148"/>
              </w:objec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A1D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6E334DA6">
                <v:shape id="_x0000_i1090" type="#_x0000_t75" style="width:15pt;height:18.6pt" o:ole="">
                  <v:imagedata r:id="rId149" o:title=""/>
                </v:shape>
                <o:OLEObject Type="Embed" ProgID="Equation.3" ShapeID="_x0000_i1090" DrawAspect="Content" ObjectID="_1804073266" r:id="rId150"/>
              </w:objec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B92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4136C2F4">
                <v:shape id="_x0000_i1091" type="#_x0000_t75" style="width:14.4pt;height:18.6pt" o:ole="">
                  <v:imagedata r:id="rId151" o:title=""/>
                </v:shape>
                <o:OLEObject Type="Embed" ProgID="Equation.3" ShapeID="_x0000_i1091" DrawAspect="Content" ObjectID="_1804073267" r:id="rId152"/>
              </w:objec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28F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6CE1E8F9">
                <v:shape id="_x0000_i1092" type="#_x0000_t75" style="width:14.4pt;height:18.6pt" o:ole="">
                  <v:imagedata r:id="rId153" o:title=""/>
                </v:shape>
                <o:OLEObject Type="Embed" ProgID="Equation.3" ShapeID="_x0000_i1092" DrawAspect="Content" ObjectID="_1804073268" r:id="rId154"/>
              </w:objec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07489798" w14:textId="77777777" w:rsidR="002A22E7" w:rsidRPr="002A22E7" w:rsidRDefault="002A22E7" w:rsidP="002A22E7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Столбец разностей</w:t>
            </w:r>
          </w:p>
        </w:tc>
      </w:tr>
      <w:tr w:rsidR="002A22E7" w:rsidRPr="002A22E7" w14:paraId="57B1D37E" w14:textId="77777777" w:rsidTr="00F324FF">
        <w:trPr>
          <w:trHeight w:val="376"/>
          <w:jc w:val="center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011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79" w:dyaOrig="340" w14:anchorId="31B38C99">
                <v:shape id="_x0000_i1093" type="#_x0000_t75" style="width:14.4pt;height:17.4pt" o:ole="">
                  <v:imagedata r:id="rId155" o:title=""/>
                </v:shape>
                <o:OLEObject Type="Embed" ProgID="Equation.3" ShapeID="_x0000_i1093" DrawAspect="Content" ObjectID="_1804073269" r:id="rId156"/>
              </w:object>
            </w: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, т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30A0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478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BF8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0EAA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7E8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  <w:tr w:rsidR="002A22E7" w:rsidRPr="002A22E7" w14:paraId="0ADBD209" w14:textId="77777777" w:rsidTr="00F324FF">
        <w:trPr>
          <w:trHeight w:val="376"/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74A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50259209">
                <v:shape id="_x0000_i1094" type="#_x0000_t75" style="width:14.4pt;height:18.6pt" o:ole="">
                  <v:imagedata r:id="rId157" o:title=""/>
                </v:shape>
                <o:OLEObject Type="Embed" ProgID="Equation.3" ShapeID="_x0000_i1094" DrawAspect="Content" ObjectID="_1804073270" r:id="rId158"/>
              </w:objec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7B38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0,05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F92C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518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7BBE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68A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88B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120</w:t>
            </w:r>
          </w:p>
        </w:tc>
      </w:tr>
      <w:tr w:rsidR="002A22E7" w:rsidRPr="002A22E7" w14:paraId="2810AEB4" w14:textId="77777777" w:rsidTr="00F324FF">
        <w:trPr>
          <w:trHeight w:val="401"/>
          <w:jc w:val="center"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4DA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20" w:dyaOrig="380" w14:anchorId="4C6055E9">
                <v:shape id="_x0000_i1095" type="#_x0000_t75" style="width:15.6pt;height:18.6pt" o:ole="">
                  <v:imagedata r:id="rId159" o:title=""/>
                </v:shape>
                <o:OLEObject Type="Embed" ProgID="Equation.3" ShapeID="_x0000_i1095" DrawAspect="Content" ObjectID="_1804073271" r:id="rId160"/>
              </w:objec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DEB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9F1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CB83CC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44F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607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380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DAA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20</w:t>
            </w:r>
          </w:p>
        </w:tc>
      </w:tr>
      <w:tr w:rsidR="002A22E7" w:rsidRPr="002A22E7" w14:paraId="6D82D23C" w14:textId="77777777" w:rsidTr="00F324FF">
        <w:trPr>
          <w:trHeight w:val="401"/>
          <w:jc w:val="center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032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Строка разностей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189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50CDA0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215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6FF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A95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</w:tbl>
    <w:p w14:paraId="4EC84141" w14:textId="77777777" w:rsidR="002A22E7" w:rsidRPr="002A22E7" w:rsidRDefault="002A22E7" w:rsidP="002A22E7">
      <w:pPr>
        <w:ind w:firstLine="540"/>
        <w:jc w:val="left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Перевозка 0,35т з </w:t>
      </w:r>
      <w:r w:rsidRPr="002A22E7">
        <w:rPr>
          <w:rFonts w:eastAsia="Calibri" w:cs="Times New Roman"/>
          <w:kern w:val="0"/>
          <w:position w:val="-12"/>
          <w:szCs w:val="28"/>
          <w:lang w:eastAsia="ru-RU"/>
          <w14:ligatures w14:val="none"/>
        </w:rPr>
        <w:object w:dxaOrig="320" w:dyaOrig="380" w14:anchorId="26CCA20A">
          <v:shape id="_x0000_i1096" type="#_x0000_t75" style="width:15.6pt;height:18.6pt" o:ole="">
            <v:imagedata r:id="rId161" o:title=""/>
          </v:shape>
          <o:OLEObject Type="Embed" ProgID="Equation.3" ShapeID="_x0000_i1096" DrawAspect="Content" ObjectID="_1804073272" r:id="rId162"/>
        </w:objec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>в</w:t>
      </w:r>
      <w:proofErr w:type="gramEnd"/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2A22E7">
        <w:rPr>
          <w:rFonts w:eastAsia="Calibri" w:cs="Times New Roman"/>
          <w:kern w:val="0"/>
          <w:position w:val="-12"/>
          <w:szCs w:val="28"/>
          <w:lang w:eastAsia="ru-RU"/>
          <w14:ligatures w14:val="none"/>
        </w:rPr>
        <w:object w:dxaOrig="300" w:dyaOrig="380" w14:anchorId="13711DAC">
          <v:shape id="_x0000_i1097" type="#_x0000_t75" style="width:15pt;height:18.6pt" o:ole="">
            <v:imagedata r:id="rId163" o:title=""/>
          </v:shape>
          <o:OLEObject Type="Embed" ProgID="Equation.3" ShapeID="_x0000_i1097" DrawAspect="Content" ObjectID="_1804073273" r:id="rId164"/>
        </w:objec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>.</w:t>
      </w:r>
    </w:p>
    <w:p w14:paraId="3279A3C4" w14:textId="77777777" w:rsidR="003B64F5" w:rsidRDefault="003B64F5" w:rsidP="002A22E7">
      <w:pPr>
        <w:ind w:firstLine="0"/>
        <w:jc w:val="right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</w:p>
    <w:p w14:paraId="737C4562" w14:textId="4E807E49" w:rsidR="002A22E7" w:rsidRPr="002A22E7" w:rsidRDefault="002A22E7" w:rsidP="002A22E7">
      <w:pPr>
        <w:ind w:firstLine="0"/>
        <w:jc w:val="right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Таблица </w:t>
      </w:r>
      <w:r w:rsidR="00FE10BC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20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.</w:t>
      </w:r>
      <w:r w:rsidR="00FE10BC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7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 Последовательная реализация метода Фогеля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9"/>
        <w:gridCol w:w="2016"/>
        <w:gridCol w:w="993"/>
        <w:gridCol w:w="904"/>
        <w:gridCol w:w="904"/>
        <w:gridCol w:w="1562"/>
      </w:tblGrid>
      <w:tr w:rsidR="002A22E7" w:rsidRPr="002A22E7" w14:paraId="22820E84" w14:textId="77777777" w:rsidTr="00F324FF">
        <w:trPr>
          <w:cantSplit/>
          <w:trHeight w:val="1372"/>
          <w:jc w:val="center"/>
        </w:trPr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7EBA9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br w:type="page"/>
              <w:t>Пункт погрузки,</w:t>
            </w:r>
          </w:p>
          <w:p w14:paraId="75C8DB3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объем перевозок,</w:t>
            </w:r>
          </w:p>
          <w:p w14:paraId="358FAFB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уровень запасов, </w:t>
            </w:r>
            <w:proofErr w:type="gramStart"/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FA5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60" w:dyaOrig="380" w14:anchorId="758C0042">
                <v:shape id="_x0000_i1098" type="#_x0000_t75" style="width:12.6pt;height:18.6pt" o:ole="">
                  <v:imagedata r:id="rId165" o:title=""/>
                </v:shape>
                <o:OLEObject Type="Embed" ProgID="Equation.3" ShapeID="_x0000_i1098" DrawAspect="Content" ObjectID="_1804073274" r:id="rId166"/>
              </w:objec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7715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16F2EDB3">
                <v:shape id="_x0000_i1099" type="#_x0000_t75" style="width:14.4pt;height:18.6pt" o:ole="">
                  <v:imagedata r:id="rId167" o:title=""/>
                </v:shape>
                <o:OLEObject Type="Embed" ProgID="Equation.3" ShapeID="_x0000_i1099" DrawAspect="Content" ObjectID="_1804073275" r:id="rId168"/>
              </w:objec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BDA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00959A1D">
                <v:shape id="_x0000_i1100" type="#_x0000_t75" style="width:14.4pt;height:18.6pt" o:ole="">
                  <v:imagedata r:id="rId169" o:title=""/>
                </v:shape>
                <o:OLEObject Type="Embed" ProgID="Equation.3" ShapeID="_x0000_i1100" DrawAspect="Content" ObjectID="_1804073276" r:id="rId170"/>
              </w:objec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350F2EC5" w14:textId="77777777" w:rsidR="002A22E7" w:rsidRPr="002A22E7" w:rsidRDefault="002A22E7" w:rsidP="002A22E7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Столбец разностей</w:t>
            </w:r>
          </w:p>
        </w:tc>
      </w:tr>
      <w:tr w:rsidR="002A22E7" w:rsidRPr="002A22E7" w14:paraId="02CAE166" w14:textId="77777777" w:rsidTr="00F324FF">
        <w:trPr>
          <w:trHeight w:val="361"/>
          <w:jc w:val="center"/>
        </w:trPr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945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79" w:dyaOrig="340" w14:anchorId="0645F2DA">
                <v:shape id="_x0000_i1101" type="#_x0000_t75" style="width:14.4pt;height:17.4pt" o:ole="">
                  <v:imagedata r:id="rId171" o:title=""/>
                </v:shape>
                <o:OLEObject Type="Embed" ProgID="Equation.3" ShapeID="_x0000_i1101" DrawAspect="Content" ObjectID="_1804073277" r:id="rId172"/>
              </w:object>
            </w: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, 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159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140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1A8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84C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  <w:tr w:rsidR="002A22E7" w:rsidRPr="002A22E7" w14:paraId="691076CB" w14:textId="77777777" w:rsidTr="00F324FF">
        <w:trPr>
          <w:trHeight w:val="361"/>
          <w:jc w:val="center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B96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44823E08">
                <v:shape id="_x0000_i1102" type="#_x0000_t75" style="width:14.4pt;height:18.6pt" o:ole="">
                  <v:imagedata r:id="rId173" o:title=""/>
                </v:shape>
                <o:OLEObject Type="Embed" ProgID="Equation.3" ShapeID="_x0000_i1102" DrawAspect="Content" ObjectID="_1804073278" r:id="rId174"/>
              </w:objec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A85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DE7E3E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F34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480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8C3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F3F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120</w:t>
            </w:r>
          </w:p>
        </w:tc>
      </w:tr>
      <w:tr w:rsidR="002A22E7" w:rsidRPr="002A22E7" w14:paraId="54F5FA4C" w14:textId="77777777" w:rsidTr="00F324FF">
        <w:trPr>
          <w:trHeight w:val="384"/>
          <w:jc w:val="center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3F0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20" w:dyaOrig="380" w14:anchorId="53929E04">
                <v:shape id="_x0000_i1103" type="#_x0000_t75" style="width:15.6pt;height:18.6pt" o:ole="">
                  <v:imagedata r:id="rId175" o:title=""/>
                </v:shape>
                <o:OLEObject Type="Embed" ProgID="Equation.3" ShapeID="_x0000_i1103" DrawAspect="Content" ObjectID="_1804073279" r:id="rId176"/>
              </w:objec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13D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9FA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340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C7B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370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09F3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B6B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30</w:t>
            </w:r>
          </w:p>
        </w:tc>
      </w:tr>
      <w:tr w:rsidR="002A22E7" w:rsidRPr="002A22E7" w14:paraId="56E5FA1A" w14:textId="77777777" w:rsidTr="00F324FF">
        <w:trPr>
          <w:trHeight w:val="384"/>
          <w:jc w:val="center"/>
        </w:trPr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067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Строка разностей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F548FF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140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F27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110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8884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101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</w:tbl>
    <w:p w14:paraId="4852BD77" w14:textId="77777777" w:rsidR="004908C4" w:rsidRDefault="004908C4" w:rsidP="002A22E7">
      <w:pPr>
        <w:ind w:firstLine="540"/>
        <w:jc w:val="left"/>
        <w:rPr>
          <w:rFonts w:eastAsia="Calibri" w:cs="Times New Roman"/>
          <w:kern w:val="0"/>
          <w:szCs w:val="28"/>
          <w:lang w:eastAsia="ru-RU"/>
          <w14:ligatures w14:val="none"/>
        </w:rPr>
      </w:pPr>
    </w:p>
    <w:p w14:paraId="4FB896AE" w14:textId="74EEE74C" w:rsidR="002A22E7" w:rsidRPr="002A22E7" w:rsidRDefault="004908C4" w:rsidP="002A22E7">
      <w:pPr>
        <w:ind w:firstLine="540"/>
        <w:jc w:val="left"/>
        <w:rPr>
          <w:rFonts w:eastAsia="Calibri" w:cs="Times New Roman"/>
          <w:kern w:val="0"/>
          <w:szCs w:val="28"/>
          <w:lang w:eastAsia="ru-RU"/>
          <w14:ligatures w14:val="none"/>
        </w:rPr>
      </w:pPr>
      <w:r>
        <w:rPr>
          <w:rFonts w:eastAsia="Calibri" w:cs="Times New Roman"/>
          <w:kern w:val="0"/>
          <w:szCs w:val="28"/>
          <w:lang w:eastAsia="ru-RU"/>
          <w14:ligatures w14:val="none"/>
        </w:rPr>
        <w:t xml:space="preserve">Следовательно, 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>п</w:t>
      </w:r>
      <w:r w:rsidR="002A22E7"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еревозка 0,05т з </w:t>
      </w:r>
      <w:r w:rsidR="002A22E7" w:rsidRPr="002A22E7">
        <w:rPr>
          <w:rFonts w:eastAsia="Calibri" w:cs="Times New Roman"/>
          <w:kern w:val="0"/>
          <w:position w:val="-12"/>
          <w:szCs w:val="28"/>
          <w:lang w:eastAsia="ru-RU"/>
          <w14:ligatures w14:val="none"/>
        </w:rPr>
        <w:object w:dxaOrig="279" w:dyaOrig="380" w14:anchorId="3AC4E9A1">
          <v:shape id="_x0000_i1104" type="#_x0000_t75" style="width:14.4pt;height:18.6pt" o:ole="">
            <v:imagedata r:id="rId177" o:title=""/>
          </v:shape>
          <o:OLEObject Type="Embed" ProgID="Equation.3" ShapeID="_x0000_i1104" DrawAspect="Content" ObjectID="_1804073280" r:id="rId178"/>
        </w:object>
      </w:r>
      <w:r w:rsidR="002A22E7"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proofErr w:type="gramStart"/>
      <w:r w:rsidR="002A22E7" w:rsidRPr="002A22E7">
        <w:rPr>
          <w:rFonts w:eastAsia="Calibri" w:cs="Times New Roman"/>
          <w:kern w:val="0"/>
          <w:szCs w:val="28"/>
          <w:lang w:eastAsia="ru-RU"/>
          <w14:ligatures w14:val="none"/>
        </w:rPr>
        <w:t>в</w:t>
      </w:r>
      <w:proofErr w:type="gramEnd"/>
      <w:r w:rsidR="002A22E7"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="002A22E7" w:rsidRPr="002A22E7">
        <w:rPr>
          <w:rFonts w:eastAsia="Calibri" w:cs="Times New Roman"/>
          <w:kern w:val="0"/>
          <w:position w:val="-12"/>
          <w:szCs w:val="28"/>
          <w:lang w:eastAsia="ru-RU"/>
          <w14:ligatures w14:val="none"/>
        </w:rPr>
        <w:object w:dxaOrig="260" w:dyaOrig="380" w14:anchorId="2F4387BA">
          <v:shape id="_x0000_i1105" type="#_x0000_t75" style="width:12.6pt;height:18.6pt" o:ole="">
            <v:imagedata r:id="rId179" o:title=""/>
          </v:shape>
          <o:OLEObject Type="Embed" ProgID="Equation.3" ShapeID="_x0000_i1105" DrawAspect="Content" ObjectID="_1804073281" r:id="rId180"/>
        </w:object>
      </w:r>
      <w:r w:rsidR="002A22E7" w:rsidRPr="002A22E7">
        <w:rPr>
          <w:rFonts w:eastAsia="Calibri" w:cs="Times New Roman"/>
          <w:kern w:val="0"/>
          <w:szCs w:val="28"/>
          <w:lang w:eastAsia="ru-RU"/>
          <w14:ligatures w14:val="none"/>
        </w:rPr>
        <w:t>. Далее имеем:</w:t>
      </w:r>
    </w:p>
    <w:p w14:paraId="2B3E57DC" w14:textId="77777777" w:rsidR="004908C4" w:rsidRDefault="004908C4" w:rsidP="002A22E7">
      <w:pPr>
        <w:ind w:firstLine="0"/>
        <w:jc w:val="right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</w:p>
    <w:p w14:paraId="7B56BCBB" w14:textId="3CA1EE43" w:rsidR="002A22E7" w:rsidRPr="002A22E7" w:rsidRDefault="002A22E7" w:rsidP="002A22E7">
      <w:pPr>
        <w:ind w:firstLine="0"/>
        <w:jc w:val="right"/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Таблица </w:t>
      </w:r>
      <w:r w:rsidR="00FE10BC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20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.</w:t>
      </w:r>
      <w:r w:rsidR="00FE10BC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>8</w:t>
      </w:r>
      <w:r w:rsidRPr="002A22E7">
        <w:rPr>
          <w:rFonts w:eastAsia="Calibri" w:cs="Times New Roman"/>
          <w:spacing w:val="-2"/>
          <w:kern w:val="0"/>
          <w:szCs w:val="28"/>
          <w:lang w:eastAsia="ru-RU"/>
          <w14:ligatures w14:val="none"/>
        </w:rPr>
        <w:t xml:space="preserve">  Последовательная реализация метода Фогеля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1"/>
        <w:gridCol w:w="1882"/>
        <w:gridCol w:w="927"/>
        <w:gridCol w:w="843"/>
        <w:gridCol w:w="843"/>
        <w:gridCol w:w="2097"/>
      </w:tblGrid>
      <w:tr w:rsidR="002A22E7" w:rsidRPr="002A22E7" w14:paraId="648AD4F7" w14:textId="77777777" w:rsidTr="00F324FF">
        <w:trPr>
          <w:trHeight w:val="261"/>
          <w:jc w:val="center"/>
        </w:trPr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934CB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br w:type="page"/>
              <w:t>Пункт погрузки</w:t>
            </w:r>
          </w:p>
          <w:p w14:paraId="32F3E3C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объем перевозок</w:t>
            </w:r>
          </w:p>
          <w:p w14:paraId="5175F91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уровень запасов, </w:t>
            </w:r>
            <w:proofErr w:type="gramStart"/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т</w:t>
            </w:r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099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60" w:dyaOrig="380" w14:anchorId="4CBAB3ED">
                <v:shape id="_x0000_i1106" type="#_x0000_t75" style="width:12.6pt;height:18.6pt" o:ole="">
                  <v:imagedata r:id="rId181" o:title=""/>
                </v:shape>
                <o:OLEObject Type="Embed" ProgID="Equation.3" ShapeID="_x0000_i1106" DrawAspect="Content" ObjectID="_1804073282" r:id="rId182"/>
              </w:objec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2FE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31955E45">
                <v:shape id="_x0000_i1107" type="#_x0000_t75" style="width:14.4pt;height:18.6pt" o:ole="">
                  <v:imagedata r:id="rId183" o:title=""/>
                </v:shape>
                <o:OLEObject Type="Embed" ProgID="Equation.3" ShapeID="_x0000_i1107" DrawAspect="Content" ObjectID="_1804073283" r:id="rId184"/>
              </w:objec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B98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4A4E485E">
                <v:shape id="_x0000_i1108" type="#_x0000_t75" style="width:14.4pt;height:18.6pt" o:ole="">
                  <v:imagedata r:id="rId185" o:title=""/>
                </v:shape>
                <o:OLEObject Type="Embed" ProgID="Equation.3" ShapeID="_x0000_i1108" DrawAspect="Content" ObjectID="_1804073284" r:id="rId186"/>
              </w:objec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B1B57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Столбец разностей</w:t>
            </w:r>
          </w:p>
        </w:tc>
      </w:tr>
      <w:tr w:rsidR="002A22E7" w:rsidRPr="002A22E7" w14:paraId="238252A7" w14:textId="77777777" w:rsidTr="00F324FF">
        <w:trPr>
          <w:trHeight w:val="281"/>
          <w:jc w:val="center"/>
        </w:trPr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8FFE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79" w:dyaOrig="340" w14:anchorId="383B2D0B">
                <v:shape id="_x0000_i1109" type="#_x0000_t75" style="width:14.4pt;height:17.4pt" o:ole="">
                  <v:imagedata r:id="rId187" o:title=""/>
                </v:shape>
                <o:OLEObject Type="Embed" ProgID="Equation.3" ShapeID="_x0000_i1109" DrawAspect="Content" ObjectID="_1804073285" r:id="rId188"/>
              </w:object>
            </w: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, 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9B5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9F83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9592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045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  <w:tr w:rsidR="002A22E7" w:rsidRPr="002A22E7" w14:paraId="21F8B692" w14:textId="77777777" w:rsidTr="00F324FF">
        <w:trPr>
          <w:trHeight w:val="298"/>
          <w:jc w:val="center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8A5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20" w:dyaOrig="380" w14:anchorId="513BD23E">
                <v:shape id="_x0000_i1110" type="#_x0000_t75" style="width:15.6pt;height:18.6pt" o:ole="">
                  <v:imagedata r:id="rId189" o:title=""/>
                </v:shape>
                <o:OLEObject Type="Embed" ProgID="Equation.3" ShapeID="_x0000_i1110" DrawAspect="Content" ObjectID="_1804073286" r:id="rId190"/>
              </w:objec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E66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1,55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F3D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B92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370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9E79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380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7085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2A22E7" w:rsidRPr="002A22E7" w14:paraId="10E7EB11" w14:textId="77777777" w:rsidTr="00F324FF">
        <w:trPr>
          <w:trHeight w:val="298"/>
          <w:jc w:val="center"/>
        </w:trPr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D04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Строка разностей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704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611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38A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25F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</w:tr>
    </w:tbl>
    <w:p w14:paraId="2C31B488" w14:textId="77777777" w:rsidR="002A22E7" w:rsidRPr="002A22E7" w:rsidRDefault="002A22E7" w:rsidP="002A22E7">
      <w:pPr>
        <w:ind w:firstLine="540"/>
        <w:rPr>
          <w:rFonts w:eastAsia="Calibri" w:cs="Times New Roman"/>
          <w:kern w:val="0"/>
          <w:szCs w:val="28"/>
          <w:lang w:eastAsia="ru-RU"/>
          <w14:ligatures w14:val="none"/>
        </w:rPr>
      </w:pPr>
    </w:p>
    <w:p w14:paraId="09E79895" w14:textId="25667962" w:rsidR="002A22E7" w:rsidRPr="002A22E7" w:rsidRDefault="00C1724B" w:rsidP="002A22E7">
      <w:pPr>
        <w:ind w:firstLine="540"/>
        <w:rPr>
          <w:rFonts w:eastAsia="Calibri" w:cs="Times New Roman"/>
          <w:kern w:val="0"/>
          <w:szCs w:val="28"/>
          <w:lang w:eastAsia="ru-RU"/>
          <w14:ligatures w14:val="none"/>
        </w:rPr>
      </w:pPr>
      <w:r>
        <w:rPr>
          <w:rFonts w:eastAsia="Calibri" w:cs="Times New Roman"/>
          <w:kern w:val="0"/>
          <w:szCs w:val="28"/>
          <w:lang w:eastAsia="ru-RU"/>
          <w14:ligatures w14:val="none"/>
        </w:rPr>
        <w:t xml:space="preserve"> Ответ: О</w:t>
      </w:r>
      <w:r w:rsidR="002A22E7" w:rsidRPr="002A22E7">
        <w:rPr>
          <w:rFonts w:eastAsia="Calibri" w:cs="Times New Roman"/>
          <w:kern w:val="0"/>
          <w:szCs w:val="28"/>
          <w:lang w:eastAsia="ru-RU"/>
          <w14:ligatures w14:val="none"/>
        </w:rPr>
        <w:t>птимальный план распределения перевозок</w:t>
      </w:r>
      <w:r w:rsidR="00472CA1">
        <w:rPr>
          <w:rFonts w:eastAsia="Calibri" w:cs="Times New Roman"/>
          <w:kern w:val="0"/>
          <w:szCs w:val="28"/>
          <w:lang w:eastAsia="ru-RU"/>
          <w14:ligatures w14:val="none"/>
        </w:rPr>
        <w:t xml:space="preserve"> (</w:t>
      </w:r>
      <w:proofErr w:type="spellStart"/>
      <w:proofErr w:type="gramStart"/>
      <w:r w:rsidR="00472CA1">
        <w:rPr>
          <w:rFonts w:eastAsia="Calibri" w:cs="Times New Roman"/>
          <w:kern w:val="0"/>
          <w:szCs w:val="28"/>
          <w:lang w:eastAsia="ru-RU"/>
          <w14:ligatures w14:val="none"/>
        </w:rPr>
        <w:t>табл</w:t>
      </w:r>
      <w:proofErr w:type="spellEnd"/>
      <w:proofErr w:type="gramEnd"/>
      <w:r w:rsidR="002A22E7" w:rsidRPr="002A22E7">
        <w:rPr>
          <w:rFonts w:eastAsia="Calibri" w:cs="Times New Roman"/>
          <w:kern w:val="0"/>
          <w:szCs w:val="28"/>
          <w:lang w:eastAsia="ru-RU"/>
          <w14:ligatures w14:val="none"/>
        </w:rPr>
        <w:t>:</w:t>
      </w:r>
      <w:r w:rsidR="00472CA1">
        <w:rPr>
          <w:rFonts w:eastAsia="Calibri" w:cs="Times New Roman"/>
          <w:kern w:val="0"/>
          <w:szCs w:val="28"/>
          <w:lang w:eastAsia="ru-RU"/>
          <w14:ligatures w14:val="none"/>
        </w:rPr>
        <w:t xml:space="preserve"> 20.9).</w:t>
      </w:r>
    </w:p>
    <w:p w14:paraId="51C84812" w14:textId="450E1152" w:rsidR="002A22E7" w:rsidRPr="002A22E7" w:rsidRDefault="002A22E7" w:rsidP="002A22E7">
      <w:pPr>
        <w:ind w:firstLine="0"/>
        <w:jc w:val="right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Таблица </w:t>
      </w:r>
      <w:r w:rsidR="00FE10BC">
        <w:rPr>
          <w:rFonts w:eastAsia="Calibri" w:cs="Times New Roman"/>
          <w:kern w:val="0"/>
          <w:szCs w:val="28"/>
          <w:lang w:eastAsia="ru-RU"/>
          <w14:ligatures w14:val="none"/>
        </w:rPr>
        <w:t>20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>.</w:t>
      </w:r>
      <w:r w:rsidR="00FE10BC">
        <w:rPr>
          <w:rFonts w:eastAsia="Calibri" w:cs="Times New Roman"/>
          <w:kern w:val="0"/>
          <w:szCs w:val="28"/>
          <w:lang w:eastAsia="ru-RU"/>
          <w14:ligatures w14:val="none"/>
        </w:rPr>
        <w:t>9</w:t>
      </w:r>
      <w:r w:rsidR="00C172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>Оптимальный план распределения</w:t>
      </w:r>
      <w:r w:rsidR="00C172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перевозок</w:t>
      </w:r>
      <w:r w:rsidRPr="002A22E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по методу Фогеля.</w:t>
      </w:r>
    </w:p>
    <w:tbl>
      <w:tblPr>
        <w:tblW w:w="88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73"/>
        <w:gridCol w:w="873"/>
        <w:gridCol w:w="873"/>
        <w:gridCol w:w="873"/>
        <w:gridCol w:w="873"/>
        <w:gridCol w:w="873"/>
        <w:gridCol w:w="873"/>
        <w:gridCol w:w="873"/>
        <w:gridCol w:w="1025"/>
      </w:tblGrid>
      <w:tr w:rsidR="002A22E7" w:rsidRPr="002A22E7" w14:paraId="4CD20902" w14:textId="77777777" w:rsidTr="005D0086">
        <w:trPr>
          <w:cantSplit/>
          <w:trHeight w:val="96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0B81ADCA" w14:textId="77777777" w:rsidR="002A22E7" w:rsidRPr="002A22E7" w:rsidRDefault="002A22E7" w:rsidP="002A22E7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Пункт</w:t>
            </w:r>
          </w:p>
          <w:p w14:paraId="08F4CA4B" w14:textId="77777777" w:rsidR="002A22E7" w:rsidRPr="002A22E7" w:rsidRDefault="002A22E7" w:rsidP="002A22E7">
            <w:pPr>
              <w:ind w:left="113" w:right="113"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нагрузка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63A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A58F7A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221906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1CAE2F1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60" w:dyaOrig="380" w14:anchorId="7EFD66CB">
                <v:shape id="_x0000_i1111" type="#_x0000_t75" style="width:12.6pt;height:18.6pt" o:ole="">
                  <v:imagedata r:id="rId191" o:title=""/>
                </v:shape>
                <o:OLEObject Type="Embed" ProgID="Equation.3" ShapeID="_x0000_i1111" DrawAspect="Content" ObjectID="_1804073287" r:id="rId192"/>
              </w:objec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47F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CA0E10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2E55F6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48A8D9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5A5D6485">
                <v:shape id="_x0000_i1112" type="#_x0000_t75" style="width:15pt;height:18.6pt" o:ole="">
                  <v:imagedata r:id="rId193" o:title=""/>
                </v:shape>
                <o:OLEObject Type="Embed" ProgID="Equation.3" ShapeID="_x0000_i1112" DrawAspect="Content" ObjectID="_1804073288" r:id="rId194"/>
              </w:objec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03F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EB3D49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3F0141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C40027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4BE61603">
                <v:shape id="_x0000_i1113" type="#_x0000_t75" style="width:14.4pt;height:18.6pt" o:ole="">
                  <v:imagedata r:id="rId195" o:title=""/>
                </v:shape>
                <o:OLEObject Type="Embed" ProgID="Equation.3" ShapeID="_x0000_i1113" DrawAspect="Content" ObjectID="_1804073289" r:id="rId196"/>
              </w:objec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3A9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59F4796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12E1E1C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EA01B3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300" w:dyaOrig="380" w14:anchorId="54E746CF">
                <v:shape id="_x0000_i1114" type="#_x0000_t75" style="width:15pt;height:18.6pt" o:ole="">
                  <v:imagedata r:id="rId197" o:title=""/>
                </v:shape>
                <o:OLEObject Type="Embed" ProgID="Equation.3" ShapeID="_x0000_i1114" DrawAspect="Content" ObjectID="_1804073290" r:id="rId198"/>
              </w:objec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BB9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7C768B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80A6B1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2BBF79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4794453F">
                <v:shape id="_x0000_i1115" type="#_x0000_t75" style="width:14.4pt;height:18.6pt" o:ole="">
                  <v:imagedata r:id="rId199" o:title=""/>
                </v:shape>
                <o:OLEObject Type="Embed" ProgID="Equation.3" ShapeID="_x0000_i1115" DrawAspect="Content" ObjectID="_1804073291" r:id="rId200"/>
              </w:objec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8E0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C53C6DC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500E3B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E2CF83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1E3157C2">
                <v:shape id="_x0000_i1116" type="#_x0000_t75" style="width:14.4pt;height:18.6pt" o:ole="">
                  <v:imagedata r:id="rId201" o:title=""/>
                </v:shape>
                <o:OLEObject Type="Embed" ProgID="Equation.3" ShapeID="_x0000_i1116" DrawAspect="Content" ObjectID="_1804073292" r:id="rId202"/>
              </w:objec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1ED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5D19DA5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3D93D9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01C1CA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66006718">
                <v:shape id="_x0000_i1117" type="#_x0000_t75" style="width:14.4pt;height:18.6pt" o:ole="">
                  <v:imagedata r:id="rId203" o:title=""/>
                </v:shape>
                <o:OLEObject Type="Embed" ProgID="Equation.3" ShapeID="_x0000_i1117" DrawAspect="Content" ObjectID="_1804073293" r:id="rId204"/>
              </w:objec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DE6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1541EA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328FF1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16CE7969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2"/>
                <w:szCs w:val="28"/>
                <w:lang w:eastAsia="ru-RU"/>
                <w14:ligatures w14:val="none"/>
              </w:rPr>
              <w:object w:dxaOrig="279" w:dyaOrig="380" w14:anchorId="387FF7B5">
                <v:shape id="_x0000_i1118" type="#_x0000_t75" style="width:14.4pt;height:18.6pt" o:ole="">
                  <v:imagedata r:id="rId205" o:title=""/>
                </v:shape>
                <o:OLEObject Type="Embed" ProgID="Equation.3" ShapeID="_x0000_i1118" DrawAspect="Content" ObjectID="_1804073294" r:id="rId206"/>
              </w:objec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146E2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Вместе, </w:t>
            </w:r>
            <w:proofErr w:type="gramStart"/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т</w:t>
            </w:r>
            <w:proofErr w:type="gramEnd"/>
          </w:p>
        </w:tc>
      </w:tr>
      <w:tr w:rsidR="002A22E7" w:rsidRPr="002A22E7" w14:paraId="00D1F03F" w14:textId="77777777" w:rsidTr="00F324FF">
        <w:trPr>
          <w:trHeight w:val="533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78D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40" w:dyaOrig="300" w14:anchorId="204EBB7D">
                <v:shape id="_x0000_i1119" type="#_x0000_t75" style="width:12pt;height:15pt" o:ole="">
                  <v:imagedata r:id="rId207" o:title=""/>
                </v:shape>
                <o:OLEObject Type="Embed" ProgID="Equation.3" ShapeID="_x0000_i1119" DrawAspect="Content" ObjectID="_1804073295" r:id="rId208"/>
              </w:objec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3474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0,05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455F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1178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1F2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1C77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D52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2FD6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0,95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12AA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D2F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2,0</w:t>
            </w:r>
          </w:p>
        </w:tc>
      </w:tr>
      <w:tr w:rsidR="002A22E7" w:rsidRPr="002A22E7" w14:paraId="59B89DF5" w14:textId="77777777" w:rsidTr="00F324FF">
        <w:trPr>
          <w:trHeight w:val="57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5710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60" w:dyaOrig="300" w14:anchorId="077B70FF">
                <v:shape id="_x0000_i1120" type="#_x0000_t75" style="width:12.6pt;height:15pt" o:ole="">
                  <v:imagedata r:id="rId209" o:title=""/>
                </v:shape>
                <o:OLEObject Type="Embed" ProgID="Equation.3" ShapeID="_x0000_i1120" DrawAspect="Content" ObjectID="_1804073296" r:id="rId210"/>
              </w:objec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C0C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6276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0CFB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B0EE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1,6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79B1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07655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0,7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87E9D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F773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AA2EA" w14:textId="77777777" w:rsidR="002A22E7" w:rsidRPr="002A22E7" w:rsidRDefault="002A22E7" w:rsidP="002A22E7">
            <w:pPr>
              <w:ind w:firstLine="0"/>
              <w:jc w:val="left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A22E7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4,0</w:t>
            </w:r>
          </w:p>
        </w:tc>
      </w:tr>
    </w:tbl>
    <w:p w14:paraId="0445C340" w14:textId="76700856" w:rsidR="00AC4D89" w:rsidRDefault="00AC4D89" w:rsidP="00AC4D89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14:paraId="573FBA49" w14:textId="77777777" w:rsidR="008C1F52" w:rsidRDefault="008C1F52" w:rsidP="008C1F52">
      <w:r>
        <w:t>Критерии оценивания:</w:t>
      </w:r>
    </w:p>
    <w:p w14:paraId="42DA6D38" w14:textId="4C310C1C" w:rsidR="008C1F52" w:rsidRPr="00550EF7" w:rsidRDefault="008C1F52" w:rsidP="008C1F52">
      <w:r>
        <w:t xml:space="preserve">– </w:t>
      </w:r>
      <w:r w:rsidR="000540BE">
        <w:t>нахождение</w:t>
      </w:r>
      <w:r>
        <w:t xml:space="preserve"> клетки таблицы плана перевозок</w:t>
      </w:r>
      <w:r>
        <w:rPr>
          <w:rFonts w:eastAsiaTheme="minorEastAsia"/>
        </w:rPr>
        <w:t xml:space="preserve">, определяющей направление и объем перевозки, что отражает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42FCC9DF" w14:textId="37B3F76E" w:rsidR="008C1F52" w:rsidRDefault="008C1F52" w:rsidP="00AC4D89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 xml:space="preserve">- </w:t>
      </w:r>
      <w:r w:rsidR="0091232A">
        <w:rPr>
          <w:rFonts w:cs="Times New Roman"/>
          <w:iCs/>
          <w:color w:val="000000"/>
          <w:szCs w:val="28"/>
        </w:rPr>
        <w:t xml:space="preserve">последовательное определение остатка груза </w:t>
      </w:r>
      <w:proofErr w:type="gramStart"/>
      <w:r w:rsidR="0091232A">
        <w:rPr>
          <w:rFonts w:cs="Times New Roman"/>
          <w:iCs/>
          <w:color w:val="000000"/>
          <w:szCs w:val="28"/>
        </w:rPr>
        <w:t>пунктах</w:t>
      </w:r>
      <w:proofErr w:type="gramEnd"/>
      <w:r w:rsidR="0091232A">
        <w:rPr>
          <w:rFonts w:cs="Times New Roman"/>
          <w:iCs/>
          <w:color w:val="000000"/>
          <w:szCs w:val="28"/>
        </w:rPr>
        <w:t xml:space="preserve"> </w:t>
      </w:r>
      <w:proofErr w:type="spellStart"/>
      <w:r w:rsidR="0091232A">
        <w:rPr>
          <w:rFonts w:cs="Times New Roman"/>
          <w:iCs/>
          <w:color w:val="000000"/>
          <w:szCs w:val="28"/>
        </w:rPr>
        <w:t>грузоотправления</w:t>
      </w:r>
      <w:proofErr w:type="spellEnd"/>
      <w:r w:rsidR="0091232A">
        <w:rPr>
          <w:rFonts w:cs="Times New Roman"/>
          <w:iCs/>
          <w:color w:val="000000"/>
          <w:szCs w:val="28"/>
        </w:rPr>
        <w:t>;</w:t>
      </w:r>
    </w:p>
    <w:p w14:paraId="1E0E3E28" w14:textId="00CB401F" w:rsidR="0091232A" w:rsidRPr="008C1F52" w:rsidRDefault="0091232A" w:rsidP="00AC4D89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>- определение оптимального плана распределения груза по потребителям</w:t>
      </w:r>
      <w:r w:rsidR="003578B6">
        <w:rPr>
          <w:rFonts w:cs="Times New Roman"/>
          <w:iCs/>
          <w:color w:val="000000"/>
          <w:szCs w:val="28"/>
        </w:rPr>
        <w:t>.</w:t>
      </w:r>
    </w:p>
    <w:p w14:paraId="7333699D" w14:textId="30733644" w:rsidR="00184289" w:rsidRDefault="00184289" w:rsidP="00184289">
      <w:r>
        <w:t xml:space="preserve">Компетенции (индикаторы): </w:t>
      </w:r>
      <w:r w:rsidR="00AC4D89">
        <w:t>О</w:t>
      </w:r>
      <w:r w:rsidR="00D611A2">
        <w:t>ПК-</w:t>
      </w:r>
      <w:r w:rsidR="00AC4D89">
        <w:t>4</w:t>
      </w:r>
      <w:r w:rsidR="00D611A2">
        <w:t xml:space="preserve"> (</w:t>
      </w:r>
      <w:r w:rsidR="00AC4D89">
        <w:t>О</w:t>
      </w:r>
      <w:r w:rsidR="00D611A2">
        <w:t>ПК-</w:t>
      </w:r>
      <w:r w:rsidR="00AC4D89">
        <w:t>4</w:t>
      </w:r>
      <w:r w:rsidR="00D611A2">
        <w:t>.</w:t>
      </w:r>
      <w:r w:rsidR="0017696B">
        <w:t>4</w:t>
      </w:r>
      <w:r w:rsidR="00D611A2">
        <w:t>)</w:t>
      </w:r>
    </w:p>
    <w:p w14:paraId="527164D5" w14:textId="77777777" w:rsidR="00184289" w:rsidRDefault="00184289" w:rsidP="00BE7E25"/>
    <w:p w14:paraId="63363204" w14:textId="77777777" w:rsidR="00184289" w:rsidRPr="00AF6D30" w:rsidRDefault="00184289" w:rsidP="00BE7E25"/>
    <w:p w14:paraId="0DE99181" w14:textId="06661A52" w:rsidR="009346E8" w:rsidRDefault="009346E8">
      <w:pPr>
        <w:spacing w:after="160" w:line="278" w:lineRule="auto"/>
        <w:ind w:firstLine="0"/>
        <w:jc w:val="left"/>
      </w:pPr>
      <w:bookmarkStart w:id="6" w:name="_GoBack"/>
      <w:bookmarkEnd w:id="6"/>
    </w:p>
    <w:sectPr w:rsidR="009346E8" w:rsidSect="009C6F3F">
      <w:footerReference w:type="default" r:id="rId211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5DA4C" w14:textId="77777777" w:rsidR="00CD0690" w:rsidRDefault="00CD0690" w:rsidP="006943A0">
      <w:r>
        <w:separator/>
      </w:r>
    </w:p>
  </w:endnote>
  <w:endnote w:type="continuationSeparator" w:id="0">
    <w:p w14:paraId="1FA5AA14" w14:textId="77777777" w:rsidR="00CD0690" w:rsidRDefault="00CD069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2920915" w:rsidR="00C1153F" w:rsidRPr="006943A0" w:rsidRDefault="00C1153F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422FE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C1153F" w:rsidRPr="006943A0" w:rsidRDefault="00C1153F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D821E" w14:textId="77777777" w:rsidR="00CD0690" w:rsidRDefault="00CD0690" w:rsidP="006943A0">
      <w:r>
        <w:separator/>
      </w:r>
    </w:p>
  </w:footnote>
  <w:footnote w:type="continuationSeparator" w:id="0">
    <w:p w14:paraId="3362678A" w14:textId="77777777" w:rsidR="00CD0690" w:rsidRDefault="00CD069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C4C95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15ED"/>
    <w:rsid w:val="00033365"/>
    <w:rsid w:val="00034203"/>
    <w:rsid w:val="000540BE"/>
    <w:rsid w:val="00057F4E"/>
    <w:rsid w:val="00060645"/>
    <w:rsid w:val="00062F54"/>
    <w:rsid w:val="0006311A"/>
    <w:rsid w:val="00090540"/>
    <w:rsid w:val="000A171A"/>
    <w:rsid w:val="000A6AB8"/>
    <w:rsid w:val="000B7FDC"/>
    <w:rsid w:val="000C7C46"/>
    <w:rsid w:val="000D01B5"/>
    <w:rsid w:val="000D794A"/>
    <w:rsid w:val="000E23A3"/>
    <w:rsid w:val="000E7237"/>
    <w:rsid w:val="001057E2"/>
    <w:rsid w:val="00105AF4"/>
    <w:rsid w:val="00120DD0"/>
    <w:rsid w:val="00137A2F"/>
    <w:rsid w:val="0014188A"/>
    <w:rsid w:val="00146BDC"/>
    <w:rsid w:val="001471D4"/>
    <w:rsid w:val="00153496"/>
    <w:rsid w:val="00172F27"/>
    <w:rsid w:val="0017337A"/>
    <w:rsid w:val="0017696B"/>
    <w:rsid w:val="00184289"/>
    <w:rsid w:val="00191CF7"/>
    <w:rsid w:val="001A1BCC"/>
    <w:rsid w:val="001C0C46"/>
    <w:rsid w:val="001F1BDF"/>
    <w:rsid w:val="001F60C1"/>
    <w:rsid w:val="00200A88"/>
    <w:rsid w:val="00216CA6"/>
    <w:rsid w:val="00221E30"/>
    <w:rsid w:val="002223B4"/>
    <w:rsid w:val="00225D0F"/>
    <w:rsid w:val="00251815"/>
    <w:rsid w:val="00274D9F"/>
    <w:rsid w:val="002852D1"/>
    <w:rsid w:val="0029459C"/>
    <w:rsid w:val="002A006D"/>
    <w:rsid w:val="002A0645"/>
    <w:rsid w:val="002A22E7"/>
    <w:rsid w:val="002B0673"/>
    <w:rsid w:val="002E09A2"/>
    <w:rsid w:val="002E38AC"/>
    <w:rsid w:val="002E48C8"/>
    <w:rsid w:val="002F20EB"/>
    <w:rsid w:val="00322F1C"/>
    <w:rsid w:val="0033199D"/>
    <w:rsid w:val="00345E1D"/>
    <w:rsid w:val="00347C37"/>
    <w:rsid w:val="003578B6"/>
    <w:rsid w:val="00365AB2"/>
    <w:rsid w:val="00366307"/>
    <w:rsid w:val="00367956"/>
    <w:rsid w:val="00372769"/>
    <w:rsid w:val="0039385F"/>
    <w:rsid w:val="003A4E4D"/>
    <w:rsid w:val="003B64F5"/>
    <w:rsid w:val="003D306A"/>
    <w:rsid w:val="003D7563"/>
    <w:rsid w:val="003E5013"/>
    <w:rsid w:val="003E6B5E"/>
    <w:rsid w:val="003E7D12"/>
    <w:rsid w:val="00401836"/>
    <w:rsid w:val="00402A6E"/>
    <w:rsid w:val="00407D52"/>
    <w:rsid w:val="00414349"/>
    <w:rsid w:val="004323D6"/>
    <w:rsid w:val="00435098"/>
    <w:rsid w:val="00447F75"/>
    <w:rsid w:val="00452423"/>
    <w:rsid w:val="00460810"/>
    <w:rsid w:val="00461D7F"/>
    <w:rsid w:val="00472CA1"/>
    <w:rsid w:val="004908C4"/>
    <w:rsid w:val="004B6A34"/>
    <w:rsid w:val="004B7BDF"/>
    <w:rsid w:val="004F722A"/>
    <w:rsid w:val="0050366B"/>
    <w:rsid w:val="00510649"/>
    <w:rsid w:val="005107A7"/>
    <w:rsid w:val="00514912"/>
    <w:rsid w:val="00514A24"/>
    <w:rsid w:val="00515224"/>
    <w:rsid w:val="00520107"/>
    <w:rsid w:val="00531FF3"/>
    <w:rsid w:val="005422FE"/>
    <w:rsid w:val="00554016"/>
    <w:rsid w:val="0056286F"/>
    <w:rsid w:val="00566603"/>
    <w:rsid w:val="00567FC0"/>
    <w:rsid w:val="005870E3"/>
    <w:rsid w:val="005A6C79"/>
    <w:rsid w:val="005D0086"/>
    <w:rsid w:val="005D0643"/>
    <w:rsid w:val="005D13F6"/>
    <w:rsid w:val="005D1E72"/>
    <w:rsid w:val="005F3F40"/>
    <w:rsid w:val="005F676A"/>
    <w:rsid w:val="00600507"/>
    <w:rsid w:val="00613A08"/>
    <w:rsid w:val="006349A7"/>
    <w:rsid w:val="00650885"/>
    <w:rsid w:val="0066178B"/>
    <w:rsid w:val="006943A0"/>
    <w:rsid w:val="00696BAF"/>
    <w:rsid w:val="006A72DD"/>
    <w:rsid w:val="006D60C1"/>
    <w:rsid w:val="006E3495"/>
    <w:rsid w:val="00702E20"/>
    <w:rsid w:val="00706221"/>
    <w:rsid w:val="00707722"/>
    <w:rsid w:val="007110BC"/>
    <w:rsid w:val="00716D38"/>
    <w:rsid w:val="00736325"/>
    <w:rsid w:val="00736951"/>
    <w:rsid w:val="00755710"/>
    <w:rsid w:val="0077333D"/>
    <w:rsid w:val="007848DB"/>
    <w:rsid w:val="007906C4"/>
    <w:rsid w:val="007916BD"/>
    <w:rsid w:val="00795903"/>
    <w:rsid w:val="007A1913"/>
    <w:rsid w:val="007A1C39"/>
    <w:rsid w:val="007A1DFF"/>
    <w:rsid w:val="007A3511"/>
    <w:rsid w:val="007A38A7"/>
    <w:rsid w:val="007A7124"/>
    <w:rsid w:val="007C7B77"/>
    <w:rsid w:val="007D4D09"/>
    <w:rsid w:val="00803529"/>
    <w:rsid w:val="00807172"/>
    <w:rsid w:val="00814C2C"/>
    <w:rsid w:val="00814E21"/>
    <w:rsid w:val="008159DB"/>
    <w:rsid w:val="008172E3"/>
    <w:rsid w:val="008379F1"/>
    <w:rsid w:val="00840510"/>
    <w:rsid w:val="00865B4C"/>
    <w:rsid w:val="008677BD"/>
    <w:rsid w:val="00874B3E"/>
    <w:rsid w:val="00884069"/>
    <w:rsid w:val="00885107"/>
    <w:rsid w:val="008938A9"/>
    <w:rsid w:val="008B7E69"/>
    <w:rsid w:val="008C1727"/>
    <w:rsid w:val="008C1F52"/>
    <w:rsid w:val="008C3FB9"/>
    <w:rsid w:val="008C7028"/>
    <w:rsid w:val="008D5EB3"/>
    <w:rsid w:val="008D77C8"/>
    <w:rsid w:val="008E4603"/>
    <w:rsid w:val="008F5D6A"/>
    <w:rsid w:val="0091232A"/>
    <w:rsid w:val="00916171"/>
    <w:rsid w:val="00916D85"/>
    <w:rsid w:val="00917EEB"/>
    <w:rsid w:val="009330A1"/>
    <w:rsid w:val="009346E8"/>
    <w:rsid w:val="009379ED"/>
    <w:rsid w:val="0098759C"/>
    <w:rsid w:val="009B6C90"/>
    <w:rsid w:val="009C3382"/>
    <w:rsid w:val="009C6F3F"/>
    <w:rsid w:val="009F5C21"/>
    <w:rsid w:val="009F744D"/>
    <w:rsid w:val="00A07227"/>
    <w:rsid w:val="00A11402"/>
    <w:rsid w:val="00A25852"/>
    <w:rsid w:val="00A31718"/>
    <w:rsid w:val="00A461C9"/>
    <w:rsid w:val="00A528C0"/>
    <w:rsid w:val="00A62DE5"/>
    <w:rsid w:val="00A6436D"/>
    <w:rsid w:val="00A7219E"/>
    <w:rsid w:val="00A93D69"/>
    <w:rsid w:val="00A94015"/>
    <w:rsid w:val="00AA2B81"/>
    <w:rsid w:val="00AA483E"/>
    <w:rsid w:val="00AA58A5"/>
    <w:rsid w:val="00AA6323"/>
    <w:rsid w:val="00AB2CBB"/>
    <w:rsid w:val="00AB62F8"/>
    <w:rsid w:val="00AC01A0"/>
    <w:rsid w:val="00AC0DD7"/>
    <w:rsid w:val="00AC4D89"/>
    <w:rsid w:val="00AD2DFE"/>
    <w:rsid w:val="00AD4B9F"/>
    <w:rsid w:val="00AD71D6"/>
    <w:rsid w:val="00AE2F80"/>
    <w:rsid w:val="00AE3824"/>
    <w:rsid w:val="00AF29E2"/>
    <w:rsid w:val="00AF6D30"/>
    <w:rsid w:val="00B17C99"/>
    <w:rsid w:val="00B2782E"/>
    <w:rsid w:val="00B43F57"/>
    <w:rsid w:val="00B651F1"/>
    <w:rsid w:val="00B66B71"/>
    <w:rsid w:val="00B7649F"/>
    <w:rsid w:val="00B7663D"/>
    <w:rsid w:val="00B851C6"/>
    <w:rsid w:val="00B87C23"/>
    <w:rsid w:val="00B95266"/>
    <w:rsid w:val="00BB4E23"/>
    <w:rsid w:val="00BB7684"/>
    <w:rsid w:val="00BC0841"/>
    <w:rsid w:val="00BD2413"/>
    <w:rsid w:val="00BE1465"/>
    <w:rsid w:val="00BE7E25"/>
    <w:rsid w:val="00BF313B"/>
    <w:rsid w:val="00BF5D20"/>
    <w:rsid w:val="00C04507"/>
    <w:rsid w:val="00C1153F"/>
    <w:rsid w:val="00C15F88"/>
    <w:rsid w:val="00C1724B"/>
    <w:rsid w:val="00C26216"/>
    <w:rsid w:val="00C3290C"/>
    <w:rsid w:val="00C446EB"/>
    <w:rsid w:val="00C5601F"/>
    <w:rsid w:val="00C62E43"/>
    <w:rsid w:val="00C73D57"/>
    <w:rsid w:val="00C74995"/>
    <w:rsid w:val="00C8695F"/>
    <w:rsid w:val="00CA46E8"/>
    <w:rsid w:val="00CB12D3"/>
    <w:rsid w:val="00CD0690"/>
    <w:rsid w:val="00CE6471"/>
    <w:rsid w:val="00D01083"/>
    <w:rsid w:val="00D242C4"/>
    <w:rsid w:val="00D322EA"/>
    <w:rsid w:val="00D33940"/>
    <w:rsid w:val="00D46B89"/>
    <w:rsid w:val="00D47DB6"/>
    <w:rsid w:val="00D51A17"/>
    <w:rsid w:val="00D611A2"/>
    <w:rsid w:val="00D70980"/>
    <w:rsid w:val="00D902B0"/>
    <w:rsid w:val="00D91BD2"/>
    <w:rsid w:val="00D97A14"/>
    <w:rsid w:val="00DA67F3"/>
    <w:rsid w:val="00DB03FD"/>
    <w:rsid w:val="00DB39FC"/>
    <w:rsid w:val="00DB49D2"/>
    <w:rsid w:val="00DB6132"/>
    <w:rsid w:val="00DE578C"/>
    <w:rsid w:val="00DF5F44"/>
    <w:rsid w:val="00E05C87"/>
    <w:rsid w:val="00E14F81"/>
    <w:rsid w:val="00E217F5"/>
    <w:rsid w:val="00E35905"/>
    <w:rsid w:val="00E463F1"/>
    <w:rsid w:val="00E568CB"/>
    <w:rsid w:val="00E70D0E"/>
    <w:rsid w:val="00E97446"/>
    <w:rsid w:val="00EC2270"/>
    <w:rsid w:val="00EC24F7"/>
    <w:rsid w:val="00EE197D"/>
    <w:rsid w:val="00EF5809"/>
    <w:rsid w:val="00EF765C"/>
    <w:rsid w:val="00EF7B65"/>
    <w:rsid w:val="00F02E6B"/>
    <w:rsid w:val="00F216D5"/>
    <w:rsid w:val="00F21D75"/>
    <w:rsid w:val="00F27B2F"/>
    <w:rsid w:val="00F305A0"/>
    <w:rsid w:val="00F30D3C"/>
    <w:rsid w:val="00F324FF"/>
    <w:rsid w:val="00F3589D"/>
    <w:rsid w:val="00F4101E"/>
    <w:rsid w:val="00F414FB"/>
    <w:rsid w:val="00F41C91"/>
    <w:rsid w:val="00F505CF"/>
    <w:rsid w:val="00F526C8"/>
    <w:rsid w:val="00F56AC6"/>
    <w:rsid w:val="00F727B3"/>
    <w:rsid w:val="00F82E03"/>
    <w:rsid w:val="00F835A9"/>
    <w:rsid w:val="00FA42F3"/>
    <w:rsid w:val="00FB3BC5"/>
    <w:rsid w:val="00FB6D89"/>
    <w:rsid w:val="00FC2984"/>
    <w:rsid w:val="00FD7B3A"/>
    <w:rsid w:val="00FE10BC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1"/>
    <w:qFormat/>
    <w:rsid w:val="00B651F1"/>
    <w:pPr>
      <w:autoSpaceDE w:val="0"/>
      <w:autoSpaceDN w:val="0"/>
      <w:adjustRightInd w:val="0"/>
      <w:ind w:left="151" w:firstLine="0"/>
      <w:jc w:val="left"/>
    </w:pPr>
    <w:rPr>
      <w:rFonts w:cs="Times New Roman"/>
      <w:kern w:val="0"/>
      <w:szCs w:val="28"/>
    </w:rPr>
  </w:style>
  <w:style w:type="character" w:customStyle="1" w:styleId="af5">
    <w:name w:val="Основной текст Знак"/>
    <w:basedOn w:val="a1"/>
    <w:link w:val="af4"/>
    <w:uiPriority w:val="1"/>
    <w:rsid w:val="00B651F1"/>
    <w:rPr>
      <w:rFonts w:ascii="Times New Roman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51F1"/>
    <w:pPr>
      <w:autoSpaceDE w:val="0"/>
      <w:autoSpaceDN w:val="0"/>
      <w:adjustRightInd w:val="0"/>
      <w:ind w:firstLine="0"/>
      <w:jc w:val="left"/>
    </w:pPr>
    <w:rPr>
      <w:rFonts w:cs="Times New Roman"/>
      <w:kern w:val="0"/>
      <w:sz w:val="24"/>
    </w:rPr>
  </w:style>
  <w:style w:type="table" w:customStyle="1" w:styleId="11">
    <w:name w:val="Сетка таблицы светлая1"/>
    <w:basedOn w:val="a2"/>
    <w:uiPriority w:val="40"/>
    <w:rsid w:val="0033199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1"/>
    <w:qFormat/>
    <w:rsid w:val="00B651F1"/>
    <w:pPr>
      <w:autoSpaceDE w:val="0"/>
      <w:autoSpaceDN w:val="0"/>
      <w:adjustRightInd w:val="0"/>
      <w:ind w:left="151" w:firstLine="0"/>
      <w:jc w:val="left"/>
    </w:pPr>
    <w:rPr>
      <w:rFonts w:cs="Times New Roman"/>
      <w:kern w:val="0"/>
      <w:szCs w:val="28"/>
    </w:rPr>
  </w:style>
  <w:style w:type="character" w:customStyle="1" w:styleId="af5">
    <w:name w:val="Основной текст Знак"/>
    <w:basedOn w:val="a1"/>
    <w:link w:val="af4"/>
    <w:uiPriority w:val="1"/>
    <w:rsid w:val="00B651F1"/>
    <w:rPr>
      <w:rFonts w:ascii="Times New Roman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51F1"/>
    <w:pPr>
      <w:autoSpaceDE w:val="0"/>
      <w:autoSpaceDN w:val="0"/>
      <w:adjustRightInd w:val="0"/>
      <w:ind w:firstLine="0"/>
      <w:jc w:val="left"/>
    </w:pPr>
    <w:rPr>
      <w:rFonts w:cs="Times New Roman"/>
      <w:kern w:val="0"/>
      <w:sz w:val="24"/>
    </w:rPr>
  </w:style>
  <w:style w:type="table" w:customStyle="1" w:styleId="11">
    <w:name w:val="Сетка таблицы светлая1"/>
    <w:basedOn w:val="a2"/>
    <w:uiPriority w:val="40"/>
    <w:rsid w:val="0033199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2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3.bin"/><Relationship Id="rId138" Type="http://schemas.openxmlformats.org/officeDocument/2006/relationships/oleObject" Target="embeddings/oleObject60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6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107" Type="http://schemas.openxmlformats.org/officeDocument/2006/relationships/image" Target="media/image54.wmf"/><Relationship Id="rId11" Type="http://schemas.openxmlformats.org/officeDocument/2006/relationships/image" Target="media/image3.png"/><Relationship Id="rId32" Type="http://schemas.openxmlformats.org/officeDocument/2006/relationships/oleObject" Target="embeddings/oleObject7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2.bin"/><Relationship Id="rId123" Type="http://schemas.openxmlformats.org/officeDocument/2006/relationships/image" Target="media/image62.wmf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3.bin"/><Relationship Id="rId149" Type="http://schemas.openxmlformats.org/officeDocument/2006/relationships/image" Target="media/image75.wmf"/><Relationship Id="rId5" Type="http://schemas.openxmlformats.org/officeDocument/2006/relationships/settings" Target="setting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1.bin"/><Relationship Id="rId165" Type="http://schemas.openxmlformats.org/officeDocument/2006/relationships/image" Target="media/image83.wmf"/><Relationship Id="rId181" Type="http://schemas.openxmlformats.org/officeDocument/2006/relationships/image" Target="media/image91.wmf"/><Relationship Id="rId186" Type="http://schemas.openxmlformats.org/officeDocument/2006/relationships/oleObject" Target="embeddings/oleObject84.bin"/><Relationship Id="rId211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5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0.bin"/><Relationship Id="rId134" Type="http://schemas.openxmlformats.org/officeDocument/2006/relationships/oleObject" Target="embeddings/oleObject58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1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66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79.bin"/><Relationship Id="rId192" Type="http://schemas.openxmlformats.org/officeDocument/2006/relationships/oleObject" Target="embeddings/oleObject87.bin"/><Relationship Id="rId197" Type="http://schemas.openxmlformats.org/officeDocument/2006/relationships/image" Target="media/image99.wmf"/><Relationship Id="rId206" Type="http://schemas.openxmlformats.org/officeDocument/2006/relationships/oleObject" Target="embeddings/oleObject94.bin"/><Relationship Id="rId201" Type="http://schemas.openxmlformats.org/officeDocument/2006/relationships/image" Target="media/image101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image" Target="media/image17.wmf"/><Relationship Id="rId38" Type="http://schemas.openxmlformats.org/officeDocument/2006/relationships/oleObject" Target="embeddings/oleObject10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5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18.bin"/><Relationship Id="rId70" Type="http://schemas.openxmlformats.org/officeDocument/2006/relationships/oleObject" Target="embeddings/oleObject26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4.bin"/><Relationship Id="rId182" Type="http://schemas.openxmlformats.org/officeDocument/2006/relationships/oleObject" Target="embeddings/oleObject82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fontTable" Target="fontTable.xml"/><Relationship Id="rId23" Type="http://schemas.openxmlformats.org/officeDocument/2006/relationships/image" Target="media/image12.wmf"/><Relationship Id="rId28" Type="http://schemas.openxmlformats.org/officeDocument/2006/relationships/oleObject" Target="embeddings/oleObject5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48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3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4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69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0.bin"/><Relationship Id="rId172" Type="http://schemas.openxmlformats.org/officeDocument/2006/relationships/oleObject" Target="embeddings/oleObject77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2.bin"/><Relationship Id="rId207" Type="http://schemas.openxmlformats.org/officeDocument/2006/relationships/image" Target="media/image104.wmf"/><Relationship Id="rId13" Type="http://schemas.openxmlformats.org/officeDocument/2006/relationships/image" Target="media/image5.png"/><Relationship Id="rId18" Type="http://schemas.microsoft.com/office/2007/relationships/hdphoto" Target="media/hdphoto1.wdp"/><Relationship Id="rId39" Type="http://schemas.openxmlformats.org/officeDocument/2006/relationships/image" Target="media/image20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8.wmf"/><Relationship Id="rId76" Type="http://schemas.openxmlformats.org/officeDocument/2006/relationships/oleObject" Target="embeddings/oleObject29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5.bin"/><Relationship Id="rId7" Type="http://schemas.openxmlformats.org/officeDocument/2006/relationships/footnotes" Target="foot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7.bin"/><Relationship Id="rId162" Type="http://schemas.openxmlformats.org/officeDocument/2006/relationships/oleObject" Target="embeddings/oleObject72.bin"/><Relationship Id="rId183" Type="http://schemas.openxmlformats.org/officeDocument/2006/relationships/image" Target="media/image92.wmf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oleObject" Target="embeddings/oleObject3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6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0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2.bin"/><Relationship Id="rId152" Type="http://schemas.openxmlformats.org/officeDocument/2006/relationships/oleObject" Target="embeddings/oleObject67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88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5.bin"/><Relationship Id="rId19" Type="http://schemas.openxmlformats.org/officeDocument/2006/relationships/image" Target="media/image10.wmf"/><Relationship Id="rId14" Type="http://schemas.openxmlformats.org/officeDocument/2006/relationships/image" Target="media/image6.png"/><Relationship Id="rId30" Type="http://schemas.openxmlformats.org/officeDocument/2006/relationships/oleObject" Target="embeddings/oleObject6.bin"/><Relationship Id="rId35" Type="http://schemas.openxmlformats.org/officeDocument/2006/relationships/image" Target="media/image18.wmf"/><Relationship Id="rId56" Type="http://schemas.openxmlformats.org/officeDocument/2006/relationships/oleObject" Target="embeddings/oleObject19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1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5.bin"/><Relationship Id="rId8" Type="http://schemas.openxmlformats.org/officeDocument/2006/relationships/endnotes" Target="endnotes.xml"/><Relationship Id="rId51" Type="http://schemas.openxmlformats.org/officeDocument/2006/relationships/image" Target="media/image26.wmf"/><Relationship Id="rId72" Type="http://schemas.openxmlformats.org/officeDocument/2006/relationships/oleObject" Target="embeddings/oleObject27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3.bin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4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1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2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5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78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15" Type="http://schemas.openxmlformats.org/officeDocument/2006/relationships/image" Target="media/image7.png"/><Relationship Id="rId36" Type="http://schemas.openxmlformats.org/officeDocument/2006/relationships/oleObject" Target="embeddings/oleObject9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4.wmf"/><Relationship Id="rId10" Type="http://schemas.openxmlformats.org/officeDocument/2006/relationships/image" Target="media/image2.png"/><Relationship Id="rId31" Type="http://schemas.openxmlformats.org/officeDocument/2006/relationships/image" Target="media/image16.wmf"/><Relationship Id="rId52" Type="http://schemas.openxmlformats.org/officeDocument/2006/relationships/oleObject" Target="embeddings/oleObject17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0.bin"/><Relationship Id="rId94" Type="http://schemas.openxmlformats.org/officeDocument/2006/relationships/oleObject" Target="embeddings/oleObject38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2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1.bin"/><Relationship Id="rId210" Type="http://schemas.openxmlformats.org/officeDocument/2006/relationships/oleObject" Target="embeddings/oleObject96.bin"/><Relationship Id="rId26" Type="http://schemas.openxmlformats.org/officeDocument/2006/relationships/oleObject" Target="embeddings/oleObject4.bin"/><Relationship Id="rId47" Type="http://schemas.openxmlformats.org/officeDocument/2006/relationships/image" Target="media/image24.wmf"/><Relationship Id="rId68" Type="http://schemas.openxmlformats.org/officeDocument/2006/relationships/oleObject" Target="embeddings/oleObject25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7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68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9023-C840-40F2-B516-88309603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HP</cp:lastModifiedBy>
  <cp:revision>16</cp:revision>
  <dcterms:created xsi:type="dcterms:W3CDTF">2025-03-03T08:08:00Z</dcterms:created>
  <dcterms:modified xsi:type="dcterms:W3CDTF">2025-03-21T11:39:00Z</dcterms:modified>
</cp:coreProperties>
</file>