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78C2763F" w:rsidR="006943A0" w:rsidRPr="002852D1" w:rsidRDefault="006943A0" w:rsidP="00A45387">
      <w:pPr>
        <w:pStyle w:val="1"/>
        <w:rPr>
          <w:u w:val="single"/>
        </w:rPr>
      </w:pPr>
      <w:r w:rsidRPr="00590EC7">
        <w:t>Комплект оценочных материалов по дисциплине</w:t>
      </w:r>
      <w:r w:rsidR="00590EC7" w:rsidRPr="00BB4E23">
        <w:br/>
      </w:r>
      <w:r w:rsidRPr="0012796E">
        <w:t>«</w:t>
      </w:r>
      <w:r w:rsidR="00653AA9" w:rsidRPr="0012796E">
        <w:rPr>
          <w:rFonts w:cs="Times New Roman"/>
          <w:bCs w:val="0"/>
          <w:color w:val="000000"/>
          <w:kern w:val="0"/>
          <w:szCs w:val="28"/>
        </w:rPr>
        <w:t xml:space="preserve">Экономико-математические методы </w:t>
      </w:r>
      <w:r w:rsidR="00653AA9" w:rsidRPr="0012796E">
        <w:rPr>
          <w:bCs w:val="0"/>
          <w:szCs w:val="28"/>
        </w:rPr>
        <w:t>в</w:t>
      </w:r>
      <w:r w:rsidR="00653AA9" w:rsidRPr="0012796E">
        <w:rPr>
          <w:rFonts w:cs="Times New Roman"/>
          <w:bCs w:val="0"/>
          <w:color w:val="000000"/>
          <w:kern w:val="0"/>
          <w:szCs w:val="28"/>
        </w:rPr>
        <w:t xml:space="preserve"> планировании и организации </w:t>
      </w:r>
      <w:r w:rsidR="00653AA9" w:rsidRPr="0012796E">
        <w:rPr>
          <w:szCs w:val="28"/>
        </w:rPr>
        <w:t>а</w:t>
      </w:r>
      <w:r w:rsidR="00653AA9" w:rsidRPr="0012796E">
        <w:rPr>
          <w:bCs w:val="0"/>
          <w:szCs w:val="28"/>
        </w:rPr>
        <w:t>втомобильных</w:t>
      </w:r>
      <w:r w:rsidR="00653AA9" w:rsidRPr="0012796E">
        <w:rPr>
          <w:szCs w:val="28"/>
        </w:rPr>
        <w:t xml:space="preserve"> </w:t>
      </w:r>
      <w:r w:rsidR="00653AA9" w:rsidRPr="0012796E">
        <w:rPr>
          <w:bCs w:val="0"/>
          <w:szCs w:val="28"/>
        </w:rPr>
        <w:t>перевозок</w:t>
      </w:r>
      <w:r w:rsidRPr="0012796E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Выберите один правильный ответ</w:t>
      </w:r>
    </w:p>
    <w:p w14:paraId="57159D9B" w14:textId="77777777" w:rsidR="00B43F57" w:rsidRDefault="00B43F57" w:rsidP="00295174"/>
    <w:p w14:paraId="044622F4" w14:textId="74F28A35" w:rsidR="00736325" w:rsidRPr="00590EC7" w:rsidRDefault="002E38AC" w:rsidP="00736325">
      <w:pPr>
        <w:rPr>
          <w:iCs/>
          <w:szCs w:val="28"/>
        </w:rPr>
      </w:pPr>
      <w:r w:rsidRPr="00590EC7">
        <w:rPr>
          <w:szCs w:val="28"/>
        </w:rPr>
        <w:t xml:space="preserve">1. </w:t>
      </w:r>
      <w:r w:rsidR="00D024FD" w:rsidRPr="00590EC7">
        <w:rPr>
          <w:szCs w:val="28"/>
        </w:rPr>
        <w:t>В качестве критерия оптимальности в различных экономических задачах могут выступать</w:t>
      </w:r>
      <w:r w:rsidR="00736325" w:rsidRPr="00590EC7">
        <w:rPr>
          <w:iCs/>
          <w:szCs w:val="28"/>
        </w:rPr>
        <w:t>:</w:t>
      </w:r>
    </w:p>
    <w:p w14:paraId="11B7AC81" w14:textId="4EA33C87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А) </w:t>
      </w:r>
      <w:r w:rsidR="00D024FD" w:rsidRPr="00590EC7">
        <w:rPr>
          <w:szCs w:val="28"/>
        </w:rPr>
        <w:t>максимальная прибыль</w:t>
      </w:r>
    </w:p>
    <w:p w14:paraId="4E619DBD" w14:textId="4335D614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Б) </w:t>
      </w:r>
      <w:r w:rsidR="00D024FD" w:rsidRPr="00590EC7">
        <w:rPr>
          <w:szCs w:val="28"/>
        </w:rPr>
        <w:t>минимальные издержки автотранспорта</w:t>
      </w:r>
    </w:p>
    <w:p w14:paraId="11ED4370" w14:textId="0EDE34AA" w:rsidR="00736325" w:rsidRPr="00590EC7" w:rsidRDefault="00736325" w:rsidP="00736325">
      <w:pPr>
        <w:rPr>
          <w:szCs w:val="28"/>
        </w:rPr>
      </w:pPr>
      <w:r w:rsidRPr="00590EC7">
        <w:rPr>
          <w:iCs/>
          <w:szCs w:val="28"/>
        </w:rPr>
        <w:t xml:space="preserve">В) </w:t>
      </w:r>
      <w:r w:rsidR="00D024FD" w:rsidRPr="00590EC7">
        <w:rPr>
          <w:szCs w:val="28"/>
        </w:rPr>
        <w:t>минимальные приведенные затраты на эксплуатацию подвижного состава</w:t>
      </w:r>
      <w:r w:rsidR="00D024FD" w:rsidRPr="00590EC7">
        <w:rPr>
          <w:iCs/>
          <w:szCs w:val="28"/>
        </w:rPr>
        <w:t xml:space="preserve"> </w:t>
      </w:r>
    </w:p>
    <w:p w14:paraId="3135860C" w14:textId="5ABBE045" w:rsidR="00736325" w:rsidRPr="00590EC7" w:rsidRDefault="00736325" w:rsidP="002E38AC">
      <w:pPr>
        <w:rPr>
          <w:szCs w:val="28"/>
        </w:rPr>
      </w:pPr>
      <w:r w:rsidRPr="00590EC7">
        <w:rPr>
          <w:szCs w:val="28"/>
        </w:rPr>
        <w:t xml:space="preserve">Г) </w:t>
      </w:r>
      <w:r w:rsidR="00D024FD" w:rsidRPr="00590EC7">
        <w:rPr>
          <w:szCs w:val="28"/>
        </w:rPr>
        <w:t>все перечисленные</w:t>
      </w:r>
    </w:p>
    <w:p w14:paraId="34804B15" w14:textId="77AA0E6A" w:rsidR="00E97446" w:rsidRPr="00590EC7" w:rsidRDefault="00F21D75" w:rsidP="00E97446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D024FD" w:rsidRPr="00590EC7">
        <w:rPr>
          <w:szCs w:val="28"/>
        </w:rPr>
        <w:t>Г</w:t>
      </w:r>
    </w:p>
    <w:p w14:paraId="38CD3314" w14:textId="6277B073" w:rsidR="00E97446" w:rsidRPr="00590EC7" w:rsidRDefault="00F21D75" w:rsidP="00E97446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D024FD" w:rsidRPr="00590EC7">
        <w:rPr>
          <w:szCs w:val="28"/>
        </w:rPr>
        <w:t>ОПК-1 (ОПК-1.13)</w:t>
      </w:r>
    </w:p>
    <w:p w14:paraId="332D66ED" w14:textId="77777777" w:rsidR="00E97446" w:rsidRPr="00590EC7" w:rsidRDefault="00E97446" w:rsidP="00E97446"/>
    <w:p w14:paraId="15203958" w14:textId="2C8D3DF2" w:rsidR="00736325" w:rsidRPr="00590EC7" w:rsidRDefault="002E38AC" w:rsidP="00736325">
      <w:pPr>
        <w:rPr>
          <w:iCs/>
          <w:szCs w:val="28"/>
        </w:rPr>
      </w:pPr>
      <w:r w:rsidRPr="00590EC7">
        <w:rPr>
          <w:szCs w:val="28"/>
        </w:rPr>
        <w:t xml:space="preserve">2. </w:t>
      </w:r>
      <w:r w:rsidR="000E05D8" w:rsidRPr="00590EC7">
        <w:rPr>
          <w:szCs w:val="28"/>
        </w:rPr>
        <w:t>В области задач линейного программирования рассматриваются задачи</w:t>
      </w:r>
      <w:r w:rsidR="00736325" w:rsidRPr="00590EC7">
        <w:rPr>
          <w:iCs/>
          <w:szCs w:val="28"/>
        </w:rPr>
        <w:t>:</w:t>
      </w:r>
    </w:p>
    <w:p w14:paraId="10449D3E" w14:textId="50A600DF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А) </w:t>
      </w:r>
      <w:r w:rsidR="000E05D8" w:rsidRPr="00590EC7">
        <w:rPr>
          <w:szCs w:val="28"/>
        </w:rPr>
        <w:t>производственного планирования</w:t>
      </w:r>
    </w:p>
    <w:p w14:paraId="335116CF" w14:textId="24EBF415" w:rsidR="00736325" w:rsidRPr="00590EC7" w:rsidRDefault="00736325" w:rsidP="00736325">
      <w:pPr>
        <w:rPr>
          <w:iCs/>
          <w:szCs w:val="28"/>
        </w:rPr>
      </w:pPr>
      <w:r w:rsidRPr="00590EC7">
        <w:rPr>
          <w:iCs/>
          <w:szCs w:val="28"/>
        </w:rPr>
        <w:t xml:space="preserve">Б) </w:t>
      </w:r>
      <w:r w:rsidR="000E05D8" w:rsidRPr="00590EC7">
        <w:rPr>
          <w:szCs w:val="28"/>
        </w:rPr>
        <w:t>транспортная</w:t>
      </w:r>
    </w:p>
    <w:p w14:paraId="48E4E162" w14:textId="4D799EE0" w:rsidR="00736325" w:rsidRPr="00590EC7" w:rsidRDefault="0029459C" w:rsidP="00736325">
      <w:pPr>
        <w:rPr>
          <w:szCs w:val="28"/>
        </w:rPr>
      </w:pPr>
      <w:r w:rsidRPr="00590EC7">
        <w:rPr>
          <w:iCs/>
          <w:szCs w:val="28"/>
        </w:rPr>
        <w:t>В</w:t>
      </w:r>
      <w:r w:rsidR="00736325" w:rsidRPr="00590EC7">
        <w:rPr>
          <w:iCs/>
          <w:szCs w:val="28"/>
        </w:rPr>
        <w:t xml:space="preserve">) </w:t>
      </w:r>
      <w:r w:rsidR="000E05D8" w:rsidRPr="00590EC7">
        <w:rPr>
          <w:szCs w:val="28"/>
        </w:rPr>
        <w:t>распределительная</w:t>
      </w:r>
    </w:p>
    <w:p w14:paraId="16413AC7" w14:textId="6121C3B1" w:rsidR="00736325" w:rsidRPr="00590EC7" w:rsidRDefault="0029459C" w:rsidP="002E38AC">
      <w:pPr>
        <w:rPr>
          <w:szCs w:val="28"/>
        </w:rPr>
      </w:pPr>
      <w:r w:rsidRPr="00590EC7">
        <w:rPr>
          <w:szCs w:val="28"/>
        </w:rPr>
        <w:t xml:space="preserve">Г) </w:t>
      </w:r>
      <w:r w:rsidR="000E05D8" w:rsidRPr="00590EC7">
        <w:rPr>
          <w:szCs w:val="28"/>
        </w:rPr>
        <w:t>все перечисленные</w:t>
      </w:r>
    </w:p>
    <w:p w14:paraId="09FF9FB0" w14:textId="7F91C0CE" w:rsidR="00F21D75" w:rsidRPr="00590EC7" w:rsidRDefault="00200A88" w:rsidP="00E97446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0E05D8" w:rsidRPr="00590EC7">
        <w:rPr>
          <w:szCs w:val="28"/>
        </w:rPr>
        <w:t>Г</w:t>
      </w:r>
    </w:p>
    <w:p w14:paraId="2E9DE16E" w14:textId="03C2E597" w:rsidR="00F21D75" w:rsidRPr="00590EC7" w:rsidRDefault="00200A88" w:rsidP="00E97446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C66525" w:rsidRPr="00590EC7">
        <w:rPr>
          <w:szCs w:val="28"/>
        </w:rPr>
        <w:t>ОПК-1 (ОПК-1.13)</w:t>
      </w:r>
    </w:p>
    <w:p w14:paraId="2165F8A1" w14:textId="77777777" w:rsidR="007A1913" w:rsidRPr="00590EC7" w:rsidRDefault="007A1913" w:rsidP="007A1913">
      <w:pPr>
        <w:rPr>
          <w:sz w:val="24"/>
        </w:rPr>
      </w:pPr>
    </w:p>
    <w:p w14:paraId="38BBD3CC" w14:textId="73230497" w:rsidR="0029459C" w:rsidRPr="00590EC7" w:rsidRDefault="00567FC0" w:rsidP="0029459C">
      <w:pPr>
        <w:rPr>
          <w:szCs w:val="28"/>
        </w:rPr>
      </w:pPr>
      <w:r w:rsidRPr="00590EC7">
        <w:rPr>
          <w:szCs w:val="28"/>
        </w:rPr>
        <w:t>3</w:t>
      </w:r>
      <w:r w:rsidR="007A1913" w:rsidRPr="00590EC7">
        <w:rPr>
          <w:szCs w:val="28"/>
        </w:rPr>
        <w:t xml:space="preserve">. </w:t>
      </w:r>
      <w:r w:rsidR="004B58EA" w:rsidRPr="00590EC7">
        <w:t>Предметом математической статистики является изучение:</w:t>
      </w:r>
    </w:p>
    <w:p w14:paraId="18B902FE" w14:textId="3B4DF543" w:rsidR="0029459C" w:rsidRPr="00590EC7" w:rsidRDefault="0029459C" w:rsidP="0029459C">
      <w:pPr>
        <w:rPr>
          <w:iCs/>
          <w:szCs w:val="28"/>
        </w:rPr>
      </w:pPr>
      <w:r w:rsidRPr="00590EC7">
        <w:rPr>
          <w:iCs/>
          <w:szCs w:val="28"/>
        </w:rPr>
        <w:t xml:space="preserve">А) </w:t>
      </w:r>
      <w:r w:rsidR="004B58EA" w:rsidRPr="00590EC7">
        <w:t>случайных величин по результатам наблюдений;</w:t>
      </w:r>
    </w:p>
    <w:p w14:paraId="0CB48180" w14:textId="222EAFE1" w:rsidR="0029459C" w:rsidRPr="00590EC7" w:rsidRDefault="0029459C" w:rsidP="0029459C">
      <w:pPr>
        <w:rPr>
          <w:iCs/>
          <w:szCs w:val="28"/>
        </w:rPr>
      </w:pPr>
      <w:r w:rsidRPr="00590EC7">
        <w:rPr>
          <w:iCs/>
          <w:szCs w:val="28"/>
        </w:rPr>
        <w:t xml:space="preserve">Б) </w:t>
      </w:r>
      <w:r w:rsidR="004B58EA" w:rsidRPr="00590EC7">
        <w:t>случайных явлений;</w:t>
      </w:r>
    </w:p>
    <w:p w14:paraId="03D8B9F6" w14:textId="4E205580" w:rsidR="0029459C" w:rsidRPr="00590EC7" w:rsidRDefault="0029459C" w:rsidP="0029459C">
      <w:pPr>
        <w:rPr>
          <w:iCs/>
          <w:szCs w:val="28"/>
        </w:rPr>
      </w:pPr>
      <w:r w:rsidRPr="00590EC7">
        <w:rPr>
          <w:iCs/>
          <w:szCs w:val="28"/>
        </w:rPr>
        <w:t xml:space="preserve">В) </w:t>
      </w:r>
      <w:r w:rsidR="004B58EA" w:rsidRPr="00590EC7">
        <w:t>совокупностей;</w:t>
      </w:r>
    </w:p>
    <w:p w14:paraId="2C62B729" w14:textId="764DEBC5" w:rsidR="0029459C" w:rsidRPr="00590EC7" w:rsidRDefault="00C15F88" w:rsidP="0029459C">
      <w:pPr>
        <w:rPr>
          <w:szCs w:val="28"/>
        </w:rPr>
      </w:pPr>
      <w:r w:rsidRPr="00590EC7">
        <w:rPr>
          <w:iCs/>
          <w:szCs w:val="28"/>
        </w:rPr>
        <w:t>Г</w:t>
      </w:r>
      <w:r w:rsidR="0029459C" w:rsidRPr="00590EC7">
        <w:rPr>
          <w:iCs/>
          <w:szCs w:val="28"/>
        </w:rPr>
        <w:t xml:space="preserve">) </w:t>
      </w:r>
      <w:r w:rsidR="004B58EA" w:rsidRPr="00590EC7">
        <w:t>числовых характеристик.</w:t>
      </w:r>
    </w:p>
    <w:p w14:paraId="08851F4E" w14:textId="083AE8FD" w:rsidR="00200A88" w:rsidRPr="00590EC7" w:rsidRDefault="008E4603" w:rsidP="00E97446">
      <w:r w:rsidRPr="00590EC7">
        <w:t xml:space="preserve">Правильный ответ: </w:t>
      </w:r>
      <w:r w:rsidR="004B58EA" w:rsidRPr="00590EC7">
        <w:t>А</w:t>
      </w:r>
    </w:p>
    <w:p w14:paraId="760E98B9" w14:textId="481BA5DC" w:rsidR="00200A88" w:rsidRPr="00590EC7" w:rsidRDefault="008E4603" w:rsidP="00E97446">
      <w:r w:rsidRPr="00590EC7">
        <w:t xml:space="preserve">Компетенции (индикаторы): </w:t>
      </w:r>
      <w:r w:rsidR="00C66525" w:rsidRPr="00590EC7">
        <w:rPr>
          <w:szCs w:val="28"/>
        </w:rPr>
        <w:t>ОПК-1 (ОПК-1.13)</w:t>
      </w:r>
    </w:p>
    <w:p w14:paraId="2905E38D" w14:textId="77777777" w:rsidR="00200A88" w:rsidRPr="00590EC7" w:rsidRDefault="00200A88" w:rsidP="00E97446"/>
    <w:p w14:paraId="3E4EB1C1" w14:textId="39C67F5F" w:rsidR="00C15F88" w:rsidRPr="00590EC7" w:rsidRDefault="00C15F88" w:rsidP="00C15F88">
      <w:pPr>
        <w:rPr>
          <w:iCs/>
          <w:szCs w:val="28"/>
        </w:rPr>
      </w:pPr>
      <w:r w:rsidRPr="00590EC7">
        <w:rPr>
          <w:szCs w:val="28"/>
        </w:rPr>
        <w:t>4</w:t>
      </w:r>
      <w:r w:rsidR="00567FC0" w:rsidRPr="00590EC7">
        <w:rPr>
          <w:szCs w:val="28"/>
        </w:rPr>
        <w:t>.</w:t>
      </w:r>
      <w:r w:rsidRPr="00590EC7">
        <w:rPr>
          <w:szCs w:val="28"/>
        </w:rPr>
        <w:t xml:space="preserve"> </w:t>
      </w:r>
      <w:r w:rsidR="004B58EA" w:rsidRPr="00590EC7">
        <w:t xml:space="preserve">Совокупность всех возможных объектов данного вида, над которыми </w:t>
      </w:r>
      <w:proofErr w:type="gramStart"/>
      <w:r w:rsidR="004B58EA" w:rsidRPr="00590EC7">
        <w:t>проводятся наблюдения с целью получения конкретных значений определенной случайной величины называется</w:t>
      </w:r>
      <w:proofErr w:type="gramEnd"/>
      <w:r w:rsidRPr="00590EC7">
        <w:rPr>
          <w:iCs/>
          <w:szCs w:val="28"/>
        </w:rPr>
        <w:t>:</w:t>
      </w:r>
    </w:p>
    <w:p w14:paraId="6C0604B7" w14:textId="6E5FD27A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А) </w:t>
      </w:r>
      <w:r w:rsidR="004B58EA" w:rsidRPr="00590EC7">
        <w:t>выборкой;</w:t>
      </w:r>
    </w:p>
    <w:p w14:paraId="3DEFC4E3" w14:textId="0261D3EA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Б) </w:t>
      </w:r>
      <w:r w:rsidR="004B58EA" w:rsidRPr="00590EC7">
        <w:t>вариантами;</w:t>
      </w:r>
    </w:p>
    <w:p w14:paraId="3260FB3A" w14:textId="65CA7924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В) </w:t>
      </w:r>
      <w:r w:rsidR="004B58EA" w:rsidRPr="00590EC7">
        <w:t>генеральной совокупностью;</w:t>
      </w:r>
    </w:p>
    <w:p w14:paraId="4D92B3D7" w14:textId="0D280F07" w:rsidR="00C15F88" w:rsidRPr="00590EC7" w:rsidRDefault="00C15F88" w:rsidP="00C15F88">
      <w:pPr>
        <w:rPr>
          <w:szCs w:val="28"/>
        </w:rPr>
      </w:pPr>
      <w:r w:rsidRPr="00590EC7">
        <w:rPr>
          <w:iCs/>
          <w:szCs w:val="28"/>
        </w:rPr>
        <w:t xml:space="preserve">Г) </w:t>
      </w:r>
      <w:r w:rsidR="004B58EA" w:rsidRPr="00590EC7">
        <w:t>выборочной совокупностью</w:t>
      </w:r>
    </w:p>
    <w:p w14:paraId="5F75A72E" w14:textId="3DBB11A6" w:rsidR="008E4603" w:rsidRPr="00590EC7" w:rsidRDefault="008E4603" w:rsidP="00E97446">
      <w:r w:rsidRPr="00590EC7">
        <w:lastRenderedPageBreak/>
        <w:t xml:space="preserve">Правильный ответ: </w:t>
      </w:r>
      <w:r w:rsidR="00D4103E" w:rsidRPr="00590EC7">
        <w:t>В</w:t>
      </w:r>
    </w:p>
    <w:p w14:paraId="61F752E4" w14:textId="5A3D5D28" w:rsidR="00200A88" w:rsidRPr="00590EC7" w:rsidRDefault="008E4603" w:rsidP="00E97446">
      <w:r w:rsidRPr="00590EC7">
        <w:t xml:space="preserve">Компетенции (индикаторы): </w:t>
      </w:r>
      <w:r w:rsidR="00C66525" w:rsidRPr="00590EC7">
        <w:rPr>
          <w:szCs w:val="28"/>
        </w:rPr>
        <w:t>ОПК-1 (ОПК-1.14)</w:t>
      </w:r>
    </w:p>
    <w:p w14:paraId="2CB15910" w14:textId="77777777" w:rsidR="00874B3E" w:rsidRPr="00590EC7" w:rsidRDefault="00874B3E" w:rsidP="00840510">
      <w:pPr>
        <w:pStyle w:val="4"/>
      </w:pPr>
      <w:r w:rsidRPr="00590EC7">
        <w:t>Задания закрытого типа на установление соответствия</w:t>
      </w:r>
    </w:p>
    <w:p w14:paraId="220DAE73" w14:textId="77777777" w:rsidR="00B43F57" w:rsidRPr="00590EC7" w:rsidRDefault="00B43F57" w:rsidP="00B43F57">
      <w:pPr>
        <w:pStyle w:val="Default"/>
        <w:ind w:firstLine="709"/>
        <w:rPr>
          <w:color w:val="auto"/>
          <w:sz w:val="28"/>
          <w:szCs w:val="28"/>
        </w:rPr>
      </w:pPr>
      <w:r w:rsidRPr="00590EC7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Pr="00590EC7" w:rsidRDefault="00B43F57" w:rsidP="00295174"/>
    <w:p w14:paraId="08A5E07C" w14:textId="1DEDEFCE" w:rsidR="00600507" w:rsidRPr="00590EC7" w:rsidRDefault="00835717" w:rsidP="00295174">
      <w:pPr>
        <w:rPr>
          <w:b/>
        </w:rPr>
      </w:pPr>
      <w:r>
        <w:t>1</w:t>
      </w:r>
      <w:r w:rsidR="00600507" w:rsidRPr="00590EC7">
        <w:t>. Установите соответствие между</w:t>
      </w:r>
      <w:r w:rsidR="00407D52" w:rsidRPr="00590EC7">
        <w:t xml:space="preserve"> </w:t>
      </w:r>
      <w:r w:rsidR="00F50797" w:rsidRPr="00590EC7">
        <w:t>определением объекта</w:t>
      </w:r>
      <w:r w:rsidR="00F526C8" w:rsidRPr="00590EC7">
        <w:t xml:space="preserve"> и </w:t>
      </w:r>
      <w:r w:rsidR="00F50797" w:rsidRPr="00590EC7">
        <w:t>его названием</w:t>
      </w:r>
      <w:r w:rsidR="00600507" w:rsidRPr="00590EC7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776"/>
        <w:gridCol w:w="513"/>
        <w:gridCol w:w="3957"/>
      </w:tblGrid>
      <w:tr w:rsidR="0039385F" w:rsidRPr="00590EC7" w14:paraId="5F19F4F4" w14:textId="77777777" w:rsidTr="00096D65">
        <w:trPr>
          <w:jc w:val="center"/>
        </w:trPr>
        <w:tc>
          <w:tcPr>
            <w:tcW w:w="534" w:type="dxa"/>
          </w:tcPr>
          <w:p w14:paraId="5AF5E3A6" w14:textId="77777777" w:rsidR="0039385F" w:rsidRPr="00590EC7" w:rsidRDefault="0039385F" w:rsidP="0039385F">
            <w:pPr>
              <w:ind w:firstLine="0"/>
              <w:jc w:val="center"/>
            </w:pPr>
          </w:p>
        </w:tc>
        <w:tc>
          <w:tcPr>
            <w:tcW w:w="4776" w:type="dxa"/>
          </w:tcPr>
          <w:p w14:paraId="262B4D18" w14:textId="068523F9" w:rsidR="0039385F" w:rsidRPr="00590EC7" w:rsidRDefault="00F50797" w:rsidP="0039385F">
            <w:pPr>
              <w:ind w:firstLine="0"/>
              <w:jc w:val="center"/>
            </w:pPr>
            <w:r w:rsidRPr="00590EC7">
              <w:t>Определение</w:t>
            </w:r>
          </w:p>
        </w:tc>
        <w:tc>
          <w:tcPr>
            <w:tcW w:w="513" w:type="dxa"/>
          </w:tcPr>
          <w:p w14:paraId="663959DF" w14:textId="77777777" w:rsidR="0039385F" w:rsidRPr="00590EC7" w:rsidRDefault="0039385F" w:rsidP="0039385F">
            <w:pPr>
              <w:ind w:firstLine="0"/>
              <w:jc w:val="center"/>
            </w:pPr>
          </w:p>
        </w:tc>
        <w:tc>
          <w:tcPr>
            <w:tcW w:w="3957" w:type="dxa"/>
          </w:tcPr>
          <w:p w14:paraId="4139BD24" w14:textId="720FF342" w:rsidR="0039385F" w:rsidRPr="00590EC7" w:rsidRDefault="00F50797" w:rsidP="0039385F">
            <w:pPr>
              <w:ind w:firstLine="0"/>
              <w:jc w:val="center"/>
            </w:pPr>
            <w:r w:rsidRPr="00590EC7">
              <w:t>Объект</w:t>
            </w:r>
          </w:p>
        </w:tc>
      </w:tr>
      <w:tr w:rsidR="00407D52" w:rsidRPr="00590EC7" w14:paraId="30DAA853" w14:textId="77777777" w:rsidTr="00096D65">
        <w:trPr>
          <w:jc w:val="center"/>
        </w:trPr>
        <w:tc>
          <w:tcPr>
            <w:tcW w:w="534" w:type="dxa"/>
          </w:tcPr>
          <w:p w14:paraId="52438316" w14:textId="3B47C7B9" w:rsidR="00407D52" w:rsidRPr="00590EC7" w:rsidRDefault="00407D52" w:rsidP="00F216D5">
            <w:pPr>
              <w:ind w:firstLine="0"/>
              <w:jc w:val="right"/>
            </w:pPr>
            <w:r w:rsidRPr="00590EC7">
              <w:t>1)</w:t>
            </w:r>
          </w:p>
        </w:tc>
        <w:tc>
          <w:tcPr>
            <w:tcW w:w="4776" w:type="dxa"/>
          </w:tcPr>
          <w:p w14:paraId="0308BBF0" w14:textId="59F3D660" w:rsidR="00407D52" w:rsidRPr="00590EC7" w:rsidRDefault="00C72324" w:rsidP="00F526C8">
            <w:pPr>
              <w:ind w:firstLine="0"/>
              <w:jc w:val="left"/>
            </w:pPr>
            <w:r w:rsidRPr="00590EC7">
              <w:t>Логико-математическое описание объекта, которое может быть использовано для экспериментирования на компьютере в целях проектирования, анализа и оценки функционирования объекта</w:t>
            </w:r>
          </w:p>
        </w:tc>
        <w:tc>
          <w:tcPr>
            <w:tcW w:w="513" w:type="dxa"/>
          </w:tcPr>
          <w:p w14:paraId="011E8A9B" w14:textId="19B75F95" w:rsidR="00407D52" w:rsidRPr="00590EC7" w:rsidRDefault="00916D85" w:rsidP="00F216D5">
            <w:pPr>
              <w:ind w:firstLine="0"/>
              <w:jc w:val="right"/>
            </w:pPr>
            <w:r w:rsidRPr="00590EC7">
              <w:t>А)</w:t>
            </w:r>
          </w:p>
        </w:tc>
        <w:tc>
          <w:tcPr>
            <w:tcW w:w="3957" w:type="dxa"/>
          </w:tcPr>
          <w:p w14:paraId="0BB81A6E" w14:textId="187B1F32" w:rsidR="00407D52" w:rsidRPr="00590EC7" w:rsidRDefault="00DD2B9B" w:rsidP="00C72324">
            <w:pPr>
              <w:ind w:firstLine="0"/>
              <w:jc w:val="left"/>
            </w:pPr>
            <w:r w:rsidRPr="00590EC7">
              <w:t>Метод минимального элемента</w:t>
            </w:r>
          </w:p>
        </w:tc>
      </w:tr>
      <w:tr w:rsidR="00407D52" w:rsidRPr="00590EC7" w14:paraId="58774F46" w14:textId="77777777" w:rsidTr="00096D65">
        <w:trPr>
          <w:jc w:val="center"/>
        </w:trPr>
        <w:tc>
          <w:tcPr>
            <w:tcW w:w="534" w:type="dxa"/>
          </w:tcPr>
          <w:p w14:paraId="4F7851F9" w14:textId="5CADFE30" w:rsidR="00407D52" w:rsidRPr="00590EC7" w:rsidRDefault="00407D52" w:rsidP="00F216D5">
            <w:pPr>
              <w:ind w:firstLine="0"/>
              <w:jc w:val="right"/>
            </w:pPr>
            <w:r w:rsidRPr="00590EC7">
              <w:t>2)</w:t>
            </w:r>
          </w:p>
        </w:tc>
        <w:tc>
          <w:tcPr>
            <w:tcW w:w="4776" w:type="dxa"/>
          </w:tcPr>
          <w:p w14:paraId="55ED96FF" w14:textId="6A34B874" w:rsidR="00407D52" w:rsidRPr="00590EC7" w:rsidRDefault="00DD2B9B" w:rsidP="00407D52">
            <w:pPr>
              <w:ind w:firstLine="0"/>
              <w:jc w:val="left"/>
            </w:pPr>
            <w:r w:rsidRPr="00590EC7">
              <w:t>Один из группы методов определения первоначального опорного плана транспортной задачи</w:t>
            </w:r>
          </w:p>
        </w:tc>
        <w:tc>
          <w:tcPr>
            <w:tcW w:w="513" w:type="dxa"/>
          </w:tcPr>
          <w:p w14:paraId="16C690CD" w14:textId="1D8B19EB" w:rsidR="00407D52" w:rsidRPr="00590EC7" w:rsidRDefault="00916D85" w:rsidP="00F216D5">
            <w:pPr>
              <w:ind w:firstLine="0"/>
              <w:jc w:val="right"/>
            </w:pPr>
            <w:r w:rsidRPr="00590EC7">
              <w:t>Б)</w:t>
            </w:r>
          </w:p>
        </w:tc>
        <w:tc>
          <w:tcPr>
            <w:tcW w:w="3957" w:type="dxa"/>
          </w:tcPr>
          <w:p w14:paraId="5AADCBFB" w14:textId="58FDB7A5" w:rsidR="00407D52" w:rsidRPr="00590EC7" w:rsidRDefault="00DD2B9B" w:rsidP="00DD2B9B">
            <w:pPr>
              <w:ind w:firstLine="0"/>
              <w:jc w:val="left"/>
            </w:pPr>
            <w:r w:rsidRPr="00590EC7">
              <w:t xml:space="preserve">Имитационная модель </w:t>
            </w:r>
          </w:p>
        </w:tc>
      </w:tr>
      <w:tr w:rsidR="00407D52" w:rsidRPr="00590EC7" w14:paraId="38A447D0" w14:textId="77777777" w:rsidTr="00096D65">
        <w:trPr>
          <w:jc w:val="center"/>
        </w:trPr>
        <w:tc>
          <w:tcPr>
            <w:tcW w:w="534" w:type="dxa"/>
          </w:tcPr>
          <w:p w14:paraId="74290A44" w14:textId="6BE62E85" w:rsidR="00407D52" w:rsidRPr="00590EC7" w:rsidRDefault="00407D52" w:rsidP="00F216D5">
            <w:pPr>
              <w:ind w:firstLine="0"/>
              <w:jc w:val="right"/>
            </w:pPr>
            <w:r w:rsidRPr="00590EC7">
              <w:t>3)</w:t>
            </w:r>
          </w:p>
        </w:tc>
        <w:tc>
          <w:tcPr>
            <w:tcW w:w="4776" w:type="dxa"/>
          </w:tcPr>
          <w:p w14:paraId="657BCABC" w14:textId="58618F6A" w:rsidR="00407D52" w:rsidRPr="00590EC7" w:rsidRDefault="00DD2B9B" w:rsidP="00407D52">
            <w:pPr>
              <w:ind w:firstLine="0"/>
              <w:jc w:val="left"/>
            </w:pPr>
            <w:r w:rsidRPr="00590EC7">
              <w:rPr>
                <w:iCs/>
                <w:szCs w:val="28"/>
              </w:rPr>
              <w:t>Модификация симплекс-метода решения задачи линейного программирования применительно к транспортной задаче</w:t>
            </w:r>
          </w:p>
        </w:tc>
        <w:tc>
          <w:tcPr>
            <w:tcW w:w="513" w:type="dxa"/>
          </w:tcPr>
          <w:p w14:paraId="591D8E33" w14:textId="242DABCC" w:rsidR="00407D52" w:rsidRPr="00590EC7" w:rsidRDefault="00916D85" w:rsidP="00F216D5">
            <w:pPr>
              <w:ind w:firstLine="0"/>
              <w:jc w:val="right"/>
            </w:pPr>
            <w:r w:rsidRPr="00590EC7">
              <w:t>В)</w:t>
            </w:r>
          </w:p>
        </w:tc>
        <w:tc>
          <w:tcPr>
            <w:tcW w:w="3957" w:type="dxa"/>
          </w:tcPr>
          <w:p w14:paraId="5DE516B0" w14:textId="73D7438B" w:rsidR="00407D52" w:rsidRPr="00590EC7" w:rsidRDefault="00DD2B9B" w:rsidP="00407D52">
            <w:pPr>
              <w:ind w:firstLine="0"/>
              <w:jc w:val="left"/>
            </w:pPr>
            <w:r w:rsidRPr="00590EC7">
              <w:t>Метод потенциалов</w:t>
            </w:r>
          </w:p>
        </w:tc>
      </w:tr>
    </w:tbl>
    <w:p w14:paraId="58A2C3A3" w14:textId="77777777" w:rsidR="00096D65" w:rsidRDefault="00916D85" w:rsidP="00600507">
      <w:r w:rsidRPr="00590EC7">
        <w:t xml:space="preserve">Правильный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96D65" w14:paraId="48C105DA" w14:textId="77777777" w:rsidTr="006E0735">
        <w:tc>
          <w:tcPr>
            <w:tcW w:w="3284" w:type="dxa"/>
            <w:vAlign w:val="center"/>
          </w:tcPr>
          <w:p w14:paraId="1941294E" w14:textId="77777777" w:rsidR="00096D65" w:rsidRDefault="00096D65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73DA61C3" w14:textId="77777777" w:rsidR="00096D65" w:rsidRDefault="00096D65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BE55A2C" w14:textId="77777777" w:rsidR="00096D65" w:rsidRDefault="00096D65" w:rsidP="006E0735">
            <w:pPr>
              <w:ind w:firstLine="0"/>
              <w:jc w:val="center"/>
            </w:pPr>
            <w:r>
              <w:t>3</w:t>
            </w:r>
          </w:p>
        </w:tc>
      </w:tr>
      <w:tr w:rsidR="00096D65" w14:paraId="0BFBEF5D" w14:textId="77777777" w:rsidTr="006E0735">
        <w:tc>
          <w:tcPr>
            <w:tcW w:w="3284" w:type="dxa"/>
            <w:vAlign w:val="center"/>
          </w:tcPr>
          <w:p w14:paraId="300A5B0E" w14:textId="23FDBA12" w:rsidR="00096D65" w:rsidRDefault="00096D65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18540047" w14:textId="15F044FF" w:rsidR="00096D65" w:rsidRDefault="00096D65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699B759D" w14:textId="77777777" w:rsidR="00096D65" w:rsidRDefault="00096D65" w:rsidP="006E0735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34DFB29B" w:rsidR="00600507" w:rsidRPr="00590EC7" w:rsidRDefault="00916D85" w:rsidP="00600507">
      <w:r w:rsidRPr="00590EC7">
        <w:t xml:space="preserve">Компетенции (индикаторы): </w:t>
      </w:r>
      <w:r w:rsidR="00F50797" w:rsidRPr="00590EC7">
        <w:rPr>
          <w:szCs w:val="28"/>
        </w:rPr>
        <w:t>ОПК-1 (ОПК-1.13)</w:t>
      </w:r>
    </w:p>
    <w:p w14:paraId="4A94983C" w14:textId="77777777" w:rsidR="00600507" w:rsidRPr="00590EC7" w:rsidRDefault="00600507" w:rsidP="00600507"/>
    <w:p w14:paraId="41A1139C" w14:textId="6DB9AA44" w:rsidR="00600507" w:rsidRPr="00590EC7" w:rsidRDefault="00835717" w:rsidP="00600507">
      <w:r>
        <w:t>2</w:t>
      </w:r>
      <w:r w:rsidR="008938A9" w:rsidRPr="00590EC7">
        <w:t xml:space="preserve">. </w:t>
      </w:r>
      <w:r w:rsidR="00274D9F" w:rsidRPr="00590EC7">
        <w:t xml:space="preserve">Установите соответствие между </w:t>
      </w:r>
      <w:r w:rsidR="005A2F33" w:rsidRPr="00590EC7">
        <w:t>определением</w:t>
      </w:r>
      <w:r w:rsidR="00274D9F" w:rsidRPr="00590EC7">
        <w:t xml:space="preserve"> </w:t>
      </w:r>
      <w:r w:rsidR="005F3A69" w:rsidRPr="00590EC7">
        <w:t>экономических категорий</w:t>
      </w:r>
      <w:r w:rsidR="00274D9F" w:rsidRPr="00590EC7"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53"/>
        <w:gridCol w:w="656"/>
        <w:gridCol w:w="2750"/>
      </w:tblGrid>
      <w:tr w:rsidR="00274D9F" w:rsidRPr="00590EC7" w14:paraId="09412DE6" w14:textId="77777777" w:rsidTr="00096D65">
        <w:trPr>
          <w:jc w:val="center"/>
        </w:trPr>
        <w:tc>
          <w:tcPr>
            <w:tcW w:w="675" w:type="dxa"/>
          </w:tcPr>
          <w:p w14:paraId="79FE4B89" w14:textId="2431BEEA" w:rsidR="00274D9F" w:rsidRPr="00590EC7" w:rsidRDefault="00274D9F" w:rsidP="00F216D5">
            <w:pPr>
              <w:ind w:firstLine="0"/>
              <w:jc w:val="right"/>
            </w:pPr>
            <w:r w:rsidRPr="00590EC7">
              <w:t>1)</w:t>
            </w:r>
          </w:p>
        </w:tc>
        <w:tc>
          <w:tcPr>
            <w:tcW w:w="5753" w:type="dxa"/>
          </w:tcPr>
          <w:p w14:paraId="2BA4C3C0" w14:textId="0039FBC9" w:rsidR="00274D9F" w:rsidRPr="00590EC7" w:rsidRDefault="005F3A69" w:rsidP="001057E2">
            <w:pPr>
              <w:ind w:firstLine="0"/>
              <w:jc w:val="left"/>
            </w:pPr>
            <w:r w:rsidRPr="00590EC7">
              <w:rPr>
                <w:iCs/>
                <w:szCs w:val="28"/>
              </w:rPr>
              <w:t xml:space="preserve">Точка пересечения кривых спроса </w:t>
            </w:r>
            <w:proofErr w:type="spellStart"/>
            <w:r w:rsidRPr="00590EC7">
              <w:rPr>
                <w:iCs/>
                <w:szCs w:val="28"/>
              </w:rPr>
              <w:t>ипредложения</w:t>
            </w:r>
            <w:proofErr w:type="spellEnd"/>
            <w:r w:rsidRPr="00590EC7">
              <w:rPr>
                <w:iCs/>
                <w:szCs w:val="28"/>
              </w:rPr>
              <w:t xml:space="preserve"> в экономике</w:t>
            </w:r>
          </w:p>
        </w:tc>
        <w:tc>
          <w:tcPr>
            <w:tcW w:w="656" w:type="dxa"/>
          </w:tcPr>
          <w:p w14:paraId="6AF675B0" w14:textId="24C27909" w:rsidR="00274D9F" w:rsidRPr="00590EC7" w:rsidRDefault="00274D9F" w:rsidP="00F216D5">
            <w:pPr>
              <w:ind w:firstLine="0"/>
              <w:jc w:val="right"/>
            </w:pPr>
            <w:r w:rsidRPr="00590EC7">
              <w:t>А)</w:t>
            </w:r>
          </w:p>
        </w:tc>
        <w:tc>
          <w:tcPr>
            <w:tcW w:w="2750" w:type="dxa"/>
          </w:tcPr>
          <w:p w14:paraId="0C0DD215" w14:textId="51DDEEF9" w:rsidR="00274D9F" w:rsidRPr="00590EC7" w:rsidRDefault="005A2F33" w:rsidP="008C3FB9">
            <w:pPr>
              <w:ind w:firstLine="0"/>
              <w:jc w:val="left"/>
            </w:pPr>
            <w:r w:rsidRPr="00590EC7">
              <w:t xml:space="preserve">Индекс цен </w:t>
            </w:r>
            <w:proofErr w:type="spellStart"/>
            <w:r w:rsidRPr="00590EC7">
              <w:t>Ласпейреса</w:t>
            </w:r>
            <w:proofErr w:type="spellEnd"/>
          </w:p>
        </w:tc>
      </w:tr>
      <w:tr w:rsidR="00274D9F" w:rsidRPr="00590EC7" w14:paraId="3550EB9B" w14:textId="77777777" w:rsidTr="00096D65">
        <w:trPr>
          <w:jc w:val="center"/>
        </w:trPr>
        <w:tc>
          <w:tcPr>
            <w:tcW w:w="675" w:type="dxa"/>
          </w:tcPr>
          <w:p w14:paraId="248A81DC" w14:textId="79758240" w:rsidR="00274D9F" w:rsidRPr="00590EC7" w:rsidRDefault="00274D9F" w:rsidP="00F216D5">
            <w:pPr>
              <w:ind w:firstLine="0"/>
              <w:jc w:val="right"/>
            </w:pPr>
            <w:r w:rsidRPr="00590EC7">
              <w:t>2)</w:t>
            </w:r>
          </w:p>
        </w:tc>
        <w:tc>
          <w:tcPr>
            <w:tcW w:w="5753" w:type="dxa"/>
          </w:tcPr>
          <w:p w14:paraId="70A49C53" w14:textId="7AA34394" w:rsidR="00274D9F" w:rsidRPr="00590EC7" w:rsidRDefault="005A2F33" w:rsidP="001057E2">
            <w:pPr>
              <w:autoSpaceDE w:val="0"/>
              <w:autoSpaceDN w:val="0"/>
              <w:adjustRightInd w:val="0"/>
              <w:ind w:firstLine="0"/>
              <w:jc w:val="left"/>
            </w:pPr>
            <w:r w:rsidRPr="00590EC7">
              <w:t>Цена, которую готов заплатить потребитель на рынке за данные товар или услугу.</w:t>
            </w:r>
          </w:p>
        </w:tc>
        <w:tc>
          <w:tcPr>
            <w:tcW w:w="656" w:type="dxa"/>
          </w:tcPr>
          <w:p w14:paraId="760E2053" w14:textId="3DB57B2D" w:rsidR="00274D9F" w:rsidRPr="00590EC7" w:rsidRDefault="00274D9F" w:rsidP="00F216D5">
            <w:pPr>
              <w:ind w:firstLine="0"/>
              <w:jc w:val="right"/>
            </w:pPr>
            <w:r w:rsidRPr="00590EC7">
              <w:t>Б)</w:t>
            </w:r>
          </w:p>
        </w:tc>
        <w:tc>
          <w:tcPr>
            <w:tcW w:w="2750" w:type="dxa"/>
          </w:tcPr>
          <w:p w14:paraId="16FAF9E1" w14:textId="63BD9252" w:rsidR="00274D9F" w:rsidRPr="00590EC7" w:rsidRDefault="005A2F33" w:rsidP="005A2F33">
            <w:pPr>
              <w:ind w:firstLine="0"/>
              <w:jc w:val="left"/>
            </w:pPr>
            <w:r w:rsidRPr="00590EC7">
              <w:rPr>
                <w:rFonts w:cs="Times New Roman"/>
                <w:iCs/>
                <w:kern w:val="0"/>
                <w:szCs w:val="28"/>
              </w:rPr>
              <w:t>Цена потребителя</w:t>
            </w:r>
            <w:r w:rsidRPr="00590EC7">
              <w:t xml:space="preserve"> </w:t>
            </w:r>
          </w:p>
        </w:tc>
      </w:tr>
      <w:tr w:rsidR="00274D9F" w:rsidRPr="00590EC7" w14:paraId="65440F97" w14:textId="77777777" w:rsidTr="00096D65">
        <w:trPr>
          <w:jc w:val="center"/>
        </w:trPr>
        <w:tc>
          <w:tcPr>
            <w:tcW w:w="675" w:type="dxa"/>
          </w:tcPr>
          <w:p w14:paraId="7C6B5BFE" w14:textId="66C6BA3C" w:rsidR="00274D9F" w:rsidRPr="00590EC7" w:rsidRDefault="00274D9F" w:rsidP="00F216D5">
            <w:pPr>
              <w:ind w:firstLine="0"/>
              <w:jc w:val="right"/>
            </w:pPr>
            <w:r w:rsidRPr="00590EC7">
              <w:t>3)</w:t>
            </w:r>
          </w:p>
        </w:tc>
        <w:tc>
          <w:tcPr>
            <w:tcW w:w="5753" w:type="dxa"/>
          </w:tcPr>
          <w:p w14:paraId="3DB51270" w14:textId="03CCCBE1" w:rsidR="00274D9F" w:rsidRPr="00590EC7" w:rsidRDefault="005A2F33" w:rsidP="001057E2">
            <w:pPr>
              <w:ind w:firstLine="0"/>
              <w:jc w:val="left"/>
            </w:pPr>
            <w:r w:rsidRPr="00590EC7">
              <w:t>Индекс, использующий в качестве весовых коэффициентов объемы продаж базового периода</w:t>
            </w:r>
          </w:p>
        </w:tc>
        <w:tc>
          <w:tcPr>
            <w:tcW w:w="656" w:type="dxa"/>
          </w:tcPr>
          <w:p w14:paraId="66913391" w14:textId="0FCF39F0" w:rsidR="00274D9F" w:rsidRPr="00590EC7" w:rsidRDefault="00274D9F" w:rsidP="00F216D5">
            <w:pPr>
              <w:ind w:firstLine="0"/>
              <w:jc w:val="right"/>
            </w:pPr>
            <w:r w:rsidRPr="00590EC7">
              <w:t>В)</w:t>
            </w:r>
          </w:p>
        </w:tc>
        <w:tc>
          <w:tcPr>
            <w:tcW w:w="2750" w:type="dxa"/>
          </w:tcPr>
          <w:p w14:paraId="6B743C8E" w14:textId="17E546E8" w:rsidR="00274D9F" w:rsidRPr="00590EC7" w:rsidRDefault="005A2F33" w:rsidP="005A2F33">
            <w:pPr>
              <w:ind w:firstLine="0"/>
              <w:jc w:val="left"/>
            </w:pPr>
            <w:r w:rsidRPr="00590EC7">
              <w:t xml:space="preserve">Точка равновесия </w:t>
            </w:r>
          </w:p>
        </w:tc>
      </w:tr>
    </w:tbl>
    <w:p w14:paraId="27536AF1" w14:textId="77777777" w:rsidR="00096D65" w:rsidRDefault="008C3FB9" w:rsidP="00600507">
      <w:r w:rsidRPr="00590EC7"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96D65" w14:paraId="30BFD2E9" w14:textId="77777777" w:rsidTr="006E0735">
        <w:tc>
          <w:tcPr>
            <w:tcW w:w="3284" w:type="dxa"/>
            <w:vAlign w:val="center"/>
          </w:tcPr>
          <w:p w14:paraId="2B7524D2" w14:textId="77777777" w:rsidR="00096D65" w:rsidRDefault="00096D65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481245D5" w14:textId="77777777" w:rsidR="00096D65" w:rsidRDefault="00096D65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000DE967" w14:textId="77777777" w:rsidR="00096D65" w:rsidRDefault="00096D65" w:rsidP="006E0735">
            <w:pPr>
              <w:ind w:firstLine="0"/>
              <w:jc w:val="center"/>
            </w:pPr>
            <w:r>
              <w:t>3</w:t>
            </w:r>
          </w:p>
        </w:tc>
      </w:tr>
      <w:tr w:rsidR="00096D65" w14:paraId="31DE9700" w14:textId="77777777" w:rsidTr="006E0735">
        <w:tc>
          <w:tcPr>
            <w:tcW w:w="3284" w:type="dxa"/>
            <w:vAlign w:val="center"/>
          </w:tcPr>
          <w:p w14:paraId="4A0AFADA" w14:textId="7A342879" w:rsidR="00096D65" w:rsidRDefault="00096D65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22466C3E" w14:textId="5D774045" w:rsidR="00096D65" w:rsidRDefault="00096D65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02B34159" w14:textId="3C185CAF" w:rsidR="00096D65" w:rsidRDefault="00096D65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088A9E07" w14:textId="63B8DFCD" w:rsidR="008938A9" w:rsidRPr="00590EC7" w:rsidRDefault="008C3FB9" w:rsidP="00600507">
      <w:r w:rsidRPr="00590EC7">
        <w:t xml:space="preserve">Компетенции (индикаторы): </w:t>
      </w:r>
      <w:r w:rsidR="005A2F33" w:rsidRPr="00590EC7">
        <w:rPr>
          <w:szCs w:val="28"/>
        </w:rPr>
        <w:t>ОПК-1 (ОПК-1.13)</w:t>
      </w:r>
    </w:p>
    <w:p w14:paraId="48DD31B5" w14:textId="77777777" w:rsidR="008938A9" w:rsidRPr="00590EC7" w:rsidRDefault="008938A9" w:rsidP="00600507"/>
    <w:p w14:paraId="6AAC9590" w14:textId="6E2AB7E5" w:rsidR="00E97036" w:rsidRPr="00590EC7" w:rsidRDefault="00835717" w:rsidP="00E97036">
      <w:r>
        <w:lastRenderedPageBreak/>
        <w:t>3</w:t>
      </w:r>
      <w:r w:rsidR="00F216D5" w:rsidRPr="00590EC7">
        <w:t xml:space="preserve">. </w:t>
      </w:r>
      <w:r w:rsidR="00E97036" w:rsidRPr="00590EC7">
        <w:t>Установите соответствие между технико-экономическими показателями, позволяющими оценивать эффективность использования автомобилей и математическими выражениями для их определения.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53"/>
        <w:gridCol w:w="656"/>
        <w:gridCol w:w="2750"/>
      </w:tblGrid>
      <w:tr w:rsidR="00590EC7" w:rsidRPr="00590EC7" w14:paraId="085FF4F8" w14:textId="77777777" w:rsidTr="00096D65">
        <w:trPr>
          <w:jc w:val="center"/>
        </w:trPr>
        <w:tc>
          <w:tcPr>
            <w:tcW w:w="675" w:type="dxa"/>
          </w:tcPr>
          <w:p w14:paraId="79F2A5A0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1)</w:t>
            </w:r>
          </w:p>
        </w:tc>
        <w:tc>
          <w:tcPr>
            <w:tcW w:w="5753" w:type="dxa"/>
          </w:tcPr>
          <w:p w14:paraId="6CC8F60A" w14:textId="77777777" w:rsidR="00E97036" w:rsidRPr="00590EC7" w:rsidRDefault="00E97036" w:rsidP="006B5606">
            <w:pPr>
              <w:ind w:firstLine="0"/>
              <w:jc w:val="left"/>
            </w:pPr>
            <w:r w:rsidRPr="00590EC7">
              <w:t>Коэффициент использования пробега</w:t>
            </w:r>
          </w:p>
        </w:tc>
        <w:tc>
          <w:tcPr>
            <w:tcW w:w="656" w:type="dxa"/>
          </w:tcPr>
          <w:p w14:paraId="7493D4D7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А)</w:t>
            </w:r>
          </w:p>
        </w:tc>
        <w:tc>
          <w:tcPr>
            <w:tcW w:w="2750" w:type="dxa"/>
          </w:tcPr>
          <w:p w14:paraId="66593C02" w14:textId="77777777" w:rsidR="00E97036" w:rsidRPr="00590EC7" w:rsidRDefault="00E97036" w:rsidP="006B5606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β=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</m:oMath>
            </m:oMathPara>
          </w:p>
        </w:tc>
      </w:tr>
      <w:tr w:rsidR="00590EC7" w:rsidRPr="00590EC7" w14:paraId="50A85E40" w14:textId="77777777" w:rsidTr="00096D65">
        <w:trPr>
          <w:jc w:val="center"/>
        </w:trPr>
        <w:tc>
          <w:tcPr>
            <w:tcW w:w="675" w:type="dxa"/>
          </w:tcPr>
          <w:p w14:paraId="64457235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2)</w:t>
            </w:r>
          </w:p>
        </w:tc>
        <w:tc>
          <w:tcPr>
            <w:tcW w:w="5753" w:type="dxa"/>
          </w:tcPr>
          <w:p w14:paraId="573B4A39" w14:textId="77777777" w:rsidR="00E97036" w:rsidRPr="00590EC7" w:rsidRDefault="00E97036" w:rsidP="006B5606">
            <w:pPr>
              <w:autoSpaceDE w:val="0"/>
              <w:autoSpaceDN w:val="0"/>
              <w:adjustRightInd w:val="0"/>
              <w:ind w:firstLine="0"/>
              <w:jc w:val="left"/>
            </w:pPr>
            <w:r w:rsidRPr="00590EC7">
              <w:t>Коэффициент использования грузоподъемности</w:t>
            </w:r>
          </w:p>
        </w:tc>
        <w:tc>
          <w:tcPr>
            <w:tcW w:w="656" w:type="dxa"/>
          </w:tcPr>
          <w:p w14:paraId="189B46EC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Б)</w:t>
            </w:r>
          </w:p>
        </w:tc>
        <w:tc>
          <w:tcPr>
            <w:tcW w:w="2750" w:type="dxa"/>
          </w:tcPr>
          <w:p w14:paraId="17FC99E3" w14:textId="77777777" w:rsidR="00E97036" w:rsidRPr="00590EC7" w:rsidRDefault="00E97036" w:rsidP="006B5606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  <w:tr w:rsidR="00590EC7" w:rsidRPr="00590EC7" w14:paraId="72C08B81" w14:textId="77777777" w:rsidTr="00096D65">
        <w:trPr>
          <w:jc w:val="center"/>
        </w:trPr>
        <w:tc>
          <w:tcPr>
            <w:tcW w:w="675" w:type="dxa"/>
          </w:tcPr>
          <w:p w14:paraId="66348D59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3)</w:t>
            </w:r>
          </w:p>
        </w:tc>
        <w:tc>
          <w:tcPr>
            <w:tcW w:w="5753" w:type="dxa"/>
          </w:tcPr>
          <w:p w14:paraId="091F6FD8" w14:textId="77777777" w:rsidR="00E97036" w:rsidRPr="00590EC7" w:rsidRDefault="00E97036" w:rsidP="006B5606">
            <w:pPr>
              <w:ind w:firstLine="0"/>
              <w:jc w:val="left"/>
            </w:pPr>
            <w:r w:rsidRPr="00590EC7">
              <w:t>Эксплуатационная скорость (</w:t>
            </w:r>
            <w:proofErr w:type="gramStart"/>
            <w:r w:rsidRPr="00590EC7">
              <w:t>км</w:t>
            </w:r>
            <w:proofErr w:type="gramEnd"/>
            <w:r w:rsidRPr="00590EC7">
              <w:t>/час)</w:t>
            </w:r>
          </w:p>
        </w:tc>
        <w:tc>
          <w:tcPr>
            <w:tcW w:w="656" w:type="dxa"/>
          </w:tcPr>
          <w:p w14:paraId="16126326" w14:textId="77777777" w:rsidR="00E97036" w:rsidRPr="00590EC7" w:rsidRDefault="00E97036" w:rsidP="006B5606">
            <w:pPr>
              <w:ind w:firstLine="0"/>
              <w:jc w:val="right"/>
            </w:pPr>
            <w:r w:rsidRPr="00590EC7">
              <w:t>В)</w:t>
            </w:r>
          </w:p>
        </w:tc>
        <w:tc>
          <w:tcPr>
            <w:tcW w:w="2750" w:type="dxa"/>
          </w:tcPr>
          <w:p w14:paraId="5A726CB0" w14:textId="77777777" w:rsidR="00E97036" w:rsidRPr="00590EC7" w:rsidRDefault="00D273BD" w:rsidP="006B5606">
            <w:pPr>
              <w:ind w:firstLine="0"/>
              <w:jc w:val="lef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DA886D6" w14:textId="77777777" w:rsidR="00096D65" w:rsidRDefault="00E97036" w:rsidP="00E97036">
      <w:r w:rsidRPr="00590EC7"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96D65" w14:paraId="2BE5F464" w14:textId="77777777" w:rsidTr="006E0735">
        <w:tc>
          <w:tcPr>
            <w:tcW w:w="3284" w:type="dxa"/>
            <w:vAlign w:val="center"/>
          </w:tcPr>
          <w:p w14:paraId="00E38CC0" w14:textId="77777777" w:rsidR="00096D65" w:rsidRDefault="00096D65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349B43C5" w14:textId="77777777" w:rsidR="00096D65" w:rsidRDefault="00096D65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383A1E0" w14:textId="77777777" w:rsidR="00096D65" w:rsidRDefault="00096D65" w:rsidP="006E0735">
            <w:pPr>
              <w:ind w:firstLine="0"/>
              <w:jc w:val="center"/>
            </w:pPr>
            <w:r>
              <w:t>3</w:t>
            </w:r>
          </w:p>
        </w:tc>
      </w:tr>
      <w:tr w:rsidR="00096D65" w14:paraId="354791F6" w14:textId="77777777" w:rsidTr="006E0735">
        <w:tc>
          <w:tcPr>
            <w:tcW w:w="3284" w:type="dxa"/>
            <w:vAlign w:val="center"/>
          </w:tcPr>
          <w:p w14:paraId="2FDD729A" w14:textId="77777777" w:rsidR="00096D65" w:rsidRDefault="00096D65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5D82425A" w14:textId="77777777" w:rsidR="00096D65" w:rsidRDefault="00096D65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5" w:type="dxa"/>
            <w:vAlign w:val="center"/>
          </w:tcPr>
          <w:p w14:paraId="693870AD" w14:textId="77777777" w:rsidR="00096D65" w:rsidRDefault="00096D65" w:rsidP="006E0735">
            <w:pPr>
              <w:ind w:firstLine="0"/>
              <w:jc w:val="center"/>
            </w:pPr>
            <w:r>
              <w:t>В</w:t>
            </w:r>
          </w:p>
        </w:tc>
      </w:tr>
    </w:tbl>
    <w:p w14:paraId="1900C87B" w14:textId="72B2F7B8" w:rsidR="00F216D5" w:rsidRPr="00590EC7" w:rsidRDefault="00E97036" w:rsidP="00E97036">
      <w:r w:rsidRPr="00590EC7">
        <w:t>Компетенции (индикаторы):</w:t>
      </w:r>
      <w:r w:rsidR="00184289" w:rsidRPr="00590EC7">
        <w:t xml:space="preserve"> </w:t>
      </w:r>
      <w:r w:rsidRPr="00590EC7">
        <w:rPr>
          <w:szCs w:val="28"/>
        </w:rPr>
        <w:t>ОПК-1 (ОПК-1.14)</w:t>
      </w:r>
    </w:p>
    <w:p w14:paraId="4E17E283" w14:textId="77777777" w:rsidR="00F216D5" w:rsidRPr="00590EC7" w:rsidRDefault="00F216D5" w:rsidP="00600507"/>
    <w:p w14:paraId="2AB27E1A" w14:textId="77777777" w:rsidR="00874B3E" w:rsidRPr="00590EC7" w:rsidRDefault="00874B3E" w:rsidP="00840510">
      <w:pPr>
        <w:pStyle w:val="4"/>
      </w:pPr>
      <w:r w:rsidRPr="00590EC7">
        <w:t>Задания закрытого типа на установление правильной последовательности</w:t>
      </w:r>
    </w:p>
    <w:p w14:paraId="0ED0EAC1" w14:textId="77777777" w:rsidR="00B43F57" w:rsidRPr="00590EC7" w:rsidRDefault="00B43F57" w:rsidP="00B43F57">
      <w:pPr>
        <w:pStyle w:val="Default"/>
        <w:ind w:firstLine="709"/>
        <w:rPr>
          <w:color w:val="auto"/>
          <w:sz w:val="28"/>
          <w:szCs w:val="28"/>
        </w:rPr>
      </w:pPr>
      <w:r w:rsidRPr="00590EC7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Pr="00590EC7" w:rsidRDefault="00B43F57" w:rsidP="00295174"/>
    <w:p w14:paraId="1782FD35" w14:textId="10874C94" w:rsidR="00C8695F" w:rsidRPr="00590EC7" w:rsidRDefault="00835717" w:rsidP="00295174">
      <w:pPr>
        <w:rPr>
          <w:b/>
        </w:rPr>
      </w:pPr>
      <w:r>
        <w:t>1</w:t>
      </w:r>
      <w:r w:rsidR="00C8695F" w:rsidRPr="00590EC7">
        <w:t xml:space="preserve">. </w:t>
      </w:r>
      <w:r w:rsidR="00650885" w:rsidRPr="00590EC7">
        <w:t xml:space="preserve">Установите правильную последовательность </w:t>
      </w:r>
      <w:r w:rsidR="008C7028" w:rsidRPr="00590EC7">
        <w:t xml:space="preserve">этапов </w:t>
      </w:r>
      <w:r w:rsidR="00D816A0" w:rsidRPr="00590EC7">
        <w:t>математического моделирования</w:t>
      </w:r>
      <w:r w:rsidR="00E35905" w:rsidRPr="00590EC7">
        <w:t>:</w:t>
      </w:r>
    </w:p>
    <w:p w14:paraId="164A0439" w14:textId="2325D408" w:rsidR="00E35905" w:rsidRPr="00590EC7" w:rsidRDefault="00E35905" w:rsidP="00D816A0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А) </w:t>
      </w:r>
      <w:r w:rsidR="00D816A0" w:rsidRPr="00590EC7">
        <w:rPr>
          <w:sz w:val="28"/>
          <w:szCs w:val="28"/>
        </w:rPr>
        <w:t>Разработка экономико-математической модели и получение на ее основе соответствующего решения.</w:t>
      </w:r>
    </w:p>
    <w:p w14:paraId="037BDD74" w14:textId="68C2DA8F" w:rsidR="00E35905" w:rsidRPr="00590EC7" w:rsidRDefault="00E35905" w:rsidP="00D816A0">
      <w:pPr>
        <w:rPr>
          <w:szCs w:val="28"/>
        </w:rPr>
      </w:pPr>
      <w:r w:rsidRPr="00590EC7">
        <w:rPr>
          <w:szCs w:val="28"/>
        </w:rPr>
        <w:t>Б)</w:t>
      </w:r>
      <w:r w:rsidR="00702E20" w:rsidRPr="00590EC7">
        <w:rPr>
          <w:szCs w:val="28"/>
        </w:rPr>
        <w:t xml:space="preserve"> </w:t>
      </w:r>
      <w:r w:rsidR="00D816A0" w:rsidRPr="00590EC7">
        <w:rPr>
          <w:szCs w:val="28"/>
        </w:rPr>
        <w:t xml:space="preserve">Подготовка исходной информации, необходимой для решения задачи. Здесь </w:t>
      </w:r>
      <w:proofErr w:type="gramStart"/>
      <w:r w:rsidR="00D816A0" w:rsidRPr="00590EC7">
        <w:rPr>
          <w:szCs w:val="28"/>
        </w:rPr>
        <w:t>важно</w:t>
      </w:r>
      <w:proofErr w:type="gramEnd"/>
      <w:r w:rsidR="00D816A0" w:rsidRPr="00590EC7">
        <w:rPr>
          <w:szCs w:val="28"/>
        </w:rPr>
        <w:t xml:space="preserve"> прежде всего установить показатель, достаточно полно характеризующий качество экономического процесса, с помощью которого сравниваются и оцениваются различные варианты решения и выбирается наилучший.</w:t>
      </w:r>
    </w:p>
    <w:p w14:paraId="3793E943" w14:textId="3C45422A" w:rsidR="00E35905" w:rsidRPr="00590EC7" w:rsidRDefault="00E35905" w:rsidP="00D816A0">
      <w:pPr>
        <w:rPr>
          <w:szCs w:val="28"/>
        </w:rPr>
      </w:pPr>
      <w:r w:rsidRPr="00590EC7">
        <w:rPr>
          <w:szCs w:val="28"/>
        </w:rPr>
        <w:t>В)</w:t>
      </w:r>
      <w:r w:rsidR="00702E20" w:rsidRPr="00590EC7">
        <w:rPr>
          <w:szCs w:val="28"/>
        </w:rPr>
        <w:t xml:space="preserve"> </w:t>
      </w:r>
      <w:r w:rsidR="00D816A0" w:rsidRPr="00590EC7">
        <w:rPr>
          <w:szCs w:val="28"/>
        </w:rPr>
        <w:t>Постановка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и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формулирование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проблемы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или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задачи.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Это</w:t>
      </w:r>
      <w:r w:rsidR="00D816A0" w:rsidRPr="00590EC7">
        <w:rPr>
          <w:spacing w:val="80"/>
          <w:szCs w:val="28"/>
        </w:rPr>
        <w:t xml:space="preserve"> </w:t>
      </w:r>
      <w:r w:rsidR="00D816A0" w:rsidRPr="00590EC7">
        <w:rPr>
          <w:szCs w:val="28"/>
        </w:rPr>
        <w:t>наиболее</w:t>
      </w:r>
      <w:r w:rsidR="00D816A0" w:rsidRPr="00590EC7">
        <w:rPr>
          <w:spacing w:val="40"/>
          <w:szCs w:val="28"/>
        </w:rPr>
        <w:t xml:space="preserve"> </w:t>
      </w:r>
      <w:r w:rsidR="00D816A0" w:rsidRPr="00590EC7">
        <w:rPr>
          <w:szCs w:val="28"/>
        </w:rPr>
        <w:t>ответственный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этап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в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моделировании,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поскольку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от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того,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насколько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глубоко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изучена</w:t>
      </w:r>
      <w:r w:rsidR="00D816A0" w:rsidRPr="00590EC7">
        <w:rPr>
          <w:spacing w:val="-15"/>
          <w:szCs w:val="28"/>
        </w:rPr>
        <w:t xml:space="preserve"> </w:t>
      </w:r>
      <w:r w:rsidR="00D816A0" w:rsidRPr="00590EC7">
        <w:rPr>
          <w:szCs w:val="28"/>
        </w:rPr>
        <w:t>сущность процесса</w:t>
      </w:r>
      <w:r w:rsidR="00D816A0" w:rsidRPr="00590EC7">
        <w:rPr>
          <w:spacing w:val="38"/>
          <w:szCs w:val="28"/>
        </w:rPr>
        <w:t xml:space="preserve"> </w:t>
      </w:r>
      <w:r w:rsidR="00D816A0" w:rsidRPr="00590EC7">
        <w:rPr>
          <w:szCs w:val="28"/>
        </w:rPr>
        <w:t>и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выделены</w:t>
      </w:r>
      <w:r w:rsidR="00D816A0" w:rsidRPr="00590EC7">
        <w:rPr>
          <w:spacing w:val="42"/>
          <w:szCs w:val="28"/>
        </w:rPr>
        <w:t xml:space="preserve"> </w:t>
      </w:r>
      <w:r w:rsidR="00D816A0" w:rsidRPr="00590EC7">
        <w:rPr>
          <w:szCs w:val="28"/>
        </w:rPr>
        <w:t>его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характерные</w:t>
      </w:r>
      <w:r w:rsidR="00D816A0" w:rsidRPr="00590EC7">
        <w:rPr>
          <w:spacing w:val="39"/>
          <w:szCs w:val="28"/>
        </w:rPr>
        <w:t xml:space="preserve"> </w:t>
      </w:r>
      <w:r w:rsidR="00D816A0" w:rsidRPr="00590EC7">
        <w:rPr>
          <w:szCs w:val="28"/>
        </w:rPr>
        <w:t>черты,</w:t>
      </w:r>
      <w:r w:rsidR="00D816A0" w:rsidRPr="00590EC7">
        <w:rPr>
          <w:spacing w:val="43"/>
          <w:szCs w:val="28"/>
        </w:rPr>
        <w:t xml:space="preserve"> </w:t>
      </w:r>
      <w:r w:rsidR="00D816A0" w:rsidRPr="00590EC7">
        <w:rPr>
          <w:szCs w:val="28"/>
        </w:rPr>
        <w:t>как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будут</w:t>
      </w:r>
      <w:r w:rsidR="00D816A0" w:rsidRPr="00590EC7">
        <w:rPr>
          <w:spacing w:val="42"/>
          <w:szCs w:val="28"/>
        </w:rPr>
        <w:t xml:space="preserve"> </w:t>
      </w:r>
      <w:r w:rsidR="00D816A0" w:rsidRPr="00590EC7">
        <w:rPr>
          <w:szCs w:val="28"/>
        </w:rPr>
        <w:t>сформулирована</w:t>
      </w:r>
      <w:r w:rsidR="00D816A0" w:rsidRPr="00590EC7">
        <w:rPr>
          <w:spacing w:val="40"/>
          <w:szCs w:val="28"/>
        </w:rPr>
        <w:t xml:space="preserve"> </w:t>
      </w:r>
      <w:r w:rsidR="00D816A0" w:rsidRPr="00590EC7">
        <w:rPr>
          <w:szCs w:val="28"/>
        </w:rPr>
        <w:t>цель</w:t>
      </w:r>
      <w:r w:rsidR="00D816A0" w:rsidRPr="00590EC7">
        <w:rPr>
          <w:spacing w:val="41"/>
          <w:szCs w:val="28"/>
        </w:rPr>
        <w:t xml:space="preserve"> </w:t>
      </w:r>
      <w:r w:rsidR="00D816A0" w:rsidRPr="00590EC7">
        <w:rPr>
          <w:szCs w:val="28"/>
        </w:rPr>
        <w:t>решения</w:t>
      </w:r>
      <w:r w:rsidR="00D816A0" w:rsidRPr="00590EC7">
        <w:rPr>
          <w:spacing w:val="44"/>
          <w:szCs w:val="28"/>
        </w:rPr>
        <w:t xml:space="preserve"> </w:t>
      </w:r>
      <w:r w:rsidR="00D816A0" w:rsidRPr="00590EC7">
        <w:rPr>
          <w:spacing w:val="-10"/>
          <w:szCs w:val="28"/>
        </w:rPr>
        <w:t xml:space="preserve">и </w:t>
      </w:r>
      <w:r w:rsidR="00D816A0" w:rsidRPr="00590EC7">
        <w:rPr>
          <w:szCs w:val="28"/>
        </w:rPr>
        <w:t>осуществлена</w:t>
      </w:r>
      <w:r w:rsidR="00D816A0" w:rsidRPr="00590EC7">
        <w:rPr>
          <w:spacing w:val="-6"/>
          <w:szCs w:val="28"/>
        </w:rPr>
        <w:t xml:space="preserve"> </w:t>
      </w:r>
      <w:r w:rsidR="00D816A0" w:rsidRPr="00590EC7">
        <w:rPr>
          <w:szCs w:val="28"/>
        </w:rPr>
        <w:t>постановка</w:t>
      </w:r>
      <w:r w:rsidR="00D816A0" w:rsidRPr="00590EC7">
        <w:rPr>
          <w:spacing w:val="-3"/>
          <w:szCs w:val="28"/>
        </w:rPr>
        <w:t xml:space="preserve"> </w:t>
      </w:r>
      <w:r w:rsidR="00D816A0" w:rsidRPr="00590EC7">
        <w:rPr>
          <w:szCs w:val="28"/>
        </w:rPr>
        <w:t>задачи</w:t>
      </w:r>
      <w:r w:rsidR="00D816A0" w:rsidRPr="00590EC7">
        <w:rPr>
          <w:spacing w:val="-3"/>
          <w:szCs w:val="28"/>
        </w:rPr>
        <w:t xml:space="preserve"> </w:t>
      </w:r>
      <w:proofErr w:type="gramStart"/>
      <w:r w:rsidR="00D816A0" w:rsidRPr="00590EC7">
        <w:rPr>
          <w:szCs w:val="28"/>
        </w:rPr>
        <w:t>зависит</w:t>
      </w:r>
      <w:proofErr w:type="gramEnd"/>
      <w:r w:rsidR="00D816A0" w:rsidRPr="00590EC7">
        <w:rPr>
          <w:spacing w:val="-2"/>
          <w:szCs w:val="28"/>
        </w:rPr>
        <w:t xml:space="preserve"> </w:t>
      </w:r>
      <w:r w:rsidR="00D816A0" w:rsidRPr="00590EC7">
        <w:rPr>
          <w:szCs w:val="28"/>
        </w:rPr>
        <w:t>в</w:t>
      </w:r>
      <w:r w:rsidR="00D816A0" w:rsidRPr="00590EC7">
        <w:rPr>
          <w:spacing w:val="-4"/>
          <w:szCs w:val="28"/>
        </w:rPr>
        <w:t xml:space="preserve"> </w:t>
      </w:r>
      <w:r w:rsidR="00D816A0" w:rsidRPr="00590EC7">
        <w:rPr>
          <w:szCs w:val="28"/>
        </w:rPr>
        <w:t>конечном счете</w:t>
      </w:r>
      <w:r w:rsidR="00D816A0" w:rsidRPr="00590EC7">
        <w:rPr>
          <w:spacing w:val="-4"/>
          <w:szCs w:val="28"/>
        </w:rPr>
        <w:t xml:space="preserve"> </w:t>
      </w:r>
      <w:r w:rsidR="00D816A0" w:rsidRPr="00590EC7">
        <w:rPr>
          <w:szCs w:val="28"/>
        </w:rPr>
        <w:t>и</w:t>
      </w:r>
      <w:r w:rsidR="00D816A0" w:rsidRPr="00590EC7">
        <w:rPr>
          <w:spacing w:val="-2"/>
          <w:szCs w:val="28"/>
        </w:rPr>
        <w:t xml:space="preserve"> </w:t>
      </w:r>
      <w:r w:rsidR="00D816A0" w:rsidRPr="00590EC7">
        <w:rPr>
          <w:szCs w:val="28"/>
        </w:rPr>
        <w:t>результат</w:t>
      </w:r>
      <w:r w:rsidR="00D816A0" w:rsidRPr="00590EC7">
        <w:rPr>
          <w:spacing w:val="-2"/>
          <w:szCs w:val="28"/>
        </w:rPr>
        <w:t xml:space="preserve"> решения.</w:t>
      </w:r>
    </w:p>
    <w:p w14:paraId="76A911AD" w14:textId="7504BCE7" w:rsidR="00E35905" w:rsidRPr="00590EC7" w:rsidRDefault="00E35905" w:rsidP="00D816A0">
      <w:pPr>
        <w:rPr>
          <w:szCs w:val="28"/>
        </w:rPr>
      </w:pPr>
      <w:r w:rsidRPr="00590EC7">
        <w:rPr>
          <w:szCs w:val="28"/>
        </w:rPr>
        <w:t xml:space="preserve">Г) </w:t>
      </w:r>
      <w:r w:rsidR="00D816A0" w:rsidRPr="00590EC7">
        <w:rPr>
          <w:szCs w:val="28"/>
        </w:rPr>
        <w:t>Анализ и экспериментальная проверка степени адекватности модели исследуемому экономическому процессу.</w:t>
      </w:r>
    </w:p>
    <w:p w14:paraId="17388C16" w14:textId="51CFDA29" w:rsidR="00C8695F" w:rsidRPr="00590EC7" w:rsidRDefault="00221E30" w:rsidP="00D816A0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650885" w:rsidRPr="00590EC7">
        <w:rPr>
          <w:szCs w:val="28"/>
        </w:rPr>
        <w:t>В</w:t>
      </w:r>
      <w:r w:rsidRPr="00590EC7">
        <w:rPr>
          <w:szCs w:val="28"/>
        </w:rPr>
        <w:t xml:space="preserve">, </w:t>
      </w:r>
      <w:r w:rsidR="00650885" w:rsidRPr="00590EC7">
        <w:rPr>
          <w:szCs w:val="28"/>
        </w:rPr>
        <w:t>А</w:t>
      </w:r>
      <w:r w:rsidRPr="00590EC7">
        <w:rPr>
          <w:szCs w:val="28"/>
        </w:rPr>
        <w:t xml:space="preserve">, </w:t>
      </w:r>
      <w:r w:rsidR="00650885" w:rsidRPr="00590EC7">
        <w:rPr>
          <w:szCs w:val="28"/>
        </w:rPr>
        <w:t>Б, Г</w:t>
      </w:r>
    </w:p>
    <w:p w14:paraId="41496C6D" w14:textId="7AB7FFF6" w:rsidR="00221E30" w:rsidRPr="00590EC7" w:rsidRDefault="00221E30" w:rsidP="00D816A0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D816A0" w:rsidRPr="00590EC7">
        <w:rPr>
          <w:szCs w:val="28"/>
        </w:rPr>
        <w:t>ОПК-1 (ОПК-1.13)</w:t>
      </w:r>
    </w:p>
    <w:p w14:paraId="38D17ADF" w14:textId="77777777" w:rsidR="00221E30" w:rsidRPr="00590EC7" w:rsidRDefault="00221E30" w:rsidP="00C8695F"/>
    <w:p w14:paraId="57639EB8" w14:textId="394FD93A" w:rsidR="00221E30" w:rsidRPr="00590EC7" w:rsidRDefault="00835717" w:rsidP="00C8695F">
      <w:r>
        <w:t>2</w:t>
      </w:r>
      <w:r w:rsidR="00B2782E" w:rsidRPr="00590EC7">
        <w:t xml:space="preserve">. </w:t>
      </w:r>
      <w:r w:rsidR="00EF765C" w:rsidRPr="00590EC7">
        <w:t xml:space="preserve">Установите правильную последовательность </w:t>
      </w:r>
      <w:r w:rsidR="00A31718" w:rsidRPr="00590EC7">
        <w:t>этапов моделирования транспортных потоков</w:t>
      </w:r>
      <w:r w:rsidR="00EF765C" w:rsidRPr="00590EC7">
        <w:t>:</w:t>
      </w:r>
    </w:p>
    <w:p w14:paraId="5B8EE91B" w14:textId="6E6FBB07" w:rsidR="00EF765C" w:rsidRPr="00590EC7" w:rsidRDefault="00EF765C" w:rsidP="00C8695F">
      <w:r w:rsidRPr="00590EC7">
        <w:t xml:space="preserve">А) </w:t>
      </w:r>
      <w:r w:rsidR="00A31718" w:rsidRPr="00590EC7">
        <w:rPr>
          <w:iCs/>
          <w:szCs w:val="28"/>
        </w:rPr>
        <w:t>Проведение экспериментальных проверок моделируемой системы</w:t>
      </w:r>
    </w:p>
    <w:p w14:paraId="3829A926" w14:textId="20867276" w:rsidR="00EF765C" w:rsidRPr="00590EC7" w:rsidRDefault="00EF765C" w:rsidP="00C8695F">
      <w:r w:rsidRPr="00590EC7">
        <w:t xml:space="preserve">Б) </w:t>
      </w:r>
      <w:r w:rsidR="00A31718" w:rsidRPr="00590EC7">
        <w:rPr>
          <w:iCs/>
          <w:szCs w:val="28"/>
        </w:rPr>
        <w:t>Построение модели, выбор допущений и критериев оптимизации</w:t>
      </w:r>
    </w:p>
    <w:p w14:paraId="25BA8BFB" w14:textId="0F40ADB5" w:rsidR="00EF765C" w:rsidRPr="00590EC7" w:rsidRDefault="00EF765C" w:rsidP="00C8695F">
      <w:r w:rsidRPr="00590EC7">
        <w:t xml:space="preserve">В) </w:t>
      </w:r>
      <w:r w:rsidR="00A31718" w:rsidRPr="00590EC7">
        <w:rPr>
          <w:iCs/>
          <w:szCs w:val="28"/>
        </w:rPr>
        <w:t>Оценка и проверка моделируемой системы</w:t>
      </w:r>
    </w:p>
    <w:p w14:paraId="5282C759" w14:textId="3E2798CB" w:rsidR="00EF765C" w:rsidRPr="00590EC7" w:rsidRDefault="00EF765C" w:rsidP="00C8695F">
      <w:r w:rsidRPr="00590EC7">
        <w:lastRenderedPageBreak/>
        <w:t xml:space="preserve">Г) </w:t>
      </w:r>
      <w:r w:rsidR="00A31718" w:rsidRPr="00590EC7">
        <w:rPr>
          <w:iCs/>
          <w:szCs w:val="28"/>
        </w:rPr>
        <w:t>Построение блок-схемы</w:t>
      </w:r>
    </w:p>
    <w:p w14:paraId="01B08FEA" w14:textId="44179EAA" w:rsidR="00EF765C" w:rsidRPr="00590EC7" w:rsidRDefault="00EF765C" w:rsidP="00C8695F">
      <w:r w:rsidRPr="00590EC7">
        <w:t xml:space="preserve">Д) </w:t>
      </w:r>
      <w:r w:rsidR="00A31718" w:rsidRPr="00590EC7">
        <w:rPr>
          <w:iCs/>
          <w:szCs w:val="28"/>
        </w:rPr>
        <w:t>Подготовка моделирующей программы для вычислительной машины</w:t>
      </w:r>
    </w:p>
    <w:p w14:paraId="23CCCD4A" w14:textId="16BD77A5" w:rsidR="00221E30" w:rsidRPr="00590EC7" w:rsidRDefault="00EF765C" w:rsidP="00C8695F">
      <w:r w:rsidRPr="00590EC7">
        <w:t xml:space="preserve">Правильный ответ: </w:t>
      </w:r>
      <w:proofErr w:type="gramStart"/>
      <w:r w:rsidR="00716D38" w:rsidRPr="00590EC7">
        <w:t>Б</w:t>
      </w:r>
      <w:proofErr w:type="gramEnd"/>
      <w:r w:rsidR="00716D38" w:rsidRPr="00590EC7">
        <w:t>, Г, Д, А, В</w:t>
      </w:r>
    </w:p>
    <w:p w14:paraId="7DA3A245" w14:textId="12584573" w:rsidR="00716D38" w:rsidRPr="00590EC7" w:rsidRDefault="00716D38" w:rsidP="00C8695F">
      <w:r w:rsidRPr="00590EC7">
        <w:t xml:space="preserve">Компетенции (индикаторы): </w:t>
      </w:r>
      <w:r w:rsidR="00E97036" w:rsidRPr="00590EC7">
        <w:rPr>
          <w:szCs w:val="28"/>
        </w:rPr>
        <w:t>ОПК-1 (ОПК-1.14)</w:t>
      </w:r>
    </w:p>
    <w:p w14:paraId="7FE38549" w14:textId="77777777" w:rsidR="00F91154" w:rsidRDefault="00F91154">
      <w:pPr>
        <w:spacing w:after="160" w:line="278" w:lineRule="auto"/>
        <w:ind w:firstLine="0"/>
        <w:jc w:val="left"/>
      </w:pPr>
    </w:p>
    <w:p w14:paraId="36990DE8" w14:textId="77777777" w:rsidR="00874B3E" w:rsidRPr="00590EC7" w:rsidRDefault="00874B3E" w:rsidP="00840510">
      <w:pPr>
        <w:pStyle w:val="3"/>
      </w:pPr>
      <w:r w:rsidRPr="00590EC7">
        <w:t>Задания открытого типа</w:t>
      </w:r>
    </w:p>
    <w:p w14:paraId="28B74DD5" w14:textId="77777777" w:rsidR="00874B3E" w:rsidRPr="00590EC7" w:rsidRDefault="00874B3E" w:rsidP="00840510">
      <w:pPr>
        <w:pStyle w:val="4"/>
      </w:pPr>
      <w:r w:rsidRPr="00590EC7">
        <w:t>Задания открытого типа на дополнение</w:t>
      </w:r>
    </w:p>
    <w:p w14:paraId="558FDAB2" w14:textId="68A7E1C9" w:rsidR="00B43F57" w:rsidRPr="00295174" w:rsidRDefault="00B43F57" w:rsidP="00295174">
      <w:pPr>
        <w:rPr>
          <w:b/>
          <w:i/>
        </w:rPr>
      </w:pPr>
      <w:r w:rsidRPr="00295174">
        <w:rPr>
          <w:i/>
        </w:rPr>
        <w:t>Напишите пропущенное слово (словосочетание).</w:t>
      </w:r>
    </w:p>
    <w:p w14:paraId="0AC5BAE8" w14:textId="77777777" w:rsidR="00B43F57" w:rsidRPr="00590EC7" w:rsidRDefault="00B43F57" w:rsidP="00B43F57"/>
    <w:p w14:paraId="0B8DBC88" w14:textId="474D4B61" w:rsidR="00B43F57" w:rsidRPr="00590EC7" w:rsidRDefault="00A16DDC" w:rsidP="00B43F57">
      <w:pPr>
        <w:rPr>
          <w:rFonts w:cs="Times New Roman"/>
          <w:szCs w:val="28"/>
        </w:rPr>
      </w:pPr>
      <w:r w:rsidRPr="00590EC7">
        <w:rPr>
          <w:rFonts w:eastAsia="TimesNewRomanPSMT" w:cs="Times New Roman"/>
          <w:spacing w:val="-2"/>
          <w:szCs w:val="28"/>
          <w:lang w:eastAsia="ru-RU"/>
        </w:rPr>
        <w:t xml:space="preserve">1. ______________________________это функция, которая </w:t>
      </w:r>
      <w:r w:rsidRPr="00590EC7">
        <w:t>строится на основе выбранного критерия оптимальности, в соответствии с которым решается вопрос о выборе оптимального варианта путем сравнения различных возможных вариантов.</w:t>
      </w:r>
    </w:p>
    <w:p w14:paraId="57865F15" w14:textId="5747692B" w:rsidR="00B43F57" w:rsidRPr="00590EC7" w:rsidRDefault="00B43F57" w:rsidP="00B43F57">
      <w:r w:rsidRPr="00590EC7">
        <w:t xml:space="preserve">Правильный ответ: </w:t>
      </w:r>
      <w:r w:rsidR="00A16DDC" w:rsidRPr="00590EC7">
        <w:t>целевая функция</w:t>
      </w:r>
      <w:r w:rsidR="00A16DDC" w:rsidRPr="00590EC7">
        <w:rPr>
          <w:b/>
          <w:i/>
        </w:rPr>
        <w:t xml:space="preserve"> </w:t>
      </w:r>
    </w:p>
    <w:p w14:paraId="23B93E98" w14:textId="3B4C9D54" w:rsidR="00B43F57" w:rsidRPr="00590EC7" w:rsidRDefault="00B43F57" w:rsidP="00B43F57">
      <w:r w:rsidRPr="00590EC7">
        <w:t xml:space="preserve">Компетенции (индикаторы): </w:t>
      </w:r>
      <w:r w:rsidR="00A16DDC" w:rsidRPr="00590EC7">
        <w:t>О</w:t>
      </w:r>
      <w:r w:rsidR="00696BAF" w:rsidRPr="00590EC7">
        <w:t>ПК-</w:t>
      </w:r>
      <w:r w:rsidR="00DB6132" w:rsidRPr="00590EC7">
        <w:t>1 (</w:t>
      </w:r>
      <w:r w:rsidR="00A16DDC" w:rsidRPr="00590EC7">
        <w:t>ОПК-1.14</w:t>
      </w:r>
      <w:r w:rsidR="00696BAF" w:rsidRPr="00590EC7">
        <w:t>)</w:t>
      </w:r>
    </w:p>
    <w:p w14:paraId="4B821E34" w14:textId="77777777" w:rsidR="00B43F57" w:rsidRPr="00590EC7" w:rsidRDefault="00B43F57" w:rsidP="00B43F57"/>
    <w:p w14:paraId="1C667692" w14:textId="05DD89C7" w:rsidR="00A16DDC" w:rsidRPr="00590EC7" w:rsidRDefault="00835717" w:rsidP="00835717">
      <w:pPr>
        <w:pStyle w:val="af4"/>
        <w:spacing w:line="288" w:lineRule="auto"/>
        <w:ind w:right="140" w:firstLine="708"/>
        <w:jc w:val="both"/>
        <w:rPr>
          <w:sz w:val="28"/>
          <w:szCs w:val="28"/>
        </w:rPr>
      </w:pPr>
      <w:r w:rsidRPr="00835717">
        <w:rPr>
          <w:sz w:val="28"/>
          <w:szCs w:val="28"/>
        </w:rPr>
        <w:t>2</w:t>
      </w:r>
      <w:r w:rsidR="00B43F57" w:rsidRPr="00835717">
        <w:rPr>
          <w:sz w:val="28"/>
          <w:szCs w:val="28"/>
        </w:rPr>
        <w:t>.</w:t>
      </w:r>
      <w:r w:rsidR="00D91BD2" w:rsidRPr="00835717">
        <w:rPr>
          <w:sz w:val="28"/>
          <w:szCs w:val="28"/>
        </w:rPr>
        <w:t xml:space="preserve"> </w:t>
      </w:r>
      <w:r w:rsidR="00A16DDC" w:rsidRPr="00835717">
        <w:rPr>
          <w:sz w:val="28"/>
          <w:szCs w:val="28"/>
        </w:rPr>
        <w:t>_____________________</w:t>
      </w:r>
      <w:r w:rsidR="00A16DDC" w:rsidRPr="00590EC7">
        <w:rPr>
          <w:spacing w:val="-2"/>
          <w:sz w:val="28"/>
          <w:szCs w:val="28"/>
        </w:rPr>
        <w:t xml:space="preserve"> это ограничения, которые </w:t>
      </w:r>
      <w:r w:rsidR="00A16DDC" w:rsidRPr="00590EC7">
        <w:rPr>
          <w:sz w:val="28"/>
          <w:szCs w:val="28"/>
        </w:rPr>
        <w:t>определяют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границы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развития</w:t>
      </w:r>
      <w:r w:rsidR="00A16DDC" w:rsidRPr="00590EC7">
        <w:rPr>
          <w:spacing w:val="-7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данной</w:t>
      </w:r>
      <w:r w:rsidR="00A16DDC" w:rsidRPr="00590EC7">
        <w:rPr>
          <w:spacing w:val="-4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системы</w:t>
      </w:r>
      <w:r w:rsidR="00A16DDC" w:rsidRPr="00590EC7">
        <w:rPr>
          <w:spacing w:val="-4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с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точки</w:t>
      </w:r>
      <w:r w:rsidR="00A16DDC" w:rsidRPr="00590EC7">
        <w:rPr>
          <w:spacing w:val="-6"/>
          <w:sz w:val="28"/>
          <w:szCs w:val="28"/>
        </w:rPr>
        <w:t xml:space="preserve"> </w:t>
      </w:r>
      <w:r w:rsidR="00A16DDC" w:rsidRPr="00590EC7">
        <w:rPr>
          <w:sz w:val="28"/>
          <w:szCs w:val="28"/>
        </w:rPr>
        <w:t>зрения необходимых для этого ресурсов.</w:t>
      </w:r>
    </w:p>
    <w:p w14:paraId="054E09D6" w14:textId="076FD903" w:rsidR="00D91BD2" w:rsidRPr="00590EC7" w:rsidRDefault="00D91BD2" w:rsidP="00D91BD2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A16DDC" w:rsidRPr="00590EC7">
        <w:rPr>
          <w:szCs w:val="28"/>
        </w:rPr>
        <w:t>Линейные</w:t>
      </w:r>
      <w:r w:rsidR="00A16DDC" w:rsidRPr="00590EC7">
        <w:rPr>
          <w:spacing w:val="-5"/>
          <w:szCs w:val="28"/>
        </w:rPr>
        <w:t xml:space="preserve"> </w:t>
      </w:r>
      <w:r w:rsidR="00A16DDC" w:rsidRPr="00590EC7">
        <w:rPr>
          <w:szCs w:val="28"/>
        </w:rPr>
        <w:t>ограничения</w:t>
      </w:r>
    </w:p>
    <w:p w14:paraId="1DDC196E" w14:textId="0D85B545" w:rsidR="00D91BD2" w:rsidRPr="00590EC7" w:rsidRDefault="00795903" w:rsidP="00D91BD2">
      <w:pPr>
        <w:rPr>
          <w:szCs w:val="28"/>
        </w:rPr>
      </w:pPr>
      <w:r w:rsidRPr="00590EC7">
        <w:rPr>
          <w:szCs w:val="28"/>
        </w:rPr>
        <w:t xml:space="preserve">Компетенции (индикаторы): </w:t>
      </w:r>
      <w:r w:rsidR="00A16DDC" w:rsidRPr="00590EC7">
        <w:rPr>
          <w:szCs w:val="28"/>
        </w:rPr>
        <w:t>ОПК-1 (ОПК-1.14)</w:t>
      </w:r>
    </w:p>
    <w:p w14:paraId="59CD9F1C" w14:textId="778FC4EE" w:rsidR="00B43F57" w:rsidRPr="00590EC7" w:rsidRDefault="00B43F57" w:rsidP="00B43F57"/>
    <w:p w14:paraId="405DD66E" w14:textId="5299FC43" w:rsidR="00B43F57" w:rsidRPr="00590EC7" w:rsidRDefault="00835717" w:rsidP="00B43F57">
      <w:pPr>
        <w:rPr>
          <w:szCs w:val="28"/>
        </w:rPr>
      </w:pPr>
      <w:r>
        <w:rPr>
          <w:szCs w:val="28"/>
        </w:rPr>
        <w:t>3</w:t>
      </w:r>
      <w:r w:rsidR="00D91BD2" w:rsidRPr="00590EC7">
        <w:rPr>
          <w:szCs w:val="28"/>
        </w:rPr>
        <w:t>.</w:t>
      </w:r>
      <w:r w:rsidR="0084300B" w:rsidRPr="00590EC7">
        <w:rPr>
          <w:szCs w:val="28"/>
        </w:rPr>
        <w:t>__________________________</w:t>
      </w:r>
      <w:r w:rsidR="00D91BD2" w:rsidRPr="00590EC7">
        <w:rPr>
          <w:szCs w:val="28"/>
        </w:rPr>
        <w:t xml:space="preserve"> </w:t>
      </w:r>
      <w:r w:rsidR="0084300B" w:rsidRPr="00590EC7">
        <w:rPr>
          <w:szCs w:val="28"/>
        </w:rPr>
        <w:t>–</w:t>
      </w:r>
      <w:r w:rsidR="0084300B" w:rsidRPr="00590EC7">
        <w:rPr>
          <w:spacing w:val="-2"/>
          <w:szCs w:val="28"/>
        </w:rPr>
        <w:t xml:space="preserve"> это </w:t>
      </w:r>
      <w:r w:rsidR="0084300B" w:rsidRPr="00590EC7">
        <w:rPr>
          <w:szCs w:val="28"/>
        </w:rPr>
        <w:t>искомые</w:t>
      </w:r>
      <w:r w:rsidR="0084300B" w:rsidRPr="00590EC7">
        <w:rPr>
          <w:spacing w:val="-4"/>
          <w:szCs w:val="28"/>
        </w:rPr>
        <w:t xml:space="preserve"> </w:t>
      </w:r>
      <w:r w:rsidR="0084300B" w:rsidRPr="00590EC7">
        <w:rPr>
          <w:szCs w:val="28"/>
        </w:rPr>
        <w:t>задачи</w:t>
      </w:r>
      <w:r w:rsidR="0084300B" w:rsidRPr="00590EC7">
        <w:rPr>
          <w:spacing w:val="-2"/>
          <w:szCs w:val="28"/>
        </w:rPr>
        <w:t xml:space="preserve"> </w:t>
      </w:r>
      <w:r w:rsidR="0084300B" w:rsidRPr="00590EC7">
        <w:rPr>
          <w:szCs w:val="28"/>
        </w:rPr>
        <w:t>линейного</w:t>
      </w:r>
      <w:r w:rsidR="0084300B" w:rsidRPr="00590EC7">
        <w:rPr>
          <w:spacing w:val="-2"/>
          <w:szCs w:val="28"/>
        </w:rPr>
        <w:t xml:space="preserve"> программирования.</w:t>
      </w:r>
    </w:p>
    <w:p w14:paraId="084C7B65" w14:textId="5ECAA09B" w:rsidR="00D91BD2" w:rsidRPr="00590EC7" w:rsidRDefault="00D91BD2" w:rsidP="00D91BD2">
      <w:pPr>
        <w:rPr>
          <w:szCs w:val="28"/>
        </w:rPr>
      </w:pPr>
      <w:r w:rsidRPr="00590EC7">
        <w:rPr>
          <w:szCs w:val="28"/>
        </w:rPr>
        <w:t xml:space="preserve">Правильный ответ: </w:t>
      </w:r>
      <w:r w:rsidR="0084300B" w:rsidRPr="00590EC7">
        <w:rPr>
          <w:szCs w:val="28"/>
        </w:rPr>
        <w:t>переменные</w:t>
      </w:r>
      <w:r w:rsidR="0084300B" w:rsidRPr="00590EC7">
        <w:rPr>
          <w:spacing w:val="-5"/>
          <w:szCs w:val="28"/>
        </w:rPr>
        <w:t xml:space="preserve"> </w:t>
      </w:r>
      <w:r w:rsidR="0084300B" w:rsidRPr="00590EC7">
        <w:rPr>
          <w:szCs w:val="28"/>
        </w:rPr>
        <w:t xml:space="preserve">величины </w:t>
      </w:r>
    </w:p>
    <w:p w14:paraId="79268C48" w14:textId="422F2CE7" w:rsidR="00D91BD2" w:rsidRPr="00590EC7" w:rsidRDefault="005D13F6" w:rsidP="00D91BD2">
      <w:pPr>
        <w:rPr>
          <w:szCs w:val="28"/>
        </w:rPr>
      </w:pPr>
      <w:r w:rsidRPr="00590EC7">
        <w:rPr>
          <w:szCs w:val="28"/>
        </w:rPr>
        <w:t>Ко</w:t>
      </w:r>
      <w:r w:rsidR="00D51A17" w:rsidRPr="00590EC7">
        <w:rPr>
          <w:szCs w:val="28"/>
        </w:rPr>
        <w:t xml:space="preserve">мпетенции (индикаторы): </w:t>
      </w:r>
      <w:r w:rsidR="0084300B" w:rsidRPr="00590EC7">
        <w:rPr>
          <w:szCs w:val="28"/>
        </w:rPr>
        <w:t>ОПК-1 (ОПК-1.14)</w:t>
      </w:r>
    </w:p>
    <w:p w14:paraId="6AF80AF5" w14:textId="77777777" w:rsidR="00B43F57" w:rsidRPr="00590EC7" w:rsidRDefault="00B43F57" w:rsidP="00B43F57"/>
    <w:p w14:paraId="05903591" w14:textId="64DC35A4" w:rsidR="00D51A17" w:rsidRPr="00590EC7" w:rsidRDefault="00835717" w:rsidP="00D51A17">
      <w:pPr>
        <w:rPr>
          <w:rFonts w:cs="Times New Roman"/>
          <w:szCs w:val="28"/>
        </w:rPr>
      </w:pPr>
      <w:r>
        <w:t>4</w:t>
      </w:r>
      <w:r w:rsidR="00EF7B65" w:rsidRPr="00590EC7">
        <w:t>.</w:t>
      </w:r>
      <w:r w:rsidR="00F727B3" w:rsidRPr="00590EC7">
        <w:t xml:space="preserve"> </w:t>
      </w:r>
      <w:r w:rsidR="00D51A17" w:rsidRPr="00590EC7">
        <w:rPr>
          <w:iCs/>
          <w:szCs w:val="28"/>
        </w:rPr>
        <w:t>Если математическая модель позволяет точно рассчитать поведение одной переменной при задании определенных значений другой переменной, то ее называют _____________</w:t>
      </w:r>
      <w:r w:rsidR="00D51A17" w:rsidRPr="00590EC7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0863AE68" w14:textId="77777777" w:rsidR="00D51A17" w:rsidRPr="00590EC7" w:rsidRDefault="00D51A17" w:rsidP="00D51A17">
      <w:r w:rsidRPr="00590EC7">
        <w:t xml:space="preserve">Правильный ответ: </w:t>
      </w:r>
      <w:proofErr w:type="gramStart"/>
      <w:r w:rsidRPr="00590EC7">
        <w:t>детерминистической</w:t>
      </w:r>
      <w:proofErr w:type="gramEnd"/>
    </w:p>
    <w:p w14:paraId="4B458523" w14:textId="26DA7495" w:rsidR="00A7219E" w:rsidRPr="00590EC7" w:rsidRDefault="005D13F6" w:rsidP="00A7219E">
      <w:r w:rsidRPr="00590EC7">
        <w:t xml:space="preserve">Компетенции (индикаторы): </w:t>
      </w:r>
      <w:r w:rsidR="0084300B" w:rsidRPr="00590EC7">
        <w:rPr>
          <w:szCs w:val="28"/>
        </w:rPr>
        <w:t>ОПК-1 (ОПК-1.15)</w:t>
      </w:r>
    </w:p>
    <w:p w14:paraId="6BB8A2BB" w14:textId="0F2F6791" w:rsidR="00137A2F" w:rsidRPr="00590EC7" w:rsidRDefault="00137A2F">
      <w:pPr>
        <w:spacing w:after="160" w:line="278" w:lineRule="auto"/>
        <w:ind w:firstLine="0"/>
        <w:jc w:val="left"/>
      </w:pPr>
    </w:p>
    <w:p w14:paraId="1B31A1F9" w14:textId="77777777" w:rsidR="00874B3E" w:rsidRPr="00590EC7" w:rsidRDefault="00874B3E" w:rsidP="00840510">
      <w:pPr>
        <w:pStyle w:val="4"/>
      </w:pPr>
      <w:r w:rsidRPr="00590EC7">
        <w:t>Задания открытого типа с кратким свободным ответом</w:t>
      </w:r>
    </w:p>
    <w:p w14:paraId="517DB0B2" w14:textId="444AC09A" w:rsidR="00CB12D3" w:rsidRPr="00295174" w:rsidRDefault="00CB12D3" w:rsidP="00295174">
      <w:pPr>
        <w:rPr>
          <w:b/>
          <w:i/>
        </w:rPr>
      </w:pPr>
      <w:r w:rsidRPr="00295174">
        <w:rPr>
          <w:i/>
        </w:rPr>
        <w:t>Напишите результат вычислений.</w:t>
      </w:r>
    </w:p>
    <w:p w14:paraId="337ADBAF" w14:textId="77777777" w:rsidR="00CB12D3" w:rsidRPr="00590EC7" w:rsidRDefault="00CB12D3" w:rsidP="00CB12D3"/>
    <w:p w14:paraId="5F3DD06A" w14:textId="58BB6492" w:rsidR="00DB03FD" w:rsidRPr="00590EC7" w:rsidRDefault="00835717" w:rsidP="00CB12D3">
      <w:r>
        <w:t>1</w:t>
      </w:r>
      <w:r w:rsidR="00DB03FD" w:rsidRPr="00590EC7">
        <w:t xml:space="preserve">. </w:t>
      </w:r>
      <w:r w:rsidR="00665E03" w:rsidRPr="00590EC7">
        <w:t xml:space="preserve">Определить производительность автопоезда грузоподъемностью 20,9 т в составе автомобиля-тягача МАЗ-54323 с полуприцепом МАЗ-9397 при четырех </w:t>
      </w:r>
      <w:proofErr w:type="gramStart"/>
      <w:r w:rsidR="00665E03" w:rsidRPr="00590EC7">
        <w:t>ездках</w:t>
      </w:r>
      <w:proofErr w:type="gramEnd"/>
      <w:r w:rsidR="00665E03" w:rsidRPr="00590EC7">
        <w:t xml:space="preserve"> за день</w:t>
      </w:r>
      <w:r w:rsidR="00C73D57" w:rsidRPr="00590EC7">
        <w:t>.</w:t>
      </w:r>
    </w:p>
    <w:p w14:paraId="2CF66966" w14:textId="5F5263D8" w:rsidR="00BB7684" w:rsidRPr="00590EC7" w:rsidRDefault="00BB7684" w:rsidP="00CB12D3">
      <w:r w:rsidRPr="00590EC7">
        <w:lastRenderedPageBreak/>
        <w:t xml:space="preserve">Ответ: </w:t>
      </w:r>
      <w:r w:rsidR="00665E03" w:rsidRPr="00590EC7">
        <w:t xml:space="preserve">производительность автопоезда </w:t>
      </w:r>
      <w:r w:rsidRPr="00590EC7">
        <w:t>рав</w:t>
      </w:r>
      <w:r w:rsidR="00C73D57" w:rsidRPr="00590EC7">
        <w:t>н</w:t>
      </w:r>
      <w:r w:rsidR="00AB2CBB" w:rsidRPr="00590EC7">
        <w:t>а</w:t>
      </w:r>
      <w:r w:rsidRPr="00590EC7">
        <w:t xml:space="preserve"> _______ </w:t>
      </w:r>
      <w:proofErr w:type="gramStart"/>
      <w:r w:rsidR="00665E03" w:rsidRPr="00590EC7">
        <w:t>т</w:t>
      </w:r>
      <w:proofErr w:type="gramEnd"/>
      <w:r w:rsidRPr="00590EC7">
        <w:t>.</w:t>
      </w:r>
    </w:p>
    <w:p w14:paraId="4A277E21" w14:textId="2C03BC51" w:rsidR="00CB12D3" w:rsidRPr="00590EC7" w:rsidRDefault="00CB12D3" w:rsidP="00CB12D3">
      <w:r w:rsidRPr="00590EC7">
        <w:t xml:space="preserve">Правильный ответ: </w:t>
      </w:r>
      <w:r w:rsidR="00665E03" w:rsidRPr="00590EC7">
        <w:t>83,6</w:t>
      </w:r>
      <w:r w:rsidRPr="00590EC7">
        <w:t xml:space="preserve"> / </w:t>
      </w:r>
      <w:r w:rsidR="00665E03" w:rsidRPr="00590EC7">
        <w:t xml:space="preserve">восемьдесят три целых шесть десятых </w:t>
      </w:r>
      <w:proofErr w:type="gramStart"/>
      <w:r w:rsidR="00665E03" w:rsidRPr="00590EC7">
        <w:t>т</w:t>
      </w:r>
      <w:proofErr w:type="gramEnd"/>
      <w:r w:rsidR="00665E03" w:rsidRPr="00590EC7">
        <w:t>.</w:t>
      </w:r>
    </w:p>
    <w:p w14:paraId="681E828A" w14:textId="039436FF" w:rsidR="00CB12D3" w:rsidRPr="00590EC7" w:rsidRDefault="00CB12D3" w:rsidP="00CB12D3">
      <w:r w:rsidRPr="00590EC7">
        <w:t>Компетенции</w:t>
      </w:r>
      <w:r w:rsidR="00184289" w:rsidRPr="00590EC7">
        <w:t xml:space="preserve"> (индикаторы): </w:t>
      </w:r>
      <w:r w:rsidR="00665E03" w:rsidRPr="00590EC7">
        <w:rPr>
          <w:szCs w:val="28"/>
        </w:rPr>
        <w:t>ОПК-1 (ОПК-1.15)</w:t>
      </w:r>
    </w:p>
    <w:p w14:paraId="25B749BA" w14:textId="77777777" w:rsidR="00F91154" w:rsidRDefault="00F91154" w:rsidP="00CB12D3"/>
    <w:p w14:paraId="6F1E0B5B" w14:textId="410F805F" w:rsidR="00C73D57" w:rsidRPr="00590EC7" w:rsidRDefault="00835717" w:rsidP="00CB12D3">
      <w:r>
        <w:t>2</w:t>
      </w:r>
      <w:r w:rsidR="00C73D57" w:rsidRPr="00590EC7">
        <w:t xml:space="preserve">. Определить </w:t>
      </w:r>
      <w:r w:rsidR="00DA6DAF" w:rsidRPr="00590EC7">
        <w:t xml:space="preserve">коэффициент технической готовности подвижного состава для всего парка за 1 </w:t>
      </w:r>
      <w:proofErr w:type="gramStart"/>
      <w:r w:rsidR="00DA6DAF" w:rsidRPr="00590EC7">
        <w:t>день</w:t>
      </w:r>
      <w:proofErr w:type="gramEnd"/>
      <w:r w:rsidR="00DA6DAF" w:rsidRPr="00590EC7">
        <w:t xml:space="preserve"> если количество транспортных средств готовых к эксплуатации составляет 86 автомобилей а списочный состав парка – 112 автомобилей</w:t>
      </w:r>
      <w:r w:rsidR="00FB6D89" w:rsidRPr="00590EC7">
        <w:t>.</w:t>
      </w:r>
    </w:p>
    <w:p w14:paraId="388E2EA2" w14:textId="508702ED" w:rsidR="00CB12D3" w:rsidRPr="00590EC7" w:rsidRDefault="00BB7684" w:rsidP="00CB12D3">
      <w:r w:rsidRPr="00590EC7">
        <w:t xml:space="preserve">Ответ: </w:t>
      </w:r>
      <w:r w:rsidR="00DA6DAF" w:rsidRPr="00590EC7">
        <w:t xml:space="preserve">коэффициент технической готовности подвижного состава </w:t>
      </w:r>
      <w:r w:rsidRPr="00590EC7">
        <w:t>рав</w:t>
      </w:r>
      <w:r w:rsidR="00DA6DAF" w:rsidRPr="00590EC7">
        <w:t>ен</w:t>
      </w:r>
      <w:r w:rsidRPr="00590EC7">
        <w:t xml:space="preserve"> _______.</w:t>
      </w:r>
    </w:p>
    <w:p w14:paraId="419FCB74" w14:textId="0EF870EF" w:rsidR="00CB12D3" w:rsidRPr="00590EC7" w:rsidRDefault="00BB7684" w:rsidP="00CB12D3">
      <w:r w:rsidRPr="00590EC7">
        <w:t xml:space="preserve">Правильный ответ: </w:t>
      </w:r>
      <w:r w:rsidR="00DA6DAF" w:rsidRPr="00590EC7">
        <w:t>0,77</w:t>
      </w:r>
      <w:r w:rsidRPr="00590EC7">
        <w:t xml:space="preserve"> / </w:t>
      </w:r>
      <w:r w:rsidR="00DA6DAF" w:rsidRPr="00590EC7">
        <w:t>ноль целых семьдесят семь сотых</w:t>
      </w:r>
    </w:p>
    <w:p w14:paraId="28D87667" w14:textId="0F691F25" w:rsidR="00BB7684" w:rsidRPr="00590EC7" w:rsidRDefault="00BB7684" w:rsidP="00BB7684">
      <w:r w:rsidRPr="00590EC7">
        <w:t xml:space="preserve">Компетенции (индикаторы): </w:t>
      </w:r>
      <w:r w:rsidR="00DA6DAF" w:rsidRPr="00590EC7">
        <w:rPr>
          <w:szCs w:val="28"/>
        </w:rPr>
        <w:t>ОПК-1 (ОПК-1.15)</w:t>
      </w:r>
    </w:p>
    <w:p w14:paraId="680E809E" w14:textId="77777777" w:rsidR="00F91154" w:rsidRDefault="00F91154" w:rsidP="0006094C"/>
    <w:p w14:paraId="0D9C05E6" w14:textId="01117EAA" w:rsidR="0006094C" w:rsidRPr="00590EC7" w:rsidRDefault="00835717" w:rsidP="0006094C">
      <w:pPr>
        <w:rPr>
          <w:rFonts w:cs="Times New Roman"/>
          <w:szCs w:val="28"/>
        </w:rPr>
      </w:pPr>
      <w:r>
        <w:t>3</w:t>
      </w:r>
      <w:r w:rsidR="00FB6D89" w:rsidRPr="00590EC7">
        <w:t xml:space="preserve">. </w:t>
      </w:r>
      <w:r w:rsidR="0006094C" w:rsidRPr="00590EC7">
        <w:rPr>
          <w:rFonts w:cs="Times New Roman"/>
          <w:szCs w:val="28"/>
        </w:rPr>
        <w:t xml:space="preserve">Определить время одного оборота ТС если длина маршрута </w:t>
      </w:r>
      <w:proofErr w:type="spellStart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>lм</w:t>
      </w:r>
      <w:proofErr w:type="spellEnd"/>
      <w:r w:rsidR="0006094C" w:rsidRPr="00590EC7">
        <w:rPr>
          <w:rFonts w:cs="Times New Roman"/>
          <w:szCs w:val="28"/>
        </w:rPr>
        <w:t xml:space="preserve"> составляет 98 км, </w:t>
      </w:r>
      <w:r w:rsidR="0006094C" w:rsidRPr="00590EC7">
        <w:rPr>
          <w:rFonts w:eastAsia="TimesNewRomanPSMT" w:cs="Times New Roman"/>
          <w:kern w:val="0"/>
          <w:szCs w:val="28"/>
        </w:rPr>
        <w:t xml:space="preserve">среднетехническая скорость автомобиля; </w:t>
      </w:r>
      <w:proofErr w:type="spellStart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>Vт</w:t>
      </w:r>
      <w:proofErr w:type="spellEnd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 xml:space="preserve"> </w:t>
      </w:r>
      <w:r w:rsidR="0006094C" w:rsidRPr="00590EC7">
        <w:rPr>
          <w:rFonts w:eastAsia="TimesNewRomanPSMT" w:cs="Times New Roman"/>
          <w:kern w:val="0"/>
          <w:szCs w:val="28"/>
        </w:rPr>
        <w:t xml:space="preserve">= 49 км/час и время погрузки-разгрузки </w:t>
      </w:r>
      <w:proofErr w:type="spellStart"/>
      <w:proofErr w:type="gramStart"/>
      <w:r w:rsidR="0006094C" w:rsidRPr="00590EC7">
        <w:rPr>
          <w:rFonts w:eastAsia="TimesNewRomanPS-ItalicMT" w:cs="Times New Roman"/>
          <w:i/>
          <w:iCs/>
          <w:kern w:val="0"/>
          <w:szCs w:val="28"/>
        </w:rPr>
        <w:t>t</w:t>
      </w:r>
      <w:proofErr w:type="gramEnd"/>
      <w:r w:rsidR="0006094C" w:rsidRPr="00590EC7">
        <w:rPr>
          <w:rFonts w:eastAsia="TimesNewRomanPS-ItalicMT" w:cs="Times New Roman"/>
          <w:i/>
          <w:iCs/>
          <w:kern w:val="0"/>
          <w:szCs w:val="28"/>
          <w:vertAlign w:val="subscript"/>
        </w:rPr>
        <w:t>п</w:t>
      </w:r>
      <w:proofErr w:type="spellEnd"/>
      <w:r w:rsidR="0006094C" w:rsidRPr="00590EC7">
        <w:rPr>
          <w:rFonts w:eastAsia="TimesNewRomanPS-ItalicMT" w:cs="Times New Roman"/>
          <w:i/>
          <w:iCs/>
          <w:kern w:val="0"/>
          <w:szCs w:val="28"/>
          <w:vertAlign w:val="subscript"/>
        </w:rPr>
        <w:t xml:space="preserve">-р </w:t>
      </w:r>
      <w:r w:rsidR="0006094C" w:rsidRPr="00590EC7">
        <w:rPr>
          <w:rFonts w:eastAsia="TimesNewRomanPS-ItalicMT" w:cs="Times New Roman"/>
          <w:iCs/>
          <w:kern w:val="0"/>
          <w:szCs w:val="28"/>
        </w:rPr>
        <w:t>равно</w:t>
      </w:r>
      <w:r w:rsidR="0006094C" w:rsidRPr="00590EC7">
        <w:rPr>
          <w:rFonts w:eastAsia="TimesNewRomanPS-ItalicMT" w:cs="Times New Roman"/>
          <w:i/>
          <w:iCs/>
          <w:kern w:val="0"/>
          <w:szCs w:val="28"/>
        </w:rPr>
        <w:t xml:space="preserve"> 0,5</w:t>
      </w:r>
      <w:r w:rsidR="0006094C" w:rsidRPr="00590EC7">
        <w:rPr>
          <w:rFonts w:eastAsia="TimesNewRomanPSMT" w:cs="Times New Roman"/>
          <w:kern w:val="0"/>
          <w:szCs w:val="28"/>
        </w:rPr>
        <w:t xml:space="preserve"> час</w:t>
      </w:r>
      <w:r w:rsidR="0006094C" w:rsidRPr="00590EC7">
        <w:rPr>
          <w:rFonts w:cs="Times New Roman"/>
          <w:szCs w:val="28"/>
        </w:rPr>
        <w:t>.</w:t>
      </w:r>
    </w:p>
    <w:p w14:paraId="359AFA02" w14:textId="77777777" w:rsidR="0006094C" w:rsidRPr="00590EC7" w:rsidRDefault="0006094C" w:rsidP="0006094C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Ответ: скорость движения автомобилей равна _______ час.</w:t>
      </w:r>
    </w:p>
    <w:p w14:paraId="1575F413" w14:textId="77777777" w:rsidR="0006094C" w:rsidRPr="00590EC7" w:rsidRDefault="0006094C" w:rsidP="0006094C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Правильный ответ: 2,5 / две целых пять десятых час.</w:t>
      </w:r>
    </w:p>
    <w:p w14:paraId="6FB614C1" w14:textId="7AE437E3" w:rsidR="00BB7684" w:rsidRPr="00590EC7" w:rsidRDefault="0006094C" w:rsidP="00CB12D3">
      <w:r w:rsidRPr="00590EC7">
        <w:rPr>
          <w:rFonts w:cs="Times New Roman"/>
          <w:szCs w:val="28"/>
        </w:rPr>
        <w:t>Компетенции (индикаторы):</w:t>
      </w:r>
      <w:r w:rsidRPr="00590EC7">
        <w:rPr>
          <w:szCs w:val="28"/>
        </w:rPr>
        <w:t xml:space="preserve"> ОПК-1 (ОПК-1.15)</w:t>
      </w:r>
    </w:p>
    <w:p w14:paraId="4EDC7794" w14:textId="77777777" w:rsidR="00F91154" w:rsidRDefault="00F91154" w:rsidP="00295174"/>
    <w:p w14:paraId="0FD241CD" w14:textId="5A1F8CC5" w:rsidR="00A62DE5" w:rsidRPr="00590EC7" w:rsidRDefault="00874B3E" w:rsidP="00840510">
      <w:pPr>
        <w:pStyle w:val="4"/>
      </w:pPr>
      <w:r w:rsidRPr="00590EC7">
        <w:t>Задания открытого типа с развернутым ответом</w:t>
      </w:r>
    </w:p>
    <w:p w14:paraId="53F35AAE" w14:textId="1734E3F3" w:rsidR="0032249B" w:rsidRPr="00590EC7" w:rsidRDefault="00015E45" w:rsidP="0032249B">
      <w:pPr>
        <w:pStyle w:val="af4"/>
        <w:spacing w:before="56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1. </w:t>
      </w:r>
      <w:r w:rsidR="0032249B" w:rsidRPr="00590EC7">
        <w:rPr>
          <w:sz w:val="28"/>
          <w:szCs w:val="28"/>
        </w:rPr>
        <w:t>Построить</w:t>
      </w:r>
      <w:r w:rsidR="0032249B" w:rsidRPr="00590EC7">
        <w:rPr>
          <w:spacing w:val="-5"/>
          <w:sz w:val="28"/>
          <w:szCs w:val="28"/>
        </w:rPr>
        <w:t xml:space="preserve"> </w:t>
      </w:r>
      <w:r w:rsidR="0032249B" w:rsidRPr="00590EC7">
        <w:rPr>
          <w:sz w:val="28"/>
          <w:szCs w:val="28"/>
        </w:rPr>
        <w:t>математическую</w:t>
      </w:r>
      <w:r w:rsidR="0032249B" w:rsidRPr="00590EC7">
        <w:rPr>
          <w:spacing w:val="-3"/>
          <w:sz w:val="28"/>
          <w:szCs w:val="28"/>
        </w:rPr>
        <w:t xml:space="preserve"> </w:t>
      </w:r>
      <w:r w:rsidR="0032249B" w:rsidRPr="00590EC7">
        <w:rPr>
          <w:sz w:val="28"/>
          <w:szCs w:val="28"/>
        </w:rPr>
        <w:t>модель</w:t>
      </w:r>
      <w:r w:rsidR="0032249B" w:rsidRPr="00590EC7">
        <w:rPr>
          <w:spacing w:val="-2"/>
          <w:sz w:val="28"/>
          <w:szCs w:val="28"/>
        </w:rPr>
        <w:t xml:space="preserve"> задачи.</w:t>
      </w:r>
    </w:p>
    <w:p w14:paraId="39EAB84D" w14:textId="1F1E2A6F" w:rsidR="0032249B" w:rsidRPr="00590EC7" w:rsidRDefault="0032249B" w:rsidP="0032249B">
      <w:pPr>
        <w:pStyle w:val="af4"/>
        <w:spacing w:before="55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Требуется расставить автомобили трех типов на двух маршрутах с заданным объемом перевозок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обеспечить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минимум</w:t>
      </w:r>
      <w:r w:rsidRPr="00590EC7">
        <w:rPr>
          <w:spacing w:val="-7"/>
          <w:sz w:val="28"/>
          <w:szCs w:val="28"/>
        </w:rPr>
        <w:t xml:space="preserve"> </w:t>
      </w:r>
      <w:r w:rsidRPr="00590EC7">
        <w:rPr>
          <w:sz w:val="28"/>
          <w:szCs w:val="28"/>
        </w:rPr>
        <w:t>эксплуатационных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расходов.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Остальные</w:t>
      </w:r>
      <w:r w:rsidRPr="00590EC7">
        <w:rPr>
          <w:spacing w:val="-7"/>
          <w:sz w:val="28"/>
          <w:szCs w:val="28"/>
        </w:rPr>
        <w:t xml:space="preserve"> </w:t>
      </w:r>
      <w:r w:rsidRPr="00590EC7">
        <w:rPr>
          <w:sz w:val="28"/>
          <w:szCs w:val="28"/>
        </w:rPr>
        <w:t>данные</w:t>
      </w:r>
      <w:r w:rsidRPr="00590EC7">
        <w:rPr>
          <w:spacing w:val="-7"/>
          <w:sz w:val="28"/>
          <w:szCs w:val="28"/>
        </w:rPr>
        <w:t xml:space="preserve"> </w:t>
      </w:r>
      <w:r w:rsidRPr="00590EC7">
        <w:rPr>
          <w:sz w:val="28"/>
          <w:szCs w:val="28"/>
        </w:rPr>
        <w:t>приведены в табл. 1.</w:t>
      </w:r>
    </w:p>
    <w:p w14:paraId="7CAD3BCF" w14:textId="5CA05CEC" w:rsidR="0032249B" w:rsidRPr="00590EC7" w:rsidRDefault="0032249B" w:rsidP="0032249B">
      <w:pPr>
        <w:spacing w:before="2" w:after="49"/>
        <w:ind w:right="136"/>
        <w:jc w:val="right"/>
      </w:pPr>
      <w:r w:rsidRPr="00590EC7">
        <w:rPr>
          <w:sz w:val="22"/>
        </w:rPr>
        <w:t xml:space="preserve">Таблица </w:t>
      </w:r>
      <w:r w:rsidRPr="00590EC7">
        <w:rPr>
          <w:spacing w:val="-10"/>
          <w:sz w:val="22"/>
        </w:rPr>
        <w:t>1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352"/>
        <w:gridCol w:w="1445"/>
        <w:gridCol w:w="1402"/>
        <w:gridCol w:w="1351"/>
        <w:gridCol w:w="2405"/>
      </w:tblGrid>
      <w:tr w:rsidR="0032249B" w:rsidRPr="00590EC7" w14:paraId="79A88E4B" w14:textId="77777777" w:rsidTr="004B58EA">
        <w:trPr>
          <w:trHeight w:val="911"/>
        </w:trPr>
        <w:tc>
          <w:tcPr>
            <w:tcW w:w="1675" w:type="dxa"/>
            <w:vMerge w:val="restart"/>
          </w:tcPr>
          <w:p w14:paraId="1CDC6C3D" w14:textId="77777777" w:rsidR="0032249B" w:rsidRPr="00590EC7" w:rsidRDefault="0032249B" w:rsidP="004B58EA">
            <w:pPr>
              <w:pStyle w:val="TableParagraph"/>
              <w:spacing w:line="288" w:lineRule="auto"/>
              <w:ind w:left="290" w:firstLine="364"/>
              <w:jc w:val="left"/>
            </w:pPr>
            <w:proofErr w:type="spellStart"/>
            <w:r w:rsidRPr="00590EC7">
              <w:rPr>
                <w:spacing w:val="-4"/>
              </w:rPr>
              <w:t>Тип</w:t>
            </w:r>
            <w:proofErr w:type="spellEnd"/>
            <w:r w:rsidRPr="00590EC7">
              <w:rPr>
                <w:spacing w:val="-4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автомобиля</w:t>
            </w:r>
            <w:proofErr w:type="spellEnd"/>
          </w:p>
        </w:tc>
        <w:tc>
          <w:tcPr>
            <w:tcW w:w="2797" w:type="dxa"/>
            <w:gridSpan w:val="2"/>
          </w:tcPr>
          <w:p w14:paraId="4F311356" w14:textId="77777777" w:rsidR="0032249B" w:rsidRPr="00590EC7" w:rsidRDefault="0032249B" w:rsidP="004B58EA">
            <w:pPr>
              <w:pStyle w:val="TableParagraph"/>
              <w:ind w:left="113" w:right="105"/>
              <w:rPr>
                <w:lang w:val="ru-RU"/>
              </w:rPr>
            </w:pPr>
            <w:r w:rsidRPr="00590EC7">
              <w:rPr>
                <w:spacing w:val="-2"/>
                <w:lang w:val="ru-RU"/>
              </w:rPr>
              <w:t>Производительность</w:t>
            </w:r>
          </w:p>
          <w:p w14:paraId="28BFA668" w14:textId="77777777" w:rsidR="0032249B" w:rsidRPr="00590EC7" w:rsidRDefault="0032249B" w:rsidP="004B58EA">
            <w:pPr>
              <w:pStyle w:val="TableParagraph"/>
              <w:spacing w:before="4" w:line="300" w:lineRule="atLeast"/>
              <w:ind w:left="113" w:right="97"/>
              <w:rPr>
                <w:lang w:val="ru-RU"/>
              </w:rPr>
            </w:pPr>
            <w:r w:rsidRPr="00590EC7">
              <w:rPr>
                <w:lang w:val="ru-RU"/>
              </w:rPr>
              <w:t>автомобилей,</w:t>
            </w:r>
            <w:r w:rsidRPr="00590EC7">
              <w:rPr>
                <w:spacing w:val="-14"/>
                <w:lang w:val="ru-RU"/>
              </w:rPr>
              <w:t xml:space="preserve"> </w:t>
            </w:r>
            <w:r w:rsidRPr="00590EC7">
              <w:rPr>
                <w:lang w:val="ru-RU"/>
              </w:rPr>
              <w:t>тыс.</w:t>
            </w:r>
            <w:r w:rsidRPr="00590EC7">
              <w:rPr>
                <w:spacing w:val="-14"/>
                <w:lang w:val="ru-RU"/>
              </w:rPr>
              <w:t xml:space="preserve"> </w:t>
            </w:r>
            <w:proofErr w:type="spellStart"/>
            <w:r w:rsidRPr="00590EC7">
              <w:rPr>
                <w:lang w:val="ru-RU"/>
              </w:rPr>
              <w:t>тонн</w:t>
            </w:r>
            <w:proofErr w:type="gramStart"/>
            <w:r w:rsidRPr="00590EC7">
              <w:rPr>
                <w:lang w:val="ru-RU"/>
              </w:rPr>
              <w:t>о</w:t>
            </w:r>
            <w:proofErr w:type="spellEnd"/>
            <w:r w:rsidRPr="00590EC7">
              <w:rPr>
                <w:lang w:val="ru-RU"/>
              </w:rPr>
              <w:t>-</w:t>
            </w:r>
            <w:proofErr w:type="gramEnd"/>
            <w:r w:rsidRPr="00590EC7">
              <w:rPr>
                <w:lang w:val="ru-RU"/>
              </w:rPr>
              <w:t xml:space="preserve"> км в </w:t>
            </w:r>
            <w:proofErr w:type="spellStart"/>
            <w:r w:rsidRPr="00590EC7">
              <w:rPr>
                <w:lang w:val="ru-RU"/>
              </w:rPr>
              <w:t>сут</w:t>
            </w:r>
            <w:proofErr w:type="spellEnd"/>
            <w:r w:rsidRPr="00590EC7">
              <w:rPr>
                <w:lang w:val="ru-RU"/>
              </w:rPr>
              <w:t>.</w:t>
            </w:r>
          </w:p>
        </w:tc>
        <w:tc>
          <w:tcPr>
            <w:tcW w:w="2753" w:type="dxa"/>
            <w:gridSpan w:val="2"/>
          </w:tcPr>
          <w:p w14:paraId="5B5FA74A" w14:textId="77777777" w:rsidR="0032249B" w:rsidRPr="00590EC7" w:rsidRDefault="0032249B" w:rsidP="004B58EA">
            <w:pPr>
              <w:pStyle w:val="TableParagraph"/>
              <w:spacing w:line="288" w:lineRule="auto"/>
              <w:ind w:left="222" w:right="209" w:firstLine="250"/>
              <w:jc w:val="left"/>
              <w:rPr>
                <w:lang w:val="ru-RU"/>
              </w:rPr>
            </w:pPr>
            <w:r w:rsidRPr="00590EC7">
              <w:rPr>
                <w:spacing w:val="-2"/>
                <w:lang w:val="ru-RU"/>
              </w:rPr>
              <w:t xml:space="preserve">Эксплуатационные </w:t>
            </w:r>
            <w:r w:rsidRPr="00590EC7">
              <w:rPr>
                <w:lang w:val="ru-RU"/>
              </w:rPr>
              <w:t>расходы,</w:t>
            </w:r>
            <w:r w:rsidRPr="00590EC7">
              <w:rPr>
                <w:spacing w:val="-9"/>
                <w:lang w:val="ru-RU"/>
              </w:rPr>
              <w:t xml:space="preserve"> </w:t>
            </w:r>
            <w:r w:rsidRPr="00590EC7">
              <w:rPr>
                <w:lang w:val="ru-RU"/>
              </w:rPr>
              <w:t>тыс.</w:t>
            </w:r>
            <w:r w:rsidRPr="00590EC7">
              <w:rPr>
                <w:spacing w:val="-9"/>
                <w:lang w:val="ru-RU"/>
              </w:rPr>
              <w:t xml:space="preserve"> </w:t>
            </w:r>
            <w:r w:rsidRPr="00590EC7">
              <w:rPr>
                <w:lang w:val="ru-RU"/>
              </w:rPr>
              <w:t>руб.</w:t>
            </w:r>
            <w:r w:rsidRPr="00590EC7">
              <w:rPr>
                <w:spacing w:val="-9"/>
                <w:lang w:val="ru-RU"/>
              </w:rPr>
              <w:t xml:space="preserve"> </w:t>
            </w:r>
            <w:r w:rsidRPr="00590EC7">
              <w:rPr>
                <w:lang w:val="ru-RU"/>
              </w:rPr>
              <w:t>в</w:t>
            </w:r>
            <w:r w:rsidRPr="00590EC7">
              <w:rPr>
                <w:spacing w:val="-9"/>
                <w:lang w:val="ru-RU"/>
              </w:rPr>
              <w:t xml:space="preserve"> </w:t>
            </w:r>
            <w:proofErr w:type="spellStart"/>
            <w:r w:rsidRPr="00590EC7">
              <w:rPr>
                <w:lang w:val="ru-RU"/>
              </w:rPr>
              <w:t>сут</w:t>
            </w:r>
            <w:proofErr w:type="spellEnd"/>
            <w:r w:rsidRPr="00590EC7">
              <w:rPr>
                <w:lang w:val="ru-RU"/>
              </w:rPr>
              <w:t>.</w:t>
            </w:r>
          </w:p>
        </w:tc>
        <w:tc>
          <w:tcPr>
            <w:tcW w:w="2405" w:type="dxa"/>
            <w:vMerge w:val="restart"/>
          </w:tcPr>
          <w:p w14:paraId="7FA1B4F8" w14:textId="77777777" w:rsidR="0032249B" w:rsidRPr="00590EC7" w:rsidRDefault="0032249B" w:rsidP="004B58EA">
            <w:pPr>
              <w:pStyle w:val="TableParagraph"/>
              <w:spacing w:line="288" w:lineRule="auto"/>
              <w:ind w:left="636" w:hanging="348"/>
              <w:jc w:val="left"/>
            </w:pPr>
            <w:proofErr w:type="spellStart"/>
            <w:r w:rsidRPr="00590EC7">
              <w:rPr>
                <w:spacing w:val="-2"/>
              </w:rPr>
              <w:t>Эксплуатационный</w:t>
            </w:r>
            <w:proofErr w:type="spellEnd"/>
            <w:r w:rsidRPr="00590EC7">
              <w:rPr>
                <w:spacing w:val="-2"/>
              </w:rPr>
              <w:t xml:space="preserve"> </w:t>
            </w:r>
            <w:proofErr w:type="spellStart"/>
            <w:r w:rsidRPr="00590EC7">
              <w:t>период</w:t>
            </w:r>
            <w:proofErr w:type="spellEnd"/>
            <w:r w:rsidRPr="00590EC7">
              <w:t xml:space="preserve">, </w:t>
            </w:r>
            <w:proofErr w:type="spellStart"/>
            <w:r w:rsidRPr="00590EC7">
              <w:t>сут</w:t>
            </w:r>
            <w:proofErr w:type="spellEnd"/>
            <w:r w:rsidRPr="00590EC7">
              <w:t>.</w:t>
            </w:r>
          </w:p>
        </w:tc>
      </w:tr>
      <w:tr w:rsidR="0032249B" w:rsidRPr="00590EC7" w14:paraId="74C0F11B" w14:textId="77777777" w:rsidTr="004B58EA">
        <w:trPr>
          <w:trHeight w:val="301"/>
        </w:trPr>
        <w:tc>
          <w:tcPr>
            <w:tcW w:w="1675" w:type="dxa"/>
            <w:vMerge/>
            <w:tcBorders>
              <w:top w:val="nil"/>
            </w:tcBorders>
          </w:tcPr>
          <w:p w14:paraId="5267CB5B" w14:textId="77777777" w:rsidR="0032249B" w:rsidRPr="00590EC7" w:rsidRDefault="0032249B" w:rsidP="004B58E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72F1427D" w14:textId="77777777" w:rsidR="0032249B" w:rsidRPr="00590EC7" w:rsidRDefault="0032249B" w:rsidP="004B58EA">
            <w:pPr>
              <w:pStyle w:val="TableParagraph"/>
              <w:ind w:right="8"/>
            </w:pPr>
            <w:r w:rsidRPr="00590EC7">
              <w:t>1-я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1445" w:type="dxa"/>
          </w:tcPr>
          <w:p w14:paraId="2C90ACD9" w14:textId="77777777" w:rsidR="0032249B" w:rsidRPr="00590EC7" w:rsidRDefault="0032249B" w:rsidP="004B58EA">
            <w:pPr>
              <w:pStyle w:val="TableParagraph"/>
              <w:ind w:right="1"/>
            </w:pPr>
            <w:r w:rsidRPr="00590EC7">
              <w:t>2-я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1402" w:type="dxa"/>
          </w:tcPr>
          <w:p w14:paraId="4543C8FD" w14:textId="77777777" w:rsidR="0032249B" w:rsidRPr="00590EC7" w:rsidRDefault="0032249B" w:rsidP="004B58EA">
            <w:pPr>
              <w:pStyle w:val="TableParagraph"/>
              <w:ind w:left="9" w:right="4"/>
            </w:pPr>
            <w:r w:rsidRPr="00590EC7">
              <w:t>1-я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1351" w:type="dxa"/>
          </w:tcPr>
          <w:p w14:paraId="548268AD" w14:textId="77777777" w:rsidR="0032249B" w:rsidRPr="00590EC7" w:rsidRDefault="0032249B" w:rsidP="004B58EA">
            <w:pPr>
              <w:pStyle w:val="TableParagraph"/>
              <w:ind w:right="3"/>
            </w:pPr>
            <w:r w:rsidRPr="00590EC7">
              <w:t>2-я</w:t>
            </w:r>
            <w:r w:rsidRPr="00590EC7">
              <w:rPr>
                <w:spacing w:val="-5"/>
              </w:rPr>
              <w:t xml:space="preserve"> </w:t>
            </w:r>
            <w:proofErr w:type="spellStart"/>
            <w:r w:rsidRPr="00590EC7">
              <w:rPr>
                <w:spacing w:val="-2"/>
              </w:rPr>
              <w:t>линия</w:t>
            </w:r>
            <w:proofErr w:type="spellEnd"/>
          </w:p>
        </w:tc>
        <w:tc>
          <w:tcPr>
            <w:tcW w:w="2405" w:type="dxa"/>
            <w:vMerge/>
            <w:tcBorders>
              <w:top w:val="nil"/>
            </w:tcBorders>
          </w:tcPr>
          <w:p w14:paraId="29F69BBA" w14:textId="77777777" w:rsidR="0032249B" w:rsidRPr="00590EC7" w:rsidRDefault="0032249B" w:rsidP="004B58EA">
            <w:pPr>
              <w:rPr>
                <w:sz w:val="2"/>
                <w:szCs w:val="2"/>
              </w:rPr>
            </w:pPr>
          </w:p>
        </w:tc>
      </w:tr>
      <w:tr w:rsidR="0032249B" w:rsidRPr="00590EC7" w14:paraId="1D3974D8" w14:textId="77777777" w:rsidTr="004B58EA">
        <w:trPr>
          <w:trHeight w:val="304"/>
        </w:trPr>
        <w:tc>
          <w:tcPr>
            <w:tcW w:w="1675" w:type="dxa"/>
          </w:tcPr>
          <w:p w14:paraId="28EE7E0A" w14:textId="77777777" w:rsidR="0032249B" w:rsidRPr="00590EC7" w:rsidRDefault="0032249B" w:rsidP="004B58EA">
            <w:pPr>
              <w:pStyle w:val="TableParagraph"/>
              <w:spacing w:before="3"/>
              <w:ind w:left="14"/>
            </w:pPr>
            <w:r w:rsidRPr="00590EC7">
              <w:rPr>
                <w:spacing w:val="-10"/>
              </w:rPr>
              <w:t>1</w:t>
            </w:r>
          </w:p>
        </w:tc>
        <w:tc>
          <w:tcPr>
            <w:tcW w:w="1352" w:type="dxa"/>
          </w:tcPr>
          <w:p w14:paraId="60660864" w14:textId="77777777" w:rsidR="0032249B" w:rsidRPr="00590EC7" w:rsidRDefault="0032249B" w:rsidP="004B58EA">
            <w:pPr>
              <w:pStyle w:val="TableParagraph"/>
              <w:spacing w:before="3"/>
              <w:ind w:right="5"/>
            </w:pPr>
            <w:r w:rsidRPr="00590EC7">
              <w:rPr>
                <w:spacing w:val="-5"/>
              </w:rPr>
              <w:t>10</w:t>
            </w:r>
          </w:p>
        </w:tc>
        <w:tc>
          <w:tcPr>
            <w:tcW w:w="1445" w:type="dxa"/>
          </w:tcPr>
          <w:p w14:paraId="455CDE76" w14:textId="77777777" w:rsidR="0032249B" w:rsidRPr="00590EC7" w:rsidRDefault="0032249B" w:rsidP="004B58EA">
            <w:pPr>
              <w:pStyle w:val="TableParagraph"/>
              <w:spacing w:before="3"/>
              <w:ind w:right="2"/>
            </w:pPr>
            <w:r w:rsidRPr="00590EC7">
              <w:rPr>
                <w:spacing w:val="-5"/>
              </w:rPr>
              <w:t>15</w:t>
            </w:r>
          </w:p>
        </w:tc>
        <w:tc>
          <w:tcPr>
            <w:tcW w:w="1402" w:type="dxa"/>
          </w:tcPr>
          <w:p w14:paraId="16CF318E" w14:textId="77777777" w:rsidR="0032249B" w:rsidRPr="00590EC7" w:rsidRDefault="0032249B" w:rsidP="004B58EA">
            <w:pPr>
              <w:pStyle w:val="TableParagraph"/>
              <w:spacing w:before="3"/>
              <w:ind w:left="9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1351" w:type="dxa"/>
          </w:tcPr>
          <w:p w14:paraId="25ACE283" w14:textId="77777777" w:rsidR="0032249B" w:rsidRPr="00590EC7" w:rsidRDefault="0032249B" w:rsidP="004B58EA">
            <w:pPr>
              <w:pStyle w:val="TableParagraph"/>
              <w:spacing w:before="3"/>
            </w:pPr>
            <w:r w:rsidRPr="00590EC7">
              <w:rPr>
                <w:spacing w:val="-10"/>
              </w:rPr>
              <w:t>8</w:t>
            </w:r>
          </w:p>
        </w:tc>
        <w:tc>
          <w:tcPr>
            <w:tcW w:w="2405" w:type="dxa"/>
          </w:tcPr>
          <w:p w14:paraId="747A91D4" w14:textId="77777777" w:rsidR="0032249B" w:rsidRPr="00590EC7" w:rsidRDefault="0032249B" w:rsidP="004B58EA">
            <w:pPr>
              <w:pStyle w:val="TableParagraph"/>
              <w:spacing w:before="3"/>
              <w:ind w:left="10"/>
            </w:pPr>
            <w:r w:rsidRPr="00590EC7">
              <w:rPr>
                <w:spacing w:val="-5"/>
              </w:rPr>
              <w:t>300</w:t>
            </w:r>
          </w:p>
        </w:tc>
      </w:tr>
      <w:tr w:rsidR="0032249B" w:rsidRPr="00590EC7" w14:paraId="4733F89E" w14:textId="77777777" w:rsidTr="004B58EA">
        <w:trPr>
          <w:trHeight w:val="304"/>
        </w:trPr>
        <w:tc>
          <w:tcPr>
            <w:tcW w:w="1675" w:type="dxa"/>
          </w:tcPr>
          <w:p w14:paraId="40443BA4" w14:textId="77777777" w:rsidR="0032249B" w:rsidRPr="00590EC7" w:rsidRDefault="0032249B" w:rsidP="004B58EA">
            <w:pPr>
              <w:pStyle w:val="TableParagraph"/>
              <w:ind w:left="14"/>
            </w:pPr>
            <w:r w:rsidRPr="00590EC7">
              <w:rPr>
                <w:spacing w:val="-10"/>
              </w:rPr>
              <w:t>2</w:t>
            </w:r>
          </w:p>
        </w:tc>
        <w:tc>
          <w:tcPr>
            <w:tcW w:w="1352" w:type="dxa"/>
          </w:tcPr>
          <w:p w14:paraId="14B0CCC3" w14:textId="77777777" w:rsidR="0032249B" w:rsidRPr="00590EC7" w:rsidRDefault="0032249B" w:rsidP="004B58EA">
            <w:pPr>
              <w:pStyle w:val="TableParagraph"/>
              <w:ind w:right="5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445" w:type="dxa"/>
          </w:tcPr>
          <w:p w14:paraId="5DAC0192" w14:textId="77777777" w:rsidR="0032249B" w:rsidRPr="00590EC7" w:rsidRDefault="0032249B" w:rsidP="004B58EA">
            <w:pPr>
              <w:pStyle w:val="TableParagraph"/>
              <w:ind w:right="2"/>
            </w:pPr>
            <w:r w:rsidRPr="00590EC7">
              <w:rPr>
                <w:spacing w:val="-5"/>
              </w:rPr>
              <w:t>10</w:t>
            </w:r>
          </w:p>
        </w:tc>
        <w:tc>
          <w:tcPr>
            <w:tcW w:w="1402" w:type="dxa"/>
          </w:tcPr>
          <w:p w14:paraId="2AC528BD" w14:textId="77777777" w:rsidR="0032249B" w:rsidRPr="00590EC7" w:rsidRDefault="0032249B" w:rsidP="004B58EA">
            <w:pPr>
              <w:pStyle w:val="TableParagraph"/>
              <w:ind w:left="9"/>
            </w:pPr>
            <w:r w:rsidRPr="00590EC7">
              <w:rPr>
                <w:spacing w:val="-10"/>
              </w:rPr>
              <w:t>3</w:t>
            </w:r>
          </w:p>
        </w:tc>
        <w:tc>
          <w:tcPr>
            <w:tcW w:w="1351" w:type="dxa"/>
          </w:tcPr>
          <w:p w14:paraId="68B8A74F" w14:textId="77777777" w:rsidR="0032249B" w:rsidRPr="00590EC7" w:rsidRDefault="0032249B" w:rsidP="004B58EA">
            <w:pPr>
              <w:pStyle w:val="TableParagraph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2405" w:type="dxa"/>
          </w:tcPr>
          <w:p w14:paraId="0EF77AF0" w14:textId="77777777" w:rsidR="0032249B" w:rsidRPr="00590EC7" w:rsidRDefault="0032249B" w:rsidP="004B58EA">
            <w:pPr>
              <w:pStyle w:val="TableParagraph"/>
              <w:ind w:left="10"/>
            </w:pPr>
            <w:r w:rsidRPr="00590EC7">
              <w:rPr>
                <w:spacing w:val="-5"/>
              </w:rPr>
              <w:t>300</w:t>
            </w:r>
          </w:p>
        </w:tc>
      </w:tr>
      <w:tr w:rsidR="0032249B" w:rsidRPr="00590EC7" w14:paraId="75DDE380" w14:textId="77777777" w:rsidTr="004B58EA">
        <w:trPr>
          <w:trHeight w:val="302"/>
        </w:trPr>
        <w:tc>
          <w:tcPr>
            <w:tcW w:w="1675" w:type="dxa"/>
          </w:tcPr>
          <w:p w14:paraId="2FD59E6A" w14:textId="77777777" w:rsidR="0032249B" w:rsidRPr="00590EC7" w:rsidRDefault="0032249B" w:rsidP="004B58EA">
            <w:pPr>
              <w:pStyle w:val="TableParagraph"/>
              <w:ind w:left="14"/>
            </w:pPr>
            <w:r w:rsidRPr="00590EC7">
              <w:rPr>
                <w:spacing w:val="-10"/>
              </w:rPr>
              <w:t>3</w:t>
            </w:r>
          </w:p>
        </w:tc>
        <w:tc>
          <w:tcPr>
            <w:tcW w:w="1352" w:type="dxa"/>
          </w:tcPr>
          <w:p w14:paraId="312B1A41" w14:textId="77777777" w:rsidR="0032249B" w:rsidRPr="00590EC7" w:rsidRDefault="0032249B" w:rsidP="004B58EA">
            <w:pPr>
              <w:pStyle w:val="TableParagraph"/>
              <w:ind w:right="5"/>
            </w:pPr>
            <w:r w:rsidRPr="00590EC7">
              <w:rPr>
                <w:spacing w:val="-5"/>
              </w:rPr>
              <w:t>12</w:t>
            </w:r>
          </w:p>
        </w:tc>
        <w:tc>
          <w:tcPr>
            <w:tcW w:w="1445" w:type="dxa"/>
          </w:tcPr>
          <w:p w14:paraId="5D9B0FF8" w14:textId="77777777" w:rsidR="0032249B" w:rsidRPr="00590EC7" w:rsidRDefault="0032249B" w:rsidP="004B58EA">
            <w:pPr>
              <w:pStyle w:val="TableParagraph"/>
              <w:ind w:right="2"/>
            </w:pPr>
            <w:r w:rsidRPr="00590EC7">
              <w:rPr>
                <w:spacing w:val="-5"/>
              </w:rPr>
              <w:t>10</w:t>
            </w:r>
          </w:p>
        </w:tc>
        <w:tc>
          <w:tcPr>
            <w:tcW w:w="1402" w:type="dxa"/>
          </w:tcPr>
          <w:p w14:paraId="20C08D90" w14:textId="77777777" w:rsidR="0032249B" w:rsidRPr="00590EC7" w:rsidRDefault="0032249B" w:rsidP="004B58EA">
            <w:pPr>
              <w:pStyle w:val="TableParagraph"/>
              <w:ind w:left="9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351" w:type="dxa"/>
          </w:tcPr>
          <w:p w14:paraId="16039971" w14:textId="77777777" w:rsidR="0032249B" w:rsidRPr="00590EC7" w:rsidRDefault="0032249B" w:rsidP="004B58EA">
            <w:pPr>
              <w:pStyle w:val="TableParagraph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2405" w:type="dxa"/>
          </w:tcPr>
          <w:p w14:paraId="23224C82" w14:textId="77777777" w:rsidR="0032249B" w:rsidRPr="00590EC7" w:rsidRDefault="0032249B" w:rsidP="004B58EA">
            <w:pPr>
              <w:pStyle w:val="TableParagraph"/>
              <w:ind w:left="10"/>
            </w:pPr>
            <w:r w:rsidRPr="00590EC7">
              <w:rPr>
                <w:spacing w:val="-5"/>
              </w:rPr>
              <w:t>300</w:t>
            </w:r>
          </w:p>
        </w:tc>
      </w:tr>
      <w:tr w:rsidR="0032249B" w:rsidRPr="00590EC7" w14:paraId="7157DEBB" w14:textId="77777777" w:rsidTr="004B58EA">
        <w:trPr>
          <w:trHeight w:val="1217"/>
        </w:trPr>
        <w:tc>
          <w:tcPr>
            <w:tcW w:w="1675" w:type="dxa"/>
          </w:tcPr>
          <w:p w14:paraId="5C6DA241" w14:textId="77777777" w:rsidR="0032249B" w:rsidRPr="00590EC7" w:rsidRDefault="0032249B" w:rsidP="004B58EA">
            <w:pPr>
              <w:pStyle w:val="TableParagraph"/>
              <w:spacing w:before="3" w:line="288" w:lineRule="auto"/>
              <w:ind w:left="114" w:right="98" w:hanging="1"/>
              <w:rPr>
                <w:lang w:val="ru-RU"/>
              </w:rPr>
            </w:pPr>
            <w:r w:rsidRPr="00590EC7">
              <w:rPr>
                <w:spacing w:val="-2"/>
                <w:lang w:val="ru-RU"/>
              </w:rPr>
              <w:t xml:space="preserve">Заданный объем </w:t>
            </w:r>
            <w:r w:rsidRPr="00590EC7">
              <w:rPr>
                <w:lang w:val="ru-RU"/>
              </w:rPr>
              <w:t>перевозок,</w:t>
            </w:r>
            <w:r w:rsidRPr="00590EC7">
              <w:rPr>
                <w:spacing w:val="-14"/>
                <w:lang w:val="ru-RU"/>
              </w:rPr>
              <w:t xml:space="preserve"> </w:t>
            </w:r>
            <w:r w:rsidRPr="00590EC7">
              <w:rPr>
                <w:lang w:val="ru-RU"/>
              </w:rPr>
              <w:t>тыс.</w:t>
            </w:r>
          </w:p>
          <w:p w14:paraId="74F68215" w14:textId="77777777" w:rsidR="0032249B" w:rsidRPr="00590EC7" w:rsidRDefault="0032249B" w:rsidP="004B58EA">
            <w:pPr>
              <w:pStyle w:val="TableParagraph"/>
              <w:spacing w:before="0" w:line="252" w:lineRule="exact"/>
              <w:ind w:left="14" w:right="1"/>
              <w:rPr>
                <w:lang w:val="ru-RU"/>
              </w:rPr>
            </w:pPr>
            <w:proofErr w:type="spellStart"/>
            <w:r w:rsidRPr="00590EC7">
              <w:rPr>
                <w:spacing w:val="-2"/>
                <w:lang w:val="ru-RU"/>
              </w:rPr>
              <w:t>тонно</w:t>
            </w:r>
            <w:proofErr w:type="spellEnd"/>
            <w:r w:rsidRPr="00590EC7">
              <w:rPr>
                <w:spacing w:val="-2"/>
                <w:lang w:val="ru-RU"/>
              </w:rPr>
              <w:t>-</w:t>
            </w:r>
            <w:r w:rsidRPr="00590EC7">
              <w:rPr>
                <w:spacing w:val="-5"/>
                <w:lang w:val="ru-RU"/>
              </w:rPr>
              <w:t>км</w:t>
            </w:r>
          </w:p>
        </w:tc>
        <w:tc>
          <w:tcPr>
            <w:tcW w:w="1352" w:type="dxa"/>
          </w:tcPr>
          <w:p w14:paraId="2FE9641A" w14:textId="77777777" w:rsidR="0032249B" w:rsidRPr="00590EC7" w:rsidRDefault="0032249B" w:rsidP="004B58EA">
            <w:pPr>
              <w:pStyle w:val="TableParagraph"/>
              <w:spacing w:before="3"/>
              <w:ind w:right="2"/>
            </w:pPr>
            <w:r w:rsidRPr="00590EC7">
              <w:t xml:space="preserve">3 </w:t>
            </w:r>
            <w:r w:rsidRPr="00590EC7">
              <w:rPr>
                <w:spacing w:val="-5"/>
              </w:rPr>
              <w:t>600</w:t>
            </w:r>
          </w:p>
        </w:tc>
        <w:tc>
          <w:tcPr>
            <w:tcW w:w="1445" w:type="dxa"/>
          </w:tcPr>
          <w:p w14:paraId="27B218AE" w14:textId="77777777" w:rsidR="0032249B" w:rsidRPr="00590EC7" w:rsidRDefault="0032249B" w:rsidP="004B58EA">
            <w:pPr>
              <w:pStyle w:val="TableParagraph"/>
              <w:spacing w:before="3"/>
            </w:pPr>
            <w:r w:rsidRPr="00590EC7">
              <w:t xml:space="preserve">4 </w:t>
            </w:r>
            <w:r w:rsidRPr="00590EC7">
              <w:rPr>
                <w:spacing w:val="-5"/>
              </w:rPr>
              <w:t>800</w:t>
            </w:r>
          </w:p>
        </w:tc>
        <w:tc>
          <w:tcPr>
            <w:tcW w:w="1402" w:type="dxa"/>
          </w:tcPr>
          <w:p w14:paraId="76699FE0" w14:textId="77777777" w:rsidR="0032249B" w:rsidRPr="00590EC7" w:rsidRDefault="0032249B" w:rsidP="004B58EA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351" w:type="dxa"/>
          </w:tcPr>
          <w:p w14:paraId="4D275E51" w14:textId="77777777" w:rsidR="0032249B" w:rsidRPr="00590EC7" w:rsidRDefault="0032249B" w:rsidP="004B58EA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05" w:type="dxa"/>
          </w:tcPr>
          <w:p w14:paraId="7A5A32B2" w14:textId="77777777" w:rsidR="0032249B" w:rsidRPr="00590EC7" w:rsidRDefault="0032249B" w:rsidP="004B58EA">
            <w:pPr>
              <w:pStyle w:val="TableParagraph"/>
              <w:spacing w:before="0"/>
              <w:ind w:left="0"/>
              <w:jc w:val="left"/>
            </w:pPr>
          </w:p>
        </w:tc>
      </w:tr>
    </w:tbl>
    <w:p w14:paraId="5308A6BD" w14:textId="77777777" w:rsidR="0032249B" w:rsidRPr="00590EC7" w:rsidRDefault="0032249B" w:rsidP="0032249B">
      <w:pPr>
        <w:pStyle w:val="af4"/>
        <w:spacing w:before="79"/>
        <w:rPr>
          <w:sz w:val="22"/>
        </w:rPr>
      </w:pPr>
    </w:p>
    <w:p w14:paraId="57F50A54" w14:textId="68FAC9AA" w:rsidR="006D60C1" w:rsidRPr="00590EC7" w:rsidRDefault="006D60C1" w:rsidP="006D60C1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>Время выполнения – 1</w:t>
      </w:r>
      <w:r w:rsidR="0032249B" w:rsidRPr="00590EC7">
        <w:rPr>
          <w:rFonts w:cs="Times New Roman"/>
          <w:kern w:val="0"/>
          <w:szCs w:val="28"/>
        </w:rPr>
        <w:t>5</w:t>
      </w:r>
      <w:r w:rsidRPr="00590EC7">
        <w:rPr>
          <w:rFonts w:cs="Times New Roman"/>
          <w:kern w:val="0"/>
          <w:szCs w:val="28"/>
        </w:rPr>
        <w:t xml:space="preserve"> мин.</w:t>
      </w:r>
    </w:p>
    <w:p w14:paraId="650581F0" w14:textId="6E9A1FD7" w:rsidR="00AF6D30" w:rsidRPr="00590EC7" w:rsidRDefault="006D60C1" w:rsidP="006D60C1">
      <w:pPr>
        <w:rPr>
          <w:rFonts w:cs="Times New Roman"/>
          <w:szCs w:val="28"/>
        </w:rPr>
      </w:pPr>
      <w:r w:rsidRPr="00590EC7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0B9C58B0" w14:textId="77777777" w:rsidR="0032249B" w:rsidRPr="00590EC7" w:rsidRDefault="0032249B" w:rsidP="0032249B">
      <w:pPr>
        <w:rPr>
          <w:rFonts w:cs="Times New Roman"/>
          <w:i/>
          <w:szCs w:val="28"/>
        </w:rPr>
      </w:pPr>
      <w:r w:rsidRPr="00590EC7">
        <w:rPr>
          <w:rFonts w:cs="Times New Roman"/>
          <w:szCs w:val="28"/>
        </w:rPr>
        <w:t>Данная</w:t>
      </w:r>
      <w:r w:rsidRPr="00590EC7">
        <w:rPr>
          <w:rFonts w:cs="Times New Roman"/>
          <w:spacing w:val="-3"/>
          <w:szCs w:val="28"/>
        </w:rPr>
        <w:t xml:space="preserve"> </w:t>
      </w:r>
      <w:r w:rsidRPr="00590EC7">
        <w:rPr>
          <w:rFonts w:cs="Times New Roman"/>
          <w:szCs w:val="28"/>
        </w:rPr>
        <w:t>задача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относится</w:t>
      </w:r>
      <w:r w:rsidRPr="00590EC7">
        <w:rPr>
          <w:rFonts w:cs="Times New Roman"/>
          <w:spacing w:val="-2"/>
          <w:szCs w:val="28"/>
        </w:rPr>
        <w:t xml:space="preserve"> </w:t>
      </w:r>
      <w:r w:rsidRPr="00590EC7">
        <w:rPr>
          <w:rFonts w:cs="Times New Roman"/>
          <w:szCs w:val="28"/>
        </w:rPr>
        <w:t>к</w:t>
      </w:r>
      <w:r w:rsidRPr="00590EC7">
        <w:rPr>
          <w:rFonts w:cs="Times New Roman"/>
          <w:spacing w:val="-1"/>
          <w:szCs w:val="28"/>
        </w:rPr>
        <w:t xml:space="preserve"> </w:t>
      </w:r>
      <w:r w:rsidRPr="00590EC7">
        <w:rPr>
          <w:rFonts w:cs="Times New Roman"/>
          <w:i/>
          <w:szCs w:val="28"/>
        </w:rPr>
        <w:t>распределительным</w:t>
      </w:r>
      <w:r w:rsidRPr="00590EC7">
        <w:rPr>
          <w:rFonts w:cs="Times New Roman"/>
          <w:i/>
          <w:spacing w:val="-4"/>
          <w:szCs w:val="28"/>
        </w:rPr>
        <w:t xml:space="preserve"> </w:t>
      </w:r>
      <w:r w:rsidRPr="00590EC7">
        <w:rPr>
          <w:rFonts w:cs="Times New Roman"/>
          <w:i/>
          <w:spacing w:val="-2"/>
          <w:szCs w:val="28"/>
        </w:rPr>
        <w:t>задачам.</w:t>
      </w:r>
    </w:p>
    <w:p w14:paraId="08031B9A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position w:val="2"/>
          <w:sz w:val="28"/>
          <w:szCs w:val="28"/>
        </w:rPr>
        <w:t xml:space="preserve">Обозначим </w:t>
      </w:r>
      <w:r w:rsidRPr="00590EC7">
        <w:rPr>
          <w:i/>
          <w:position w:val="2"/>
          <w:sz w:val="28"/>
          <w:szCs w:val="28"/>
        </w:rPr>
        <w:t>x</w:t>
      </w:r>
      <w:proofErr w:type="spellStart"/>
      <w:r w:rsidRPr="00590EC7">
        <w:rPr>
          <w:i/>
          <w:sz w:val="28"/>
          <w:szCs w:val="28"/>
        </w:rPr>
        <w:t>ij</w:t>
      </w:r>
      <w:proofErr w:type="spellEnd"/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долю эксплуатационного периода, в течение которого </w:t>
      </w:r>
      <w:r w:rsidRPr="00590EC7">
        <w:rPr>
          <w:position w:val="2"/>
          <w:sz w:val="28"/>
          <w:szCs w:val="28"/>
        </w:rPr>
        <w:lastRenderedPageBreak/>
        <w:t xml:space="preserve">автомобили </w:t>
      </w:r>
      <w:r w:rsidRPr="00590EC7">
        <w:rPr>
          <w:i/>
          <w:position w:val="2"/>
          <w:sz w:val="28"/>
          <w:szCs w:val="28"/>
        </w:rPr>
        <w:t>i</w:t>
      </w:r>
      <w:r w:rsidRPr="00590EC7">
        <w:rPr>
          <w:position w:val="2"/>
          <w:sz w:val="28"/>
          <w:szCs w:val="28"/>
        </w:rPr>
        <w:t>-</w:t>
      </w:r>
      <w:proofErr w:type="spellStart"/>
      <w:r w:rsidRPr="00590EC7">
        <w:rPr>
          <w:position w:val="2"/>
          <w:sz w:val="28"/>
          <w:szCs w:val="28"/>
        </w:rPr>
        <w:t>го</w:t>
      </w:r>
      <w:proofErr w:type="spellEnd"/>
      <w:r w:rsidRPr="00590EC7">
        <w:rPr>
          <w:position w:val="2"/>
          <w:sz w:val="28"/>
          <w:szCs w:val="28"/>
        </w:rPr>
        <w:t xml:space="preserve"> </w:t>
      </w:r>
      <w:r w:rsidRPr="00590EC7">
        <w:rPr>
          <w:sz w:val="28"/>
          <w:szCs w:val="28"/>
        </w:rPr>
        <w:t xml:space="preserve">типа работают на </w:t>
      </w:r>
      <w:r w:rsidRPr="00590EC7">
        <w:rPr>
          <w:i/>
          <w:sz w:val="28"/>
          <w:szCs w:val="28"/>
        </w:rPr>
        <w:t>j</w:t>
      </w:r>
      <w:r w:rsidRPr="00590EC7">
        <w:rPr>
          <w:sz w:val="28"/>
          <w:szCs w:val="28"/>
        </w:rPr>
        <w:t>-м маршруте.</w:t>
      </w:r>
    </w:p>
    <w:p w14:paraId="7A46973E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Строим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целевую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функцию.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Цель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планирования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данной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задачи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–</w:t>
      </w:r>
      <w:r w:rsidRPr="00590EC7">
        <w:rPr>
          <w:spacing w:val="80"/>
          <w:sz w:val="28"/>
          <w:szCs w:val="28"/>
        </w:rPr>
        <w:t xml:space="preserve"> </w:t>
      </w:r>
      <w:r w:rsidRPr="00590EC7">
        <w:rPr>
          <w:sz w:val="28"/>
          <w:szCs w:val="28"/>
        </w:rPr>
        <w:t>минимизация</w:t>
      </w:r>
      <w:r w:rsidRPr="00590EC7">
        <w:rPr>
          <w:spacing w:val="40"/>
          <w:sz w:val="28"/>
          <w:szCs w:val="28"/>
        </w:rPr>
        <w:t xml:space="preserve"> </w:t>
      </w:r>
      <w:r w:rsidRPr="00590EC7">
        <w:rPr>
          <w:sz w:val="28"/>
          <w:szCs w:val="28"/>
        </w:rPr>
        <w:t>эксплуатационных расходов. Суммарные расходы при этом составят:</w:t>
      </w:r>
    </w:p>
    <w:p w14:paraId="01251D7D" w14:textId="77777777" w:rsidR="0032249B" w:rsidRPr="00590EC7" w:rsidRDefault="0032249B" w:rsidP="0032249B">
      <w:pPr>
        <w:rPr>
          <w:rFonts w:eastAsia="Cambria Math" w:cs="Times New Roman"/>
          <w:spacing w:val="-4"/>
          <w:szCs w:val="28"/>
        </w:rPr>
      </w:pPr>
      <w:r w:rsidRPr="00590EC7">
        <w:rPr>
          <w:rFonts w:ascii="Cambria Math" w:eastAsia="Cambria Math" w:hAnsi="Cambria Math" w:cs="Cambria Math"/>
          <w:szCs w:val="28"/>
        </w:rPr>
        <w:t>𝑍</w:t>
      </w:r>
      <w:r w:rsidRPr="00590EC7">
        <w:rPr>
          <w:rFonts w:eastAsia="Cambria Math" w:cs="Times New Roman"/>
          <w:spacing w:val="24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21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11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3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8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12</w:t>
      </w:r>
      <w:r w:rsidRPr="00590EC7">
        <w:rPr>
          <w:rFonts w:eastAsia="Cambria Math" w:cs="Times New Roman"/>
          <w:spacing w:val="14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3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21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22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5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31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+</w:t>
      </w:r>
      <w:r w:rsidRPr="00590EC7">
        <w:rPr>
          <w:rFonts w:eastAsia="Cambria Math" w:cs="Times New Roman"/>
          <w:spacing w:val="4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eastAsia="Cambria Math" w:cs="Times New Roman"/>
          <w:szCs w:val="28"/>
          <w:vertAlign w:val="subscript"/>
        </w:rPr>
        <w:t>32</w:t>
      </w:r>
      <w:r w:rsidRPr="00590EC7">
        <w:rPr>
          <w:rFonts w:eastAsia="Cambria Math" w:cs="Times New Roman"/>
          <w:spacing w:val="30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→</w:t>
      </w:r>
      <w:r w:rsidRPr="00590EC7">
        <w:rPr>
          <w:rFonts w:eastAsia="Cambria Math" w:cs="Times New Roman"/>
          <w:spacing w:val="20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szCs w:val="28"/>
        </w:rPr>
        <w:t>𝑚𝑖𝑛</w:t>
      </w:r>
      <w:r w:rsidRPr="00590EC7">
        <w:rPr>
          <w:rFonts w:eastAsia="Cambria Math" w:cs="Times New Roman"/>
          <w:spacing w:val="-4"/>
          <w:szCs w:val="28"/>
        </w:rPr>
        <w:t>.</w:t>
      </w:r>
    </w:p>
    <w:p w14:paraId="07E8F08C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Сумма</w:t>
      </w:r>
      <w:r w:rsidRPr="00590EC7">
        <w:rPr>
          <w:spacing w:val="-12"/>
          <w:sz w:val="28"/>
          <w:szCs w:val="28"/>
        </w:rPr>
        <w:t xml:space="preserve"> </w:t>
      </w:r>
      <w:r w:rsidRPr="00590EC7">
        <w:rPr>
          <w:sz w:val="28"/>
          <w:szCs w:val="28"/>
        </w:rPr>
        <w:t>долей</w:t>
      </w:r>
      <w:r w:rsidRPr="00590EC7">
        <w:rPr>
          <w:spacing w:val="-10"/>
          <w:sz w:val="28"/>
          <w:szCs w:val="28"/>
        </w:rPr>
        <w:t xml:space="preserve"> </w:t>
      </w:r>
      <w:r w:rsidRPr="00590EC7">
        <w:rPr>
          <w:sz w:val="28"/>
          <w:szCs w:val="28"/>
        </w:rPr>
        <w:t>планируемого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периода,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намеченных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10"/>
          <w:sz w:val="28"/>
          <w:szCs w:val="28"/>
        </w:rPr>
        <w:t xml:space="preserve"> </w:t>
      </w:r>
      <w:r w:rsidRPr="00590EC7">
        <w:rPr>
          <w:sz w:val="28"/>
          <w:szCs w:val="28"/>
        </w:rPr>
        <w:t>работы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первого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типа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 xml:space="preserve">автомобиля </w:t>
      </w:r>
      <w:r w:rsidRPr="00590EC7">
        <w:rPr>
          <w:position w:val="2"/>
          <w:sz w:val="28"/>
          <w:szCs w:val="28"/>
        </w:rPr>
        <w:t>на первом и втором маршрутах, составит (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sz w:val="28"/>
          <w:szCs w:val="28"/>
        </w:rPr>
        <w:t>11</w:t>
      </w:r>
      <w:r w:rsidRPr="00590EC7">
        <w:rPr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+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sz w:val="28"/>
          <w:szCs w:val="28"/>
        </w:rPr>
        <w:t>12</w:t>
      </w:r>
      <w:r w:rsidRPr="00590EC7">
        <w:rPr>
          <w:position w:val="2"/>
          <w:sz w:val="28"/>
          <w:szCs w:val="28"/>
        </w:rPr>
        <w:t xml:space="preserve">) и не может быть больше единицы. </w:t>
      </w:r>
      <w:r w:rsidRPr="00590EC7">
        <w:rPr>
          <w:spacing w:val="-2"/>
          <w:sz w:val="28"/>
          <w:szCs w:val="28"/>
        </w:rPr>
        <w:t>Получим:</w:t>
      </w:r>
    </w:p>
    <w:p w14:paraId="0E60DDD1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7"/>
          <w:w w:val="105"/>
          <w:sz w:val="28"/>
          <w:szCs w:val="28"/>
        </w:rPr>
        <w:t>1.</w:t>
      </w:r>
    </w:p>
    <w:p w14:paraId="31FEF350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третьего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типа</w:t>
      </w:r>
      <w:r w:rsidRPr="00590EC7">
        <w:rPr>
          <w:spacing w:val="-1"/>
          <w:sz w:val="28"/>
          <w:szCs w:val="28"/>
        </w:rPr>
        <w:t xml:space="preserve"> </w:t>
      </w:r>
      <w:r w:rsidRPr="00590EC7">
        <w:rPr>
          <w:sz w:val="28"/>
          <w:szCs w:val="28"/>
        </w:rPr>
        <w:t>автомобилей</w:t>
      </w:r>
      <w:r w:rsidRPr="00590EC7">
        <w:rPr>
          <w:spacing w:val="-2"/>
          <w:sz w:val="28"/>
          <w:szCs w:val="28"/>
        </w:rPr>
        <w:t xml:space="preserve"> получим:</w:t>
      </w:r>
    </w:p>
    <w:p w14:paraId="687AA073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1;</w:t>
      </w:r>
    </w:p>
    <w:p w14:paraId="436A416B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6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6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7"/>
          <w:w w:val="105"/>
          <w:sz w:val="28"/>
          <w:szCs w:val="28"/>
        </w:rPr>
        <w:t>1.</w:t>
      </w:r>
    </w:p>
    <w:p w14:paraId="1D03E1A5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При этом на первом маршруте объем перевозок составит </w:t>
      </w:r>
      <w:r w:rsidRPr="00590EC7">
        <w:rPr>
          <w:rFonts w:eastAsia="Cambria Math"/>
          <w:sz w:val="28"/>
          <w:szCs w:val="28"/>
        </w:rPr>
        <w:t>(10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z w:val="28"/>
          <w:szCs w:val="28"/>
        </w:rPr>
        <w:t xml:space="preserve"> + 5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z w:val="28"/>
          <w:szCs w:val="28"/>
        </w:rPr>
        <w:t xml:space="preserve"> + 12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z w:val="28"/>
          <w:szCs w:val="28"/>
        </w:rPr>
        <w:t xml:space="preserve">) </w:t>
      </w:r>
      <w:r w:rsidRPr="00590EC7">
        <w:rPr>
          <w:sz w:val="28"/>
          <w:szCs w:val="28"/>
        </w:rPr>
        <w:t xml:space="preserve">тыс. </w:t>
      </w:r>
      <w:proofErr w:type="spellStart"/>
      <w:r w:rsidRPr="00590EC7">
        <w:rPr>
          <w:sz w:val="28"/>
          <w:szCs w:val="28"/>
        </w:rPr>
        <w:t>тонно</w:t>
      </w:r>
      <w:proofErr w:type="spellEnd"/>
      <w:r w:rsidRPr="00590EC7">
        <w:rPr>
          <w:sz w:val="28"/>
          <w:szCs w:val="28"/>
        </w:rPr>
        <w:t>-км в сутки, что равно 12. Получим:</w:t>
      </w:r>
    </w:p>
    <w:p w14:paraId="0DF74F69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32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12.</w:t>
      </w:r>
    </w:p>
    <w:p w14:paraId="63AE35BA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</w:p>
    <w:p w14:paraId="2D4FFE75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2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</w:t>
      </w:r>
      <w:r w:rsidRPr="00590EC7">
        <w:rPr>
          <w:spacing w:val="-2"/>
          <w:sz w:val="28"/>
          <w:szCs w:val="28"/>
        </w:rPr>
        <w:t xml:space="preserve"> </w:t>
      </w:r>
      <w:r w:rsidRPr="00590EC7">
        <w:rPr>
          <w:sz w:val="28"/>
          <w:szCs w:val="28"/>
        </w:rPr>
        <w:t>маршрута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получим:</w:t>
      </w:r>
    </w:p>
    <w:p w14:paraId="19B1046A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16.</w:t>
      </w:r>
    </w:p>
    <w:p w14:paraId="370312AD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6619BE" wp14:editId="6DF66829">
                <wp:simplePos x="0" y="0"/>
                <wp:positionH relativeFrom="page">
                  <wp:posOffset>2868802</wp:posOffset>
                </wp:positionH>
                <wp:positionV relativeFrom="paragraph">
                  <wp:posOffset>276942</wp:posOffset>
                </wp:positionV>
                <wp:extent cx="234950" cy="1079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5" y="10667"/>
                              </a:lnTo>
                              <a:lnTo>
                                <a:pt x="234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225.9pt;margin-top:21.8pt;width:18.5pt;height: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" path="m234695,l,,,10667r234695,l234695,xe" fillcolor="black" stroked="f">
                <v:path arrowok="t"/>
                <w10:wrap type="topAndBottom" anchorx="page"/>
              </v:shape>
            </w:pict>
          </mc:Fallback>
        </mc:AlternateContent>
      </w: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06DA71" wp14:editId="1EF6EA1C">
                <wp:simplePos x="0" y="0"/>
                <wp:positionH relativeFrom="page">
                  <wp:posOffset>3458590</wp:posOffset>
                </wp:positionH>
                <wp:positionV relativeFrom="paragraph">
                  <wp:posOffset>276942</wp:posOffset>
                </wp:positionV>
                <wp:extent cx="234950" cy="1079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6" y="10667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272.35pt;margin-top:21.8pt;width:18.5pt;height: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" path="m234696,l,,,10667r234696,l234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F04B38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 xml:space="preserve">При этом все 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ascii="Cambria Math" w:eastAsia="Cambria Math" w:hAnsi="Cambria Math" w:cs="Cambria Math"/>
          <w:sz w:val="28"/>
          <w:szCs w:val="28"/>
          <w:vertAlign w:val="subscript"/>
        </w:rPr>
        <w:t>𝑖𝑗</w:t>
      </w:r>
      <w:r w:rsidRPr="00590EC7">
        <w:rPr>
          <w:rFonts w:eastAsia="Cambria Math"/>
          <w:spacing w:val="4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≥ 0 (</w:t>
      </w:r>
      <w:r w:rsidRPr="00590EC7">
        <w:rPr>
          <w:rFonts w:ascii="Cambria Math" w:eastAsia="Cambria Math" w:hAnsi="Cambria Math" w:cs="Cambria Math"/>
          <w:sz w:val="28"/>
          <w:szCs w:val="28"/>
        </w:rPr>
        <w:t>𝑖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 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proofErr w:type="gramStart"/>
      <w:r w:rsidRPr="00590EC7">
        <w:rPr>
          <w:rFonts w:eastAsia="Cambria Math"/>
          <w:sz w:val="28"/>
          <w:szCs w:val="28"/>
        </w:rPr>
        <w:t xml:space="preserve"> ;</w:t>
      </w:r>
      <w:proofErr w:type="gramEnd"/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 w:val="28"/>
          <w:szCs w:val="28"/>
        </w:rPr>
        <w:t>𝑗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 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2 )</w:t>
      </w:r>
      <w:r w:rsidRPr="00590EC7">
        <w:rPr>
          <w:sz w:val="28"/>
          <w:szCs w:val="28"/>
        </w:rPr>
        <w:t>. Получили</w:t>
      </w:r>
      <w:r w:rsidRPr="00590EC7">
        <w:rPr>
          <w:spacing w:val="-11"/>
          <w:sz w:val="28"/>
          <w:szCs w:val="28"/>
        </w:rPr>
        <w:t xml:space="preserve"> </w:t>
      </w:r>
      <w:r w:rsidRPr="00590EC7">
        <w:rPr>
          <w:sz w:val="28"/>
          <w:szCs w:val="28"/>
        </w:rPr>
        <w:t>математическую</w:t>
      </w:r>
      <w:r w:rsidRPr="00590EC7">
        <w:rPr>
          <w:spacing w:val="-12"/>
          <w:sz w:val="28"/>
          <w:szCs w:val="28"/>
        </w:rPr>
        <w:t xml:space="preserve"> </w:t>
      </w:r>
      <w:r w:rsidRPr="00590EC7">
        <w:rPr>
          <w:sz w:val="28"/>
          <w:szCs w:val="28"/>
        </w:rPr>
        <w:t>модель</w:t>
      </w:r>
      <w:r w:rsidRPr="00590EC7">
        <w:rPr>
          <w:spacing w:val="-12"/>
          <w:sz w:val="28"/>
          <w:szCs w:val="28"/>
        </w:rPr>
        <w:t xml:space="preserve"> </w:t>
      </w:r>
      <w:r w:rsidRPr="00590EC7">
        <w:rPr>
          <w:sz w:val="28"/>
          <w:szCs w:val="28"/>
        </w:rPr>
        <w:t>задачи:</w:t>
      </w:r>
    </w:p>
    <w:p w14:paraId="1C826B0D" w14:textId="77777777" w:rsidR="0032249B" w:rsidRPr="00590EC7" w:rsidRDefault="0032249B" w:rsidP="0032249B">
      <w:pPr>
        <w:pStyle w:val="a8"/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целевая</w:t>
      </w:r>
      <w:r w:rsidRPr="00590EC7">
        <w:rPr>
          <w:rFonts w:cs="Times New Roman"/>
          <w:spacing w:val="-6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функция:</w:t>
      </w:r>
    </w:p>
    <w:p w14:paraId="2135703D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sz w:val="28"/>
          <w:szCs w:val="28"/>
        </w:rPr>
        <w:t>𝑍</w:t>
      </w:r>
      <w:r w:rsidRPr="00590EC7">
        <w:rPr>
          <w:rFonts w:eastAsia="Cambria Math"/>
          <w:spacing w:val="2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7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8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3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</w:rPr>
        <w:t>_32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→</w:t>
      </w:r>
      <w:r w:rsidRPr="00590EC7">
        <w:rPr>
          <w:rFonts w:eastAsia="Cambria Math"/>
          <w:spacing w:val="7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sz w:val="28"/>
          <w:szCs w:val="28"/>
        </w:rPr>
        <w:t>𝑚𝑖𝑛</w:t>
      </w:r>
      <w:r w:rsidRPr="00590EC7">
        <w:rPr>
          <w:rFonts w:eastAsia="Cambria Math"/>
          <w:spacing w:val="-4"/>
          <w:sz w:val="28"/>
          <w:szCs w:val="28"/>
        </w:rPr>
        <w:t>;</w:t>
      </w:r>
    </w:p>
    <w:p w14:paraId="488ED3C6" w14:textId="77777777" w:rsidR="0032249B" w:rsidRPr="00590EC7" w:rsidRDefault="0032249B" w:rsidP="0032249B">
      <w:pPr>
        <w:pStyle w:val="a8"/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система</w:t>
      </w:r>
      <w:r w:rsidRPr="00590EC7">
        <w:rPr>
          <w:rFonts w:cs="Times New Roman"/>
          <w:spacing w:val="-6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ограничений:</w:t>
      </w:r>
    </w:p>
    <w:p w14:paraId="1E14CC76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7"/>
          <w:w w:val="105"/>
          <w:sz w:val="28"/>
          <w:szCs w:val="28"/>
        </w:rPr>
        <w:t>1;</w:t>
      </w:r>
    </w:p>
    <w:p w14:paraId="1EF47BDF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1;</w:t>
      </w:r>
    </w:p>
    <w:p w14:paraId="2440EBE9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≤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1;</w:t>
      </w:r>
    </w:p>
    <w:p w14:paraId="69A71193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32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12;</w:t>
      </w:r>
    </w:p>
    <w:p w14:paraId="495A1CA1" w14:textId="77777777" w:rsidR="0032249B" w:rsidRPr="00590EC7" w:rsidRDefault="0032249B" w:rsidP="0032249B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sz w:val="28"/>
          <w:szCs w:val="28"/>
        </w:rPr>
        <w:t>15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10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sz w:val="28"/>
          <w:szCs w:val="28"/>
        </w:rPr>
        <w:t>16.</w:t>
      </w:r>
    </w:p>
    <w:p w14:paraId="2109195E" w14:textId="77777777" w:rsidR="0032249B" w:rsidRPr="00590EC7" w:rsidRDefault="0032249B" w:rsidP="0032249B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7FEB79" wp14:editId="23793662">
                <wp:simplePos x="0" y="0"/>
                <wp:positionH relativeFrom="page">
                  <wp:posOffset>4842636</wp:posOffset>
                </wp:positionH>
                <wp:positionV relativeFrom="paragraph">
                  <wp:posOffset>279107</wp:posOffset>
                </wp:positionV>
                <wp:extent cx="233679" cy="107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79" h="10795">
                              <a:moveTo>
                                <a:pt x="23317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172" y="10667"/>
                              </a:lnTo>
                              <a:lnTo>
                                <a:pt x="233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381.3pt;margin-top:22pt;width:18.4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6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" path="m233172,l,,,10667r233172,l233172,xe" fillcolor="black" stroked="f">
                <v:path arrowok="t"/>
                <w10:wrap type="topAndBottom" anchorx="page"/>
              </v:shape>
            </w:pict>
          </mc:Fallback>
        </mc:AlternateContent>
      </w: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2814A2" wp14:editId="28AC77B0">
                <wp:simplePos x="0" y="0"/>
                <wp:positionH relativeFrom="page">
                  <wp:posOffset>5431282</wp:posOffset>
                </wp:positionH>
                <wp:positionV relativeFrom="paragraph">
                  <wp:posOffset>279107</wp:posOffset>
                </wp:positionV>
                <wp:extent cx="234950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6" y="10667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427.65pt;margin-top:22pt;width:18.5pt;height: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" path="m234696,l,,,10667r234696,l234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EEC8F" w14:textId="77777777" w:rsidR="0032249B" w:rsidRPr="00590EC7" w:rsidRDefault="0032249B" w:rsidP="0032249B">
      <w:pPr>
        <w:pStyle w:val="a8"/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eastAsia="Cambria Math" w:cs="Times New Roman"/>
          <w:szCs w:val="28"/>
        </w:rPr>
      </w:pPr>
      <w:r w:rsidRPr="00590EC7">
        <w:rPr>
          <w:rFonts w:cs="Times New Roman"/>
          <w:szCs w:val="28"/>
        </w:rPr>
        <w:t xml:space="preserve">условие </w:t>
      </w:r>
      <w:proofErr w:type="spellStart"/>
      <w:r w:rsidRPr="00590EC7">
        <w:rPr>
          <w:rFonts w:cs="Times New Roman"/>
          <w:szCs w:val="28"/>
        </w:rPr>
        <w:t>неотрицательности</w:t>
      </w:r>
      <w:proofErr w:type="spellEnd"/>
      <w:r w:rsidRPr="00590EC7">
        <w:rPr>
          <w:rFonts w:cs="Times New Roman"/>
          <w:szCs w:val="28"/>
        </w:rPr>
        <w:t xml:space="preserve"> переменных:</w:t>
      </w:r>
      <w:r w:rsidRPr="00590EC7">
        <w:rPr>
          <w:rFonts w:cs="Times New Roman"/>
          <w:spacing w:val="5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ascii="Cambria Math" w:eastAsia="Cambria Math" w:hAnsi="Cambria Math" w:cs="Cambria Math"/>
          <w:szCs w:val="28"/>
          <w:vertAlign w:val="subscript"/>
        </w:rPr>
        <w:t>𝑖𝑗</w:t>
      </w:r>
      <w:r w:rsidRPr="00590EC7">
        <w:rPr>
          <w:rFonts w:eastAsia="Cambria Math" w:cs="Times New Roman"/>
          <w:spacing w:val="29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≥</w:t>
      </w:r>
      <w:r w:rsidRPr="00590EC7">
        <w:rPr>
          <w:rFonts w:eastAsia="Cambria Math" w:cs="Times New Roman"/>
          <w:spacing w:val="16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0(</w:t>
      </w:r>
      <w:r w:rsidRPr="00590EC7">
        <w:rPr>
          <w:rFonts w:ascii="Cambria Math" w:eastAsia="Cambria Math" w:hAnsi="Cambria Math" w:cs="Cambria Math"/>
          <w:szCs w:val="28"/>
        </w:rPr>
        <w:t>𝑖</w:t>
      </w:r>
      <w:r w:rsidRPr="00590EC7">
        <w:rPr>
          <w:rFonts w:eastAsia="Cambria Math" w:cs="Times New Roman"/>
          <w:spacing w:val="20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17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3</w:t>
      </w:r>
      <w:proofErr w:type="gramStart"/>
      <w:r w:rsidRPr="00590EC7">
        <w:rPr>
          <w:rFonts w:eastAsia="Cambria Math" w:cs="Times New Roman"/>
          <w:szCs w:val="28"/>
        </w:rPr>
        <w:t xml:space="preserve"> ;</w:t>
      </w:r>
      <w:proofErr w:type="gramEnd"/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𝑗</w:t>
      </w:r>
      <w:r w:rsidRPr="00590EC7">
        <w:rPr>
          <w:rFonts w:eastAsia="Cambria Math" w:cs="Times New Roman"/>
          <w:spacing w:val="21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1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 xml:space="preserve">2 </w:t>
      </w:r>
      <w:r w:rsidRPr="00590EC7">
        <w:rPr>
          <w:rFonts w:eastAsia="Cambria Math" w:cs="Times New Roman"/>
          <w:spacing w:val="-5"/>
          <w:szCs w:val="28"/>
        </w:rPr>
        <w:t>).</w:t>
      </w:r>
    </w:p>
    <w:p w14:paraId="703F5B93" w14:textId="77892148" w:rsidR="00814E21" w:rsidRPr="00590EC7" w:rsidRDefault="00814E21" w:rsidP="0032249B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 xml:space="preserve">Компетенции (индикаторы): </w:t>
      </w:r>
      <w:r w:rsidR="0032249B" w:rsidRPr="00590EC7">
        <w:rPr>
          <w:rFonts w:cs="Times New Roman"/>
          <w:szCs w:val="28"/>
        </w:rPr>
        <w:t>ОПК-1 (ОПК-1.15)</w:t>
      </w:r>
    </w:p>
    <w:p w14:paraId="2040F87A" w14:textId="77777777" w:rsidR="00F91154" w:rsidRDefault="00F91154" w:rsidP="00AF6D30"/>
    <w:p w14:paraId="6A8B8848" w14:textId="6BA27CC9" w:rsidR="00AF6D30" w:rsidRPr="00590EC7" w:rsidRDefault="00835717" w:rsidP="00AF6D30">
      <w:r>
        <w:t>2</w:t>
      </w:r>
      <w:r w:rsidR="00814E21" w:rsidRPr="00590EC7">
        <w:t xml:space="preserve">. </w:t>
      </w:r>
      <w:r w:rsidR="00FC2984" w:rsidRPr="00590EC7">
        <w:rPr>
          <w:szCs w:val="28"/>
        </w:rPr>
        <w:t>Решите з</w:t>
      </w:r>
      <w:r w:rsidR="0056286F" w:rsidRPr="00590EC7">
        <w:rPr>
          <w:szCs w:val="28"/>
        </w:rPr>
        <w:t>адачу.</w:t>
      </w:r>
    </w:p>
    <w:p w14:paraId="2EF5C763" w14:textId="72FDE356" w:rsidR="00A461C9" w:rsidRPr="00590EC7" w:rsidRDefault="002507AE" w:rsidP="00D611A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590EC7">
        <w:t>Имеется три пункта отправления A1, А</w:t>
      </w:r>
      <w:proofErr w:type="gramStart"/>
      <w:r w:rsidRPr="00590EC7">
        <w:t>2</w:t>
      </w:r>
      <w:proofErr w:type="gramEnd"/>
      <w:r w:rsidRPr="00590EC7">
        <w:t xml:space="preserve">, АЗ, из которых нужно вывезти однородный груз в количествах 10, 30 и 50 т соответственно. Этот груз нужно доставить в четыре пункта </w:t>
      </w:r>
      <w:r w:rsidRPr="00590EC7">
        <w:rPr>
          <w:position w:val="2"/>
        </w:rPr>
        <w:t xml:space="preserve">назначения </w:t>
      </w:r>
      <w:r w:rsidRPr="00590EC7">
        <w:rPr>
          <w:i/>
          <w:position w:val="2"/>
        </w:rPr>
        <w:t>B</w:t>
      </w:r>
      <w:r w:rsidRPr="00590EC7">
        <w:rPr>
          <w:i/>
          <w:sz w:val="16"/>
        </w:rPr>
        <w:t>1</w:t>
      </w:r>
      <w:r w:rsidRPr="00590EC7">
        <w:rPr>
          <w:i/>
          <w:position w:val="2"/>
        </w:rPr>
        <w:t>, B</w:t>
      </w:r>
      <w:r w:rsidRPr="00590EC7">
        <w:rPr>
          <w:i/>
          <w:sz w:val="16"/>
        </w:rPr>
        <w:t>2</w:t>
      </w:r>
      <w:r w:rsidRPr="00590EC7">
        <w:rPr>
          <w:i/>
          <w:position w:val="2"/>
        </w:rPr>
        <w:t>, B</w:t>
      </w:r>
      <w:r w:rsidRPr="00590EC7">
        <w:rPr>
          <w:i/>
          <w:sz w:val="16"/>
        </w:rPr>
        <w:t>3</w:t>
      </w:r>
      <w:r w:rsidRPr="00590EC7">
        <w:rPr>
          <w:i/>
          <w:position w:val="2"/>
        </w:rPr>
        <w:t>, B</w:t>
      </w:r>
      <w:r w:rsidRPr="00590EC7">
        <w:rPr>
          <w:i/>
          <w:sz w:val="16"/>
        </w:rPr>
        <w:t>4</w:t>
      </w:r>
      <w:r w:rsidRPr="00590EC7">
        <w:rPr>
          <w:i/>
          <w:position w:val="2"/>
        </w:rPr>
        <w:t xml:space="preserve">, </w:t>
      </w:r>
      <w:r w:rsidRPr="00590EC7">
        <w:rPr>
          <w:position w:val="2"/>
        </w:rPr>
        <w:t xml:space="preserve">потребности которых составляют, соответственно, 20, 30, 15 и 25 т. Расходы на перевозку одной тонны груза из пункта </w:t>
      </w:r>
      <w:r w:rsidRPr="00590EC7">
        <w:rPr>
          <w:i/>
          <w:position w:val="2"/>
        </w:rPr>
        <w:t>А</w:t>
      </w:r>
      <w:proofErr w:type="gramStart"/>
      <w:r w:rsidRPr="00590EC7">
        <w:rPr>
          <w:i/>
          <w:sz w:val="16"/>
        </w:rPr>
        <w:t>i</w:t>
      </w:r>
      <w:proofErr w:type="gramEnd"/>
      <w:r w:rsidRPr="00590EC7">
        <w:rPr>
          <w:position w:val="2"/>
        </w:rPr>
        <w:t xml:space="preserve">, в пункт </w:t>
      </w:r>
      <w:r w:rsidRPr="00590EC7">
        <w:rPr>
          <w:i/>
          <w:position w:val="2"/>
        </w:rPr>
        <w:t>B</w:t>
      </w:r>
      <w:r w:rsidRPr="00590EC7">
        <w:rPr>
          <w:i/>
          <w:sz w:val="16"/>
        </w:rPr>
        <w:t>j</w:t>
      </w:r>
      <w:r w:rsidRPr="00590EC7">
        <w:rPr>
          <w:i/>
          <w:spacing w:val="26"/>
          <w:sz w:val="16"/>
        </w:rPr>
        <w:t xml:space="preserve"> </w:t>
      </w:r>
      <w:r w:rsidRPr="00590EC7">
        <w:rPr>
          <w:position w:val="2"/>
        </w:rPr>
        <w:t>записаны в табл. 2.</w:t>
      </w:r>
    </w:p>
    <w:p w14:paraId="019DC627" w14:textId="77777777" w:rsidR="002507AE" w:rsidRPr="00590EC7" w:rsidRDefault="002507AE" w:rsidP="002507AE">
      <w:pPr>
        <w:spacing w:before="75" w:after="51"/>
        <w:ind w:right="136"/>
        <w:jc w:val="right"/>
      </w:pPr>
      <w:r w:rsidRPr="00590EC7">
        <w:t xml:space="preserve">Таблица </w:t>
      </w:r>
      <w:r w:rsidRPr="00590EC7">
        <w:rPr>
          <w:spacing w:val="-10"/>
        </w:rPr>
        <w:t>1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94"/>
        <w:gridCol w:w="1894"/>
        <w:gridCol w:w="1892"/>
        <w:gridCol w:w="1899"/>
      </w:tblGrid>
      <w:tr w:rsidR="00F43357" w:rsidRPr="00590EC7" w14:paraId="68DF0B45" w14:textId="77777777" w:rsidTr="004B58EA">
        <w:trPr>
          <w:trHeight w:val="304"/>
        </w:trPr>
        <w:tc>
          <w:tcPr>
            <w:tcW w:w="2052" w:type="dxa"/>
            <w:vMerge w:val="restart"/>
          </w:tcPr>
          <w:p w14:paraId="1CC76C16" w14:textId="77777777" w:rsidR="002507AE" w:rsidRPr="00590EC7" w:rsidRDefault="002507AE" w:rsidP="004B58EA">
            <w:pPr>
              <w:pStyle w:val="TableParagraph"/>
              <w:ind w:left="17" w:right="6"/>
            </w:pPr>
            <w:proofErr w:type="spellStart"/>
            <w:r w:rsidRPr="00590EC7">
              <w:rPr>
                <w:spacing w:val="-2"/>
              </w:rPr>
              <w:t>Пункты</w:t>
            </w:r>
            <w:proofErr w:type="spellEnd"/>
          </w:p>
          <w:p w14:paraId="298A3806" w14:textId="77777777" w:rsidR="002507AE" w:rsidRPr="00590EC7" w:rsidRDefault="002507AE" w:rsidP="004B58EA">
            <w:pPr>
              <w:pStyle w:val="TableParagraph"/>
              <w:spacing w:before="52"/>
              <w:ind w:left="17"/>
            </w:pPr>
            <w:proofErr w:type="spellStart"/>
            <w:r w:rsidRPr="00590EC7">
              <w:rPr>
                <w:spacing w:val="-2"/>
              </w:rPr>
              <w:t>отправления</w:t>
            </w:r>
            <w:proofErr w:type="spellEnd"/>
          </w:p>
        </w:tc>
        <w:tc>
          <w:tcPr>
            <w:tcW w:w="7579" w:type="dxa"/>
            <w:gridSpan w:val="4"/>
          </w:tcPr>
          <w:p w14:paraId="36940DB8" w14:textId="77777777" w:rsidR="002507AE" w:rsidRPr="00590EC7" w:rsidRDefault="002507AE" w:rsidP="004B58EA">
            <w:pPr>
              <w:pStyle w:val="TableParagraph"/>
              <w:ind w:left="13"/>
              <w:rPr>
                <w:lang w:val="ru-RU"/>
              </w:rPr>
            </w:pPr>
            <w:r w:rsidRPr="00590EC7">
              <w:rPr>
                <w:lang w:val="ru-RU"/>
              </w:rPr>
              <w:t>Расходы</w:t>
            </w:r>
            <w:r w:rsidRPr="00590EC7">
              <w:rPr>
                <w:spacing w:val="-6"/>
                <w:lang w:val="ru-RU"/>
              </w:rPr>
              <w:t xml:space="preserve"> </w:t>
            </w:r>
            <w:r w:rsidRPr="00590EC7">
              <w:rPr>
                <w:lang w:val="ru-RU"/>
              </w:rPr>
              <w:t>на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перевозку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одной</w:t>
            </w:r>
            <w:r w:rsidRPr="00590EC7">
              <w:rPr>
                <w:spacing w:val="-4"/>
                <w:lang w:val="ru-RU"/>
              </w:rPr>
              <w:t xml:space="preserve"> </w:t>
            </w:r>
            <w:r w:rsidRPr="00590EC7">
              <w:rPr>
                <w:lang w:val="ru-RU"/>
              </w:rPr>
              <w:t>тонны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груза</w:t>
            </w:r>
            <w:r w:rsidRPr="00590EC7">
              <w:rPr>
                <w:spacing w:val="-3"/>
                <w:lang w:val="ru-RU"/>
              </w:rPr>
              <w:t xml:space="preserve"> </w:t>
            </w:r>
            <w:r w:rsidRPr="00590EC7">
              <w:rPr>
                <w:lang w:val="ru-RU"/>
              </w:rPr>
              <w:t>в</w:t>
            </w:r>
            <w:r w:rsidRPr="00590EC7">
              <w:rPr>
                <w:spacing w:val="-4"/>
                <w:lang w:val="ru-RU"/>
              </w:rPr>
              <w:t xml:space="preserve"> </w:t>
            </w:r>
            <w:r w:rsidRPr="00590EC7">
              <w:rPr>
                <w:lang w:val="ru-RU"/>
              </w:rPr>
              <w:t>пункты</w:t>
            </w:r>
            <w:r w:rsidRPr="00590EC7">
              <w:rPr>
                <w:spacing w:val="-5"/>
                <w:lang w:val="ru-RU"/>
              </w:rPr>
              <w:t xml:space="preserve"> </w:t>
            </w:r>
            <w:r w:rsidRPr="00590EC7">
              <w:rPr>
                <w:spacing w:val="-2"/>
                <w:lang w:val="ru-RU"/>
              </w:rPr>
              <w:t>прибытия</w:t>
            </w:r>
          </w:p>
        </w:tc>
      </w:tr>
      <w:tr w:rsidR="00F43357" w:rsidRPr="00590EC7" w14:paraId="6A477157" w14:textId="77777777" w:rsidTr="004B58EA">
        <w:trPr>
          <w:trHeight w:val="302"/>
        </w:trPr>
        <w:tc>
          <w:tcPr>
            <w:tcW w:w="2052" w:type="dxa"/>
            <w:vMerge/>
            <w:tcBorders>
              <w:top w:val="nil"/>
            </w:tcBorders>
          </w:tcPr>
          <w:p w14:paraId="4FC039DF" w14:textId="77777777" w:rsidR="002507AE" w:rsidRPr="00590EC7" w:rsidRDefault="002507AE" w:rsidP="004B58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4" w:type="dxa"/>
          </w:tcPr>
          <w:p w14:paraId="1C78F7C1" w14:textId="77777777" w:rsidR="002507AE" w:rsidRPr="00590EC7" w:rsidRDefault="002507AE" w:rsidP="004B58EA">
            <w:pPr>
              <w:pStyle w:val="TableParagraph"/>
              <w:spacing w:before="0"/>
              <w:ind w:left="15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1</w:t>
            </w:r>
          </w:p>
        </w:tc>
        <w:tc>
          <w:tcPr>
            <w:tcW w:w="1894" w:type="dxa"/>
          </w:tcPr>
          <w:p w14:paraId="67C5757C" w14:textId="77777777" w:rsidR="002507AE" w:rsidRPr="00590EC7" w:rsidRDefault="002507AE" w:rsidP="004B58EA">
            <w:pPr>
              <w:pStyle w:val="TableParagraph"/>
              <w:spacing w:before="0"/>
              <w:ind w:left="15" w:right="6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2</w:t>
            </w:r>
          </w:p>
        </w:tc>
        <w:tc>
          <w:tcPr>
            <w:tcW w:w="1892" w:type="dxa"/>
          </w:tcPr>
          <w:p w14:paraId="1D39161A" w14:textId="77777777" w:rsidR="002507AE" w:rsidRPr="00590EC7" w:rsidRDefault="002507AE" w:rsidP="004B58EA">
            <w:pPr>
              <w:pStyle w:val="TableParagraph"/>
              <w:spacing w:before="0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3</w:t>
            </w:r>
          </w:p>
        </w:tc>
        <w:tc>
          <w:tcPr>
            <w:tcW w:w="1899" w:type="dxa"/>
          </w:tcPr>
          <w:p w14:paraId="3211A72F" w14:textId="77777777" w:rsidR="002507AE" w:rsidRPr="00590EC7" w:rsidRDefault="002507AE" w:rsidP="004B58EA">
            <w:pPr>
              <w:pStyle w:val="TableParagraph"/>
              <w:spacing w:before="0"/>
              <w:ind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B</w:t>
            </w:r>
            <w:r w:rsidRPr="00590EC7">
              <w:rPr>
                <w:i/>
                <w:spacing w:val="-5"/>
                <w:sz w:val="14"/>
              </w:rPr>
              <w:t>4</w:t>
            </w:r>
          </w:p>
        </w:tc>
      </w:tr>
      <w:tr w:rsidR="00F43357" w:rsidRPr="00590EC7" w14:paraId="453DF714" w14:textId="77777777" w:rsidTr="004B58EA">
        <w:trPr>
          <w:trHeight w:val="304"/>
        </w:trPr>
        <w:tc>
          <w:tcPr>
            <w:tcW w:w="2052" w:type="dxa"/>
          </w:tcPr>
          <w:p w14:paraId="51D40A72" w14:textId="77777777" w:rsidR="002507AE" w:rsidRPr="00590EC7" w:rsidRDefault="002507AE" w:rsidP="004B58EA">
            <w:pPr>
              <w:pStyle w:val="TableParagraph"/>
              <w:spacing w:before="0"/>
              <w:ind w:left="17"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A</w:t>
            </w:r>
            <w:r w:rsidRPr="00590EC7">
              <w:rPr>
                <w:i/>
                <w:spacing w:val="-5"/>
                <w:sz w:val="14"/>
              </w:rPr>
              <w:t>1</w:t>
            </w:r>
          </w:p>
        </w:tc>
        <w:tc>
          <w:tcPr>
            <w:tcW w:w="1894" w:type="dxa"/>
          </w:tcPr>
          <w:p w14:paraId="4EA18A36" w14:textId="77777777" w:rsidR="002507AE" w:rsidRPr="00590EC7" w:rsidRDefault="002507AE" w:rsidP="004B58EA">
            <w:pPr>
              <w:pStyle w:val="TableParagraph"/>
              <w:ind w:left="15" w:right="3"/>
            </w:pPr>
            <w:r w:rsidRPr="00590EC7">
              <w:rPr>
                <w:spacing w:val="-10"/>
              </w:rPr>
              <w:t>7</w:t>
            </w:r>
          </w:p>
        </w:tc>
        <w:tc>
          <w:tcPr>
            <w:tcW w:w="1894" w:type="dxa"/>
          </w:tcPr>
          <w:p w14:paraId="26400872" w14:textId="77777777" w:rsidR="002507AE" w:rsidRPr="00590EC7" w:rsidRDefault="002507AE" w:rsidP="004B58EA">
            <w:pPr>
              <w:pStyle w:val="TableParagraph"/>
              <w:ind w:left="15" w:right="8"/>
            </w:pPr>
            <w:r w:rsidRPr="00590EC7">
              <w:rPr>
                <w:spacing w:val="-10"/>
              </w:rPr>
              <w:t>8</w:t>
            </w:r>
          </w:p>
        </w:tc>
        <w:tc>
          <w:tcPr>
            <w:tcW w:w="1892" w:type="dxa"/>
          </w:tcPr>
          <w:p w14:paraId="0190B431" w14:textId="77777777" w:rsidR="002507AE" w:rsidRPr="00590EC7" w:rsidRDefault="002507AE" w:rsidP="004B58EA">
            <w:pPr>
              <w:pStyle w:val="TableParagraph"/>
              <w:ind w:right="2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899" w:type="dxa"/>
          </w:tcPr>
          <w:p w14:paraId="275D66D0" w14:textId="77777777" w:rsidR="002507AE" w:rsidRPr="00590EC7" w:rsidRDefault="002507AE" w:rsidP="004B58EA">
            <w:pPr>
              <w:pStyle w:val="TableParagraph"/>
            </w:pPr>
            <w:r w:rsidRPr="00590EC7">
              <w:rPr>
                <w:spacing w:val="-10"/>
              </w:rPr>
              <w:t>3</w:t>
            </w:r>
          </w:p>
        </w:tc>
      </w:tr>
      <w:tr w:rsidR="00F43357" w:rsidRPr="00590EC7" w14:paraId="371F35C8" w14:textId="77777777" w:rsidTr="004B58EA">
        <w:trPr>
          <w:trHeight w:val="304"/>
        </w:trPr>
        <w:tc>
          <w:tcPr>
            <w:tcW w:w="2052" w:type="dxa"/>
          </w:tcPr>
          <w:p w14:paraId="753CA479" w14:textId="77777777" w:rsidR="002507AE" w:rsidRPr="00590EC7" w:rsidRDefault="002507AE" w:rsidP="004B58EA">
            <w:pPr>
              <w:pStyle w:val="TableParagraph"/>
              <w:spacing w:before="0"/>
              <w:ind w:left="17"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lastRenderedPageBreak/>
              <w:t>A</w:t>
            </w:r>
            <w:r w:rsidRPr="00590EC7">
              <w:rPr>
                <w:i/>
                <w:spacing w:val="-5"/>
                <w:sz w:val="14"/>
              </w:rPr>
              <w:t>2</w:t>
            </w:r>
          </w:p>
        </w:tc>
        <w:tc>
          <w:tcPr>
            <w:tcW w:w="1894" w:type="dxa"/>
          </w:tcPr>
          <w:p w14:paraId="327EB530" w14:textId="77777777" w:rsidR="002507AE" w:rsidRPr="00590EC7" w:rsidRDefault="002507AE" w:rsidP="004B58EA">
            <w:pPr>
              <w:pStyle w:val="TableParagraph"/>
              <w:ind w:left="15" w:right="3"/>
            </w:pPr>
            <w:r w:rsidRPr="00590EC7">
              <w:rPr>
                <w:spacing w:val="-10"/>
              </w:rPr>
              <w:t>2</w:t>
            </w:r>
          </w:p>
        </w:tc>
        <w:tc>
          <w:tcPr>
            <w:tcW w:w="1894" w:type="dxa"/>
          </w:tcPr>
          <w:p w14:paraId="41F9B666" w14:textId="77777777" w:rsidR="002507AE" w:rsidRPr="00590EC7" w:rsidRDefault="002507AE" w:rsidP="004B58EA">
            <w:pPr>
              <w:pStyle w:val="TableParagraph"/>
              <w:ind w:left="15" w:right="8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1892" w:type="dxa"/>
          </w:tcPr>
          <w:p w14:paraId="23D7373B" w14:textId="77777777" w:rsidR="002507AE" w:rsidRPr="00590EC7" w:rsidRDefault="002507AE" w:rsidP="004B58EA">
            <w:pPr>
              <w:pStyle w:val="TableParagraph"/>
              <w:ind w:right="2"/>
            </w:pPr>
            <w:r w:rsidRPr="00590EC7">
              <w:rPr>
                <w:spacing w:val="-10"/>
              </w:rPr>
              <w:t>5</w:t>
            </w:r>
          </w:p>
        </w:tc>
        <w:tc>
          <w:tcPr>
            <w:tcW w:w="1899" w:type="dxa"/>
          </w:tcPr>
          <w:p w14:paraId="126E938D" w14:textId="77777777" w:rsidR="002507AE" w:rsidRPr="00590EC7" w:rsidRDefault="002507AE" w:rsidP="004B58EA">
            <w:pPr>
              <w:pStyle w:val="TableParagraph"/>
            </w:pPr>
            <w:r w:rsidRPr="00590EC7">
              <w:rPr>
                <w:spacing w:val="-10"/>
              </w:rPr>
              <w:t>9</w:t>
            </w:r>
          </w:p>
        </w:tc>
      </w:tr>
      <w:tr w:rsidR="00F43357" w:rsidRPr="00590EC7" w14:paraId="1AF90087" w14:textId="77777777" w:rsidTr="004B58EA">
        <w:trPr>
          <w:trHeight w:val="302"/>
        </w:trPr>
        <w:tc>
          <w:tcPr>
            <w:tcW w:w="2052" w:type="dxa"/>
          </w:tcPr>
          <w:p w14:paraId="435EFDEB" w14:textId="77777777" w:rsidR="002507AE" w:rsidRPr="00590EC7" w:rsidRDefault="002507AE" w:rsidP="004B58EA">
            <w:pPr>
              <w:pStyle w:val="TableParagraph"/>
              <w:spacing w:before="0"/>
              <w:ind w:left="17" w:right="3"/>
              <w:rPr>
                <w:i/>
                <w:sz w:val="14"/>
              </w:rPr>
            </w:pPr>
            <w:r w:rsidRPr="00590EC7">
              <w:rPr>
                <w:i/>
                <w:spacing w:val="-5"/>
                <w:position w:val="2"/>
              </w:rPr>
              <w:t>A</w:t>
            </w:r>
            <w:r w:rsidRPr="00590EC7">
              <w:rPr>
                <w:i/>
                <w:spacing w:val="-5"/>
                <w:sz w:val="14"/>
              </w:rPr>
              <w:t>3</w:t>
            </w:r>
          </w:p>
        </w:tc>
        <w:tc>
          <w:tcPr>
            <w:tcW w:w="1894" w:type="dxa"/>
          </w:tcPr>
          <w:p w14:paraId="2E3FE60E" w14:textId="77777777" w:rsidR="002507AE" w:rsidRPr="00590EC7" w:rsidRDefault="002507AE" w:rsidP="004B58EA">
            <w:pPr>
              <w:pStyle w:val="TableParagraph"/>
              <w:ind w:left="15" w:right="3"/>
            </w:pPr>
            <w:r w:rsidRPr="00590EC7">
              <w:rPr>
                <w:spacing w:val="-10"/>
              </w:rPr>
              <w:t>6</w:t>
            </w:r>
          </w:p>
        </w:tc>
        <w:tc>
          <w:tcPr>
            <w:tcW w:w="1894" w:type="dxa"/>
          </w:tcPr>
          <w:p w14:paraId="64697E13" w14:textId="77777777" w:rsidR="002507AE" w:rsidRPr="00590EC7" w:rsidRDefault="002507AE" w:rsidP="004B58EA">
            <w:pPr>
              <w:pStyle w:val="TableParagraph"/>
              <w:ind w:left="15" w:right="8"/>
            </w:pPr>
            <w:r w:rsidRPr="00590EC7">
              <w:rPr>
                <w:spacing w:val="-10"/>
              </w:rPr>
              <w:t>4</w:t>
            </w:r>
          </w:p>
        </w:tc>
        <w:tc>
          <w:tcPr>
            <w:tcW w:w="1892" w:type="dxa"/>
          </w:tcPr>
          <w:p w14:paraId="3E169AAF" w14:textId="77777777" w:rsidR="002507AE" w:rsidRPr="00590EC7" w:rsidRDefault="002507AE" w:rsidP="004B58EA">
            <w:pPr>
              <w:pStyle w:val="TableParagraph"/>
              <w:ind w:right="2"/>
            </w:pPr>
            <w:r w:rsidRPr="00590EC7">
              <w:rPr>
                <w:spacing w:val="-10"/>
              </w:rPr>
              <w:t>1</w:t>
            </w:r>
          </w:p>
        </w:tc>
        <w:tc>
          <w:tcPr>
            <w:tcW w:w="1899" w:type="dxa"/>
          </w:tcPr>
          <w:p w14:paraId="0439081D" w14:textId="77777777" w:rsidR="002507AE" w:rsidRPr="00590EC7" w:rsidRDefault="002507AE" w:rsidP="004B58EA">
            <w:pPr>
              <w:pStyle w:val="TableParagraph"/>
            </w:pPr>
            <w:r w:rsidRPr="00590EC7">
              <w:rPr>
                <w:spacing w:val="-10"/>
              </w:rPr>
              <w:t>2</w:t>
            </w:r>
          </w:p>
        </w:tc>
      </w:tr>
    </w:tbl>
    <w:p w14:paraId="5C9E6DF8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Требуется составить такой план перевозок, при котором суммарные расходы по перевозке были бы минимальными, весь груз из пунктов отправления был бы вывезен, все пункты назначения получили бы требуемый груз.</w:t>
      </w:r>
    </w:p>
    <w:p w14:paraId="5FAC9270" w14:textId="53F2424C" w:rsidR="0056286F" w:rsidRPr="00590EC7" w:rsidRDefault="0056286F" w:rsidP="00BE7E25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>Привести расширенное решение.</w:t>
      </w:r>
    </w:p>
    <w:p w14:paraId="6A821D8F" w14:textId="21C4C9CD" w:rsidR="00BE7E25" w:rsidRPr="00590EC7" w:rsidRDefault="00BE7E25" w:rsidP="00BE7E25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 xml:space="preserve">Время выполнения – </w:t>
      </w:r>
      <w:r w:rsidR="00EE197D" w:rsidRPr="00590EC7">
        <w:rPr>
          <w:rFonts w:cs="Times New Roman"/>
          <w:kern w:val="0"/>
          <w:szCs w:val="28"/>
        </w:rPr>
        <w:t>2</w:t>
      </w:r>
      <w:r w:rsidRPr="00590EC7">
        <w:rPr>
          <w:rFonts w:cs="Times New Roman"/>
          <w:kern w:val="0"/>
          <w:szCs w:val="28"/>
        </w:rPr>
        <w:t xml:space="preserve">0 мин. </w:t>
      </w:r>
    </w:p>
    <w:p w14:paraId="1CB4F043" w14:textId="77777777" w:rsidR="00BE7E25" w:rsidRPr="00590EC7" w:rsidRDefault="00BE7E25" w:rsidP="00BE7E25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590EC7">
        <w:rPr>
          <w:rFonts w:cs="Times New Roman"/>
          <w:kern w:val="0"/>
          <w:szCs w:val="28"/>
        </w:rPr>
        <w:t xml:space="preserve">Ожидаемый результат: </w:t>
      </w:r>
    </w:p>
    <w:p w14:paraId="006DD07D" w14:textId="77777777" w:rsidR="002507AE" w:rsidRPr="00590EC7" w:rsidRDefault="002507AE" w:rsidP="002507AE">
      <w:pPr>
        <w:rPr>
          <w:rFonts w:cs="Times New Roman"/>
          <w:i/>
          <w:szCs w:val="28"/>
        </w:rPr>
      </w:pPr>
      <w:r w:rsidRPr="00590EC7">
        <w:rPr>
          <w:rFonts w:cs="Times New Roman"/>
          <w:szCs w:val="28"/>
        </w:rPr>
        <w:t>Данная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задача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относится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zCs w:val="28"/>
        </w:rPr>
        <w:t>к</w:t>
      </w:r>
      <w:r w:rsidRPr="00590EC7">
        <w:rPr>
          <w:rFonts w:cs="Times New Roman"/>
          <w:spacing w:val="-1"/>
          <w:szCs w:val="28"/>
        </w:rPr>
        <w:t xml:space="preserve"> </w:t>
      </w:r>
      <w:r w:rsidRPr="00590EC7">
        <w:rPr>
          <w:rFonts w:cs="Times New Roman"/>
          <w:i/>
          <w:szCs w:val="28"/>
        </w:rPr>
        <w:t>транспортным</w:t>
      </w:r>
      <w:r w:rsidRPr="00590EC7">
        <w:rPr>
          <w:rFonts w:cs="Times New Roman"/>
          <w:i/>
          <w:spacing w:val="-4"/>
          <w:szCs w:val="28"/>
        </w:rPr>
        <w:t xml:space="preserve"> </w:t>
      </w:r>
      <w:r w:rsidRPr="00590EC7">
        <w:rPr>
          <w:rFonts w:cs="Times New Roman"/>
          <w:i/>
          <w:spacing w:val="-2"/>
          <w:szCs w:val="28"/>
        </w:rPr>
        <w:t>задачам.</w:t>
      </w:r>
    </w:p>
    <w:p w14:paraId="0FE40495" w14:textId="77777777" w:rsidR="002507AE" w:rsidRPr="00590EC7" w:rsidRDefault="002507AE" w:rsidP="002507AE">
      <w:pPr>
        <w:pStyle w:val="af4"/>
        <w:ind w:firstLine="709"/>
        <w:jc w:val="both"/>
        <w:rPr>
          <w:i/>
          <w:sz w:val="28"/>
          <w:szCs w:val="28"/>
        </w:rPr>
      </w:pPr>
      <w:r w:rsidRPr="00590EC7">
        <w:rPr>
          <w:position w:val="2"/>
          <w:sz w:val="28"/>
          <w:szCs w:val="28"/>
        </w:rPr>
        <w:t>За</w:t>
      </w:r>
      <w:r w:rsidRPr="00590EC7">
        <w:rPr>
          <w:spacing w:val="32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параметры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управления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примем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такой</w:t>
      </w:r>
      <w:r w:rsidRPr="00590EC7">
        <w:rPr>
          <w:spacing w:val="35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план,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при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котором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из</w:t>
      </w:r>
      <w:r w:rsidRPr="00590EC7">
        <w:rPr>
          <w:spacing w:val="34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пункта</w:t>
      </w:r>
      <w:r w:rsidRPr="00590EC7">
        <w:rPr>
          <w:spacing w:val="41"/>
          <w:position w:val="2"/>
          <w:sz w:val="28"/>
          <w:szCs w:val="28"/>
        </w:rPr>
        <w:t xml:space="preserve"> </w:t>
      </w:r>
      <w:r w:rsidRPr="00590EC7">
        <w:rPr>
          <w:i/>
          <w:position w:val="2"/>
          <w:sz w:val="28"/>
          <w:szCs w:val="28"/>
        </w:rPr>
        <w:t>А</w:t>
      </w:r>
      <w:proofErr w:type="gramStart"/>
      <w:r w:rsidRPr="00590EC7">
        <w:rPr>
          <w:i/>
          <w:sz w:val="28"/>
          <w:szCs w:val="28"/>
        </w:rPr>
        <w:t>i</w:t>
      </w:r>
      <w:proofErr w:type="gramEnd"/>
      <w:r w:rsidRPr="00590EC7">
        <w:rPr>
          <w:i/>
          <w:spacing w:val="54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в</w:t>
      </w:r>
      <w:r w:rsidRPr="00590EC7">
        <w:rPr>
          <w:spacing w:val="33"/>
          <w:position w:val="2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пункт</w:t>
      </w:r>
      <w:r w:rsidRPr="00590EC7">
        <w:rPr>
          <w:spacing w:val="36"/>
          <w:position w:val="2"/>
          <w:sz w:val="28"/>
          <w:szCs w:val="28"/>
        </w:rPr>
        <w:t xml:space="preserve"> </w:t>
      </w:r>
      <w:r w:rsidRPr="00590EC7">
        <w:rPr>
          <w:i/>
          <w:spacing w:val="-5"/>
          <w:position w:val="2"/>
          <w:sz w:val="28"/>
          <w:szCs w:val="28"/>
        </w:rPr>
        <w:t>B</w:t>
      </w:r>
      <w:r w:rsidRPr="00590EC7">
        <w:rPr>
          <w:i/>
          <w:spacing w:val="-5"/>
          <w:sz w:val="28"/>
          <w:szCs w:val="28"/>
        </w:rPr>
        <w:t>j</w:t>
      </w:r>
    </w:p>
    <w:p w14:paraId="7A49BF4B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position w:val="2"/>
          <w:sz w:val="28"/>
          <w:szCs w:val="28"/>
        </w:rPr>
      </w:pPr>
      <w:r w:rsidRPr="00590EC7">
        <w:rPr>
          <w:position w:val="2"/>
          <w:sz w:val="28"/>
          <w:szCs w:val="28"/>
        </w:rPr>
        <w:t xml:space="preserve">перевозится </w:t>
      </w:r>
      <w:r w:rsidRPr="00590EC7">
        <w:rPr>
          <w:i/>
          <w:position w:val="2"/>
          <w:sz w:val="28"/>
          <w:szCs w:val="28"/>
        </w:rPr>
        <w:t>x</w:t>
      </w:r>
      <w:proofErr w:type="spellStart"/>
      <w:r w:rsidRPr="00590EC7">
        <w:rPr>
          <w:i/>
          <w:sz w:val="28"/>
          <w:szCs w:val="28"/>
        </w:rPr>
        <w:t>ij</w:t>
      </w:r>
      <w:proofErr w:type="spellEnd"/>
      <w:r w:rsidRPr="00590EC7">
        <w:rPr>
          <w:i/>
          <w:spacing w:val="2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>т</w:t>
      </w:r>
      <w:r w:rsidRPr="00590EC7">
        <w:rPr>
          <w:spacing w:val="-2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𝑖</w:t>
      </w:r>
      <w:r w:rsidRPr="00590EC7">
        <w:rPr>
          <w:rFonts w:eastAsia="Cambria Math"/>
          <w:spacing w:val="20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=</w:t>
      </w:r>
      <w:r w:rsidRPr="00590EC7">
        <w:rPr>
          <w:rFonts w:eastAsia="Cambria Math"/>
          <w:spacing w:val="15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1;</w:t>
      </w:r>
      <w:r w:rsidRPr="00590EC7">
        <w:rPr>
          <w:rFonts w:eastAsia="Cambria Math"/>
          <w:spacing w:val="-13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3</w:t>
      </w:r>
      <w:proofErr w:type="gramStart"/>
      <w:r w:rsidRPr="00590EC7">
        <w:rPr>
          <w:rFonts w:eastAsia="Cambria Math"/>
          <w:spacing w:val="1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;</w:t>
      </w:r>
      <w:proofErr w:type="gramEnd"/>
      <w:r w:rsidRPr="00590EC7">
        <w:rPr>
          <w:rFonts w:eastAsia="Cambria Math"/>
          <w:spacing w:val="-13"/>
          <w:position w:val="2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𝑗</w:t>
      </w:r>
      <w:r w:rsidRPr="00590EC7">
        <w:rPr>
          <w:rFonts w:eastAsia="Cambria Math"/>
          <w:spacing w:val="17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=</w:t>
      </w:r>
      <w:r w:rsidRPr="00590EC7">
        <w:rPr>
          <w:rFonts w:eastAsia="Cambria Math"/>
          <w:spacing w:val="15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1;</w:t>
      </w:r>
      <w:r w:rsidRPr="00590EC7">
        <w:rPr>
          <w:rFonts w:eastAsia="Cambria Math"/>
          <w:spacing w:val="-13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>4</w:t>
      </w:r>
      <w:r w:rsidRPr="00590EC7">
        <w:rPr>
          <w:rFonts w:eastAsia="Cambria Math"/>
          <w:spacing w:val="-1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position w:val="2"/>
          <w:sz w:val="28"/>
          <w:szCs w:val="28"/>
        </w:rPr>
        <w:t>).</w:t>
      </w:r>
    </w:p>
    <w:p w14:paraId="7A3C99A0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Строим целевую функцию. Цель планирования данной задачи – минимизация транспортных расходов на перевозку грузов. Суммарные расходы по перевозке составят:</w:t>
      </w:r>
    </w:p>
    <w:p w14:paraId="0D619345" w14:textId="1022ECAA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𝑍</w:t>
      </w:r>
      <w:r w:rsidRPr="00590EC7">
        <w:rPr>
          <w:rFonts w:eastAsia="Cambria Math"/>
          <w:spacing w:val="6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 7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8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-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3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spacing w:val="-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4"/>
          <w:w w:val="105"/>
          <w:sz w:val="28"/>
          <w:szCs w:val="28"/>
        </w:rPr>
        <w:t>9</w:t>
      </w:r>
      <w:r w:rsidRPr="00590EC7">
        <w:rPr>
          <w:rFonts w:ascii="Cambria Math" w:eastAsia="Cambria Math" w:hAnsi="Cambria Math" w:cs="Cambria Math"/>
          <w:spacing w:val="-4"/>
          <w:w w:val="105"/>
          <w:sz w:val="28"/>
          <w:szCs w:val="28"/>
        </w:rPr>
        <w:t>𝑥</w:t>
      </w:r>
      <w:r w:rsidRPr="00590EC7">
        <w:rPr>
          <w:rFonts w:eastAsia="Cambria Math"/>
          <w:spacing w:val="-4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w w:val="105"/>
          <w:sz w:val="28"/>
          <w:szCs w:val="28"/>
        </w:rPr>
        <w:t>+6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w w:val="105"/>
          <w:sz w:val="28"/>
          <w:szCs w:val="28"/>
        </w:rPr>
        <w:t xml:space="preserve"> 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+</w:t>
      </w:r>
      <w:r w:rsidRPr="00590EC7">
        <w:rPr>
          <w:rFonts w:eastAsia="Cambria Math"/>
          <w:w w:val="105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spacing w:val="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→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w w:val="105"/>
          <w:sz w:val="28"/>
          <w:szCs w:val="28"/>
        </w:rPr>
        <w:t>𝑚𝑖𝑛</w:t>
      </w:r>
      <w:r w:rsidRPr="00590EC7">
        <w:rPr>
          <w:rFonts w:eastAsia="Cambria Math"/>
          <w:spacing w:val="-4"/>
          <w:w w:val="105"/>
          <w:sz w:val="28"/>
          <w:szCs w:val="28"/>
        </w:rPr>
        <w:t>.</w:t>
      </w:r>
    </w:p>
    <w:p w14:paraId="18DFF37C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proofErr w:type="gramStart"/>
      <w:r w:rsidRPr="00590EC7">
        <w:rPr>
          <w:position w:val="2"/>
          <w:sz w:val="28"/>
          <w:szCs w:val="28"/>
        </w:rPr>
        <w:t xml:space="preserve">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1</w:t>
      </w:r>
      <w:r w:rsidRPr="00590EC7">
        <w:rPr>
          <w:i/>
          <w:spacing w:val="37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планируемся вывести груз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11</w:t>
      </w:r>
      <w:r w:rsidRPr="00590EC7">
        <w:rPr>
          <w:i/>
          <w:spacing w:val="37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1</w:t>
      </w:r>
      <w:r w:rsidRPr="00590EC7">
        <w:rPr>
          <w:position w:val="2"/>
          <w:sz w:val="28"/>
          <w:szCs w:val="28"/>
        </w:rPr>
        <w:t xml:space="preserve">,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2</w:t>
      </w:r>
      <w:r w:rsidRPr="00590EC7">
        <w:rPr>
          <w:i/>
          <w:spacing w:val="35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 xml:space="preserve">12 </w:t>
      </w:r>
      <w:r w:rsidRPr="00590EC7">
        <w:rPr>
          <w:position w:val="2"/>
          <w:sz w:val="28"/>
          <w:szCs w:val="28"/>
        </w:rPr>
        <w:t xml:space="preserve">т,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3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13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т,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4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14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т. При этом суммарное количество груза, вывозимое 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1</w:t>
      </w:r>
      <w:r w:rsidRPr="00590EC7">
        <w:rPr>
          <w:position w:val="2"/>
          <w:sz w:val="28"/>
          <w:szCs w:val="28"/>
        </w:rPr>
        <w:t xml:space="preserve">, составит </w:t>
      </w:r>
      <w:r w:rsidRPr="00590EC7">
        <w:rPr>
          <w:rFonts w:eastAsia="Cambria Math"/>
          <w:position w:val="2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11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12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13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14</w:t>
      </w:r>
      <w:r w:rsidRPr="00590EC7">
        <w:rPr>
          <w:rFonts w:eastAsia="Cambria Math"/>
          <w:position w:val="2"/>
          <w:sz w:val="28"/>
          <w:szCs w:val="28"/>
        </w:rPr>
        <w:t xml:space="preserve">) </w:t>
      </w:r>
      <w:r w:rsidRPr="00590EC7">
        <w:rPr>
          <w:position w:val="2"/>
          <w:sz w:val="28"/>
          <w:szCs w:val="28"/>
        </w:rPr>
        <w:t xml:space="preserve">т, что </w:t>
      </w:r>
      <w:r w:rsidRPr="00590EC7">
        <w:rPr>
          <w:sz w:val="28"/>
          <w:szCs w:val="28"/>
        </w:rPr>
        <w:t>равно 10 т. Получили:</w:t>
      </w:r>
      <w:proofErr w:type="gramEnd"/>
    </w:p>
    <w:p w14:paraId="4947ACDD" w14:textId="6BF82C83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 xml:space="preserve"> 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9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3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10.</w:t>
      </w:r>
    </w:p>
    <w:p w14:paraId="150A7EF9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третьего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пунктов</w:t>
      </w:r>
      <w:r w:rsidRPr="00590EC7">
        <w:rPr>
          <w:spacing w:val="-5"/>
          <w:sz w:val="28"/>
          <w:szCs w:val="28"/>
        </w:rPr>
        <w:t xml:space="preserve"> </w:t>
      </w:r>
      <w:r w:rsidRPr="00590EC7">
        <w:rPr>
          <w:sz w:val="28"/>
          <w:szCs w:val="28"/>
        </w:rPr>
        <w:t>отправления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получим:</w:t>
      </w:r>
    </w:p>
    <w:p w14:paraId="2F6123E0" w14:textId="2AD097F3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 xml:space="preserve"> 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w w:val="105"/>
          <w:position w:val="1"/>
          <w:sz w:val="28"/>
          <w:szCs w:val="28"/>
        </w:rPr>
        <w:t xml:space="preserve">)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 xml:space="preserve">30; </w:t>
      </w:r>
      <w:r w:rsidRPr="00590EC7">
        <w:rPr>
          <w:rFonts w:eastAsia="Cambria Math"/>
          <w:w w:val="105"/>
          <w:position w:val="1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6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50.</w:t>
      </w:r>
    </w:p>
    <w:p w14:paraId="65D2AAF2" w14:textId="77777777" w:rsidR="002507AE" w:rsidRPr="00590EC7" w:rsidRDefault="002507AE" w:rsidP="002507AE">
      <w:pPr>
        <w:pStyle w:val="af4"/>
        <w:ind w:firstLine="709"/>
        <w:jc w:val="both"/>
        <w:rPr>
          <w:position w:val="2"/>
          <w:sz w:val="28"/>
          <w:szCs w:val="28"/>
        </w:rPr>
      </w:pPr>
      <w:r w:rsidRPr="00590EC7">
        <w:rPr>
          <w:position w:val="2"/>
          <w:sz w:val="28"/>
          <w:szCs w:val="28"/>
        </w:rPr>
        <w:t xml:space="preserve">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1</w:t>
      </w:r>
      <w:r w:rsidRPr="00590EC7">
        <w:rPr>
          <w:i/>
          <w:spacing w:val="38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1</w:t>
      </w:r>
      <w:r w:rsidRPr="00590EC7">
        <w:rPr>
          <w:i/>
          <w:spacing w:val="38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требуется привести груз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11</w:t>
      </w:r>
      <w:r w:rsidRPr="00590EC7">
        <w:rPr>
          <w:i/>
          <w:spacing w:val="36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т, из пункта </w:t>
      </w:r>
      <w:r w:rsidRPr="00590EC7">
        <w:rPr>
          <w:i/>
          <w:position w:val="2"/>
          <w:sz w:val="28"/>
          <w:szCs w:val="28"/>
        </w:rPr>
        <w:t>А</w:t>
      </w:r>
      <w:proofErr w:type="gramStart"/>
      <w:r w:rsidRPr="00590EC7">
        <w:rPr>
          <w:i/>
          <w:sz w:val="28"/>
          <w:szCs w:val="28"/>
        </w:rPr>
        <w:t>2</w:t>
      </w:r>
      <w:proofErr w:type="gramEnd"/>
      <w:r w:rsidRPr="00590EC7">
        <w:rPr>
          <w:i/>
          <w:spacing w:val="38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21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т, из пункта </w:t>
      </w:r>
      <w:r w:rsidRPr="00590EC7">
        <w:rPr>
          <w:i/>
          <w:position w:val="2"/>
          <w:sz w:val="28"/>
          <w:szCs w:val="28"/>
        </w:rPr>
        <w:t>A</w:t>
      </w:r>
      <w:r w:rsidRPr="00590EC7">
        <w:rPr>
          <w:i/>
          <w:sz w:val="28"/>
          <w:szCs w:val="28"/>
        </w:rPr>
        <w:t>3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– в количестве </w:t>
      </w:r>
      <w:r w:rsidRPr="00590EC7">
        <w:rPr>
          <w:i/>
          <w:position w:val="2"/>
          <w:sz w:val="28"/>
          <w:szCs w:val="28"/>
        </w:rPr>
        <w:t>x</w:t>
      </w:r>
      <w:r w:rsidRPr="00590EC7">
        <w:rPr>
          <w:i/>
          <w:sz w:val="28"/>
          <w:szCs w:val="28"/>
        </w:rPr>
        <w:t>31</w:t>
      </w:r>
      <w:r w:rsidRPr="00590EC7">
        <w:rPr>
          <w:i/>
          <w:spacing w:val="40"/>
          <w:sz w:val="28"/>
          <w:szCs w:val="28"/>
        </w:rPr>
        <w:t xml:space="preserve"> </w:t>
      </w:r>
      <w:r w:rsidRPr="00590EC7">
        <w:rPr>
          <w:position w:val="2"/>
          <w:sz w:val="28"/>
          <w:szCs w:val="28"/>
        </w:rPr>
        <w:t xml:space="preserve">т. При этом суммарное количество груза, привозимое в пункт </w:t>
      </w:r>
      <w:r w:rsidRPr="00590EC7">
        <w:rPr>
          <w:i/>
          <w:position w:val="2"/>
          <w:sz w:val="28"/>
          <w:szCs w:val="28"/>
        </w:rPr>
        <w:t>B</w:t>
      </w:r>
      <w:r w:rsidRPr="00590EC7">
        <w:rPr>
          <w:i/>
          <w:sz w:val="28"/>
          <w:szCs w:val="28"/>
        </w:rPr>
        <w:t>1</w:t>
      </w:r>
      <w:r w:rsidRPr="00590EC7">
        <w:rPr>
          <w:position w:val="2"/>
          <w:sz w:val="28"/>
          <w:szCs w:val="28"/>
        </w:rPr>
        <w:t xml:space="preserve">, составит </w:t>
      </w:r>
      <w:r w:rsidRPr="00590EC7">
        <w:rPr>
          <w:rFonts w:eastAsia="Cambria Math"/>
          <w:position w:val="2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11</w:t>
      </w:r>
      <w:r w:rsidRPr="00590EC7">
        <w:rPr>
          <w:rFonts w:eastAsia="Cambria Math"/>
          <w:position w:val="2"/>
          <w:sz w:val="28"/>
          <w:szCs w:val="28"/>
        </w:rPr>
        <w:t xml:space="preserve"> 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25"/>
          <w:position w:val="2"/>
          <w:sz w:val="28"/>
          <w:szCs w:val="28"/>
        </w:rPr>
        <w:t xml:space="preserve"> </w:t>
      </w:r>
      <w:r w:rsidRPr="00590EC7">
        <w:rPr>
          <w:rFonts w:eastAsia="Cambria Math"/>
          <w:position w:val="2"/>
          <w:sz w:val="28"/>
          <w:szCs w:val="28"/>
        </w:rPr>
        <w:t xml:space="preserve">+ </w:t>
      </w:r>
      <w:r w:rsidRPr="00590EC7">
        <w:rPr>
          <w:rFonts w:ascii="Cambria Math" w:eastAsia="Cambria Math" w:hAnsi="Cambria Math" w:cs="Cambria Math"/>
          <w:position w:val="2"/>
          <w:sz w:val="28"/>
          <w:szCs w:val="28"/>
        </w:rPr>
        <w:t>𝑥</w:t>
      </w:r>
      <w:r w:rsidRPr="00590EC7">
        <w:rPr>
          <w:rFonts w:eastAsia="Cambria Math"/>
          <w:position w:val="2"/>
          <w:sz w:val="28"/>
          <w:szCs w:val="28"/>
          <w:vertAlign w:val="subscript"/>
        </w:rPr>
        <w:t>31</w:t>
      </w:r>
      <w:r w:rsidRPr="00590EC7">
        <w:rPr>
          <w:rFonts w:eastAsia="Cambria Math"/>
          <w:position w:val="2"/>
          <w:sz w:val="28"/>
          <w:szCs w:val="28"/>
        </w:rPr>
        <w:t xml:space="preserve">) </w:t>
      </w:r>
      <w:r w:rsidRPr="00590EC7">
        <w:rPr>
          <w:position w:val="2"/>
          <w:sz w:val="28"/>
          <w:szCs w:val="28"/>
        </w:rPr>
        <w:t>т, что равно 20 т. Получим:</w:t>
      </w:r>
    </w:p>
    <w:p w14:paraId="1694BCA6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20.</w:t>
      </w:r>
    </w:p>
    <w:p w14:paraId="5C6168DB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Аналогично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z w:val="28"/>
          <w:szCs w:val="28"/>
        </w:rPr>
        <w:t>для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второго,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третьего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и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четвертого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пунктов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прибытия</w:t>
      </w:r>
      <w:r w:rsidRPr="00590EC7">
        <w:rPr>
          <w:spacing w:val="-6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получим:</w:t>
      </w:r>
    </w:p>
    <w:p w14:paraId="505733B0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30;</w:t>
      </w:r>
    </w:p>
    <w:p w14:paraId="3C66B709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9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17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15;</w:t>
      </w:r>
    </w:p>
    <w:p w14:paraId="4B88B4C7" w14:textId="77777777" w:rsidR="002507AE" w:rsidRPr="00590EC7" w:rsidRDefault="002507AE" w:rsidP="002507AE">
      <w:pPr>
        <w:autoSpaceDE w:val="0"/>
        <w:autoSpaceDN w:val="0"/>
        <w:adjustRightInd w:val="0"/>
        <w:rPr>
          <w:rFonts w:eastAsia="Cambria Math" w:cs="Times New Roman"/>
          <w:spacing w:val="-5"/>
          <w:w w:val="105"/>
          <w:szCs w:val="28"/>
        </w:rPr>
      </w:pPr>
      <w:r w:rsidRPr="00590EC7">
        <w:rPr>
          <w:rFonts w:ascii="Cambria Math" w:eastAsia="Cambria Math" w:hAnsi="Cambria Math" w:cs="Cambria Math"/>
          <w:w w:val="105"/>
          <w:szCs w:val="28"/>
        </w:rPr>
        <w:t>𝑥</w:t>
      </w:r>
      <w:r w:rsidRPr="00590EC7">
        <w:rPr>
          <w:rFonts w:eastAsia="Cambria Math" w:cs="Times New Roman"/>
          <w:w w:val="105"/>
          <w:szCs w:val="28"/>
          <w:vertAlign w:val="subscript"/>
        </w:rPr>
        <w:t>14</w:t>
      </w:r>
      <w:r w:rsidRPr="00590EC7">
        <w:rPr>
          <w:rFonts w:eastAsia="Cambria Math" w:cs="Times New Roman"/>
          <w:spacing w:val="2"/>
          <w:w w:val="105"/>
          <w:szCs w:val="28"/>
        </w:rPr>
        <w:t xml:space="preserve"> </w:t>
      </w:r>
      <w:r w:rsidRPr="00590EC7">
        <w:rPr>
          <w:rFonts w:eastAsia="Cambria Math" w:cs="Times New Roman"/>
          <w:w w:val="105"/>
          <w:szCs w:val="28"/>
        </w:rPr>
        <w:t>+</w:t>
      </w:r>
      <w:r w:rsidRPr="00590EC7">
        <w:rPr>
          <w:rFonts w:eastAsia="Cambria Math" w:cs="Times New Roman"/>
          <w:spacing w:val="-6"/>
          <w:w w:val="105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Cs w:val="28"/>
        </w:rPr>
        <w:t>𝑥</w:t>
      </w:r>
      <w:r w:rsidRPr="00590EC7">
        <w:rPr>
          <w:rFonts w:eastAsia="Cambria Math" w:cs="Times New Roman"/>
          <w:w w:val="105"/>
          <w:szCs w:val="28"/>
          <w:vertAlign w:val="subscript"/>
        </w:rPr>
        <w:t>24</w:t>
      </w:r>
      <w:r w:rsidRPr="00590EC7">
        <w:rPr>
          <w:rFonts w:eastAsia="Cambria Math" w:cs="Times New Roman"/>
          <w:spacing w:val="3"/>
          <w:w w:val="105"/>
          <w:szCs w:val="28"/>
        </w:rPr>
        <w:t xml:space="preserve"> </w:t>
      </w:r>
      <w:r w:rsidRPr="00590EC7">
        <w:rPr>
          <w:rFonts w:eastAsia="Cambria Math" w:cs="Times New Roman"/>
          <w:w w:val="105"/>
          <w:szCs w:val="28"/>
        </w:rPr>
        <w:t>+</w:t>
      </w:r>
      <w:r w:rsidRPr="00590EC7">
        <w:rPr>
          <w:rFonts w:eastAsia="Cambria Math" w:cs="Times New Roman"/>
          <w:spacing w:val="-5"/>
          <w:w w:val="105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Cs w:val="28"/>
        </w:rPr>
        <w:t>𝑥</w:t>
      </w:r>
      <w:r w:rsidRPr="00590EC7">
        <w:rPr>
          <w:rFonts w:eastAsia="Cambria Math" w:cs="Times New Roman"/>
          <w:w w:val="105"/>
          <w:szCs w:val="28"/>
          <w:vertAlign w:val="subscript"/>
        </w:rPr>
        <w:t>34</w:t>
      </w:r>
      <w:r w:rsidRPr="00590EC7">
        <w:rPr>
          <w:rFonts w:eastAsia="Cambria Math" w:cs="Times New Roman"/>
          <w:spacing w:val="19"/>
          <w:w w:val="105"/>
          <w:szCs w:val="28"/>
        </w:rPr>
        <w:t xml:space="preserve"> </w:t>
      </w:r>
      <w:r w:rsidRPr="00590EC7">
        <w:rPr>
          <w:rFonts w:eastAsia="Cambria Math" w:cs="Times New Roman"/>
          <w:w w:val="105"/>
          <w:szCs w:val="28"/>
        </w:rPr>
        <w:t>=</w:t>
      </w:r>
      <w:r w:rsidRPr="00590EC7">
        <w:rPr>
          <w:rFonts w:eastAsia="Cambria Math" w:cs="Times New Roman"/>
          <w:spacing w:val="5"/>
          <w:w w:val="105"/>
          <w:szCs w:val="28"/>
        </w:rPr>
        <w:t xml:space="preserve"> </w:t>
      </w:r>
      <w:r w:rsidRPr="00590EC7">
        <w:rPr>
          <w:rFonts w:eastAsia="Cambria Math" w:cs="Times New Roman"/>
          <w:spacing w:val="-5"/>
          <w:w w:val="105"/>
          <w:szCs w:val="28"/>
        </w:rPr>
        <w:t>25.</w:t>
      </w:r>
    </w:p>
    <w:p w14:paraId="568C0E55" w14:textId="76D1929A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sz w:val="28"/>
          <w:szCs w:val="28"/>
        </w:rPr>
        <w:t>Других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ограничений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нет,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однако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разумно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предположить,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что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>план</w:t>
      </w:r>
      <w:r w:rsidRPr="00590EC7">
        <w:rPr>
          <w:spacing w:val="80"/>
          <w:w w:val="150"/>
          <w:sz w:val="28"/>
          <w:szCs w:val="28"/>
        </w:rPr>
        <w:t xml:space="preserve"> </w:t>
      </w:r>
      <w:r w:rsidRPr="00590EC7">
        <w:rPr>
          <w:sz w:val="28"/>
          <w:szCs w:val="28"/>
        </w:rPr>
        <w:t xml:space="preserve">перевозок неотрицателен, т. е. 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ascii="Cambria Math" w:eastAsia="Cambria Math" w:hAnsi="Cambria Math" w:cs="Cambria Math"/>
          <w:sz w:val="28"/>
          <w:szCs w:val="28"/>
          <w:vertAlign w:val="subscript"/>
        </w:rPr>
        <w:t>𝑖𝑗</w:t>
      </w:r>
      <w:r w:rsidRPr="00590EC7">
        <w:rPr>
          <w:rFonts w:eastAsia="Cambria Math"/>
          <w:spacing w:val="4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≤</w:t>
      </w:r>
      <w:r w:rsidRPr="00590EC7">
        <w:rPr>
          <w:rFonts w:eastAsia="Cambria Math"/>
          <w:spacing w:val="2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0 (</w:t>
      </w:r>
      <w:r w:rsidRPr="00590EC7">
        <w:rPr>
          <w:rFonts w:ascii="Cambria Math" w:eastAsia="Cambria Math" w:hAnsi="Cambria Math" w:cs="Cambria Math"/>
          <w:sz w:val="28"/>
          <w:szCs w:val="28"/>
        </w:rPr>
        <w:t>𝑖</w:t>
      </w:r>
      <w:r w:rsidRPr="00590EC7">
        <w:rPr>
          <w:rFonts w:eastAsia="Cambria Math"/>
          <w:spacing w:val="3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29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proofErr w:type="gramStart"/>
      <w:r w:rsidRPr="00590EC7">
        <w:rPr>
          <w:rFonts w:eastAsia="Cambria Math"/>
          <w:sz w:val="28"/>
          <w:szCs w:val="28"/>
        </w:rPr>
        <w:t xml:space="preserve"> ;</w:t>
      </w:r>
      <w:proofErr w:type="gramEnd"/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 w:val="28"/>
          <w:szCs w:val="28"/>
        </w:rPr>
        <w:t>𝑗</w:t>
      </w:r>
      <w:r w:rsidRPr="00590EC7">
        <w:rPr>
          <w:rFonts w:eastAsia="Cambria Math"/>
          <w:spacing w:val="3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80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1;</w:t>
      </w:r>
      <w:r w:rsidRPr="00590EC7">
        <w:rPr>
          <w:rFonts w:eastAsia="Cambria Math"/>
          <w:spacing w:val="-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4 ).</w:t>
      </w:r>
    </w:p>
    <w:p w14:paraId="560EBD20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sz w:val="28"/>
          <w:szCs w:val="28"/>
        </w:rPr>
        <w:t>Получили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z w:val="28"/>
          <w:szCs w:val="28"/>
        </w:rPr>
        <w:t>математическую</w:t>
      </w:r>
      <w:r w:rsidRPr="00590EC7">
        <w:rPr>
          <w:spacing w:val="-4"/>
          <w:sz w:val="28"/>
          <w:szCs w:val="28"/>
        </w:rPr>
        <w:t xml:space="preserve"> </w:t>
      </w:r>
      <w:r w:rsidRPr="00590EC7">
        <w:rPr>
          <w:sz w:val="28"/>
          <w:szCs w:val="28"/>
        </w:rPr>
        <w:t>модель</w:t>
      </w:r>
      <w:r w:rsidRPr="00590EC7">
        <w:rPr>
          <w:spacing w:val="-3"/>
          <w:sz w:val="28"/>
          <w:szCs w:val="28"/>
        </w:rPr>
        <w:t xml:space="preserve"> </w:t>
      </w:r>
      <w:r w:rsidRPr="00590EC7">
        <w:rPr>
          <w:spacing w:val="-2"/>
          <w:sz w:val="28"/>
          <w:szCs w:val="28"/>
        </w:rPr>
        <w:t>задачи:</w:t>
      </w:r>
    </w:p>
    <w:p w14:paraId="0E7A6432" w14:textId="77777777" w:rsidR="002507AE" w:rsidRPr="00590EC7" w:rsidRDefault="002507AE" w:rsidP="002507AE">
      <w:pPr>
        <w:pStyle w:val="a8"/>
        <w:widowControl w:val="0"/>
        <w:numPr>
          <w:ilvl w:val="0"/>
          <w:numId w:val="3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>целевая</w:t>
      </w:r>
      <w:r w:rsidRPr="00590EC7">
        <w:rPr>
          <w:rFonts w:cs="Times New Roman"/>
          <w:spacing w:val="-4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функция:</w:t>
      </w:r>
    </w:p>
    <w:p w14:paraId="286596BA" w14:textId="1AB6A582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sz w:val="28"/>
          <w:szCs w:val="28"/>
        </w:rPr>
        <w:t>𝑍</w:t>
      </w:r>
      <w:r w:rsidRPr="00590EC7">
        <w:rPr>
          <w:rFonts w:eastAsia="Cambria Math"/>
          <w:spacing w:val="2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=</w:t>
      </w:r>
      <w:r w:rsidRPr="00590EC7">
        <w:rPr>
          <w:rFonts w:eastAsia="Cambria Math"/>
          <w:spacing w:val="22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7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19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8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1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3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14</w:t>
      </w:r>
      <w:r w:rsidRPr="00590EC7">
        <w:rPr>
          <w:rFonts w:eastAsia="Cambria Math"/>
          <w:spacing w:val="18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4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6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5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+</w:t>
      </w:r>
      <w:r w:rsidRPr="00590EC7">
        <w:rPr>
          <w:rFonts w:eastAsia="Cambria Math"/>
          <w:spacing w:val="7"/>
          <w:sz w:val="28"/>
          <w:szCs w:val="28"/>
        </w:rPr>
        <w:t xml:space="preserve"> </w:t>
      </w:r>
      <w:r w:rsidRPr="00590EC7">
        <w:rPr>
          <w:rFonts w:eastAsia="Cambria Math"/>
          <w:sz w:val="28"/>
          <w:szCs w:val="28"/>
        </w:rPr>
        <w:t>9</w:t>
      </w:r>
      <w:r w:rsidRPr="00590EC7">
        <w:rPr>
          <w:rFonts w:ascii="Cambria Math" w:eastAsia="Cambria Math" w:hAnsi="Cambria Math" w:cs="Cambria Math"/>
          <w:sz w:val="28"/>
          <w:szCs w:val="28"/>
        </w:rPr>
        <w:t>𝑥</w:t>
      </w:r>
      <w:r w:rsidRPr="00590EC7">
        <w:rPr>
          <w:rFonts w:eastAsia="Cambria Math"/>
          <w:sz w:val="28"/>
          <w:szCs w:val="28"/>
          <w:vertAlign w:val="subscript"/>
        </w:rPr>
        <w:t>24</w:t>
      </w:r>
      <w:r w:rsidRPr="00590EC7">
        <w:rPr>
          <w:rFonts w:eastAsia="Cambria Math"/>
          <w:spacing w:val="1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+6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4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0"/>
          <w:w w:val="105"/>
          <w:sz w:val="28"/>
          <w:szCs w:val="28"/>
        </w:rPr>
        <w:t xml:space="preserve"> +</w:t>
      </w:r>
      <w:r w:rsidRPr="00590EC7">
        <w:rPr>
          <w:rFonts w:eastAsia="Cambria Math"/>
          <w:w w:val="105"/>
          <w:sz w:val="28"/>
          <w:szCs w:val="28"/>
        </w:rPr>
        <w:t>2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spacing w:val="10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→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pacing w:val="-4"/>
          <w:w w:val="105"/>
          <w:sz w:val="28"/>
          <w:szCs w:val="28"/>
        </w:rPr>
        <w:t>𝑚𝑖𝑛</w:t>
      </w:r>
      <w:r w:rsidRPr="00590EC7">
        <w:rPr>
          <w:rFonts w:eastAsia="Cambria Math"/>
          <w:spacing w:val="-4"/>
          <w:w w:val="105"/>
          <w:sz w:val="28"/>
          <w:szCs w:val="28"/>
        </w:rPr>
        <w:t>;</w:t>
      </w:r>
    </w:p>
    <w:p w14:paraId="5C5437DC" w14:textId="77777777" w:rsidR="002507AE" w:rsidRPr="00590EC7" w:rsidRDefault="002507AE" w:rsidP="002507AE">
      <w:pPr>
        <w:pStyle w:val="a8"/>
        <w:widowControl w:val="0"/>
        <w:numPr>
          <w:ilvl w:val="0"/>
          <w:numId w:val="3"/>
        </w:numPr>
        <w:tabs>
          <w:tab w:val="left" w:pos="1107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proofErr w:type="spellStart"/>
      <w:proofErr w:type="gramStart"/>
      <w:r w:rsidRPr="00590EC7">
        <w:rPr>
          <w:rFonts w:cs="Times New Roman"/>
          <w:szCs w:val="28"/>
        </w:rPr>
        <w:t>c</w:t>
      </w:r>
      <w:proofErr w:type="gramEnd"/>
      <w:r w:rsidRPr="00590EC7">
        <w:rPr>
          <w:rFonts w:cs="Times New Roman"/>
          <w:szCs w:val="28"/>
        </w:rPr>
        <w:t>истема</w:t>
      </w:r>
      <w:proofErr w:type="spellEnd"/>
      <w:r w:rsidRPr="00590EC7">
        <w:rPr>
          <w:rFonts w:cs="Times New Roman"/>
          <w:spacing w:val="-6"/>
          <w:szCs w:val="28"/>
        </w:rPr>
        <w:t xml:space="preserve"> </w:t>
      </w:r>
      <w:r w:rsidRPr="00590EC7">
        <w:rPr>
          <w:rFonts w:cs="Times New Roman"/>
          <w:spacing w:val="-2"/>
          <w:szCs w:val="28"/>
        </w:rPr>
        <w:t>ограничений:</w:t>
      </w:r>
    </w:p>
    <w:p w14:paraId="40EB5BDF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w w:val="105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2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-2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 10;</w:t>
      </w:r>
    </w:p>
    <w:p w14:paraId="3F6819E2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w w:val="105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lastRenderedPageBreak/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-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-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11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w w:val="105"/>
          <w:position w:val="1"/>
          <w:sz w:val="28"/>
          <w:szCs w:val="28"/>
        </w:rPr>
        <w:t xml:space="preserve">)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-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30;</w:t>
      </w:r>
    </w:p>
    <w:p w14:paraId="7ADA0EA8" w14:textId="17B5C779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eastAsia="Cambria Math"/>
          <w:w w:val="105"/>
          <w:position w:val="1"/>
          <w:sz w:val="28"/>
          <w:szCs w:val="28"/>
        </w:rPr>
        <w:t>(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4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w w:val="105"/>
          <w:position w:val="1"/>
          <w:sz w:val="28"/>
          <w:szCs w:val="28"/>
        </w:rPr>
        <w:t>)</w:t>
      </w:r>
      <w:r w:rsidRPr="00590EC7">
        <w:rPr>
          <w:rFonts w:eastAsia="Cambria Math"/>
          <w:spacing w:val="6"/>
          <w:w w:val="105"/>
          <w:position w:val="1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50;</w:t>
      </w:r>
    </w:p>
    <w:p w14:paraId="1A7139DF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11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21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31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20;</w:t>
      </w:r>
    </w:p>
    <w:p w14:paraId="04C5D6CA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12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22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8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32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30;</w:t>
      </w:r>
    </w:p>
    <w:p w14:paraId="34CDAE65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13</w:t>
      </w:r>
      <w:r w:rsidRPr="00590EC7">
        <w:rPr>
          <w:rFonts w:eastAsia="Cambria Math"/>
          <w:spacing w:val="1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7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23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9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33</w:t>
      </w:r>
      <w:r w:rsidRPr="00590EC7">
        <w:rPr>
          <w:rFonts w:eastAsia="Cambria Math"/>
          <w:spacing w:val="17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15;</w:t>
      </w:r>
    </w:p>
    <w:p w14:paraId="51A81635" w14:textId="77777777" w:rsidR="002507AE" w:rsidRPr="00590EC7" w:rsidRDefault="002507AE" w:rsidP="002507AE">
      <w:pPr>
        <w:pStyle w:val="af4"/>
        <w:ind w:firstLine="709"/>
        <w:jc w:val="both"/>
        <w:rPr>
          <w:rFonts w:eastAsia="Cambria Math"/>
          <w:sz w:val="28"/>
          <w:szCs w:val="28"/>
        </w:rPr>
      </w:pP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14</w:t>
      </w:r>
      <w:r w:rsidRPr="00590EC7">
        <w:rPr>
          <w:rFonts w:eastAsia="Cambria Math"/>
          <w:spacing w:val="2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6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24</w:t>
      </w:r>
      <w:r w:rsidRPr="00590EC7">
        <w:rPr>
          <w:rFonts w:eastAsia="Cambria Math"/>
          <w:spacing w:val="3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+</w:t>
      </w:r>
      <w:r w:rsidRPr="00590EC7">
        <w:rPr>
          <w:rFonts w:eastAsia="Cambria Math"/>
          <w:spacing w:val="-5"/>
          <w:w w:val="105"/>
          <w:sz w:val="28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w w:val="105"/>
          <w:sz w:val="28"/>
          <w:szCs w:val="28"/>
        </w:rPr>
        <w:t>𝑥</w:t>
      </w:r>
      <w:r w:rsidRPr="00590EC7">
        <w:rPr>
          <w:rFonts w:eastAsia="Cambria Math"/>
          <w:w w:val="105"/>
          <w:sz w:val="28"/>
          <w:szCs w:val="28"/>
          <w:vertAlign w:val="subscript"/>
        </w:rPr>
        <w:t>34</w:t>
      </w:r>
      <w:r w:rsidRPr="00590EC7">
        <w:rPr>
          <w:rFonts w:eastAsia="Cambria Math"/>
          <w:spacing w:val="19"/>
          <w:w w:val="105"/>
          <w:sz w:val="28"/>
          <w:szCs w:val="28"/>
        </w:rPr>
        <w:t xml:space="preserve"> </w:t>
      </w:r>
      <w:r w:rsidRPr="00590EC7">
        <w:rPr>
          <w:rFonts w:eastAsia="Cambria Math"/>
          <w:w w:val="105"/>
          <w:sz w:val="28"/>
          <w:szCs w:val="28"/>
        </w:rPr>
        <w:t>=</w:t>
      </w:r>
      <w:r w:rsidRPr="00590EC7">
        <w:rPr>
          <w:rFonts w:eastAsia="Cambria Math"/>
          <w:spacing w:val="5"/>
          <w:w w:val="105"/>
          <w:sz w:val="28"/>
          <w:szCs w:val="28"/>
        </w:rPr>
        <w:t xml:space="preserve"> </w:t>
      </w:r>
      <w:r w:rsidRPr="00590EC7">
        <w:rPr>
          <w:rFonts w:eastAsia="Cambria Math"/>
          <w:spacing w:val="-5"/>
          <w:w w:val="105"/>
          <w:sz w:val="28"/>
          <w:szCs w:val="28"/>
        </w:rPr>
        <w:t>25.</w:t>
      </w:r>
    </w:p>
    <w:p w14:paraId="3868CDF7" w14:textId="77777777" w:rsidR="002507AE" w:rsidRPr="00590EC7" w:rsidRDefault="002507AE" w:rsidP="002507AE">
      <w:pPr>
        <w:pStyle w:val="af4"/>
        <w:ind w:firstLine="709"/>
        <w:jc w:val="both"/>
        <w:rPr>
          <w:sz w:val="28"/>
          <w:szCs w:val="28"/>
        </w:rPr>
      </w:pP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6104E2" wp14:editId="3E053D8D">
                <wp:simplePos x="0" y="0"/>
                <wp:positionH relativeFrom="page">
                  <wp:posOffset>4876165</wp:posOffset>
                </wp:positionH>
                <wp:positionV relativeFrom="paragraph">
                  <wp:posOffset>278584</wp:posOffset>
                </wp:positionV>
                <wp:extent cx="233679" cy="1079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7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79" h="10795">
                              <a:moveTo>
                                <a:pt x="23317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3172" y="10667"/>
                              </a:lnTo>
                              <a:lnTo>
                                <a:pt x="233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383.95pt;margin-top:21.95pt;width:18.4pt;height: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67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" path="m233172,l,,,10667r233172,l233172,xe" fillcolor="black" stroked="f">
                <v:path arrowok="t"/>
                <w10:wrap type="topAndBottom" anchorx="page"/>
              </v:shape>
            </w:pict>
          </mc:Fallback>
        </mc:AlternateContent>
      </w:r>
      <w:r w:rsidRPr="00590EC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170FFB" wp14:editId="11CCEE26">
                <wp:simplePos x="0" y="0"/>
                <wp:positionH relativeFrom="page">
                  <wp:posOffset>5464809</wp:posOffset>
                </wp:positionH>
                <wp:positionV relativeFrom="paragraph">
                  <wp:posOffset>278584</wp:posOffset>
                </wp:positionV>
                <wp:extent cx="234950" cy="1079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0795">
                              <a:moveTo>
                                <a:pt x="2346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34696" y="10667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430.3pt;margin-top:21.95pt;width:18.5pt;height:.8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" path="m234696,l,,,10667r234696,l2346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BC4E4E" w14:textId="77777777" w:rsidR="002507AE" w:rsidRPr="00590EC7" w:rsidRDefault="002507AE" w:rsidP="002507AE">
      <w:pPr>
        <w:ind w:firstLine="0"/>
        <w:rPr>
          <w:rFonts w:eastAsia="Cambria Math" w:cs="Times New Roman"/>
          <w:spacing w:val="-5"/>
          <w:szCs w:val="28"/>
        </w:rPr>
      </w:pPr>
      <w:r w:rsidRPr="00590EC7">
        <w:rPr>
          <w:rFonts w:cs="Times New Roman"/>
          <w:szCs w:val="28"/>
        </w:rPr>
        <w:t xml:space="preserve">условие </w:t>
      </w:r>
      <w:proofErr w:type="spellStart"/>
      <w:r w:rsidRPr="00590EC7">
        <w:rPr>
          <w:rFonts w:cs="Times New Roman"/>
          <w:szCs w:val="28"/>
        </w:rPr>
        <w:t>неотрицательности</w:t>
      </w:r>
      <w:proofErr w:type="spellEnd"/>
      <w:r w:rsidRPr="00590EC7">
        <w:rPr>
          <w:rFonts w:cs="Times New Roman"/>
          <w:szCs w:val="28"/>
        </w:rPr>
        <w:t xml:space="preserve"> переменных:</w:t>
      </w:r>
      <w:r w:rsidRPr="00590EC7">
        <w:rPr>
          <w:rFonts w:cs="Times New Roman"/>
          <w:spacing w:val="4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𝑥</w:t>
      </w:r>
      <w:r w:rsidRPr="00590EC7">
        <w:rPr>
          <w:rFonts w:ascii="Cambria Math" w:eastAsia="Cambria Math" w:hAnsi="Cambria Math" w:cs="Cambria Math"/>
          <w:szCs w:val="28"/>
          <w:vertAlign w:val="subscript"/>
        </w:rPr>
        <w:t>𝑖𝑗</w:t>
      </w:r>
      <w:r w:rsidRPr="00590EC7">
        <w:rPr>
          <w:rFonts w:eastAsia="Cambria Math" w:cs="Times New Roman"/>
          <w:spacing w:val="29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≥</w:t>
      </w:r>
      <w:r w:rsidRPr="00590EC7">
        <w:rPr>
          <w:rFonts w:eastAsia="Cambria Math" w:cs="Times New Roman"/>
          <w:spacing w:val="16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0</w:t>
      </w:r>
      <w:r w:rsidRPr="00590EC7">
        <w:rPr>
          <w:rFonts w:eastAsia="Cambria Math" w:cs="Times New Roman"/>
          <w:spacing w:val="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(</w:t>
      </w:r>
      <w:r w:rsidRPr="00590EC7">
        <w:rPr>
          <w:rFonts w:ascii="Cambria Math" w:eastAsia="Cambria Math" w:hAnsi="Cambria Math" w:cs="Cambria Math"/>
          <w:szCs w:val="28"/>
        </w:rPr>
        <w:t>𝑖</w:t>
      </w:r>
      <w:r w:rsidRPr="00590EC7">
        <w:rPr>
          <w:rFonts w:eastAsia="Cambria Math" w:cs="Times New Roman"/>
          <w:szCs w:val="28"/>
        </w:rPr>
        <w:t>=1;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3;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ascii="Cambria Math" w:eastAsia="Cambria Math" w:hAnsi="Cambria Math" w:cs="Cambria Math"/>
          <w:szCs w:val="28"/>
        </w:rPr>
        <w:t>𝑗</w:t>
      </w:r>
      <w:r w:rsidRPr="00590EC7">
        <w:rPr>
          <w:rFonts w:eastAsia="Cambria Math" w:cs="Times New Roman"/>
          <w:szCs w:val="28"/>
        </w:rPr>
        <w:t>=</w:t>
      </w:r>
      <w:r w:rsidRPr="00590EC7">
        <w:rPr>
          <w:rFonts w:eastAsia="Cambria Math" w:cs="Times New Roman"/>
          <w:spacing w:val="15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1;</w:t>
      </w:r>
      <w:r w:rsidRPr="00590EC7">
        <w:rPr>
          <w:rFonts w:eastAsia="Cambria Math" w:cs="Times New Roman"/>
          <w:spacing w:val="-12"/>
          <w:szCs w:val="28"/>
        </w:rPr>
        <w:t xml:space="preserve"> </w:t>
      </w:r>
      <w:r w:rsidRPr="00590EC7">
        <w:rPr>
          <w:rFonts w:eastAsia="Cambria Math" w:cs="Times New Roman"/>
          <w:szCs w:val="28"/>
        </w:rPr>
        <w:t>4</w:t>
      </w:r>
      <w:r w:rsidRPr="00590EC7">
        <w:rPr>
          <w:rFonts w:eastAsia="Cambria Math" w:cs="Times New Roman"/>
          <w:spacing w:val="-5"/>
          <w:szCs w:val="28"/>
        </w:rPr>
        <w:t>).</w:t>
      </w:r>
    </w:p>
    <w:p w14:paraId="0D1027C3" w14:textId="77777777" w:rsidR="005F1043" w:rsidRDefault="00184289" w:rsidP="002507AE">
      <w:pPr>
        <w:rPr>
          <w:rFonts w:cs="Times New Roman"/>
          <w:szCs w:val="28"/>
        </w:rPr>
      </w:pPr>
      <w:r w:rsidRPr="00590EC7">
        <w:rPr>
          <w:rFonts w:cs="Times New Roman"/>
          <w:szCs w:val="28"/>
        </w:rPr>
        <w:t xml:space="preserve">Компетенции (индикаторы): </w:t>
      </w:r>
      <w:r w:rsidR="002507AE" w:rsidRPr="00590EC7">
        <w:rPr>
          <w:rFonts w:cs="Times New Roman"/>
          <w:szCs w:val="28"/>
        </w:rPr>
        <w:t>ОПК-1 (ОПК-1.15)</w:t>
      </w:r>
    </w:p>
    <w:p w14:paraId="0DE99181" w14:textId="7D2DE98E" w:rsidR="009346E8" w:rsidRPr="00590EC7" w:rsidRDefault="009346E8" w:rsidP="002507AE">
      <w:pPr>
        <w:rPr>
          <w:rFonts w:cs="Times New Roman"/>
          <w:szCs w:val="28"/>
        </w:rPr>
      </w:pPr>
      <w:bookmarkStart w:id="0" w:name="_GoBack"/>
      <w:bookmarkEnd w:id="0"/>
    </w:p>
    <w:sectPr w:rsidR="009346E8" w:rsidRPr="00590EC7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16880" w14:textId="77777777" w:rsidR="00D273BD" w:rsidRDefault="00D273BD" w:rsidP="006943A0">
      <w:r>
        <w:separator/>
      </w:r>
    </w:p>
  </w:endnote>
  <w:endnote w:type="continuationSeparator" w:id="0">
    <w:p w14:paraId="55A03A6C" w14:textId="77777777" w:rsidR="00D273BD" w:rsidRDefault="00D273B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4B58EA" w:rsidRPr="006943A0" w:rsidRDefault="004B58E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F1043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4B58EA" w:rsidRPr="006943A0" w:rsidRDefault="004B58E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A8906" w14:textId="77777777" w:rsidR="00D273BD" w:rsidRDefault="00D273BD" w:rsidP="006943A0">
      <w:r>
        <w:separator/>
      </w:r>
    </w:p>
  </w:footnote>
  <w:footnote w:type="continuationSeparator" w:id="0">
    <w:p w14:paraId="21E3C68E" w14:textId="77777777" w:rsidR="00D273BD" w:rsidRDefault="00D273B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B8D"/>
    <w:multiLevelType w:val="hybridMultilevel"/>
    <w:tmpl w:val="4D5ADD8E"/>
    <w:lvl w:ilvl="0" w:tplc="32BA5816">
      <w:start w:val="1"/>
      <w:numFmt w:val="decimal"/>
      <w:lvlText w:val="%1)"/>
      <w:lvlJc w:val="left"/>
      <w:pPr>
        <w:ind w:left="9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22F0B0">
      <w:numFmt w:val="bullet"/>
      <w:lvlText w:val="•"/>
      <w:lvlJc w:val="left"/>
      <w:pPr>
        <w:ind w:left="1844" w:hanging="260"/>
      </w:pPr>
      <w:rPr>
        <w:rFonts w:hint="default"/>
        <w:lang w:val="ru-RU" w:eastAsia="en-US" w:bidi="ar-SA"/>
      </w:rPr>
    </w:lvl>
    <w:lvl w:ilvl="2" w:tplc="480C62A0">
      <w:numFmt w:val="bullet"/>
      <w:lvlText w:val="•"/>
      <w:lvlJc w:val="left"/>
      <w:pPr>
        <w:ind w:left="2726" w:hanging="260"/>
      </w:pPr>
      <w:rPr>
        <w:rFonts w:hint="default"/>
        <w:lang w:val="ru-RU" w:eastAsia="en-US" w:bidi="ar-SA"/>
      </w:rPr>
    </w:lvl>
    <w:lvl w:ilvl="3" w:tplc="120E17D6">
      <w:numFmt w:val="bullet"/>
      <w:lvlText w:val="•"/>
      <w:lvlJc w:val="left"/>
      <w:pPr>
        <w:ind w:left="3608" w:hanging="260"/>
      </w:pPr>
      <w:rPr>
        <w:rFonts w:hint="default"/>
        <w:lang w:val="ru-RU" w:eastAsia="en-US" w:bidi="ar-SA"/>
      </w:rPr>
    </w:lvl>
    <w:lvl w:ilvl="4" w:tplc="F1AAC97E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7D56E62E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1C1A5312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3CFAC5A0">
      <w:numFmt w:val="bullet"/>
      <w:lvlText w:val="•"/>
      <w:lvlJc w:val="left"/>
      <w:pPr>
        <w:ind w:left="7137" w:hanging="260"/>
      </w:pPr>
      <w:rPr>
        <w:rFonts w:hint="default"/>
        <w:lang w:val="ru-RU" w:eastAsia="en-US" w:bidi="ar-SA"/>
      </w:rPr>
    </w:lvl>
    <w:lvl w:ilvl="8" w:tplc="FF7A8C16">
      <w:numFmt w:val="bullet"/>
      <w:lvlText w:val="•"/>
      <w:lvlJc w:val="left"/>
      <w:pPr>
        <w:ind w:left="8019" w:hanging="260"/>
      </w:pPr>
      <w:rPr>
        <w:rFonts w:hint="default"/>
        <w:lang w:val="ru-RU" w:eastAsia="en-US" w:bidi="ar-SA"/>
      </w:rPr>
    </w:lvl>
  </w:abstractNum>
  <w:abstractNum w:abstractNumId="1">
    <w:nsid w:val="503A7457"/>
    <w:multiLevelType w:val="hybridMultilevel"/>
    <w:tmpl w:val="E6F628E2"/>
    <w:lvl w:ilvl="0" w:tplc="B76E929E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DCB2BA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133E994E">
      <w:numFmt w:val="bullet"/>
      <w:lvlText w:val="•"/>
      <w:lvlJc w:val="left"/>
      <w:pPr>
        <w:ind w:left="2864" w:hanging="260"/>
      </w:pPr>
      <w:rPr>
        <w:rFonts w:hint="default"/>
        <w:lang w:val="ru-RU" w:eastAsia="en-US" w:bidi="ar-SA"/>
      </w:rPr>
    </w:lvl>
    <w:lvl w:ilvl="3" w:tplc="F04C16CC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4" w:tplc="D4D8F972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5" w:tplc="184EBEBC">
      <w:numFmt w:val="bullet"/>
      <w:lvlText w:val="•"/>
      <w:lvlJc w:val="left"/>
      <w:pPr>
        <w:ind w:left="5511" w:hanging="260"/>
      </w:pPr>
      <w:rPr>
        <w:rFonts w:hint="default"/>
        <w:lang w:val="ru-RU" w:eastAsia="en-US" w:bidi="ar-SA"/>
      </w:rPr>
    </w:lvl>
    <w:lvl w:ilvl="6" w:tplc="BEDED932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7" w:tplc="0A4E9916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8" w:tplc="6B6C73E2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</w:abstractNum>
  <w:abstractNum w:abstractNumId="2">
    <w:nsid w:val="5988089A"/>
    <w:multiLevelType w:val="hybridMultilevel"/>
    <w:tmpl w:val="51081534"/>
    <w:lvl w:ilvl="0" w:tplc="A9D4D210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CBFFC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97204612">
      <w:numFmt w:val="bullet"/>
      <w:lvlText w:val="•"/>
      <w:lvlJc w:val="left"/>
      <w:pPr>
        <w:ind w:left="2864" w:hanging="260"/>
      </w:pPr>
      <w:rPr>
        <w:rFonts w:hint="default"/>
        <w:lang w:val="ru-RU" w:eastAsia="en-US" w:bidi="ar-SA"/>
      </w:rPr>
    </w:lvl>
    <w:lvl w:ilvl="3" w:tplc="76B6C91C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4" w:tplc="B2E44F88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5" w:tplc="6EF8B276">
      <w:numFmt w:val="bullet"/>
      <w:lvlText w:val="•"/>
      <w:lvlJc w:val="left"/>
      <w:pPr>
        <w:ind w:left="5511" w:hanging="260"/>
      </w:pPr>
      <w:rPr>
        <w:rFonts w:hint="default"/>
        <w:lang w:val="ru-RU" w:eastAsia="en-US" w:bidi="ar-SA"/>
      </w:rPr>
    </w:lvl>
    <w:lvl w:ilvl="6" w:tplc="CDA6F4E6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7" w:tplc="E4E2700A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8" w:tplc="BFEC532E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094C"/>
    <w:rsid w:val="0006311A"/>
    <w:rsid w:val="00096D65"/>
    <w:rsid w:val="000A179D"/>
    <w:rsid w:val="000D01B5"/>
    <w:rsid w:val="000E05D8"/>
    <w:rsid w:val="000E23A3"/>
    <w:rsid w:val="000E7237"/>
    <w:rsid w:val="001057E2"/>
    <w:rsid w:val="0012796E"/>
    <w:rsid w:val="00136EDC"/>
    <w:rsid w:val="00137A2F"/>
    <w:rsid w:val="00153496"/>
    <w:rsid w:val="00172F27"/>
    <w:rsid w:val="00184289"/>
    <w:rsid w:val="00191CF7"/>
    <w:rsid w:val="001D215A"/>
    <w:rsid w:val="00200A88"/>
    <w:rsid w:val="00216CA6"/>
    <w:rsid w:val="00221E30"/>
    <w:rsid w:val="00225D0F"/>
    <w:rsid w:val="002507AE"/>
    <w:rsid w:val="00274D9F"/>
    <w:rsid w:val="002852D1"/>
    <w:rsid w:val="0029459C"/>
    <w:rsid w:val="00295174"/>
    <w:rsid w:val="002A0645"/>
    <w:rsid w:val="002E38AC"/>
    <w:rsid w:val="002F20EB"/>
    <w:rsid w:val="00316351"/>
    <w:rsid w:val="0032249B"/>
    <w:rsid w:val="00322F1C"/>
    <w:rsid w:val="00345E1D"/>
    <w:rsid w:val="003476CF"/>
    <w:rsid w:val="00347C37"/>
    <w:rsid w:val="0039385F"/>
    <w:rsid w:val="003D7563"/>
    <w:rsid w:val="003E5013"/>
    <w:rsid w:val="00407D52"/>
    <w:rsid w:val="00461D7F"/>
    <w:rsid w:val="004A54DD"/>
    <w:rsid w:val="004B58EA"/>
    <w:rsid w:val="0050366B"/>
    <w:rsid w:val="00510649"/>
    <w:rsid w:val="005107A7"/>
    <w:rsid w:val="005128FB"/>
    <w:rsid w:val="00520107"/>
    <w:rsid w:val="00554016"/>
    <w:rsid w:val="0056286F"/>
    <w:rsid w:val="00567FC0"/>
    <w:rsid w:val="00590EC7"/>
    <w:rsid w:val="005A2F33"/>
    <w:rsid w:val="005A6C79"/>
    <w:rsid w:val="005D13F6"/>
    <w:rsid w:val="005F1043"/>
    <w:rsid w:val="005F3A69"/>
    <w:rsid w:val="00600507"/>
    <w:rsid w:val="00650885"/>
    <w:rsid w:val="00653AA9"/>
    <w:rsid w:val="0066178B"/>
    <w:rsid w:val="00665E03"/>
    <w:rsid w:val="006943A0"/>
    <w:rsid w:val="00696BAF"/>
    <w:rsid w:val="006D60C1"/>
    <w:rsid w:val="006E3495"/>
    <w:rsid w:val="00702E20"/>
    <w:rsid w:val="00706221"/>
    <w:rsid w:val="00716D38"/>
    <w:rsid w:val="00736325"/>
    <w:rsid w:val="00736951"/>
    <w:rsid w:val="007916BD"/>
    <w:rsid w:val="00795903"/>
    <w:rsid w:val="007A0E8B"/>
    <w:rsid w:val="007A1913"/>
    <w:rsid w:val="00807172"/>
    <w:rsid w:val="00814E21"/>
    <w:rsid w:val="008159DB"/>
    <w:rsid w:val="00835717"/>
    <w:rsid w:val="00840510"/>
    <w:rsid w:val="0084300B"/>
    <w:rsid w:val="008721B4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B6C90"/>
    <w:rsid w:val="009C3382"/>
    <w:rsid w:val="009F5C21"/>
    <w:rsid w:val="009F744D"/>
    <w:rsid w:val="00A07227"/>
    <w:rsid w:val="00A11402"/>
    <w:rsid w:val="00A16DDC"/>
    <w:rsid w:val="00A31718"/>
    <w:rsid w:val="00A45387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F6D30"/>
    <w:rsid w:val="00B01BB2"/>
    <w:rsid w:val="00B17C99"/>
    <w:rsid w:val="00B2782E"/>
    <w:rsid w:val="00B32812"/>
    <w:rsid w:val="00B43F57"/>
    <w:rsid w:val="00B45B30"/>
    <w:rsid w:val="00B7649F"/>
    <w:rsid w:val="00B851C6"/>
    <w:rsid w:val="00BB4E23"/>
    <w:rsid w:val="00BB7684"/>
    <w:rsid w:val="00BE7E25"/>
    <w:rsid w:val="00BF313B"/>
    <w:rsid w:val="00C14919"/>
    <w:rsid w:val="00C15F88"/>
    <w:rsid w:val="00C26216"/>
    <w:rsid w:val="00C446EB"/>
    <w:rsid w:val="00C66525"/>
    <w:rsid w:val="00C72324"/>
    <w:rsid w:val="00C73D57"/>
    <w:rsid w:val="00C74995"/>
    <w:rsid w:val="00C8695F"/>
    <w:rsid w:val="00CA46E8"/>
    <w:rsid w:val="00CB12D3"/>
    <w:rsid w:val="00D01083"/>
    <w:rsid w:val="00D024FD"/>
    <w:rsid w:val="00D273BD"/>
    <w:rsid w:val="00D4103E"/>
    <w:rsid w:val="00D46B89"/>
    <w:rsid w:val="00D47DB6"/>
    <w:rsid w:val="00D51A17"/>
    <w:rsid w:val="00D611A2"/>
    <w:rsid w:val="00D8074B"/>
    <w:rsid w:val="00D816A0"/>
    <w:rsid w:val="00D91BD2"/>
    <w:rsid w:val="00DA6DAF"/>
    <w:rsid w:val="00DB03FD"/>
    <w:rsid w:val="00DB6132"/>
    <w:rsid w:val="00DD2B9B"/>
    <w:rsid w:val="00DE578C"/>
    <w:rsid w:val="00DF5F44"/>
    <w:rsid w:val="00E14F81"/>
    <w:rsid w:val="00E217F5"/>
    <w:rsid w:val="00E35905"/>
    <w:rsid w:val="00E70D0E"/>
    <w:rsid w:val="00E97036"/>
    <w:rsid w:val="00E97446"/>
    <w:rsid w:val="00EC2270"/>
    <w:rsid w:val="00EE197D"/>
    <w:rsid w:val="00EF765C"/>
    <w:rsid w:val="00EF7B65"/>
    <w:rsid w:val="00F216D5"/>
    <w:rsid w:val="00F21D75"/>
    <w:rsid w:val="00F27B2F"/>
    <w:rsid w:val="00F3589D"/>
    <w:rsid w:val="00F414FB"/>
    <w:rsid w:val="00F41C91"/>
    <w:rsid w:val="00F43357"/>
    <w:rsid w:val="00F50797"/>
    <w:rsid w:val="00F526C8"/>
    <w:rsid w:val="00F56AC6"/>
    <w:rsid w:val="00F727B3"/>
    <w:rsid w:val="00F82E03"/>
    <w:rsid w:val="00F91154"/>
    <w:rsid w:val="00FB6D8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1"/>
    <w:qFormat/>
    <w:rsid w:val="00A16DD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A16DDC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249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249B"/>
    <w:pPr>
      <w:widowControl w:val="0"/>
      <w:autoSpaceDE w:val="0"/>
      <w:autoSpaceDN w:val="0"/>
      <w:spacing w:before="1"/>
      <w:ind w:left="11" w:firstLine="0"/>
      <w:jc w:val="center"/>
    </w:pPr>
    <w:rPr>
      <w:rFonts w:eastAsia="Times New Roman" w:cs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1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1"/>
    <w:qFormat/>
    <w:rsid w:val="00A16DD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A16DDC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249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249B"/>
    <w:pPr>
      <w:widowControl w:val="0"/>
      <w:autoSpaceDE w:val="0"/>
      <w:autoSpaceDN w:val="0"/>
      <w:spacing w:before="1"/>
      <w:ind w:left="11" w:firstLine="0"/>
      <w:jc w:val="center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D5DC-04CD-428F-A99F-C52E4886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70</cp:revision>
  <dcterms:created xsi:type="dcterms:W3CDTF">2024-11-25T08:12:00Z</dcterms:created>
  <dcterms:modified xsi:type="dcterms:W3CDTF">2025-03-21T11:45:00Z</dcterms:modified>
</cp:coreProperties>
</file>